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EB4C97F" w14:textId="77777777" w:rsidTr="00B20551">
        <w:trPr>
          <w:cantSplit/>
          <w:trHeight w:hRule="exact" w:val="851"/>
        </w:trPr>
        <w:tc>
          <w:tcPr>
            <w:tcW w:w="1276" w:type="dxa"/>
            <w:tcBorders>
              <w:bottom w:val="single" w:sz="4" w:space="0" w:color="auto"/>
            </w:tcBorders>
            <w:vAlign w:val="bottom"/>
          </w:tcPr>
          <w:p w14:paraId="669ED958" w14:textId="77777777" w:rsidR="009E6CB7" w:rsidRPr="00576125" w:rsidRDefault="009E6CB7" w:rsidP="00B20551">
            <w:pPr>
              <w:spacing w:after="80"/>
              <w:rPr>
                <w:lang w:val="en-US"/>
              </w:rPr>
            </w:pPr>
          </w:p>
        </w:tc>
        <w:tc>
          <w:tcPr>
            <w:tcW w:w="2268" w:type="dxa"/>
            <w:tcBorders>
              <w:bottom w:val="single" w:sz="4" w:space="0" w:color="auto"/>
            </w:tcBorders>
            <w:vAlign w:val="bottom"/>
          </w:tcPr>
          <w:p w14:paraId="7704F416"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414D825" w14:textId="6E724A05" w:rsidR="009E6CB7" w:rsidRPr="00D47EEA" w:rsidRDefault="00063DC7" w:rsidP="00063DC7">
            <w:pPr>
              <w:jc w:val="right"/>
            </w:pPr>
            <w:r w:rsidRPr="00063DC7">
              <w:rPr>
                <w:sz w:val="40"/>
              </w:rPr>
              <w:t>ECE</w:t>
            </w:r>
            <w:r>
              <w:t>/TRANS/WP.11/</w:t>
            </w:r>
            <w:r w:rsidR="000A6816">
              <w:t>202</w:t>
            </w:r>
            <w:r w:rsidR="0071408C">
              <w:t>4</w:t>
            </w:r>
            <w:r>
              <w:t>/1</w:t>
            </w:r>
          </w:p>
        </w:tc>
      </w:tr>
      <w:tr w:rsidR="009E6CB7" w14:paraId="6AB688B7" w14:textId="77777777" w:rsidTr="00B20551">
        <w:trPr>
          <w:cantSplit/>
          <w:trHeight w:hRule="exact" w:val="2835"/>
        </w:trPr>
        <w:tc>
          <w:tcPr>
            <w:tcW w:w="1276" w:type="dxa"/>
            <w:tcBorders>
              <w:top w:val="single" w:sz="4" w:space="0" w:color="auto"/>
              <w:bottom w:val="single" w:sz="12" w:space="0" w:color="auto"/>
            </w:tcBorders>
          </w:tcPr>
          <w:p w14:paraId="78A306F8" w14:textId="77777777" w:rsidR="009E6CB7" w:rsidRDefault="00686A48" w:rsidP="00B20551">
            <w:pPr>
              <w:spacing w:before="120"/>
            </w:pPr>
            <w:r>
              <w:rPr>
                <w:noProof/>
                <w:lang w:val="fr-CH" w:eastAsia="fr-CH"/>
              </w:rPr>
              <w:drawing>
                <wp:inline distT="0" distB="0" distL="0" distR="0" wp14:anchorId="78DCBA2E" wp14:editId="46DF69B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14F3F6C"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DE2A7F9" w14:textId="77777777" w:rsidR="009E6CB7" w:rsidRDefault="00063DC7" w:rsidP="00063DC7">
            <w:pPr>
              <w:spacing w:before="240" w:line="240" w:lineRule="exact"/>
            </w:pPr>
            <w:r>
              <w:t>Distr.: General</w:t>
            </w:r>
          </w:p>
          <w:p w14:paraId="7302F1F1" w14:textId="6525B489" w:rsidR="00063DC7" w:rsidRDefault="0071408C" w:rsidP="00063DC7">
            <w:pPr>
              <w:spacing w:line="240" w:lineRule="exact"/>
            </w:pPr>
            <w:r>
              <w:t>9</w:t>
            </w:r>
            <w:r w:rsidR="00FB0888">
              <w:t xml:space="preserve"> </w:t>
            </w:r>
            <w:r w:rsidR="00063DC7">
              <w:t xml:space="preserve">August </w:t>
            </w:r>
            <w:r w:rsidR="009B2E4D">
              <w:t>202</w:t>
            </w:r>
            <w:r>
              <w:t>4</w:t>
            </w:r>
          </w:p>
          <w:p w14:paraId="0C3E3A73" w14:textId="77777777" w:rsidR="00063DC7" w:rsidRDefault="00063DC7" w:rsidP="00063DC7">
            <w:pPr>
              <w:spacing w:line="240" w:lineRule="exact"/>
            </w:pPr>
          </w:p>
          <w:p w14:paraId="7840D84A" w14:textId="4A550F90" w:rsidR="00063DC7" w:rsidRDefault="00063DC7" w:rsidP="00063DC7">
            <w:pPr>
              <w:spacing w:line="240" w:lineRule="exact"/>
            </w:pPr>
            <w:r>
              <w:t>Original: English</w:t>
            </w:r>
          </w:p>
        </w:tc>
      </w:tr>
    </w:tbl>
    <w:p w14:paraId="2A6CD6E4" w14:textId="77777777" w:rsidR="001F5F94" w:rsidRDefault="001F5F94" w:rsidP="001F5F94">
      <w:pPr>
        <w:spacing w:before="120"/>
        <w:rPr>
          <w:b/>
          <w:sz w:val="28"/>
          <w:szCs w:val="28"/>
        </w:rPr>
      </w:pPr>
      <w:r w:rsidRPr="00832334">
        <w:rPr>
          <w:b/>
          <w:sz w:val="28"/>
          <w:szCs w:val="28"/>
        </w:rPr>
        <w:t>Economic Commission for Europe</w:t>
      </w:r>
    </w:p>
    <w:p w14:paraId="2C7CB3AF" w14:textId="77777777" w:rsidR="001F5F94" w:rsidRPr="008F31D2" w:rsidRDefault="001F5F94" w:rsidP="001F5F94">
      <w:pPr>
        <w:spacing w:before="120"/>
        <w:rPr>
          <w:sz w:val="28"/>
          <w:szCs w:val="28"/>
        </w:rPr>
      </w:pPr>
      <w:r>
        <w:rPr>
          <w:sz w:val="28"/>
          <w:szCs w:val="28"/>
        </w:rPr>
        <w:t>Inland Transport Committee</w:t>
      </w:r>
    </w:p>
    <w:p w14:paraId="470605A8" w14:textId="77777777" w:rsidR="001F5F94" w:rsidRDefault="001F5F94" w:rsidP="001F5F94">
      <w:pPr>
        <w:spacing w:before="120"/>
        <w:rPr>
          <w:b/>
          <w:sz w:val="24"/>
          <w:szCs w:val="24"/>
        </w:rPr>
      </w:pPr>
      <w:r>
        <w:rPr>
          <w:b/>
          <w:sz w:val="24"/>
          <w:szCs w:val="24"/>
        </w:rPr>
        <w:t>Working Party on the Transport of Perishable Foodstuffs</w:t>
      </w:r>
    </w:p>
    <w:p w14:paraId="51F26910" w14:textId="4C7060E8" w:rsidR="00A26318" w:rsidRPr="008D7010" w:rsidRDefault="00A26318" w:rsidP="00A26318">
      <w:pPr>
        <w:spacing w:before="120"/>
        <w:rPr>
          <w:b/>
        </w:rPr>
      </w:pPr>
      <w:r w:rsidRPr="00055140">
        <w:rPr>
          <w:b/>
        </w:rPr>
        <w:t xml:space="preserve">Eighty-first </w:t>
      </w:r>
      <w:r w:rsidRPr="008D7010">
        <w:rPr>
          <w:b/>
        </w:rPr>
        <w:t>session</w:t>
      </w:r>
    </w:p>
    <w:p w14:paraId="58EE8C3F" w14:textId="5BB57908" w:rsidR="00D24809" w:rsidRDefault="00A26318" w:rsidP="00A26318">
      <w:r w:rsidRPr="008D7010">
        <w:t xml:space="preserve">Geneva, </w:t>
      </w:r>
      <w:r>
        <w:t>29 October – 1 November 2024</w:t>
      </w:r>
    </w:p>
    <w:p w14:paraId="29B9C781" w14:textId="399B416A" w:rsidR="001F5F94" w:rsidRDefault="001F5F94" w:rsidP="001F5F94">
      <w:r>
        <w:t xml:space="preserve">Item </w:t>
      </w:r>
      <w:r>
        <w:rPr>
          <w:bCs/>
        </w:rPr>
        <w:t xml:space="preserve">4 (d) </w:t>
      </w:r>
      <w:r>
        <w:t>of the provisional agenda</w:t>
      </w:r>
    </w:p>
    <w:p w14:paraId="57277C06" w14:textId="1275E579" w:rsidR="001F5F94" w:rsidRPr="0088152B" w:rsidRDefault="005F1686" w:rsidP="001F5F94">
      <w:pPr>
        <w:rPr>
          <w:b/>
        </w:rPr>
      </w:pPr>
      <w:r w:rsidRPr="005038F4">
        <w:rPr>
          <w:b/>
          <w:bCs/>
        </w:rPr>
        <w:t xml:space="preserve">Status and implementation of the Agreement on </w:t>
      </w:r>
      <w:r w:rsidR="005038F4">
        <w:rPr>
          <w:b/>
          <w:bCs/>
        </w:rPr>
        <w:br/>
      </w:r>
      <w:r w:rsidRPr="005038F4">
        <w:rPr>
          <w:b/>
          <w:bCs/>
        </w:rPr>
        <w:t xml:space="preserve">the International Carriage of Perishable Foodstuffs </w:t>
      </w:r>
      <w:r w:rsidR="005038F4">
        <w:rPr>
          <w:b/>
          <w:bCs/>
        </w:rPr>
        <w:br/>
      </w:r>
      <w:r w:rsidRPr="005038F4">
        <w:rPr>
          <w:b/>
          <w:bCs/>
        </w:rPr>
        <w:t>and on the Special Equipment to be Used for such Carriage (ATP):</w:t>
      </w:r>
      <w:r w:rsidR="001F5F94" w:rsidRPr="005038F4">
        <w:rPr>
          <w:b/>
          <w:bCs/>
        </w:rPr>
        <w:br/>
      </w:r>
      <w:r w:rsidR="001F5F94" w:rsidRPr="00DC11F1">
        <w:rPr>
          <w:b/>
        </w:rPr>
        <w:t>exchange of information among Parties under Article 6 of ATP</w:t>
      </w:r>
    </w:p>
    <w:p w14:paraId="20CDDC0E" w14:textId="77777777" w:rsidR="001F5F94" w:rsidRPr="008C5ED5" w:rsidRDefault="001F5F94" w:rsidP="001F5F94">
      <w:pPr>
        <w:pStyle w:val="HChG"/>
      </w:pPr>
      <w:r>
        <w:tab/>
      </w:r>
      <w:r>
        <w:tab/>
        <w:t xml:space="preserve">Responses to the questionnaire on the implementation </w:t>
      </w:r>
      <w:r>
        <w:br/>
        <w:t>of the ATP</w:t>
      </w:r>
      <w:r w:rsidRPr="008C5ED5">
        <w:rPr>
          <w:szCs w:val="28"/>
          <w:vertAlign w:val="superscript"/>
        </w:rPr>
        <w:footnoteReference w:customMarkFollows="1" w:id="2"/>
        <w:t>*</w:t>
      </w:r>
    </w:p>
    <w:p w14:paraId="147FD1D1" w14:textId="6C39E19A" w:rsidR="001F5F94" w:rsidRPr="00827024" w:rsidRDefault="001F5F94" w:rsidP="001F5F94">
      <w:pPr>
        <w:pStyle w:val="H1G"/>
        <w:rPr>
          <w:lang w:val="en-US"/>
        </w:rPr>
      </w:pPr>
      <w:r>
        <w:rPr>
          <w:lang w:val="en-US"/>
        </w:rPr>
        <w:tab/>
      </w:r>
      <w:r>
        <w:rPr>
          <w:lang w:val="en-US"/>
        </w:rPr>
        <w:tab/>
      </w:r>
      <w:r w:rsidRPr="00827024">
        <w:rPr>
          <w:lang w:val="en-US"/>
        </w:rPr>
        <w:t xml:space="preserve">Note by the </w:t>
      </w:r>
      <w:proofErr w:type="gramStart"/>
      <w:r w:rsidRPr="00827024">
        <w:rPr>
          <w:lang w:val="en-US"/>
        </w:rPr>
        <w:t>secretariat</w:t>
      </w:r>
      <w:proofErr w:type="gramEnd"/>
    </w:p>
    <w:p w14:paraId="06A0F268" w14:textId="77777777" w:rsidR="001F5F94" w:rsidRPr="008D01B2" w:rsidRDefault="001F5F94" w:rsidP="001F5F94">
      <w:pPr>
        <w:pStyle w:val="HChG"/>
      </w:pPr>
      <w:r>
        <w:tab/>
      </w:r>
      <w:r>
        <w:tab/>
      </w:r>
      <w:r w:rsidRPr="008D01B2">
        <w:t>Introduction</w:t>
      </w:r>
    </w:p>
    <w:p w14:paraId="67802B16" w14:textId="0068A768" w:rsidR="001F5F94" w:rsidRDefault="001F5F94" w:rsidP="001F5F94">
      <w:pPr>
        <w:pStyle w:val="SingleTxtG"/>
      </w:pPr>
      <w:r w:rsidRPr="00F719E6">
        <w:t>1.</w:t>
      </w:r>
      <w:r w:rsidRPr="00F719E6">
        <w:tab/>
        <w:t xml:space="preserve">At WP.11's </w:t>
      </w:r>
      <w:r w:rsidR="00DA3C2F" w:rsidRPr="00DA3C2F">
        <w:t>eightieth</w:t>
      </w:r>
      <w:r w:rsidR="00AF4A65" w:rsidRPr="00F719E6">
        <w:t xml:space="preserve"> </w:t>
      </w:r>
      <w:r w:rsidRPr="00F719E6">
        <w:t xml:space="preserve">session in </w:t>
      </w:r>
      <w:r w:rsidR="00463772" w:rsidRPr="00F719E6">
        <w:t>20</w:t>
      </w:r>
      <w:r w:rsidR="00463772">
        <w:t>2</w:t>
      </w:r>
      <w:r w:rsidR="005045FF">
        <w:t>3</w:t>
      </w:r>
      <w:r w:rsidRPr="00F719E6">
        <w:t xml:space="preserve">, </w:t>
      </w:r>
      <w:r>
        <w:t>the Working Party</w:t>
      </w:r>
      <w:r w:rsidRPr="00F719E6">
        <w:t xml:space="preserve"> thanked the </w:t>
      </w:r>
      <w:r w:rsidR="007A08E0">
        <w:t>2</w:t>
      </w:r>
      <w:r w:rsidR="00572348">
        <w:t>3</w:t>
      </w:r>
      <w:r w:rsidR="00DA3C2F">
        <w:t xml:space="preserve"> </w:t>
      </w:r>
      <w:r w:rsidRPr="00F719E6">
        <w:t xml:space="preserve">countries that had provided data in response to the questionnaire on the implementation of ATP in </w:t>
      </w:r>
      <w:r w:rsidR="00463772" w:rsidRPr="00F719E6">
        <w:t>20</w:t>
      </w:r>
      <w:r w:rsidR="00463772">
        <w:t>2</w:t>
      </w:r>
      <w:r w:rsidR="00572348">
        <w:t>2</w:t>
      </w:r>
      <w:r w:rsidR="00463772" w:rsidRPr="00F719E6">
        <w:t xml:space="preserve"> </w:t>
      </w:r>
      <w:r w:rsidRPr="00F719E6">
        <w:t>and stressed that it was mandatory to have information from all ATP contracting parties and that it was a means of harmonizing implementation of the agreement.</w:t>
      </w:r>
    </w:p>
    <w:p w14:paraId="3B01EABF" w14:textId="3060D80A" w:rsidR="001F5F94" w:rsidRDefault="001F5F94" w:rsidP="001F5F94">
      <w:pPr>
        <w:pStyle w:val="SingleTxtG"/>
      </w:pPr>
      <w:r>
        <w:t>2.</w:t>
      </w:r>
      <w:r>
        <w:tab/>
        <w:t xml:space="preserve">The secretariat requested all countries represented in WP.11 to reply to the questionnaire with their </w:t>
      </w:r>
      <w:r w:rsidR="00463772">
        <w:t>202</w:t>
      </w:r>
      <w:r w:rsidR="00462D7A">
        <w:t>3</w:t>
      </w:r>
      <w:r w:rsidR="00463772">
        <w:t xml:space="preserve"> </w:t>
      </w:r>
      <w:r>
        <w:t xml:space="preserve">data. The data received </w:t>
      </w:r>
      <w:r w:rsidRPr="00324737">
        <w:t xml:space="preserve">from </w:t>
      </w:r>
      <w:r w:rsidR="00CF0E3A" w:rsidRPr="00324737">
        <w:t xml:space="preserve">23 </w:t>
      </w:r>
      <w:r w:rsidRPr="00324737">
        <w:t>co</w:t>
      </w:r>
      <w:r>
        <w:t>untries are presented in the tables below.</w:t>
      </w:r>
    </w:p>
    <w:p w14:paraId="53976F9C" w14:textId="663A9AB2" w:rsidR="001F5F94" w:rsidRPr="00602377" w:rsidRDefault="001F5F94" w:rsidP="00E768C2">
      <w:pPr>
        <w:pStyle w:val="SingleTxtG"/>
        <w:rPr>
          <w:rFonts w:asciiTheme="majorBidi" w:hAnsiTheme="majorBidi" w:cstheme="majorBidi"/>
        </w:rPr>
      </w:pPr>
      <w:r w:rsidRPr="000A0B18">
        <w:rPr>
          <w:rFonts w:asciiTheme="majorBidi" w:hAnsiTheme="majorBidi" w:cstheme="majorBidi"/>
        </w:rPr>
        <w:t>3.</w:t>
      </w:r>
      <w:r w:rsidRPr="000A0B18">
        <w:rPr>
          <w:rFonts w:asciiTheme="majorBidi" w:hAnsiTheme="majorBidi" w:cstheme="majorBidi"/>
        </w:rPr>
        <w:tab/>
        <w:t>Information on the number of checks made and breaches detected in </w:t>
      </w:r>
      <w:r w:rsidR="00463772" w:rsidRPr="000A0B18">
        <w:rPr>
          <w:rFonts w:asciiTheme="majorBidi" w:hAnsiTheme="majorBidi" w:cstheme="majorBidi"/>
        </w:rPr>
        <w:t>202</w:t>
      </w:r>
      <w:r w:rsidR="00324737" w:rsidRPr="000A0B18">
        <w:rPr>
          <w:rFonts w:asciiTheme="majorBidi" w:hAnsiTheme="majorBidi" w:cstheme="majorBidi"/>
        </w:rPr>
        <w:t>3</w:t>
      </w:r>
      <w:r w:rsidR="00463772" w:rsidRPr="000A0B18">
        <w:rPr>
          <w:rFonts w:asciiTheme="majorBidi" w:hAnsiTheme="majorBidi" w:cstheme="majorBidi"/>
        </w:rPr>
        <w:t xml:space="preserve"> </w:t>
      </w:r>
      <w:r w:rsidRPr="000A0B18">
        <w:rPr>
          <w:rFonts w:asciiTheme="majorBidi" w:hAnsiTheme="majorBidi" w:cstheme="majorBidi"/>
        </w:rPr>
        <w:t xml:space="preserve">has been provided by </w:t>
      </w:r>
      <w:r w:rsidR="007A2249">
        <w:rPr>
          <w:rFonts w:asciiTheme="majorBidi" w:hAnsiTheme="majorBidi" w:cstheme="majorBidi"/>
        </w:rPr>
        <w:t>thirteen</w:t>
      </w:r>
      <w:r w:rsidR="00CF0E3A" w:rsidRPr="000A0B18">
        <w:rPr>
          <w:rFonts w:asciiTheme="majorBidi" w:hAnsiTheme="majorBidi" w:cstheme="majorBidi"/>
        </w:rPr>
        <w:t xml:space="preserve"> </w:t>
      </w:r>
      <w:r w:rsidRPr="000A0B18">
        <w:rPr>
          <w:rFonts w:asciiTheme="majorBidi" w:hAnsiTheme="majorBidi" w:cstheme="majorBidi"/>
        </w:rPr>
        <w:t xml:space="preserve">countries: Belgium, </w:t>
      </w:r>
      <w:r w:rsidR="007A2249">
        <w:rPr>
          <w:rFonts w:asciiTheme="majorBidi" w:hAnsiTheme="majorBidi" w:cstheme="majorBidi"/>
        </w:rPr>
        <w:t xml:space="preserve">Bosnia </w:t>
      </w:r>
      <w:r w:rsidR="004D5569">
        <w:rPr>
          <w:rFonts w:asciiTheme="majorBidi" w:hAnsiTheme="majorBidi" w:cstheme="majorBidi"/>
        </w:rPr>
        <w:t>and</w:t>
      </w:r>
      <w:r w:rsidR="007A2249">
        <w:rPr>
          <w:rFonts w:asciiTheme="majorBidi" w:hAnsiTheme="majorBidi" w:cstheme="majorBidi"/>
        </w:rPr>
        <w:t xml:space="preserve"> Her</w:t>
      </w:r>
      <w:r w:rsidR="004D5569">
        <w:rPr>
          <w:rFonts w:asciiTheme="majorBidi" w:hAnsiTheme="majorBidi" w:cstheme="majorBidi"/>
        </w:rPr>
        <w:t>z</w:t>
      </w:r>
      <w:r w:rsidR="007A2249">
        <w:rPr>
          <w:rFonts w:asciiTheme="majorBidi" w:hAnsiTheme="majorBidi" w:cstheme="majorBidi"/>
        </w:rPr>
        <w:t>egovina</w:t>
      </w:r>
      <w:r w:rsidR="004138CD">
        <w:rPr>
          <w:rFonts w:asciiTheme="majorBidi" w:hAnsiTheme="majorBidi" w:cstheme="majorBidi"/>
        </w:rPr>
        <w:t xml:space="preserve">, </w:t>
      </w:r>
      <w:r w:rsidRPr="000A0B18">
        <w:rPr>
          <w:rFonts w:asciiTheme="majorBidi" w:hAnsiTheme="majorBidi" w:cstheme="majorBidi"/>
          <w:shd w:val="clear" w:color="auto" w:fill="FFFFFF"/>
        </w:rPr>
        <w:t xml:space="preserve">Czechia, </w:t>
      </w:r>
      <w:r w:rsidRPr="000A0B18">
        <w:rPr>
          <w:rFonts w:asciiTheme="majorBidi" w:hAnsiTheme="majorBidi" w:cstheme="majorBidi"/>
        </w:rPr>
        <w:t xml:space="preserve">Finland, France, </w:t>
      </w:r>
      <w:r w:rsidR="004138CD">
        <w:rPr>
          <w:rFonts w:asciiTheme="majorBidi" w:hAnsiTheme="majorBidi" w:cstheme="majorBidi"/>
        </w:rPr>
        <w:t>Greece</w:t>
      </w:r>
      <w:r w:rsidRPr="000A0B18">
        <w:rPr>
          <w:rFonts w:asciiTheme="majorBidi" w:hAnsiTheme="majorBidi" w:cstheme="majorBidi"/>
        </w:rPr>
        <w:t>, Italy, Latvia,</w:t>
      </w:r>
      <w:r w:rsidR="006C6156" w:rsidRPr="000A0B18">
        <w:rPr>
          <w:rFonts w:asciiTheme="majorBidi" w:hAnsiTheme="majorBidi" w:cstheme="majorBidi"/>
        </w:rPr>
        <w:t xml:space="preserve"> </w:t>
      </w:r>
      <w:r w:rsidRPr="000A0B18">
        <w:rPr>
          <w:rFonts w:asciiTheme="majorBidi" w:hAnsiTheme="majorBidi" w:cstheme="majorBidi"/>
        </w:rPr>
        <w:t xml:space="preserve">Poland, </w:t>
      </w:r>
      <w:r w:rsidR="00220EA4" w:rsidRPr="000A0B18">
        <w:rPr>
          <w:rFonts w:asciiTheme="majorBidi" w:hAnsiTheme="majorBidi" w:cstheme="majorBidi"/>
        </w:rPr>
        <w:t>Slovakia</w:t>
      </w:r>
      <w:r w:rsidR="004138CD">
        <w:rPr>
          <w:rFonts w:asciiTheme="majorBidi" w:hAnsiTheme="majorBidi" w:cstheme="majorBidi"/>
        </w:rPr>
        <w:t xml:space="preserve">, </w:t>
      </w:r>
      <w:r w:rsidR="004D2C4B">
        <w:rPr>
          <w:rFonts w:asciiTheme="majorBidi" w:hAnsiTheme="majorBidi" w:cstheme="majorBidi"/>
        </w:rPr>
        <w:t xml:space="preserve">Slovenia, </w:t>
      </w:r>
      <w:proofErr w:type="gramStart"/>
      <w:r w:rsidR="00641865" w:rsidRPr="000A0B18">
        <w:rPr>
          <w:rFonts w:asciiTheme="majorBidi" w:hAnsiTheme="majorBidi" w:cstheme="majorBidi"/>
        </w:rPr>
        <w:t>Spain</w:t>
      </w:r>
      <w:proofErr w:type="gramEnd"/>
      <w:r w:rsidR="004138CD">
        <w:rPr>
          <w:rFonts w:asciiTheme="majorBidi" w:hAnsiTheme="majorBidi" w:cstheme="majorBidi"/>
        </w:rPr>
        <w:t xml:space="preserve"> and </w:t>
      </w:r>
      <w:r w:rsidR="0087649C" w:rsidRPr="0087649C">
        <w:rPr>
          <w:rFonts w:asciiTheme="majorBidi" w:hAnsiTheme="majorBidi" w:cstheme="majorBidi"/>
        </w:rPr>
        <w:t>Türkiye</w:t>
      </w:r>
      <w:r w:rsidR="00220EA4" w:rsidRPr="000A0B18">
        <w:rPr>
          <w:rFonts w:asciiTheme="majorBidi" w:hAnsiTheme="majorBidi" w:cstheme="majorBidi"/>
        </w:rPr>
        <w:t xml:space="preserve"> </w:t>
      </w:r>
      <w:r w:rsidRPr="000A0B18">
        <w:rPr>
          <w:rFonts w:asciiTheme="majorBidi" w:hAnsiTheme="majorBidi" w:cstheme="majorBidi"/>
        </w:rPr>
        <w:t>(see Table 1 below).</w:t>
      </w:r>
    </w:p>
    <w:p w14:paraId="73A1A5C9" w14:textId="77777777" w:rsidR="001F5F94" w:rsidRDefault="001F5F94" w:rsidP="001F5F94">
      <w:pPr>
        <w:pStyle w:val="Heading1"/>
      </w:pPr>
      <w:r>
        <w:t xml:space="preserve"> </w:t>
      </w:r>
      <w:r>
        <w:br w:type="page"/>
      </w:r>
      <w:r w:rsidRPr="00C86080">
        <w:lastRenderedPageBreak/>
        <w:t>Table 1</w:t>
      </w:r>
      <w:r>
        <w:t xml:space="preserve"> </w:t>
      </w:r>
    </w:p>
    <w:p w14:paraId="1B62025D" w14:textId="4B21515E" w:rsidR="001F5F94" w:rsidRPr="00A52A6D" w:rsidRDefault="001F5F94" w:rsidP="001F5F94">
      <w:pPr>
        <w:pStyle w:val="SingleTxtG"/>
        <w:rPr>
          <w:b/>
        </w:rPr>
      </w:pPr>
      <w:r w:rsidRPr="00C86080">
        <w:rPr>
          <w:b/>
        </w:rPr>
        <w:t xml:space="preserve">Number of checks </w:t>
      </w:r>
      <w:proofErr w:type="gramStart"/>
      <w:r w:rsidRPr="00C86080">
        <w:rPr>
          <w:b/>
        </w:rPr>
        <w:t>made</w:t>
      </w:r>
      <w:proofErr w:type="gramEnd"/>
      <w:r w:rsidRPr="00C86080">
        <w:rPr>
          <w:b/>
        </w:rPr>
        <w:t xml:space="preserve"> and breaches detected in </w:t>
      </w:r>
      <w:r w:rsidR="00463772" w:rsidRPr="00C86080">
        <w:rPr>
          <w:b/>
        </w:rPr>
        <w:t>202</w:t>
      </w:r>
      <w:r w:rsidR="00890B0E">
        <w:rPr>
          <w:b/>
        </w:rPr>
        <w:t>3</w:t>
      </w:r>
    </w:p>
    <w:tbl>
      <w:tblPr>
        <w:tblW w:w="4809" w:type="pct"/>
        <w:tblLayout w:type="fixed"/>
        <w:tblCellMar>
          <w:left w:w="0" w:type="dxa"/>
          <w:right w:w="0" w:type="dxa"/>
        </w:tblCellMar>
        <w:tblLook w:val="01E0" w:firstRow="1" w:lastRow="1" w:firstColumn="1" w:lastColumn="1" w:noHBand="0" w:noVBand="0"/>
      </w:tblPr>
      <w:tblGrid>
        <w:gridCol w:w="1726"/>
        <w:gridCol w:w="541"/>
        <w:gridCol w:w="484"/>
        <w:gridCol w:w="512"/>
        <w:gridCol w:w="510"/>
        <w:gridCol w:w="510"/>
        <w:gridCol w:w="510"/>
        <w:gridCol w:w="591"/>
        <w:gridCol w:w="571"/>
        <w:gridCol w:w="41"/>
        <w:gridCol w:w="686"/>
        <w:gridCol w:w="41"/>
        <w:gridCol w:w="451"/>
        <w:gridCol w:w="41"/>
        <w:gridCol w:w="571"/>
        <w:gridCol w:w="41"/>
        <w:gridCol w:w="686"/>
        <w:gridCol w:w="41"/>
        <w:gridCol w:w="680"/>
        <w:gridCol w:w="37"/>
      </w:tblGrid>
      <w:tr w:rsidR="00D0114F" w:rsidRPr="00C86080" w14:paraId="01B327E1" w14:textId="2D78AF23" w:rsidTr="00D0114F">
        <w:trPr>
          <w:gridAfter w:val="1"/>
          <w:wAfter w:w="22" w:type="pct"/>
        </w:trPr>
        <w:tc>
          <w:tcPr>
            <w:tcW w:w="931" w:type="pct"/>
            <w:tcBorders>
              <w:top w:val="single" w:sz="4" w:space="0" w:color="auto"/>
              <w:bottom w:val="single" w:sz="12" w:space="0" w:color="auto"/>
            </w:tcBorders>
            <w:shd w:val="clear" w:color="auto" w:fill="auto"/>
            <w:vAlign w:val="center"/>
          </w:tcPr>
          <w:p w14:paraId="1A016475" w14:textId="77777777" w:rsidR="00D0114F" w:rsidRPr="00C86080" w:rsidRDefault="00D0114F" w:rsidP="005461E0">
            <w:pPr>
              <w:spacing w:before="80" w:after="80" w:line="200" w:lineRule="exact"/>
              <w:ind w:right="113"/>
              <w:jc w:val="center"/>
              <w:rPr>
                <w:i/>
                <w:sz w:val="18"/>
                <w:szCs w:val="18"/>
              </w:rPr>
            </w:pPr>
            <w:r w:rsidRPr="00C86080">
              <w:rPr>
                <w:i/>
                <w:sz w:val="18"/>
                <w:szCs w:val="18"/>
              </w:rPr>
              <w:t>Country</w:t>
            </w:r>
          </w:p>
        </w:tc>
        <w:tc>
          <w:tcPr>
            <w:tcW w:w="292" w:type="pct"/>
            <w:tcBorders>
              <w:top w:val="single" w:sz="4" w:space="0" w:color="auto"/>
              <w:bottom w:val="single" w:sz="12" w:space="0" w:color="auto"/>
            </w:tcBorders>
            <w:shd w:val="clear" w:color="auto" w:fill="auto"/>
            <w:vAlign w:val="center"/>
          </w:tcPr>
          <w:p w14:paraId="42779899" w14:textId="77777777" w:rsidR="00D0114F" w:rsidRPr="00C86080" w:rsidRDefault="00D0114F" w:rsidP="005461E0">
            <w:pPr>
              <w:spacing w:before="80" w:after="80" w:line="200" w:lineRule="exact"/>
              <w:ind w:right="113"/>
              <w:jc w:val="center"/>
              <w:rPr>
                <w:i/>
                <w:sz w:val="18"/>
                <w:szCs w:val="18"/>
              </w:rPr>
            </w:pPr>
            <w:r w:rsidRPr="00C86080">
              <w:rPr>
                <w:i/>
                <w:sz w:val="18"/>
                <w:szCs w:val="18"/>
              </w:rPr>
              <w:t>BE</w:t>
            </w:r>
          </w:p>
        </w:tc>
        <w:tc>
          <w:tcPr>
            <w:tcW w:w="261" w:type="pct"/>
            <w:tcBorders>
              <w:top w:val="single" w:sz="4" w:space="0" w:color="auto"/>
              <w:bottom w:val="single" w:sz="12" w:space="0" w:color="auto"/>
            </w:tcBorders>
            <w:vAlign w:val="center"/>
          </w:tcPr>
          <w:p w14:paraId="64DF4431" w14:textId="5B79728F" w:rsidR="00D0114F" w:rsidRPr="00C86080" w:rsidRDefault="00D0114F" w:rsidP="005461E0">
            <w:pPr>
              <w:spacing w:before="80" w:after="80" w:line="200" w:lineRule="exact"/>
              <w:ind w:right="113"/>
              <w:jc w:val="center"/>
              <w:rPr>
                <w:i/>
                <w:sz w:val="18"/>
                <w:szCs w:val="18"/>
              </w:rPr>
            </w:pPr>
            <w:r>
              <w:rPr>
                <w:i/>
                <w:sz w:val="18"/>
                <w:szCs w:val="18"/>
              </w:rPr>
              <w:t>BiH</w:t>
            </w:r>
          </w:p>
        </w:tc>
        <w:tc>
          <w:tcPr>
            <w:tcW w:w="276" w:type="pct"/>
            <w:tcBorders>
              <w:top w:val="single" w:sz="4" w:space="0" w:color="auto"/>
              <w:bottom w:val="single" w:sz="12" w:space="0" w:color="auto"/>
            </w:tcBorders>
            <w:shd w:val="clear" w:color="auto" w:fill="auto"/>
            <w:vAlign w:val="center"/>
          </w:tcPr>
          <w:p w14:paraId="27E77960" w14:textId="3689F095" w:rsidR="00D0114F" w:rsidRPr="00C86080" w:rsidRDefault="00D0114F" w:rsidP="005461E0">
            <w:pPr>
              <w:spacing w:before="80" w:after="80" w:line="200" w:lineRule="exact"/>
              <w:ind w:right="113"/>
              <w:jc w:val="center"/>
              <w:rPr>
                <w:i/>
                <w:sz w:val="18"/>
                <w:szCs w:val="18"/>
              </w:rPr>
            </w:pPr>
            <w:r w:rsidRPr="00C86080">
              <w:rPr>
                <w:i/>
                <w:sz w:val="18"/>
                <w:szCs w:val="18"/>
              </w:rPr>
              <w:t>CZ</w:t>
            </w:r>
          </w:p>
        </w:tc>
        <w:tc>
          <w:tcPr>
            <w:tcW w:w="275" w:type="pct"/>
            <w:tcBorders>
              <w:top w:val="single" w:sz="4" w:space="0" w:color="auto"/>
              <w:bottom w:val="single" w:sz="12" w:space="0" w:color="auto"/>
            </w:tcBorders>
            <w:shd w:val="clear" w:color="auto" w:fill="auto"/>
            <w:vAlign w:val="center"/>
          </w:tcPr>
          <w:p w14:paraId="76282AD2" w14:textId="77777777" w:rsidR="00D0114F" w:rsidRPr="00C86080" w:rsidRDefault="00D0114F" w:rsidP="005461E0">
            <w:pPr>
              <w:spacing w:before="80" w:after="80" w:line="200" w:lineRule="exact"/>
              <w:ind w:right="113"/>
              <w:jc w:val="center"/>
              <w:rPr>
                <w:i/>
                <w:sz w:val="18"/>
                <w:szCs w:val="18"/>
              </w:rPr>
            </w:pPr>
            <w:r w:rsidRPr="00C86080">
              <w:rPr>
                <w:i/>
                <w:sz w:val="18"/>
                <w:szCs w:val="18"/>
              </w:rPr>
              <w:t>FIN</w:t>
            </w:r>
          </w:p>
        </w:tc>
        <w:tc>
          <w:tcPr>
            <w:tcW w:w="275" w:type="pct"/>
            <w:tcBorders>
              <w:top w:val="single" w:sz="4" w:space="0" w:color="auto"/>
              <w:bottom w:val="single" w:sz="12" w:space="0" w:color="auto"/>
            </w:tcBorders>
            <w:shd w:val="clear" w:color="auto" w:fill="auto"/>
            <w:vAlign w:val="center"/>
          </w:tcPr>
          <w:p w14:paraId="7DFFA28C" w14:textId="77777777" w:rsidR="00D0114F" w:rsidRPr="00C86080" w:rsidRDefault="00D0114F" w:rsidP="005461E0">
            <w:pPr>
              <w:spacing w:before="80" w:after="80" w:line="200" w:lineRule="exact"/>
              <w:ind w:right="113"/>
              <w:jc w:val="center"/>
              <w:rPr>
                <w:i/>
                <w:sz w:val="18"/>
                <w:szCs w:val="18"/>
              </w:rPr>
            </w:pPr>
            <w:r w:rsidRPr="00C86080">
              <w:rPr>
                <w:i/>
                <w:sz w:val="18"/>
                <w:szCs w:val="18"/>
              </w:rPr>
              <w:t>FRA</w:t>
            </w:r>
          </w:p>
        </w:tc>
        <w:tc>
          <w:tcPr>
            <w:tcW w:w="275" w:type="pct"/>
            <w:tcBorders>
              <w:top w:val="single" w:sz="4" w:space="0" w:color="auto"/>
              <w:bottom w:val="single" w:sz="12" w:space="0" w:color="auto"/>
            </w:tcBorders>
            <w:shd w:val="clear" w:color="auto" w:fill="auto"/>
            <w:vAlign w:val="center"/>
          </w:tcPr>
          <w:p w14:paraId="096F47C0" w14:textId="5E6F63E6" w:rsidR="00D0114F" w:rsidRPr="00C86080" w:rsidRDefault="00D0114F" w:rsidP="005461E0">
            <w:pPr>
              <w:spacing w:before="80" w:after="80" w:line="200" w:lineRule="exact"/>
              <w:ind w:right="113"/>
              <w:jc w:val="center"/>
              <w:rPr>
                <w:i/>
                <w:sz w:val="18"/>
                <w:szCs w:val="18"/>
              </w:rPr>
            </w:pPr>
            <w:r>
              <w:rPr>
                <w:i/>
                <w:sz w:val="18"/>
                <w:szCs w:val="18"/>
              </w:rPr>
              <w:t>GR</w:t>
            </w:r>
          </w:p>
        </w:tc>
        <w:tc>
          <w:tcPr>
            <w:tcW w:w="319" w:type="pct"/>
            <w:tcBorders>
              <w:top w:val="single" w:sz="4" w:space="0" w:color="auto"/>
              <w:bottom w:val="single" w:sz="12" w:space="0" w:color="auto"/>
            </w:tcBorders>
            <w:shd w:val="clear" w:color="auto" w:fill="auto"/>
            <w:vAlign w:val="center"/>
          </w:tcPr>
          <w:p w14:paraId="0D204C19" w14:textId="77777777" w:rsidR="00D0114F" w:rsidRPr="00C86080" w:rsidRDefault="00D0114F" w:rsidP="005461E0">
            <w:pPr>
              <w:spacing w:before="80" w:after="80" w:line="200" w:lineRule="exact"/>
              <w:ind w:right="113"/>
              <w:jc w:val="center"/>
              <w:rPr>
                <w:i/>
                <w:sz w:val="18"/>
                <w:szCs w:val="18"/>
              </w:rPr>
            </w:pPr>
            <w:r w:rsidRPr="00C86080">
              <w:rPr>
                <w:i/>
                <w:sz w:val="18"/>
                <w:szCs w:val="18"/>
              </w:rPr>
              <w:t>IT</w:t>
            </w:r>
          </w:p>
        </w:tc>
        <w:tc>
          <w:tcPr>
            <w:tcW w:w="308" w:type="pct"/>
            <w:tcBorders>
              <w:top w:val="single" w:sz="4" w:space="0" w:color="auto"/>
              <w:bottom w:val="single" w:sz="12" w:space="0" w:color="auto"/>
            </w:tcBorders>
            <w:shd w:val="clear" w:color="auto" w:fill="auto"/>
            <w:vAlign w:val="center"/>
          </w:tcPr>
          <w:p w14:paraId="2B14092A" w14:textId="77777777" w:rsidR="00D0114F" w:rsidRPr="00C86080" w:rsidRDefault="00D0114F" w:rsidP="005461E0">
            <w:pPr>
              <w:spacing w:before="80" w:after="80" w:line="200" w:lineRule="exact"/>
              <w:ind w:right="113"/>
              <w:jc w:val="center"/>
              <w:rPr>
                <w:i/>
                <w:sz w:val="18"/>
                <w:szCs w:val="18"/>
              </w:rPr>
            </w:pPr>
            <w:r w:rsidRPr="00C86080">
              <w:rPr>
                <w:i/>
                <w:sz w:val="18"/>
                <w:szCs w:val="18"/>
              </w:rPr>
              <w:t>LV</w:t>
            </w:r>
          </w:p>
        </w:tc>
        <w:tc>
          <w:tcPr>
            <w:tcW w:w="392" w:type="pct"/>
            <w:gridSpan w:val="2"/>
            <w:tcBorders>
              <w:top w:val="single" w:sz="4" w:space="0" w:color="auto"/>
              <w:bottom w:val="single" w:sz="12" w:space="0" w:color="auto"/>
            </w:tcBorders>
            <w:shd w:val="clear" w:color="auto" w:fill="auto"/>
            <w:vAlign w:val="center"/>
          </w:tcPr>
          <w:p w14:paraId="3AB05EEF" w14:textId="4D293C3F" w:rsidR="00D0114F" w:rsidRPr="00C86080" w:rsidRDefault="00D0114F" w:rsidP="005461E0">
            <w:pPr>
              <w:spacing w:before="80" w:after="80" w:line="200" w:lineRule="exact"/>
              <w:ind w:right="113"/>
              <w:jc w:val="center"/>
              <w:rPr>
                <w:i/>
                <w:sz w:val="18"/>
                <w:szCs w:val="18"/>
              </w:rPr>
            </w:pPr>
            <w:r w:rsidRPr="00C86080">
              <w:rPr>
                <w:i/>
                <w:sz w:val="18"/>
                <w:szCs w:val="18"/>
              </w:rPr>
              <w:t>POL</w:t>
            </w:r>
          </w:p>
        </w:tc>
        <w:tc>
          <w:tcPr>
            <w:tcW w:w="265" w:type="pct"/>
            <w:gridSpan w:val="2"/>
            <w:tcBorders>
              <w:top w:val="single" w:sz="4" w:space="0" w:color="auto"/>
              <w:bottom w:val="single" w:sz="12" w:space="0" w:color="auto"/>
            </w:tcBorders>
            <w:vAlign w:val="center"/>
          </w:tcPr>
          <w:p w14:paraId="09A25DB7" w14:textId="5579ECF6" w:rsidR="00D0114F" w:rsidRPr="00C86080" w:rsidRDefault="00D0114F" w:rsidP="005461E0">
            <w:pPr>
              <w:spacing w:before="80" w:after="80" w:line="200" w:lineRule="exact"/>
              <w:ind w:right="113"/>
              <w:jc w:val="center"/>
              <w:rPr>
                <w:i/>
                <w:sz w:val="18"/>
                <w:szCs w:val="18"/>
              </w:rPr>
            </w:pPr>
            <w:r>
              <w:rPr>
                <w:i/>
                <w:sz w:val="18"/>
                <w:szCs w:val="18"/>
              </w:rPr>
              <w:t>SK</w:t>
            </w:r>
          </w:p>
        </w:tc>
        <w:tc>
          <w:tcPr>
            <w:tcW w:w="330" w:type="pct"/>
            <w:gridSpan w:val="2"/>
            <w:tcBorders>
              <w:top w:val="single" w:sz="4" w:space="0" w:color="auto"/>
              <w:bottom w:val="single" w:sz="12" w:space="0" w:color="auto"/>
            </w:tcBorders>
            <w:vAlign w:val="center"/>
          </w:tcPr>
          <w:p w14:paraId="31AA9C02" w14:textId="0C73CB4E" w:rsidR="00D0114F" w:rsidRPr="00C86080" w:rsidRDefault="00D0114F" w:rsidP="005461E0">
            <w:pPr>
              <w:spacing w:before="80" w:after="80" w:line="200" w:lineRule="exact"/>
              <w:ind w:right="113"/>
              <w:jc w:val="center"/>
              <w:rPr>
                <w:i/>
                <w:sz w:val="18"/>
                <w:szCs w:val="18"/>
              </w:rPr>
            </w:pPr>
            <w:r w:rsidRPr="00490298">
              <w:rPr>
                <w:i/>
                <w:sz w:val="18"/>
                <w:szCs w:val="18"/>
              </w:rPr>
              <w:t>SLV</w:t>
            </w:r>
          </w:p>
        </w:tc>
        <w:tc>
          <w:tcPr>
            <w:tcW w:w="392" w:type="pct"/>
            <w:gridSpan w:val="2"/>
            <w:tcBorders>
              <w:top w:val="single" w:sz="4" w:space="0" w:color="auto"/>
              <w:bottom w:val="single" w:sz="12" w:space="0" w:color="auto"/>
            </w:tcBorders>
            <w:shd w:val="clear" w:color="auto" w:fill="auto"/>
            <w:vAlign w:val="center"/>
          </w:tcPr>
          <w:p w14:paraId="1F57ADCC" w14:textId="2EEF6962" w:rsidR="00D0114F" w:rsidRPr="00C86080" w:rsidRDefault="00D0114F" w:rsidP="005461E0">
            <w:pPr>
              <w:spacing w:before="80" w:after="80" w:line="200" w:lineRule="exact"/>
              <w:ind w:right="113"/>
              <w:jc w:val="center"/>
              <w:rPr>
                <w:i/>
                <w:sz w:val="18"/>
                <w:szCs w:val="18"/>
              </w:rPr>
            </w:pPr>
            <w:r w:rsidRPr="00C86080">
              <w:rPr>
                <w:i/>
                <w:sz w:val="18"/>
                <w:szCs w:val="18"/>
              </w:rPr>
              <w:t>SP</w:t>
            </w:r>
          </w:p>
        </w:tc>
        <w:tc>
          <w:tcPr>
            <w:tcW w:w="389" w:type="pct"/>
            <w:gridSpan w:val="2"/>
            <w:tcBorders>
              <w:top w:val="single" w:sz="4" w:space="0" w:color="auto"/>
              <w:bottom w:val="single" w:sz="12" w:space="0" w:color="auto"/>
            </w:tcBorders>
            <w:vAlign w:val="center"/>
          </w:tcPr>
          <w:p w14:paraId="09E38C76" w14:textId="3F9DA170" w:rsidR="00D0114F" w:rsidRPr="00C86080" w:rsidRDefault="00D0114F" w:rsidP="005461E0">
            <w:pPr>
              <w:spacing w:before="80" w:after="80" w:line="200" w:lineRule="exact"/>
              <w:ind w:right="113"/>
              <w:jc w:val="center"/>
              <w:rPr>
                <w:i/>
                <w:sz w:val="18"/>
                <w:szCs w:val="18"/>
              </w:rPr>
            </w:pPr>
            <w:r>
              <w:rPr>
                <w:i/>
                <w:sz w:val="18"/>
                <w:szCs w:val="18"/>
              </w:rPr>
              <w:t>TKY</w:t>
            </w:r>
          </w:p>
        </w:tc>
      </w:tr>
      <w:tr w:rsidR="00D0114F" w:rsidRPr="00C86080" w14:paraId="484DDAB2" w14:textId="1AFA8161" w:rsidTr="00D0114F">
        <w:tc>
          <w:tcPr>
            <w:tcW w:w="931" w:type="pct"/>
            <w:tcBorders>
              <w:top w:val="single" w:sz="12" w:space="0" w:color="auto"/>
            </w:tcBorders>
            <w:shd w:val="clear" w:color="auto" w:fill="auto"/>
            <w:vAlign w:val="center"/>
          </w:tcPr>
          <w:p w14:paraId="510DA220" w14:textId="77777777" w:rsidR="00D0114F" w:rsidRPr="00C86080" w:rsidRDefault="00D0114F" w:rsidP="001079CE">
            <w:pPr>
              <w:spacing w:before="40" w:after="40" w:line="220" w:lineRule="exact"/>
              <w:ind w:right="113"/>
              <w:rPr>
                <w:sz w:val="18"/>
                <w:szCs w:val="18"/>
              </w:rPr>
            </w:pPr>
            <w:r w:rsidRPr="00C86080">
              <w:rPr>
                <w:sz w:val="18"/>
                <w:szCs w:val="18"/>
              </w:rPr>
              <w:t>Number of ATP road checks</w:t>
            </w:r>
          </w:p>
        </w:tc>
        <w:tc>
          <w:tcPr>
            <w:tcW w:w="292" w:type="pct"/>
            <w:tcBorders>
              <w:top w:val="single" w:sz="12" w:space="0" w:color="auto"/>
            </w:tcBorders>
            <w:shd w:val="clear" w:color="auto" w:fill="auto"/>
            <w:vAlign w:val="center"/>
          </w:tcPr>
          <w:p w14:paraId="13119918" w14:textId="3659D790"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3201</w:t>
            </w:r>
          </w:p>
        </w:tc>
        <w:tc>
          <w:tcPr>
            <w:tcW w:w="261" w:type="pct"/>
            <w:tcBorders>
              <w:top w:val="single" w:sz="12" w:space="0" w:color="auto"/>
            </w:tcBorders>
            <w:vAlign w:val="center"/>
          </w:tcPr>
          <w:p w14:paraId="6C5D673B" w14:textId="53054CBD" w:rsidR="00D0114F" w:rsidRDefault="00D0114F" w:rsidP="00E973AA">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166</w:t>
            </w:r>
          </w:p>
        </w:tc>
        <w:tc>
          <w:tcPr>
            <w:tcW w:w="276" w:type="pct"/>
            <w:tcBorders>
              <w:top w:val="single" w:sz="12" w:space="0" w:color="auto"/>
            </w:tcBorders>
            <w:shd w:val="clear" w:color="auto" w:fill="auto"/>
            <w:vAlign w:val="center"/>
          </w:tcPr>
          <w:p w14:paraId="7BF96B35" w14:textId="74D00BB0"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1680</w:t>
            </w:r>
          </w:p>
        </w:tc>
        <w:tc>
          <w:tcPr>
            <w:tcW w:w="275" w:type="pct"/>
            <w:tcBorders>
              <w:top w:val="single" w:sz="12" w:space="0" w:color="auto"/>
            </w:tcBorders>
            <w:shd w:val="clear" w:color="auto" w:fill="auto"/>
            <w:vAlign w:val="center"/>
          </w:tcPr>
          <w:p w14:paraId="2A92D2B5" w14:textId="5872250D" w:rsidR="00D0114F" w:rsidRPr="00C86080" w:rsidRDefault="00D0114F">
            <w:pPr>
              <w:spacing w:before="80" w:after="80" w:line="200" w:lineRule="exact"/>
              <w:ind w:right="113"/>
              <w:jc w:val="center"/>
              <w:rPr>
                <w:rFonts w:asciiTheme="majorBidi" w:hAnsiTheme="majorBidi" w:cstheme="majorBidi"/>
                <w:sz w:val="18"/>
                <w:szCs w:val="18"/>
              </w:rPr>
            </w:pPr>
            <w:r>
              <w:rPr>
                <w:rFonts w:asciiTheme="majorBidi" w:hAnsiTheme="majorBidi" w:cstheme="majorBidi"/>
                <w:sz w:val="18"/>
                <w:szCs w:val="18"/>
              </w:rPr>
              <w:t>206</w:t>
            </w:r>
          </w:p>
        </w:tc>
        <w:tc>
          <w:tcPr>
            <w:tcW w:w="275" w:type="pct"/>
            <w:tcBorders>
              <w:top w:val="single" w:sz="12" w:space="0" w:color="auto"/>
            </w:tcBorders>
            <w:shd w:val="clear" w:color="auto" w:fill="auto"/>
            <w:vAlign w:val="center"/>
          </w:tcPr>
          <w:p w14:paraId="5DAA265F" w14:textId="2DED92E6"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362</w:t>
            </w:r>
          </w:p>
        </w:tc>
        <w:tc>
          <w:tcPr>
            <w:tcW w:w="275" w:type="pct"/>
            <w:tcBorders>
              <w:top w:val="single" w:sz="12" w:space="0" w:color="auto"/>
            </w:tcBorders>
            <w:shd w:val="clear" w:color="auto" w:fill="auto"/>
            <w:vAlign w:val="center"/>
          </w:tcPr>
          <w:p w14:paraId="7B8D85DB" w14:textId="59FE243F"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2739</w:t>
            </w:r>
          </w:p>
        </w:tc>
        <w:tc>
          <w:tcPr>
            <w:tcW w:w="319" w:type="pct"/>
            <w:tcBorders>
              <w:top w:val="single" w:sz="12" w:space="0" w:color="auto"/>
            </w:tcBorders>
            <w:shd w:val="clear" w:color="auto" w:fill="auto"/>
            <w:vAlign w:val="center"/>
          </w:tcPr>
          <w:p w14:paraId="7F551E7D" w14:textId="7799F3C4"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w:t>
            </w:r>
          </w:p>
        </w:tc>
        <w:tc>
          <w:tcPr>
            <w:tcW w:w="330" w:type="pct"/>
            <w:gridSpan w:val="2"/>
            <w:tcBorders>
              <w:top w:val="single" w:sz="12" w:space="0" w:color="auto"/>
            </w:tcBorders>
            <w:shd w:val="clear" w:color="auto" w:fill="auto"/>
            <w:vAlign w:val="center"/>
          </w:tcPr>
          <w:p w14:paraId="7F7F8C08" w14:textId="3A9508D3" w:rsidR="00D0114F" w:rsidRPr="00C86080" w:rsidDel="00D34592"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235</w:t>
            </w:r>
          </w:p>
        </w:tc>
        <w:tc>
          <w:tcPr>
            <w:tcW w:w="392" w:type="pct"/>
            <w:gridSpan w:val="2"/>
            <w:tcBorders>
              <w:top w:val="single" w:sz="12" w:space="0" w:color="auto"/>
            </w:tcBorders>
            <w:shd w:val="clear" w:color="auto" w:fill="auto"/>
            <w:vAlign w:val="center"/>
          </w:tcPr>
          <w:p w14:paraId="5B2BFB07" w14:textId="4FE6D2B7"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6836</w:t>
            </w:r>
          </w:p>
        </w:tc>
        <w:tc>
          <w:tcPr>
            <w:tcW w:w="265" w:type="pct"/>
            <w:gridSpan w:val="2"/>
            <w:tcBorders>
              <w:top w:val="single" w:sz="12" w:space="0" w:color="auto"/>
            </w:tcBorders>
            <w:vAlign w:val="center"/>
          </w:tcPr>
          <w:p w14:paraId="50F03FC7" w14:textId="4D93A8FF" w:rsidR="00D0114F" w:rsidRPr="00C86080" w:rsidRDefault="00D0114F" w:rsidP="004E686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205</w:t>
            </w:r>
          </w:p>
        </w:tc>
        <w:tc>
          <w:tcPr>
            <w:tcW w:w="330" w:type="pct"/>
            <w:gridSpan w:val="2"/>
            <w:tcBorders>
              <w:top w:val="single" w:sz="12" w:space="0" w:color="auto"/>
            </w:tcBorders>
            <w:vAlign w:val="center"/>
          </w:tcPr>
          <w:p w14:paraId="18F01B0D" w14:textId="37CE142F" w:rsidR="00D0114F" w:rsidRPr="00C86080" w:rsidRDefault="00D0114F" w:rsidP="00BB5020">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19</w:t>
            </w:r>
          </w:p>
        </w:tc>
        <w:tc>
          <w:tcPr>
            <w:tcW w:w="392" w:type="pct"/>
            <w:gridSpan w:val="2"/>
            <w:tcBorders>
              <w:top w:val="single" w:sz="12" w:space="0" w:color="auto"/>
            </w:tcBorders>
            <w:shd w:val="clear" w:color="auto" w:fill="auto"/>
            <w:vAlign w:val="center"/>
          </w:tcPr>
          <w:p w14:paraId="52C41B08" w14:textId="429128DA"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1425</w:t>
            </w:r>
          </w:p>
        </w:tc>
        <w:tc>
          <w:tcPr>
            <w:tcW w:w="389" w:type="pct"/>
            <w:gridSpan w:val="2"/>
            <w:tcBorders>
              <w:top w:val="single" w:sz="12" w:space="0" w:color="auto"/>
            </w:tcBorders>
            <w:vAlign w:val="center"/>
          </w:tcPr>
          <w:p w14:paraId="17421D3D" w14:textId="79853792" w:rsidR="00D0114F" w:rsidRPr="00C86080" w:rsidRDefault="00D0114F" w:rsidP="0064114E">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388</w:t>
            </w:r>
          </w:p>
        </w:tc>
      </w:tr>
      <w:tr w:rsidR="00D0114F" w:rsidRPr="00C86080" w14:paraId="635BFC3E" w14:textId="4F666DB4" w:rsidTr="00D0114F">
        <w:tc>
          <w:tcPr>
            <w:tcW w:w="931" w:type="pct"/>
            <w:shd w:val="clear" w:color="auto" w:fill="auto"/>
            <w:vAlign w:val="center"/>
          </w:tcPr>
          <w:p w14:paraId="6DCBC1DE" w14:textId="77777777" w:rsidR="00D0114F" w:rsidRPr="00C86080" w:rsidRDefault="00D0114F" w:rsidP="001079CE">
            <w:pPr>
              <w:spacing w:before="40" w:after="40" w:line="220" w:lineRule="exact"/>
              <w:ind w:right="113"/>
              <w:rPr>
                <w:sz w:val="18"/>
                <w:szCs w:val="18"/>
              </w:rPr>
            </w:pPr>
            <w:r w:rsidRPr="00C86080">
              <w:rPr>
                <w:sz w:val="18"/>
                <w:szCs w:val="18"/>
              </w:rPr>
              <w:t>Number of ATP rail checks</w:t>
            </w:r>
          </w:p>
        </w:tc>
        <w:tc>
          <w:tcPr>
            <w:tcW w:w="292" w:type="pct"/>
            <w:shd w:val="clear" w:color="auto" w:fill="auto"/>
            <w:vAlign w:val="center"/>
          </w:tcPr>
          <w:p w14:paraId="3CD94E5F" w14:textId="560446ED"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c>
          <w:tcPr>
            <w:tcW w:w="261" w:type="pct"/>
            <w:vAlign w:val="center"/>
          </w:tcPr>
          <w:p w14:paraId="3DC40D09" w14:textId="0D5DC8F4" w:rsidR="00D0114F" w:rsidRDefault="00D0114F" w:rsidP="00E973AA">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c>
          <w:tcPr>
            <w:tcW w:w="276" w:type="pct"/>
            <w:shd w:val="clear" w:color="auto" w:fill="auto"/>
            <w:vAlign w:val="center"/>
          </w:tcPr>
          <w:p w14:paraId="5DE5A756" w14:textId="537B56F6"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c>
          <w:tcPr>
            <w:tcW w:w="275" w:type="pct"/>
            <w:shd w:val="clear" w:color="auto" w:fill="auto"/>
            <w:vAlign w:val="center"/>
          </w:tcPr>
          <w:p w14:paraId="4E516A2E" w14:textId="2E043851" w:rsidR="00D0114F" w:rsidRPr="00C86080" w:rsidRDefault="00D0114F">
            <w:pPr>
              <w:spacing w:before="80" w:after="80" w:line="200" w:lineRule="exact"/>
              <w:ind w:right="113"/>
              <w:jc w:val="center"/>
              <w:rPr>
                <w:rFonts w:asciiTheme="majorBidi" w:hAnsiTheme="majorBidi" w:cstheme="majorBidi"/>
                <w:sz w:val="18"/>
                <w:szCs w:val="18"/>
              </w:rPr>
            </w:pPr>
            <w:r>
              <w:rPr>
                <w:rFonts w:asciiTheme="majorBidi" w:hAnsiTheme="majorBidi" w:cstheme="majorBidi"/>
                <w:sz w:val="18"/>
                <w:szCs w:val="18"/>
              </w:rPr>
              <w:t>0</w:t>
            </w:r>
          </w:p>
        </w:tc>
        <w:tc>
          <w:tcPr>
            <w:tcW w:w="275" w:type="pct"/>
            <w:shd w:val="clear" w:color="auto" w:fill="auto"/>
            <w:vAlign w:val="center"/>
          </w:tcPr>
          <w:p w14:paraId="24633BAE" w14:textId="0E2941C6"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c>
          <w:tcPr>
            <w:tcW w:w="275" w:type="pct"/>
            <w:shd w:val="clear" w:color="auto" w:fill="auto"/>
            <w:vAlign w:val="center"/>
          </w:tcPr>
          <w:p w14:paraId="18BC71B1" w14:textId="12B423DF"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c>
          <w:tcPr>
            <w:tcW w:w="319" w:type="pct"/>
            <w:shd w:val="clear" w:color="auto" w:fill="auto"/>
            <w:vAlign w:val="center"/>
          </w:tcPr>
          <w:p w14:paraId="1062492D" w14:textId="4AE20DB0"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w:t>
            </w:r>
          </w:p>
        </w:tc>
        <w:tc>
          <w:tcPr>
            <w:tcW w:w="330" w:type="pct"/>
            <w:gridSpan w:val="2"/>
            <w:shd w:val="clear" w:color="auto" w:fill="auto"/>
            <w:vAlign w:val="center"/>
          </w:tcPr>
          <w:p w14:paraId="259E0DD4" w14:textId="02806C42" w:rsidR="00D0114F" w:rsidRPr="00C86080" w:rsidDel="00D34592"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c>
          <w:tcPr>
            <w:tcW w:w="392" w:type="pct"/>
            <w:gridSpan w:val="2"/>
            <w:shd w:val="clear" w:color="auto" w:fill="auto"/>
            <w:vAlign w:val="center"/>
          </w:tcPr>
          <w:p w14:paraId="3B85469F" w14:textId="30FDCBCE"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c>
          <w:tcPr>
            <w:tcW w:w="265" w:type="pct"/>
            <w:gridSpan w:val="2"/>
            <w:vAlign w:val="center"/>
          </w:tcPr>
          <w:p w14:paraId="2EFCDDBC" w14:textId="34C72E95" w:rsidR="00D0114F" w:rsidRPr="00C86080" w:rsidRDefault="00D0114F" w:rsidP="004E686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c>
          <w:tcPr>
            <w:tcW w:w="330" w:type="pct"/>
            <w:gridSpan w:val="2"/>
            <w:vAlign w:val="center"/>
          </w:tcPr>
          <w:p w14:paraId="60FC4221" w14:textId="77E913DB" w:rsidR="00D0114F" w:rsidRPr="00C86080" w:rsidRDefault="00D0114F" w:rsidP="00BB5020">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c>
          <w:tcPr>
            <w:tcW w:w="392" w:type="pct"/>
            <w:gridSpan w:val="2"/>
            <w:shd w:val="clear" w:color="auto" w:fill="auto"/>
            <w:vAlign w:val="center"/>
          </w:tcPr>
          <w:p w14:paraId="438513F8" w14:textId="550CA5DB"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c>
          <w:tcPr>
            <w:tcW w:w="389" w:type="pct"/>
            <w:gridSpan w:val="2"/>
            <w:vAlign w:val="center"/>
          </w:tcPr>
          <w:p w14:paraId="278B7872" w14:textId="06B1E397" w:rsidR="00D0114F" w:rsidRPr="00C86080" w:rsidRDefault="00D0114F" w:rsidP="0064114E">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r>
      <w:tr w:rsidR="00D0114F" w:rsidRPr="00C86080" w14:paraId="1702FF4B" w14:textId="1AAC81CE" w:rsidTr="00D0114F">
        <w:tc>
          <w:tcPr>
            <w:tcW w:w="931" w:type="pct"/>
            <w:shd w:val="clear" w:color="auto" w:fill="auto"/>
            <w:vAlign w:val="center"/>
          </w:tcPr>
          <w:p w14:paraId="5AE8BDA0" w14:textId="77777777" w:rsidR="00D0114F" w:rsidRPr="00C86080" w:rsidRDefault="00D0114F" w:rsidP="001079CE">
            <w:pPr>
              <w:spacing w:before="40" w:after="40" w:line="220" w:lineRule="exact"/>
              <w:ind w:right="113"/>
              <w:rPr>
                <w:sz w:val="18"/>
                <w:szCs w:val="18"/>
              </w:rPr>
            </w:pPr>
            <w:r w:rsidRPr="00C86080">
              <w:rPr>
                <w:sz w:val="18"/>
                <w:szCs w:val="18"/>
              </w:rPr>
              <w:t xml:space="preserve">Breaches documents </w:t>
            </w:r>
            <w:r w:rsidRPr="00C86080">
              <w:rPr>
                <w:sz w:val="18"/>
                <w:szCs w:val="18"/>
              </w:rPr>
              <w:br/>
              <w:t>domestic/foreign</w:t>
            </w:r>
          </w:p>
        </w:tc>
        <w:tc>
          <w:tcPr>
            <w:tcW w:w="292" w:type="pct"/>
            <w:shd w:val="clear" w:color="auto" w:fill="auto"/>
            <w:vAlign w:val="center"/>
          </w:tcPr>
          <w:p w14:paraId="2DBF7A91" w14:textId="52A7F312"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0/137</w:t>
            </w:r>
          </w:p>
        </w:tc>
        <w:tc>
          <w:tcPr>
            <w:tcW w:w="261" w:type="pct"/>
            <w:vAlign w:val="center"/>
          </w:tcPr>
          <w:p w14:paraId="59E35975" w14:textId="77777777" w:rsidR="00D0114F" w:rsidRDefault="00D0114F" w:rsidP="00E973AA">
            <w:pPr>
              <w:spacing w:before="40" w:after="40" w:line="220" w:lineRule="exact"/>
              <w:ind w:right="113"/>
              <w:jc w:val="center"/>
              <w:rPr>
                <w:rFonts w:asciiTheme="majorBidi" w:hAnsiTheme="majorBidi" w:cstheme="majorBidi"/>
                <w:sz w:val="18"/>
                <w:szCs w:val="18"/>
              </w:rPr>
            </w:pPr>
          </w:p>
        </w:tc>
        <w:tc>
          <w:tcPr>
            <w:tcW w:w="276" w:type="pct"/>
            <w:shd w:val="clear" w:color="auto" w:fill="auto"/>
            <w:vAlign w:val="center"/>
          </w:tcPr>
          <w:p w14:paraId="66EBC94E" w14:textId="520D0E1D"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1/5</w:t>
            </w:r>
          </w:p>
        </w:tc>
        <w:tc>
          <w:tcPr>
            <w:tcW w:w="275" w:type="pct"/>
            <w:shd w:val="clear" w:color="auto" w:fill="auto"/>
            <w:vAlign w:val="center"/>
          </w:tcPr>
          <w:p w14:paraId="7E969DEF" w14:textId="40D1F318" w:rsidR="00D0114F" w:rsidRPr="00C86080" w:rsidRDefault="00D0114F">
            <w:pPr>
              <w:spacing w:before="80" w:after="80" w:line="200" w:lineRule="exact"/>
              <w:ind w:right="113"/>
              <w:jc w:val="center"/>
              <w:rPr>
                <w:rFonts w:asciiTheme="majorBidi" w:hAnsiTheme="majorBidi" w:cstheme="majorBidi"/>
                <w:sz w:val="18"/>
                <w:szCs w:val="18"/>
              </w:rPr>
            </w:pPr>
            <w:r>
              <w:rPr>
                <w:rFonts w:asciiTheme="majorBidi" w:hAnsiTheme="majorBidi" w:cstheme="majorBidi"/>
                <w:sz w:val="18"/>
                <w:szCs w:val="18"/>
              </w:rPr>
              <w:t>3/4</w:t>
            </w:r>
          </w:p>
        </w:tc>
        <w:tc>
          <w:tcPr>
            <w:tcW w:w="275" w:type="pct"/>
            <w:shd w:val="clear" w:color="auto" w:fill="auto"/>
            <w:vAlign w:val="center"/>
          </w:tcPr>
          <w:p w14:paraId="7335C98A" w14:textId="5E090813"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4/0</w:t>
            </w:r>
          </w:p>
        </w:tc>
        <w:tc>
          <w:tcPr>
            <w:tcW w:w="275" w:type="pct"/>
            <w:shd w:val="clear" w:color="auto" w:fill="auto"/>
            <w:vAlign w:val="center"/>
          </w:tcPr>
          <w:p w14:paraId="16CCC75F" w14:textId="20DDD0E7"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8/7</w:t>
            </w:r>
          </w:p>
        </w:tc>
        <w:tc>
          <w:tcPr>
            <w:tcW w:w="319" w:type="pct"/>
            <w:shd w:val="clear" w:color="auto" w:fill="auto"/>
            <w:vAlign w:val="center"/>
          </w:tcPr>
          <w:p w14:paraId="490952F7" w14:textId="5FA56B19"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7/*</w:t>
            </w:r>
          </w:p>
        </w:tc>
        <w:tc>
          <w:tcPr>
            <w:tcW w:w="330" w:type="pct"/>
            <w:gridSpan w:val="2"/>
            <w:shd w:val="clear" w:color="auto" w:fill="auto"/>
            <w:vAlign w:val="center"/>
          </w:tcPr>
          <w:p w14:paraId="05C0A434" w14:textId="0FF80221" w:rsidR="00D0114F" w:rsidRPr="00C86080" w:rsidDel="00D34592"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3/3</w:t>
            </w:r>
          </w:p>
        </w:tc>
        <w:tc>
          <w:tcPr>
            <w:tcW w:w="392" w:type="pct"/>
            <w:gridSpan w:val="2"/>
            <w:shd w:val="clear" w:color="auto" w:fill="auto"/>
            <w:vAlign w:val="center"/>
          </w:tcPr>
          <w:p w14:paraId="4A680388" w14:textId="5B0686A4"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26/147</w:t>
            </w:r>
          </w:p>
        </w:tc>
        <w:tc>
          <w:tcPr>
            <w:tcW w:w="265" w:type="pct"/>
            <w:gridSpan w:val="2"/>
            <w:vAlign w:val="center"/>
          </w:tcPr>
          <w:p w14:paraId="7DEDA9CE" w14:textId="0A3EC130" w:rsidR="00D0114F" w:rsidRPr="00C86080" w:rsidRDefault="00D0114F" w:rsidP="004E686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30" w:type="pct"/>
            <w:gridSpan w:val="2"/>
            <w:vAlign w:val="center"/>
          </w:tcPr>
          <w:p w14:paraId="1F68D79A" w14:textId="67CEAF10" w:rsidR="00D0114F" w:rsidRPr="00C86080" w:rsidRDefault="00D0114F" w:rsidP="00BB5020">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92" w:type="pct"/>
            <w:gridSpan w:val="2"/>
            <w:shd w:val="clear" w:color="auto" w:fill="auto"/>
            <w:vAlign w:val="center"/>
          </w:tcPr>
          <w:p w14:paraId="56C67853" w14:textId="6EA8DF84"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1190/20</w:t>
            </w:r>
          </w:p>
        </w:tc>
        <w:tc>
          <w:tcPr>
            <w:tcW w:w="389" w:type="pct"/>
            <w:gridSpan w:val="2"/>
            <w:vAlign w:val="center"/>
          </w:tcPr>
          <w:p w14:paraId="66FC8916" w14:textId="5016D790" w:rsidR="00D0114F" w:rsidRPr="00C86080" w:rsidRDefault="00D0114F" w:rsidP="0064114E">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r>
      <w:tr w:rsidR="00D0114F" w:rsidRPr="00C86080" w14:paraId="3E350C3C" w14:textId="7D8DADE9" w:rsidTr="00D0114F">
        <w:tc>
          <w:tcPr>
            <w:tcW w:w="931" w:type="pct"/>
            <w:shd w:val="clear" w:color="auto" w:fill="auto"/>
            <w:vAlign w:val="center"/>
          </w:tcPr>
          <w:p w14:paraId="69088C60" w14:textId="77777777" w:rsidR="00D0114F" w:rsidRPr="00C86080" w:rsidRDefault="00D0114F" w:rsidP="001079CE">
            <w:pPr>
              <w:spacing w:before="40" w:after="40" w:line="220" w:lineRule="exact"/>
              <w:ind w:right="113"/>
              <w:rPr>
                <w:sz w:val="18"/>
                <w:szCs w:val="18"/>
              </w:rPr>
            </w:pPr>
            <w:r w:rsidRPr="00C86080">
              <w:rPr>
                <w:sz w:val="18"/>
                <w:szCs w:val="18"/>
              </w:rPr>
              <w:t>Breaches thermal appliances domestic/foreign</w:t>
            </w:r>
          </w:p>
        </w:tc>
        <w:tc>
          <w:tcPr>
            <w:tcW w:w="292" w:type="pct"/>
            <w:shd w:val="clear" w:color="auto" w:fill="auto"/>
            <w:vAlign w:val="center"/>
          </w:tcPr>
          <w:p w14:paraId="07FE3E8E" w14:textId="1024E849"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261" w:type="pct"/>
            <w:vAlign w:val="center"/>
          </w:tcPr>
          <w:p w14:paraId="1840EC36" w14:textId="77777777" w:rsidR="00D0114F" w:rsidRDefault="00D0114F" w:rsidP="00E973AA">
            <w:pPr>
              <w:spacing w:before="40" w:after="40" w:line="220" w:lineRule="exact"/>
              <w:ind w:right="113"/>
              <w:jc w:val="center"/>
              <w:rPr>
                <w:rFonts w:asciiTheme="majorBidi" w:hAnsiTheme="majorBidi" w:cstheme="majorBidi"/>
                <w:sz w:val="18"/>
                <w:szCs w:val="18"/>
              </w:rPr>
            </w:pPr>
          </w:p>
        </w:tc>
        <w:tc>
          <w:tcPr>
            <w:tcW w:w="276" w:type="pct"/>
            <w:shd w:val="clear" w:color="auto" w:fill="auto"/>
            <w:vAlign w:val="center"/>
          </w:tcPr>
          <w:p w14:paraId="4104F258" w14:textId="3F4013B5"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2/0</w:t>
            </w:r>
          </w:p>
        </w:tc>
        <w:tc>
          <w:tcPr>
            <w:tcW w:w="275" w:type="pct"/>
            <w:shd w:val="clear" w:color="auto" w:fill="auto"/>
            <w:vAlign w:val="center"/>
          </w:tcPr>
          <w:p w14:paraId="75D1E592" w14:textId="6D6287D3" w:rsidR="00D0114F" w:rsidRPr="00C86080" w:rsidRDefault="00D0114F">
            <w:pPr>
              <w:spacing w:before="80" w:after="80" w:line="200" w:lineRule="exact"/>
              <w:ind w:right="113"/>
              <w:jc w:val="center"/>
              <w:rPr>
                <w:rFonts w:asciiTheme="majorBidi" w:hAnsiTheme="majorBidi" w:cstheme="majorBidi"/>
                <w:sz w:val="18"/>
                <w:szCs w:val="18"/>
              </w:rPr>
            </w:pPr>
            <w:r>
              <w:rPr>
                <w:rFonts w:asciiTheme="majorBidi" w:hAnsiTheme="majorBidi" w:cstheme="majorBidi"/>
                <w:sz w:val="18"/>
                <w:szCs w:val="18"/>
              </w:rPr>
              <w:t>*/*</w:t>
            </w:r>
          </w:p>
        </w:tc>
        <w:tc>
          <w:tcPr>
            <w:tcW w:w="275" w:type="pct"/>
            <w:shd w:val="clear" w:color="auto" w:fill="auto"/>
            <w:vAlign w:val="center"/>
          </w:tcPr>
          <w:p w14:paraId="1060F672" w14:textId="38BE95F4"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275" w:type="pct"/>
            <w:shd w:val="clear" w:color="auto" w:fill="auto"/>
            <w:vAlign w:val="center"/>
          </w:tcPr>
          <w:p w14:paraId="5EBA301E" w14:textId="78A3F10D"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19" w:type="pct"/>
            <w:shd w:val="clear" w:color="auto" w:fill="auto"/>
            <w:vAlign w:val="center"/>
          </w:tcPr>
          <w:p w14:paraId="27D4CBBD" w14:textId="0208E660"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39/*</w:t>
            </w:r>
          </w:p>
        </w:tc>
        <w:tc>
          <w:tcPr>
            <w:tcW w:w="330" w:type="pct"/>
            <w:gridSpan w:val="2"/>
            <w:shd w:val="clear" w:color="auto" w:fill="auto"/>
            <w:vAlign w:val="center"/>
          </w:tcPr>
          <w:p w14:paraId="2998C729" w14:textId="6C1C3EE6" w:rsidR="00D0114F" w:rsidRPr="00C86080" w:rsidDel="00D34592"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12/1</w:t>
            </w:r>
          </w:p>
        </w:tc>
        <w:tc>
          <w:tcPr>
            <w:tcW w:w="392" w:type="pct"/>
            <w:gridSpan w:val="2"/>
            <w:shd w:val="clear" w:color="auto" w:fill="auto"/>
            <w:vAlign w:val="center"/>
          </w:tcPr>
          <w:p w14:paraId="651D3DE5" w14:textId="7C5076DD"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265" w:type="pct"/>
            <w:gridSpan w:val="2"/>
            <w:vAlign w:val="center"/>
          </w:tcPr>
          <w:p w14:paraId="3B8A3B5B" w14:textId="24860FB4" w:rsidR="00D0114F" w:rsidRPr="00C86080" w:rsidRDefault="00D0114F" w:rsidP="004E686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5/0</w:t>
            </w:r>
          </w:p>
        </w:tc>
        <w:tc>
          <w:tcPr>
            <w:tcW w:w="330" w:type="pct"/>
            <w:gridSpan w:val="2"/>
            <w:vAlign w:val="center"/>
          </w:tcPr>
          <w:p w14:paraId="1B9D39F6" w14:textId="79421336" w:rsidR="00D0114F" w:rsidRPr="00C86080" w:rsidRDefault="00D0114F" w:rsidP="00BB5020">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92" w:type="pct"/>
            <w:gridSpan w:val="2"/>
            <w:shd w:val="clear" w:color="auto" w:fill="auto"/>
            <w:vAlign w:val="center"/>
          </w:tcPr>
          <w:p w14:paraId="7911E2C1" w14:textId="45351A16" w:rsidR="00D0114F" w:rsidRPr="00C86080" w:rsidRDefault="00D0114F">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89" w:type="pct"/>
            <w:gridSpan w:val="2"/>
            <w:vAlign w:val="center"/>
          </w:tcPr>
          <w:p w14:paraId="3F55D169" w14:textId="17589957" w:rsidR="00D0114F" w:rsidRPr="00C86080" w:rsidRDefault="00D0114F" w:rsidP="0064114E">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r>
      <w:tr w:rsidR="00D0114F" w:rsidRPr="00C86080" w14:paraId="23F2E28F" w14:textId="00AB4B8B" w:rsidTr="00D0114F">
        <w:tc>
          <w:tcPr>
            <w:tcW w:w="931" w:type="pct"/>
            <w:shd w:val="clear" w:color="auto" w:fill="auto"/>
            <w:vAlign w:val="center"/>
          </w:tcPr>
          <w:p w14:paraId="14233909" w14:textId="77777777" w:rsidR="00D0114F" w:rsidRPr="00C86080" w:rsidRDefault="00D0114F" w:rsidP="00800F3D">
            <w:pPr>
              <w:spacing w:before="40" w:after="40" w:line="220" w:lineRule="exact"/>
              <w:ind w:right="113"/>
              <w:rPr>
                <w:sz w:val="18"/>
                <w:szCs w:val="18"/>
              </w:rPr>
            </w:pPr>
            <w:r w:rsidRPr="00C86080">
              <w:rPr>
                <w:sz w:val="18"/>
                <w:szCs w:val="18"/>
              </w:rPr>
              <w:t xml:space="preserve">Breaches body </w:t>
            </w:r>
            <w:r w:rsidRPr="00C86080">
              <w:rPr>
                <w:sz w:val="18"/>
                <w:szCs w:val="18"/>
              </w:rPr>
              <w:br/>
              <w:t>domestic/foreign</w:t>
            </w:r>
          </w:p>
        </w:tc>
        <w:tc>
          <w:tcPr>
            <w:tcW w:w="292" w:type="pct"/>
            <w:shd w:val="clear" w:color="auto" w:fill="auto"/>
            <w:vAlign w:val="center"/>
          </w:tcPr>
          <w:p w14:paraId="264FBC94" w14:textId="41668D63"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261" w:type="pct"/>
            <w:vAlign w:val="center"/>
          </w:tcPr>
          <w:p w14:paraId="2A0B38FD" w14:textId="77777777" w:rsidR="00D0114F" w:rsidRDefault="00D0114F" w:rsidP="00E973AA">
            <w:pPr>
              <w:spacing w:before="40" w:after="40" w:line="220" w:lineRule="exact"/>
              <w:ind w:right="113"/>
              <w:jc w:val="center"/>
              <w:rPr>
                <w:rFonts w:asciiTheme="majorBidi" w:hAnsiTheme="majorBidi" w:cstheme="majorBidi"/>
                <w:sz w:val="18"/>
                <w:szCs w:val="18"/>
              </w:rPr>
            </w:pPr>
          </w:p>
        </w:tc>
        <w:tc>
          <w:tcPr>
            <w:tcW w:w="276" w:type="pct"/>
            <w:shd w:val="clear" w:color="auto" w:fill="auto"/>
            <w:vAlign w:val="center"/>
          </w:tcPr>
          <w:p w14:paraId="5C042462" w14:textId="3B64EE00"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275" w:type="pct"/>
            <w:shd w:val="clear" w:color="auto" w:fill="auto"/>
            <w:vAlign w:val="center"/>
          </w:tcPr>
          <w:p w14:paraId="25F49E57" w14:textId="47A02511" w:rsidR="00D0114F" w:rsidRPr="00C86080" w:rsidRDefault="00D0114F" w:rsidP="00800F3D">
            <w:pPr>
              <w:spacing w:before="80" w:after="80" w:line="200" w:lineRule="exact"/>
              <w:ind w:right="113"/>
              <w:jc w:val="center"/>
              <w:rPr>
                <w:rFonts w:asciiTheme="majorBidi" w:hAnsiTheme="majorBidi" w:cstheme="majorBidi"/>
                <w:sz w:val="18"/>
                <w:szCs w:val="18"/>
              </w:rPr>
            </w:pPr>
            <w:r>
              <w:rPr>
                <w:rFonts w:asciiTheme="majorBidi" w:hAnsiTheme="majorBidi" w:cstheme="majorBidi"/>
                <w:sz w:val="18"/>
                <w:szCs w:val="18"/>
              </w:rPr>
              <w:t>1/*</w:t>
            </w:r>
          </w:p>
        </w:tc>
        <w:tc>
          <w:tcPr>
            <w:tcW w:w="275" w:type="pct"/>
            <w:shd w:val="clear" w:color="auto" w:fill="auto"/>
            <w:vAlign w:val="center"/>
          </w:tcPr>
          <w:p w14:paraId="346B482C" w14:textId="448D461A"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275" w:type="pct"/>
            <w:shd w:val="clear" w:color="auto" w:fill="auto"/>
            <w:vAlign w:val="center"/>
          </w:tcPr>
          <w:p w14:paraId="66AB593D" w14:textId="44637656"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19" w:type="pct"/>
            <w:shd w:val="clear" w:color="auto" w:fill="auto"/>
            <w:vAlign w:val="center"/>
          </w:tcPr>
          <w:p w14:paraId="568B6761" w14:textId="102AD7A6"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77/5</w:t>
            </w:r>
          </w:p>
        </w:tc>
        <w:tc>
          <w:tcPr>
            <w:tcW w:w="330" w:type="pct"/>
            <w:gridSpan w:val="2"/>
            <w:shd w:val="clear" w:color="auto" w:fill="auto"/>
            <w:vAlign w:val="center"/>
          </w:tcPr>
          <w:p w14:paraId="3D09D57F" w14:textId="6BC6ADE8" w:rsidR="00D0114F" w:rsidRPr="00C86080" w:rsidDel="00D34592"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1/4</w:t>
            </w:r>
          </w:p>
        </w:tc>
        <w:tc>
          <w:tcPr>
            <w:tcW w:w="392" w:type="pct"/>
            <w:gridSpan w:val="2"/>
            <w:shd w:val="clear" w:color="auto" w:fill="auto"/>
            <w:vAlign w:val="center"/>
          </w:tcPr>
          <w:p w14:paraId="3D503A22" w14:textId="55D35290"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265" w:type="pct"/>
            <w:gridSpan w:val="2"/>
            <w:vAlign w:val="center"/>
          </w:tcPr>
          <w:p w14:paraId="6DEA58D7" w14:textId="461527E2"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30" w:type="pct"/>
            <w:gridSpan w:val="2"/>
            <w:vAlign w:val="center"/>
          </w:tcPr>
          <w:p w14:paraId="7FE23F7D" w14:textId="2C3ADA7D"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92" w:type="pct"/>
            <w:gridSpan w:val="2"/>
            <w:shd w:val="clear" w:color="auto" w:fill="auto"/>
            <w:vAlign w:val="center"/>
          </w:tcPr>
          <w:p w14:paraId="415CE611" w14:textId="5E3F1DC2"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89" w:type="pct"/>
            <w:gridSpan w:val="2"/>
            <w:vAlign w:val="center"/>
          </w:tcPr>
          <w:p w14:paraId="467DC7A5" w14:textId="3CFF5E5F"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r>
      <w:tr w:rsidR="00D0114F" w:rsidRPr="00C86080" w14:paraId="0ADE8922" w14:textId="44B64480" w:rsidTr="00D0114F">
        <w:tc>
          <w:tcPr>
            <w:tcW w:w="931" w:type="pct"/>
            <w:tcBorders>
              <w:bottom w:val="single" w:sz="4" w:space="0" w:color="auto"/>
            </w:tcBorders>
            <w:shd w:val="clear" w:color="auto" w:fill="auto"/>
            <w:vAlign w:val="center"/>
          </w:tcPr>
          <w:p w14:paraId="37EA4D42" w14:textId="77777777" w:rsidR="00D0114F" w:rsidRPr="00C86080" w:rsidRDefault="00D0114F" w:rsidP="00800F3D">
            <w:pPr>
              <w:spacing w:before="40" w:after="40" w:line="220" w:lineRule="exact"/>
              <w:ind w:right="113"/>
              <w:rPr>
                <w:sz w:val="18"/>
                <w:szCs w:val="18"/>
              </w:rPr>
            </w:pPr>
            <w:r w:rsidRPr="00C86080">
              <w:rPr>
                <w:sz w:val="18"/>
                <w:szCs w:val="18"/>
              </w:rPr>
              <w:t xml:space="preserve">Other breaches </w:t>
            </w:r>
            <w:r w:rsidRPr="00C86080">
              <w:rPr>
                <w:sz w:val="18"/>
                <w:szCs w:val="18"/>
              </w:rPr>
              <w:br/>
              <w:t>domestic/foreign</w:t>
            </w:r>
          </w:p>
        </w:tc>
        <w:tc>
          <w:tcPr>
            <w:tcW w:w="292" w:type="pct"/>
            <w:tcBorders>
              <w:bottom w:val="single" w:sz="4" w:space="0" w:color="auto"/>
            </w:tcBorders>
            <w:shd w:val="clear" w:color="auto" w:fill="auto"/>
            <w:vAlign w:val="center"/>
          </w:tcPr>
          <w:p w14:paraId="32A2B77E" w14:textId="164AE968"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261" w:type="pct"/>
            <w:tcBorders>
              <w:bottom w:val="single" w:sz="4" w:space="0" w:color="auto"/>
            </w:tcBorders>
            <w:vAlign w:val="center"/>
          </w:tcPr>
          <w:p w14:paraId="296F66AF" w14:textId="77777777" w:rsidR="00D0114F" w:rsidRDefault="00D0114F" w:rsidP="00E973AA">
            <w:pPr>
              <w:spacing w:before="40" w:after="40" w:line="220" w:lineRule="exact"/>
              <w:ind w:right="113"/>
              <w:jc w:val="center"/>
              <w:rPr>
                <w:rFonts w:asciiTheme="majorBidi" w:hAnsiTheme="majorBidi" w:cstheme="majorBidi"/>
                <w:sz w:val="18"/>
                <w:szCs w:val="18"/>
              </w:rPr>
            </w:pPr>
          </w:p>
        </w:tc>
        <w:tc>
          <w:tcPr>
            <w:tcW w:w="276" w:type="pct"/>
            <w:tcBorders>
              <w:bottom w:val="single" w:sz="4" w:space="0" w:color="auto"/>
            </w:tcBorders>
            <w:shd w:val="clear" w:color="auto" w:fill="auto"/>
            <w:vAlign w:val="center"/>
          </w:tcPr>
          <w:p w14:paraId="13F71CFE" w14:textId="730F34F4"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275" w:type="pct"/>
            <w:tcBorders>
              <w:bottom w:val="single" w:sz="4" w:space="0" w:color="auto"/>
            </w:tcBorders>
            <w:shd w:val="clear" w:color="auto" w:fill="auto"/>
            <w:vAlign w:val="center"/>
          </w:tcPr>
          <w:p w14:paraId="0A1FE783" w14:textId="5111D546" w:rsidR="00D0114F" w:rsidRPr="00C86080" w:rsidRDefault="00D0114F" w:rsidP="00800F3D">
            <w:pPr>
              <w:spacing w:before="80" w:after="80" w:line="200" w:lineRule="exact"/>
              <w:ind w:right="113"/>
              <w:jc w:val="center"/>
              <w:rPr>
                <w:rFonts w:asciiTheme="majorBidi" w:hAnsiTheme="majorBidi" w:cstheme="majorBidi"/>
                <w:sz w:val="18"/>
                <w:szCs w:val="18"/>
              </w:rPr>
            </w:pPr>
            <w:r>
              <w:rPr>
                <w:rFonts w:asciiTheme="majorBidi" w:hAnsiTheme="majorBidi" w:cstheme="majorBidi"/>
                <w:sz w:val="18"/>
                <w:szCs w:val="18"/>
              </w:rPr>
              <w:t>*/*</w:t>
            </w:r>
          </w:p>
        </w:tc>
        <w:tc>
          <w:tcPr>
            <w:tcW w:w="275" w:type="pct"/>
            <w:tcBorders>
              <w:bottom w:val="single" w:sz="4" w:space="0" w:color="auto"/>
            </w:tcBorders>
            <w:shd w:val="clear" w:color="auto" w:fill="auto"/>
            <w:vAlign w:val="center"/>
          </w:tcPr>
          <w:p w14:paraId="050138A7" w14:textId="7AC71E85"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275" w:type="pct"/>
            <w:tcBorders>
              <w:bottom w:val="single" w:sz="4" w:space="0" w:color="auto"/>
            </w:tcBorders>
            <w:shd w:val="clear" w:color="auto" w:fill="auto"/>
            <w:vAlign w:val="center"/>
          </w:tcPr>
          <w:p w14:paraId="2C90740C" w14:textId="36BF8966"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19" w:type="pct"/>
            <w:tcBorders>
              <w:bottom w:val="single" w:sz="4" w:space="0" w:color="auto"/>
            </w:tcBorders>
            <w:shd w:val="clear" w:color="auto" w:fill="auto"/>
            <w:vAlign w:val="center"/>
          </w:tcPr>
          <w:p w14:paraId="3CC0BFDC" w14:textId="319245FA"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3/2</w:t>
            </w:r>
          </w:p>
        </w:tc>
        <w:tc>
          <w:tcPr>
            <w:tcW w:w="330" w:type="pct"/>
            <w:gridSpan w:val="2"/>
            <w:tcBorders>
              <w:bottom w:val="single" w:sz="4" w:space="0" w:color="auto"/>
            </w:tcBorders>
            <w:shd w:val="clear" w:color="auto" w:fill="auto"/>
            <w:vAlign w:val="center"/>
          </w:tcPr>
          <w:p w14:paraId="498D2A0C" w14:textId="46D19814" w:rsidR="00D0114F" w:rsidRPr="00C86080" w:rsidDel="00D34592"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92" w:type="pct"/>
            <w:gridSpan w:val="2"/>
            <w:tcBorders>
              <w:bottom w:val="single" w:sz="4" w:space="0" w:color="auto"/>
            </w:tcBorders>
            <w:shd w:val="clear" w:color="auto" w:fill="auto"/>
            <w:vAlign w:val="center"/>
          </w:tcPr>
          <w:p w14:paraId="4792E101" w14:textId="09EB8377"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265" w:type="pct"/>
            <w:gridSpan w:val="2"/>
            <w:tcBorders>
              <w:bottom w:val="single" w:sz="4" w:space="0" w:color="auto"/>
            </w:tcBorders>
            <w:vAlign w:val="center"/>
          </w:tcPr>
          <w:p w14:paraId="1B9221E2" w14:textId="34A7EB7C"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0/0</w:t>
            </w:r>
          </w:p>
        </w:tc>
        <w:tc>
          <w:tcPr>
            <w:tcW w:w="330" w:type="pct"/>
            <w:gridSpan w:val="2"/>
            <w:tcBorders>
              <w:bottom w:val="single" w:sz="4" w:space="0" w:color="auto"/>
            </w:tcBorders>
            <w:vAlign w:val="center"/>
          </w:tcPr>
          <w:p w14:paraId="06813111" w14:textId="68C2542E"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3/6</w:t>
            </w:r>
          </w:p>
        </w:tc>
        <w:tc>
          <w:tcPr>
            <w:tcW w:w="392" w:type="pct"/>
            <w:gridSpan w:val="2"/>
            <w:tcBorders>
              <w:bottom w:val="single" w:sz="4" w:space="0" w:color="auto"/>
            </w:tcBorders>
            <w:shd w:val="clear" w:color="auto" w:fill="auto"/>
            <w:vAlign w:val="center"/>
          </w:tcPr>
          <w:p w14:paraId="603FCE69" w14:textId="31214D77"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62/0</w:t>
            </w:r>
          </w:p>
        </w:tc>
        <w:tc>
          <w:tcPr>
            <w:tcW w:w="389" w:type="pct"/>
            <w:gridSpan w:val="2"/>
            <w:tcBorders>
              <w:bottom w:val="single" w:sz="4" w:space="0" w:color="auto"/>
            </w:tcBorders>
            <w:vAlign w:val="center"/>
          </w:tcPr>
          <w:p w14:paraId="1F6ECA94" w14:textId="2BD42C18"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r>
      <w:tr w:rsidR="00D0114F" w:rsidRPr="00C86080" w14:paraId="4F77C6C5" w14:textId="38D367E7" w:rsidTr="00D0114F">
        <w:tc>
          <w:tcPr>
            <w:tcW w:w="931" w:type="pct"/>
            <w:tcBorders>
              <w:top w:val="single" w:sz="4" w:space="0" w:color="auto"/>
              <w:bottom w:val="single" w:sz="4" w:space="0" w:color="auto"/>
            </w:tcBorders>
            <w:shd w:val="clear" w:color="auto" w:fill="auto"/>
            <w:vAlign w:val="center"/>
          </w:tcPr>
          <w:p w14:paraId="163FA1EA" w14:textId="77777777" w:rsidR="00D0114F" w:rsidRPr="00C86080" w:rsidRDefault="00D0114F" w:rsidP="00800F3D">
            <w:pPr>
              <w:spacing w:before="80" w:after="80" w:line="220" w:lineRule="exact"/>
              <w:ind w:left="284" w:right="113"/>
              <w:rPr>
                <w:b/>
                <w:bCs/>
                <w:sz w:val="18"/>
                <w:szCs w:val="18"/>
              </w:rPr>
            </w:pPr>
            <w:r w:rsidRPr="00C86080">
              <w:rPr>
                <w:b/>
                <w:bCs/>
                <w:sz w:val="18"/>
                <w:szCs w:val="18"/>
              </w:rPr>
              <w:t>Total breaches domestic/foreign</w:t>
            </w:r>
          </w:p>
        </w:tc>
        <w:tc>
          <w:tcPr>
            <w:tcW w:w="292" w:type="pct"/>
            <w:tcBorders>
              <w:top w:val="single" w:sz="4" w:space="0" w:color="auto"/>
              <w:bottom w:val="single" w:sz="4" w:space="0" w:color="auto"/>
            </w:tcBorders>
            <w:shd w:val="clear" w:color="auto" w:fill="auto"/>
            <w:vAlign w:val="center"/>
          </w:tcPr>
          <w:p w14:paraId="22334934" w14:textId="50E2DB0B" w:rsidR="00D0114F" w:rsidRPr="00C86080" w:rsidRDefault="00D0114F" w:rsidP="00800F3D">
            <w:pPr>
              <w:spacing w:before="40" w:after="40" w:line="220" w:lineRule="exact"/>
              <w:ind w:right="113"/>
              <w:jc w:val="center"/>
              <w:rPr>
                <w:rFonts w:asciiTheme="majorBidi" w:hAnsiTheme="majorBidi" w:cstheme="majorBidi"/>
                <w:b/>
                <w:bCs/>
                <w:sz w:val="18"/>
                <w:szCs w:val="18"/>
              </w:rPr>
            </w:pPr>
            <w:r>
              <w:rPr>
                <w:rFonts w:asciiTheme="majorBidi" w:hAnsiTheme="majorBidi" w:cstheme="majorBidi"/>
                <w:b/>
                <w:bCs/>
                <w:sz w:val="18"/>
                <w:szCs w:val="18"/>
              </w:rPr>
              <w:t>0/137</w:t>
            </w:r>
          </w:p>
        </w:tc>
        <w:tc>
          <w:tcPr>
            <w:tcW w:w="261" w:type="pct"/>
            <w:tcBorders>
              <w:top w:val="single" w:sz="4" w:space="0" w:color="auto"/>
              <w:bottom w:val="single" w:sz="4" w:space="0" w:color="auto"/>
            </w:tcBorders>
            <w:vAlign w:val="center"/>
          </w:tcPr>
          <w:p w14:paraId="352F3AB5" w14:textId="637252A5" w:rsidR="00D0114F" w:rsidRDefault="00D0114F" w:rsidP="00E973AA">
            <w:pPr>
              <w:spacing w:before="40" w:after="40" w:line="220" w:lineRule="exact"/>
              <w:ind w:right="113"/>
              <w:jc w:val="center"/>
              <w:rPr>
                <w:rFonts w:asciiTheme="majorBidi" w:hAnsiTheme="majorBidi" w:cstheme="majorBidi"/>
                <w:b/>
                <w:bCs/>
                <w:sz w:val="18"/>
                <w:szCs w:val="18"/>
              </w:rPr>
            </w:pPr>
            <w:r>
              <w:rPr>
                <w:rFonts w:asciiTheme="majorBidi" w:hAnsiTheme="majorBidi" w:cstheme="majorBidi"/>
                <w:b/>
                <w:bCs/>
                <w:sz w:val="18"/>
                <w:szCs w:val="18"/>
              </w:rPr>
              <w:t>0</w:t>
            </w:r>
          </w:p>
        </w:tc>
        <w:tc>
          <w:tcPr>
            <w:tcW w:w="276" w:type="pct"/>
            <w:tcBorders>
              <w:top w:val="single" w:sz="4" w:space="0" w:color="auto"/>
              <w:bottom w:val="single" w:sz="4" w:space="0" w:color="auto"/>
            </w:tcBorders>
            <w:shd w:val="clear" w:color="auto" w:fill="auto"/>
            <w:vAlign w:val="center"/>
          </w:tcPr>
          <w:p w14:paraId="2D441DF9" w14:textId="13E0E148" w:rsidR="00D0114F" w:rsidRPr="00C86080" w:rsidRDefault="00D0114F" w:rsidP="00800F3D">
            <w:pPr>
              <w:spacing w:before="40" w:after="40" w:line="220" w:lineRule="exact"/>
              <w:ind w:right="113"/>
              <w:jc w:val="center"/>
              <w:rPr>
                <w:rFonts w:asciiTheme="majorBidi" w:hAnsiTheme="majorBidi" w:cstheme="majorBidi"/>
                <w:b/>
                <w:bCs/>
                <w:sz w:val="18"/>
                <w:szCs w:val="18"/>
              </w:rPr>
            </w:pPr>
            <w:r>
              <w:rPr>
                <w:rFonts w:asciiTheme="majorBidi" w:hAnsiTheme="majorBidi" w:cstheme="majorBidi"/>
                <w:b/>
                <w:bCs/>
                <w:sz w:val="18"/>
                <w:szCs w:val="18"/>
              </w:rPr>
              <w:t>3/5</w:t>
            </w:r>
          </w:p>
        </w:tc>
        <w:tc>
          <w:tcPr>
            <w:tcW w:w="275" w:type="pct"/>
            <w:tcBorders>
              <w:top w:val="single" w:sz="4" w:space="0" w:color="auto"/>
              <w:bottom w:val="single" w:sz="4" w:space="0" w:color="auto"/>
            </w:tcBorders>
            <w:shd w:val="clear" w:color="auto" w:fill="auto"/>
            <w:vAlign w:val="center"/>
          </w:tcPr>
          <w:p w14:paraId="293EA7E9" w14:textId="4C781551" w:rsidR="00D0114F" w:rsidRPr="00C86080" w:rsidRDefault="00D0114F" w:rsidP="00800F3D">
            <w:pPr>
              <w:spacing w:before="80" w:after="80" w:line="200" w:lineRule="exact"/>
              <w:ind w:right="113"/>
              <w:jc w:val="center"/>
              <w:rPr>
                <w:rFonts w:asciiTheme="majorBidi" w:hAnsiTheme="majorBidi" w:cstheme="majorBidi"/>
                <w:b/>
                <w:bCs/>
                <w:sz w:val="18"/>
                <w:szCs w:val="18"/>
              </w:rPr>
            </w:pPr>
            <w:r>
              <w:rPr>
                <w:rFonts w:asciiTheme="majorBidi" w:hAnsiTheme="majorBidi" w:cstheme="majorBidi"/>
                <w:b/>
                <w:bCs/>
                <w:sz w:val="18"/>
                <w:szCs w:val="18"/>
              </w:rPr>
              <w:t>4/4</w:t>
            </w:r>
          </w:p>
        </w:tc>
        <w:tc>
          <w:tcPr>
            <w:tcW w:w="275" w:type="pct"/>
            <w:tcBorders>
              <w:top w:val="single" w:sz="4" w:space="0" w:color="auto"/>
              <w:bottom w:val="single" w:sz="4" w:space="0" w:color="auto"/>
            </w:tcBorders>
            <w:shd w:val="clear" w:color="auto" w:fill="auto"/>
            <w:vAlign w:val="center"/>
          </w:tcPr>
          <w:p w14:paraId="63BC4FF0" w14:textId="6105049A" w:rsidR="00D0114F" w:rsidRPr="00C86080" w:rsidRDefault="00D0114F" w:rsidP="00800F3D">
            <w:pPr>
              <w:spacing w:before="40" w:after="40" w:line="220" w:lineRule="exact"/>
              <w:ind w:right="113"/>
              <w:jc w:val="center"/>
              <w:rPr>
                <w:rFonts w:asciiTheme="majorBidi" w:hAnsiTheme="majorBidi" w:cstheme="majorBidi"/>
                <w:b/>
                <w:bCs/>
                <w:sz w:val="18"/>
                <w:szCs w:val="18"/>
              </w:rPr>
            </w:pPr>
            <w:r>
              <w:rPr>
                <w:rFonts w:asciiTheme="majorBidi" w:hAnsiTheme="majorBidi" w:cstheme="majorBidi"/>
                <w:b/>
                <w:bCs/>
                <w:sz w:val="18"/>
                <w:szCs w:val="18"/>
              </w:rPr>
              <w:t>4/0</w:t>
            </w:r>
          </w:p>
        </w:tc>
        <w:tc>
          <w:tcPr>
            <w:tcW w:w="275" w:type="pct"/>
            <w:tcBorders>
              <w:top w:val="single" w:sz="4" w:space="0" w:color="auto"/>
              <w:bottom w:val="single" w:sz="4" w:space="0" w:color="auto"/>
            </w:tcBorders>
            <w:shd w:val="clear" w:color="auto" w:fill="auto"/>
            <w:vAlign w:val="center"/>
          </w:tcPr>
          <w:p w14:paraId="02CE7D45" w14:textId="3C85332B" w:rsidR="00D0114F" w:rsidRPr="00C86080" w:rsidRDefault="00D0114F" w:rsidP="00800F3D">
            <w:pPr>
              <w:spacing w:before="40" w:after="40" w:line="220" w:lineRule="exact"/>
              <w:ind w:right="113"/>
              <w:jc w:val="center"/>
              <w:rPr>
                <w:rFonts w:asciiTheme="majorBidi" w:hAnsiTheme="majorBidi" w:cstheme="majorBidi"/>
                <w:b/>
                <w:bCs/>
                <w:sz w:val="18"/>
                <w:szCs w:val="18"/>
              </w:rPr>
            </w:pPr>
            <w:r>
              <w:rPr>
                <w:rFonts w:asciiTheme="majorBidi" w:hAnsiTheme="majorBidi" w:cstheme="majorBidi"/>
                <w:b/>
                <w:bCs/>
                <w:sz w:val="18"/>
                <w:szCs w:val="18"/>
              </w:rPr>
              <w:t>8/7</w:t>
            </w:r>
          </w:p>
        </w:tc>
        <w:tc>
          <w:tcPr>
            <w:tcW w:w="319" w:type="pct"/>
            <w:tcBorders>
              <w:top w:val="single" w:sz="4" w:space="0" w:color="auto"/>
              <w:bottom w:val="single" w:sz="4" w:space="0" w:color="auto"/>
            </w:tcBorders>
            <w:shd w:val="clear" w:color="auto" w:fill="auto"/>
            <w:vAlign w:val="center"/>
          </w:tcPr>
          <w:p w14:paraId="46A863A8" w14:textId="3E040334" w:rsidR="00D0114F" w:rsidRPr="00C86080" w:rsidRDefault="00D0114F" w:rsidP="00800F3D">
            <w:pPr>
              <w:spacing w:before="40" w:after="40" w:line="220" w:lineRule="exact"/>
              <w:ind w:right="113"/>
              <w:jc w:val="center"/>
              <w:rPr>
                <w:rFonts w:asciiTheme="majorBidi" w:hAnsiTheme="majorBidi" w:cstheme="majorBidi"/>
                <w:b/>
                <w:bCs/>
                <w:sz w:val="18"/>
                <w:szCs w:val="18"/>
              </w:rPr>
            </w:pPr>
            <w:r>
              <w:rPr>
                <w:rFonts w:asciiTheme="majorBidi" w:hAnsiTheme="majorBidi" w:cstheme="majorBidi"/>
                <w:b/>
                <w:bCs/>
                <w:sz w:val="18"/>
                <w:szCs w:val="18"/>
              </w:rPr>
              <w:t>126/7</w:t>
            </w:r>
          </w:p>
        </w:tc>
        <w:tc>
          <w:tcPr>
            <w:tcW w:w="330" w:type="pct"/>
            <w:gridSpan w:val="2"/>
            <w:tcBorders>
              <w:top w:val="single" w:sz="4" w:space="0" w:color="auto"/>
              <w:bottom w:val="single" w:sz="4" w:space="0" w:color="auto"/>
            </w:tcBorders>
            <w:shd w:val="clear" w:color="auto" w:fill="auto"/>
            <w:vAlign w:val="center"/>
          </w:tcPr>
          <w:p w14:paraId="45040896" w14:textId="3A75523C" w:rsidR="00D0114F" w:rsidRPr="00C86080" w:rsidDel="00D34592" w:rsidRDefault="00D0114F" w:rsidP="00800F3D">
            <w:pPr>
              <w:spacing w:before="40" w:after="40" w:line="220" w:lineRule="exact"/>
              <w:ind w:right="113"/>
              <w:jc w:val="center"/>
              <w:rPr>
                <w:rFonts w:asciiTheme="majorBidi" w:hAnsiTheme="majorBidi" w:cstheme="majorBidi"/>
                <w:b/>
                <w:bCs/>
                <w:sz w:val="18"/>
                <w:szCs w:val="18"/>
              </w:rPr>
            </w:pPr>
            <w:r>
              <w:rPr>
                <w:rFonts w:asciiTheme="majorBidi" w:hAnsiTheme="majorBidi" w:cstheme="majorBidi"/>
                <w:b/>
                <w:bCs/>
                <w:sz w:val="18"/>
                <w:szCs w:val="18"/>
              </w:rPr>
              <w:t>16/8</w:t>
            </w:r>
          </w:p>
        </w:tc>
        <w:tc>
          <w:tcPr>
            <w:tcW w:w="392" w:type="pct"/>
            <w:gridSpan w:val="2"/>
            <w:tcBorders>
              <w:top w:val="single" w:sz="4" w:space="0" w:color="auto"/>
              <w:bottom w:val="single" w:sz="4" w:space="0" w:color="auto"/>
            </w:tcBorders>
            <w:shd w:val="clear" w:color="auto" w:fill="auto"/>
            <w:vAlign w:val="center"/>
          </w:tcPr>
          <w:p w14:paraId="46CA4A31" w14:textId="082426C9" w:rsidR="00D0114F" w:rsidRPr="00E75661" w:rsidRDefault="00D0114F" w:rsidP="00800F3D">
            <w:pPr>
              <w:spacing w:before="40" w:after="40" w:line="220" w:lineRule="exact"/>
              <w:ind w:right="113"/>
              <w:jc w:val="center"/>
              <w:rPr>
                <w:rFonts w:asciiTheme="majorBidi" w:hAnsiTheme="majorBidi" w:cstheme="majorBidi"/>
                <w:b/>
                <w:bCs/>
                <w:sz w:val="18"/>
                <w:szCs w:val="18"/>
              </w:rPr>
            </w:pPr>
            <w:r w:rsidRPr="00E75661">
              <w:rPr>
                <w:rFonts w:asciiTheme="majorBidi" w:hAnsiTheme="majorBidi" w:cstheme="majorBidi"/>
                <w:b/>
                <w:bCs/>
                <w:sz w:val="18"/>
                <w:szCs w:val="18"/>
              </w:rPr>
              <w:t>26/147</w:t>
            </w:r>
          </w:p>
        </w:tc>
        <w:tc>
          <w:tcPr>
            <w:tcW w:w="265" w:type="pct"/>
            <w:gridSpan w:val="2"/>
            <w:tcBorders>
              <w:top w:val="single" w:sz="4" w:space="0" w:color="auto"/>
              <w:bottom w:val="single" w:sz="4" w:space="0" w:color="auto"/>
            </w:tcBorders>
            <w:vAlign w:val="center"/>
          </w:tcPr>
          <w:p w14:paraId="72A2A964" w14:textId="2901BA7B" w:rsidR="00D0114F" w:rsidRPr="00AA1FB5" w:rsidRDefault="00D0114F" w:rsidP="00800F3D">
            <w:pPr>
              <w:spacing w:before="40" w:after="40" w:line="220" w:lineRule="exact"/>
              <w:ind w:right="113"/>
              <w:jc w:val="center"/>
              <w:rPr>
                <w:rFonts w:asciiTheme="majorBidi" w:hAnsiTheme="majorBidi" w:cstheme="majorBidi"/>
                <w:b/>
                <w:bCs/>
                <w:sz w:val="18"/>
                <w:szCs w:val="18"/>
              </w:rPr>
            </w:pPr>
            <w:r>
              <w:rPr>
                <w:rFonts w:asciiTheme="majorBidi" w:hAnsiTheme="majorBidi" w:cstheme="majorBidi"/>
                <w:b/>
                <w:bCs/>
                <w:sz w:val="18"/>
                <w:szCs w:val="18"/>
              </w:rPr>
              <w:t>5/0</w:t>
            </w:r>
          </w:p>
        </w:tc>
        <w:tc>
          <w:tcPr>
            <w:tcW w:w="330" w:type="pct"/>
            <w:gridSpan w:val="2"/>
            <w:tcBorders>
              <w:top w:val="single" w:sz="4" w:space="0" w:color="auto"/>
              <w:bottom w:val="single" w:sz="4" w:space="0" w:color="auto"/>
            </w:tcBorders>
            <w:vAlign w:val="center"/>
          </w:tcPr>
          <w:p w14:paraId="71F8C996" w14:textId="02246ADE" w:rsidR="00D0114F" w:rsidRPr="00C86080" w:rsidRDefault="00D0114F" w:rsidP="00800F3D">
            <w:pPr>
              <w:spacing w:before="40" w:after="40" w:line="220" w:lineRule="exact"/>
              <w:ind w:right="113"/>
              <w:jc w:val="center"/>
              <w:rPr>
                <w:rFonts w:asciiTheme="majorBidi" w:hAnsiTheme="majorBidi" w:cstheme="majorBidi"/>
                <w:b/>
                <w:bCs/>
                <w:sz w:val="18"/>
                <w:szCs w:val="18"/>
              </w:rPr>
            </w:pPr>
            <w:r>
              <w:rPr>
                <w:rFonts w:asciiTheme="majorBidi" w:hAnsiTheme="majorBidi" w:cstheme="majorBidi"/>
                <w:b/>
                <w:bCs/>
                <w:sz w:val="18"/>
                <w:szCs w:val="18"/>
              </w:rPr>
              <w:t>3/6</w:t>
            </w:r>
          </w:p>
        </w:tc>
        <w:tc>
          <w:tcPr>
            <w:tcW w:w="392" w:type="pct"/>
            <w:gridSpan w:val="2"/>
            <w:tcBorders>
              <w:top w:val="single" w:sz="4" w:space="0" w:color="auto"/>
              <w:bottom w:val="single" w:sz="4" w:space="0" w:color="auto"/>
            </w:tcBorders>
            <w:shd w:val="clear" w:color="auto" w:fill="auto"/>
            <w:vAlign w:val="center"/>
          </w:tcPr>
          <w:p w14:paraId="16763263" w14:textId="5720EF76" w:rsidR="00D0114F" w:rsidRPr="00C86080" w:rsidRDefault="00D0114F" w:rsidP="00800F3D">
            <w:pPr>
              <w:spacing w:before="40" w:after="40" w:line="220" w:lineRule="exact"/>
              <w:ind w:right="113"/>
              <w:jc w:val="center"/>
              <w:rPr>
                <w:rFonts w:asciiTheme="majorBidi" w:hAnsiTheme="majorBidi" w:cstheme="majorBidi"/>
                <w:b/>
                <w:bCs/>
                <w:sz w:val="18"/>
                <w:szCs w:val="18"/>
              </w:rPr>
            </w:pPr>
            <w:r>
              <w:rPr>
                <w:rFonts w:asciiTheme="majorBidi" w:hAnsiTheme="majorBidi" w:cstheme="majorBidi"/>
                <w:b/>
                <w:bCs/>
                <w:sz w:val="18"/>
                <w:szCs w:val="18"/>
              </w:rPr>
              <w:t>1252/20</w:t>
            </w:r>
          </w:p>
        </w:tc>
        <w:tc>
          <w:tcPr>
            <w:tcW w:w="389" w:type="pct"/>
            <w:gridSpan w:val="2"/>
            <w:tcBorders>
              <w:top w:val="single" w:sz="4" w:space="0" w:color="auto"/>
              <w:bottom w:val="single" w:sz="4" w:space="0" w:color="auto"/>
            </w:tcBorders>
            <w:vAlign w:val="center"/>
          </w:tcPr>
          <w:p w14:paraId="2145CAB5" w14:textId="05AC566F" w:rsidR="00D0114F" w:rsidRPr="0064114E" w:rsidRDefault="00D0114F" w:rsidP="00800F3D">
            <w:pPr>
              <w:spacing w:before="40" w:after="40" w:line="220" w:lineRule="exact"/>
              <w:ind w:right="113"/>
              <w:jc w:val="center"/>
              <w:rPr>
                <w:rFonts w:asciiTheme="majorBidi" w:hAnsiTheme="majorBidi" w:cstheme="majorBidi"/>
                <w:b/>
                <w:bCs/>
                <w:sz w:val="18"/>
                <w:szCs w:val="18"/>
              </w:rPr>
            </w:pPr>
            <w:r w:rsidRPr="0064114E">
              <w:rPr>
                <w:rFonts w:asciiTheme="majorBidi" w:hAnsiTheme="majorBidi" w:cstheme="majorBidi"/>
                <w:b/>
                <w:bCs/>
                <w:sz w:val="18"/>
                <w:szCs w:val="18"/>
              </w:rPr>
              <w:t>0</w:t>
            </w:r>
          </w:p>
        </w:tc>
      </w:tr>
      <w:tr w:rsidR="00D0114F" w:rsidRPr="00C86080" w14:paraId="0B1FE806" w14:textId="70E7A84C" w:rsidTr="00D0114F">
        <w:tc>
          <w:tcPr>
            <w:tcW w:w="931" w:type="pct"/>
            <w:tcBorders>
              <w:top w:val="single" w:sz="4" w:space="0" w:color="auto"/>
              <w:bottom w:val="single" w:sz="12" w:space="0" w:color="auto"/>
            </w:tcBorders>
            <w:shd w:val="clear" w:color="auto" w:fill="auto"/>
            <w:vAlign w:val="center"/>
          </w:tcPr>
          <w:p w14:paraId="4111665B" w14:textId="77777777" w:rsidR="00D0114F" w:rsidRPr="00C86080" w:rsidRDefault="00D0114F" w:rsidP="00800F3D">
            <w:pPr>
              <w:spacing w:before="40" w:after="40" w:line="220" w:lineRule="exact"/>
              <w:ind w:right="113"/>
              <w:jc w:val="center"/>
              <w:rPr>
                <w:sz w:val="18"/>
                <w:szCs w:val="18"/>
              </w:rPr>
            </w:pPr>
            <w:r w:rsidRPr="00C86080">
              <w:rPr>
                <w:sz w:val="18"/>
                <w:szCs w:val="18"/>
              </w:rPr>
              <w:t>% of defective equipment</w:t>
            </w:r>
          </w:p>
        </w:tc>
        <w:tc>
          <w:tcPr>
            <w:tcW w:w="292" w:type="pct"/>
            <w:tcBorders>
              <w:top w:val="single" w:sz="4" w:space="0" w:color="auto"/>
              <w:bottom w:val="single" w:sz="12" w:space="0" w:color="auto"/>
            </w:tcBorders>
            <w:shd w:val="clear" w:color="auto" w:fill="auto"/>
            <w:vAlign w:val="center"/>
          </w:tcPr>
          <w:p w14:paraId="53909563" w14:textId="46CA1072"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&lt;1</w:t>
            </w:r>
          </w:p>
        </w:tc>
        <w:tc>
          <w:tcPr>
            <w:tcW w:w="261" w:type="pct"/>
            <w:tcBorders>
              <w:top w:val="single" w:sz="4" w:space="0" w:color="auto"/>
              <w:bottom w:val="single" w:sz="12" w:space="0" w:color="auto"/>
            </w:tcBorders>
            <w:vAlign w:val="center"/>
          </w:tcPr>
          <w:p w14:paraId="6860F210" w14:textId="33D95D2F" w:rsidR="00D0114F" w:rsidRDefault="00D0114F" w:rsidP="00E973AA">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w:t>
            </w:r>
          </w:p>
        </w:tc>
        <w:tc>
          <w:tcPr>
            <w:tcW w:w="276" w:type="pct"/>
            <w:tcBorders>
              <w:top w:val="single" w:sz="4" w:space="0" w:color="auto"/>
              <w:bottom w:val="single" w:sz="12" w:space="0" w:color="auto"/>
            </w:tcBorders>
            <w:shd w:val="clear" w:color="auto" w:fill="auto"/>
            <w:vAlign w:val="center"/>
          </w:tcPr>
          <w:p w14:paraId="16F95228" w14:textId="34BA411E"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1</w:t>
            </w:r>
          </w:p>
        </w:tc>
        <w:tc>
          <w:tcPr>
            <w:tcW w:w="275" w:type="pct"/>
            <w:tcBorders>
              <w:top w:val="single" w:sz="4" w:space="0" w:color="auto"/>
              <w:bottom w:val="single" w:sz="12" w:space="0" w:color="auto"/>
            </w:tcBorders>
            <w:shd w:val="clear" w:color="auto" w:fill="auto"/>
            <w:vAlign w:val="center"/>
          </w:tcPr>
          <w:p w14:paraId="75D17E8D" w14:textId="1E4B15B8" w:rsidR="00D0114F" w:rsidRPr="00C86080" w:rsidRDefault="00D0114F" w:rsidP="00800F3D">
            <w:pPr>
              <w:spacing w:before="80" w:after="80" w:line="200" w:lineRule="exact"/>
              <w:ind w:right="113"/>
              <w:jc w:val="center"/>
              <w:rPr>
                <w:rFonts w:asciiTheme="majorBidi" w:hAnsiTheme="majorBidi" w:cstheme="majorBidi"/>
                <w:sz w:val="18"/>
                <w:szCs w:val="18"/>
              </w:rPr>
            </w:pPr>
            <w:r>
              <w:rPr>
                <w:rFonts w:asciiTheme="majorBidi" w:hAnsiTheme="majorBidi" w:cstheme="majorBidi"/>
                <w:sz w:val="18"/>
                <w:szCs w:val="18"/>
              </w:rPr>
              <w:t>3.9</w:t>
            </w:r>
          </w:p>
        </w:tc>
        <w:tc>
          <w:tcPr>
            <w:tcW w:w="275" w:type="pct"/>
            <w:tcBorders>
              <w:top w:val="single" w:sz="4" w:space="0" w:color="auto"/>
              <w:bottom w:val="single" w:sz="12" w:space="0" w:color="auto"/>
            </w:tcBorders>
            <w:shd w:val="clear" w:color="auto" w:fill="auto"/>
            <w:vAlign w:val="center"/>
          </w:tcPr>
          <w:p w14:paraId="00F0E601" w14:textId="4E1EFF52"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11.2</w:t>
            </w:r>
          </w:p>
        </w:tc>
        <w:tc>
          <w:tcPr>
            <w:tcW w:w="275" w:type="pct"/>
            <w:tcBorders>
              <w:top w:val="single" w:sz="4" w:space="0" w:color="auto"/>
              <w:bottom w:val="single" w:sz="12" w:space="0" w:color="auto"/>
            </w:tcBorders>
            <w:shd w:val="clear" w:color="auto" w:fill="auto"/>
            <w:vAlign w:val="center"/>
          </w:tcPr>
          <w:p w14:paraId="09EEDE8A" w14:textId="790A7616"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w:t>
            </w:r>
          </w:p>
        </w:tc>
        <w:tc>
          <w:tcPr>
            <w:tcW w:w="319" w:type="pct"/>
            <w:tcBorders>
              <w:top w:val="single" w:sz="4" w:space="0" w:color="auto"/>
              <w:bottom w:val="single" w:sz="12" w:space="0" w:color="auto"/>
            </w:tcBorders>
            <w:shd w:val="clear" w:color="auto" w:fill="auto"/>
            <w:vAlign w:val="center"/>
          </w:tcPr>
          <w:p w14:paraId="2BDC0061" w14:textId="3AFBA70D"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w:t>
            </w:r>
          </w:p>
        </w:tc>
        <w:tc>
          <w:tcPr>
            <w:tcW w:w="330" w:type="pct"/>
            <w:gridSpan w:val="2"/>
            <w:tcBorders>
              <w:top w:val="single" w:sz="4" w:space="0" w:color="auto"/>
              <w:bottom w:val="single" w:sz="12" w:space="0" w:color="auto"/>
            </w:tcBorders>
            <w:shd w:val="clear" w:color="auto" w:fill="auto"/>
            <w:vAlign w:val="center"/>
          </w:tcPr>
          <w:p w14:paraId="320759D3" w14:textId="72173BBE" w:rsidR="00D0114F" w:rsidRPr="00C86080" w:rsidDel="00D34592"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10.2</w:t>
            </w:r>
          </w:p>
        </w:tc>
        <w:tc>
          <w:tcPr>
            <w:tcW w:w="392" w:type="pct"/>
            <w:gridSpan w:val="2"/>
            <w:tcBorders>
              <w:top w:val="single" w:sz="4" w:space="0" w:color="auto"/>
              <w:bottom w:val="single" w:sz="12" w:space="0" w:color="auto"/>
            </w:tcBorders>
            <w:shd w:val="clear" w:color="auto" w:fill="auto"/>
            <w:vAlign w:val="center"/>
          </w:tcPr>
          <w:p w14:paraId="5F0DC7E8" w14:textId="14677E06"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w:t>
            </w:r>
          </w:p>
        </w:tc>
        <w:tc>
          <w:tcPr>
            <w:tcW w:w="265" w:type="pct"/>
            <w:gridSpan w:val="2"/>
            <w:tcBorders>
              <w:top w:val="single" w:sz="4" w:space="0" w:color="auto"/>
              <w:bottom w:val="single" w:sz="12" w:space="0" w:color="auto"/>
            </w:tcBorders>
            <w:vAlign w:val="center"/>
          </w:tcPr>
          <w:p w14:paraId="58D8E571" w14:textId="48E07AB3"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2.44</w:t>
            </w:r>
          </w:p>
        </w:tc>
        <w:tc>
          <w:tcPr>
            <w:tcW w:w="330" w:type="pct"/>
            <w:gridSpan w:val="2"/>
            <w:tcBorders>
              <w:top w:val="single" w:sz="4" w:space="0" w:color="auto"/>
              <w:bottom w:val="single" w:sz="12" w:space="0" w:color="auto"/>
            </w:tcBorders>
            <w:vAlign w:val="center"/>
          </w:tcPr>
          <w:p w14:paraId="582E7812" w14:textId="719C6FC2"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47</w:t>
            </w:r>
          </w:p>
        </w:tc>
        <w:tc>
          <w:tcPr>
            <w:tcW w:w="392" w:type="pct"/>
            <w:gridSpan w:val="2"/>
            <w:tcBorders>
              <w:top w:val="single" w:sz="4" w:space="0" w:color="auto"/>
              <w:bottom w:val="single" w:sz="12" w:space="0" w:color="auto"/>
            </w:tcBorders>
            <w:shd w:val="clear" w:color="auto" w:fill="auto"/>
            <w:vAlign w:val="center"/>
          </w:tcPr>
          <w:p w14:paraId="57E519E9" w14:textId="1EEB3CCB"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4.87</w:t>
            </w:r>
          </w:p>
        </w:tc>
        <w:tc>
          <w:tcPr>
            <w:tcW w:w="389" w:type="pct"/>
            <w:gridSpan w:val="2"/>
            <w:tcBorders>
              <w:top w:val="single" w:sz="4" w:space="0" w:color="auto"/>
              <w:bottom w:val="single" w:sz="12" w:space="0" w:color="auto"/>
            </w:tcBorders>
            <w:vAlign w:val="center"/>
          </w:tcPr>
          <w:p w14:paraId="02306FA3" w14:textId="3F7C9F44" w:rsidR="00D0114F" w:rsidRPr="00C86080" w:rsidRDefault="00D0114F" w:rsidP="00800F3D">
            <w:pPr>
              <w:spacing w:before="40" w:after="40" w:line="220" w:lineRule="exact"/>
              <w:ind w:right="113"/>
              <w:jc w:val="center"/>
              <w:rPr>
                <w:rFonts w:asciiTheme="majorBidi" w:hAnsiTheme="majorBidi" w:cstheme="majorBidi"/>
                <w:sz w:val="18"/>
                <w:szCs w:val="18"/>
              </w:rPr>
            </w:pPr>
            <w:r>
              <w:rPr>
                <w:rFonts w:asciiTheme="majorBidi" w:hAnsiTheme="majorBidi" w:cstheme="majorBidi"/>
                <w:sz w:val="18"/>
                <w:szCs w:val="18"/>
              </w:rPr>
              <w:t>0</w:t>
            </w:r>
          </w:p>
        </w:tc>
      </w:tr>
    </w:tbl>
    <w:p w14:paraId="6214E2A1" w14:textId="77777777" w:rsidR="001F5F94" w:rsidRPr="00E0141A" w:rsidRDefault="001F5F94" w:rsidP="00481335">
      <w:pPr>
        <w:pStyle w:val="SingleTxtG"/>
        <w:spacing w:before="120" w:after="0"/>
        <w:ind w:left="1559" w:hanging="425"/>
        <w:rPr>
          <w:sz w:val="18"/>
          <w:szCs w:val="18"/>
        </w:rPr>
      </w:pPr>
      <w:r w:rsidRPr="00E0141A">
        <w:rPr>
          <w:i/>
          <w:sz w:val="18"/>
          <w:szCs w:val="18"/>
        </w:rPr>
        <w:t>Notes</w:t>
      </w:r>
      <w:r w:rsidRPr="00E0141A">
        <w:rPr>
          <w:sz w:val="18"/>
          <w:szCs w:val="18"/>
        </w:rPr>
        <w:t>:</w:t>
      </w:r>
    </w:p>
    <w:p w14:paraId="56471A05" w14:textId="77777777" w:rsidR="001F5F94" w:rsidRPr="00E0141A" w:rsidRDefault="001F5F94" w:rsidP="00EF6003">
      <w:pPr>
        <w:pStyle w:val="SingleTxtG"/>
        <w:ind w:left="1559" w:hanging="425"/>
        <w:rPr>
          <w:i/>
          <w:iCs/>
          <w:sz w:val="18"/>
          <w:szCs w:val="18"/>
        </w:rPr>
      </w:pPr>
      <w:r w:rsidRPr="00E0141A">
        <w:rPr>
          <w:sz w:val="18"/>
          <w:szCs w:val="18"/>
        </w:rPr>
        <w:t>*</w:t>
      </w:r>
      <w:r w:rsidRPr="00E0141A">
        <w:rPr>
          <w:sz w:val="18"/>
          <w:szCs w:val="18"/>
        </w:rPr>
        <w:tab/>
      </w:r>
      <w:r w:rsidRPr="00E0141A">
        <w:rPr>
          <w:i/>
          <w:iCs/>
          <w:sz w:val="18"/>
          <w:szCs w:val="18"/>
        </w:rPr>
        <w:t>Information not available.</w:t>
      </w:r>
    </w:p>
    <w:p w14:paraId="4B37E244" w14:textId="029B50C7" w:rsidR="0096413F" w:rsidRPr="00B44F11" w:rsidRDefault="00B23AE0" w:rsidP="00920D8E">
      <w:pPr>
        <w:pStyle w:val="SingleTxtG"/>
        <w:ind w:left="1559" w:hanging="425"/>
        <w:rPr>
          <w:i/>
          <w:iCs/>
          <w:sz w:val="18"/>
          <w:szCs w:val="18"/>
        </w:rPr>
      </w:pPr>
      <w:r w:rsidRPr="00E0141A">
        <w:rPr>
          <w:i/>
          <w:iCs/>
          <w:sz w:val="18"/>
          <w:szCs w:val="18"/>
        </w:rPr>
        <w:t>**</w:t>
      </w:r>
      <w:r w:rsidRPr="00E0141A">
        <w:rPr>
          <w:i/>
          <w:iCs/>
          <w:sz w:val="18"/>
          <w:szCs w:val="18"/>
        </w:rPr>
        <w:tab/>
      </w:r>
      <w:r w:rsidR="00905041" w:rsidRPr="00E0141A">
        <w:rPr>
          <w:i/>
          <w:iCs/>
          <w:sz w:val="18"/>
          <w:szCs w:val="18"/>
        </w:rPr>
        <w:t>In the Netherlands</w:t>
      </w:r>
      <w:r w:rsidR="00920D8E">
        <w:rPr>
          <w:i/>
          <w:iCs/>
          <w:sz w:val="18"/>
          <w:szCs w:val="18"/>
        </w:rPr>
        <w:t xml:space="preserve"> </w:t>
      </w:r>
      <w:r w:rsidR="00920D8E" w:rsidRPr="00B44F11">
        <w:rPr>
          <w:i/>
          <w:iCs/>
          <w:sz w:val="18"/>
          <w:szCs w:val="18"/>
        </w:rPr>
        <w:t>t</w:t>
      </w:r>
      <w:r w:rsidR="0096413F" w:rsidRPr="00B44F11">
        <w:rPr>
          <w:i/>
          <w:iCs/>
          <w:sz w:val="18"/>
          <w:szCs w:val="18"/>
        </w:rPr>
        <w:t xml:space="preserve">he checks on compliance of carriage on the road </w:t>
      </w:r>
      <w:r w:rsidR="00920D8E" w:rsidRPr="00B44F11">
        <w:rPr>
          <w:i/>
          <w:iCs/>
          <w:sz w:val="18"/>
          <w:szCs w:val="18"/>
        </w:rPr>
        <w:t>are done</w:t>
      </w:r>
      <w:r w:rsidR="0096413F" w:rsidRPr="00B44F11">
        <w:rPr>
          <w:i/>
          <w:iCs/>
          <w:sz w:val="18"/>
          <w:szCs w:val="18"/>
        </w:rPr>
        <w:t xml:space="preserve"> by the Netherlands food and Consumer Product Safety Authority. This authority controls slaughterhouses and food distribution centres, where supervisions of carriage is an integral part. </w:t>
      </w:r>
      <w:r w:rsidR="00265D08" w:rsidRPr="008E7938">
        <w:rPr>
          <w:i/>
          <w:iCs/>
          <w:sz w:val="18"/>
          <w:szCs w:val="18"/>
        </w:rPr>
        <w:t xml:space="preserve">Reports are not </w:t>
      </w:r>
      <w:proofErr w:type="gramStart"/>
      <w:r w:rsidR="00265D08" w:rsidRPr="008E7938">
        <w:rPr>
          <w:i/>
          <w:iCs/>
          <w:sz w:val="18"/>
          <w:szCs w:val="18"/>
        </w:rPr>
        <w:t>transport</w:t>
      </w:r>
      <w:proofErr w:type="gramEnd"/>
      <w:r w:rsidR="00265D08" w:rsidRPr="008E7938">
        <w:rPr>
          <w:i/>
          <w:iCs/>
          <w:sz w:val="18"/>
          <w:szCs w:val="18"/>
        </w:rPr>
        <w:t xml:space="preserve"> specific and detailed information is not available.</w:t>
      </w:r>
    </w:p>
    <w:p w14:paraId="4B5AE9D1" w14:textId="0F0DF211" w:rsidR="0096413F" w:rsidRPr="00B44F11" w:rsidRDefault="0096413F" w:rsidP="00920D8E">
      <w:pPr>
        <w:pStyle w:val="SingleTxtG"/>
        <w:ind w:left="1559"/>
        <w:rPr>
          <w:i/>
          <w:iCs/>
          <w:sz w:val="18"/>
          <w:szCs w:val="18"/>
        </w:rPr>
      </w:pPr>
      <w:r w:rsidRPr="00B44F11">
        <w:rPr>
          <w:i/>
          <w:iCs/>
          <w:sz w:val="18"/>
          <w:szCs w:val="18"/>
        </w:rPr>
        <w:t>During checks for the issu</w:t>
      </w:r>
      <w:r w:rsidR="0007564A">
        <w:rPr>
          <w:i/>
          <w:iCs/>
          <w:sz w:val="18"/>
          <w:szCs w:val="18"/>
        </w:rPr>
        <w:t>ance</w:t>
      </w:r>
      <w:r w:rsidRPr="00B44F11">
        <w:rPr>
          <w:i/>
          <w:iCs/>
          <w:sz w:val="18"/>
          <w:szCs w:val="18"/>
        </w:rPr>
        <w:t xml:space="preserve"> of ATP certificates several shortcomings were registered and rectified before an ATP certificate was issued. Documentation 23 times, on the thermal appliance 11 times and the body (damage/seals/etc) 196. </w:t>
      </w:r>
      <w:r w:rsidR="00215D7E" w:rsidRPr="008E7938">
        <w:rPr>
          <w:i/>
          <w:iCs/>
          <w:sz w:val="18"/>
          <w:szCs w:val="18"/>
        </w:rPr>
        <w:t>It should be noted that more than one finding may apply to the same piece of equipment.</w:t>
      </w:r>
      <w:r w:rsidRPr="00B44F11">
        <w:rPr>
          <w:i/>
          <w:iCs/>
          <w:sz w:val="18"/>
          <w:szCs w:val="18"/>
        </w:rPr>
        <w:t xml:space="preserve"> </w:t>
      </w:r>
    </w:p>
    <w:p w14:paraId="79C8D03D" w14:textId="2C3BED9D" w:rsidR="0096413F" w:rsidRPr="00B44F11" w:rsidRDefault="00386D08" w:rsidP="00920D8E">
      <w:pPr>
        <w:pStyle w:val="SingleTxtG"/>
        <w:ind w:left="1559"/>
        <w:rPr>
          <w:i/>
          <w:iCs/>
          <w:sz w:val="18"/>
          <w:szCs w:val="18"/>
        </w:rPr>
      </w:pPr>
      <w:r>
        <w:rPr>
          <w:i/>
          <w:iCs/>
          <w:sz w:val="18"/>
          <w:szCs w:val="18"/>
        </w:rPr>
        <w:t>The number of e</w:t>
      </w:r>
      <w:r w:rsidR="0096413F" w:rsidRPr="00B44F11">
        <w:rPr>
          <w:i/>
          <w:iCs/>
          <w:sz w:val="18"/>
          <w:szCs w:val="18"/>
        </w:rPr>
        <w:t xml:space="preserve">quipment offered for re-certification that cannot be certified any longer is very low (they just </w:t>
      </w:r>
      <w:proofErr w:type="gramStart"/>
      <w:r w:rsidR="0096413F" w:rsidRPr="00B44F11">
        <w:rPr>
          <w:i/>
          <w:iCs/>
          <w:sz w:val="18"/>
          <w:szCs w:val="18"/>
        </w:rPr>
        <w:t>disappear</w:t>
      </w:r>
      <w:proofErr w:type="gramEnd"/>
      <w:r w:rsidR="0096413F" w:rsidRPr="00B44F11">
        <w:rPr>
          <w:i/>
          <w:iCs/>
          <w:sz w:val="18"/>
          <w:szCs w:val="18"/>
        </w:rPr>
        <w:t xml:space="preserve"> and no exact numbers are available). </w:t>
      </w:r>
      <w:r w:rsidR="00FC2A7E" w:rsidRPr="008E7938">
        <w:rPr>
          <w:i/>
          <w:iCs/>
          <w:sz w:val="18"/>
          <w:szCs w:val="18"/>
        </w:rPr>
        <w:t>It is assumed that a pre-check is carried out by the operators before being offered.</w:t>
      </w:r>
    </w:p>
    <w:p w14:paraId="513A9612" w14:textId="27E9A1C8" w:rsidR="009C4F69" w:rsidRDefault="0096413F" w:rsidP="00920D8E">
      <w:pPr>
        <w:pStyle w:val="SingleTxtG"/>
        <w:ind w:left="1559"/>
        <w:rPr>
          <w:i/>
          <w:iCs/>
          <w:sz w:val="18"/>
          <w:szCs w:val="18"/>
        </w:rPr>
      </w:pPr>
      <w:r w:rsidRPr="00B44F11">
        <w:rPr>
          <w:i/>
          <w:iCs/>
          <w:sz w:val="18"/>
          <w:szCs w:val="18"/>
        </w:rPr>
        <w:t>Ignoring double findings of the 230, this reflects up to 17% of the number of total ATP certificates issued.</w:t>
      </w:r>
    </w:p>
    <w:p w14:paraId="22E58211" w14:textId="6B88349D" w:rsidR="008976A3" w:rsidRDefault="00305FD8" w:rsidP="00305FD8">
      <w:pPr>
        <w:pStyle w:val="SingleTxtG"/>
        <w:ind w:left="1559" w:hanging="425"/>
        <w:rPr>
          <w:i/>
          <w:iCs/>
          <w:sz w:val="18"/>
          <w:szCs w:val="18"/>
        </w:rPr>
      </w:pPr>
      <w:r>
        <w:rPr>
          <w:i/>
          <w:iCs/>
          <w:sz w:val="18"/>
          <w:szCs w:val="18"/>
        </w:rPr>
        <w:t>***</w:t>
      </w:r>
      <w:r>
        <w:rPr>
          <w:i/>
          <w:iCs/>
          <w:sz w:val="18"/>
          <w:szCs w:val="18"/>
        </w:rPr>
        <w:tab/>
        <w:t xml:space="preserve">In Denmark </w:t>
      </w:r>
      <w:r w:rsidR="00CF2795" w:rsidRPr="00CF2795">
        <w:rPr>
          <w:i/>
          <w:iCs/>
          <w:sz w:val="18"/>
          <w:szCs w:val="18"/>
        </w:rPr>
        <w:t>ATP checks are performed as part of the regular food control and specific numbers for ATP checks can only be extracted</w:t>
      </w:r>
      <w:r w:rsidR="00CF2795">
        <w:rPr>
          <w:i/>
          <w:iCs/>
          <w:sz w:val="18"/>
          <w:szCs w:val="18"/>
        </w:rPr>
        <w:t>.</w:t>
      </w:r>
    </w:p>
    <w:p w14:paraId="257132ED" w14:textId="33614338" w:rsidR="006E023C" w:rsidRPr="00430584" w:rsidRDefault="006E023C" w:rsidP="001F5F94">
      <w:pPr>
        <w:pStyle w:val="SingleTxtG"/>
      </w:pPr>
      <w:r w:rsidRPr="00430584">
        <w:t>4.</w:t>
      </w:r>
      <w:r w:rsidRPr="00430584">
        <w:tab/>
      </w:r>
      <w:r w:rsidR="00450830" w:rsidRPr="00430584">
        <w:t>The secretariat received the following information from Bulgaria:</w:t>
      </w:r>
    </w:p>
    <w:p w14:paraId="42A3463E" w14:textId="14A6CC2E" w:rsidR="0053048D" w:rsidRPr="00430584" w:rsidRDefault="0053048D" w:rsidP="00D848E3">
      <w:pPr>
        <w:pStyle w:val="SingleTxtG"/>
        <w:ind w:left="1701"/>
        <w:rPr>
          <w:i/>
          <w:iCs/>
        </w:rPr>
      </w:pPr>
      <w:r w:rsidRPr="00430584">
        <w:rPr>
          <w:i/>
          <w:iCs/>
        </w:rPr>
        <w:t xml:space="preserve">“The Bulgarian Food Safety Agency is authorized by the Permanent Representation of the Republic of Bulgaria at the UN Office and other international organizations in Geneva as a competent authority in the framework of </w:t>
      </w:r>
      <w:proofErr w:type="gramStart"/>
      <w:r w:rsidRPr="00430584">
        <w:rPr>
          <w:i/>
          <w:iCs/>
        </w:rPr>
        <w:t xml:space="preserve">the </w:t>
      </w:r>
      <w:r w:rsidR="009823AA" w:rsidRPr="00430584">
        <w:rPr>
          <w:i/>
          <w:iCs/>
        </w:rPr>
        <w:t xml:space="preserve"> AGREEMENT</w:t>
      </w:r>
      <w:proofErr w:type="gramEnd"/>
      <w:r w:rsidR="009823AA" w:rsidRPr="00430584">
        <w:rPr>
          <w:i/>
          <w:iCs/>
        </w:rPr>
        <w:t xml:space="preserve"> ON THE INTERNATIONAL CARRIAGE OF PERISHABLE FOODSTUFFS AND ON THE SPECIAL EQUIPMENT TO BE USED FOR SUCH CARRIAGE (ATP) </w:t>
      </w:r>
      <w:r w:rsidRPr="00430584">
        <w:rPr>
          <w:i/>
          <w:iCs/>
        </w:rPr>
        <w:t>before the Economic Commission for Europe at the UN. There is no ATP test station built in the Republic of Bulgaria. The Republic of Bulgaria recognizes ATP certificates issued by stations officially recognized and included in the Convention of other competent authorities.</w:t>
      </w:r>
    </w:p>
    <w:p w14:paraId="3CA5D44E" w14:textId="6840BF7D" w:rsidR="00450830" w:rsidRPr="0053048D" w:rsidRDefault="0053048D" w:rsidP="00EF6003">
      <w:pPr>
        <w:pStyle w:val="SingleTxtG"/>
        <w:ind w:left="1701"/>
        <w:rPr>
          <w:i/>
          <w:iCs/>
        </w:rPr>
      </w:pPr>
      <w:r w:rsidRPr="00430584">
        <w:rPr>
          <w:i/>
          <w:iCs/>
          <w:lang w:val="en-US"/>
        </w:rPr>
        <w:t xml:space="preserve">As a competent authority for food safety, BFSA does not carry out control activities regarding the compliance with the Convention, therefore we could not provide answers to the questions in the questionnaire requesting data on the application of the </w:t>
      </w:r>
      <w:r w:rsidR="00430584" w:rsidRPr="00430584">
        <w:rPr>
          <w:i/>
          <w:iCs/>
          <w:lang w:val="en-US"/>
        </w:rPr>
        <w:t>ATP Agreement</w:t>
      </w:r>
      <w:r w:rsidR="00DA5A14">
        <w:rPr>
          <w:i/>
          <w:iCs/>
          <w:lang w:val="en-US"/>
        </w:rPr>
        <w:t>.</w:t>
      </w:r>
      <w:r w:rsidRPr="00430584">
        <w:rPr>
          <w:i/>
          <w:iCs/>
          <w:lang w:val="en-US"/>
        </w:rPr>
        <w:t>”</w:t>
      </w:r>
    </w:p>
    <w:p w14:paraId="35176686" w14:textId="3786E0F1" w:rsidR="001F5F94" w:rsidRDefault="0053048D" w:rsidP="001F5F94">
      <w:pPr>
        <w:pStyle w:val="SingleTxtG"/>
      </w:pPr>
      <w:r w:rsidRPr="003E7A58">
        <w:lastRenderedPageBreak/>
        <w:t>5</w:t>
      </w:r>
      <w:r w:rsidR="001F5F94" w:rsidRPr="003E7A58">
        <w:t>.</w:t>
      </w:r>
      <w:r w:rsidR="001F5F94" w:rsidRPr="003E7A58">
        <w:tab/>
        <w:t xml:space="preserve">Additional information on the number of certificates issued in </w:t>
      </w:r>
      <w:r w:rsidR="00C15678" w:rsidRPr="003E7A58">
        <w:t>202</w:t>
      </w:r>
      <w:r w:rsidR="00C15678">
        <w:t>3</w:t>
      </w:r>
      <w:r w:rsidR="00C15678" w:rsidRPr="003E7A58">
        <w:t xml:space="preserve"> </w:t>
      </w:r>
      <w:r w:rsidR="001F5F94" w:rsidRPr="003E7A58">
        <w:t>has been provided by twenty</w:t>
      </w:r>
      <w:r w:rsidR="00220EA4" w:rsidRPr="003E7A58">
        <w:t>-</w:t>
      </w:r>
      <w:r w:rsidR="009B7842">
        <w:t>two</w:t>
      </w:r>
      <w:r w:rsidR="009B7842" w:rsidRPr="003E7A58">
        <w:t xml:space="preserve"> </w:t>
      </w:r>
      <w:r w:rsidR="001F5F94" w:rsidRPr="003E7A58">
        <w:t>co</w:t>
      </w:r>
      <w:r w:rsidR="001F5F94" w:rsidRPr="00220EA4">
        <w:t>untries: Belarus,</w:t>
      </w:r>
      <w:r w:rsidR="00275C4D">
        <w:t xml:space="preserve"> Belgium,</w:t>
      </w:r>
      <w:r w:rsidR="001F5F94" w:rsidRPr="00220EA4">
        <w:t xml:space="preserve"> </w:t>
      </w:r>
      <w:r w:rsidR="00664E5B">
        <w:rPr>
          <w:rFonts w:asciiTheme="majorBidi" w:hAnsiTheme="majorBidi" w:cstheme="majorBidi"/>
        </w:rPr>
        <w:t xml:space="preserve">Bosnia </w:t>
      </w:r>
      <w:r w:rsidR="00275C4D">
        <w:rPr>
          <w:rFonts w:asciiTheme="majorBidi" w:hAnsiTheme="majorBidi" w:cstheme="majorBidi"/>
        </w:rPr>
        <w:t>and</w:t>
      </w:r>
      <w:r w:rsidR="00664E5B">
        <w:rPr>
          <w:rFonts w:asciiTheme="majorBidi" w:hAnsiTheme="majorBidi" w:cstheme="majorBidi"/>
        </w:rPr>
        <w:t xml:space="preserve"> Her</w:t>
      </w:r>
      <w:r w:rsidR="00275C4D">
        <w:rPr>
          <w:rFonts w:asciiTheme="majorBidi" w:hAnsiTheme="majorBidi" w:cstheme="majorBidi"/>
        </w:rPr>
        <w:t>z</w:t>
      </w:r>
      <w:r w:rsidR="00664E5B">
        <w:rPr>
          <w:rFonts w:asciiTheme="majorBidi" w:hAnsiTheme="majorBidi" w:cstheme="majorBidi"/>
        </w:rPr>
        <w:t>egovina</w:t>
      </w:r>
      <w:r w:rsidR="000D6D12">
        <w:rPr>
          <w:rFonts w:asciiTheme="majorBidi" w:hAnsiTheme="majorBidi" w:cstheme="majorBidi"/>
        </w:rPr>
        <w:t>,</w:t>
      </w:r>
      <w:r w:rsidR="00664E5B" w:rsidRPr="00220EA4">
        <w:t xml:space="preserve"> </w:t>
      </w:r>
      <w:r w:rsidR="001F5F94" w:rsidRPr="00220EA4">
        <w:t xml:space="preserve">Croatia, </w:t>
      </w:r>
      <w:r w:rsidR="001F5F94" w:rsidRPr="00220EA4">
        <w:rPr>
          <w:rFonts w:asciiTheme="majorBidi" w:hAnsiTheme="majorBidi" w:cstheme="majorBidi"/>
          <w:shd w:val="clear" w:color="auto" w:fill="FFFFFF"/>
        </w:rPr>
        <w:t>Czechia</w:t>
      </w:r>
      <w:r w:rsidR="001F5F94" w:rsidRPr="00220EA4">
        <w:t xml:space="preserve">, Denmark, Finland, France, Greece, Italy, Latvia, </w:t>
      </w:r>
      <w:r w:rsidR="00A55E30">
        <w:t xml:space="preserve">Netherlands, </w:t>
      </w:r>
      <w:r w:rsidR="001F5F94" w:rsidRPr="00220EA4">
        <w:t xml:space="preserve">Norway, Poland, Portugal, Slovakia, Slovenia, </w:t>
      </w:r>
      <w:r w:rsidR="009B7842">
        <w:t xml:space="preserve">Spain, </w:t>
      </w:r>
      <w:r w:rsidR="001F5F94" w:rsidRPr="00220EA4">
        <w:t>Sweden</w:t>
      </w:r>
      <w:r w:rsidR="00BE1AE8" w:rsidRPr="00220EA4">
        <w:t xml:space="preserve">, </w:t>
      </w:r>
      <w:r w:rsidR="006C550E" w:rsidRPr="0087649C">
        <w:rPr>
          <w:rFonts w:asciiTheme="majorBidi" w:hAnsiTheme="majorBidi" w:cstheme="majorBidi"/>
        </w:rPr>
        <w:t>Türkiye</w:t>
      </w:r>
      <w:r w:rsidR="006C550E">
        <w:rPr>
          <w:rFonts w:asciiTheme="majorBidi" w:hAnsiTheme="majorBidi" w:cstheme="majorBidi"/>
        </w:rPr>
        <w:t>,</w:t>
      </w:r>
      <w:r w:rsidR="006C550E" w:rsidRPr="00220EA4">
        <w:t xml:space="preserve"> </w:t>
      </w:r>
      <w:r w:rsidR="001F5F94" w:rsidRPr="00220EA4">
        <w:t xml:space="preserve">United </w:t>
      </w:r>
      <w:proofErr w:type="gramStart"/>
      <w:r w:rsidR="001F5F94" w:rsidRPr="00220EA4">
        <w:t>Kingdom</w:t>
      </w:r>
      <w:proofErr w:type="gramEnd"/>
      <w:r w:rsidR="00BE1AE8" w:rsidRPr="00220EA4">
        <w:t xml:space="preserve"> and United </w:t>
      </w:r>
      <w:r w:rsidR="00927064" w:rsidRPr="00220EA4">
        <w:t>States</w:t>
      </w:r>
      <w:r w:rsidR="00BE1AE8" w:rsidRPr="00220EA4">
        <w:t xml:space="preserve"> </w:t>
      </w:r>
      <w:r w:rsidR="00927064" w:rsidRPr="00220EA4">
        <w:t>of America</w:t>
      </w:r>
      <w:r w:rsidR="001F5F94" w:rsidRPr="00220EA4">
        <w:t xml:space="preserve"> (see table 2 below).</w:t>
      </w:r>
    </w:p>
    <w:p w14:paraId="5DC4F121" w14:textId="77777777" w:rsidR="001F5F94" w:rsidRDefault="001F5F94" w:rsidP="001A47A2">
      <w:pPr>
        <w:pStyle w:val="SingleTxtG"/>
        <w:spacing w:after="0"/>
        <w:ind w:left="1140" w:right="1140"/>
      </w:pPr>
      <w:r w:rsidRPr="00A52A6D">
        <w:t>Table 2</w:t>
      </w:r>
    </w:p>
    <w:p w14:paraId="676376A6" w14:textId="76D8B9AF" w:rsidR="001F5F94" w:rsidRPr="00A52A6D" w:rsidRDefault="001F5F94" w:rsidP="001F5F94">
      <w:pPr>
        <w:pStyle w:val="SingleTxtG"/>
        <w:ind w:right="999"/>
        <w:rPr>
          <w:b/>
        </w:rPr>
      </w:pPr>
      <w:r w:rsidRPr="00A52A6D">
        <w:rPr>
          <w:b/>
        </w:rPr>
        <w:t xml:space="preserve">Additional information on compliance with ATP: number of certificates issued in </w:t>
      </w:r>
      <w:proofErr w:type="gramStart"/>
      <w:r w:rsidR="00463772" w:rsidRPr="00A52A6D">
        <w:rPr>
          <w:b/>
        </w:rPr>
        <w:t>20</w:t>
      </w:r>
      <w:r w:rsidR="00463772">
        <w:rPr>
          <w:b/>
        </w:rPr>
        <w:t>2</w:t>
      </w:r>
      <w:r w:rsidR="00890B0E">
        <w:rPr>
          <w:b/>
        </w:rPr>
        <w:t>3</w:t>
      </w:r>
      <w:proofErr w:type="gramEnd"/>
    </w:p>
    <w:tbl>
      <w:tblPr>
        <w:tblW w:w="4658" w:type="pct"/>
        <w:jc w:val="center"/>
        <w:tblLayout w:type="fixed"/>
        <w:tblCellMar>
          <w:left w:w="0" w:type="dxa"/>
          <w:right w:w="0" w:type="dxa"/>
        </w:tblCellMar>
        <w:tblLook w:val="01E0" w:firstRow="1" w:lastRow="1" w:firstColumn="1" w:lastColumn="1" w:noHBand="0" w:noVBand="0"/>
      </w:tblPr>
      <w:tblGrid>
        <w:gridCol w:w="1698"/>
        <w:gridCol w:w="146"/>
        <w:gridCol w:w="527"/>
        <w:gridCol w:w="527"/>
        <w:gridCol w:w="145"/>
        <w:gridCol w:w="521"/>
        <w:gridCol w:w="145"/>
        <w:gridCol w:w="521"/>
        <w:gridCol w:w="145"/>
        <w:gridCol w:w="521"/>
        <w:gridCol w:w="145"/>
        <w:gridCol w:w="521"/>
        <w:gridCol w:w="145"/>
        <w:gridCol w:w="521"/>
        <w:gridCol w:w="145"/>
        <w:gridCol w:w="521"/>
        <w:gridCol w:w="145"/>
        <w:gridCol w:w="521"/>
        <w:gridCol w:w="145"/>
        <w:gridCol w:w="510"/>
        <w:gridCol w:w="145"/>
        <w:gridCol w:w="478"/>
        <w:gridCol w:w="142"/>
      </w:tblGrid>
      <w:tr w:rsidR="00274F47" w:rsidRPr="00DD7A2D" w14:paraId="0AFCE6DF" w14:textId="77777777" w:rsidTr="00022D3C">
        <w:trPr>
          <w:cantSplit/>
          <w:trHeight w:val="320"/>
          <w:jc w:val="center"/>
        </w:trPr>
        <w:tc>
          <w:tcPr>
            <w:tcW w:w="945" w:type="pct"/>
            <w:tcBorders>
              <w:top w:val="single" w:sz="4" w:space="0" w:color="auto"/>
              <w:bottom w:val="single" w:sz="12" w:space="0" w:color="auto"/>
            </w:tcBorders>
            <w:shd w:val="clear" w:color="auto" w:fill="auto"/>
            <w:vAlign w:val="center"/>
          </w:tcPr>
          <w:p w14:paraId="6DCB9B37" w14:textId="77777777"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Country</w:t>
            </w:r>
          </w:p>
        </w:tc>
        <w:tc>
          <w:tcPr>
            <w:tcW w:w="374" w:type="pct"/>
            <w:gridSpan w:val="2"/>
            <w:tcBorders>
              <w:top w:val="single" w:sz="4" w:space="0" w:color="auto"/>
              <w:bottom w:val="single" w:sz="12" w:space="0" w:color="auto"/>
            </w:tcBorders>
            <w:vAlign w:val="center"/>
          </w:tcPr>
          <w:p w14:paraId="29C29B65" w14:textId="70B08F03"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BELA</w:t>
            </w:r>
          </w:p>
        </w:tc>
        <w:tc>
          <w:tcPr>
            <w:tcW w:w="374" w:type="pct"/>
            <w:gridSpan w:val="2"/>
            <w:tcBorders>
              <w:top w:val="single" w:sz="4" w:space="0" w:color="auto"/>
              <w:bottom w:val="single" w:sz="12" w:space="0" w:color="auto"/>
            </w:tcBorders>
            <w:vAlign w:val="center"/>
          </w:tcPr>
          <w:p w14:paraId="370E6FD0" w14:textId="50F38859"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BE</w:t>
            </w:r>
          </w:p>
        </w:tc>
        <w:tc>
          <w:tcPr>
            <w:tcW w:w="371" w:type="pct"/>
            <w:gridSpan w:val="2"/>
            <w:tcBorders>
              <w:top w:val="single" w:sz="4" w:space="0" w:color="auto"/>
              <w:bottom w:val="single" w:sz="12" w:space="0" w:color="auto"/>
            </w:tcBorders>
            <w:vAlign w:val="center"/>
          </w:tcPr>
          <w:p w14:paraId="5425D0BB" w14:textId="6406C4EA"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BiH</w:t>
            </w:r>
          </w:p>
        </w:tc>
        <w:tc>
          <w:tcPr>
            <w:tcW w:w="371" w:type="pct"/>
            <w:gridSpan w:val="2"/>
            <w:tcBorders>
              <w:top w:val="single" w:sz="4" w:space="0" w:color="auto"/>
              <w:bottom w:val="single" w:sz="12" w:space="0" w:color="auto"/>
            </w:tcBorders>
            <w:shd w:val="clear" w:color="auto" w:fill="auto"/>
            <w:vAlign w:val="center"/>
          </w:tcPr>
          <w:p w14:paraId="3AEB4FED" w14:textId="501F1999"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CRO</w:t>
            </w:r>
          </w:p>
        </w:tc>
        <w:tc>
          <w:tcPr>
            <w:tcW w:w="371" w:type="pct"/>
            <w:gridSpan w:val="2"/>
            <w:tcBorders>
              <w:top w:val="single" w:sz="4" w:space="0" w:color="auto"/>
              <w:bottom w:val="single" w:sz="12" w:space="0" w:color="auto"/>
            </w:tcBorders>
            <w:shd w:val="clear" w:color="auto" w:fill="auto"/>
            <w:vAlign w:val="center"/>
          </w:tcPr>
          <w:p w14:paraId="7066029F" w14:textId="77777777"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CZ</w:t>
            </w:r>
          </w:p>
        </w:tc>
        <w:tc>
          <w:tcPr>
            <w:tcW w:w="371" w:type="pct"/>
            <w:gridSpan w:val="2"/>
            <w:tcBorders>
              <w:top w:val="single" w:sz="4" w:space="0" w:color="auto"/>
              <w:bottom w:val="single" w:sz="12" w:space="0" w:color="auto"/>
            </w:tcBorders>
            <w:shd w:val="clear" w:color="auto" w:fill="auto"/>
            <w:vAlign w:val="center"/>
          </w:tcPr>
          <w:p w14:paraId="147F9190" w14:textId="77777777"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DK</w:t>
            </w:r>
          </w:p>
        </w:tc>
        <w:tc>
          <w:tcPr>
            <w:tcW w:w="371" w:type="pct"/>
            <w:gridSpan w:val="2"/>
            <w:tcBorders>
              <w:top w:val="single" w:sz="4" w:space="0" w:color="auto"/>
              <w:bottom w:val="single" w:sz="12" w:space="0" w:color="auto"/>
            </w:tcBorders>
            <w:shd w:val="clear" w:color="auto" w:fill="auto"/>
            <w:vAlign w:val="center"/>
          </w:tcPr>
          <w:p w14:paraId="7D000844" w14:textId="77777777"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FIN</w:t>
            </w:r>
          </w:p>
        </w:tc>
        <w:tc>
          <w:tcPr>
            <w:tcW w:w="371" w:type="pct"/>
            <w:gridSpan w:val="2"/>
            <w:tcBorders>
              <w:top w:val="single" w:sz="4" w:space="0" w:color="auto"/>
              <w:bottom w:val="single" w:sz="12" w:space="0" w:color="auto"/>
            </w:tcBorders>
            <w:vAlign w:val="center"/>
          </w:tcPr>
          <w:p w14:paraId="054A196F" w14:textId="77777777"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FRA</w:t>
            </w:r>
          </w:p>
        </w:tc>
        <w:tc>
          <w:tcPr>
            <w:tcW w:w="371" w:type="pct"/>
            <w:gridSpan w:val="2"/>
            <w:tcBorders>
              <w:top w:val="single" w:sz="4" w:space="0" w:color="auto"/>
              <w:bottom w:val="single" w:sz="12" w:space="0" w:color="auto"/>
            </w:tcBorders>
            <w:vAlign w:val="center"/>
          </w:tcPr>
          <w:p w14:paraId="06BE6D34" w14:textId="77777777"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GR</w:t>
            </w:r>
          </w:p>
        </w:tc>
        <w:tc>
          <w:tcPr>
            <w:tcW w:w="365" w:type="pct"/>
            <w:gridSpan w:val="2"/>
            <w:tcBorders>
              <w:top w:val="single" w:sz="4" w:space="0" w:color="auto"/>
              <w:bottom w:val="single" w:sz="12" w:space="0" w:color="auto"/>
            </w:tcBorders>
            <w:shd w:val="clear" w:color="auto" w:fill="auto"/>
            <w:vAlign w:val="center"/>
          </w:tcPr>
          <w:p w14:paraId="2EEFFD55" w14:textId="77777777"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IT</w:t>
            </w:r>
          </w:p>
        </w:tc>
        <w:tc>
          <w:tcPr>
            <w:tcW w:w="347" w:type="pct"/>
            <w:gridSpan w:val="2"/>
            <w:tcBorders>
              <w:top w:val="single" w:sz="4" w:space="0" w:color="auto"/>
              <w:bottom w:val="single" w:sz="12" w:space="0" w:color="auto"/>
            </w:tcBorders>
            <w:vAlign w:val="center"/>
          </w:tcPr>
          <w:p w14:paraId="47D68018" w14:textId="77777777" w:rsidR="00274F47" w:rsidRPr="00DD7A2D" w:rsidRDefault="00274F47" w:rsidP="00274F47">
            <w:pPr>
              <w:spacing w:before="80" w:after="80" w:line="200" w:lineRule="exact"/>
              <w:ind w:right="113"/>
              <w:jc w:val="center"/>
              <w:rPr>
                <w:rFonts w:asciiTheme="majorBidi" w:hAnsiTheme="majorBidi" w:cstheme="majorBidi"/>
                <w:i/>
                <w:sz w:val="18"/>
                <w:szCs w:val="18"/>
              </w:rPr>
            </w:pPr>
            <w:r w:rsidRPr="00DD7A2D">
              <w:rPr>
                <w:rFonts w:asciiTheme="majorBidi" w:hAnsiTheme="majorBidi" w:cstheme="majorBidi"/>
                <w:i/>
                <w:sz w:val="18"/>
                <w:szCs w:val="18"/>
              </w:rPr>
              <w:t>LV</w:t>
            </w:r>
          </w:p>
        </w:tc>
      </w:tr>
      <w:tr w:rsidR="00274F47" w:rsidRPr="00DD7A2D" w14:paraId="31AAD60F" w14:textId="77777777" w:rsidTr="00022D3C">
        <w:trPr>
          <w:gridAfter w:val="1"/>
          <w:wAfter w:w="81" w:type="pct"/>
          <w:trHeight w:val="276"/>
          <w:tblHeader/>
          <w:jc w:val="center"/>
        </w:trPr>
        <w:tc>
          <w:tcPr>
            <w:tcW w:w="1026" w:type="pct"/>
            <w:gridSpan w:val="2"/>
            <w:tcBorders>
              <w:top w:val="single" w:sz="12" w:space="0" w:color="auto"/>
            </w:tcBorders>
            <w:shd w:val="clear" w:color="auto" w:fill="auto"/>
            <w:vAlign w:val="center"/>
          </w:tcPr>
          <w:p w14:paraId="2331BDCC" w14:textId="77777777" w:rsidR="00274F47" w:rsidRPr="00DD7A2D" w:rsidRDefault="00274F47" w:rsidP="00274F47">
            <w:pPr>
              <w:spacing w:before="40" w:after="40" w:line="220" w:lineRule="exact"/>
              <w:ind w:right="113"/>
              <w:jc w:val="center"/>
              <w:rPr>
                <w:rFonts w:asciiTheme="majorBidi" w:hAnsiTheme="majorBidi" w:cstheme="majorBidi"/>
                <w:sz w:val="18"/>
                <w:szCs w:val="18"/>
              </w:rPr>
            </w:pPr>
            <w:r w:rsidRPr="00DD7A2D">
              <w:rPr>
                <w:rFonts w:asciiTheme="majorBidi" w:hAnsiTheme="majorBidi" w:cstheme="majorBidi"/>
                <w:sz w:val="18"/>
                <w:szCs w:val="18"/>
              </w:rPr>
              <w:t>1</w:t>
            </w:r>
            <w:r w:rsidRPr="00DD7A2D">
              <w:rPr>
                <w:rFonts w:asciiTheme="majorBidi" w:hAnsiTheme="majorBidi" w:cstheme="majorBidi"/>
                <w:sz w:val="18"/>
                <w:szCs w:val="18"/>
                <w:vertAlign w:val="superscript"/>
              </w:rPr>
              <w:t>st</w:t>
            </w:r>
            <w:r w:rsidRPr="00DD7A2D">
              <w:rPr>
                <w:rFonts w:asciiTheme="majorBidi" w:hAnsiTheme="majorBidi" w:cstheme="majorBidi"/>
                <w:sz w:val="18"/>
                <w:szCs w:val="18"/>
              </w:rPr>
              <w:t xml:space="preserve"> cert new equipment</w:t>
            </w:r>
          </w:p>
        </w:tc>
        <w:tc>
          <w:tcPr>
            <w:tcW w:w="293" w:type="pct"/>
            <w:tcBorders>
              <w:top w:val="nil"/>
            </w:tcBorders>
            <w:vAlign w:val="center"/>
          </w:tcPr>
          <w:p w14:paraId="5BF06B7C" w14:textId="406B69AA"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276</w:t>
            </w:r>
          </w:p>
        </w:tc>
        <w:tc>
          <w:tcPr>
            <w:tcW w:w="293" w:type="pct"/>
            <w:tcBorders>
              <w:top w:val="nil"/>
              <w:left w:val="nil"/>
              <w:bottom w:val="nil"/>
              <w:right w:val="nil"/>
            </w:tcBorders>
            <w:shd w:val="clear" w:color="auto" w:fill="auto"/>
            <w:vAlign w:val="center"/>
          </w:tcPr>
          <w:p w14:paraId="464B0B35" w14:textId="37F20D2E"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426</w:t>
            </w:r>
          </w:p>
        </w:tc>
        <w:tc>
          <w:tcPr>
            <w:tcW w:w="371" w:type="pct"/>
            <w:gridSpan w:val="2"/>
            <w:tcBorders>
              <w:top w:val="nil"/>
              <w:left w:val="nil"/>
              <w:bottom w:val="nil"/>
              <w:right w:val="nil"/>
            </w:tcBorders>
            <w:shd w:val="clear" w:color="auto" w:fill="auto"/>
            <w:vAlign w:val="center"/>
          </w:tcPr>
          <w:p w14:paraId="6869794E" w14:textId="30AE5F00"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49</w:t>
            </w:r>
          </w:p>
        </w:tc>
        <w:tc>
          <w:tcPr>
            <w:tcW w:w="371" w:type="pct"/>
            <w:gridSpan w:val="2"/>
            <w:tcBorders>
              <w:top w:val="nil"/>
              <w:left w:val="nil"/>
              <w:bottom w:val="nil"/>
              <w:right w:val="nil"/>
            </w:tcBorders>
            <w:shd w:val="clear" w:color="auto" w:fill="auto"/>
            <w:vAlign w:val="center"/>
          </w:tcPr>
          <w:p w14:paraId="598AC1FC" w14:textId="6DF47182"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71</w:t>
            </w:r>
          </w:p>
        </w:tc>
        <w:tc>
          <w:tcPr>
            <w:tcW w:w="371" w:type="pct"/>
            <w:gridSpan w:val="2"/>
            <w:tcBorders>
              <w:top w:val="single" w:sz="12" w:space="0" w:color="auto"/>
            </w:tcBorders>
            <w:shd w:val="clear" w:color="auto" w:fill="auto"/>
            <w:vAlign w:val="center"/>
          </w:tcPr>
          <w:p w14:paraId="3B40D01E" w14:textId="4368D2C6"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404</w:t>
            </w:r>
          </w:p>
        </w:tc>
        <w:tc>
          <w:tcPr>
            <w:tcW w:w="371" w:type="pct"/>
            <w:gridSpan w:val="2"/>
            <w:tcBorders>
              <w:top w:val="single" w:sz="12" w:space="0" w:color="auto"/>
            </w:tcBorders>
            <w:shd w:val="clear" w:color="auto" w:fill="auto"/>
            <w:vAlign w:val="center"/>
          </w:tcPr>
          <w:p w14:paraId="407CD422" w14:textId="115F50ED"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1076</w:t>
            </w:r>
          </w:p>
        </w:tc>
        <w:tc>
          <w:tcPr>
            <w:tcW w:w="371" w:type="pct"/>
            <w:gridSpan w:val="2"/>
            <w:tcBorders>
              <w:top w:val="single" w:sz="12" w:space="0" w:color="auto"/>
            </w:tcBorders>
            <w:shd w:val="clear" w:color="auto" w:fill="auto"/>
            <w:vAlign w:val="center"/>
          </w:tcPr>
          <w:p w14:paraId="0FE2EFE6" w14:textId="3D18FA42"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619</w:t>
            </w:r>
          </w:p>
        </w:tc>
        <w:tc>
          <w:tcPr>
            <w:tcW w:w="371" w:type="pct"/>
            <w:gridSpan w:val="2"/>
            <w:tcBorders>
              <w:top w:val="single" w:sz="12" w:space="0" w:color="auto"/>
            </w:tcBorders>
            <w:shd w:val="clear" w:color="auto" w:fill="auto"/>
            <w:vAlign w:val="center"/>
          </w:tcPr>
          <w:p w14:paraId="101A1257" w14:textId="43F38965"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15042</w:t>
            </w:r>
          </w:p>
        </w:tc>
        <w:tc>
          <w:tcPr>
            <w:tcW w:w="371" w:type="pct"/>
            <w:gridSpan w:val="2"/>
            <w:tcBorders>
              <w:top w:val="nil"/>
              <w:left w:val="nil"/>
              <w:bottom w:val="nil"/>
              <w:right w:val="nil"/>
            </w:tcBorders>
            <w:shd w:val="clear" w:color="auto" w:fill="auto"/>
            <w:vAlign w:val="center"/>
          </w:tcPr>
          <w:p w14:paraId="533E4788" w14:textId="7069257E"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color w:val="000000"/>
                <w:sz w:val="18"/>
                <w:szCs w:val="18"/>
              </w:rPr>
              <w:t>65</w:t>
            </w:r>
          </w:p>
        </w:tc>
        <w:tc>
          <w:tcPr>
            <w:tcW w:w="365" w:type="pct"/>
            <w:gridSpan w:val="2"/>
            <w:tcBorders>
              <w:top w:val="single" w:sz="12" w:space="0" w:color="auto"/>
            </w:tcBorders>
            <w:shd w:val="clear" w:color="auto" w:fill="auto"/>
            <w:vAlign w:val="center"/>
          </w:tcPr>
          <w:p w14:paraId="338658B5" w14:textId="4495A88C"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8650</w:t>
            </w:r>
          </w:p>
        </w:tc>
        <w:tc>
          <w:tcPr>
            <w:tcW w:w="347" w:type="pct"/>
            <w:gridSpan w:val="2"/>
            <w:tcBorders>
              <w:top w:val="single" w:sz="12" w:space="0" w:color="auto"/>
            </w:tcBorders>
            <w:vAlign w:val="center"/>
          </w:tcPr>
          <w:p w14:paraId="4405E83A" w14:textId="5D783761"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24</w:t>
            </w:r>
          </w:p>
        </w:tc>
      </w:tr>
      <w:tr w:rsidR="00274F47" w:rsidRPr="00DD7A2D" w14:paraId="42AE0871" w14:textId="77777777" w:rsidTr="00022D3C">
        <w:trPr>
          <w:gridAfter w:val="1"/>
          <w:wAfter w:w="81" w:type="pct"/>
          <w:trHeight w:val="396"/>
          <w:tblHeader/>
          <w:jc w:val="center"/>
        </w:trPr>
        <w:tc>
          <w:tcPr>
            <w:tcW w:w="1026" w:type="pct"/>
            <w:gridSpan w:val="2"/>
            <w:shd w:val="clear" w:color="auto" w:fill="auto"/>
            <w:vAlign w:val="center"/>
          </w:tcPr>
          <w:p w14:paraId="01E2C0E4" w14:textId="77777777" w:rsidR="00274F47" w:rsidRPr="00DD7A2D" w:rsidRDefault="00274F47" w:rsidP="00274F47">
            <w:pPr>
              <w:spacing w:before="40" w:after="40" w:line="220" w:lineRule="exact"/>
              <w:ind w:right="113"/>
              <w:jc w:val="center"/>
              <w:rPr>
                <w:rFonts w:asciiTheme="majorBidi" w:hAnsiTheme="majorBidi" w:cstheme="majorBidi"/>
                <w:sz w:val="18"/>
                <w:szCs w:val="18"/>
              </w:rPr>
            </w:pPr>
            <w:r w:rsidRPr="00DD7A2D">
              <w:rPr>
                <w:rFonts w:asciiTheme="majorBidi" w:hAnsiTheme="majorBidi" w:cstheme="majorBidi"/>
                <w:sz w:val="18"/>
                <w:szCs w:val="18"/>
              </w:rPr>
              <w:t>2</w:t>
            </w:r>
            <w:r w:rsidRPr="00DD7A2D">
              <w:rPr>
                <w:rFonts w:asciiTheme="majorBidi" w:hAnsiTheme="majorBidi" w:cstheme="majorBidi"/>
                <w:sz w:val="18"/>
                <w:szCs w:val="18"/>
                <w:vertAlign w:val="superscript"/>
              </w:rPr>
              <w:t>nd</w:t>
            </w:r>
            <w:r w:rsidRPr="00DD7A2D">
              <w:rPr>
                <w:rFonts w:asciiTheme="majorBidi" w:hAnsiTheme="majorBidi" w:cstheme="majorBidi"/>
                <w:sz w:val="18"/>
                <w:szCs w:val="18"/>
              </w:rPr>
              <w:t xml:space="preserve"> cert inspection</w:t>
            </w:r>
          </w:p>
        </w:tc>
        <w:tc>
          <w:tcPr>
            <w:tcW w:w="293" w:type="pct"/>
            <w:vAlign w:val="center"/>
          </w:tcPr>
          <w:p w14:paraId="34B83167" w14:textId="73C17718"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143</w:t>
            </w:r>
          </w:p>
        </w:tc>
        <w:tc>
          <w:tcPr>
            <w:tcW w:w="293" w:type="pct"/>
            <w:tcBorders>
              <w:top w:val="nil"/>
              <w:left w:val="nil"/>
              <w:bottom w:val="nil"/>
              <w:right w:val="nil"/>
            </w:tcBorders>
            <w:shd w:val="clear" w:color="auto" w:fill="auto"/>
            <w:vAlign w:val="center"/>
          </w:tcPr>
          <w:p w14:paraId="730E8A38" w14:textId="117E48B6"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289</w:t>
            </w:r>
          </w:p>
        </w:tc>
        <w:tc>
          <w:tcPr>
            <w:tcW w:w="371" w:type="pct"/>
            <w:gridSpan w:val="2"/>
            <w:tcBorders>
              <w:top w:val="nil"/>
              <w:left w:val="nil"/>
              <w:bottom w:val="nil"/>
              <w:right w:val="nil"/>
            </w:tcBorders>
            <w:shd w:val="clear" w:color="auto" w:fill="auto"/>
            <w:vAlign w:val="center"/>
          </w:tcPr>
          <w:p w14:paraId="28C57BE3" w14:textId="2C7F3D4C"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47</w:t>
            </w:r>
          </w:p>
        </w:tc>
        <w:tc>
          <w:tcPr>
            <w:tcW w:w="371" w:type="pct"/>
            <w:gridSpan w:val="2"/>
            <w:tcBorders>
              <w:top w:val="nil"/>
              <w:left w:val="nil"/>
              <w:bottom w:val="nil"/>
              <w:right w:val="nil"/>
            </w:tcBorders>
            <w:shd w:val="clear" w:color="auto" w:fill="auto"/>
            <w:vAlign w:val="center"/>
          </w:tcPr>
          <w:p w14:paraId="32FEA4F3" w14:textId="55B37FD0"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100</w:t>
            </w:r>
          </w:p>
        </w:tc>
        <w:tc>
          <w:tcPr>
            <w:tcW w:w="371" w:type="pct"/>
            <w:gridSpan w:val="2"/>
            <w:shd w:val="clear" w:color="auto" w:fill="auto"/>
            <w:vAlign w:val="center"/>
          </w:tcPr>
          <w:p w14:paraId="6E0ADDCF" w14:textId="5403F68A"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1680</w:t>
            </w:r>
          </w:p>
        </w:tc>
        <w:tc>
          <w:tcPr>
            <w:tcW w:w="371" w:type="pct"/>
            <w:gridSpan w:val="2"/>
            <w:shd w:val="clear" w:color="auto" w:fill="auto"/>
            <w:vAlign w:val="center"/>
          </w:tcPr>
          <w:p w14:paraId="31EC3EBE" w14:textId="75884DAA"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255</w:t>
            </w:r>
          </w:p>
        </w:tc>
        <w:tc>
          <w:tcPr>
            <w:tcW w:w="371" w:type="pct"/>
            <w:gridSpan w:val="2"/>
            <w:shd w:val="clear" w:color="auto" w:fill="auto"/>
            <w:vAlign w:val="center"/>
          </w:tcPr>
          <w:p w14:paraId="4F2FD245" w14:textId="0B451554"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380</w:t>
            </w:r>
          </w:p>
        </w:tc>
        <w:tc>
          <w:tcPr>
            <w:tcW w:w="371" w:type="pct"/>
            <w:gridSpan w:val="2"/>
            <w:vAlign w:val="center"/>
          </w:tcPr>
          <w:p w14:paraId="78A27356" w14:textId="0A89C475"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12527</w:t>
            </w:r>
          </w:p>
        </w:tc>
        <w:tc>
          <w:tcPr>
            <w:tcW w:w="371" w:type="pct"/>
            <w:gridSpan w:val="2"/>
            <w:tcBorders>
              <w:top w:val="nil"/>
              <w:left w:val="nil"/>
              <w:bottom w:val="nil"/>
              <w:right w:val="nil"/>
            </w:tcBorders>
            <w:shd w:val="clear" w:color="auto" w:fill="auto"/>
            <w:vAlign w:val="center"/>
          </w:tcPr>
          <w:p w14:paraId="0B2F9505" w14:textId="0CD04318"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color w:val="000000"/>
                <w:sz w:val="18"/>
                <w:szCs w:val="18"/>
              </w:rPr>
              <w:t>202</w:t>
            </w:r>
          </w:p>
        </w:tc>
        <w:tc>
          <w:tcPr>
            <w:tcW w:w="365" w:type="pct"/>
            <w:gridSpan w:val="2"/>
            <w:shd w:val="clear" w:color="auto" w:fill="auto"/>
            <w:vAlign w:val="center"/>
          </w:tcPr>
          <w:p w14:paraId="017E1D87" w14:textId="5B8CAD2C"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4911</w:t>
            </w:r>
          </w:p>
        </w:tc>
        <w:tc>
          <w:tcPr>
            <w:tcW w:w="347" w:type="pct"/>
            <w:gridSpan w:val="2"/>
            <w:vAlign w:val="center"/>
          </w:tcPr>
          <w:p w14:paraId="5E3F6FBA" w14:textId="351FAF7E"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96</w:t>
            </w:r>
          </w:p>
        </w:tc>
      </w:tr>
      <w:tr w:rsidR="00274F47" w:rsidRPr="00DD7A2D" w14:paraId="2FA8AC6F" w14:textId="77777777" w:rsidTr="00022D3C">
        <w:trPr>
          <w:gridAfter w:val="1"/>
          <w:wAfter w:w="81" w:type="pct"/>
          <w:trHeight w:val="287"/>
          <w:tblHeader/>
          <w:jc w:val="center"/>
        </w:trPr>
        <w:tc>
          <w:tcPr>
            <w:tcW w:w="1026" w:type="pct"/>
            <w:gridSpan w:val="2"/>
            <w:shd w:val="clear" w:color="auto" w:fill="auto"/>
            <w:vAlign w:val="center"/>
          </w:tcPr>
          <w:p w14:paraId="29869C23" w14:textId="77777777" w:rsidR="00274F47" w:rsidRPr="00DD7A2D" w:rsidRDefault="00274F47" w:rsidP="00274F47">
            <w:pPr>
              <w:spacing w:before="40" w:after="40" w:line="220" w:lineRule="exact"/>
              <w:ind w:right="113"/>
              <w:jc w:val="center"/>
              <w:rPr>
                <w:rFonts w:asciiTheme="majorBidi" w:hAnsiTheme="majorBidi" w:cstheme="majorBidi"/>
                <w:sz w:val="18"/>
                <w:szCs w:val="18"/>
              </w:rPr>
            </w:pPr>
            <w:r w:rsidRPr="00DD7A2D">
              <w:rPr>
                <w:rFonts w:asciiTheme="majorBidi" w:hAnsiTheme="majorBidi" w:cstheme="majorBidi"/>
                <w:sz w:val="18"/>
                <w:szCs w:val="18"/>
              </w:rPr>
              <w:t>2</w:t>
            </w:r>
            <w:r w:rsidRPr="00DD7A2D">
              <w:rPr>
                <w:rFonts w:asciiTheme="majorBidi" w:hAnsiTheme="majorBidi" w:cstheme="majorBidi"/>
                <w:sz w:val="18"/>
                <w:szCs w:val="18"/>
                <w:vertAlign w:val="superscript"/>
              </w:rPr>
              <w:t>nd</w:t>
            </w:r>
            <w:r w:rsidRPr="00DD7A2D">
              <w:rPr>
                <w:rFonts w:asciiTheme="majorBidi" w:hAnsiTheme="majorBidi" w:cstheme="majorBidi"/>
                <w:sz w:val="18"/>
                <w:szCs w:val="18"/>
              </w:rPr>
              <w:t xml:space="preserve"> cert K value</w:t>
            </w:r>
          </w:p>
        </w:tc>
        <w:tc>
          <w:tcPr>
            <w:tcW w:w="293" w:type="pct"/>
            <w:vAlign w:val="center"/>
          </w:tcPr>
          <w:p w14:paraId="75BD66A6" w14:textId="77777777" w:rsidR="00274F47" w:rsidRPr="00DD7A2D" w:rsidRDefault="00274F47" w:rsidP="00274F47">
            <w:pPr>
              <w:spacing w:before="40" w:after="40" w:line="220" w:lineRule="exact"/>
              <w:jc w:val="center"/>
              <w:rPr>
                <w:rFonts w:asciiTheme="majorBidi" w:hAnsiTheme="majorBidi" w:cstheme="majorBidi"/>
                <w:color w:val="000000"/>
                <w:sz w:val="18"/>
                <w:szCs w:val="18"/>
              </w:rPr>
            </w:pPr>
          </w:p>
        </w:tc>
        <w:tc>
          <w:tcPr>
            <w:tcW w:w="293" w:type="pct"/>
            <w:tcBorders>
              <w:top w:val="nil"/>
              <w:left w:val="nil"/>
              <w:bottom w:val="nil"/>
              <w:right w:val="nil"/>
            </w:tcBorders>
            <w:shd w:val="clear" w:color="auto" w:fill="auto"/>
            <w:vAlign w:val="center"/>
          </w:tcPr>
          <w:p w14:paraId="2C20B053" w14:textId="4032BE5A"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0</w:t>
            </w:r>
          </w:p>
        </w:tc>
        <w:tc>
          <w:tcPr>
            <w:tcW w:w="371" w:type="pct"/>
            <w:gridSpan w:val="2"/>
            <w:tcBorders>
              <w:top w:val="nil"/>
              <w:left w:val="nil"/>
              <w:bottom w:val="nil"/>
              <w:right w:val="nil"/>
            </w:tcBorders>
            <w:shd w:val="clear" w:color="auto" w:fill="auto"/>
            <w:vAlign w:val="center"/>
          </w:tcPr>
          <w:p w14:paraId="60ED6D42" w14:textId="285F4C3A"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25</w:t>
            </w:r>
          </w:p>
        </w:tc>
        <w:tc>
          <w:tcPr>
            <w:tcW w:w="371" w:type="pct"/>
            <w:gridSpan w:val="2"/>
            <w:tcBorders>
              <w:top w:val="nil"/>
              <w:left w:val="nil"/>
              <w:bottom w:val="nil"/>
              <w:right w:val="nil"/>
            </w:tcBorders>
            <w:shd w:val="clear" w:color="auto" w:fill="auto"/>
            <w:vAlign w:val="center"/>
          </w:tcPr>
          <w:p w14:paraId="7AED6BB3" w14:textId="623B2481"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80</w:t>
            </w:r>
          </w:p>
        </w:tc>
        <w:tc>
          <w:tcPr>
            <w:tcW w:w="371" w:type="pct"/>
            <w:gridSpan w:val="2"/>
            <w:shd w:val="clear" w:color="auto" w:fill="auto"/>
            <w:vAlign w:val="center"/>
          </w:tcPr>
          <w:p w14:paraId="0149A2E0" w14:textId="5FD37FBA"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10</w:t>
            </w:r>
          </w:p>
        </w:tc>
        <w:tc>
          <w:tcPr>
            <w:tcW w:w="371" w:type="pct"/>
            <w:gridSpan w:val="2"/>
            <w:shd w:val="clear" w:color="auto" w:fill="auto"/>
            <w:vAlign w:val="center"/>
          </w:tcPr>
          <w:p w14:paraId="00FA0DC5" w14:textId="6587C30F" w:rsidR="00274F47" w:rsidRPr="00DD7A2D" w:rsidRDefault="00274F47" w:rsidP="00274F47">
            <w:pPr>
              <w:spacing w:before="40" w:after="40" w:line="220" w:lineRule="exact"/>
              <w:jc w:val="center"/>
              <w:rPr>
                <w:rFonts w:asciiTheme="majorBidi" w:hAnsiTheme="majorBidi" w:cstheme="majorBidi"/>
                <w:sz w:val="18"/>
                <w:szCs w:val="18"/>
              </w:rPr>
            </w:pPr>
          </w:p>
        </w:tc>
        <w:tc>
          <w:tcPr>
            <w:tcW w:w="371" w:type="pct"/>
            <w:gridSpan w:val="2"/>
            <w:shd w:val="clear" w:color="auto" w:fill="auto"/>
            <w:vAlign w:val="center"/>
          </w:tcPr>
          <w:p w14:paraId="13EF005C" w14:textId="408DD09F"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0</w:t>
            </w:r>
          </w:p>
        </w:tc>
        <w:tc>
          <w:tcPr>
            <w:tcW w:w="371" w:type="pct"/>
            <w:gridSpan w:val="2"/>
            <w:vAlign w:val="center"/>
          </w:tcPr>
          <w:p w14:paraId="52ED7477" w14:textId="420B7F46"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62</w:t>
            </w:r>
          </w:p>
        </w:tc>
        <w:tc>
          <w:tcPr>
            <w:tcW w:w="371" w:type="pct"/>
            <w:gridSpan w:val="2"/>
            <w:tcBorders>
              <w:top w:val="nil"/>
              <w:left w:val="nil"/>
              <w:bottom w:val="nil"/>
              <w:right w:val="nil"/>
            </w:tcBorders>
            <w:shd w:val="clear" w:color="auto" w:fill="auto"/>
            <w:vAlign w:val="center"/>
          </w:tcPr>
          <w:p w14:paraId="7A99DCC5" w14:textId="2CAAADFC"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color w:val="000000"/>
                <w:sz w:val="18"/>
                <w:szCs w:val="18"/>
              </w:rPr>
              <w:t>8</w:t>
            </w:r>
          </w:p>
        </w:tc>
        <w:tc>
          <w:tcPr>
            <w:tcW w:w="365" w:type="pct"/>
            <w:gridSpan w:val="2"/>
            <w:shd w:val="clear" w:color="auto" w:fill="auto"/>
            <w:vAlign w:val="center"/>
          </w:tcPr>
          <w:p w14:paraId="467D90EF" w14:textId="7D5E2FEB"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4133</w:t>
            </w:r>
          </w:p>
        </w:tc>
        <w:tc>
          <w:tcPr>
            <w:tcW w:w="347" w:type="pct"/>
            <w:gridSpan w:val="2"/>
            <w:vAlign w:val="center"/>
          </w:tcPr>
          <w:p w14:paraId="5A2DF1F8" w14:textId="57CB3FD5"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28</w:t>
            </w:r>
          </w:p>
        </w:tc>
      </w:tr>
      <w:tr w:rsidR="00274F47" w:rsidRPr="00DD7A2D" w14:paraId="76DB9FCA" w14:textId="77777777" w:rsidTr="00022D3C">
        <w:trPr>
          <w:gridAfter w:val="1"/>
          <w:wAfter w:w="81" w:type="pct"/>
          <w:trHeight w:val="263"/>
          <w:tblHeader/>
          <w:jc w:val="center"/>
        </w:trPr>
        <w:tc>
          <w:tcPr>
            <w:tcW w:w="1026" w:type="pct"/>
            <w:gridSpan w:val="2"/>
            <w:shd w:val="clear" w:color="auto" w:fill="auto"/>
            <w:vAlign w:val="center"/>
          </w:tcPr>
          <w:p w14:paraId="74EBE308" w14:textId="77777777" w:rsidR="00274F47" w:rsidRPr="00DD7A2D" w:rsidRDefault="00274F47" w:rsidP="00274F47">
            <w:pPr>
              <w:spacing w:before="40" w:after="40" w:line="220" w:lineRule="exact"/>
              <w:ind w:right="113"/>
              <w:jc w:val="center"/>
              <w:rPr>
                <w:rFonts w:asciiTheme="majorBidi" w:hAnsiTheme="majorBidi" w:cstheme="majorBidi"/>
                <w:sz w:val="18"/>
                <w:szCs w:val="18"/>
              </w:rPr>
            </w:pPr>
            <w:r w:rsidRPr="00DD7A2D">
              <w:rPr>
                <w:rFonts w:asciiTheme="majorBidi" w:hAnsiTheme="majorBidi" w:cstheme="majorBidi"/>
                <w:sz w:val="18"/>
                <w:szCs w:val="18"/>
              </w:rPr>
              <w:t>3</w:t>
            </w:r>
            <w:r w:rsidRPr="00DD7A2D">
              <w:rPr>
                <w:rFonts w:asciiTheme="majorBidi" w:hAnsiTheme="majorBidi" w:cstheme="majorBidi"/>
                <w:sz w:val="18"/>
                <w:szCs w:val="18"/>
                <w:vertAlign w:val="superscript"/>
              </w:rPr>
              <w:t>rd</w:t>
            </w:r>
            <w:r w:rsidRPr="00DD7A2D">
              <w:rPr>
                <w:rFonts w:asciiTheme="majorBidi" w:hAnsiTheme="majorBidi" w:cstheme="majorBidi"/>
                <w:sz w:val="18"/>
                <w:szCs w:val="18"/>
              </w:rPr>
              <w:t xml:space="preserve"> cert inspection</w:t>
            </w:r>
          </w:p>
        </w:tc>
        <w:tc>
          <w:tcPr>
            <w:tcW w:w="293" w:type="pct"/>
            <w:vAlign w:val="center"/>
          </w:tcPr>
          <w:p w14:paraId="0AE2D633" w14:textId="6002D9D7"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234</w:t>
            </w:r>
          </w:p>
        </w:tc>
        <w:tc>
          <w:tcPr>
            <w:tcW w:w="293" w:type="pct"/>
            <w:tcBorders>
              <w:top w:val="nil"/>
              <w:left w:val="nil"/>
              <w:bottom w:val="nil"/>
              <w:right w:val="nil"/>
            </w:tcBorders>
            <w:shd w:val="clear" w:color="auto" w:fill="auto"/>
            <w:vAlign w:val="center"/>
          </w:tcPr>
          <w:p w14:paraId="18719967" w14:textId="01573D99"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141</w:t>
            </w:r>
          </w:p>
        </w:tc>
        <w:tc>
          <w:tcPr>
            <w:tcW w:w="371" w:type="pct"/>
            <w:gridSpan w:val="2"/>
            <w:tcBorders>
              <w:top w:val="nil"/>
              <w:left w:val="nil"/>
              <w:bottom w:val="nil"/>
              <w:right w:val="nil"/>
            </w:tcBorders>
            <w:shd w:val="clear" w:color="auto" w:fill="auto"/>
            <w:vAlign w:val="center"/>
          </w:tcPr>
          <w:p w14:paraId="0636FB5D" w14:textId="6AFC08B6"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24</w:t>
            </w:r>
          </w:p>
        </w:tc>
        <w:tc>
          <w:tcPr>
            <w:tcW w:w="371" w:type="pct"/>
            <w:gridSpan w:val="2"/>
            <w:tcBorders>
              <w:top w:val="nil"/>
              <w:left w:val="nil"/>
              <w:bottom w:val="nil"/>
              <w:right w:val="nil"/>
            </w:tcBorders>
            <w:shd w:val="clear" w:color="auto" w:fill="auto"/>
            <w:vAlign w:val="center"/>
          </w:tcPr>
          <w:p w14:paraId="42E590EE" w14:textId="11F44FD1"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45</w:t>
            </w:r>
          </w:p>
        </w:tc>
        <w:tc>
          <w:tcPr>
            <w:tcW w:w="371" w:type="pct"/>
            <w:gridSpan w:val="2"/>
            <w:shd w:val="clear" w:color="auto" w:fill="auto"/>
            <w:vAlign w:val="center"/>
          </w:tcPr>
          <w:p w14:paraId="7BF5D845" w14:textId="6DDA23B2"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w:t>
            </w:r>
          </w:p>
        </w:tc>
        <w:tc>
          <w:tcPr>
            <w:tcW w:w="371" w:type="pct"/>
            <w:gridSpan w:val="2"/>
            <w:shd w:val="clear" w:color="auto" w:fill="auto"/>
            <w:vAlign w:val="center"/>
          </w:tcPr>
          <w:p w14:paraId="2176B8CB" w14:textId="7F8C2453" w:rsidR="00274F47" w:rsidRPr="00DD7A2D" w:rsidRDefault="00274F47" w:rsidP="00274F47">
            <w:pPr>
              <w:spacing w:before="40" w:after="40" w:line="220" w:lineRule="exact"/>
              <w:jc w:val="center"/>
              <w:rPr>
                <w:rFonts w:asciiTheme="majorBidi" w:hAnsiTheme="majorBidi" w:cstheme="majorBidi"/>
                <w:sz w:val="18"/>
                <w:szCs w:val="18"/>
              </w:rPr>
            </w:pPr>
          </w:p>
        </w:tc>
        <w:tc>
          <w:tcPr>
            <w:tcW w:w="371" w:type="pct"/>
            <w:gridSpan w:val="2"/>
            <w:shd w:val="clear" w:color="auto" w:fill="auto"/>
            <w:vAlign w:val="center"/>
          </w:tcPr>
          <w:p w14:paraId="629C029C" w14:textId="705596FC"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201</w:t>
            </w:r>
          </w:p>
        </w:tc>
        <w:tc>
          <w:tcPr>
            <w:tcW w:w="371" w:type="pct"/>
            <w:gridSpan w:val="2"/>
            <w:vAlign w:val="center"/>
          </w:tcPr>
          <w:p w14:paraId="161D03B9" w14:textId="7259E3FD"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2992</w:t>
            </w:r>
          </w:p>
        </w:tc>
        <w:tc>
          <w:tcPr>
            <w:tcW w:w="371" w:type="pct"/>
            <w:gridSpan w:val="2"/>
            <w:tcBorders>
              <w:top w:val="nil"/>
              <w:left w:val="nil"/>
              <w:bottom w:val="nil"/>
              <w:right w:val="nil"/>
            </w:tcBorders>
            <w:shd w:val="clear" w:color="auto" w:fill="auto"/>
            <w:vAlign w:val="center"/>
          </w:tcPr>
          <w:p w14:paraId="72249D01" w14:textId="2AE17437"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color w:val="000000"/>
                <w:sz w:val="18"/>
                <w:szCs w:val="18"/>
              </w:rPr>
              <w:t>54</w:t>
            </w:r>
          </w:p>
        </w:tc>
        <w:tc>
          <w:tcPr>
            <w:tcW w:w="365" w:type="pct"/>
            <w:gridSpan w:val="2"/>
            <w:shd w:val="clear" w:color="auto" w:fill="auto"/>
            <w:vAlign w:val="center"/>
          </w:tcPr>
          <w:p w14:paraId="2D40F352" w14:textId="3611D2FA"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5071</w:t>
            </w:r>
          </w:p>
        </w:tc>
        <w:tc>
          <w:tcPr>
            <w:tcW w:w="347" w:type="pct"/>
            <w:gridSpan w:val="2"/>
            <w:vAlign w:val="center"/>
          </w:tcPr>
          <w:p w14:paraId="2FC36A8E" w14:textId="205473FD"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67</w:t>
            </w:r>
          </w:p>
        </w:tc>
      </w:tr>
      <w:tr w:rsidR="00274F47" w:rsidRPr="00DD7A2D" w14:paraId="14F7EC42" w14:textId="77777777" w:rsidTr="00022D3C">
        <w:trPr>
          <w:gridAfter w:val="1"/>
          <w:wAfter w:w="81" w:type="pct"/>
          <w:trHeight w:val="253"/>
          <w:tblHeader/>
          <w:jc w:val="center"/>
        </w:trPr>
        <w:tc>
          <w:tcPr>
            <w:tcW w:w="1026" w:type="pct"/>
            <w:gridSpan w:val="2"/>
            <w:shd w:val="clear" w:color="auto" w:fill="auto"/>
            <w:vAlign w:val="center"/>
          </w:tcPr>
          <w:p w14:paraId="628DF48A" w14:textId="77777777" w:rsidR="00274F47" w:rsidRPr="00DD7A2D" w:rsidRDefault="00274F47" w:rsidP="00274F47">
            <w:pPr>
              <w:spacing w:before="40" w:after="40" w:line="220" w:lineRule="exact"/>
              <w:ind w:right="113"/>
              <w:jc w:val="center"/>
              <w:rPr>
                <w:rFonts w:asciiTheme="majorBidi" w:hAnsiTheme="majorBidi" w:cstheme="majorBidi"/>
                <w:sz w:val="18"/>
                <w:szCs w:val="18"/>
              </w:rPr>
            </w:pPr>
            <w:r w:rsidRPr="00DD7A2D">
              <w:rPr>
                <w:rFonts w:asciiTheme="majorBidi" w:hAnsiTheme="majorBidi" w:cstheme="majorBidi"/>
                <w:sz w:val="18"/>
                <w:szCs w:val="18"/>
              </w:rPr>
              <w:t>3</w:t>
            </w:r>
            <w:r w:rsidRPr="00DD7A2D">
              <w:rPr>
                <w:rFonts w:asciiTheme="majorBidi" w:hAnsiTheme="majorBidi" w:cstheme="majorBidi"/>
                <w:sz w:val="18"/>
                <w:szCs w:val="18"/>
                <w:vertAlign w:val="superscript"/>
              </w:rPr>
              <w:t>rd</w:t>
            </w:r>
            <w:r w:rsidRPr="00DD7A2D">
              <w:rPr>
                <w:rFonts w:asciiTheme="majorBidi" w:hAnsiTheme="majorBidi" w:cstheme="majorBidi"/>
                <w:sz w:val="18"/>
                <w:szCs w:val="18"/>
              </w:rPr>
              <w:t xml:space="preserve"> cert K value</w:t>
            </w:r>
          </w:p>
        </w:tc>
        <w:tc>
          <w:tcPr>
            <w:tcW w:w="293" w:type="pct"/>
            <w:vAlign w:val="center"/>
          </w:tcPr>
          <w:p w14:paraId="452985E0" w14:textId="77777777" w:rsidR="00274F47" w:rsidRPr="00DD7A2D" w:rsidRDefault="00274F47" w:rsidP="00274F47">
            <w:pPr>
              <w:spacing w:before="40" w:after="40" w:line="220" w:lineRule="exact"/>
              <w:jc w:val="center"/>
              <w:rPr>
                <w:rFonts w:asciiTheme="majorBidi" w:hAnsiTheme="majorBidi" w:cstheme="majorBidi"/>
                <w:color w:val="000000"/>
                <w:sz w:val="18"/>
                <w:szCs w:val="18"/>
              </w:rPr>
            </w:pPr>
          </w:p>
        </w:tc>
        <w:tc>
          <w:tcPr>
            <w:tcW w:w="293" w:type="pct"/>
            <w:tcBorders>
              <w:top w:val="nil"/>
              <w:left w:val="nil"/>
              <w:bottom w:val="nil"/>
              <w:right w:val="nil"/>
            </w:tcBorders>
            <w:shd w:val="clear" w:color="auto" w:fill="auto"/>
            <w:vAlign w:val="center"/>
          </w:tcPr>
          <w:p w14:paraId="7AEB46CB" w14:textId="10D7E2EE"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0</w:t>
            </w:r>
          </w:p>
        </w:tc>
        <w:tc>
          <w:tcPr>
            <w:tcW w:w="371" w:type="pct"/>
            <w:gridSpan w:val="2"/>
            <w:tcBorders>
              <w:top w:val="nil"/>
              <w:left w:val="nil"/>
              <w:bottom w:val="nil"/>
              <w:right w:val="nil"/>
            </w:tcBorders>
            <w:shd w:val="clear" w:color="auto" w:fill="auto"/>
            <w:vAlign w:val="center"/>
          </w:tcPr>
          <w:p w14:paraId="5CE1B565" w14:textId="61E71E6F"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21</w:t>
            </w:r>
          </w:p>
        </w:tc>
        <w:tc>
          <w:tcPr>
            <w:tcW w:w="371" w:type="pct"/>
            <w:gridSpan w:val="2"/>
            <w:tcBorders>
              <w:top w:val="nil"/>
              <w:left w:val="nil"/>
              <w:bottom w:val="nil"/>
              <w:right w:val="nil"/>
            </w:tcBorders>
            <w:shd w:val="clear" w:color="auto" w:fill="auto"/>
            <w:vAlign w:val="center"/>
          </w:tcPr>
          <w:p w14:paraId="7E12C80D" w14:textId="64A6CE6E"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0</w:t>
            </w:r>
          </w:p>
        </w:tc>
        <w:tc>
          <w:tcPr>
            <w:tcW w:w="371" w:type="pct"/>
            <w:gridSpan w:val="2"/>
            <w:shd w:val="clear" w:color="auto" w:fill="auto"/>
            <w:vAlign w:val="center"/>
          </w:tcPr>
          <w:p w14:paraId="31919216" w14:textId="649846A4"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w:t>
            </w:r>
          </w:p>
        </w:tc>
        <w:tc>
          <w:tcPr>
            <w:tcW w:w="371" w:type="pct"/>
            <w:gridSpan w:val="2"/>
            <w:shd w:val="clear" w:color="auto" w:fill="auto"/>
            <w:vAlign w:val="center"/>
          </w:tcPr>
          <w:p w14:paraId="389E171B" w14:textId="657DDCB1" w:rsidR="00274F47" w:rsidRPr="00DD7A2D" w:rsidRDefault="00274F47" w:rsidP="00274F47">
            <w:pPr>
              <w:spacing w:before="40" w:after="40" w:line="220" w:lineRule="exact"/>
              <w:jc w:val="center"/>
              <w:rPr>
                <w:rFonts w:asciiTheme="majorBidi" w:hAnsiTheme="majorBidi" w:cstheme="majorBidi"/>
                <w:sz w:val="18"/>
                <w:szCs w:val="18"/>
              </w:rPr>
            </w:pPr>
          </w:p>
        </w:tc>
        <w:tc>
          <w:tcPr>
            <w:tcW w:w="371" w:type="pct"/>
            <w:gridSpan w:val="2"/>
            <w:shd w:val="clear" w:color="auto" w:fill="auto"/>
            <w:vAlign w:val="center"/>
          </w:tcPr>
          <w:p w14:paraId="23E93ABB" w14:textId="1E8E408D"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0</w:t>
            </w:r>
          </w:p>
        </w:tc>
        <w:tc>
          <w:tcPr>
            <w:tcW w:w="371" w:type="pct"/>
            <w:gridSpan w:val="2"/>
            <w:vAlign w:val="center"/>
          </w:tcPr>
          <w:p w14:paraId="457EDC31" w14:textId="4FCABCE1"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21</w:t>
            </w:r>
          </w:p>
        </w:tc>
        <w:tc>
          <w:tcPr>
            <w:tcW w:w="371" w:type="pct"/>
            <w:gridSpan w:val="2"/>
            <w:tcBorders>
              <w:top w:val="nil"/>
              <w:left w:val="nil"/>
              <w:bottom w:val="nil"/>
              <w:right w:val="nil"/>
            </w:tcBorders>
            <w:shd w:val="clear" w:color="auto" w:fill="auto"/>
            <w:vAlign w:val="center"/>
          </w:tcPr>
          <w:p w14:paraId="2ED22FD9" w14:textId="26342964"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color w:val="000000"/>
                <w:sz w:val="18"/>
                <w:szCs w:val="18"/>
              </w:rPr>
              <w:t>0</w:t>
            </w:r>
          </w:p>
        </w:tc>
        <w:tc>
          <w:tcPr>
            <w:tcW w:w="365" w:type="pct"/>
            <w:gridSpan w:val="2"/>
            <w:shd w:val="clear" w:color="auto" w:fill="auto"/>
            <w:vAlign w:val="center"/>
          </w:tcPr>
          <w:p w14:paraId="36E26A12" w14:textId="3B5E3EFA"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3996</w:t>
            </w:r>
          </w:p>
        </w:tc>
        <w:tc>
          <w:tcPr>
            <w:tcW w:w="347" w:type="pct"/>
            <w:gridSpan w:val="2"/>
            <w:vAlign w:val="center"/>
          </w:tcPr>
          <w:p w14:paraId="270C1114" w14:textId="08721699"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12</w:t>
            </w:r>
          </w:p>
        </w:tc>
      </w:tr>
      <w:tr w:rsidR="00274F47" w:rsidRPr="00DD7A2D" w14:paraId="5AE45921" w14:textId="77777777" w:rsidTr="00022D3C">
        <w:trPr>
          <w:gridAfter w:val="1"/>
          <w:wAfter w:w="81" w:type="pct"/>
          <w:trHeight w:val="229"/>
          <w:tblHeader/>
          <w:jc w:val="center"/>
        </w:trPr>
        <w:tc>
          <w:tcPr>
            <w:tcW w:w="1026" w:type="pct"/>
            <w:gridSpan w:val="2"/>
            <w:shd w:val="clear" w:color="auto" w:fill="auto"/>
            <w:vAlign w:val="center"/>
          </w:tcPr>
          <w:p w14:paraId="062F581A" w14:textId="77777777" w:rsidR="00274F47" w:rsidRPr="00DD7A2D" w:rsidRDefault="00274F47" w:rsidP="00274F47">
            <w:pPr>
              <w:spacing w:before="40" w:after="40" w:line="220" w:lineRule="exact"/>
              <w:ind w:right="113"/>
              <w:jc w:val="center"/>
              <w:rPr>
                <w:rFonts w:asciiTheme="majorBidi" w:hAnsiTheme="majorBidi" w:cstheme="majorBidi"/>
                <w:sz w:val="18"/>
                <w:szCs w:val="18"/>
              </w:rPr>
            </w:pPr>
            <w:r w:rsidRPr="00DD7A2D">
              <w:rPr>
                <w:rFonts w:asciiTheme="majorBidi" w:hAnsiTheme="majorBidi" w:cstheme="majorBidi"/>
                <w:sz w:val="18"/>
                <w:szCs w:val="18"/>
              </w:rPr>
              <w:t>4</w:t>
            </w:r>
            <w:r w:rsidRPr="00DD7A2D">
              <w:rPr>
                <w:rFonts w:asciiTheme="majorBidi" w:hAnsiTheme="majorBidi" w:cstheme="majorBidi"/>
                <w:sz w:val="18"/>
                <w:szCs w:val="18"/>
                <w:vertAlign w:val="superscript"/>
              </w:rPr>
              <w:t>th</w:t>
            </w:r>
            <w:r w:rsidRPr="00DD7A2D">
              <w:rPr>
                <w:rFonts w:asciiTheme="majorBidi" w:hAnsiTheme="majorBidi" w:cstheme="majorBidi"/>
                <w:sz w:val="18"/>
                <w:szCs w:val="18"/>
              </w:rPr>
              <w:t xml:space="preserve"> cert inspection</w:t>
            </w:r>
          </w:p>
        </w:tc>
        <w:tc>
          <w:tcPr>
            <w:tcW w:w="293" w:type="pct"/>
            <w:vAlign w:val="center"/>
          </w:tcPr>
          <w:p w14:paraId="0D4D4446" w14:textId="686BEC56"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157</w:t>
            </w:r>
          </w:p>
        </w:tc>
        <w:tc>
          <w:tcPr>
            <w:tcW w:w="293" w:type="pct"/>
            <w:tcBorders>
              <w:top w:val="nil"/>
              <w:left w:val="nil"/>
              <w:bottom w:val="nil"/>
              <w:right w:val="nil"/>
            </w:tcBorders>
            <w:shd w:val="clear" w:color="auto" w:fill="auto"/>
            <w:vAlign w:val="center"/>
          </w:tcPr>
          <w:p w14:paraId="615392CB" w14:textId="15F25901"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8</w:t>
            </w:r>
          </w:p>
        </w:tc>
        <w:tc>
          <w:tcPr>
            <w:tcW w:w="371" w:type="pct"/>
            <w:gridSpan w:val="2"/>
            <w:tcBorders>
              <w:top w:val="nil"/>
              <w:left w:val="nil"/>
              <w:bottom w:val="nil"/>
              <w:right w:val="nil"/>
            </w:tcBorders>
            <w:shd w:val="clear" w:color="auto" w:fill="auto"/>
            <w:vAlign w:val="center"/>
          </w:tcPr>
          <w:p w14:paraId="1952B772" w14:textId="77777777" w:rsidR="00274F47" w:rsidRPr="00DD7A2D" w:rsidRDefault="00274F47" w:rsidP="00274F47">
            <w:pPr>
              <w:spacing w:before="40" w:after="40" w:line="220" w:lineRule="exact"/>
              <w:jc w:val="center"/>
              <w:rPr>
                <w:rFonts w:asciiTheme="majorBidi" w:hAnsiTheme="majorBidi" w:cstheme="majorBidi"/>
                <w:sz w:val="18"/>
                <w:szCs w:val="18"/>
              </w:rPr>
            </w:pPr>
          </w:p>
        </w:tc>
        <w:tc>
          <w:tcPr>
            <w:tcW w:w="371" w:type="pct"/>
            <w:gridSpan w:val="2"/>
            <w:tcBorders>
              <w:top w:val="nil"/>
              <w:left w:val="nil"/>
              <w:bottom w:val="nil"/>
              <w:right w:val="nil"/>
            </w:tcBorders>
            <w:shd w:val="clear" w:color="auto" w:fill="auto"/>
            <w:vAlign w:val="center"/>
          </w:tcPr>
          <w:p w14:paraId="5AFF4547" w14:textId="6E4A3311"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0</w:t>
            </w:r>
          </w:p>
        </w:tc>
        <w:tc>
          <w:tcPr>
            <w:tcW w:w="371" w:type="pct"/>
            <w:gridSpan w:val="2"/>
            <w:shd w:val="clear" w:color="auto" w:fill="auto"/>
            <w:vAlign w:val="center"/>
          </w:tcPr>
          <w:p w14:paraId="0E119BAC" w14:textId="40DAFFD5"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w:t>
            </w:r>
          </w:p>
        </w:tc>
        <w:tc>
          <w:tcPr>
            <w:tcW w:w="371" w:type="pct"/>
            <w:gridSpan w:val="2"/>
            <w:shd w:val="clear" w:color="auto" w:fill="auto"/>
            <w:vAlign w:val="center"/>
          </w:tcPr>
          <w:p w14:paraId="548DD805" w14:textId="031D04AB" w:rsidR="00274F47" w:rsidRPr="00DD7A2D" w:rsidRDefault="00274F47" w:rsidP="00274F47">
            <w:pPr>
              <w:spacing w:before="40" w:after="40" w:line="220" w:lineRule="exact"/>
              <w:jc w:val="center"/>
              <w:rPr>
                <w:rFonts w:asciiTheme="majorBidi" w:hAnsiTheme="majorBidi" w:cstheme="majorBidi"/>
                <w:sz w:val="18"/>
                <w:szCs w:val="18"/>
              </w:rPr>
            </w:pPr>
          </w:p>
        </w:tc>
        <w:tc>
          <w:tcPr>
            <w:tcW w:w="371" w:type="pct"/>
            <w:gridSpan w:val="2"/>
            <w:shd w:val="clear" w:color="auto" w:fill="auto"/>
            <w:vAlign w:val="center"/>
          </w:tcPr>
          <w:p w14:paraId="60A51D0B" w14:textId="43ED2E3E"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50</w:t>
            </w:r>
          </w:p>
        </w:tc>
        <w:tc>
          <w:tcPr>
            <w:tcW w:w="371" w:type="pct"/>
            <w:gridSpan w:val="2"/>
            <w:vAlign w:val="center"/>
          </w:tcPr>
          <w:p w14:paraId="3958180C" w14:textId="7C67BE9B"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27</w:t>
            </w:r>
          </w:p>
        </w:tc>
        <w:tc>
          <w:tcPr>
            <w:tcW w:w="371" w:type="pct"/>
            <w:gridSpan w:val="2"/>
            <w:tcBorders>
              <w:top w:val="nil"/>
              <w:left w:val="nil"/>
              <w:bottom w:val="nil"/>
              <w:right w:val="nil"/>
            </w:tcBorders>
            <w:shd w:val="clear" w:color="auto" w:fill="auto"/>
            <w:vAlign w:val="center"/>
          </w:tcPr>
          <w:p w14:paraId="039F512A" w14:textId="3A2498C7"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color w:val="000000"/>
                <w:sz w:val="18"/>
                <w:szCs w:val="18"/>
              </w:rPr>
              <w:t>16</w:t>
            </w:r>
          </w:p>
        </w:tc>
        <w:tc>
          <w:tcPr>
            <w:tcW w:w="365" w:type="pct"/>
            <w:gridSpan w:val="2"/>
            <w:shd w:val="clear" w:color="auto" w:fill="auto"/>
            <w:vAlign w:val="center"/>
          </w:tcPr>
          <w:p w14:paraId="29B230F1" w14:textId="7C2E2DD6"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4374</w:t>
            </w:r>
          </w:p>
        </w:tc>
        <w:tc>
          <w:tcPr>
            <w:tcW w:w="347" w:type="pct"/>
            <w:gridSpan w:val="2"/>
            <w:vAlign w:val="center"/>
          </w:tcPr>
          <w:p w14:paraId="340C6751" w14:textId="1BD99758"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8</w:t>
            </w:r>
          </w:p>
        </w:tc>
      </w:tr>
      <w:tr w:rsidR="00274F47" w:rsidRPr="00DD7A2D" w14:paraId="31D4A86E" w14:textId="77777777" w:rsidTr="00022D3C">
        <w:trPr>
          <w:gridAfter w:val="1"/>
          <w:wAfter w:w="81" w:type="pct"/>
          <w:trHeight w:val="219"/>
          <w:tblHeader/>
          <w:jc w:val="center"/>
        </w:trPr>
        <w:tc>
          <w:tcPr>
            <w:tcW w:w="1026" w:type="pct"/>
            <w:gridSpan w:val="2"/>
            <w:shd w:val="clear" w:color="auto" w:fill="auto"/>
            <w:vAlign w:val="center"/>
          </w:tcPr>
          <w:p w14:paraId="053C2481" w14:textId="77777777" w:rsidR="00274F47" w:rsidRPr="00DD7A2D" w:rsidRDefault="00274F47" w:rsidP="00274F47">
            <w:pPr>
              <w:spacing w:before="40" w:after="40" w:line="220" w:lineRule="exact"/>
              <w:ind w:right="113"/>
              <w:jc w:val="center"/>
              <w:rPr>
                <w:rFonts w:asciiTheme="majorBidi" w:hAnsiTheme="majorBidi" w:cstheme="majorBidi"/>
                <w:sz w:val="18"/>
                <w:szCs w:val="18"/>
              </w:rPr>
            </w:pPr>
            <w:r w:rsidRPr="00DD7A2D">
              <w:rPr>
                <w:rFonts w:asciiTheme="majorBidi" w:hAnsiTheme="majorBidi" w:cstheme="majorBidi"/>
                <w:sz w:val="18"/>
                <w:szCs w:val="18"/>
              </w:rPr>
              <w:t>4</w:t>
            </w:r>
            <w:r w:rsidRPr="00DD7A2D">
              <w:rPr>
                <w:rFonts w:asciiTheme="majorBidi" w:hAnsiTheme="majorBidi" w:cstheme="majorBidi"/>
                <w:sz w:val="18"/>
                <w:szCs w:val="18"/>
                <w:vertAlign w:val="superscript"/>
              </w:rPr>
              <w:t>th</w:t>
            </w:r>
            <w:r w:rsidRPr="00DD7A2D">
              <w:rPr>
                <w:rFonts w:asciiTheme="majorBidi" w:hAnsiTheme="majorBidi" w:cstheme="majorBidi"/>
                <w:sz w:val="18"/>
                <w:szCs w:val="18"/>
              </w:rPr>
              <w:t xml:space="preserve"> cert K value</w:t>
            </w:r>
          </w:p>
        </w:tc>
        <w:tc>
          <w:tcPr>
            <w:tcW w:w="293" w:type="pct"/>
            <w:vAlign w:val="center"/>
          </w:tcPr>
          <w:p w14:paraId="6040A8C2" w14:textId="77777777" w:rsidR="00274F47" w:rsidRPr="00DD7A2D" w:rsidRDefault="00274F47" w:rsidP="00274F47">
            <w:pPr>
              <w:spacing w:before="40" w:after="40" w:line="220" w:lineRule="exact"/>
              <w:jc w:val="center"/>
              <w:rPr>
                <w:rFonts w:asciiTheme="majorBidi" w:hAnsiTheme="majorBidi" w:cstheme="majorBidi"/>
                <w:color w:val="000000"/>
                <w:sz w:val="18"/>
                <w:szCs w:val="18"/>
              </w:rPr>
            </w:pPr>
          </w:p>
        </w:tc>
        <w:tc>
          <w:tcPr>
            <w:tcW w:w="293" w:type="pct"/>
            <w:tcBorders>
              <w:top w:val="nil"/>
              <w:left w:val="nil"/>
              <w:bottom w:val="nil"/>
              <w:right w:val="nil"/>
            </w:tcBorders>
            <w:shd w:val="clear" w:color="auto" w:fill="auto"/>
            <w:vAlign w:val="center"/>
          </w:tcPr>
          <w:p w14:paraId="6F511059" w14:textId="43BDB7CA"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0</w:t>
            </w:r>
          </w:p>
        </w:tc>
        <w:tc>
          <w:tcPr>
            <w:tcW w:w="371" w:type="pct"/>
            <w:gridSpan w:val="2"/>
            <w:tcBorders>
              <w:top w:val="nil"/>
              <w:left w:val="nil"/>
              <w:bottom w:val="nil"/>
              <w:right w:val="nil"/>
            </w:tcBorders>
            <w:shd w:val="clear" w:color="auto" w:fill="auto"/>
            <w:vAlign w:val="center"/>
          </w:tcPr>
          <w:p w14:paraId="6BA12A2F" w14:textId="77777777" w:rsidR="00274F47" w:rsidRPr="00DD7A2D" w:rsidRDefault="00274F47" w:rsidP="00274F47">
            <w:pPr>
              <w:spacing w:before="40" w:after="40" w:line="220" w:lineRule="exact"/>
              <w:jc w:val="center"/>
              <w:rPr>
                <w:rFonts w:asciiTheme="majorBidi" w:hAnsiTheme="majorBidi" w:cstheme="majorBidi"/>
                <w:sz w:val="18"/>
                <w:szCs w:val="18"/>
              </w:rPr>
            </w:pPr>
          </w:p>
        </w:tc>
        <w:tc>
          <w:tcPr>
            <w:tcW w:w="371" w:type="pct"/>
            <w:gridSpan w:val="2"/>
            <w:tcBorders>
              <w:top w:val="nil"/>
              <w:left w:val="nil"/>
              <w:bottom w:val="nil"/>
              <w:right w:val="nil"/>
            </w:tcBorders>
            <w:shd w:val="clear" w:color="auto" w:fill="auto"/>
            <w:vAlign w:val="center"/>
          </w:tcPr>
          <w:p w14:paraId="40EF6099" w14:textId="2F95FC9A"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0</w:t>
            </w:r>
          </w:p>
        </w:tc>
        <w:tc>
          <w:tcPr>
            <w:tcW w:w="371" w:type="pct"/>
            <w:gridSpan w:val="2"/>
            <w:shd w:val="clear" w:color="auto" w:fill="auto"/>
            <w:vAlign w:val="center"/>
          </w:tcPr>
          <w:p w14:paraId="3A59AB78" w14:textId="2C956AB1"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w:t>
            </w:r>
          </w:p>
        </w:tc>
        <w:tc>
          <w:tcPr>
            <w:tcW w:w="371" w:type="pct"/>
            <w:gridSpan w:val="2"/>
            <w:shd w:val="clear" w:color="auto" w:fill="auto"/>
            <w:vAlign w:val="center"/>
          </w:tcPr>
          <w:p w14:paraId="1D13E4ED" w14:textId="5F7022D6" w:rsidR="00274F47" w:rsidRPr="00DD7A2D" w:rsidRDefault="00274F47" w:rsidP="00274F47">
            <w:pPr>
              <w:spacing w:before="40" w:after="40" w:line="220" w:lineRule="exact"/>
              <w:jc w:val="center"/>
              <w:rPr>
                <w:rFonts w:asciiTheme="majorBidi" w:hAnsiTheme="majorBidi" w:cstheme="majorBidi"/>
                <w:sz w:val="18"/>
                <w:szCs w:val="18"/>
              </w:rPr>
            </w:pPr>
          </w:p>
        </w:tc>
        <w:tc>
          <w:tcPr>
            <w:tcW w:w="371" w:type="pct"/>
            <w:gridSpan w:val="2"/>
            <w:shd w:val="clear" w:color="auto" w:fill="auto"/>
            <w:vAlign w:val="center"/>
          </w:tcPr>
          <w:p w14:paraId="1F4212C5" w14:textId="7D13EAFE"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1</w:t>
            </w:r>
          </w:p>
        </w:tc>
        <w:tc>
          <w:tcPr>
            <w:tcW w:w="371" w:type="pct"/>
            <w:gridSpan w:val="2"/>
            <w:vAlign w:val="center"/>
          </w:tcPr>
          <w:p w14:paraId="44D6CBA9" w14:textId="6AEE9070"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269</w:t>
            </w:r>
          </w:p>
        </w:tc>
        <w:tc>
          <w:tcPr>
            <w:tcW w:w="371" w:type="pct"/>
            <w:gridSpan w:val="2"/>
            <w:tcBorders>
              <w:top w:val="nil"/>
              <w:left w:val="nil"/>
              <w:bottom w:val="nil"/>
              <w:right w:val="nil"/>
            </w:tcBorders>
            <w:shd w:val="clear" w:color="auto" w:fill="auto"/>
            <w:vAlign w:val="center"/>
          </w:tcPr>
          <w:p w14:paraId="7F4FDFCB" w14:textId="2905CDA8"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color w:val="000000"/>
                <w:sz w:val="18"/>
                <w:szCs w:val="18"/>
              </w:rPr>
              <w:t>0</w:t>
            </w:r>
          </w:p>
        </w:tc>
        <w:tc>
          <w:tcPr>
            <w:tcW w:w="365" w:type="pct"/>
            <w:gridSpan w:val="2"/>
            <w:shd w:val="clear" w:color="auto" w:fill="auto"/>
            <w:vAlign w:val="center"/>
          </w:tcPr>
          <w:p w14:paraId="3818AA22" w14:textId="4C8847DB"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1884</w:t>
            </w:r>
          </w:p>
        </w:tc>
        <w:tc>
          <w:tcPr>
            <w:tcW w:w="347" w:type="pct"/>
            <w:gridSpan w:val="2"/>
            <w:vAlign w:val="center"/>
          </w:tcPr>
          <w:p w14:paraId="2543B71D" w14:textId="058FC172"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0</w:t>
            </w:r>
          </w:p>
        </w:tc>
      </w:tr>
      <w:tr w:rsidR="00274F47" w:rsidRPr="00DD7A2D" w14:paraId="01E500F6" w14:textId="77777777" w:rsidTr="00022D3C">
        <w:trPr>
          <w:gridAfter w:val="1"/>
          <w:wAfter w:w="81" w:type="pct"/>
          <w:trHeight w:val="60"/>
          <w:tblHeader/>
          <w:jc w:val="center"/>
        </w:trPr>
        <w:tc>
          <w:tcPr>
            <w:tcW w:w="1026" w:type="pct"/>
            <w:gridSpan w:val="2"/>
            <w:shd w:val="clear" w:color="auto" w:fill="auto"/>
            <w:vAlign w:val="center"/>
          </w:tcPr>
          <w:p w14:paraId="464E5615" w14:textId="77777777" w:rsidR="00274F47" w:rsidRPr="00DD7A2D" w:rsidRDefault="00274F47" w:rsidP="00274F47">
            <w:pPr>
              <w:spacing w:before="40" w:after="40" w:line="220" w:lineRule="exact"/>
              <w:ind w:right="113"/>
              <w:jc w:val="center"/>
              <w:rPr>
                <w:rFonts w:asciiTheme="majorBidi" w:hAnsiTheme="majorBidi" w:cstheme="majorBidi"/>
                <w:sz w:val="18"/>
                <w:szCs w:val="18"/>
              </w:rPr>
            </w:pPr>
            <w:r w:rsidRPr="00DD7A2D">
              <w:rPr>
                <w:rFonts w:asciiTheme="majorBidi" w:hAnsiTheme="majorBidi" w:cstheme="majorBidi"/>
                <w:sz w:val="18"/>
                <w:szCs w:val="18"/>
              </w:rPr>
              <w:t>5</w:t>
            </w:r>
            <w:r w:rsidRPr="00DD7A2D">
              <w:rPr>
                <w:rFonts w:asciiTheme="majorBidi" w:hAnsiTheme="majorBidi" w:cstheme="majorBidi"/>
                <w:sz w:val="18"/>
                <w:szCs w:val="18"/>
                <w:vertAlign w:val="superscript"/>
              </w:rPr>
              <w:t>th</w:t>
            </w:r>
            <w:r w:rsidRPr="00DD7A2D">
              <w:rPr>
                <w:rFonts w:asciiTheme="majorBidi" w:hAnsiTheme="majorBidi" w:cstheme="majorBidi"/>
                <w:sz w:val="18"/>
                <w:szCs w:val="18"/>
              </w:rPr>
              <w:t xml:space="preserve"> cert inspection</w:t>
            </w:r>
          </w:p>
        </w:tc>
        <w:tc>
          <w:tcPr>
            <w:tcW w:w="293" w:type="pct"/>
            <w:vAlign w:val="center"/>
          </w:tcPr>
          <w:p w14:paraId="74A25BD1" w14:textId="0F569A47"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75</w:t>
            </w:r>
          </w:p>
        </w:tc>
        <w:tc>
          <w:tcPr>
            <w:tcW w:w="293" w:type="pct"/>
            <w:tcBorders>
              <w:top w:val="nil"/>
              <w:left w:val="nil"/>
              <w:bottom w:val="nil"/>
              <w:right w:val="nil"/>
            </w:tcBorders>
            <w:shd w:val="clear" w:color="auto" w:fill="auto"/>
            <w:vAlign w:val="center"/>
          </w:tcPr>
          <w:p w14:paraId="46494077" w14:textId="78BC8E0C"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0</w:t>
            </w:r>
          </w:p>
        </w:tc>
        <w:tc>
          <w:tcPr>
            <w:tcW w:w="371" w:type="pct"/>
            <w:gridSpan w:val="2"/>
            <w:tcBorders>
              <w:top w:val="nil"/>
              <w:left w:val="nil"/>
              <w:bottom w:val="nil"/>
              <w:right w:val="nil"/>
            </w:tcBorders>
            <w:shd w:val="clear" w:color="auto" w:fill="auto"/>
            <w:vAlign w:val="center"/>
          </w:tcPr>
          <w:p w14:paraId="759B4ED8" w14:textId="77777777" w:rsidR="00274F47" w:rsidRPr="00DD7A2D" w:rsidRDefault="00274F47" w:rsidP="00274F47">
            <w:pPr>
              <w:spacing w:before="40" w:after="40" w:line="220" w:lineRule="exact"/>
              <w:jc w:val="center"/>
              <w:rPr>
                <w:rFonts w:asciiTheme="majorBidi" w:hAnsiTheme="majorBidi" w:cstheme="majorBidi"/>
                <w:sz w:val="18"/>
                <w:szCs w:val="18"/>
              </w:rPr>
            </w:pPr>
          </w:p>
        </w:tc>
        <w:tc>
          <w:tcPr>
            <w:tcW w:w="371" w:type="pct"/>
            <w:gridSpan w:val="2"/>
            <w:tcBorders>
              <w:top w:val="nil"/>
              <w:left w:val="nil"/>
              <w:bottom w:val="nil"/>
              <w:right w:val="nil"/>
            </w:tcBorders>
            <w:shd w:val="clear" w:color="auto" w:fill="auto"/>
            <w:vAlign w:val="center"/>
          </w:tcPr>
          <w:p w14:paraId="3B75B70F" w14:textId="2808694D"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0</w:t>
            </w:r>
          </w:p>
        </w:tc>
        <w:tc>
          <w:tcPr>
            <w:tcW w:w="371" w:type="pct"/>
            <w:gridSpan w:val="2"/>
            <w:shd w:val="clear" w:color="auto" w:fill="auto"/>
            <w:vAlign w:val="center"/>
          </w:tcPr>
          <w:p w14:paraId="2DFC836C" w14:textId="7B2AD9BF"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w:t>
            </w:r>
          </w:p>
        </w:tc>
        <w:tc>
          <w:tcPr>
            <w:tcW w:w="371" w:type="pct"/>
            <w:gridSpan w:val="2"/>
            <w:shd w:val="clear" w:color="auto" w:fill="auto"/>
            <w:vAlign w:val="center"/>
          </w:tcPr>
          <w:p w14:paraId="4B4A8DA4" w14:textId="0243D999" w:rsidR="00274F47" w:rsidRPr="00DD7A2D" w:rsidRDefault="00274F47" w:rsidP="00274F47">
            <w:pPr>
              <w:spacing w:before="40" w:after="40" w:line="220" w:lineRule="exact"/>
              <w:jc w:val="center"/>
              <w:rPr>
                <w:rFonts w:asciiTheme="majorBidi" w:hAnsiTheme="majorBidi" w:cstheme="majorBidi"/>
                <w:sz w:val="18"/>
                <w:szCs w:val="18"/>
              </w:rPr>
            </w:pPr>
          </w:p>
        </w:tc>
        <w:tc>
          <w:tcPr>
            <w:tcW w:w="371" w:type="pct"/>
            <w:gridSpan w:val="2"/>
            <w:shd w:val="clear" w:color="auto" w:fill="auto"/>
            <w:vAlign w:val="center"/>
          </w:tcPr>
          <w:p w14:paraId="0628AA64" w14:textId="10147CA0"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33</w:t>
            </w:r>
          </w:p>
        </w:tc>
        <w:tc>
          <w:tcPr>
            <w:tcW w:w="371" w:type="pct"/>
            <w:gridSpan w:val="2"/>
            <w:vAlign w:val="center"/>
          </w:tcPr>
          <w:p w14:paraId="611D81B0" w14:textId="5D280DCD"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0</w:t>
            </w:r>
          </w:p>
        </w:tc>
        <w:tc>
          <w:tcPr>
            <w:tcW w:w="371" w:type="pct"/>
            <w:gridSpan w:val="2"/>
            <w:tcBorders>
              <w:top w:val="nil"/>
              <w:left w:val="nil"/>
              <w:bottom w:val="nil"/>
              <w:right w:val="nil"/>
            </w:tcBorders>
            <w:shd w:val="clear" w:color="auto" w:fill="auto"/>
            <w:vAlign w:val="center"/>
          </w:tcPr>
          <w:p w14:paraId="44052217" w14:textId="5EAF64D2"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color w:val="000000"/>
                <w:sz w:val="18"/>
                <w:szCs w:val="18"/>
              </w:rPr>
              <w:t>9</w:t>
            </w:r>
          </w:p>
        </w:tc>
        <w:tc>
          <w:tcPr>
            <w:tcW w:w="365" w:type="pct"/>
            <w:gridSpan w:val="2"/>
            <w:shd w:val="clear" w:color="auto" w:fill="auto"/>
            <w:vAlign w:val="center"/>
          </w:tcPr>
          <w:p w14:paraId="6CA5CF9C" w14:textId="6B9D70EA" w:rsidR="00274F47" w:rsidRPr="00DD7A2D" w:rsidRDefault="00274F47" w:rsidP="00274F47">
            <w:pPr>
              <w:spacing w:before="40" w:after="40" w:line="220" w:lineRule="exact"/>
              <w:jc w:val="center"/>
              <w:rPr>
                <w:rFonts w:asciiTheme="majorBidi" w:hAnsiTheme="majorBidi" w:cstheme="majorBidi"/>
                <w:color w:val="000000"/>
                <w:sz w:val="18"/>
                <w:szCs w:val="18"/>
              </w:rPr>
            </w:pPr>
          </w:p>
        </w:tc>
        <w:tc>
          <w:tcPr>
            <w:tcW w:w="347" w:type="pct"/>
            <w:gridSpan w:val="2"/>
            <w:vAlign w:val="center"/>
          </w:tcPr>
          <w:p w14:paraId="301A741B" w14:textId="0B1B1971"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0</w:t>
            </w:r>
          </w:p>
        </w:tc>
      </w:tr>
      <w:tr w:rsidR="00274F47" w:rsidRPr="00DD7A2D" w14:paraId="5AD8A52F" w14:textId="77777777" w:rsidTr="00022D3C">
        <w:trPr>
          <w:gridAfter w:val="1"/>
          <w:wAfter w:w="81" w:type="pct"/>
          <w:trHeight w:val="185"/>
          <w:tblHeader/>
          <w:jc w:val="center"/>
        </w:trPr>
        <w:tc>
          <w:tcPr>
            <w:tcW w:w="1026" w:type="pct"/>
            <w:gridSpan w:val="2"/>
            <w:tcBorders>
              <w:bottom w:val="single" w:sz="8" w:space="0" w:color="auto"/>
            </w:tcBorders>
            <w:shd w:val="clear" w:color="auto" w:fill="auto"/>
            <w:vAlign w:val="center"/>
          </w:tcPr>
          <w:p w14:paraId="496285FA" w14:textId="77777777" w:rsidR="00274F47" w:rsidRPr="00DD7A2D" w:rsidRDefault="00274F47" w:rsidP="00274F47">
            <w:pPr>
              <w:spacing w:before="40" w:after="40" w:line="220" w:lineRule="exact"/>
              <w:ind w:right="113"/>
              <w:jc w:val="center"/>
              <w:rPr>
                <w:rFonts w:asciiTheme="majorBidi" w:hAnsiTheme="majorBidi" w:cstheme="majorBidi"/>
                <w:sz w:val="18"/>
                <w:szCs w:val="18"/>
              </w:rPr>
            </w:pPr>
            <w:r w:rsidRPr="00DD7A2D">
              <w:rPr>
                <w:rFonts w:asciiTheme="majorBidi" w:hAnsiTheme="majorBidi" w:cstheme="majorBidi"/>
                <w:sz w:val="18"/>
                <w:szCs w:val="18"/>
              </w:rPr>
              <w:t>5</w:t>
            </w:r>
            <w:r w:rsidRPr="00DD7A2D">
              <w:rPr>
                <w:rFonts w:asciiTheme="majorBidi" w:hAnsiTheme="majorBidi" w:cstheme="majorBidi"/>
                <w:sz w:val="18"/>
                <w:szCs w:val="18"/>
                <w:vertAlign w:val="superscript"/>
              </w:rPr>
              <w:t>th</w:t>
            </w:r>
            <w:r w:rsidRPr="00DD7A2D">
              <w:rPr>
                <w:rFonts w:asciiTheme="majorBidi" w:hAnsiTheme="majorBidi" w:cstheme="majorBidi"/>
                <w:sz w:val="18"/>
                <w:szCs w:val="18"/>
              </w:rPr>
              <w:t xml:space="preserve"> cert K value</w:t>
            </w:r>
          </w:p>
        </w:tc>
        <w:tc>
          <w:tcPr>
            <w:tcW w:w="293" w:type="pct"/>
            <w:tcBorders>
              <w:bottom w:val="single" w:sz="8" w:space="0" w:color="auto"/>
            </w:tcBorders>
            <w:vAlign w:val="center"/>
          </w:tcPr>
          <w:p w14:paraId="6595B924" w14:textId="77777777" w:rsidR="00274F47" w:rsidRPr="00DD7A2D" w:rsidRDefault="00274F47" w:rsidP="00274F47">
            <w:pPr>
              <w:spacing w:before="40" w:after="40" w:line="220" w:lineRule="exact"/>
              <w:jc w:val="center"/>
              <w:rPr>
                <w:rFonts w:asciiTheme="majorBidi" w:hAnsiTheme="majorBidi" w:cstheme="majorBidi"/>
                <w:color w:val="000000"/>
                <w:sz w:val="18"/>
                <w:szCs w:val="18"/>
              </w:rPr>
            </w:pPr>
          </w:p>
        </w:tc>
        <w:tc>
          <w:tcPr>
            <w:tcW w:w="293" w:type="pct"/>
            <w:tcBorders>
              <w:top w:val="nil"/>
              <w:left w:val="nil"/>
              <w:bottom w:val="single" w:sz="8" w:space="0" w:color="auto"/>
              <w:right w:val="nil"/>
            </w:tcBorders>
            <w:shd w:val="clear" w:color="auto" w:fill="auto"/>
            <w:vAlign w:val="center"/>
          </w:tcPr>
          <w:p w14:paraId="63BAB2E5" w14:textId="3C7EBFED"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0</w:t>
            </w:r>
          </w:p>
        </w:tc>
        <w:tc>
          <w:tcPr>
            <w:tcW w:w="371" w:type="pct"/>
            <w:gridSpan w:val="2"/>
            <w:tcBorders>
              <w:top w:val="nil"/>
              <w:left w:val="nil"/>
              <w:bottom w:val="single" w:sz="8" w:space="0" w:color="auto"/>
              <w:right w:val="nil"/>
            </w:tcBorders>
            <w:shd w:val="clear" w:color="auto" w:fill="auto"/>
            <w:vAlign w:val="center"/>
          </w:tcPr>
          <w:p w14:paraId="644B6FD8" w14:textId="77777777" w:rsidR="00274F47" w:rsidRPr="00DD7A2D" w:rsidRDefault="00274F47" w:rsidP="00274F47">
            <w:pPr>
              <w:spacing w:before="40" w:after="40" w:line="220" w:lineRule="exact"/>
              <w:jc w:val="center"/>
              <w:rPr>
                <w:rFonts w:asciiTheme="majorBidi" w:hAnsiTheme="majorBidi" w:cstheme="majorBidi"/>
                <w:sz w:val="18"/>
                <w:szCs w:val="18"/>
              </w:rPr>
            </w:pPr>
          </w:p>
        </w:tc>
        <w:tc>
          <w:tcPr>
            <w:tcW w:w="371" w:type="pct"/>
            <w:gridSpan w:val="2"/>
            <w:tcBorders>
              <w:top w:val="nil"/>
              <w:left w:val="nil"/>
              <w:bottom w:val="single" w:sz="8" w:space="0" w:color="auto"/>
              <w:right w:val="nil"/>
            </w:tcBorders>
            <w:shd w:val="clear" w:color="auto" w:fill="auto"/>
            <w:vAlign w:val="center"/>
          </w:tcPr>
          <w:p w14:paraId="766A76F8" w14:textId="65BC8224"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color w:val="000000"/>
                <w:sz w:val="18"/>
                <w:szCs w:val="18"/>
              </w:rPr>
              <w:t>0</w:t>
            </w:r>
          </w:p>
        </w:tc>
        <w:tc>
          <w:tcPr>
            <w:tcW w:w="371" w:type="pct"/>
            <w:gridSpan w:val="2"/>
            <w:tcBorders>
              <w:bottom w:val="single" w:sz="8" w:space="0" w:color="auto"/>
            </w:tcBorders>
            <w:shd w:val="clear" w:color="auto" w:fill="auto"/>
            <w:vAlign w:val="center"/>
          </w:tcPr>
          <w:p w14:paraId="6D62F5DC" w14:textId="35F05F3C"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w:t>
            </w:r>
          </w:p>
        </w:tc>
        <w:tc>
          <w:tcPr>
            <w:tcW w:w="371" w:type="pct"/>
            <w:gridSpan w:val="2"/>
            <w:tcBorders>
              <w:bottom w:val="single" w:sz="8" w:space="0" w:color="auto"/>
            </w:tcBorders>
            <w:shd w:val="clear" w:color="auto" w:fill="auto"/>
            <w:vAlign w:val="center"/>
          </w:tcPr>
          <w:p w14:paraId="087EFD2D" w14:textId="24A7A0AA" w:rsidR="00274F47" w:rsidRPr="00DD7A2D" w:rsidRDefault="00274F47" w:rsidP="00274F47">
            <w:pPr>
              <w:spacing w:before="40" w:after="40" w:line="220" w:lineRule="exact"/>
              <w:jc w:val="center"/>
              <w:rPr>
                <w:rFonts w:asciiTheme="majorBidi" w:hAnsiTheme="majorBidi" w:cstheme="majorBidi"/>
                <w:sz w:val="18"/>
                <w:szCs w:val="18"/>
              </w:rPr>
            </w:pPr>
          </w:p>
        </w:tc>
        <w:tc>
          <w:tcPr>
            <w:tcW w:w="371" w:type="pct"/>
            <w:gridSpan w:val="2"/>
            <w:tcBorders>
              <w:bottom w:val="single" w:sz="8" w:space="0" w:color="auto"/>
            </w:tcBorders>
            <w:shd w:val="clear" w:color="auto" w:fill="auto"/>
            <w:vAlign w:val="center"/>
          </w:tcPr>
          <w:p w14:paraId="0AC34B64" w14:textId="7CFDB46E"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0</w:t>
            </w:r>
          </w:p>
        </w:tc>
        <w:tc>
          <w:tcPr>
            <w:tcW w:w="371" w:type="pct"/>
            <w:gridSpan w:val="2"/>
            <w:tcBorders>
              <w:bottom w:val="single" w:sz="8" w:space="0" w:color="auto"/>
            </w:tcBorders>
            <w:vAlign w:val="center"/>
          </w:tcPr>
          <w:p w14:paraId="012FFCF8" w14:textId="5A1A13F1"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67</w:t>
            </w:r>
          </w:p>
        </w:tc>
        <w:tc>
          <w:tcPr>
            <w:tcW w:w="371" w:type="pct"/>
            <w:gridSpan w:val="2"/>
            <w:tcBorders>
              <w:top w:val="nil"/>
              <w:left w:val="nil"/>
              <w:bottom w:val="single" w:sz="8" w:space="0" w:color="auto"/>
              <w:right w:val="nil"/>
            </w:tcBorders>
            <w:shd w:val="clear" w:color="auto" w:fill="auto"/>
            <w:vAlign w:val="center"/>
          </w:tcPr>
          <w:p w14:paraId="29086E11" w14:textId="4A53CE0C" w:rsidR="00274F47" w:rsidRPr="00DD7A2D" w:rsidRDefault="00274F47" w:rsidP="00274F47">
            <w:pPr>
              <w:spacing w:before="40" w:after="40" w:line="220" w:lineRule="exact"/>
              <w:jc w:val="center"/>
              <w:rPr>
                <w:rFonts w:asciiTheme="majorBidi" w:hAnsiTheme="majorBidi" w:cstheme="majorBidi"/>
                <w:color w:val="000000"/>
                <w:sz w:val="18"/>
                <w:szCs w:val="18"/>
              </w:rPr>
            </w:pPr>
          </w:p>
        </w:tc>
        <w:tc>
          <w:tcPr>
            <w:tcW w:w="365" w:type="pct"/>
            <w:gridSpan w:val="2"/>
            <w:tcBorders>
              <w:bottom w:val="single" w:sz="8" w:space="0" w:color="auto"/>
            </w:tcBorders>
            <w:shd w:val="clear" w:color="auto" w:fill="auto"/>
            <w:vAlign w:val="center"/>
          </w:tcPr>
          <w:p w14:paraId="39CF1773" w14:textId="45E262F6"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3250</w:t>
            </w:r>
          </w:p>
        </w:tc>
        <w:tc>
          <w:tcPr>
            <w:tcW w:w="347" w:type="pct"/>
            <w:gridSpan w:val="2"/>
            <w:tcBorders>
              <w:bottom w:val="single" w:sz="8" w:space="0" w:color="auto"/>
            </w:tcBorders>
            <w:vAlign w:val="center"/>
          </w:tcPr>
          <w:p w14:paraId="58C363CD" w14:textId="29ABBD86" w:rsidR="00274F47" w:rsidRPr="00DD7A2D" w:rsidRDefault="00274F47" w:rsidP="00274F47">
            <w:pPr>
              <w:spacing w:before="40" w:after="40" w:line="220" w:lineRule="exact"/>
              <w:jc w:val="center"/>
              <w:rPr>
                <w:rFonts w:asciiTheme="majorBidi" w:hAnsiTheme="majorBidi" w:cstheme="majorBidi"/>
                <w:sz w:val="18"/>
                <w:szCs w:val="18"/>
              </w:rPr>
            </w:pPr>
            <w:r w:rsidRPr="00DD7A2D">
              <w:rPr>
                <w:rFonts w:asciiTheme="majorBidi" w:hAnsiTheme="majorBidi" w:cstheme="majorBidi"/>
                <w:sz w:val="18"/>
                <w:szCs w:val="18"/>
              </w:rPr>
              <w:t>0</w:t>
            </w:r>
          </w:p>
        </w:tc>
      </w:tr>
      <w:tr w:rsidR="00274F47" w:rsidRPr="00DD7A2D" w14:paraId="3024D2F1" w14:textId="77777777" w:rsidTr="00022D3C">
        <w:trPr>
          <w:trHeight w:val="281"/>
          <w:tblHeader/>
          <w:jc w:val="center"/>
        </w:trPr>
        <w:tc>
          <w:tcPr>
            <w:tcW w:w="945" w:type="pct"/>
            <w:tcBorders>
              <w:top w:val="single" w:sz="8" w:space="0" w:color="auto"/>
              <w:bottom w:val="single" w:sz="12" w:space="0" w:color="auto"/>
            </w:tcBorders>
            <w:shd w:val="clear" w:color="auto" w:fill="auto"/>
            <w:vAlign w:val="center"/>
          </w:tcPr>
          <w:p w14:paraId="4445E3A0" w14:textId="77777777" w:rsidR="00274F47" w:rsidRPr="00DD7A2D" w:rsidRDefault="00274F47" w:rsidP="00274F47">
            <w:pPr>
              <w:spacing w:before="80" w:after="80" w:line="220" w:lineRule="exact"/>
              <w:ind w:left="284" w:right="113"/>
              <w:jc w:val="center"/>
              <w:rPr>
                <w:rFonts w:asciiTheme="majorBidi" w:hAnsiTheme="majorBidi" w:cstheme="majorBidi"/>
                <w:b/>
                <w:sz w:val="18"/>
                <w:szCs w:val="18"/>
              </w:rPr>
            </w:pPr>
            <w:r w:rsidRPr="00DD7A2D">
              <w:rPr>
                <w:rFonts w:asciiTheme="majorBidi" w:hAnsiTheme="majorBidi" w:cstheme="majorBidi"/>
                <w:b/>
                <w:bCs/>
                <w:sz w:val="18"/>
                <w:szCs w:val="18"/>
              </w:rPr>
              <w:t>Total</w:t>
            </w:r>
          </w:p>
        </w:tc>
        <w:tc>
          <w:tcPr>
            <w:tcW w:w="374" w:type="pct"/>
            <w:gridSpan w:val="2"/>
            <w:tcBorders>
              <w:top w:val="single" w:sz="8" w:space="0" w:color="auto"/>
              <w:bottom w:val="single" w:sz="12" w:space="0" w:color="auto"/>
            </w:tcBorders>
            <w:vAlign w:val="center"/>
          </w:tcPr>
          <w:p w14:paraId="34DFE443" w14:textId="08695303" w:rsidR="00274F47" w:rsidRPr="00DD7A2D" w:rsidRDefault="00274F47" w:rsidP="00274F47">
            <w:pPr>
              <w:jc w:val="center"/>
              <w:rPr>
                <w:rFonts w:asciiTheme="majorBidi" w:hAnsiTheme="majorBidi" w:cstheme="majorBidi"/>
                <w:b/>
                <w:bCs/>
                <w:color w:val="000000"/>
                <w:sz w:val="18"/>
                <w:szCs w:val="18"/>
              </w:rPr>
            </w:pPr>
            <w:r w:rsidRPr="00DD7A2D">
              <w:rPr>
                <w:rFonts w:asciiTheme="majorBidi" w:hAnsiTheme="majorBidi" w:cstheme="majorBidi"/>
                <w:b/>
                <w:bCs/>
                <w:sz w:val="18"/>
                <w:szCs w:val="18"/>
              </w:rPr>
              <w:t>910</w:t>
            </w:r>
          </w:p>
        </w:tc>
        <w:tc>
          <w:tcPr>
            <w:tcW w:w="374" w:type="pct"/>
            <w:gridSpan w:val="2"/>
            <w:tcBorders>
              <w:top w:val="single" w:sz="8" w:space="0" w:color="auto"/>
              <w:left w:val="nil"/>
              <w:bottom w:val="single" w:sz="12" w:space="0" w:color="auto"/>
              <w:right w:val="nil"/>
            </w:tcBorders>
            <w:shd w:val="clear" w:color="auto" w:fill="auto"/>
            <w:vAlign w:val="center"/>
          </w:tcPr>
          <w:p w14:paraId="483A4C03" w14:textId="3FA4EB33" w:rsidR="00274F47" w:rsidRPr="00DD7A2D" w:rsidRDefault="00274F47" w:rsidP="00274F47">
            <w:pPr>
              <w:jc w:val="center"/>
              <w:rPr>
                <w:rFonts w:asciiTheme="majorBidi" w:hAnsiTheme="majorBidi" w:cstheme="majorBidi"/>
                <w:b/>
                <w:bCs/>
                <w:sz w:val="18"/>
                <w:szCs w:val="18"/>
              </w:rPr>
            </w:pPr>
            <w:r w:rsidRPr="00DD7A2D">
              <w:rPr>
                <w:rFonts w:asciiTheme="majorBidi" w:hAnsiTheme="majorBidi" w:cstheme="majorBidi"/>
                <w:b/>
                <w:bCs/>
                <w:color w:val="000000"/>
                <w:sz w:val="18"/>
                <w:szCs w:val="18"/>
              </w:rPr>
              <w:t>864</w:t>
            </w:r>
          </w:p>
        </w:tc>
        <w:tc>
          <w:tcPr>
            <w:tcW w:w="371" w:type="pct"/>
            <w:gridSpan w:val="2"/>
            <w:tcBorders>
              <w:top w:val="single" w:sz="8" w:space="0" w:color="auto"/>
              <w:left w:val="nil"/>
              <w:bottom w:val="single" w:sz="12" w:space="0" w:color="auto"/>
              <w:right w:val="nil"/>
            </w:tcBorders>
            <w:shd w:val="clear" w:color="auto" w:fill="auto"/>
            <w:vAlign w:val="center"/>
          </w:tcPr>
          <w:p w14:paraId="0B63CE40" w14:textId="7A876CF3" w:rsidR="00274F47" w:rsidRPr="00DD7A2D" w:rsidRDefault="00274F47" w:rsidP="00274F47">
            <w:pPr>
              <w:jc w:val="center"/>
              <w:rPr>
                <w:rFonts w:asciiTheme="majorBidi" w:hAnsiTheme="majorBidi" w:cstheme="majorBidi"/>
                <w:b/>
                <w:bCs/>
                <w:sz w:val="18"/>
                <w:szCs w:val="18"/>
              </w:rPr>
            </w:pPr>
            <w:r w:rsidRPr="00DD7A2D">
              <w:rPr>
                <w:rFonts w:asciiTheme="majorBidi" w:hAnsiTheme="majorBidi" w:cstheme="majorBidi"/>
                <w:b/>
                <w:bCs/>
                <w:color w:val="000000"/>
                <w:sz w:val="18"/>
                <w:szCs w:val="18"/>
              </w:rPr>
              <w:t>166</w:t>
            </w:r>
          </w:p>
        </w:tc>
        <w:tc>
          <w:tcPr>
            <w:tcW w:w="371" w:type="pct"/>
            <w:gridSpan w:val="2"/>
            <w:tcBorders>
              <w:top w:val="single" w:sz="8" w:space="0" w:color="auto"/>
              <w:left w:val="nil"/>
              <w:bottom w:val="single" w:sz="12" w:space="0" w:color="auto"/>
              <w:right w:val="nil"/>
            </w:tcBorders>
            <w:shd w:val="clear" w:color="auto" w:fill="auto"/>
            <w:vAlign w:val="center"/>
          </w:tcPr>
          <w:p w14:paraId="55A30D56" w14:textId="0BD990BF" w:rsidR="00274F47" w:rsidRPr="00DD7A2D" w:rsidRDefault="00274F47" w:rsidP="00274F47">
            <w:pPr>
              <w:jc w:val="center"/>
              <w:rPr>
                <w:rFonts w:asciiTheme="majorBidi" w:hAnsiTheme="majorBidi" w:cstheme="majorBidi"/>
                <w:b/>
                <w:bCs/>
                <w:sz w:val="18"/>
                <w:szCs w:val="18"/>
              </w:rPr>
            </w:pPr>
            <w:r w:rsidRPr="00DD7A2D">
              <w:rPr>
                <w:rFonts w:asciiTheme="majorBidi" w:hAnsiTheme="majorBidi" w:cstheme="majorBidi"/>
                <w:b/>
                <w:bCs/>
                <w:color w:val="000000"/>
                <w:sz w:val="18"/>
                <w:szCs w:val="18"/>
              </w:rPr>
              <w:t>286</w:t>
            </w:r>
          </w:p>
        </w:tc>
        <w:tc>
          <w:tcPr>
            <w:tcW w:w="371" w:type="pct"/>
            <w:gridSpan w:val="2"/>
            <w:tcBorders>
              <w:top w:val="single" w:sz="8" w:space="0" w:color="auto"/>
              <w:bottom w:val="single" w:sz="12" w:space="0" w:color="auto"/>
            </w:tcBorders>
            <w:shd w:val="clear" w:color="auto" w:fill="auto"/>
            <w:vAlign w:val="center"/>
          </w:tcPr>
          <w:p w14:paraId="6B438A62" w14:textId="419AF146" w:rsidR="00274F47" w:rsidRPr="00DD7A2D" w:rsidRDefault="00274F47" w:rsidP="00274F47">
            <w:pPr>
              <w:jc w:val="center"/>
              <w:rPr>
                <w:rFonts w:asciiTheme="majorBidi" w:hAnsiTheme="majorBidi" w:cstheme="majorBidi"/>
                <w:b/>
                <w:bCs/>
                <w:sz w:val="18"/>
                <w:szCs w:val="18"/>
              </w:rPr>
            </w:pPr>
            <w:r w:rsidRPr="00DD7A2D">
              <w:rPr>
                <w:rFonts w:asciiTheme="majorBidi" w:hAnsiTheme="majorBidi" w:cstheme="majorBidi"/>
                <w:b/>
                <w:bCs/>
                <w:sz w:val="18"/>
                <w:szCs w:val="18"/>
              </w:rPr>
              <w:t>2094</w:t>
            </w:r>
          </w:p>
        </w:tc>
        <w:tc>
          <w:tcPr>
            <w:tcW w:w="371" w:type="pct"/>
            <w:gridSpan w:val="2"/>
            <w:tcBorders>
              <w:top w:val="single" w:sz="8" w:space="0" w:color="auto"/>
              <w:bottom w:val="single" w:sz="12" w:space="0" w:color="auto"/>
            </w:tcBorders>
            <w:shd w:val="clear" w:color="auto" w:fill="auto"/>
            <w:vAlign w:val="center"/>
          </w:tcPr>
          <w:p w14:paraId="1920D242" w14:textId="5271655B" w:rsidR="00274F47" w:rsidRPr="00DD7A2D" w:rsidRDefault="00274F47" w:rsidP="00274F47">
            <w:pPr>
              <w:jc w:val="center"/>
              <w:rPr>
                <w:rFonts w:asciiTheme="majorBidi" w:hAnsiTheme="majorBidi" w:cstheme="majorBidi"/>
                <w:b/>
                <w:bCs/>
                <w:sz w:val="18"/>
                <w:szCs w:val="18"/>
              </w:rPr>
            </w:pPr>
            <w:r w:rsidRPr="00DD7A2D">
              <w:rPr>
                <w:rFonts w:asciiTheme="majorBidi" w:hAnsiTheme="majorBidi" w:cstheme="majorBidi"/>
                <w:b/>
                <w:bCs/>
                <w:sz w:val="18"/>
                <w:szCs w:val="18"/>
              </w:rPr>
              <w:t>1331</w:t>
            </w:r>
          </w:p>
        </w:tc>
        <w:tc>
          <w:tcPr>
            <w:tcW w:w="371" w:type="pct"/>
            <w:gridSpan w:val="2"/>
            <w:tcBorders>
              <w:top w:val="single" w:sz="8" w:space="0" w:color="auto"/>
              <w:bottom w:val="single" w:sz="12" w:space="0" w:color="auto"/>
            </w:tcBorders>
            <w:shd w:val="clear" w:color="auto" w:fill="auto"/>
            <w:vAlign w:val="center"/>
          </w:tcPr>
          <w:p w14:paraId="1B2EDCCF" w14:textId="5C066C51" w:rsidR="00274F47" w:rsidRPr="00DD7A2D" w:rsidRDefault="00274F47" w:rsidP="00274F47">
            <w:pPr>
              <w:jc w:val="center"/>
              <w:rPr>
                <w:rFonts w:asciiTheme="majorBidi" w:hAnsiTheme="majorBidi" w:cstheme="majorBidi"/>
                <w:b/>
                <w:bCs/>
                <w:sz w:val="18"/>
                <w:szCs w:val="18"/>
              </w:rPr>
            </w:pPr>
            <w:r w:rsidRPr="00DD7A2D">
              <w:rPr>
                <w:rFonts w:asciiTheme="majorBidi" w:hAnsiTheme="majorBidi" w:cstheme="majorBidi"/>
                <w:b/>
                <w:bCs/>
                <w:sz w:val="18"/>
                <w:szCs w:val="18"/>
              </w:rPr>
              <w:t>1284</w:t>
            </w:r>
          </w:p>
        </w:tc>
        <w:tc>
          <w:tcPr>
            <w:tcW w:w="371" w:type="pct"/>
            <w:gridSpan w:val="2"/>
            <w:tcBorders>
              <w:top w:val="single" w:sz="8" w:space="0" w:color="auto"/>
              <w:bottom w:val="single" w:sz="12" w:space="0" w:color="auto"/>
            </w:tcBorders>
            <w:vAlign w:val="center"/>
          </w:tcPr>
          <w:p w14:paraId="6FD9B8D4" w14:textId="0AA9F4FE" w:rsidR="00274F47" w:rsidRPr="00DD7A2D" w:rsidRDefault="00274F47" w:rsidP="00274F47">
            <w:pPr>
              <w:spacing w:before="40" w:after="40" w:line="220" w:lineRule="exact"/>
              <w:jc w:val="center"/>
              <w:rPr>
                <w:rFonts w:asciiTheme="majorBidi" w:hAnsiTheme="majorBidi" w:cstheme="majorBidi"/>
                <w:b/>
                <w:bCs/>
                <w:sz w:val="18"/>
                <w:szCs w:val="18"/>
              </w:rPr>
            </w:pPr>
            <w:r w:rsidRPr="00DD7A2D">
              <w:rPr>
                <w:rFonts w:asciiTheme="majorBidi" w:hAnsiTheme="majorBidi" w:cstheme="majorBidi"/>
                <w:b/>
                <w:bCs/>
                <w:sz w:val="18"/>
                <w:szCs w:val="18"/>
              </w:rPr>
              <w:t>32982</w:t>
            </w:r>
          </w:p>
        </w:tc>
        <w:tc>
          <w:tcPr>
            <w:tcW w:w="371" w:type="pct"/>
            <w:gridSpan w:val="2"/>
            <w:tcBorders>
              <w:top w:val="single" w:sz="8" w:space="0" w:color="auto"/>
              <w:left w:val="nil"/>
              <w:bottom w:val="single" w:sz="12" w:space="0" w:color="auto"/>
              <w:right w:val="nil"/>
            </w:tcBorders>
            <w:shd w:val="clear" w:color="auto" w:fill="auto"/>
            <w:vAlign w:val="center"/>
          </w:tcPr>
          <w:p w14:paraId="0E948FBC" w14:textId="09BBAE60" w:rsidR="00274F47" w:rsidRPr="00DD7A2D" w:rsidRDefault="00274F47" w:rsidP="00274F47">
            <w:pPr>
              <w:jc w:val="center"/>
              <w:rPr>
                <w:rFonts w:asciiTheme="majorBidi" w:hAnsiTheme="majorBidi" w:cstheme="majorBidi"/>
                <w:b/>
                <w:bCs/>
                <w:color w:val="000000"/>
                <w:sz w:val="18"/>
                <w:szCs w:val="18"/>
              </w:rPr>
            </w:pPr>
            <w:r w:rsidRPr="00DD7A2D">
              <w:rPr>
                <w:rFonts w:asciiTheme="majorBidi" w:hAnsiTheme="majorBidi" w:cstheme="majorBidi"/>
                <w:b/>
                <w:bCs/>
                <w:color w:val="000000"/>
                <w:sz w:val="18"/>
                <w:szCs w:val="18"/>
              </w:rPr>
              <w:t>354</w:t>
            </w:r>
          </w:p>
        </w:tc>
        <w:tc>
          <w:tcPr>
            <w:tcW w:w="365" w:type="pct"/>
            <w:gridSpan w:val="2"/>
            <w:tcBorders>
              <w:top w:val="single" w:sz="8" w:space="0" w:color="auto"/>
              <w:bottom w:val="single" w:sz="12" w:space="0" w:color="auto"/>
            </w:tcBorders>
            <w:shd w:val="clear" w:color="auto" w:fill="auto"/>
            <w:vAlign w:val="center"/>
          </w:tcPr>
          <w:p w14:paraId="5BDEC164" w14:textId="16CA6A0B" w:rsidR="00274F47" w:rsidRPr="00DD7A2D" w:rsidRDefault="00274F47" w:rsidP="00274F47">
            <w:pPr>
              <w:spacing w:before="40" w:after="40" w:line="220" w:lineRule="exact"/>
              <w:jc w:val="center"/>
              <w:rPr>
                <w:rFonts w:asciiTheme="majorBidi" w:hAnsiTheme="majorBidi" w:cstheme="majorBidi"/>
                <w:b/>
                <w:bCs/>
                <w:color w:val="000000"/>
                <w:sz w:val="18"/>
                <w:szCs w:val="18"/>
              </w:rPr>
            </w:pPr>
            <w:r w:rsidRPr="00DD7A2D">
              <w:rPr>
                <w:rFonts w:asciiTheme="majorBidi" w:hAnsiTheme="majorBidi" w:cstheme="majorBidi"/>
                <w:b/>
                <w:bCs/>
                <w:sz w:val="18"/>
                <w:szCs w:val="18"/>
              </w:rPr>
              <w:t>36369</w:t>
            </w:r>
          </w:p>
        </w:tc>
        <w:tc>
          <w:tcPr>
            <w:tcW w:w="347" w:type="pct"/>
            <w:gridSpan w:val="2"/>
            <w:tcBorders>
              <w:top w:val="single" w:sz="8" w:space="0" w:color="auto"/>
              <w:bottom w:val="single" w:sz="12" w:space="0" w:color="auto"/>
            </w:tcBorders>
            <w:vAlign w:val="center"/>
          </w:tcPr>
          <w:p w14:paraId="0BAE133D" w14:textId="0D3FD7B7" w:rsidR="00274F47" w:rsidRPr="00DD7A2D" w:rsidRDefault="00274F47" w:rsidP="00274F47">
            <w:pPr>
              <w:jc w:val="center"/>
              <w:rPr>
                <w:rFonts w:asciiTheme="majorBidi" w:hAnsiTheme="majorBidi" w:cstheme="majorBidi"/>
                <w:b/>
                <w:bCs/>
                <w:sz w:val="18"/>
                <w:szCs w:val="18"/>
              </w:rPr>
            </w:pPr>
            <w:r w:rsidRPr="00DD7A2D">
              <w:rPr>
                <w:rFonts w:asciiTheme="majorBidi" w:hAnsiTheme="majorBidi" w:cstheme="majorBidi"/>
                <w:b/>
                <w:bCs/>
                <w:sz w:val="18"/>
                <w:szCs w:val="18"/>
              </w:rPr>
              <w:t>235</w:t>
            </w:r>
          </w:p>
        </w:tc>
      </w:tr>
      <w:tr w:rsidR="00274F47" w:rsidRPr="00DD7A2D" w14:paraId="428F01C8" w14:textId="77777777" w:rsidTr="00022D3C">
        <w:trPr>
          <w:trHeight w:val="130"/>
          <w:tblHeader/>
          <w:jc w:val="center"/>
        </w:trPr>
        <w:tc>
          <w:tcPr>
            <w:tcW w:w="945" w:type="pct"/>
            <w:tcBorders>
              <w:top w:val="single" w:sz="12" w:space="0" w:color="auto"/>
              <w:bottom w:val="single" w:sz="12" w:space="0" w:color="auto"/>
            </w:tcBorders>
            <w:shd w:val="clear" w:color="auto" w:fill="auto"/>
            <w:vAlign w:val="center"/>
          </w:tcPr>
          <w:p w14:paraId="0FBD41D8" w14:textId="77777777" w:rsidR="00274F47" w:rsidRPr="00DD7A2D" w:rsidRDefault="00274F47" w:rsidP="00274F47">
            <w:pPr>
              <w:spacing w:before="40" w:after="40" w:line="220" w:lineRule="exact"/>
              <w:ind w:right="113"/>
              <w:jc w:val="center"/>
              <w:rPr>
                <w:rFonts w:asciiTheme="majorBidi" w:hAnsiTheme="majorBidi" w:cstheme="majorBidi"/>
                <w:bCs/>
                <w:sz w:val="18"/>
                <w:szCs w:val="18"/>
              </w:rPr>
            </w:pPr>
            <w:r w:rsidRPr="00DD7A2D">
              <w:rPr>
                <w:rFonts w:asciiTheme="majorBidi" w:hAnsiTheme="majorBidi" w:cstheme="majorBidi"/>
                <w:bCs/>
                <w:sz w:val="18"/>
                <w:szCs w:val="18"/>
              </w:rPr>
              <w:t>Duplicates</w:t>
            </w:r>
          </w:p>
        </w:tc>
        <w:tc>
          <w:tcPr>
            <w:tcW w:w="374" w:type="pct"/>
            <w:gridSpan w:val="2"/>
            <w:tcBorders>
              <w:top w:val="single" w:sz="12" w:space="0" w:color="auto"/>
              <w:bottom w:val="single" w:sz="12" w:space="0" w:color="auto"/>
            </w:tcBorders>
            <w:vAlign w:val="center"/>
          </w:tcPr>
          <w:p w14:paraId="69B64063" w14:textId="4BA25CED" w:rsidR="00274F47" w:rsidRPr="00DD7A2D" w:rsidRDefault="00274F47" w:rsidP="00274F47">
            <w:pPr>
              <w:jc w:val="center"/>
              <w:rPr>
                <w:rFonts w:asciiTheme="majorBidi" w:hAnsiTheme="majorBidi" w:cstheme="majorBidi"/>
                <w:color w:val="000000"/>
                <w:sz w:val="18"/>
                <w:szCs w:val="18"/>
              </w:rPr>
            </w:pPr>
            <w:r w:rsidRPr="00DD7A2D">
              <w:rPr>
                <w:rFonts w:asciiTheme="majorBidi" w:hAnsiTheme="majorBidi" w:cstheme="majorBidi"/>
                <w:sz w:val="18"/>
                <w:szCs w:val="18"/>
              </w:rPr>
              <w:t>25</w:t>
            </w:r>
          </w:p>
        </w:tc>
        <w:tc>
          <w:tcPr>
            <w:tcW w:w="374" w:type="pct"/>
            <w:gridSpan w:val="2"/>
            <w:tcBorders>
              <w:top w:val="single" w:sz="12" w:space="0" w:color="auto"/>
              <w:left w:val="nil"/>
              <w:bottom w:val="single" w:sz="12" w:space="0" w:color="auto"/>
              <w:right w:val="nil"/>
            </w:tcBorders>
            <w:shd w:val="clear" w:color="auto" w:fill="auto"/>
            <w:vAlign w:val="center"/>
          </w:tcPr>
          <w:p w14:paraId="6A93AA39" w14:textId="4F64D117" w:rsidR="00274F47" w:rsidRPr="00DD7A2D" w:rsidRDefault="00274F47" w:rsidP="00274F47">
            <w:pPr>
              <w:jc w:val="center"/>
              <w:rPr>
                <w:rFonts w:asciiTheme="majorBidi" w:hAnsiTheme="majorBidi" w:cstheme="majorBidi"/>
                <w:sz w:val="18"/>
                <w:szCs w:val="18"/>
              </w:rPr>
            </w:pPr>
            <w:r w:rsidRPr="00DD7A2D">
              <w:rPr>
                <w:rFonts w:asciiTheme="majorBidi" w:hAnsiTheme="majorBidi" w:cstheme="majorBidi"/>
                <w:color w:val="000000"/>
                <w:sz w:val="18"/>
                <w:szCs w:val="18"/>
              </w:rPr>
              <w:t>5</w:t>
            </w:r>
          </w:p>
        </w:tc>
        <w:tc>
          <w:tcPr>
            <w:tcW w:w="371" w:type="pct"/>
            <w:gridSpan w:val="2"/>
            <w:tcBorders>
              <w:top w:val="single" w:sz="12" w:space="0" w:color="auto"/>
              <w:left w:val="nil"/>
              <w:bottom w:val="single" w:sz="12" w:space="0" w:color="auto"/>
              <w:right w:val="nil"/>
            </w:tcBorders>
            <w:shd w:val="clear" w:color="auto" w:fill="auto"/>
            <w:vAlign w:val="center"/>
          </w:tcPr>
          <w:p w14:paraId="1CDC947D" w14:textId="77777777" w:rsidR="00274F47" w:rsidRPr="00DD7A2D" w:rsidRDefault="00274F47" w:rsidP="00274F47">
            <w:pPr>
              <w:jc w:val="center"/>
              <w:rPr>
                <w:rFonts w:asciiTheme="majorBidi" w:hAnsiTheme="majorBidi" w:cstheme="majorBidi"/>
                <w:sz w:val="18"/>
                <w:szCs w:val="18"/>
              </w:rPr>
            </w:pPr>
          </w:p>
        </w:tc>
        <w:tc>
          <w:tcPr>
            <w:tcW w:w="371" w:type="pct"/>
            <w:gridSpan w:val="2"/>
            <w:tcBorders>
              <w:top w:val="single" w:sz="12" w:space="0" w:color="auto"/>
              <w:left w:val="nil"/>
              <w:bottom w:val="single" w:sz="12" w:space="0" w:color="auto"/>
              <w:right w:val="nil"/>
            </w:tcBorders>
            <w:shd w:val="clear" w:color="auto" w:fill="auto"/>
            <w:vAlign w:val="center"/>
          </w:tcPr>
          <w:p w14:paraId="056AF98E" w14:textId="3492B7EB" w:rsidR="00274F47" w:rsidRPr="00DD7A2D" w:rsidRDefault="00274F47" w:rsidP="00274F47">
            <w:pPr>
              <w:jc w:val="center"/>
              <w:rPr>
                <w:rFonts w:asciiTheme="majorBidi" w:hAnsiTheme="majorBidi" w:cstheme="majorBidi"/>
                <w:sz w:val="18"/>
                <w:szCs w:val="18"/>
              </w:rPr>
            </w:pPr>
            <w:r w:rsidRPr="00DD7A2D">
              <w:rPr>
                <w:rFonts w:asciiTheme="majorBidi" w:hAnsiTheme="majorBidi" w:cstheme="majorBidi"/>
                <w:color w:val="000000"/>
                <w:sz w:val="18"/>
                <w:szCs w:val="18"/>
              </w:rPr>
              <w:t>0</w:t>
            </w:r>
          </w:p>
        </w:tc>
        <w:tc>
          <w:tcPr>
            <w:tcW w:w="371" w:type="pct"/>
            <w:gridSpan w:val="2"/>
            <w:tcBorders>
              <w:top w:val="single" w:sz="12" w:space="0" w:color="auto"/>
              <w:bottom w:val="single" w:sz="12" w:space="0" w:color="auto"/>
            </w:tcBorders>
            <w:shd w:val="clear" w:color="auto" w:fill="auto"/>
            <w:vAlign w:val="center"/>
          </w:tcPr>
          <w:p w14:paraId="73F48005" w14:textId="7026EA8F" w:rsidR="00274F47" w:rsidRPr="00DD7A2D" w:rsidRDefault="00274F47" w:rsidP="00274F47">
            <w:pPr>
              <w:jc w:val="center"/>
              <w:rPr>
                <w:rFonts w:asciiTheme="majorBidi" w:hAnsiTheme="majorBidi" w:cstheme="majorBidi"/>
                <w:sz w:val="18"/>
                <w:szCs w:val="18"/>
              </w:rPr>
            </w:pPr>
            <w:r w:rsidRPr="00DD7A2D">
              <w:rPr>
                <w:rFonts w:asciiTheme="majorBidi" w:hAnsiTheme="majorBidi" w:cstheme="majorBidi"/>
                <w:sz w:val="18"/>
                <w:szCs w:val="18"/>
              </w:rPr>
              <w:t>4</w:t>
            </w:r>
          </w:p>
        </w:tc>
        <w:tc>
          <w:tcPr>
            <w:tcW w:w="371" w:type="pct"/>
            <w:gridSpan w:val="2"/>
            <w:tcBorders>
              <w:top w:val="single" w:sz="12" w:space="0" w:color="auto"/>
              <w:bottom w:val="single" w:sz="12" w:space="0" w:color="auto"/>
            </w:tcBorders>
            <w:shd w:val="clear" w:color="auto" w:fill="auto"/>
            <w:vAlign w:val="center"/>
          </w:tcPr>
          <w:p w14:paraId="05E02BF1" w14:textId="3FFB98A0" w:rsidR="00274F47" w:rsidRPr="00DD7A2D" w:rsidRDefault="00274F47" w:rsidP="00274F47">
            <w:pPr>
              <w:jc w:val="center"/>
              <w:rPr>
                <w:rFonts w:asciiTheme="majorBidi" w:hAnsiTheme="majorBidi" w:cstheme="majorBidi"/>
                <w:sz w:val="18"/>
                <w:szCs w:val="18"/>
              </w:rPr>
            </w:pPr>
            <w:r w:rsidRPr="00DD7A2D">
              <w:rPr>
                <w:rFonts w:asciiTheme="majorBidi" w:hAnsiTheme="majorBidi" w:cstheme="majorBidi"/>
                <w:sz w:val="18"/>
                <w:szCs w:val="18"/>
              </w:rPr>
              <w:t>40</w:t>
            </w:r>
          </w:p>
        </w:tc>
        <w:tc>
          <w:tcPr>
            <w:tcW w:w="371" w:type="pct"/>
            <w:gridSpan w:val="2"/>
            <w:tcBorders>
              <w:top w:val="single" w:sz="12" w:space="0" w:color="auto"/>
              <w:bottom w:val="single" w:sz="12" w:space="0" w:color="auto"/>
            </w:tcBorders>
            <w:shd w:val="clear" w:color="auto" w:fill="auto"/>
            <w:vAlign w:val="center"/>
          </w:tcPr>
          <w:p w14:paraId="0402743A" w14:textId="67A8206B" w:rsidR="00274F47" w:rsidRPr="00DD7A2D" w:rsidRDefault="00274F47" w:rsidP="00274F47">
            <w:pPr>
              <w:jc w:val="center"/>
              <w:rPr>
                <w:rFonts w:asciiTheme="majorBidi" w:hAnsiTheme="majorBidi" w:cstheme="majorBidi"/>
                <w:sz w:val="18"/>
                <w:szCs w:val="18"/>
              </w:rPr>
            </w:pPr>
            <w:r w:rsidRPr="00DD7A2D">
              <w:rPr>
                <w:rFonts w:asciiTheme="majorBidi" w:hAnsiTheme="majorBidi" w:cstheme="majorBidi"/>
                <w:sz w:val="18"/>
                <w:szCs w:val="18"/>
              </w:rPr>
              <w:t>*</w:t>
            </w:r>
          </w:p>
        </w:tc>
        <w:tc>
          <w:tcPr>
            <w:tcW w:w="371" w:type="pct"/>
            <w:gridSpan w:val="2"/>
            <w:tcBorders>
              <w:top w:val="single" w:sz="12" w:space="0" w:color="auto"/>
              <w:bottom w:val="single" w:sz="12" w:space="0" w:color="auto"/>
            </w:tcBorders>
            <w:vAlign w:val="center"/>
          </w:tcPr>
          <w:p w14:paraId="6D3186F8" w14:textId="5F5F20F0" w:rsidR="00274F47" w:rsidRPr="00DD7A2D" w:rsidRDefault="00274F47" w:rsidP="00274F47">
            <w:pPr>
              <w:jc w:val="center"/>
              <w:rPr>
                <w:rFonts w:asciiTheme="majorBidi" w:hAnsiTheme="majorBidi" w:cstheme="majorBidi"/>
                <w:color w:val="000000"/>
                <w:sz w:val="18"/>
                <w:szCs w:val="18"/>
              </w:rPr>
            </w:pPr>
            <w:r w:rsidRPr="00DD7A2D">
              <w:rPr>
                <w:rFonts w:asciiTheme="majorBidi" w:hAnsiTheme="majorBidi" w:cstheme="majorBidi"/>
                <w:color w:val="000000"/>
                <w:sz w:val="18"/>
                <w:szCs w:val="18"/>
              </w:rPr>
              <w:t>494</w:t>
            </w:r>
          </w:p>
        </w:tc>
        <w:tc>
          <w:tcPr>
            <w:tcW w:w="371" w:type="pct"/>
            <w:gridSpan w:val="2"/>
            <w:tcBorders>
              <w:top w:val="single" w:sz="12" w:space="0" w:color="auto"/>
              <w:left w:val="nil"/>
              <w:bottom w:val="single" w:sz="12" w:space="0" w:color="auto"/>
              <w:right w:val="nil"/>
            </w:tcBorders>
            <w:shd w:val="clear" w:color="auto" w:fill="auto"/>
            <w:vAlign w:val="center"/>
          </w:tcPr>
          <w:p w14:paraId="2013D740" w14:textId="61E00EF5" w:rsidR="00274F47" w:rsidRPr="00DD7A2D" w:rsidRDefault="00274F47" w:rsidP="00274F47">
            <w:pPr>
              <w:jc w:val="center"/>
              <w:rPr>
                <w:rFonts w:asciiTheme="majorBidi" w:hAnsiTheme="majorBidi" w:cstheme="majorBidi"/>
                <w:color w:val="000000"/>
                <w:sz w:val="18"/>
                <w:szCs w:val="18"/>
              </w:rPr>
            </w:pPr>
          </w:p>
        </w:tc>
        <w:tc>
          <w:tcPr>
            <w:tcW w:w="365" w:type="pct"/>
            <w:gridSpan w:val="2"/>
            <w:tcBorders>
              <w:top w:val="single" w:sz="12" w:space="0" w:color="auto"/>
              <w:bottom w:val="single" w:sz="12" w:space="0" w:color="auto"/>
            </w:tcBorders>
            <w:shd w:val="clear" w:color="auto" w:fill="auto"/>
            <w:vAlign w:val="center"/>
          </w:tcPr>
          <w:p w14:paraId="00F691F4" w14:textId="0EDDE242" w:rsidR="00274F47" w:rsidRPr="00DD7A2D" w:rsidRDefault="00274F47" w:rsidP="00274F47">
            <w:pPr>
              <w:spacing w:before="40" w:after="40" w:line="220" w:lineRule="exact"/>
              <w:jc w:val="center"/>
              <w:rPr>
                <w:rFonts w:asciiTheme="majorBidi" w:hAnsiTheme="majorBidi" w:cstheme="majorBidi"/>
                <w:color w:val="000000"/>
                <w:sz w:val="18"/>
                <w:szCs w:val="18"/>
              </w:rPr>
            </w:pPr>
            <w:r w:rsidRPr="00DD7A2D">
              <w:rPr>
                <w:rFonts w:asciiTheme="majorBidi" w:hAnsiTheme="majorBidi" w:cstheme="majorBidi"/>
                <w:sz w:val="18"/>
                <w:szCs w:val="18"/>
              </w:rPr>
              <w:t>450</w:t>
            </w:r>
          </w:p>
        </w:tc>
        <w:tc>
          <w:tcPr>
            <w:tcW w:w="347" w:type="pct"/>
            <w:gridSpan w:val="2"/>
            <w:tcBorders>
              <w:top w:val="single" w:sz="12" w:space="0" w:color="auto"/>
              <w:bottom w:val="single" w:sz="12" w:space="0" w:color="auto"/>
            </w:tcBorders>
            <w:vAlign w:val="center"/>
          </w:tcPr>
          <w:p w14:paraId="0E49DC24" w14:textId="61674196" w:rsidR="00274F47" w:rsidRPr="00DD7A2D" w:rsidRDefault="00274F47" w:rsidP="00274F47">
            <w:pPr>
              <w:jc w:val="center"/>
              <w:rPr>
                <w:rFonts w:asciiTheme="majorBidi" w:hAnsiTheme="majorBidi" w:cstheme="majorBidi"/>
                <w:sz w:val="18"/>
                <w:szCs w:val="18"/>
              </w:rPr>
            </w:pPr>
            <w:r w:rsidRPr="00DD7A2D">
              <w:rPr>
                <w:rFonts w:asciiTheme="majorBidi" w:hAnsiTheme="majorBidi" w:cstheme="majorBidi"/>
                <w:sz w:val="18"/>
                <w:szCs w:val="18"/>
              </w:rPr>
              <w:t>17</w:t>
            </w:r>
          </w:p>
        </w:tc>
      </w:tr>
    </w:tbl>
    <w:p w14:paraId="03443D8C" w14:textId="457BA497" w:rsidR="001F5F94" w:rsidRPr="0033025F" w:rsidRDefault="001F5F94" w:rsidP="0086033E">
      <w:pPr>
        <w:pStyle w:val="SingleTxtG"/>
        <w:spacing w:before="120" w:after="0"/>
        <w:rPr>
          <w:i/>
          <w:iCs/>
          <w:sz w:val="18"/>
          <w:szCs w:val="18"/>
        </w:rPr>
      </w:pPr>
      <w:r w:rsidRPr="0033025F">
        <w:rPr>
          <w:i/>
          <w:iCs/>
          <w:sz w:val="18"/>
          <w:szCs w:val="18"/>
        </w:rPr>
        <w:t>*</w:t>
      </w:r>
      <w:r w:rsidRPr="0033025F">
        <w:rPr>
          <w:i/>
          <w:iCs/>
          <w:sz w:val="18"/>
          <w:szCs w:val="18"/>
        </w:rPr>
        <w:tab/>
        <w:t>Certificates marked as "duplicate" are not issued in Finland. Instead, new certificates are issued to replace lost or erroneous ones. The number of such certificates in 202</w:t>
      </w:r>
      <w:r w:rsidR="0033025F" w:rsidRPr="0033025F">
        <w:rPr>
          <w:i/>
          <w:iCs/>
          <w:sz w:val="18"/>
          <w:szCs w:val="18"/>
        </w:rPr>
        <w:t>3</w:t>
      </w:r>
      <w:r w:rsidRPr="0033025F">
        <w:rPr>
          <w:i/>
          <w:iCs/>
          <w:sz w:val="18"/>
          <w:szCs w:val="18"/>
        </w:rPr>
        <w:t xml:space="preserve"> was </w:t>
      </w:r>
      <w:r w:rsidR="0033025F" w:rsidRPr="0033025F">
        <w:rPr>
          <w:i/>
          <w:iCs/>
          <w:sz w:val="18"/>
          <w:szCs w:val="18"/>
        </w:rPr>
        <w:t>19</w:t>
      </w:r>
      <w:r w:rsidRPr="0033025F">
        <w:rPr>
          <w:i/>
          <w:iCs/>
          <w:sz w:val="18"/>
          <w:szCs w:val="18"/>
        </w:rPr>
        <w:t xml:space="preserve"> and they are included in the figures in the table.</w:t>
      </w:r>
    </w:p>
    <w:p w14:paraId="6BF9E498" w14:textId="77777777" w:rsidR="001F5F94" w:rsidRPr="00DA6012" w:rsidRDefault="001F5F94" w:rsidP="001F5F94">
      <w:pPr>
        <w:pStyle w:val="SingleTxtG"/>
        <w:spacing w:after="240"/>
        <w:ind w:left="1559" w:hanging="425"/>
        <w:rPr>
          <w:i/>
          <w:iCs/>
          <w:sz w:val="18"/>
          <w:szCs w:val="18"/>
        </w:rPr>
      </w:pPr>
      <w:r w:rsidRPr="0033025F">
        <w:rPr>
          <w:sz w:val="18"/>
          <w:szCs w:val="18"/>
        </w:rPr>
        <w:t>**</w:t>
      </w:r>
      <w:r w:rsidRPr="0033025F">
        <w:rPr>
          <w:i/>
          <w:iCs/>
          <w:sz w:val="18"/>
          <w:szCs w:val="18"/>
        </w:rPr>
        <w:tab/>
        <w:t>Information not available.</w:t>
      </w:r>
    </w:p>
    <w:p w14:paraId="6CC39906" w14:textId="77777777" w:rsidR="001F5F94" w:rsidRDefault="001F5F94" w:rsidP="00C4307E">
      <w:pPr>
        <w:pStyle w:val="SingleTxtG"/>
        <w:spacing w:before="120"/>
        <w:rPr>
          <w:i/>
          <w:iCs/>
          <w:sz w:val="18"/>
          <w:szCs w:val="18"/>
        </w:rPr>
      </w:pPr>
      <w:r w:rsidRPr="00A52A6D">
        <w:t>Table 2</w:t>
      </w:r>
      <w:r>
        <w:t xml:space="preserve"> </w:t>
      </w:r>
      <w:r w:rsidRPr="008964EC">
        <w:rPr>
          <w:i/>
          <w:iCs/>
        </w:rPr>
        <w:t>(cont'd)</w:t>
      </w:r>
    </w:p>
    <w:tbl>
      <w:tblPr>
        <w:tblW w:w="4673" w:type="pct"/>
        <w:tblCellMar>
          <w:left w:w="0" w:type="dxa"/>
          <w:right w:w="0" w:type="dxa"/>
        </w:tblCellMar>
        <w:tblLook w:val="01E0" w:firstRow="1" w:lastRow="1" w:firstColumn="1" w:lastColumn="1" w:noHBand="0" w:noVBand="0"/>
      </w:tblPr>
      <w:tblGrid>
        <w:gridCol w:w="1784"/>
        <w:gridCol w:w="495"/>
        <w:gridCol w:w="495"/>
        <w:gridCol w:w="760"/>
        <w:gridCol w:w="503"/>
        <w:gridCol w:w="631"/>
        <w:gridCol w:w="631"/>
        <w:gridCol w:w="759"/>
        <w:gridCol w:w="559"/>
        <w:gridCol w:w="798"/>
        <w:gridCol w:w="798"/>
        <w:gridCol w:w="796"/>
      </w:tblGrid>
      <w:tr w:rsidR="00DD7A2D" w:rsidRPr="00490298" w14:paraId="2A562D7A" w14:textId="51DFAD02" w:rsidTr="00DD7A2D">
        <w:trPr>
          <w:cantSplit/>
        </w:trPr>
        <w:tc>
          <w:tcPr>
            <w:tcW w:w="990" w:type="pct"/>
            <w:tcBorders>
              <w:top w:val="single" w:sz="4" w:space="0" w:color="auto"/>
              <w:bottom w:val="single" w:sz="12" w:space="0" w:color="auto"/>
            </w:tcBorders>
            <w:shd w:val="clear" w:color="auto" w:fill="auto"/>
            <w:vAlign w:val="center"/>
          </w:tcPr>
          <w:p w14:paraId="26D26B0D" w14:textId="77777777" w:rsidR="00DD7A2D" w:rsidRPr="00490298" w:rsidRDefault="00DD7A2D" w:rsidP="00A55E30">
            <w:pPr>
              <w:spacing w:before="80" w:after="80" w:line="200" w:lineRule="exact"/>
              <w:ind w:right="113"/>
              <w:rPr>
                <w:i/>
                <w:sz w:val="18"/>
                <w:szCs w:val="18"/>
              </w:rPr>
            </w:pPr>
            <w:r w:rsidRPr="00490298">
              <w:rPr>
                <w:i/>
                <w:sz w:val="18"/>
                <w:szCs w:val="18"/>
              </w:rPr>
              <w:t>Country</w:t>
            </w:r>
          </w:p>
        </w:tc>
        <w:tc>
          <w:tcPr>
            <w:tcW w:w="275" w:type="pct"/>
            <w:tcBorders>
              <w:top w:val="single" w:sz="4" w:space="0" w:color="auto"/>
              <w:bottom w:val="single" w:sz="12" w:space="0" w:color="auto"/>
            </w:tcBorders>
          </w:tcPr>
          <w:p w14:paraId="2C14602B" w14:textId="5C0648C5" w:rsidR="00DD7A2D" w:rsidRPr="00490298" w:rsidRDefault="00DD7A2D" w:rsidP="00A55E30">
            <w:pPr>
              <w:spacing w:before="80" w:after="80" w:line="200" w:lineRule="exact"/>
              <w:ind w:right="113"/>
              <w:jc w:val="center"/>
              <w:rPr>
                <w:i/>
                <w:sz w:val="18"/>
                <w:szCs w:val="18"/>
              </w:rPr>
            </w:pPr>
            <w:r>
              <w:rPr>
                <w:i/>
                <w:sz w:val="18"/>
                <w:szCs w:val="18"/>
              </w:rPr>
              <w:t>NL</w:t>
            </w:r>
          </w:p>
        </w:tc>
        <w:tc>
          <w:tcPr>
            <w:tcW w:w="275" w:type="pct"/>
            <w:tcBorders>
              <w:top w:val="single" w:sz="4" w:space="0" w:color="auto"/>
              <w:bottom w:val="single" w:sz="12" w:space="0" w:color="auto"/>
            </w:tcBorders>
            <w:vAlign w:val="center"/>
          </w:tcPr>
          <w:p w14:paraId="46597A86" w14:textId="1A117DD0" w:rsidR="00DD7A2D" w:rsidRPr="00490298" w:rsidRDefault="00DD7A2D" w:rsidP="00A55E30">
            <w:pPr>
              <w:spacing w:before="80" w:after="80" w:line="200" w:lineRule="exact"/>
              <w:ind w:right="113"/>
              <w:jc w:val="center"/>
              <w:rPr>
                <w:i/>
                <w:sz w:val="18"/>
                <w:szCs w:val="18"/>
              </w:rPr>
            </w:pPr>
            <w:r w:rsidRPr="00490298">
              <w:rPr>
                <w:i/>
                <w:sz w:val="18"/>
                <w:szCs w:val="18"/>
              </w:rPr>
              <w:t>NW</w:t>
            </w:r>
          </w:p>
        </w:tc>
        <w:tc>
          <w:tcPr>
            <w:tcW w:w="422" w:type="pct"/>
            <w:tcBorders>
              <w:top w:val="single" w:sz="4" w:space="0" w:color="auto"/>
              <w:bottom w:val="single" w:sz="12" w:space="0" w:color="auto"/>
            </w:tcBorders>
            <w:shd w:val="clear" w:color="auto" w:fill="auto"/>
            <w:vAlign w:val="center"/>
          </w:tcPr>
          <w:p w14:paraId="71BE5233" w14:textId="77777777" w:rsidR="00DD7A2D" w:rsidRPr="00490298" w:rsidRDefault="00DD7A2D" w:rsidP="00A55E30">
            <w:pPr>
              <w:spacing w:before="80" w:after="80" w:line="200" w:lineRule="exact"/>
              <w:ind w:right="113"/>
              <w:jc w:val="center"/>
              <w:rPr>
                <w:i/>
                <w:sz w:val="18"/>
                <w:szCs w:val="18"/>
              </w:rPr>
            </w:pPr>
            <w:r w:rsidRPr="00490298">
              <w:rPr>
                <w:i/>
                <w:sz w:val="18"/>
                <w:szCs w:val="18"/>
              </w:rPr>
              <w:t>POL</w:t>
            </w:r>
          </w:p>
        </w:tc>
        <w:tc>
          <w:tcPr>
            <w:tcW w:w="279" w:type="pct"/>
            <w:tcBorders>
              <w:top w:val="single" w:sz="4" w:space="0" w:color="auto"/>
              <w:bottom w:val="single" w:sz="12" w:space="0" w:color="auto"/>
            </w:tcBorders>
          </w:tcPr>
          <w:p w14:paraId="2D646178" w14:textId="77777777" w:rsidR="00DD7A2D" w:rsidRDefault="00DD7A2D" w:rsidP="00A55E30">
            <w:pPr>
              <w:spacing w:before="80" w:after="80" w:line="200" w:lineRule="exact"/>
              <w:ind w:right="113"/>
              <w:jc w:val="center"/>
              <w:rPr>
                <w:i/>
                <w:sz w:val="18"/>
                <w:szCs w:val="18"/>
              </w:rPr>
            </w:pPr>
            <w:r>
              <w:rPr>
                <w:i/>
                <w:sz w:val="18"/>
                <w:szCs w:val="18"/>
              </w:rPr>
              <w:t>POR</w:t>
            </w:r>
          </w:p>
        </w:tc>
        <w:tc>
          <w:tcPr>
            <w:tcW w:w="350" w:type="pct"/>
            <w:tcBorders>
              <w:top w:val="single" w:sz="4" w:space="0" w:color="auto"/>
              <w:bottom w:val="single" w:sz="12" w:space="0" w:color="auto"/>
            </w:tcBorders>
          </w:tcPr>
          <w:p w14:paraId="254B15CB" w14:textId="27C83ACB" w:rsidR="00DD7A2D" w:rsidRPr="00490298" w:rsidRDefault="00DD7A2D" w:rsidP="00A55E30">
            <w:pPr>
              <w:spacing w:before="80" w:after="80" w:line="200" w:lineRule="exact"/>
              <w:ind w:right="113"/>
              <w:jc w:val="center"/>
              <w:rPr>
                <w:i/>
                <w:sz w:val="18"/>
                <w:szCs w:val="18"/>
              </w:rPr>
            </w:pPr>
            <w:r>
              <w:rPr>
                <w:i/>
                <w:sz w:val="18"/>
                <w:szCs w:val="18"/>
              </w:rPr>
              <w:t>SK</w:t>
            </w:r>
          </w:p>
        </w:tc>
        <w:tc>
          <w:tcPr>
            <w:tcW w:w="350" w:type="pct"/>
            <w:tcBorders>
              <w:top w:val="single" w:sz="4" w:space="0" w:color="auto"/>
              <w:bottom w:val="single" w:sz="12" w:space="0" w:color="auto"/>
            </w:tcBorders>
            <w:shd w:val="clear" w:color="auto" w:fill="auto"/>
            <w:vAlign w:val="center"/>
          </w:tcPr>
          <w:p w14:paraId="4C8FDD4B" w14:textId="7B5A0D4D" w:rsidR="00DD7A2D" w:rsidRPr="00490298" w:rsidRDefault="00DD7A2D" w:rsidP="00A55E30">
            <w:pPr>
              <w:spacing w:before="80" w:after="80" w:line="200" w:lineRule="exact"/>
              <w:ind w:right="113"/>
              <w:jc w:val="center"/>
              <w:rPr>
                <w:i/>
                <w:sz w:val="18"/>
                <w:szCs w:val="18"/>
              </w:rPr>
            </w:pPr>
            <w:r w:rsidRPr="00490298">
              <w:rPr>
                <w:i/>
                <w:sz w:val="18"/>
                <w:szCs w:val="18"/>
              </w:rPr>
              <w:t>SLV</w:t>
            </w:r>
          </w:p>
        </w:tc>
        <w:tc>
          <w:tcPr>
            <w:tcW w:w="421" w:type="pct"/>
            <w:tcBorders>
              <w:top w:val="single" w:sz="4" w:space="0" w:color="auto"/>
              <w:bottom w:val="single" w:sz="12" w:space="0" w:color="auto"/>
            </w:tcBorders>
            <w:shd w:val="clear" w:color="auto" w:fill="auto"/>
            <w:vAlign w:val="center"/>
          </w:tcPr>
          <w:p w14:paraId="46296A33" w14:textId="77777777" w:rsidR="00DD7A2D" w:rsidRPr="00490298" w:rsidRDefault="00DD7A2D" w:rsidP="00A55E30">
            <w:pPr>
              <w:spacing w:before="80" w:after="80" w:line="200" w:lineRule="exact"/>
              <w:ind w:right="113"/>
              <w:jc w:val="center"/>
              <w:rPr>
                <w:i/>
                <w:sz w:val="18"/>
                <w:szCs w:val="18"/>
              </w:rPr>
            </w:pPr>
            <w:r w:rsidRPr="00490298">
              <w:rPr>
                <w:i/>
                <w:sz w:val="18"/>
                <w:szCs w:val="18"/>
              </w:rPr>
              <w:t>SP</w:t>
            </w:r>
          </w:p>
        </w:tc>
        <w:tc>
          <w:tcPr>
            <w:tcW w:w="310" w:type="pct"/>
            <w:tcBorders>
              <w:top w:val="single" w:sz="4" w:space="0" w:color="auto"/>
              <w:bottom w:val="single" w:sz="12" w:space="0" w:color="auto"/>
            </w:tcBorders>
            <w:shd w:val="clear" w:color="auto" w:fill="auto"/>
            <w:vAlign w:val="center"/>
          </w:tcPr>
          <w:p w14:paraId="3DDC0C35" w14:textId="77777777" w:rsidR="00DD7A2D" w:rsidRPr="00490298" w:rsidRDefault="00DD7A2D" w:rsidP="00A55E30">
            <w:pPr>
              <w:spacing w:before="80" w:after="80" w:line="200" w:lineRule="exact"/>
              <w:ind w:right="113"/>
              <w:jc w:val="center"/>
              <w:rPr>
                <w:i/>
                <w:sz w:val="18"/>
                <w:szCs w:val="18"/>
              </w:rPr>
            </w:pPr>
            <w:r w:rsidRPr="00490298">
              <w:rPr>
                <w:i/>
                <w:sz w:val="18"/>
                <w:szCs w:val="18"/>
              </w:rPr>
              <w:t>SW</w:t>
            </w:r>
          </w:p>
        </w:tc>
        <w:tc>
          <w:tcPr>
            <w:tcW w:w="443" w:type="pct"/>
            <w:tcBorders>
              <w:top w:val="single" w:sz="4" w:space="0" w:color="auto"/>
              <w:bottom w:val="single" w:sz="12" w:space="0" w:color="auto"/>
            </w:tcBorders>
          </w:tcPr>
          <w:p w14:paraId="3DF5C2E4" w14:textId="630285B2" w:rsidR="00DD7A2D" w:rsidRPr="00490298" w:rsidRDefault="00DD7A2D" w:rsidP="00A55E30">
            <w:pPr>
              <w:spacing w:before="80" w:after="80" w:line="200" w:lineRule="exact"/>
              <w:ind w:right="113"/>
              <w:jc w:val="center"/>
              <w:rPr>
                <w:i/>
                <w:sz w:val="18"/>
                <w:szCs w:val="18"/>
              </w:rPr>
            </w:pPr>
            <w:r>
              <w:rPr>
                <w:i/>
                <w:sz w:val="18"/>
                <w:szCs w:val="18"/>
              </w:rPr>
              <w:t>TKY</w:t>
            </w:r>
          </w:p>
        </w:tc>
        <w:tc>
          <w:tcPr>
            <w:tcW w:w="443" w:type="pct"/>
            <w:tcBorders>
              <w:top w:val="single" w:sz="4" w:space="0" w:color="auto"/>
              <w:bottom w:val="single" w:sz="12" w:space="0" w:color="auto"/>
            </w:tcBorders>
            <w:shd w:val="clear" w:color="auto" w:fill="auto"/>
            <w:vAlign w:val="center"/>
          </w:tcPr>
          <w:p w14:paraId="7F6D9766" w14:textId="3555F71C" w:rsidR="00DD7A2D" w:rsidRPr="00490298" w:rsidRDefault="00DD7A2D" w:rsidP="00A55E30">
            <w:pPr>
              <w:spacing w:before="80" w:after="80" w:line="200" w:lineRule="exact"/>
              <w:ind w:right="113"/>
              <w:jc w:val="center"/>
              <w:rPr>
                <w:i/>
                <w:sz w:val="18"/>
                <w:szCs w:val="18"/>
              </w:rPr>
            </w:pPr>
            <w:r w:rsidRPr="00490298">
              <w:rPr>
                <w:i/>
                <w:sz w:val="18"/>
                <w:szCs w:val="18"/>
              </w:rPr>
              <w:t>UK</w:t>
            </w:r>
          </w:p>
        </w:tc>
        <w:tc>
          <w:tcPr>
            <w:tcW w:w="442" w:type="pct"/>
            <w:tcBorders>
              <w:top w:val="single" w:sz="4" w:space="0" w:color="auto"/>
              <w:bottom w:val="single" w:sz="12" w:space="0" w:color="auto"/>
            </w:tcBorders>
          </w:tcPr>
          <w:p w14:paraId="0CFCFCB9" w14:textId="34A47AD4" w:rsidR="00DD7A2D" w:rsidRPr="00490298" w:rsidRDefault="00DD7A2D" w:rsidP="00A55E30">
            <w:pPr>
              <w:spacing w:before="80" w:after="80" w:line="200" w:lineRule="exact"/>
              <w:ind w:right="113"/>
              <w:jc w:val="center"/>
              <w:rPr>
                <w:i/>
                <w:sz w:val="18"/>
                <w:szCs w:val="18"/>
              </w:rPr>
            </w:pPr>
            <w:r>
              <w:rPr>
                <w:i/>
                <w:sz w:val="18"/>
                <w:szCs w:val="18"/>
              </w:rPr>
              <w:t>USA</w:t>
            </w:r>
          </w:p>
        </w:tc>
      </w:tr>
      <w:tr w:rsidR="00DD7A2D" w:rsidRPr="00490298" w14:paraId="43EDE411" w14:textId="1933261C" w:rsidTr="00A0379E">
        <w:trPr>
          <w:trHeight w:val="157"/>
          <w:tblHeader/>
        </w:trPr>
        <w:tc>
          <w:tcPr>
            <w:tcW w:w="990" w:type="pct"/>
            <w:tcBorders>
              <w:top w:val="single" w:sz="12" w:space="0" w:color="auto"/>
            </w:tcBorders>
            <w:shd w:val="clear" w:color="auto" w:fill="auto"/>
            <w:vAlign w:val="center"/>
          </w:tcPr>
          <w:p w14:paraId="471B59E4" w14:textId="77777777" w:rsidR="00DD7A2D" w:rsidRPr="00490298" w:rsidRDefault="00DD7A2D" w:rsidP="00E04ACB">
            <w:pPr>
              <w:spacing w:before="40" w:after="40" w:line="220" w:lineRule="exact"/>
              <w:ind w:right="113"/>
              <w:rPr>
                <w:sz w:val="18"/>
                <w:szCs w:val="18"/>
              </w:rPr>
            </w:pPr>
            <w:r w:rsidRPr="00490298">
              <w:rPr>
                <w:sz w:val="18"/>
                <w:szCs w:val="18"/>
              </w:rPr>
              <w:t>1</w:t>
            </w:r>
            <w:r w:rsidRPr="00490298">
              <w:rPr>
                <w:sz w:val="18"/>
                <w:szCs w:val="18"/>
                <w:vertAlign w:val="superscript"/>
              </w:rPr>
              <w:t>st</w:t>
            </w:r>
            <w:r w:rsidRPr="00490298">
              <w:rPr>
                <w:sz w:val="18"/>
                <w:szCs w:val="18"/>
              </w:rPr>
              <w:t xml:space="preserve"> cert new equipment</w:t>
            </w:r>
          </w:p>
        </w:tc>
        <w:tc>
          <w:tcPr>
            <w:tcW w:w="275" w:type="pct"/>
            <w:tcBorders>
              <w:top w:val="single" w:sz="12" w:space="0" w:color="auto"/>
            </w:tcBorders>
            <w:vAlign w:val="center"/>
          </w:tcPr>
          <w:p w14:paraId="126E09AE" w14:textId="05A49D82"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430</w:t>
            </w:r>
          </w:p>
        </w:tc>
        <w:tc>
          <w:tcPr>
            <w:tcW w:w="275" w:type="pct"/>
            <w:tcBorders>
              <w:top w:val="single" w:sz="12" w:space="0" w:color="auto"/>
            </w:tcBorders>
            <w:vAlign w:val="center"/>
          </w:tcPr>
          <w:p w14:paraId="62CCDD9C" w14:textId="0C0CBB9B"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327</w:t>
            </w:r>
          </w:p>
        </w:tc>
        <w:tc>
          <w:tcPr>
            <w:tcW w:w="422" w:type="pct"/>
            <w:tcBorders>
              <w:top w:val="single" w:sz="12" w:space="0" w:color="auto"/>
            </w:tcBorders>
            <w:shd w:val="clear" w:color="auto" w:fill="auto"/>
            <w:vAlign w:val="center"/>
          </w:tcPr>
          <w:p w14:paraId="685E9172" w14:textId="52C247A9"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3621</w:t>
            </w:r>
          </w:p>
        </w:tc>
        <w:tc>
          <w:tcPr>
            <w:tcW w:w="279" w:type="pct"/>
            <w:tcBorders>
              <w:top w:val="single" w:sz="12" w:space="0" w:color="auto"/>
            </w:tcBorders>
            <w:vAlign w:val="center"/>
          </w:tcPr>
          <w:p w14:paraId="0EFEB236" w14:textId="35D6CE3C"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621</w:t>
            </w:r>
          </w:p>
        </w:tc>
        <w:tc>
          <w:tcPr>
            <w:tcW w:w="350" w:type="pct"/>
            <w:tcBorders>
              <w:top w:val="nil"/>
              <w:left w:val="nil"/>
              <w:bottom w:val="nil"/>
              <w:right w:val="nil"/>
            </w:tcBorders>
            <w:shd w:val="clear" w:color="auto" w:fill="auto"/>
            <w:vAlign w:val="center"/>
          </w:tcPr>
          <w:p w14:paraId="252F6AE0" w14:textId="11BDDBDB"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580</w:t>
            </w:r>
          </w:p>
        </w:tc>
        <w:tc>
          <w:tcPr>
            <w:tcW w:w="350" w:type="pct"/>
            <w:tcBorders>
              <w:top w:val="nil"/>
              <w:left w:val="nil"/>
              <w:bottom w:val="nil"/>
              <w:right w:val="nil"/>
            </w:tcBorders>
            <w:shd w:val="clear" w:color="auto" w:fill="auto"/>
            <w:vAlign w:val="center"/>
          </w:tcPr>
          <w:p w14:paraId="2723DC48" w14:textId="54002D5F"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123</w:t>
            </w:r>
          </w:p>
        </w:tc>
        <w:tc>
          <w:tcPr>
            <w:tcW w:w="421" w:type="pct"/>
            <w:tcBorders>
              <w:top w:val="single" w:sz="12" w:space="0" w:color="auto"/>
            </w:tcBorders>
            <w:shd w:val="clear" w:color="auto" w:fill="auto"/>
            <w:vAlign w:val="center"/>
          </w:tcPr>
          <w:p w14:paraId="25C685E2" w14:textId="52161321"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12698</w:t>
            </w:r>
          </w:p>
        </w:tc>
        <w:tc>
          <w:tcPr>
            <w:tcW w:w="310" w:type="pct"/>
            <w:tcBorders>
              <w:top w:val="single" w:sz="12" w:space="0" w:color="auto"/>
            </w:tcBorders>
            <w:shd w:val="clear" w:color="auto" w:fill="auto"/>
            <w:vAlign w:val="center"/>
          </w:tcPr>
          <w:p w14:paraId="4C0AECC4" w14:textId="397D027B"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785</w:t>
            </w:r>
          </w:p>
        </w:tc>
        <w:tc>
          <w:tcPr>
            <w:tcW w:w="443" w:type="pct"/>
            <w:tcBorders>
              <w:top w:val="single" w:sz="12" w:space="0" w:color="auto"/>
            </w:tcBorders>
            <w:vAlign w:val="center"/>
          </w:tcPr>
          <w:p w14:paraId="565FB7DA" w14:textId="4F2DA9AE"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1602</w:t>
            </w:r>
          </w:p>
        </w:tc>
        <w:tc>
          <w:tcPr>
            <w:tcW w:w="443" w:type="pct"/>
            <w:tcBorders>
              <w:top w:val="nil"/>
              <w:left w:val="nil"/>
              <w:bottom w:val="nil"/>
              <w:right w:val="nil"/>
            </w:tcBorders>
            <w:shd w:val="clear" w:color="auto" w:fill="auto"/>
            <w:vAlign w:val="center"/>
          </w:tcPr>
          <w:p w14:paraId="197BF836" w14:textId="172E952D"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1767</w:t>
            </w:r>
          </w:p>
        </w:tc>
        <w:tc>
          <w:tcPr>
            <w:tcW w:w="442" w:type="pct"/>
            <w:tcBorders>
              <w:top w:val="single" w:sz="12" w:space="0" w:color="auto"/>
            </w:tcBorders>
            <w:vAlign w:val="center"/>
          </w:tcPr>
          <w:p w14:paraId="5A49D118" w14:textId="536CD05F"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r>
      <w:tr w:rsidR="00DD7A2D" w:rsidRPr="00490298" w14:paraId="7B267F19" w14:textId="17F08D88" w:rsidTr="00A0379E">
        <w:trPr>
          <w:trHeight w:val="149"/>
          <w:tblHeader/>
        </w:trPr>
        <w:tc>
          <w:tcPr>
            <w:tcW w:w="990" w:type="pct"/>
            <w:shd w:val="clear" w:color="auto" w:fill="auto"/>
            <w:vAlign w:val="center"/>
          </w:tcPr>
          <w:p w14:paraId="18533FB6" w14:textId="77777777" w:rsidR="00DD7A2D" w:rsidRPr="00490298" w:rsidRDefault="00DD7A2D" w:rsidP="00E04ACB">
            <w:pPr>
              <w:spacing w:before="40" w:after="40" w:line="220" w:lineRule="exact"/>
              <w:ind w:right="113"/>
              <w:rPr>
                <w:sz w:val="18"/>
                <w:szCs w:val="18"/>
              </w:rPr>
            </w:pPr>
            <w:r w:rsidRPr="00490298">
              <w:rPr>
                <w:sz w:val="18"/>
                <w:szCs w:val="18"/>
              </w:rPr>
              <w:t>2</w:t>
            </w:r>
            <w:r w:rsidRPr="00490298">
              <w:rPr>
                <w:sz w:val="18"/>
                <w:szCs w:val="18"/>
                <w:vertAlign w:val="superscript"/>
              </w:rPr>
              <w:t>nd</w:t>
            </w:r>
            <w:r w:rsidRPr="00490298">
              <w:rPr>
                <w:sz w:val="18"/>
                <w:szCs w:val="18"/>
              </w:rPr>
              <w:t xml:space="preserve"> cert</w:t>
            </w:r>
            <w:r>
              <w:rPr>
                <w:sz w:val="18"/>
                <w:szCs w:val="18"/>
              </w:rPr>
              <w:t xml:space="preserve"> </w:t>
            </w:r>
            <w:r w:rsidRPr="00490298">
              <w:rPr>
                <w:sz w:val="18"/>
                <w:szCs w:val="18"/>
              </w:rPr>
              <w:t>inspection</w:t>
            </w:r>
          </w:p>
        </w:tc>
        <w:tc>
          <w:tcPr>
            <w:tcW w:w="275" w:type="pct"/>
            <w:vAlign w:val="center"/>
          </w:tcPr>
          <w:p w14:paraId="29E78D9E" w14:textId="7DE81CDD"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710</w:t>
            </w:r>
          </w:p>
        </w:tc>
        <w:tc>
          <w:tcPr>
            <w:tcW w:w="275" w:type="pct"/>
            <w:vAlign w:val="center"/>
          </w:tcPr>
          <w:p w14:paraId="7AE57DB4" w14:textId="5F85F270"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8</w:t>
            </w:r>
          </w:p>
        </w:tc>
        <w:tc>
          <w:tcPr>
            <w:tcW w:w="422" w:type="pct"/>
            <w:shd w:val="clear" w:color="auto" w:fill="auto"/>
            <w:vAlign w:val="center"/>
          </w:tcPr>
          <w:p w14:paraId="51144D16" w14:textId="6D606CD5"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1778</w:t>
            </w:r>
          </w:p>
        </w:tc>
        <w:tc>
          <w:tcPr>
            <w:tcW w:w="279" w:type="pct"/>
            <w:vAlign w:val="center"/>
          </w:tcPr>
          <w:p w14:paraId="12DE3803" w14:textId="6845A641"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903</w:t>
            </w:r>
          </w:p>
        </w:tc>
        <w:tc>
          <w:tcPr>
            <w:tcW w:w="350" w:type="pct"/>
            <w:tcBorders>
              <w:top w:val="nil"/>
              <w:left w:val="nil"/>
              <w:bottom w:val="nil"/>
              <w:right w:val="nil"/>
            </w:tcBorders>
            <w:shd w:val="clear" w:color="auto" w:fill="auto"/>
            <w:vAlign w:val="center"/>
          </w:tcPr>
          <w:p w14:paraId="0953FE61" w14:textId="3BA82A24"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350" w:type="pct"/>
            <w:tcBorders>
              <w:top w:val="nil"/>
              <w:left w:val="nil"/>
              <w:bottom w:val="nil"/>
              <w:right w:val="nil"/>
            </w:tcBorders>
            <w:shd w:val="clear" w:color="auto" w:fill="auto"/>
            <w:vAlign w:val="center"/>
          </w:tcPr>
          <w:p w14:paraId="765281F6" w14:textId="25D96922"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277</w:t>
            </w:r>
          </w:p>
        </w:tc>
        <w:tc>
          <w:tcPr>
            <w:tcW w:w="421" w:type="pct"/>
            <w:shd w:val="clear" w:color="auto" w:fill="auto"/>
            <w:vAlign w:val="center"/>
          </w:tcPr>
          <w:p w14:paraId="5650B972" w14:textId="693C4953"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sz w:val="18"/>
                <w:szCs w:val="18"/>
              </w:rPr>
              <w:t>10541</w:t>
            </w:r>
          </w:p>
        </w:tc>
        <w:tc>
          <w:tcPr>
            <w:tcW w:w="310" w:type="pct"/>
            <w:shd w:val="clear" w:color="auto" w:fill="auto"/>
            <w:vAlign w:val="center"/>
          </w:tcPr>
          <w:p w14:paraId="71E726A6" w14:textId="188AA80A"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69</w:t>
            </w:r>
          </w:p>
        </w:tc>
        <w:tc>
          <w:tcPr>
            <w:tcW w:w="443" w:type="pct"/>
            <w:vAlign w:val="center"/>
          </w:tcPr>
          <w:p w14:paraId="169D166F" w14:textId="187DA63A"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319</w:t>
            </w:r>
          </w:p>
        </w:tc>
        <w:tc>
          <w:tcPr>
            <w:tcW w:w="443" w:type="pct"/>
            <w:tcBorders>
              <w:top w:val="nil"/>
              <w:left w:val="nil"/>
              <w:bottom w:val="nil"/>
              <w:right w:val="nil"/>
            </w:tcBorders>
            <w:shd w:val="clear" w:color="auto" w:fill="auto"/>
            <w:vAlign w:val="center"/>
          </w:tcPr>
          <w:p w14:paraId="04603D90" w14:textId="711D99B7"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181</w:t>
            </w:r>
          </w:p>
        </w:tc>
        <w:tc>
          <w:tcPr>
            <w:tcW w:w="442" w:type="pct"/>
            <w:vAlign w:val="center"/>
          </w:tcPr>
          <w:p w14:paraId="0272633E" w14:textId="1082BAF6"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r>
      <w:tr w:rsidR="00DD7A2D" w:rsidRPr="00490298" w14:paraId="779714FE" w14:textId="247CB1E2" w:rsidTr="00A0379E">
        <w:trPr>
          <w:trHeight w:val="126"/>
          <w:tblHeader/>
        </w:trPr>
        <w:tc>
          <w:tcPr>
            <w:tcW w:w="990" w:type="pct"/>
            <w:shd w:val="clear" w:color="auto" w:fill="auto"/>
            <w:vAlign w:val="center"/>
          </w:tcPr>
          <w:p w14:paraId="0EE6CE5B" w14:textId="77777777" w:rsidR="00DD7A2D" w:rsidRPr="00490298" w:rsidRDefault="00DD7A2D" w:rsidP="00E04ACB">
            <w:pPr>
              <w:spacing w:before="40" w:after="40" w:line="220" w:lineRule="exact"/>
              <w:ind w:right="113"/>
              <w:rPr>
                <w:sz w:val="18"/>
                <w:szCs w:val="18"/>
              </w:rPr>
            </w:pPr>
            <w:r w:rsidRPr="00490298">
              <w:rPr>
                <w:sz w:val="18"/>
                <w:szCs w:val="18"/>
              </w:rPr>
              <w:t>2</w:t>
            </w:r>
            <w:r w:rsidRPr="00490298">
              <w:rPr>
                <w:sz w:val="18"/>
                <w:szCs w:val="18"/>
                <w:vertAlign w:val="superscript"/>
              </w:rPr>
              <w:t>nd</w:t>
            </w:r>
            <w:r w:rsidRPr="00490298">
              <w:rPr>
                <w:sz w:val="18"/>
                <w:szCs w:val="18"/>
              </w:rPr>
              <w:t xml:space="preserve"> cert</w:t>
            </w:r>
            <w:r>
              <w:rPr>
                <w:sz w:val="18"/>
                <w:szCs w:val="18"/>
              </w:rPr>
              <w:t xml:space="preserve"> </w:t>
            </w:r>
            <w:r w:rsidRPr="00490298">
              <w:rPr>
                <w:sz w:val="18"/>
                <w:szCs w:val="18"/>
              </w:rPr>
              <w:t>K value</w:t>
            </w:r>
          </w:p>
        </w:tc>
        <w:tc>
          <w:tcPr>
            <w:tcW w:w="275" w:type="pct"/>
            <w:vAlign w:val="center"/>
          </w:tcPr>
          <w:p w14:paraId="23D7E4DA" w14:textId="258632B1"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275" w:type="pct"/>
            <w:vAlign w:val="center"/>
          </w:tcPr>
          <w:p w14:paraId="2A7BF625" w14:textId="0A0C38F1" w:rsidR="00DD7A2D" w:rsidRPr="00A0379E" w:rsidRDefault="00DD7A2D" w:rsidP="00A0379E">
            <w:pPr>
              <w:spacing w:before="40" w:after="40" w:line="220" w:lineRule="exact"/>
              <w:jc w:val="center"/>
              <w:rPr>
                <w:rFonts w:asciiTheme="majorBidi" w:hAnsiTheme="majorBidi" w:cstheme="majorBidi"/>
                <w:sz w:val="18"/>
                <w:szCs w:val="18"/>
              </w:rPr>
            </w:pPr>
          </w:p>
        </w:tc>
        <w:tc>
          <w:tcPr>
            <w:tcW w:w="422" w:type="pct"/>
            <w:shd w:val="clear" w:color="auto" w:fill="auto"/>
            <w:vAlign w:val="center"/>
          </w:tcPr>
          <w:p w14:paraId="709EC2FA" w14:textId="023E637C"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1</w:t>
            </w:r>
          </w:p>
        </w:tc>
        <w:tc>
          <w:tcPr>
            <w:tcW w:w="279" w:type="pct"/>
            <w:vAlign w:val="center"/>
          </w:tcPr>
          <w:p w14:paraId="15AAF359" w14:textId="10B92566" w:rsidR="00DD7A2D" w:rsidRPr="00A0379E" w:rsidRDefault="00DD7A2D" w:rsidP="00A0379E">
            <w:pPr>
              <w:spacing w:before="40" w:after="40" w:line="220" w:lineRule="exact"/>
              <w:jc w:val="center"/>
              <w:rPr>
                <w:rFonts w:asciiTheme="majorBidi" w:hAnsiTheme="majorBidi" w:cstheme="majorBidi"/>
                <w:sz w:val="18"/>
                <w:szCs w:val="18"/>
              </w:rPr>
            </w:pPr>
          </w:p>
        </w:tc>
        <w:tc>
          <w:tcPr>
            <w:tcW w:w="350" w:type="pct"/>
            <w:tcBorders>
              <w:top w:val="nil"/>
              <w:left w:val="nil"/>
              <w:bottom w:val="nil"/>
              <w:right w:val="nil"/>
            </w:tcBorders>
            <w:shd w:val="clear" w:color="auto" w:fill="auto"/>
            <w:vAlign w:val="center"/>
          </w:tcPr>
          <w:p w14:paraId="5903CAEF" w14:textId="3D6568CA"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350" w:type="pct"/>
            <w:tcBorders>
              <w:top w:val="nil"/>
              <w:left w:val="nil"/>
              <w:bottom w:val="nil"/>
              <w:right w:val="nil"/>
            </w:tcBorders>
            <w:shd w:val="clear" w:color="auto" w:fill="auto"/>
            <w:vAlign w:val="center"/>
          </w:tcPr>
          <w:p w14:paraId="018D2ACA" w14:textId="68122C94"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421" w:type="pct"/>
            <w:shd w:val="clear" w:color="auto" w:fill="auto"/>
            <w:vAlign w:val="center"/>
          </w:tcPr>
          <w:p w14:paraId="1FAF3371" w14:textId="7B8514BF"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5</w:t>
            </w:r>
          </w:p>
        </w:tc>
        <w:tc>
          <w:tcPr>
            <w:tcW w:w="310" w:type="pct"/>
            <w:shd w:val="clear" w:color="auto" w:fill="auto"/>
            <w:vAlign w:val="center"/>
          </w:tcPr>
          <w:p w14:paraId="1F554867" w14:textId="682B160B" w:rsidR="00DD7A2D" w:rsidRPr="00A0379E" w:rsidRDefault="00DD7A2D" w:rsidP="00A0379E">
            <w:pPr>
              <w:spacing w:before="40" w:after="40" w:line="220" w:lineRule="exact"/>
              <w:jc w:val="center"/>
              <w:rPr>
                <w:rFonts w:asciiTheme="majorBidi" w:hAnsiTheme="majorBidi" w:cstheme="majorBidi"/>
                <w:color w:val="000000"/>
                <w:sz w:val="18"/>
                <w:szCs w:val="18"/>
              </w:rPr>
            </w:pPr>
          </w:p>
        </w:tc>
        <w:tc>
          <w:tcPr>
            <w:tcW w:w="443" w:type="pct"/>
            <w:vAlign w:val="center"/>
          </w:tcPr>
          <w:p w14:paraId="43761A25" w14:textId="275EBD56"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443" w:type="pct"/>
            <w:tcBorders>
              <w:top w:val="nil"/>
              <w:left w:val="nil"/>
              <w:bottom w:val="nil"/>
              <w:right w:val="nil"/>
            </w:tcBorders>
            <w:shd w:val="clear" w:color="auto" w:fill="auto"/>
            <w:vAlign w:val="center"/>
          </w:tcPr>
          <w:p w14:paraId="691F79F8" w14:textId="179EEE6E"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442" w:type="pct"/>
            <w:vAlign w:val="center"/>
          </w:tcPr>
          <w:p w14:paraId="5EC0EE9C" w14:textId="024B18CE"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r>
      <w:tr w:rsidR="00DD7A2D" w:rsidRPr="00490298" w14:paraId="79F72B6B" w14:textId="039C3FE3" w:rsidTr="00A0379E">
        <w:trPr>
          <w:trHeight w:val="115"/>
          <w:tblHeader/>
        </w:trPr>
        <w:tc>
          <w:tcPr>
            <w:tcW w:w="990" w:type="pct"/>
            <w:shd w:val="clear" w:color="auto" w:fill="auto"/>
            <w:vAlign w:val="center"/>
          </w:tcPr>
          <w:p w14:paraId="7A0D3A06" w14:textId="77777777" w:rsidR="00DD7A2D" w:rsidRPr="00490298" w:rsidRDefault="00DD7A2D" w:rsidP="00E04ACB">
            <w:pPr>
              <w:spacing w:before="40" w:after="40" w:line="220" w:lineRule="exact"/>
              <w:ind w:right="113"/>
              <w:rPr>
                <w:sz w:val="18"/>
                <w:szCs w:val="18"/>
              </w:rPr>
            </w:pPr>
            <w:r w:rsidRPr="00490298">
              <w:rPr>
                <w:sz w:val="18"/>
                <w:szCs w:val="18"/>
              </w:rPr>
              <w:t>3</w:t>
            </w:r>
            <w:r w:rsidRPr="00490298">
              <w:rPr>
                <w:sz w:val="18"/>
                <w:szCs w:val="18"/>
                <w:vertAlign w:val="superscript"/>
              </w:rPr>
              <w:t>rd</w:t>
            </w:r>
            <w:r w:rsidRPr="00490298">
              <w:rPr>
                <w:sz w:val="18"/>
                <w:szCs w:val="18"/>
              </w:rPr>
              <w:t xml:space="preserve"> cert</w:t>
            </w:r>
            <w:r>
              <w:rPr>
                <w:sz w:val="18"/>
                <w:szCs w:val="18"/>
              </w:rPr>
              <w:t xml:space="preserve"> </w:t>
            </w:r>
            <w:r w:rsidRPr="00490298">
              <w:rPr>
                <w:sz w:val="18"/>
                <w:szCs w:val="18"/>
              </w:rPr>
              <w:t>inspection</w:t>
            </w:r>
          </w:p>
        </w:tc>
        <w:tc>
          <w:tcPr>
            <w:tcW w:w="275" w:type="pct"/>
            <w:vAlign w:val="center"/>
          </w:tcPr>
          <w:p w14:paraId="3B20F3BA" w14:textId="05042E6C"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202</w:t>
            </w:r>
          </w:p>
        </w:tc>
        <w:tc>
          <w:tcPr>
            <w:tcW w:w="275" w:type="pct"/>
            <w:vAlign w:val="center"/>
          </w:tcPr>
          <w:p w14:paraId="5B9DAF13" w14:textId="55F06EFD" w:rsidR="00DD7A2D" w:rsidRPr="00A0379E" w:rsidRDefault="00DD7A2D" w:rsidP="00A0379E">
            <w:pPr>
              <w:spacing w:before="40" w:after="40" w:line="220" w:lineRule="exact"/>
              <w:jc w:val="center"/>
              <w:rPr>
                <w:rFonts w:asciiTheme="majorBidi" w:hAnsiTheme="majorBidi" w:cstheme="majorBidi"/>
                <w:sz w:val="18"/>
                <w:szCs w:val="18"/>
              </w:rPr>
            </w:pPr>
          </w:p>
        </w:tc>
        <w:tc>
          <w:tcPr>
            <w:tcW w:w="422" w:type="pct"/>
            <w:shd w:val="clear" w:color="auto" w:fill="auto"/>
            <w:vAlign w:val="center"/>
          </w:tcPr>
          <w:p w14:paraId="4B524E0F" w14:textId="49074BF1"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2726</w:t>
            </w:r>
          </w:p>
        </w:tc>
        <w:tc>
          <w:tcPr>
            <w:tcW w:w="279" w:type="pct"/>
            <w:vAlign w:val="center"/>
          </w:tcPr>
          <w:p w14:paraId="2F896D57" w14:textId="6BB9EEF3"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509</w:t>
            </w:r>
          </w:p>
        </w:tc>
        <w:tc>
          <w:tcPr>
            <w:tcW w:w="350" w:type="pct"/>
            <w:tcBorders>
              <w:top w:val="nil"/>
              <w:left w:val="nil"/>
              <w:bottom w:val="nil"/>
              <w:right w:val="nil"/>
            </w:tcBorders>
            <w:shd w:val="clear" w:color="auto" w:fill="auto"/>
            <w:vAlign w:val="center"/>
          </w:tcPr>
          <w:p w14:paraId="66F5CED1" w14:textId="7671F2AF"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350" w:type="pct"/>
            <w:tcBorders>
              <w:top w:val="nil"/>
              <w:left w:val="nil"/>
              <w:bottom w:val="nil"/>
              <w:right w:val="nil"/>
            </w:tcBorders>
            <w:shd w:val="clear" w:color="auto" w:fill="auto"/>
            <w:vAlign w:val="center"/>
          </w:tcPr>
          <w:p w14:paraId="7F0C12C5" w14:textId="2A14179D"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115</w:t>
            </w:r>
          </w:p>
        </w:tc>
        <w:tc>
          <w:tcPr>
            <w:tcW w:w="421" w:type="pct"/>
            <w:shd w:val="clear" w:color="auto" w:fill="auto"/>
            <w:vAlign w:val="center"/>
          </w:tcPr>
          <w:p w14:paraId="0D391085" w14:textId="4EBF2C98"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7155</w:t>
            </w:r>
          </w:p>
        </w:tc>
        <w:tc>
          <w:tcPr>
            <w:tcW w:w="310" w:type="pct"/>
            <w:shd w:val="clear" w:color="auto" w:fill="auto"/>
            <w:vAlign w:val="center"/>
          </w:tcPr>
          <w:p w14:paraId="613B8905" w14:textId="07C81ACB"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27</w:t>
            </w:r>
          </w:p>
        </w:tc>
        <w:tc>
          <w:tcPr>
            <w:tcW w:w="443" w:type="pct"/>
            <w:vAlign w:val="center"/>
          </w:tcPr>
          <w:p w14:paraId="757B5069" w14:textId="789263E8"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443" w:type="pct"/>
            <w:tcBorders>
              <w:top w:val="nil"/>
              <w:left w:val="nil"/>
              <w:bottom w:val="nil"/>
              <w:right w:val="nil"/>
            </w:tcBorders>
            <w:shd w:val="clear" w:color="auto" w:fill="auto"/>
            <w:vAlign w:val="center"/>
          </w:tcPr>
          <w:p w14:paraId="773CFE5D" w14:textId="472DA9A2"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54</w:t>
            </w:r>
          </w:p>
        </w:tc>
        <w:tc>
          <w:tcPr>
            <w:tcW w:w="442" w:type="pct"/>
            <w:vAlign w:val="center"/>
          </w:tcPr>
          <w:p w14:paraId="1C4B9A7E" w14:textId="16035B79"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r>
      <w:tr w:rsidR="00DD7A2D" w:rsidRPr="00490298" w14:paraId="6E146ED3" w14:textId="618CA917" w:rsidTr="00A0379E">
        <w:trPr>
          <w:trHeight w:val="233"/>
          <w:tblHeader/>
        </w:trPr>
        <w:tc>
          <w:tcPr>
            <w:tcW w:w="990" w:type="pct"/>
            <w:shd w:val="clear" w:color="auto" w:fill="auto"/>
            <w:vAlign w:val="center"/>
          </w:tcPr>
          <w:p w14:paraId="1A49AEF8" w14:textId="77777777" w:rsidR="00DD7A2D" w:rsidRPr="00490298" w:rsidRDefault="00DD7A2D" w:rsidP="00E04ACB">
            <w:pPr>
              <w:spacing w:before="40" w:after="40" w:line="220" w:lineRule="exact"/>
              <w:ind w:right="113"/>
              <w:rPr>
                <w:sz w:val="18"/>
                <w:szCs w:val="18"/>
              </w:rPr>
            </w:pPr>
            <w:r w:rsidRPr="00490298">
              <w:rPr>
                <w:sz w:val="18"/>
                <w:szCs w:val="18"/>
              </w:rPr>
              <w:t>3</w:t>
            </w:r>
            <w:r w:rsidRPr="00490298">
              <w:rPr>
                <w:sz w:val="18"/>
                <w:szCs w:val="18"/>
                <w:vertAlign w:val="superscript"/>
              </w:rPr>
              <w:t>rd</w:t>
            </w:r>
            <w:r w:rsidRPr="00490298">
              <w:rPr>
                <w:sz w:val="18"/>
                <w:szCs w:val="18"/>
              </w:rPr>
              <w:t xml:space="preserve"> cert</w:t>
            </w:r>
            <w:r>
              <w:rPr>
                <w:sz w:val="18"/>
                <w:szCs w:val="18"/>
              </w:rPr>
              <w:t xml:space="preserve"> </w:t>
            </w:r>
            <w:r w:rsidRPr="00490298">
              <w:rPr>
                <w:sz w:val="18"/>
                <w:szCs w:val="18"/>
              </w:rPr>
              <w:t>K value</w:t>
            </w:r>
          </w:p>
        </w:tc>
        <w:tc>
          <w:tcPr>
            <w:tcW w:w="275" w:type="pct"/>
            <w:vAlign w:val="center"/>
          </w:tcPr>
          <w:p w14:paraId="2221531C" w14:textId="0C75A839"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275" w:type="pct"/>
            <w:vAlign w:val="center"/>
          </w:tcPr>
          <w:p w14:paraId="413D789B" w14:textId="1B4C837F" w:rsidR="00DD7A2D" w:rsidRPr="00A0379E" w:rsidRDefault="00DD7A2D" w:rsidP="00A0379E">
            <w:pPr>
              <w:spacing w:before="40" w:after="40" w:line="220" w:lineRule="exact"/>
              <w:jc w:val="center"/>
              <w:rPr>
                <w:rFonts w:asciiTheme="majorBidi" w:hAnsiTheme="majorBidi" w:cstheme="majorBidi"/>
                <w:sz w:val="18"/>
                <w:szCs w:val="18"/>
              </w:rPr>
            </w:pPr>
          </w:p>
        </w:tc>
        <w:tc>
          <w:tcPr>
            <w:tcW w:w="422" w:type="pct"/>
            <w:shd w:val="clear" w:color="auto" w:fill="auto"/>
            <w:vAlign w:val="center"/>
          </w:tcPr>
          <w:p w14:paraId="6E489884" w14:textId="2ADA319B"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2</w:t>
            </w:r>
          </w:p>
        </w:tc>
        <w:tc>
          <w:tcPr>
            <w:tcW w:w="279" w:type="pct"/>
            <w:vAlign w:val="center"/>
          </w:tcPr>
          <w:p w14:paraId="720FE15B" w14:textId="30261F35" w:rsidR="00DD7A2D" w:rsidRPr="00A0379E" w:rsidRDefault="00DD7A2D" w:rsidP="00A0379E">
            <w:pPr>
              <w:spacing w:before="40" w:after="40" w:line="220" w:lineRule="exact"/>
              <w:jc w:val="center"/>
              <w:rPr>
                <w:rFonts w:asciiTheme="majorBidi" w:hAnsiTheme="majorBidi" w:cstheme="majorBidi"/>
                <w:sz w:val="18"/>
                <w:szCs w:val="18"/>
              </w:rPr>
            </w:pPr>
          </w:p>
        </w:tc>
        <w:tc>
          <w:tcPr>
            <w:tcW w:w="350" w:type="pct"/>
            <w:tcBorders>
              <w:top w:val="nil"/>
              <w:left w:val="nil"/>
              <w:bottom w:val="nil"/>
              <w:right w:val="nil"/>
            </w:tcBorders>
            <w:shd w:val="clear" w:color="auto" w:fill="auto"/>
            <w:vAlign w:val="center"/>
          </w:tcPr>
          <w:p w14:paraId="0F4E334C" w14:textId="0C781398"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350" w:type="pct"/>
            <w:tcBorders>
              <w:top w:val="nil"/>
              <w:left w:val="nil"/>
              <w:bottom w:val="nil"/>
              <w:right w:val="nil"/>
            </w:tcBorders>
            <w:shd w:val="clear" w:color="auto" w:fill="auto"/>
            <w:vAlign w:val="center"/>
          </w:tcPr>
          <w:p w14:paraId="461298EA" w14:textId="240EC4C7"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421" w:type="pct"/>
            <w:shd w:val="clear" w:color="auto" w:fill="auto"/>
            <w:vAlign w:val="center"/>
          </w:tcPr>
          <w:p w14:paraId="52812C96" w14:textId="0FE8D2AE"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10</w:t>
            </w:r>
          </w:p>
        </w:tc>
        <w:tc>
          <w:tcPr>
            <w:tcW w:w="310" w:type="pct"/>
            <w:shd w:val="clear" w:color="auto" w:fill="auto"/>
            <w:vAlign w:val="center"/>
          </w:tcPr>
          <w:p w14:paraId="40985FB1" w14:textId="526C294F" w:rsidR="00DD7A2D" w:rsidRPr="00A0379E" w:rsidRDefault="00DD7A2D" w:rsidP="00A0379E">
            <w:pPr>
              <w:spacing w:before="40" w:after="40" w:line="220" w:lineRule="exact"/>
              <w:jc w:val="center"/>
              <w:rPr>
                <w:rFonts w:asciiTheme="majorBidi" w:hAnsiTheme="majorBidi" w:cstheme="majorBidi"/>
                <w:color w:val="000000"/>
                <w:sz w:val="18"/>
                <w:szCs w:val="18"/>
              </w:rPr>
            </w:pPr>
          </w:p>
        </w:tc>
        <w:tc>
          <w:tcPr>
            <w:tcW w:w="443" w:type="pct"/>
            <w:vAlign w:val="center"/>
          </w:tcPr>
          <w:p w14:paraId="0D4FD20D" w14:textId="230FA90E"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443" w:type="pct"/>
            <w:tcBorders>
              <w:top w:val="nil"/>
              <w:left w:val="nil"/>
              <w:bottom w:val="nil"/>
              <w:right w:val="nil"/>
            </w:tcBorders>
            <w:shd w:val="clear" w:color="auto" w:fill="auto"/>
            <w:vAlign w:val="center"/>
          </w:tcPr>
          <w:p w14:paraId="67882C32" w14:textId="3DD1841E"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442" w:type="pct"/>
            <w:vAlign w:val="center"/>
          </w:tcPr>
          <w:p w14:paraId="6C3FB83C" w14:textId="19D8F320"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r>
      <w:tr w:rsidR="00DD7A2D" w:rsidRPr="00490298" w14:paraId="3BF2B269" w14:textId="501634A3" w:rsidTr="00A0379E">
        <w:trPr>
          <w:trHeight w:val="81"/>
          <w:tblHeader/>
        </w:trPr>
        <w:tc>
          <w:tcPr>
            <w:tcW w:w="990" w:type="pct"/>
            <w:shd w:val="clear" w:color="auto" w:fill="auto"/>
            <w:vAlign w:val="center"/>
          </w:tcPr>
          <w:p w14:paraId="20EC8DBD" w14:textId="77777777" w:rsidR="00DD7A2D" w:rsidRPr="00490298" w:rsidRDefault="00DD7A2D" w:rsidP="00E04ACB">
            <w:pPr>
              <w:spacing w:before="40" w:after="40" w:line="220" w:lineRule="exact"/>
              <w:ind w:right="113"/>
              <w:rPr>
                <w:sz w:val="18"/>
                <w:szCs w:val="18"/>
              </w:rPr>
            </w:pPr>
            <w:r w:rsidRPr="00490298">
              <w:rPr>
                <w:sz w:val="18"/>
                <w:szCs w:val="18"/>
              </w:rPr>
              <w:t>4</w:t>
            </w:r>
            <w:r w:rsidRPr="00490298">
              <w:rPr>
                <w:sz w:val="18"/>
                <w:szCs w:val="18"/>
                <w:vertAlign w:val="superscript"/>
              </w:rPr>
              <w:t>th</w:t>
            </w:r>
            <w:r w:rsidRPr="00490298">
              <w:rPr>
                <w:sz w:val="18"/>
                <w:szCs w:val="18"/>
              </w:rPr>
              <w:t xml:space="preserve"> cert</w:t>
            </w:r>
            <w:r>
              <w:rPr>
                <w:sz w:val="18"/>
                <w:szCs w:val="18"/>
              </w:rPr>
              <w:t xml:space="preserve"> </w:t>
            </w:r>
            <w:r w:rsidRPr="00490298">
              <w:rPr>
                <w:sz w:val="18"/>
                <w:szCs w:val="18"/>
              </w:rPr>
              <w:t>inspection</w:t>
            </w:r>
          </w:p>
        </w:tc>
        <w:tc>
          <w:tcPr>
            <w:tcW w:w="275" w:type="pct"/>
            <w:vAlign w:val="center"/>
          </w:tcPr>
          <w:p w14:paraId="02FAFE0E" w14:textId="18A17124"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47</w:t>
            </w:r>
          </w:p>
        </w:tc>
        <w:tc>
          <w:tcPr>
            <w:tcW w:w="275" w:type="pct"/>
            <w:vAlign w:val="center"/>
          </w:tcPr>
          <w:p w14:paraId="43BED036" w14:textId="6E44DBCA" w:rsidR="00DD7A2D" w:rsidRPr="00A0379E" w:rsidRDefault="00DD7A2D" w:rsidP="00A0379E">
            <w:pPr>
              <w:spacing w:before="40" w:after="40" w:line="220" w:lineRule="exact"/>
              <w:jc w:val="center"/>
              <w:rPr>
                <w:rFonts w:asciiTheme="majorBidi" w:hAnsiTheme="majorBidi" w:cstheme="majorBidi"/>
                <w:sz w:val="18"/>
                <w:szCs w:val="18"/>
              </w:rPr>
            </w:pPr>
          </w:p>
        </w:tc>
        <w:tc>
          <w:tcPr>
            <w:tcW w:w="422" w:type="pct"/>
            <w:shd w:val="clear" w:color="auto" w:fill="auto"/>
            <w:vAlign w:val="center"/>
          </w:tcPr>
          <w:p w14:paraId="0A46789E" w14:textId="53A99DD1"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2449</w:t>
            </w:r>
          </w:p>
        </w:tc>
        <w:tc>
          <w:tcPr>
            <w:tcW w:w="279" w:type="pct"/>
            <w:vAlign w:val="center"/>
          </w:tcPr>
          <w:p w14:paraId="4C8E0670" w14:textId="3C4182AF" w:rsidR="00DD7A2D" w:rsidRPr="00A0379E" w:rsidRDefault="00DD7A2D" w:rsidP="00A0379E">
            <w:pPr>
              <w:spacing w:before="40" w:after="40" w:line="220" w:lineRule="exact"/>
              <w:jc w:val="center"/>
              <w:rPr>
                <w:rFonts w:asciiTheme="majorBidi" w:hAnsiTheme="majorBidi" w:cstheme="majorBidi"/>
                <w:sz w:val="18"/>
                <w:szCs w:val="18"/>
              </w:rPr>
            </w:pPr>
          </w:p>
        </w:tc>
        <w:tc>
          <w:tcPr>
            <w:tcW w:w="350" w:type="pct"/>
            <w:tcBorders>
              <w:top w:val="nil"/>
              <w:left w:val="nil"/>
              <w:bottom w:val="nil"/>
              <w:right w:val="nil"/>
            </w:tcBorders>
            <w:shd w:val="clear" w:color="auto" w:fill="auto"/>
            <w:vAlign w:val="center"/>
          </w:tcPr>
          <w:p w14:paraId="48F332F5" w14:textId="759476F9"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350" w:type="pct"/>
            <w:tcBorders>
              <w:top w:val="nil"/>
              <w:left w:val="nil"/>
              <w:bottom w:val="nil"/>
              <w:right w:val="nil"/>
            </w:tcBorders>
            <w:shd w:val="clear" w:color="auto" w:fill="auto"/>
            <w:vAlign w:val="center"/>
          </w:tcPr>
          <w:p w14:paraId="34F6CCD4" w14:textId="64BF998C"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77</w:t>
            </w:r>
          </w:p>
        </w:tc>
        <w:tc>
          <w:tcPr>
            <w:tcW w:w="421" w:type="pct"/>
            <w:shd w:val="clear" w:color="auto" w:fill="auto"/>
            <w:vAlign w:val="center"/>
          </w:tcPr>
          <w:p w14:paraId="7B1CA319" w14:textId="1114F63B"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4417</w:t>
            </w:r>
          </w:p>
        </w:tc>
        <w:tc>
          <w:tcPr>
            <w:tcW w:w="310" w:type="pct"/>
            <w:shd w:val="clear" w:color="auto" w:fill="auto"/>
            <w:vAlign w:val="center"/>
          </w:tcPr>
          <w:p w14:paraId="14A9FE3B" w14:textId="1DB388DD"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14</w:t>
            </w:r>
          </w:p>
        </w:tc>
        <w:tc>
          <w:tcPr>
            <w:tcW w:w="443" w:type="pct"/>
            <w:vAlign w:val="center"/>
          </w:tcPr>
          <w:p w14:paraId="68C8AB8B" w14:textId="2AD5359C"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443" w:type="pct"/>
            <w:tcBorders>
              <w:top w:val="nil"/>
              <w:left w:val="nil"/>
              <w:bottom w:val="nil"/>
              <w:right w:val="nil"/>
            </w:tcBorders>
            <w:shd w:val="clear" w:color="auto" w:fill="auto"/>
            <w:vAlign w:val="center"/>
          </w:tcPr>
          <w:p w14:paraId="60BC8978" w14:textId="29C64BB1"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16</w:t>
            </w:r>
          </w:p>
        </w:tc>
        <w:tc>
          <w:tcPr>
            <w:tcW w:w="442" w:type="pct"/>
            <w:vAlign w:val="center"/>
          </w:tcPr>
          <w:p w14:paraId="7EEE2B33" w14:textId="32F3C5A7"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r>
      <w:tr w:rsidR="00DD7A2D" w:rsidRPr="00490298" w14:paraId="1F84360F" w14:textId="0D99A348" w:rsidTr="00A0379E">
        <w:trPr>
          <w:trHeight w:val="199"/>
          <w:tblHeader/>
        </w:trPr>
        <w:tc>
          <w:tcPr>
            <w:tcW w:w="990" w:type="pct"/>
            <w:shd w:val="clear" w:color="auto" w:fill="auto"/>
            <w:vAlign w:val="center"/>
          </w:tcPr>
          <w:p w14:paraId="68B33C9C" w14:textId="77777777" w:rsidR="00DD7A2D" w:rsidRPr="00490298" w:rsidRDefault="00DD7A2D" w:rsidP="00E04ACB">
            <w:pPr>
              <w:spacing w:before="40" w:after="40" w:line="220" w:lineRule="exact"/>
              <w:ind w:right="113"/>
              <w:rPr>
                <w:sz w:val="18"/>
                <w:szCs w:val="18"/>
              </w:rPr>
            </w:pPr>
            <w:r w:rsidRPr="00490298">
              <w:rPr>
                <w:sz w:val="18"/>
                <w:szCs w:val="18"/>
              </w:rPr>
              <w:t>4</w:t>
            </w:r>
            <w:r w:rsidRPr="00490298">
              <w:rPr>
                <w:sz w:val="18"/>
                <w:szCs w:val="18"/>
                <w:vertAlign w:val="superscript"/>
              </w:rPr>
              <w:t>th</w:t>
            </w:r>
            <w:r w:rsidRPr="00490298">
              <w:rPr>
                <w:sz w:val="18"/>
                <w:szCs w:val="18"/>
              </w:rPr>
              <w:t xml:space="preserve"> cert</w:t>
            </w:r>
            <w:r>
              <w:rPr>
                <w:sz w:val="18"/>
                <w:szCs w:val="18"/>
              </w:rPr>
              <w:t xml:space="preserve"> </w:t>
            </w:r>
            <w:r w:rsidRPr="00490298">
              <w:rPr>
                <w:sz w:val="18"/>
                <w:szCs w:val="18"/>
              </w:rPr>
              <w:t>K value</w:t>
            </w:r>
          </w:p>
        </w:tc>
        <w:tc>
          <w:tcPr>
            <w:tcW w:w="275" w:type="pct"/>
            <w:vAlign w:val="center"/>
          </w:tcPr>
          <w:p w14:paraId="5C51279F" w14:textId="047E4122"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275" w:type="pct"/>
            <w:vAlign w:val="center"/>
          </w:tcPr>
          <w:p w14:paraId="277238A8" w14:textId="1EAF4F21" w:rsidR="00DD7A2D" w:rsidRPr="00A0379E" w:rsidRDefault="00DD7A2D" w:rsidP="00A0379E">
            <w:pPr>
              <w:spacing w:before="40" w:after="40" w:line="220" w:lineRule="exact"/>
              <w:jc w:val="center"/>
              <w:rPr>
                <w:rFonts w:asciiTheme="majorBidi" w:hAnsiTheme="majorBidi" w:cstheme="majorBidi"/>
                <w:sz w:val="18"/>
                <w:szCs w:val="18"/>
              </w:rPr>
            </w:pPr>
          </w:p>
        </w:tc>
        <w:tc>
          <w:tcPr>
            <w:tcW w:w="422" w:type="pct"/>
            <w:shd w:val="clear" w:color="auto" w:fill="auto"/>
            <w:vAlign w:val="center"/>
          </w:tcPr>
          <w:p w14:paraId="63F44265" w14:textId="7AF88358"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2</w:t>
            </w:r>
          </w:p>
        </w:tc>
        <w:tc>
          <w:tcPr>
            <w:tcW w:w="279" w:type="pct"/>
            <w:vAlign w:val="center"/>
          </w:tcPr>
          <w:p w14:paraId="2CA413D4" w14:textId="62A1C982" w:rsidR="00DD7A2D" w:rsidRPr="00A0379E" w:rsidRDefault="00DD7A2D" w:rsidP="00A0379E">
            <w:pPr>
              <w:spacing w:before="40" w:after="40" w:line="220" w:lineRule="exact"/>
              <w:jc w:val="center"/>
              <w:rPr>
                <w:rFonts w:asciiTheme="majorBidi" w:hAnsiTheme="majorBidi" w:cstheme="majorBidi"/>
                <w:sz w:val="18"/>
                <w:szCs w:val="18"/>
              </w:rPr>
            </w:pPr>
          </w:p>
        </w:tc>
        <w:tc>
          <w:tcPr>
            <w:tcW w:w="350" w:type="pct"/>
            <w:tcBorders>
              <w:top w:val="nil"/>
              <w:left w:val="nil"/>
              <w:bottom w:val="nil"/>
              <w:right w:val="nil"/>
            </w:tcBorders>
            <w:shd w:val="clear" w:color="auto" w:fill="auto"/>
            <w:vAlign w:val="center"/>
          </w:tcPr>
          <w:p w14:paraId="749740E7" w14:textId="5BA5169B"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350" w:type="pct"/>
            <w:tcBorders>
              <w:top w:val="nil"/>
              <w:left w:val="nil"/>
              <w:bottom w:val="nil"/>
              <w:right w:val="nil"/>
            </w:tcBorders>
            <w:shd w:val="clear" w:color="auto" w:fill="auto"/>
            <w:vAlign w:val="center"/>
          </w:tcPr>
          <w:p w14:paraId="69A1CB89" w14:textId="3D7B1729"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421" w:type="pct"/>
            <w:shd w:val="clear" w:color="auto" w:fill="auto"/>
            <w:vAlign w:val="center"/>
          </w:tcPr>
          <w:p w14:paraId="7F0A3D14" w14:textId="4555D2B7"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161</w:t>
            </w:r>
          </w:p>
        </w:tc>
        <w:tc>
          <w:tcPr>
            <w:tcW w:w="310" w:type="pct"/>
            <w:shd w:val="clear" w:color="auto" w:fill="auto"/>
            <w:vAlign w:val="center"/>
          </w:tcPr>
          <w:p w14:paraId="46D62133" w14:textId="7FB8EFB5" w:rsidR="00DD7A2D" w:rsidRPr="00A0379E" w:rsidRDefault="00DD7A2D" w:rsidP="00A0379E">
            <w:pPr>
              <w:spacing w:before="40" w:after="40" w:line="220" w:lineRule="exact"/>
              <w:jc w:val="center"/>
              <w:rPr>
                <w:rFonts w:asciiTheme="majorBidi" w:hAnsiTheme="majorBidi" w:cstheme="majorBidi"/>
                <w:color w:val="000000"/>
                <w:sz w:val="18"/>
                <w:szCs w:val="18"/>
              </w:rPr>
            </w:pPr>
          </w:p>
        </w:tc>
        <w:tc>
          <w:tcPr>
            <w:tcW w:w="443" w:type="pct"/>
            <w:vAlign w:val="center"/>
          </w:tcPr>
          <w:p w14:paraId="0BEB8CB3" w14:textId="50766C00"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443" w:type="pct"/>
            <w:tcBorders>
              <w:top w:val="nil"/>
              <w:left w:val="nil"/>
              <w:bottom w:val="nil"/>
              <w:right w:val="nil"/>
            </w:tcBorders>
            <w:shd w:val="clear" w:color="auto" w:fill="auto"/>
            <w:vAlign w:val="center"/>
          </w:tcPr>
          <w:p w14:paraId="50BA8B70" w14:textId="37528225"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442" w:type="pct"/>
            <w:vAlign w:val="center"/>
          </w:tcPr>
          <w:p w14:paraId="5A19C5DD" w14:textId="335888E4"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r>
      <w:tr w:rsidR="00DD7A2D" w:rsidRPr="00490298" w14:paraId="663A353C" w14:textId="1DE26167" w:rsidTr="00A0379E">
        <w:trPr>
          <w:trHeight w:val="189"/>
          <w:tblHeader/>
        </w:trPr>
        <w:tc>
          <w:tcPr>
            <w:tcW w:w="990" w:type="pct"/>
            <w:shd w:val="clear" w:color="auto" w:fill="auto"/>
            <w:vAlign w:val="center"/>
          </w:tcPr>
          <w:p w14:paraId="2E1AA648" w14:textId="77777777" w:rsidR="00DD7A2D" w:rsidRPr="00490298" w:rsidRDefault="00DD7A2D" w:rsidP="00E04ACB">
            <w:pPr>
              <w:spacing w:before="40" w:after="40" w:line="220" w:lineRule="exact"/>
              <w:ind w:right="113"/>
              <w:rPr>
                <w:sz w:val="18"/>
                <w:szCs w:val="18"/>
              </w:rPr>
            </w:pPr>
            <w:r>
              <w:rPr>
                <w:sz w:val="18"/>
                <w:szCs w:val="18"/>
              </w:rPr>
              <w:t>5</w:t>
            </w:r>
            <w:r w:rsidRPr="00490298">
              <w:rPr>
                <w:sz w:val="18"/>
                <w:szCs w:val="18"/>
                <w:vertAlign w:val="superscript"/>
              </w:rPr>
              <w:t>th</w:t>
            </w:r>
            <w:r w:rsidRPr="00490298">
              <w:rPr>
                <w:sz w:val="18"/>
                <w:szCs w:val="18"/>
              </w:rPr>
              <w:t xml:space="preserve"> cert</w:t>
            </w:r>
            <w:r>
              <w:rPr>
                <w:sz w:val="18"/>
                <w:szCs w:val="18"/>
              </w:rPr>
              <w:t xml:space="preserve"> </w:t>
            </w:r>
            <w:r w:rsidRPr="00490298">
              <w:rPr>
                <w:sz w:val="18"/>
                <w:szCs w:val="18"/>
              </w:rPr>
              <w:t>inspection</w:t>
            </w:r>
          </w:p>
        </w:tc>
        <w:tc>
          <w:tcPr>
            <w:tcW w:w="275" w:type="pct"/>
            <w:vAlign w:val="center"/>
          </w:tcPr>
          <w:p w14:paraId="56B3D057" w14:textId="7A955AAA"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275" w:type="pct"/>
            <w:vAlign w:val="center"/>
          </w:tcPr>
          <w:p w14:paraId="2BE632CC" w14:textId="6DB26E1B" w:rsidR="00DD7A2D" w:rsidRPr="00A0379E" w:rsidRDefault="00DD7A2D" w:rsidP="00A0379E">
            <w:pPr>
              <w:spacing w:before="40" w:after="40" w:line="220" w:lineRule="exact"/>
              <w:jc w:val="center"/>
              <w:rPr>
                <w:rFonts w:asciiTheme="majorBidi" w:hAnsiTheme="majorBidi" w:cstheme="majorBidi"/>
                <w:sz w:val="18"/>
                <w:szCs w:val="18"/>
              </w:rPr>
            </w:pPr>
          </w:p>
        </w:tc>
        <w:tc>
          <w:tcPr>
            <w:tcW w:w="422" w:type="pct"/>
            <w:shd w:val="clear" w:color="auto" w:fill="auto"/>
            <w:vAlign w:val="center"/>
          </w:tcPr>
          <w:p w14:paraId="39378205" w14:textId="16313B54"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1086</w:t>
            </w:r>
          </w:p>
        </w:tc>
        <w:tc>
          <w:tcPr>
            <w:tcW w:w="279" w:type="pct"/>
            <w:vAlign w:val="center"/>
          </w:tcPr>
          <w:p w14:paraId="2183BF5A" w14:textId="18E28B5E" w:rsidR="00DD7A2D" w:rsidRPr="00A0379E" w:rsidRDefault="00DD7A2D" w:rsidP="00A0379E">
            <w:pPr>
              <w:spacing w:before="40" w:after="40" w:line="220" w:lineRule="exact"/>
              <w:jc w:val="center"/>
              <w:rPr>
                <w:rFonts w:asciiTheme="majorBidi" w:hAnsiTheme="majorBidi" w:cstheme="majorBidi"/>
                <w:sz w:val="18"/>
                <w:szCs w:val="18"/>
              </w:rPr>
            </w:pPr>
          </w:p>
        </w:tc>
        <w:tc>
          <w:tcPr>
            <w:tcW w:w="350" w:type="pct"/>
            <w:tcBorders>
              <w:top w:val="nil"/>
              <w:left w:val="nil"/>
              <w:bottom w:val="nil"/>
              <w:right w:val="nil"/>
            </w:tcBorders>
            <w:shd w:val="clear" w:color="auto" w:fill="auto"/>
            <w:vAlign w:val="center"/>
          </w:tcPr>
          <w:p w14:paraId="6F66AB68" w14:textId="676124BA"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350" w:type="pct"/>
            <w:tcBorders>
              <w:top w:val="nil"/>
              <w:left w:val="nil"/>
              <w:bottom w:val="nil"/>
              <w:right w:val="nil"/>
            </w:tcBorders>
            <w:shd w:val="clear" w:color="auto" w:fill="auto"/>
            <w:vAlign w:val="center"/>
          </w:tcPr>
          <w:p w14:paraId="50CAB6EE" w14:textId="328FBB37"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59</w:t>
            </w:r>
          </w:p>
        </w:tc>
        <w:tc>
          <w:tcPr>
            <w:tcW w:w="421" w:type="pct"/>
            <w:shd w:val="clear" w:color="auto" w:fill="auto"/>
            <w:vAlign w:val="center"/>
          </w:tcPr>
          <w:p w14:paraId="0BD8B5EF" w14:textId="636FC344"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4517</w:t>
            </w:r>
          </w:p>
        </w:tc>
        <w:tc>
          <w:tcPr>
            <w:tcW w:w="310" w:type="pct"/>
            <w:shd w:val="clear" w:color="auto" w:fill="auto"/>
            <w:vAlign w:val="center"/>
          </w:tcPr>
          <w:p w14:paraId="13C853C4" w14:textId="6DCA4246" w:rsidR="00DD7A2D" w:rsidRPr="00A0379E" w:rsidRDefault="00DD7A2D" w:rsidP="00A0379E">
            <w:pPr>
              <w:spacing w:before="40" w:after="40" w:line="220" w:lineRule="exact"/>
              <w:jc w:val="center"/>
              <w:rPr>
                <w:rFonts w:asciiTheme="majorBidi" w:hAnsiTheme="majorBidi" w:cstheme="majorBidi"/>
                <w:color w:val="000000"/>
                <w:sz w:val="18"/>
                <w:szCs w:val="18"/>
              </w:rPr>
            </w:pPr>
          </w:p>
        </w:tc>
        <w:tc>
          <w:tcPr>
            <w:tcW w:w="443" w:type="pct"/>
            <w:vAlign w:val="center"/>
          </w:tcPr>
          <w:p w14:paraId="5AB512FA" w14:textId="6A1A1D08"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443" w:type="pct"/>
            <w:tcBorders>
              <w:top w:val="nil"/>
              <w:left w:val="nil"/>
              <w:right w:val="nil"/>
            </w:tcBorders>
            <w:shd w:val="clear" w:color="auto" w:fill="auto"/>
            <w:vAlign w:val="center"/>
          </w:tcPr>
          <w:p w14:paraId="11C5A43B" w14:textId="73578BCC"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8</w:t>
            </w:r>
          </w:p>
        </w:tc>
        <w:tc>
          <w:tcPr>
            <w:tcW w:w="442" w:type="pct"/>
            <w:vAlign w:val="center"/>
          </w:tcPr>
          <w:p w14:paraId="10BF73D4" w14:textId="668873B5"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r>
      <w:tr w:rsidR="00DD7A2D" w:rsidRPr="00490298" w14:paraId="4878D435" w14:textId="5FDF5902" w:rsidTr="003C38A8">
        <w:trPr>
          <w:trHeight w:val="165"/>
          <w:tblHeader/>
        </w:trPr>
        <w:tc>
          <w:tcPr>
            <w:tcW w:w="990" w:type="pct"/>
            <w:tcBorders>
              <w:bottom w:val="single" w:sz="8" w:space="0" w:color="auto"/>
            </w:tcBorders>
            <w:shd w:val="clear" w:color="auto" w:fill="auto"/>
            <w:vAlign w:val="center"/>
          </w:tcPr>
          <w:p w14:paraId="62193BC7" w14:textId="77777777" w:rsidR="00DD7A2D" w:rsidRPr="00490298" w:rsidRDefault="00DD7A2D" w:rsidP="00E04ACB">
            <w:pPr>
              <w:spacing w:before="40" w:after="40" w:line="220" w:lineRule="exact"/>
              <w:ind w:right="113"/>
              <w:rPr>
                <w:sz w:val="18"/>
                <w:szCs w:val="18"/>
              </w:rPr>
            </w:pPr>
            <w:r>
              <w:rPr>
                <w:sz w:val="18"/>
                <w:szCs w:val="18"/>
              </w:rPr>
              <w:t>5</w:t>
            </w:r>
            <w:r w:rsidRPr="00490298">
              <w:rPr>
                <w:sz w:val="18"/>
                <w:szCs w:val="18"/>
                <w:vertAlign w:val="superscript"/>
              </w:rPr>
              <w:t>th</w:t>
            </w:r>
            <w:r w:rsidRPr="00490298">
              <w:rPr>
                <w:sz w:val="18"/>
                <w:szCs w:val="18"/>
              </w:rPr>
              <w:t xml:space="preserve"> cert</w:t>
            </w:r>
            <w:r>
              <w:rPr>
                <w:sz w:val="18"/>
                <w:szCs w:val="18"/>
              </w:rPr>
              <w:t xml:space="preserve"> </w:t>
            </w:r>
            <w:r w:rsidRPr="00490298">
              <w:rPr>
                <w:sz w:val="18"/>
                <w:szCs w:val="18"/>
              </w:rPr>
              <w:t>K value</w:t>
            </w:r>
          </w:p>
        </w:tc>
        <w:tc>
          <w:tcPr>
            <w:tcW w:w="275" w:type="pct"/>
            <w:tcBorders>
              <w:bottom w:val="single" w:sz="8" w:space="0" w:color="auto"/>
            </w:tcBorders>
            <w:vAlign w:val="center"/>
          </w:tcPr>
          <w:p w14:paraId="0666E45A" w14:textId="4EC41721"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275" w:type="pct"/>
            <w:tcBorders>
              <w:bottom w:val="single" w:sz="8" w:space="0" w:color="auto"/>
            </w:tcBorders>
            <w:vAlign w:val="center"/>
          </w:tcPr>
          <w:p w14:paraId="7A563A92" w14:textId="344B3D05" w:rsidR="00DD7A2D" w:rsidRPr="00A0379E" w:rsidRDefault="00DD7A2D" w:rsidP="00A0379E">
            <w:pPr>
              <w:spacing w:before="40" w:after="40" w:line="220" w:lineRule="exact"/>
              <w:jc w:val="center"/>
              <w:rPr>
                <w:rFonts w:asciiTheme="majorBidi" w:hAnsiTheme="majorBidi" w:cstheme="majorBidi"/>
                <w:sz w:val="18"/>
                <w:szCs w:val="18"/>
              </w:rPr>
            </w:pPr>
          </w:p>
        </w:tc>
        <w:tc>
          <w:tcPr>
            <w:tcW w:w="422" w:type="pct"/>
            <w:tcBorders>
              <w:bottom w:val="single" w:sz="8" w:space="0" w:color="auto"/>
            </w:tcBorders>
            <w:shd w:val="clear" w:color="auto" w:fill="auto"/>
            <w:vAlign w:val="center"/>
          </w:tcPr>
          <w:p w14:paraId="5911FE08" w14:textId="2035E0C2"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3</w:t>
            </w:r>
          </w:p>
        </w:tc>
        <w:tc>
          <w:tcPr>
            <w:tcW w:w="279" w:type="pct"/>
            <w:tcBorders>
              <w:bottom w:val="single" w:sz="8" w:space="0" w:color="auto"/>
            </w:tcBorders>
            <w:vAlign w:val="center"/>
          </w:tcPr>
          <w:p w14:paraId="224B50A6" w14:textId="6859ADCF" w:rsidR="00DD7A2D" w:rsidRPr="00A0379E" w:rsidRDefault="00DD7A2D" w:rsidP="00A0379E">
            <w:pPr>
              <w:spacing w:before="40" w:after="40" w:line="220" w:lineRule="exact"/>
              <w:jc w:val="center"/>
              <w:rPr>
                <w:rFonts w:asciiTheme="majorBidi" w:hAnsiTheme="majorBidi" w:cstheme="majorBidi"/>
                <w:sz w:val="18"/>
                <w:szCs w:val="18"/>
              </w:rPr>
            </w:pPr>
          </w:p>
        </w:tc>
        <w:tc>
          <w:tcPr>
            <w:tcW w:w="350" w:type="pct"/>
            <w:tcBorders>
              <w:top w:val="nil"/>
              <w:left w:val="nil"/>
              <w:bottom w:val="single" w:sz="8" w:space="0" w:color="auto"/>
              <w:right w:val="nil"/>
            </w:tcBorders>
            <w:shd w:val="clear" w:color="auto" w:fill="auto"/>
            <w:vAlign w:val="center"/>
          </w:tcPr>
          <w:p w14:paraId="46DCF2E6" w14:textId="14CAED68"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350" w:type="pct"/>
            <w:tcBorders>
              <w:top w:val="nil"/>
              <w:left w:val="nil"/>
              <w:bottom w:val="single" w:sz="8" w:space="0" w:color="auto"/>
              <w:right w:val="nil"/>
            </w:tcBorders>
            <w:shd w:val="clear" w:color="auto" w:fill="auto"/>
            <w:vAlign w:val="center"/>
          </w:tcPr>
          <w:p w14:paraId="255F4BA8" w14:textId="0E63D581"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421" w:type="pct"/>
            <w:tcBorders>
              <w:bottom w:val="single" w:sz="8" w:space="0" w:color="auto"/>
            </w:tcBorders>
            <w:shd w:val="clear" w:color="auto" w:fill="auto"/>
            <w:vAlign w:val="center"/>
          </w:tcPr>
          <w:p w14:paraId="53E6274C" w14:textId="751A38E6"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1887</w:t>
            </w:r>
          </w:p>
        </w:tc>
        <w:tc>
          <w:tcPr>
            <w:tcW w:w="310" w:type="pct"/>
            <w:tcBorders>
              <w:bottom w:val="single" w:sz="8" w:space="0" w:color="auto"/>
            </w:tcBorders>
            <w:shd w:val="clear" w:color="auto" w:fill="auto"/>
            <w:vAlign w:val="center"/>
          </w:tcPr>
          <w:p w14:paraId="3F7E8273" w14:textId="61E67AC6" w:rsidR="00DD7A2D" w:rsidRPr="00A0379E" w:rsidRDefault="00DD7A2D" w:rsidP="00A0379E">
            <w:pPr>
              <w:spacing w:before="40" w:after="40" w:line="220" w:lineRule="exact"/>
              <w:jc w:val="center"/>
              <w:rPr>
                <w:rFonts w:asciiTheme="majorBidi" w:hAnsiTheme="majorBidi" w:cstheme="majorBidi"/>
                <w:color w:val="000000"/>
                <w:sz w:val="18"/>
                <w:szCs w:val="18"/>
              </w:rPr>
            </w:pPr>
          </w:p>
        </w:tc>
        <w:tc>
          <w:tcPr>
            <w:tcW w:w="443" w:type="pct"/>
            <w:tcBorders>
              <w:bottom w:val="single" w:sz="8" w:space="0" w:color="auto"/>
            </w:tcBorders>
            <w:vAlign w:val="center"/>
          </w:tcPr>
          <w:p w14:paraId="5E27C2B5" w14:textId="06D89E5E"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c>
          <w:tcPr>
            <w:tcW w:w="443" w:type="pct"/>
            <w:tcBorders>
              <w:top w:val="nil"/>
              <w:left w:val="nil"/>
              <w:bottom w:val="single" w:sz="8" w:space="0" w:color="auto"/>
              <w:right w:val="nil"/>
            </w:tcBorders>
            <w:shd w:val="clear" w:color="auto" w:fill="auto"/>
            <w:vAlign w:val="center"/>
          </w:tcPr>
          <w:p w14:paraId="296FFE3B" w14:textId="009B0075"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442" w:type="pct"/>
            <w:tcBorders>
              <w:bottom w:val="single" w:sz="8" w:space="0" w:color="auto"/>
            </w:tcBorders>
            <w:vAlign w:val="center"/>
          </w:tcPr>
          <w:p w14:paraId="166683D0" w14:textId="1BCBE1A4" w:rsidR="00DD7A2D" w:rsidRPr="00A0379E" w:rsidRDefault="00DD7A2D" w:rsidP="00A0379E">
            <w:pPr>
              <w:spacing w:before="40" w:after="40" w:line="220" w:lineRule="exact"/>
              <w:jc w:val="center"/>
              <w:rPr>
                <w:rFonts w:asciiTheme="majorBidi" w:hAnsiTheme="majorBidi" w:cstheme="majorBidi"/>
                <w:sz w:val="18"/>
                <w:szCs w:val="18"/>
              </w:rPr>
            </w:pPr>
            <w:r w:rsidRPr="00A0379E">
              <w:rPr>
                <w:rFonts w:asciiTheme="majorBidi" w:hAnsiTheme="majorBidi" w:cstheme="majorBidi"/>
                <w:sz w:val="18"/>
                <w:szCs w:val="18"/>
              </w:rPr>
              <w:t>0</w:t>
            </w:r>
          </w:p>
        </w:tc>
      </w:tr>
      <w:tr w:rsidR="00DD7A2D" w:rsidRPr="003C38A8" w14:paraId="53A52B69" w14:textId="660463CF" w:rsidTr="003C38A8">
        <w:trPr>
          <w:tblHeader/>
        </w:trPr>
        <w:tc>
          <w:tcPr>
            <w:tcW w:w="990" w:type="pct"/>
            <w:tcBorders>
              <w:top w:val="single" w:sz="8" w:space="0" w:color="auto"/>
              <w:bottom w:val="single" w:sz="8" w:space="0" w:color="auto"/>
            </w:tcBorders>
            <w:shd w:val="clear" w:color="auto" w:fill="auto"/>
            <w:vAlign w:val="center"/>
          </w:tcPr>
          <w:p w14:paraId="5E71C6A0" w14:textId="77777777" w:rsidR="00DD7A2D" w:rsidRPr="003C38A8" w:rsidRDefault="00DD7A2D" w:rsidP="00E04ACB">
            <w:pPr>
              <w:spacing w:before="80" w:after="80" w:line="220" w:lineRule="exact"/>
              <w:ind w:left="284" w:right="113"/>
              <w:jc w:val="center"/>
              <w:rPr>
                <w:b/>
                <w:bCs/>
                <w:sz w:val="18"/>
                <w:szCs w:val="18"/>
              </w:rPr>
            </w:pPr>
            <w:r w:rsidRPr="003C38A8">
              <w:rPr>
                <w:b/>
                <w:bCs/>
                <w:sz w:val="18"/>
                <w:szCs w:val="18"/>
              </w:rPr>
              <w:t>Total</w:t>
            </w:r>
          </w:p>
        </w:tc>
        <w:tc>
          <w:tcPr>
            <w:tcW w:w="275" w:type="pct"/>
            <w:tcBorders>
              <w:top w:val="single" w:sz="8" w:space="0" w:color="auto"/>
              <w:bottom w:val="single" w:sz="8" w:space="0" w:color="auto"/>
            </w:tcBorders>
            <w:vAlign w:val="center"/>
          </w:tcPr>
          <w:p w14:paraId="1CF02EEA" w14:textId="368E9C28" w:rsidR="00DD7A2D" w:rsidRPr="003C38A8" w:rsidRDefault="00DD7A2D" w:rsidP="00A0379E">
            <w:pPr>
              <w:jc w:val="center"/>
              <w:rPr>
                <w:rFonts w:asciiTheme="majorBidi" w:hAnsiTheme="majorBidi" w:cstheme="majorBidi"/>
                <w:b/>
                <w:bCs/>
                <w:sz w:val="18"/>
                <w:szCs w:val="18"/>
              </w:rPr>
            </w:pPr>
            <w:r w:rsidRPr="003C38A8">
              <w:rPr>
                <w:rFonts w:asciiTheme="majorBidi" w:hAnsiTheme="majorBidi" w:cstheme="majorBidi"/>
                <w:b/>
                <w:bCs/>
                <w:sz w:val="18"/>
                <w:szCs w:val="18"/>
              </w:rPr>
              <w:t>1382</w:t>
            </w:r>
          </w:p>
        </w:tc>
        <w:tc>
          <w:tcPr>
            <w:tcW w:w="275" w:type="pct"/>
            <w:tcBorders>
              <w:top w:val="single" w:sz="8" w:space="0" w:color="auto"/>
              <w:bottom w:val="single" w:sz="8" w:space="0" w:color="auto"/>
            </w:tcBorders>
            <w:vAlign w:val="center"/>
          </w:tcPr>
          <w:p w14:paraId="50E82112" w14:textId="3AE35231" w:rsidR="00DD7A2D" w:rsidRPr="003C38A8" w:rsidRDefault="00DD7A2D" w:rsidP="00A0379E">
            <w:pPr>
              <w:jc w:val="center"/>
              <w:rPr>
                <w:rFonts w:asciiTheme="majorBidi" w:hAnsiTheme="majorBidi" w:cstheme="majorBidi"/>
                <w:b/>
                <w:bCs/>
                <w:sz w:val="18"/>
                <w:szCs w:val="18"/>
              </w:rPr>
            </w:pPr>
            <w:r w:rsidRPr="003C38A8">
              <w:rPr>
                <w:rFonts w:asciiTheme="majorBidi" w:hAnsiTheme="majorBidi" w:cstheme="majorBidi"/>
                <w:b/>
                <w:bCs/>
                <w:sz w:val="18"/>
                <w:szCs w:val="18"/>
              </w:rPr>
              <w:t>335</w:t>
            </w:r>
          </w:p>
        </w:tc>
        <w:tc>
          <w:tcPr>
            <w:tcW w:w="422" w:type="pct"/>
            <w:tcBorders>
              <w:top w:val="single" w:sz="8" w:space="0" w:color="auto"/>
              <w:bottom w:val="single" w:sz="8" w:space="0" w:color="auto"/>
            </w:tcBorders>
            <w:shd w:val="clear" w:color="auto" w:fill="auto"/>
            <w:vAlign w:val="center"/>
          </w:tcPr>
          <w:p w14:paraId="7449A027" w14:textId="0102A34F" w:rsidR="00DD7A2D" w:rsidRPr="003C38A8" w:rsidRDefault="00DD7A2D" w:rsidP="00A0379E">
            <w:pPr>
              <w:jc w:val="center"/>
              <w:rPr>
                <w:rFonts w:asciiTheme="majorBidi" w:hAnsiTheme="majorBidi" w:cstheme="majorBidi"/>
                <w:b/>
                <w:bCs/>
                <w:sz w:val="18"/>
                <w:szCs w:val="18"/>
              </w:rPr>
            </w:pPr>
            <w:r w:rsidRPr="003C38A8">
              <w:rPr>
                <w:rFonts w:asciiTheme="majorBidi" w:hAnsiTheme="majorBidi" w:cstheme="majorBidi"/>
                <w:b/>
                <w:bCs/>
                <w:sz w:val="18"/>
                <w:szCs w:val="18"/>
              </w:rPr>
              <w:t>11668</w:t>
            </w:r>
          </w:p>
        </w:tc>
        <w:tc>
          <w:tcPr>
            <w:tcW w:w="279" w:type="pct"/>
            <w:tcBorders>
              <w:top w:val="single" w:sz="8" w:space="0" w:color="auto"/>
              <w:bottom w:val="single" w:sz="8" w:space="0" w:color="auto"/>
            </w:tcBorders>
            <w:vAlign w:val="center"/>
          </w:tcPr>
          <w:p w14:paraId="4791F898" w14:textId="1D1C8B79" w:rsidR="00DD7A2D" w:rsidRPr="003C38A8" w:rsidRDefault="00DD7A2D" w:rsidP="00A0379E">
            <w:pPr>
              <w:jc w:val="center"/>
              <w:rPr>
                <w:rFonts w:asciiTheme="majorBidi" w:hAnsiTheme="majorBidi" w:cstheme="majorBidi"/>
                <w:b/>
                <w:bCs/>
                <w:sz w:val="18"/>
                <w:szCs w:val="18"/>
              </w:rPr>
            </w:pPr>
            <w:r w:rsidRPr="003C38A8">
              <w:rPr>
                <w:rFonts w:asciiTheme="majorBidi" w:hAnsiTheme="majorBidi" w:cstheme="majorBidi"/>
                <w:b/>
                <w:bCs/>
                <w:sz w:val="18"/>
                <w:szCs w:val="18"/>
              </w:rPr>
              <w:t>2284</w:t>
            </w:r>
          </w:p>
        </w:tc>
        <w:tc>
          <w:tcPr>
            <w:tcW w:w="350" w:type="pct"/>
            <w:tcBorders>
              <w:top w:val="single" w:sz="8" w:space="0" w:color="auto"/>
              <w:left w:val="nil"/>
              <w:bottom w:val="single" w:sz="8" w:space="0" w:color="auto"/>
              <w:right w:val="nil"/>
            </w:tcBorders>
            <w:shd w:val="clear" w:color="auto" w:fill="auto"/>
            <w:vAlign w:val="center"/>
          </w:tcPr>
          <w:p w14:paraId="4088AFE1" w14:textId="48026F98" w:rsidR="00DD7A2D" w:rsidRPr="003C38A8" w:rsidRDefault="00DD7A2D" w:rsidP="00A0379E">
            <w:pPr>
              <w:jc w:val="center"/>
              <w:rPr>
                <w:rFonts w:asciiTheme="majorBidi" w:hAnsiTheme="majorBidi" w:cstheme="majorBidi"/>
                <w:b/>
                <w:bCs/>
                <w:sz w:val="18"/>
                <w:szCs w:val="18"/>
              </w:rPr>
            </w:pPr>
            <w:r w:rsidRPr="003C38A8">
              <w:rPr>
                <w:rFonts w:asciiTheme="majorBidi" w:hAnsiTheme="majorBidi" w:cstheme="majorBidi"/>
                <w:b/>
                <w:bCs/>
                <w:color w:val="000000"/>
                <w:sz w:val="18"/>
                <w:szCs w:val="18"/>
              </w:rPr>
              <w:t>580</w:t>
            </w:r>
          </w:p>
        </w:tc>
        <w:tc>
          <w:tcPr>
            <w:tcW w:w="350" w:type="pct"/>
            <w:tcBorders>
              <w:top w:val="single" w:sz="8" w:space="0" w:color="auto"/>
              <w:left w:val="nil"/>
              <w:bottom w:val="single" w:sz="8" w:space="0" w:color="auto"/>
              <w:right w:val="nil"/>
            </w:tcBorders>
            <w:shd w:val="clear" w:color="auto" w:fill="auto"/>
            <w:vAlign w:val="center"/>
          </w:tcPr>
          <w:p w14:paraId="56D011D8" w14:textId="67E93ACE" w:rsidR="00DD7A2D" w:rsidRPr="003C38A8" w:rsidRDefault="00DD7A2D" w:rsidP="00A0379E">
            <w:pPr>
              <w:jc w:val="center"/>
              <w:rPr>
                <w:rFonts w:asciiTheme="majorBidi" w:hAnsiTheme="majorBidi" w:cstheme="majorBidi"/>
                <w:b/>
                <w:bCs/>
                <w:sz w:val="18"/>
                <w:szCs w:val="18"/>
              </w:rPr>
            </w:pPr>
            <w:r w:rsidRPr="003C38A8">
              <w:rPr>
                <w:rFonts w:asciiTheme="majorBidi" w:hAnsiTheme="majorBidi" w:cstheme="majorBidi"/>
                <w:b/>
                <w:bCs/>
                <w:color w:val="000000"/>
                <w:sz w:val="18"/>
                <w:szCs w:val="18"/>
              </w:rPr>
              <w:t>641</w:t>
            </w:r>
          </w:p>
        </w:tc>
        <w:tc>
          <w:tcPr>
            <w:tcW w:w="421" w:type="pct"/>
            <w:tcBorders>
              <w:top w:val="single" w:sz="8" w:space="0" w:color="auto"/>
              <w:bottom w:val="single" w:sz="8" w:space="0" w:color="auto"/>
            </w:tcBorders>
            <w:shd w:val="clear" w:color="auto" w:fill="auto"/>
            <w:vAlign w:val="center"/>
          </w:tcPr>
          <w:p w14:paraId="074973C6" w14:textId="3A0626B8" w:rsidR="00DD7A2D" w:rsidRPr="003C38A8" w:rsidRDefault="00DD7A2D" w:rsidP="00A0379E">
            <w:pPr>
              <w:spacing w:before="40" w:after="40" w:line="220" w:lineRule="exact"/>
              <w:jc w:val="center"/>
              <w:rPr>
                <w:rFonts w:asciiTheme="majorBidi" w:hAnsiTheme="majorBidi" w:cstheme="majorBidi"/>
                <w:b/>
                <w:bCs/>
                <w:color w:val="000000"/>
                <w:sz w:val="18"/>
                <w:szCs w:val="18"/>
              </w:rPr>
            </w:pPr>
            <w:r w:rsidRPr="003C38A8">
              <w:rPr>
                <w:rFonts w:asciiTheme="majorBidi" w:hAnsiTheme="majorBidi" w:cstheme="majorBidi"/>
                <w:b/>
                <w:bCs/>
                <w:sz w:val="18"/>
                <w:szCs w:val="18"/>
              </w:rPr>
              <w:t>41425</w:t>
            </w:r>
          </w:p>
        </w:tc>
        <w:tc>
          <w:tcPr>
            <w:tcW w:w="310" w:type="pct"/>
            <w:tcBorders>
              <w:top w:val="single" w:sz="8" w:space="0" w:color="auto"/>
              <w:bottom w:val="single" w:sz="8" w:space="0" w:color="auto"/>
            </w:tcBorders>
            <w:shd w:val="clear" w:color="auto" w:fill="auto"/>
            <w:vAlign w:val="center"/>
          </w:tcPr>
          <w:p w14:paraId="27EB206A" w14:textId="71942AB5" w:rsidR="00DD7A2D" w:rsidRPr="003C38A8" w:rsidRDefault="00DD7A2D" w:rsidP="00A0379E">
            <w:pPr>
              <w:jc w:val="center"/>
              <w:rPr>
                <w:rFonts w:asciiTheme="majorBidi" w:hAnsiTheme="majorBidi" w:cstheme="majorBidi"/>
                <w:b/>
                <w:bCs/>
                <w:color w:val="000000"/>
                <w:sz w:val="18"/>
                <w:szCs w:val="18"/>
              </w:rPr>
            </w:pPr>
            <w:r w:rsidRPr="003C38A8">
              <w:rPr>
                <w:rFonts w:asciiTheme="majorBidi" w:hAnsiTheme="majorBidi" w:cstheme="majorBidi"/>
                <w:b/>
                <w:bCs/>
                <w:color w:val="000000"/>
                <w:sz w:val="18"/>
                <w:szCs w:val="18"/>
              </w:rPr>
              <w:t>895</w:t>
            </w:r>
          </w:p>
        </w:tc>
        <w:tc>
          <w:tcPr>
            <w:tcW w:w="443" w:type="pct"/>
            <w:tcBorders>
              <w:top w:val="single" w:sz="8" w:space="0" w:color="auto"/>
              <w:bottom w:val="single" w:sz="8" w:space="0" w:color="auto"/>
            </w:tcBorders>
            <w:vAlign w:val="center"/>
          </w:tcPr>
          <w:p w14:paraId="438440E3" w14:textId="55072811" w:rsidR="00DD7A2D" w:rsidRPr="003C38A8" w:rsidRDefault="00DD7A2D" w:rsidP="00A0379E">
            <w:pPr>
              <w:jc w:val="center"/>
              <w:rPr>
                <w:rFonts w:asciiTheme="majorBidi" w:hAnsiTheme="majorBidi" w:cstheme="majorBidi"/>
                <w:b/>
                <w:bCs/>
                <w:sz w:val="18"/>
                <w:szCs w:val="18"/>
              </w:rPr>
            </w:pPr>
            <w:r w:rsidRPr="003C38A8">
              <w:rPr>
                <w:rFonts w:asciiTheme="majorBidi" w:hAnsiTheme="majorBidi" w:cstheme="majorBidi"/>
                <w:b/>
                <w:bCs/>
                <w:sz w:val="18"/>
                <w:szCs w:val="18"/>
              </w:rPr>
              <w:t>1931</w:t>
            </w:r>
          </w:p>
        </w:tc>
        <w:tc>
          <w:tcPr>
            <w:tcW w:w="443" w:type="pct"/>
            <w:tcBorders>
              <w:top w:val="single" w:sz="8" w:space="0" w:color="auto"/>
              <w:left w:val="nil"/>
              <w:bottom w:val="single" w:sz="8" w:space="0" w:color="auto"/>
              <w:right w:val="nil"/>
            </w:tcBorders>
            <w:shd w:val="clear" w:color="auto" w:fill="auto"/>
            <w:vAlign w:val="center"/>
          </w:tcPr>
          <w:p w14:paraId="02676548" w14:textId="556D38FB" w:rsidR="00DD7A2D" w:rsidRPr="003C38A8" w:rsidRDefault="00DD7A2D" w:rsidP="00A0379E">
            <w:pPr>
              <w:jc w:val="center"/>
              <w:rPr>
                <w:rFonts w:asciiTheme="majorBidi" w:hAnsiTheme="majorBidi" w:cstheme="majorBidi"/>
                <w:b/>
                <w:bCs/>
                <w:sz w:val="18"/>
                <w:szCs w:val="18"/>
              </w:rPr>
            </w:pPr>
            <w:r w:rsidRPr="003C38A8">
              <w:rPr>
                <w:rFonts w:asciiTheme="majorBidi" w:hAnsiTheme="majorBidi" w:cstheme="majorBidi"/>
                <w:b/>
                <w:bCs/>
                <w:color w:val="000000"/>
                <w:sz w:val="18"/>
                <w:szCs w:val="18"/>
              </w:rPr>
              <w:t>2026</w:t>
            </w:r>
          </w:p>
        </w:tc>
        <w:tc>
          <w:tcPr>
            <w:tcW w:w="442" w:type="pct"/>
            <w:tcBorders>
              <w:top w:val="single" w:sz="8" w:space="0" w:color="auto"/>
              <w:bottom w:val="single" w:sz="8" w:space="0" w:color="auto"/>
            </w:tcBorders>
            <w:vAlign w:val="center"/>
          </w:tcPr>
          <w:p w14:paraId="5175F19C" w14:textId="779BFFDB" w:rsidR="00DD7A2D" w:rsidRPr="003C38A8" w:rsidRDefault="00DD7A2D" w:rsidP="00A0379E">
            <w:pPr>
              <w:jc w:val="center"/>
              <w:rPr>
                <w:rFonts w:asciiTheme="majorBidi" w:hAnsiTheme="majorBidi" w:cstheme="majorBidi"/>
                <w:b/>
                <w:bCs/>
                <w:sz w:val="18"/>
                <w:szCs w:val="18"/>
              </w:rPr>
            </w:pPr>
            <w:r w:rsidRPr="003C38A8">
              <w:rPr>
                <w:rFonts w:asciiTheme="majorBidi" w:hAnsiTheme="majorBidi" w:cstheme="majorBidi"/>
                <w:b/>
                <w:bCs/>
                <w:sz w:val="18"/>
                <w:szCs w:val="18"/>
              </w:rPr>
              <w:t>0</w:t>
            </w:r>
          </w:p>
        </w:tc>
      </w:tr>
      <w:tr w:rsidR="00DD7A2D" w:rsidRPr="00490298" w14:paraId="149F6C91" w14:textId="1CA3846A" w:rsidTr="003C38A8">
        <w:trPr>
          <w:tblHeader/>
        </w:trPr>
        <w:tc>
          <w:tcPr>
            <w:tcW w:w="990" w:type="pct"/>
            <w:tcBorders>
              <w:top w:val="single" w:sz="8" w:space="0" w:color="auto"/>
              <w:bottom w:val="single" w:sz="12" w:space="0" w:color="auto"/>
            </w:tcBorders>
            <w:shd w:val="clear" w:color="auto" w:fill="auto"/>
            <w:vAlign w:val="center"/>
          </w:tcPr>
          <w:p w14:paraId="027F4B16" w14:textId="77777777" w:rsidR="00DD7A2D" w:rsidRPr="00490298" w:rsidRDefault="00DD7A2D" w:rsidP="00E04ACB">
            <w:pPr>
              <w:spacing w:before="40" w:after="40" w:line="220" w:lineRule="exact"/>
              <w:ind w:right="113"/>
              <w:jc w:val="center"/>
              <w:rPr>
                <w:b/>
                <w:sz w:val="18"/>
                <w:szCs w:val="18"/>
              </w:rPr>
            </w:pPr>
            <w:r w:rsidRPr="00490298">
              <w:rPr>
                <w:sz w:val="18"/>
                <w:szCs w:val="18"/>
              </w:rPr>
              <w:t>Duplicates</w:t>
            </w:r>
          </w:p>
        </w:tc>
        <w:tc>
          <w:tcPr>
            <w:tcW w:w="275" w:type="pct"/>
            <w:tcBorders>
              <w:top w:val="single" w:sz="8" w:space="0" w:color="auto"/>
              <w:bottom w:val="single" w:sz="12" w:space="0" w:color="auto"/>
            </w:tcBorders>
            <w:vAlign w:val="center"/>
          </w:tcPr>
          <w:p w14:paraId="132C8927" w14:textId="18097F21" w:rsidR="00DD7A2D" w:rsidRPr="00A0379E" w:rsidRDefault="00DD7A2D" w:rsidP="00A0379E">
            <w:pPr>
              <w:jc w:val="center"/>
              <w:rPr>
                <w:rFonts w:asciiTheme="majorBidi" w:hAnsiTheme="majorBidi" w:cstheme="majorBidi"/>
                <w:sz w:val="18"/>
                <w:szCs w:val="18"/>
              </w:rPr>
            </w:pPr>
            <w:r w:rsidRPr="00A0379E">
              <w:rPr>
                <w:rFonts w:asciiTheme="majorBidi" w:hAnsiTheme="majorBidi" w:cstheme="majorBidi"/>
                <w:sz w:val="18"/>
                <w:szCs w:val="18"/>
              </w:rPr>
              <w:t>0</w:t>
            </w:r>
          </w:p>
        </w:tc>
        <w:tc>
          <w:tcPr>
            <w:tcW w:w="275" w:type="pct"/>
            <w:tcBorders>
              <w:top w:val="single" w:sz="8" w:space="0" w:color="auto"/>
              <w:bottom w:val="single" w:sz="12" w:space="0" w:color="auto"/>
            </w:tcBorders>
            <w:vAlign w:val="center"/>
          </w:tcPr>
          <w:p w14:paraId="361647E3" w14:textId="072C918A" w:rsidR="00DD7A2D" w:rsidRPr="00A0379E" w:rsidRDefault="00DD7A2D" w:rsidP="00A0379E">
            <w:pPr>
              <w:jc w:val="center"/>
              <w:rPr>
                <w:rFonts w:asciiTheme="majorBidi" w:hAnsiTheme="majorBidi" w:cstheme="majorBidi"/>
                <w:sz w:val="18"/>
                <w:szCs w:val="18"/>
              </w:rPr>
            </w:pPr>
          </w:p>
        </w:tc>
        <w:tc>
          <w:tcPr>
            <w:tcW w:w="422" w:type="pct"/>
            <w:tcBorders>
              <w:top w:val="single" w:sz="8" w:space="0" w:color="auto"/>
              <w:bottom w:val="single" w:sz="12" w:space="0" w:color="auto"/>
            </w:tcBorders>
            <w:shd w:val="clear" w:color="auto" w:fill="auto"/>
            <w:vAlign w:val="center"/>
          </w:tcPr>
          <w:p w14:paraId="0FD0AE7A" w14:textId="1BDABCFB" w:rsidR="00DD7A2D" w:rsidRPr="00A0379E" w:rsidRDefault="00DD7A2D" w:rsidP="00A0379E">
            <w:pPr>
              <w:jc w:val="center"/>
              <w:rPr>
                <w:rFonts w:asciiTheme="majorBidi" w:hAnsiTheme="majorBidi" w:cstheme="majorBidi"/>
                <w:sz w:val="18"/>
                <w:szCs w:val="18"/>
              </w:rPr>
            </w:pPr>
            <w:r w:rsidRPr="00A0379E">
              <w:rPr>
                <w:rFonts w:asciiTheme="majorBidi" w:hAnsiTheme="majorBidi" w:cstheme="majorBidi"/>
                <w:sz w:val="18"/>
                <w:szCs w:val="18"/>
              </w:rPr>
              <w:t>74</w:t>
            </w:r>
          </w:p>
        </w:tc>
        <w:tc>
          <w:tcPr>
            <w:tcW w:w="279" w:type="pct"/>
            <w:tcBorders>
              <w:top w:val="single" w:sz="8" w:space="0" w:color="auto"/>
              <w:bottom w:val="single" w:sz="12" w:space="0" w:color="auto"/>
            </w:tcBorders>
            <w:vAlign w:val="center"/>
          </w:tcPr>
          <w:p w14:paraId="53C23E15" w14:textId="2C22160F" w:rsidR="00DD7A2D" w:rsidRPr="00A0379E" w:rsidRDefault="00DD7A2D" w:rsidP="00A0379E">
            <w:pPr>
              <w:jc w:val="center"/>
              <w:rPr>
                <w:rFonts w:asciiTheme="majorBidi" w:hAnsiTheme="majorBidi" w:cstheme="majorBidi"/>
                <w:sz w:val="18"/>
                <w:szCs w:val="18"/>
              </w:rPr>
            </w:pPr>
            <w:r w:rsidRPr="00A0379E">
              <w:rPr>
                <w:rFonts w:asciiTheme="majorBidi" w:hAnsiTheme="majorBidi" w:cstheme="majorBidi"/>
                <w:sz w:val="18"/>
                <w:szCs w:val="18"/>
              </w:rPr>
              <w:t>15</w:t>
            </w:r>
          </w:p>
        </w:tc>
        <w:tc>
          <w:tcPr>
            <w:tcW w:w="350" w:type="pct"/>
            <w:tcBorders>
              <w:top w:val="single" w:sz="8" w:space="0" w:color="auto"/>
              <w:left w:val="nil"/>
              <w:bottom w:val="single" w:sz="12" w:space="0" w:color="auto"/>
              <w:right w:val="nil"/>
            </w:tcBorders>
            <w:shd w:val="clear" w:color="auto" w:fill="auto"/>
            <w:vAlign w:val="center"/>
          </w:tcPr>
          <w:p w14:paraId="4061181D" w14:textId="207FF8A1" w:rsidR="00DD7A2D" w:rsidRPr="00A0379E" w:rsidRDefault="00DD7A2D" w:rsidP="00A0379E">
            <w:pPr>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350" w:type="pct"/>
            <w:tcBorders>
              <w:top w:val="single" w:sz="8" w:space="0" w:color="auto"/>
              <w:left w:val="nil"/>
              <w:bottom w:val="single" w:sz="12" w:space="0" w:color="auto"/>
              <w:right w:val="nil"/>
            </w:tcBorders>
            <w:shd w:val="clear" w:color="auto" w:fill="auto"/>
            <w:vAlign w:val="center"/>
          </w:tcPr>
          <w:p w14:paraId="67E6F5D6" w14:textId="7981D829" w:rsidR="00DD7A2D" w:rsidRPr="00A0379E" w:rsidRDefault="00DD7A2D" w:rsidP="00A0379E">
            <w:pPr>
              <w:jc w:val="center"/>
              <w:rPr>
                <w:rFonts w:asciiTheme="majorBidi" w:hAnsiTheme="majorBidi" w:cstheme="majorBidi"/>
                <w:sz w:val="18"/>
                <w:szCs w:val="18"/>
              </w:rPr>
            </w:pPr>
            <w:r w:rsidRPr="00A0379E">
              <w:rPr>
                <w:rFonts w:asciiTheme="majorBidi" w:hAnsiTheme="majorBidi" w:cstheme="majorBidi"/>
                <w:color w:val="000000"/>
                <w:sz w:val="18"/>
                <w:szCs w:val="18"/>
              </w:rPr>
              <w:t>5</w:t>
            </w:r>
          </w:p>
        </w:tc>
        <w:tc>
          <w:tcPr>
            <w:tcW w:w="421" w:type="pct"/>
            <w:tcBorders>
              <w:top w:val="single" w:sz="8" w:space="0" w:color="auto"/>
              <w:bottom w:val="single" w:sz="12" w:space="0" w:color="auto"/>
            </w:tcBorders>
            <w:shd w:val="clear" w:color="auto" w:fill="auto"/>
            <w:vAlign w:val="center"/>
          </w:tcPr>
          <w:p w14:paraId="227202C3" w14:textId="6FACE9A5" w:rsidR="00DD7A2D" w:rsidRPr="00A0379E" w:rsidRDefault="00DD7A2D" w:rsidP="00A0379E">
            <w:pPr>
              <w:spacing w:before="40" w:after="40" w:line="220" w:lineRule="exact"/>
              <w:jc w:val="center"/>
              <w:rPr>
                <w:rFonts w:asciiTheme="majorBidi" w:hAnsiTheme="majorBidi" w:cstheme="majorBidi"/>
                <w:color w:val="000000"/>
                <w:sz w:val="18"/>
                <w:szCs w:val="18"/>
              </w:rPr>
            </w:pPr>
            <w:r w:rsidRPr="00A0379E">
              <w:rPr>
                <w:rFonts w:asciiTheme="majorBidi" w:hAnsiTheme="majorBidi" w:cstheme="majorBidi"/>
                <w:color w:val="000000"/>
                <w:sz w:val="18"/>
                <w:szCs w:val="18"/>
              </w:rPr>
              <w:t>216</w:t>
            </w:r>
          </w:p>
        </w:tc>
        <w:tc>
          <w:tcPr>
            <w:tcW w:w="310" w:type="pct"/>
            <w:tcBorders>
              <w:top w:val="single" w:sz="8" w:space="0" w:color="auto"/>
              <w:bottom w:val="single" w:sz="12" w:space="0" w:color="auto"/>
            </w:tcBorders>
            <w:shd w:val="clear" w:color="auto" w:fill="auto"/>
            <w:vAlign w:val="center"/>
          </w:tcPr>
          <w:p w14:paraId="0AE0BB86" w14:textId="7E3A0D55" w:rsidR="00DD7A2D" w:rsidRPr="00A0379E" w:rsidRDefault="00DD7A2D" w:rsidP="00A0379E">
            <w:pPr>
              <w:jc w:val="center"/>
              <w:rPr>
                <w:rFonts w:asciiTheme="majorBidi" w:hAnsiTheme="majorBidi" w:cstheme="majorBidi"/>
                <w:color w:val="000000"/>
                <w:sz w:val="18"/>
                <w:szCs w:val="18"/>
              </w:rPr>
            </w:pPr>
          </w:p>
        </w:tc>
        <w:tc>
          <w:tcPr>
            <w:tcW w:w="443" w:type="pct"/>
            <w:tcBorders>
              <w:top w:val="single" w:sz="8" w:space="0" w:color="auto"/>
              <w:bottom w:val="single" w:sz="12" w:space="0" w:color="auto"/>
            </w:tcBorders>
            <w:vAlign w:val="center"/>
          </w:tcPr>
          <w:p w14:paraId="7A8A3703" w14:textId="1B3229AA" w:rsidR="00DD7A2D" w:rsidRPr="00A0379E" w:rsidRDefault="00DD7A2D" w:rsidP="00A0379E">
            <w:pPr>
              <w:jc w:val="center"/>
              <w:rPr>
                <w:rFonts w:asciiTheme="majorBidi" w:hAnsiTheme="majorBidi" w:cstheme="majorBidi"/>
                <w:sz w:val="18"/>
                <w:szCs w:val="18"/>
              </w:rPr>
            </w:pPr>
            <w:r w:rsidRPr="00A0379E">
              <w:rPr>
                <w:rFonts w:asciiTheme="majorBidi" w:hAnsiTheme="majorBidi" w:cstheme="majorBidi"/>
                <w:sz w:val="18"/>
                <w:szCs w:val="18"/>
              </w:rPr>
              <w:t>66</w:t>
            </w:r>
          </w:p>
        </w:tc>
        <w:tc>
          <w:tcPr>
            <w:tcW w:w="443" w:type="pct"/>
            <w:tcBorders>
              <w:top w:val="single" w:sz="8" w:space="0" w:color="auto"/>
              <w:left w:val="nil"/>
              <w:bottom w:val="single" w:sz="12" w:space="0" w:color="auto"/>
              <w:right w:val="nil"/>
            </w:tcBorders>
            <w:shd w:val="clear" w:color="auto" w:fill="auto"/>
            <w:vAlign w:val="center"/>
          </w:tcPr>
          <w:p w14:paraId="4E46FE87" w14:textId="5A2FE307" w:rsidR="00DD7A2D" w:rsidRPr="00A0379E" w:rsidRDefault="00DD7A2D" w:rsidP="00A0379E">
            <w:pPr>
              <w:jc w:val="center"/>
              <w:rPr>
                <w:rFonts w:asciiTheme="majorBidi" w:hAnsiTheme="majorBidi" w:cstheme="majorBidi"/>
                <w:sz w:val="18"/>
                <w:szCs w:val="18"/>
              </w:rPr>
            </w:pPr>
            <w:r w:rsidRPr="00A0379E">
              <w:rPr>
                <w:rFonts w:asciiTheme="majorBidi" w:hAnsiTheme="majorBidi" w:cstheme="majorBidi"/>
                <w:color w:val="000000"/>
                <w:sz w:val="18"/>
                <w:szCs w:val="18"/>
              </w:rPr>
              <w:t>0</w:t>
            </w:r>
          </w:p>
        </w:tc>
        <w:tc>
          <w:tcPr>
            <w:tcW w:w="442" w:type="pct"/>
            <w:tcBorders>
              <w:top w:val="single" w:sz="8" w:space="0" w:color="auto"/>
              <w:bottom w:val="single" w:sz="12" w:space="0" w:color="auto"/>
            </w:tcBorders>
            <w:vAlign w:val="center"/>
          </w:tcPr>
          <w:p w14:paraId="481BAAA7" w14:textId="36B36600" w:rsidR="00DD7A2D" w:rsidRPr="00A0379E" w:rsidRDefault="00DD7A2D" w:rsidP="00A0379E">
            <w:pPr>
              <w:jc w:val="center"/>
              <w:rPr>
                <w:rFonts w:asciiTheme="majorBidi" w:hAnsiTheme="majorBidi" w:cstheme="majorBidi"/>
                <w:sz w:val="18"/>
                <w:szCs w:val="18"/>
              </w:rPr>
            </w:pPr>
            <w:r w:rsidRPr="00A0379E">
              <w:rPr>
                <w:rFonts w:asciiTheme="majorBidi" w:hAnsiTheme="majorBidi" w:cstheme="majorBidi"/>
                <w:sz w:val="18"/>
                <w:szCs w:val="18"/>
              </w:rPr>
              <w:t>0</w:t>
            </w:r>
          </w:p>
        </w:tc>
      </w:tr>
    </w:tbl>
    <w:p w14:paraId="4314C341" w14:textId="77777777" w:rsidR="001F5F94" w:rsidRPr="00531780" w:rsidRDefault="001F5F94" w:rsidP="001F5F94">
      <w:pPr>
        <w:pStyle w:val="SingleTxtG"/>
        <w:spacing w:before="120" w:after="240"/>
        <w:ind w:left="1559" w:hanging="425"/>
        <w:rPr>
          <w:i/>
          <w:iCs/>
          <w:sz w:val="18"/>
          <w:szCs w:val="18"/>
        </w:rPr>
      </w:pPr>
      <w:r w:rsidRPr="00FC7493">
        <w:rPr>
          <w:sz w:val="18"/>
          <w:szCs w:val="18"/>
        </w:rPr>
        <w:t>**</w:t>
      </w:r>
      <w:r w:rsidRPr="00FC7493">
        <w:rPr>
          <w:sz w:val="18"/>
          <w:szCs w:val="18"/>
        </w:rPr>
        <w:tab/>
      </w:r>
      <w:r w:rsidRPr="00FC7493">
        <w:rPr>
          <w:i/>
          <w:iCs/>
          <w:sz w:val="18"/>
          <w:szCs w:val="18"/>
        </w:rPr>
        <w:t>Information not available</w:t>
      </w:r>
    </w:p>
    <w:p w14:paraId="5B5C4550" w14:textId="77777777" w:rsidR="001F5F94" w:rsidRPr="00D81005" w:rsidRDefault="001F5F94" w:rsidP="001F5F94">
      <w:pPr>
        <w:spacing w:before="240"/>
        <w:jc w:val="center"/>
        <w:rPr>
          <w:u w:val="single"/>
        </w:rPr>
      </w:pPr>
      <w:r>
        <w:rPr>
          <w:u w:val="single"/>
        </w:rPr>
        <w:tab/>
      </w:r>
      <w:r>
        <w:rPr>
          <w:u w:val="single"/>
        </w:rPr>
        <w:tab/>
      </w:r>
      <w:r>
        <w:rPr>
          <w:u w:val="single"/>
        </w:rPr>
        <w:tab/>
      </w:r>
    </w:p>
    <w:p w14:paraId="1EE35FB7" w14:textId="77777777" w:rsidR="001C6663" w:rsidRPr="00063DC7" w:rsidRDefault="001C6663" w:rsidP="00C411EB"/>
    <w:sectPr w:rsidR="001C6663" w:rsidRPr="00063DC7" w:rsidSect="00063DC7">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9964" w14:textId="77777777" w:rsidR="00C31C99" w:rsidRDefault="00C31C99"/>
  </w:endnote>
  <w:endnote w:type="continuationSeparator" w:id="0">
    <w:p w14:paraId="46B0FFED" w14:textId="77777777" w:rsidR="00C31C99" w:rsidRDefault="00C31C99"/>
  </w:endnote>
  <w:endnote w:type="continuationNotice" w:id="1">
    <w:p w14:paraId="1824E4DA" w14:textId="77777777" w:rsidR="00C31C99" w:rsidRDefault="00C31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5F5C" w14:textId="107DBD00" w:rsidR="00063DC7" w:rsidRPr="00063DC7" w:rsidRDefault="00063DC7" w:rsidP="00063DC7">
    <w:pPr>
      <w:pStyle w:val="Footer"/>
      <w:tabs>
        <w:tab w:val="right" w:pos="9638"/>
      </w:tabs>
      <w:rPr>
        <w:sz w:val="18"/>
      </w:rPr>
    </w:pPr>
    <w:r w:rsidRPr="00063DC7">
      <w:rPr>
        <w:b/>
        <w:sz w:val="18"/>
      </w:rPr>
      <w:fldChar w:fldCharType="begin"/>
    </w:r>
    <w:r w:rsidRPr="00063DC7">
      <w:rPr>
        <w:b/>
        <w:sz w:val="18"/>
      </w:rPr>
      <w:instrText xml:space="preserve"> PAGE  \* MERGEFORMAT </w:instrText>
    </w:r>
    <w:r w:rsidRPr="00063DC7">
      <w:rPr>
        <w:b/>
        <w:sz w:val="18"/>
      </w:rPr>
      <w:fldChar w:fldCharType="separate"/>
    </w:r>
    <w:r w:rsidRPr="00063DC7">
      <w:rPr>
        <w:b/>
        <w:noProof/>
        <w:sz w:val="18"/>
      </w:rPr>
      <w:t>2</w:t>
    </w:r>
    <w:r w:rsidRPr="00063DC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E3BC" w14:textId="7A769002" w:rsidR="00063DC7" w:rsidRPr="00063DC7" w:rsidRDefault="00063DC7" w:rsidP="00063DC7">
    <w:pPr>
      <w:pStyle w:val="Footer"/>
      <w:tabs>
        <w:tab w:val="right" w:pos="9638"/>
      </w:tabs>
      <w:rPr>
        <w:b/>
        <w:sz w:val="18"/>
      </w:rPr>
    </w:pPr>
    <w:r>
      <w:tab/>
    </w:r>
    <w:r w:rsidRPr="00063DC7">
      <w:rPr>
        <w:b/>
        <w:sz w:val="18"/>
      </w:rPr>
      <w:fldChar w:fldCharType="begin"/>
    </w:r>
    <w:r w:rsidRPr="00063DC7">
      <w:rPr>
        <w:b/>
        <w:sz w:val="18"/>
      </w:rPr>
      <w:instrText xml:space="preserve"> PAGE  \* MERGEFORMAT </w:instrText>
    </w:r>
    <w:r w:rsidRPr="00063DC7">
      <w:rPr>
        <w:b/>
        <w:sz w:val="18"/>
      </w:rPr>
      <w:fldChar w:fldCharType="separate"/>
    </w:r>
    <w:r w:rsidRPr="00063DC7">
      <w:rPr>
        <w:b/>
        <w:noProof/>
        <w:sz w:val="18"/>
      </w:rPr>
      <w:t>3</w:t>
    </w:r>
    <w:r w:rsidRPr="00063DC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D972" w14:textId="3A04051C" w:rsidR="00B43251" w:rsidRDefault="00B43251" w:rsidP="00B43251">
    <w:pPr>
      <w:pStyle w:val="Footer"/>
    </w:pPr>
    <w:r w:rsidRPr="0027112F">
      <w:rPr>
        <w:noProof/>
        <w:lang w:val="en-US"/>
      </w:rPr>
      <w:drawing>
        <wp:anchor distT="0" distB="0" distL="114300" distR="114300" simplePos="0" relativeHeight="251659264" behindDoc="0" locked="1" layoutInCell="1" allowOverlap="1" wp14:anchorId="4744C63C" wp14:editId="3475B51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A09A704" w14:textId="67E58B4A" w:rsidR="00B43251" w:rsidRPr="00B43251" w:rsidRDefault="00B43251" w:rsidP="00B43251">
    <w:pPr>
      <w:pStyle w:val="Footer"/>
      <w:ind w:right="1134"/>
      <w:rPr>
        <w:sz w:val="20"/>
      </w:rPr>
    </w:pPr>
    <w:r>
      <w:rPr>
        <w:sz w:val="20"/>
      </w:rPr>
      <w:t>GE.24-</w:t>
    </w:r>
    <w:proofErr w:type="gramStart"/>
    <w:r>
      <w:rPr>
        <w:sz w:val="20"/>
      </w:rPr>
      <w:t>14460  (</w:t>
    </w:r>
    <w:proofErr w:type="gramEnd"/>
    <w:r>
      <w:rPr>
        <w:sz w:val="20"/>
      </w:rPr>
      <w:t>E)</w:t>
    </w:r>
    <w:r>
      <w:rPr>
        <w:noProof/>
        <w:sz w:val="20"/>
      </w:rPr>
      <w:drawing>
        <wp:anchor distT="0" distB="0" distL="114300" distR="114300" simplePos="0" relativeHeight="251660288" behindDoc="0" locked="0" layoutInCell="1" allowOverlap="1" wp14:anchorId="239CA082" wp14:editId="1E28EF99">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3C82" w14:textId="77777777" w:rsidR="00C31C99" w:rsidRPr="000B175B" w:rsidRDefault="00C31C99" w:rsidP="000B175B">
      <w:pPr>
        <w:tabs>
          <w:tab w:val="right" w:pos="2155"/>
        </w:tabs>
        <w:spacing w:after="80"/>
        <w:ind w:left="680"/>
        <w:rPr>
          <w:u w:val="single"/>
        </w:rPr>
      </w:pPr>
      <w:r>
        <w:rPr>
          <w:u w:val="single"/>
        </w:rPr>
        <w:tab/>
      </w:r>
    </w:p>
  </w:footnote>
  <w:footnote w:type="continuationSeparator" w:id="0">
    <w:p w14:paraId="57D3C171" w14:textId="77777777" w:rsidR="00C31C99" w:rsidRPr="00FC68B7" w:rsidRDefault="00C31C99" w:rsidP="00FC68B7">
      <w:pPr>
        <w:tabs>
          <w:tab w:val="left" w:pos="2155"/>
        </w:tabs>
        <w:spacing w:after="80"/>
        <w:ind w:left="680"/>
        <w:rPr>
          <w:u w:val="single"/>
        </w:rPr>
      </w:pPr>
      <w:r>
        <w:rPr>
          <w:u w:val="single"/>
        </w:rPr>
        <w:tab/>
      </w:r>
    </w:p>
  </w:footnote>
  <w:footnote w:type="continuationNotice" w:id="1">
    <w:p w14:paraId="2D1F2E98" w14:textId="77777777" w:rsidR="00C31C99" w:rsidRDefault="00C31C99"/>
  </w:footnote>
  <w:footnote w:id="2">
    <w:p w14:paraId="7DDC07BE" w14:textId="77777777" w:rsidR="001F5F94" w:rsidRPr="00FF7E16" w:rsidRDefault="001F5F94" w:rsidP="001F5F94">
      <w:pPr>
        <w:pStyle w:val="FootnoteText"/>
      </w:pPr>
      <w:r>
        <w:rPr>
          <w:rStyle w:val="FootnoteReference"/>
        </w:rPr>
        <w:tab/>
      </w:r>
      <w:r w:rsidRPr="00416C1D">
        <w:rPr>
          <w:rStyle w:val="FootnoteReference"/>
          <w:sz w:val="20"/>
        </w:rPr>
        <w:t>*</w:t>
      </w:r>
      <w:r>
        <w:rPr>
          <w:rStyle w:val="FootnoteReference"/>
          <w:sz w:val="20"/>
        </w:rPr>
        <w:tab/>
      </w:r>
      <w:r w:rsidRPr="00B306F9">
        <w:t>Agreement on the International Carriage of Perishable Foodstuffs and on the Special Equipment to be Used for such Carriage.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5C81" w14:textId="6E1CF9C2" w:rsidR="00063DC7" w:rsidRPr="00063DC7" w:rsidRDefault="00B43251">
    <w:pPr>
      <w:pStyle w:val="Header"/>
    </w:pPr>
    <w:r>
      <w:fldChar w:fldCharType="begin"/>
    </w:r>
    <w:r>
      <w:instrText xml:space="preserve"> TITLE  \* MERGEFORMAT </w:instrText>
    </w:r>
    <w:r>
      <w:fldChar w:fldCharType="separate"/>
    </w:r>
    <w:r w:rsidR="000C2151">
      <w:t>ECE/TRANS/WP.11/2021/1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1600" w14:textId="52C4E89A" w:rsidR="00063DC7" w:rsidRPr="00063DC7" w:rsidRDefault="00B43251" w:rsidP="00063DC7">
    <w:pPr>
      <w:pStyle w:val="Header"/>
      <w:jc w:val="right"/>
    </w:pPr>
    <w:r>
      <w:fldChar w:fldCharType="begin"/>
    </w:r>
    <w:r>
      <w:instrText xml:space="preserve"> TITLE  \* MERGEFORMAT </w:instrText>
    </w:r>
    <w:r>
      <w:fldChar w:fldCharType="separate"/>
    </w:r>
    <w:r w:rsidR="000C2151">
      <w:t>ECE/TRANS/WP.11/2021/1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87741432">
    <w:abstractNumId w:val="1"/>
  </w:num>
  <w:num w:numId="2" w16cid:durableId="1759249091">
    <w:abstractNumId w:val="0"/>
  </w:num>
  <w:num w:numId="3" w16cid:durableId="1045452125">
    <w:abstractNumId w:val="2"/>
  </w:num>
  <w:num w:numId="4" w16cid:durableId="1123041318">
    <w:abstractNumId w:val="3"/>
  </w:num>
  <w:num w:numId="5" w16cid:durableId="1387146141">
    <w:abstractNumId w:val="8"/>
  </w:num>
  <w:num w:numId="6" w16cid:durableId="1415471498">
    <w:abstractNumId w:val="9"/>
  </w:num>
  <w:num w:numId="7" w16cid:durableId="1999528597">
    <w:abstractNumId w:val="7"/>
  </w:num>
  <w:num w:numId="8" w16cid:durableId="1198004396">
    <w:abstractNumId w:val="6"/>
  </w:num>
  <w:num w:numId="9" w16cid:durableId="1923103266">
    <w:abstractNumId w:val="5"/>
  </w:num>
  <w:num w:numId="10" w16cid:durableId="41177813">
    <w:abstractNumId w:val="4"/>
  </w:num>
  <w:num w:numId="11" w16cid:durableId="1944798967">
    <w:abstractNumId w:val="15"/>
  </w:num>
  <w:num w:numId="12" w16cid:durableId="1920139873">
    <w:abstractNumId w:val="14"/>
  </w:num>
  <w:num w:numId="13" w16cid:durableId="1588610683">
    <w:abstractNumId w:val="10"/>
  </w:num>
  <w:num w:numId="14" w16cid:durableId="433749888">
    <w:abstractNumId w:val="12"/>
  </w:num>
  <w:num w:numId="15" w16cid:durableId="184490926">
    <w:abstractNumId w:val="16"/>
  </w:num>
  <w:num w:numId="16" w16cid:durableId="820385775">
    <w:abstractNumId w:val="13"/>
  </w:num>
  <w:num w:numId="17" w16cid:durableId="1614164566">
    <w:abstractNumId w:val="17"/>
  </w:num>
  <w:num w:numId="18" w16cid:durableId="44109821">
    <w:abstractNumId w:val="18"/>
  </w:num>
  <w:num w:numId="19" w16cid:durableId="1620257223">
    <w:abstractNumId w:val="11"/>
  </w:num>
  <w:num w:numId="20" w16cid:durableId="73775449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C7"/>
    <w:rsid w:val="00001F42"/>
    <w:rsid w:val="00002280"/>
    <w:rsid w:val="000022B9"/>
    <w:rsid w:val="00002A7D"/>
    <w:rsid w:val="000038A8"/>
    <w:rsid w:val="00004DF8"/>
    <w:rsid w:val="000057D2"/>
    <w:rsid w:val="00006790"/>
    <w:rsid w:val="00016993"/>
    <w:rsid w:val="00022D3C"/>
    <w:rsid w:val="00027624"/>
    <w:rsid w:val="00027AF0"/>
    <w:rsid w:val="0003338A"/>
    <w:rsid w:val="000359B1"/>
    <w:rsid w:val="000366C0"/>
    <w:rsid w:val="000368CE"/>
    <w:rsid w:val="00050F6B"/>
    <w:rsid w:val="00052894"/>
    <w:rsid w:val="00063AAD"/>
    <w:rsid w:val="00063DC7"/>
    <w:rsid w:val="000678CD"/>
    <w:rsid w:val="00072C8C"/>
    <w:rsid w:val="0007564A"/>
    <w:rsid w:val="00081CE0"/>
    <w:rsid w:val="00084D30"/>
    <w:rsid w:val="00085865"/>
    <w:rsid w:val="00090320"/>
    <w:rsid w:val="000931C0"/>
    <w:rsid w:val="00094F45"/>
    <w:rsid w:val="0009732C"/>
    <w:rsid w:val="000973E2"/>
    <w:rsid w:val="00097A2C"/>
    <w:rsid w:val="000A01F9"/>
    <w:rsid w:val="000A0B18"/>
    <w:rsid w:val="000A2E09"/>
    <w:rsid w:val="000A4908"/>
    <w:rsid w:val="000A6816"/>
    <w:rsid w:val="000A7B9A"/>
    <w:rsid w:val="000B02DC"/>
    <w:rsid w:val="000B175B"/>
    <w:rsid w:val="000B19D6"/>
    <w:rsid w:val="000B3A0F"/>
    <w:rsid w:val="000B6C68"/>
    <w:rsid w:val="000C0DD3"/>
    <w:rsid w:val="000C2151"/>
    <w:rsid w:val="000C7D2A"/>
    <w:rsid w:val="000D0BA6"/>
    <w:rsid w:val="000D6D12"/>
    <w:rsid w:val="000D7B0C"/>
    <w:rsid w:val="000E0415"/>
    <w:rsid w:val="000F070E"/>
    <w:rsid w:val="000F6424"/>
    <w:rsid w:val="000F6DBE"/>
    <w:rsid w:val="000F7715"/>
    <w:rsid w:val="00100325"/>
    <w:rsid w:val="00103900"/>
    <w:rsid w:val="001079CE"/>
    <w:rsid w:val="00116441"/>
    <w:rsid w:val="001218C5"/>
    <w:rsid w:val="00134ECA"/>
    <w:rsid w:val="001352EB"/>
    <w:rsid w:val="00140A48"/>
    <w:rsid w:val="00146136"/>
    <w:rsid w:val="00152ABE"/>
    <w:rsid w:val="00156B99"/>
    <w:rsid w:val="00164EB9"/>
    <w:rsid w:val="00166124"/>
    <w:rsid w:val="00170F8C"/>
    <w:rsid w:val="00175E12"/>
    <w:rsid w:val="00181CF1"/>
    <w:rsid w:val="00183360"/>
    <w:rsid w:val="00184DDA"/>
    <w:rsid w:val="00185A50"/>
    <w:rsid w:val="001900CD"/>
    <w:rsid w:val="0019083C"/>
    <w:rsid w:val="001925CD"/>
    <w:rsid w:val="00195507"/>
    <w:rsid w:val="001A0452"/>
    <w:rsid w:val="001A47A2"/>
    <w:rsid w:val="001B3C7D"/>
    <w:rsid w:val="001B489B"/>
    <w:rsid w:val="001B4B04"/>
    <w:rsid w:val="001B5875"/>
    <w:rsid w:val="001C1C0E"/>
    <w:rsid w:val="001C4B9C"/>
    <w:rsid w:val="001C6663"/>
    <w:rsid w:val="001C7895"/>
    <w:rsid w:val="001D26DF"/>
    <w:rsid w:val="001D303D"/>
    <w:rsid w:val="001D6A1C"/>
    <w:rsid w:val="001E3925"/>
    <w:rsid w:val="001E567A"/>
    <w:rsid w:val="001E5F6B"/>
    <w:rsid w:val="001F0A2F"/>
    <w:rsid w:val="001F0B92"/>
    <w:rsid w:val="001F1599"/>
    <w:rsid w:val="001F19C4"/>
    <w:rsid w:val="001F26A5"/>
    <w:rsid w:val="001F5F94"/>
    <w:rsid w:val="00204327"/>
    <w:rsid w:val="002043F0"/>
    <w:rsid w:val="0020630D"/>
    <w:rsid w:val="00207935"/>
    <w:rsid w:val="00211E0B"/>
    <w:rsid w:val="00212220"/>
    <w:rsid w:val="00215D7E"/>
    <w:rsid w:val="00220EA4"/>
    <w:rsid w:val="0022171E"/>
    <w:rsid w:val="00223EC7"/>
    <w:rsid w:val="0023074F"/>
    <w:rsid w:val="00232575"/>
    <w:rsid w:val="00247258"/>
    <w:rsid w:val="00251FDD"/>
    <w:rsid w:val="00257809"/>
    <w:rsid w:val="00257CAC"/>
    <w:rsid w:val="00261657"/>
    <w:rsid w:val="00264441"/>
    <w:rsid w:val="00265D08"/>
    <w:rsid w:val="00267058"/>
    <w:rsid w:val="0027237A"/>
    <w:rsid w:val="00274F47"/>
    <w:rsid w:val="00275514"/>
    <w:rsid w:val="00275C4D"/>
    <w:rsid w:val="00277846"/>
    <w:rsid w:val="002806C2"/>
    <w:rsid w:val="00291A0D"/>
    <w:rsid w:val="00291F29"/>
    <w:rsid w:val="00292700"/>
    <w:rsid w:val="002974E9"/>
    <w:rsid w:val="002A1469"/>
    <w:rsid w:val="002A7372"/>
    <w:rsid w:val="002A7F94"/>
    <w:rsid w:val="002B0676"/>
    <w:rsid w:val="002B109A"/>
    <w:rsid w:val="002B437B"/>
    <w:rsid w:val="002B7270"/>
    <w:rsid w:val="002C0354"/>
    <w:rsid w:val="002C483C"/>
    <w:rsid w:val="002C6D45"/>
    <w:rsid w:val="002D0F48"/>
    <w:rsid w:val="002D373C"/>
    <w:rsid w:val="002D4657"/>
    <w:rsid w:val="002D6E53"/>
    <w:rsid w:val="002E5578"/>
    <w:rsid w:val="002E6219"/>
    <w:rsid w:val="002F046D"/>
    <w:rsid w:val="002F0F09"/>
    <w:rsid w:val="002F3023"/>
    <w:rsid w:val="002F6C01"/>
    <w:rsid w:val="00301764"/>
    <w:rsid w:val="00305FD8"/>
    <w:rsid w:val="003156EB"/>
    <w:rsid w:val="00315D5B"/>
    <w:rsid w:val="003229D8"/>
    <w:rsid w:val="00324737"/>
    <w:rsid w:val="00325377"/>
    <w:rsid w:val="003255CA"/>
    <w:rsid w:val="00326870"/>
    <w:rsid w:val="0033025F"/>
    <w:rsid w:val="00336C97"/>
    <w:rsid w:val="00337F88"/>
    <w:rsid w:val="00342432"/>
    <w:rsid w:val="00345364"/>
    <w:rsid w:val="00345DF9"/>
    <w:rsid w:val="0035223F"/>
    <w:rsid w:val="00352D4B"/>
    <w:rsid w:val="00354BF5"/>
    <w:rsid w:val="0035638C"/>
    <w:rsid w:val="00367825"/>
    <w:rsid w:val="003848AB"/>
    <w:rsid w:val="00385E74"/>
    <w:rsid w:val="00386D08"/>
    <w:rsid w:val="00387A9F"/>
    <w:rsid w:val="00390429"/>
    <w:rsid w:val="003937C4"/>
    <w:rsid w:val="00393D54"/>
    <w:rsid w:val="00395A97"/>
    <w:rsid w:val="003A46BB"/>
    <w:rsid w:val="003A4EC7"/>
    <w:rsid w:val="003A7295"/>
    <w:rsid w:val="003A7D09"/>
    <w:rsid w:val="003B1F60"/>
    <w:rsid w:val="003B645B"/>
    <w:rsid w:val="003C2CC4"/>
    <w:rsid w:val="003C38A8"/>
    <w:rsid w:val="003C59B5"/>
    <w:rsid w:val="003D3819"/>
    <w:rsid w:val="003D4B23"/>
    <w:rsid w:val="003E278A"/>
    <w:rsid w:val="003E7886"/>
    <w:rsid w:val="003E7A58"/>
    <w:rsid w:val="003F258C"/>
    <w:rsid w:val="004007F0"/>
    <w:rsid w:val="00402B4C"/>
    <w:rsid w:val="004056CF"/>
    <w:rsid w:val="004131FF"/>
    <w:rsid w:val="00413520"/>
    <w:rsid w:val="004138CD"/>
    <w:rsid w:val="00422936"/>
    <w:rsid w:val="004250CE"/>
    <w:rsid w:val="00426AD6"/>
    <w:rsid w:val="00430584"/>
    <w:rsid w:val="004325CB"/>
    <w:rsid w:val="00440A07"/>
    <w:rsid w:val="0044202C"/>
    <w:rsid w:val="00450830"/>
    <w:rsid w:val="00450976"/>
    <w:rsid w:val="00451D65"/>
    <w:rsid w:val="004600E5"/>
    <w:rsid w:val="00462880"/>
    <w:rsid w:val="00462D7A"/>
    <w:rsid w:val="00463772"/>
    <w:rsid w:val="00465FC3"/>
    <w:rsid w:val="00471A1B"/>
    <w:rsid w:val="00473B34"/>
    <w:rsid w:val="0047470A"/>
    <w:rsid w:val="004747E9"/>
    <w:rsid w:val="00476F24"/>
    <w:rsid w:val="004777A5"/>
    <w:rsid w:val="00481335"/>
    <w:rsid w:val="00483C9D"/>
    <w:rsid w:val="00492D7D"/>
    <w:rsid w:val="00494782"/>
    <w:rsid w:val="004A6C69"/>
    <w:rsid w:val="004C55B0"/>
    <w:rsid w:val="004C6522"/>
    <w:rsid w:val="004D1811"/>
    <w:rsid w:val="004D1AEF"/>
    <w:rsid w:val="004D231F"/>
    <w:rsid w:val="004D2C4B"/>
    <w:rsid w:val="004D5569"/>
    <w:rsid w:val="004D6A27"/>
    <w:rsid w:val="004E686F"/>
    <w:rsid w:val="004F2C20"/>
    <w:rsid w:val="004F4C2C"/>
    <w:rsid w:val="004F6BA0"/>
    <w:rsid w:val="005038F4"/>
    <w:rsid w:val="00503BEA"/>
    <w:rsid w:val="005045FF"/>
    <w:rsid w:val="00505173"/>
    <w:rsid w:val="0050764C"/>
    <w:rsid w:val="005116B7"/>
    <w:rsid w:val="00515150"/>
    <w:rsid w:val="00516102"/>
    <w:rsid w:val="00520A8A"/>
    <w:rsid w:val="0053048D"/>
    <w:rsid w:val="00533616"/>
    <w:rsid w:val="00535ABA"/>
    <w:rsid w:val="0053768B"/>
    <w:rsid w:val="005420F2"/>
    <w:rsid w:val="0054285C"/>
    <w:rsid w:val="00544CA2"/>
    <w:rsid w:val="005461E0"/>
    <w:rsid w:val="00550170"/>
    <w:rsid w:val="005510B2"/>
    <w:rsid w:val="00560A0E"/>
    <w:rsid w:val="005637DF"/>
    <w:rsid w:val="00564FD9"/>
    <w:rsid w:val="00565059"/>
    <w:rsid w:val="00565C4B"/>
    <w:rsid w:val="00572348"/>
    <w:rsid w:val="005731FD"/>
    <w:rsid w:val="00576125"/>
    <w:rsid w:val="00582F80"/>
    <w:rsid w:val="005835A4"/>
    <w:rsid w:val="00584173"/>
    <w:rsid w:val="00586BCB"/>
    <w:rsid w:val="00593F9D"/>
    <w:rsid w:val="00595520"/>
    <w:rsid w:val="005A44B9"/>
    <w:rsid w:val="005B1BA0"/>
    <w:rsid w:val="005B2A50"/>
    <w:rsid w:val="005B3DB3"/>
    <w:rsid w:val="005B5919"/>
    <w:rsid w:val="005B595F"/>
    <w:rsid w:val="005C1E7D"/>
    <w:rsid w:val="005C7647"/>
    <w:rsid w:val="005D15CA"/>
    <w:rsid w:val="005D2DFD"/>
    <w:rsid w:val="005D6F45"/>
    <w:rsid w:val="005D7969"/>
    <w:rsid w:val="005E4965"/>
    <w:rsid w:val="005E76F7"/>
    <w:rsid w:val="005F08DF"/>
    <w:rsid w:val="005F1686"/>
    <w:rsid w:val="005F3066"/>
    <w:rsid w:val="005F3E61"/>
    <w:rsid w:val="005F6B04"/>
    <w:rsid w:val="00604DDD"/>
    <w:rsid w:val="006115CC"/>
    <w:rsid w:val="00611FC4"/>
    <w:rsid w:val="0061244E"/>
    <w:rsid w:val="006176FB"/>
    <w:rsid w:val="00621ED0"/>
    <w:rsid w:val="00630FCB"/>
    <w:rsid w:val="00635D69"/>
    <w:rsid w:val="006368B5"/>
    <w:rsid w:val="00640B26"/>
    <w:rsid w:val="00640ED1"/>
    <w:rsid w:val="0064114E"/>
    <w:rsid w:val="006411A9"/>
    <w:rsid w:val="00641865"/>
    <w:rsid w:val="00644966"/>
    <w:rsid w:val="00652BB9"/>
    <w:rsid w:val="00655B8C"/>
    <w:rsid w:val="0065766B"/>
    <w:rsid w:val="0066385F"/>
    <w:rsid w:val="00664E5B"/>
    <w:rsid w:val="00665612"/>
    <w:rsid w:val="006666AB"/>
    <w:rsid w:val="00675A18"/>
    <w:rsid w:val="006770B2"/>
    <w:rsid w:val="00680640"/>
    <w:rsid w:val="00686A48"/>
    <w:rsid w:val="00691216"/>
    <w:rsid w:val="006940E1"/>
    <w:rsid w:val="006946DF"/>
    <w:rsid w:val="006A19C1"/>
    <w:rsid w:val="006A21A7"/>
    <w:rsid w:val="006A3C72"/>
    <w:rsid w:val="006A7212"/>
    <w:rsid w:val="006A7392"/>
    <w:rsid w:val="006B03A1"/>
    <w:rsid w:val="006B1B82"/>
    <w:rsid w:val="006B67D9"/>
    <w:rsid w:val="006C1BE4"/>
    <w:rsid w:val="006C550E"/>
    <w:rsid w:val="006C5535"/>
    <w:rsid w:val="006C6156"/>
    <w:rsid w:val="006D0589"/>
    <w:rsid w:val="006D4677"/>
    <w:rsid w:val="006D5728"/>
    <w:rsid w:val="006E023C"/>
    <w:rsid w:val="006E0A8D"/>
    <w:rsid w:val="006E2F04"/>
    <w:rsid w:val="006E410E"/>
    <w:rsid w:val="006E564B"/>
    <w:rsid w:val="006E5956"/>
    <w:rsid w:val="006E7154"/>
    <w:rsid w:val="006F0B6E"/>
    <w:rsid w:val="006F16BB"/>
    <w:rsid w:val="006F2056"/>
    <w:rsid w:val="007003CD"/>
    <w:rsid w:val="0070701E"/>
    <w:rsid w:val="0071408C"/>
    <w:rsid w:val="0072632A"/>
    <w:rsid w:val="00730E3B"/>
    <w:rsid w:val="0073565B"/>
    <w:rsid w:val="007358E8"/>
    <w:rsid w:val="00736ECE"/>
    <w:rsid w:val="00737914"/>
    <w:rsid w:val="00744B52"/>
    <w:rsid w:val="0074533B"/>
    <w:rsid w:val="00745F7F"/>
    <w:rsid w:val="00751ACC"/>
    <w:rsid w:val="0075599B"/>
    <w:rsid w:val="00756ADC"/>
    <w:rsid w:val="00760990"/>
    <w:rsid w:val="007643BC"/>
    <w:rsid w:val="00776B60"/>
    <w:rsid w:val="00780C68"/>
    <w:rsid w:val="007821CF"/>
    <w:rsid w:val="007959FE"/>
    <w:rsid w:val="00796D3C"/>
    <w:rsid w:val="00797B84"/>
    <w:rsid w:val="007A08E0"/>
    <w:rsid w:val="007A0CF1"/>
    <w:rsid w:val="007A2249"/>
    <w:rsid w:val="007A437A"/>
    <w:rsid w:val="007A478E"/>
    <w:rsid w:val="007B0D62"/>
    <w:rsid w:val="007B6BA5"/>
    <w:rsid w:val="007C3390"/>
    <w:rsid w:val="007C42D8"/>
    <w:rsid w:val="007C4F4B"/>
    <w:rsid w:val="007C7862"/>
    <w:rsid w:val="007C7A4A"/>
    <w:rsid w:val="007D1F1B"/>
    <w:rsid w:val="007D46B2"/>
    <w:rsid w:val="007D4A33"/>
    <w:rsid w:val="007D7362"/>
    <w:rsid w:val="007E4B32"/>
    <w:rsid w:val="007E7CB6"/>
    <w:rsid w:val="007F5CE2"/>
    <w:rsid w:val="007F64F7"/>
    <w:rsid w:val="007F6611"/>
    <w:rsid w:val="007F6EDC"/>
    <w:rsid w:val="00800522"/>
    <w:rsid w:val="00800F3D"/>
    <w:rsid w:val="0080225B"/>
    <w:rsid w:val="00810BAC"/>
    <w:rsid w:val="00812A10"/>
    <w:rsid w:val="00812C6D"/>
    <w:rsid w:val="00814D55"/>
    <w:rsid w:val="008175E9"/>
    <w:rsid w:val="008242D7"/>
    <w:rsid w:val="0082577B"/>
    <w:rsid w:val="008272DD"/>
    <w:rsid w:val="00832DD6"/>
    <w:rsid w:val="008352E6"/>
    <w:rsid w:val="00841A6D"/>
    <w:rsid w:val="00854B98"/>
    <w:rsid w:val="0086033E"/>
    <w:rsid w:val="008622D0"/>
    <w:rsid w:val="00865060"/>
    <w:rsid w:val="00866893"/>
    <w:rsid w:val="00866F02"/>
    <w:rsid w:val="00867D18"/>
    <w:rsid w:val="00871F9A"/>
    <w:rsid w:val="00871FD5"/>
    <w:rsid w:val="008740FC"/>
    <w:rsid w:val="0087649C"/>
    <w:rsid w:val="0088172E"/>
    <w:rsid w:val="00881EFA"/>
    <w:rsid w:val="008823C1"/>
    <w:rsid w:val="00884A76"/>
    <w:rsid w:val="008879CB"/>
    <w:rsid w:val="00890B0E"/>
    <w:rsid w:val="00892065"/>
    <w:rsid w:val="00896D7E"/>
    <w:rsid w:val="0089738C"/>
    <w:rsid w:val="008976A3"/>
    <w:rsid w:val="008979B1"/>
    <w:rsid w:val="008A3300"/>
    <w:rsid w:val="008A6B25"/>
    <w:rsid w:val="008A6C4F"/>
    <w:rsid w:val="008A77AE"/>
    <w:rsid w:val="008B389E"/>
    <w:rsid w:val="008C757E"/>
    <w:rsid w:val="008D045E"/>
    <w:rsid w:val="008D35AA"/>
    <w:rsid w:val="008D3F25"/>
    <w:rsid w:val="008D4D82"/>
    <w:rsid w:val="008D5906"/>
    <w:rsid w:val="008E0E46"/>
    <w:rsid w:val="008E51C2"/>
    <w:rsid w:val="008E7116"/>
    <w:rsid w:val="008E75BB"/>
    <w:rsid w:val="008E7938"/>
    <w:rsid w:val="008F143B"/>
    <w:rsid w:val="008F3882"/>
    <w:rsid w:val="008F3DCE"/>
    <w:rsid w:val="008F4B7C"/>
    <w:rsid w:val="008F6D4F"/>
    <w:rsid w:val="00901B38"/>
    <w:rsid w:val="0090278A"/>
    <w:rsid w:val="00905041"/>
    <w:rsid w:val="00914762"/>
    <w:rsid w:val="00920D8E"/>
    <w:rsid w:val="00920D8F"/>
    <w:rsid w:val="00921BA2"/>
    <w:rsid w:val="009242A9"/>
    <w:rsid w:val="009259C1"/>
    <w:rsid w:val="00926E47"/>
    <w:rsid w:val="00927064"/>
    <w:rsid w:val="00927B00"/>
    <w:rsid w:val="00940468"/>
    <w:rsid w:val="009427DA"/>
    <w:rsid w:val="00947162"/>
    <w:rsid w:val="00952FEC"/>
    <w:rsid w:val="009537C2"/>
    <w:rsid w:val="009545E8"/>
    <w:rsid w:val="0095758F"/>
    <w:rsid w:val="0096049E"/>
    <w:rsid w:val="009610D0"/>
    <w:rsid w:val="0096375C"/>
    <w:rsid w:val="0096413F"/>
    <w:rsid w:val="0096471E"/>
    <w:rsid w:val="009662E6"/>
    <w:rsid w:val="0096682C"/>
    <w:rsid w:val="0097095E"/>
    <w:rsid w:val="00977FCF"/>
    <w:rsid w:val="009823AA"/>
    <w:rsid w:val="0098358F"/>
    <w:rsid w:val="00983836"/>
    <w:rsid w:val="0098592B"/>
    <w:rsid w:val="00985FC4"/>
    <w:rsid w:val="00990766"/>
    <w:rsid w:val="00991261"/>
    <w:rsid w:val="009964C4"/>
    <w:rsid w:val="009A1010"/>
    <w:rsid w:val="009A182A"/>
    <w:rsid w:val="009A27EA"/>
    <w:rsid w:val="009A7B81"/>
    <w:rsid w:val="009B2E4D"/>
    <w:rsid w:val="009B391E"/>
    <w:rsid w:val="009B7842"/>
    <w:rsid w:val="009C4626"/>
    <w:rsid w:val="009C4F69"/>
    <w:rsid w:val="009C6BA2"/>
    <w:rsid w:val="009D01C0"/>
    <w:rsid w:val="009D20B3"/>
    <w:rsid w:val="009D6A08"/>
    <w:rsid w:val="009E0A16"/>
    <w:rsid w:val="009E0EFA"/>
    <w:rsid w:val="009E20D5"/>
    <w:rsid w:val="009E3963"/>
    <w:rsid w:val="009E6CB7"/>
    <w:rsid w:val="009E7970"/>
    <w:rsid w:val="009F2EAC"/>
    <w:rsid w:val="009F57E3"/>
    <w:rsid w:val="009F5855"/>
    <w:rsid w:val="00A0379E"/>
    <w:rsid w:val="00A05AFF"/>
    <w:rsid w:val="00A10F11"/>
    <w:rsid w:val="00A10F4F"/>
    <w:rsid w:val="00A11067"/>
    <w:rsid w:val="00A1704A"/>
    <w:rsid w:val="00A24E62"/>
    <w:rsid w:val="00A26318"/>
    <w:rsid w:val="00A349FD"/>
    <w:rsid w:val="00A36C4D"/>
    <w:rsid w:val="00A425EB"/>
    <w:rsid w:val="00A470A6"/>
    <w:rsid w:val="00A55E30"/>
    <w:rsid w:val="00A57429"/>
    <w:rsid w:val="00A72F22"/>
    <w:rsid w:val="00A733BC"/>
    <w:rsid w:val="00A748A6"/>
    <w:rsid w:val="00A76A69"/>
    <w:rsid w:val="00A840B6"/>
    <w:rsid w:val="00A879A4"/>
    <w:rsid w:val="00A96760"/>
    <w:rsid w:val="00AA0FF8"/>
    <w:rsid w:val="00AA1FB5"/>
    <w:rsid w:val="00AA2737"/>
    <w:rsid w:val="00AA4829"/>
    <w:rsid w:val="00AA5527"/>
    <w:rsid w:val="00AB21DD"/>
    <w:rsid w:val="00AB2E89"/>
    <w:rsid w:val="00AC0F2C"/>
    <w:rsid w:val="00AC15E6"/>
    <w:rsid w:val="00AC32D9"/>
    <w:rsid w:val="00AC502A"/>
    <w:rsid w:val="00AD0361"/>
    <w:rsid w:val="00AD7B2E"/>
    <w:rsid w:val="00AE0166"/>
    <w:rsid w:val="00AE0319"/>
    <w:rsid w:val="00AE59E5"/>
    <w:rsid w:val="00AE65C0"/>
    <w:rsid w:val="00AF3AB4"/>
    <w:rsid w:val="00AF4A65"/>
    <w:rsid w:val="00AF58C1"/>
    <w:rsid w:val="00AF781D"/>
    <w:rsid w:val="00B02279"/>
    <w:rsid w:val="00B04A3F"/>
    <w:rsid w:val="00B06643"/>
    <w:rsid w:val="00B07ED7"/>
    <w:rsid w:val="00B11D01"/>
    <w:rsid w:val="00B15055"/>
    <w:rsid w:val="00B17C1A"/>
    <w:rsid w:val="00B20551"/>
    <w:rsid w:val="00B23AE0"/>
    <w:rsid w:val="00B25162"/>
    <w:rsid w:val="00B30179"/>
    <w:rsid w:val="00B304C9"/>
    <w:rsid w:val="00B30F49"/>
    <w:rsid w:val="00B33FC7"/>
    <w:rsid w:val="00B37B15"/>
    <w:rsid w:val="00B43251"/>
    <w:rsid w:val="00B44F11"/>
    <w:rsid w:val="00B45C02"/>
    <w:rsid w:val="00B46470"/>
    <w:rsid w:val="00B524CA"/>
    <w:rsid w:val="00B53B38"/>
    <w:rsid w:val="00B67A80"/>
    <w:rsid w:val="00B70B63"/>
    <w:rsid w:val="00B72A1E"/>
    <w:rsid w:val="00B81E12"/>
    <w:rsid w:val="00B86414"/>
    <w:rsid w:val="00B87015"/>
    <w:rsid w:val="00B977A8"/>
    <w:rsid w:val="00BA18F5"/>
    <w:rsid w:val="00BA339B"/>
    <w:rsid w:val="00BA50A0"/>
    <w:rsid w:val="00BA6B98"/>
    <w:rsid w:val="00BB23CC"/>
    <w:rsid w:val="00BB5020"/>
    <w:rsid w:val="00BC1E7E"/>
    <w:rsid w:val="00BC3A05"/>
    <w:rsid w:val="00BC5632"/>
    <w:rsid w:val="00BC74E9"/>
    <w:rsid w:val="00BD06E2"/>
    <w:rsid w:val="00BD25D1"/>
    <w:rsid w:val="00BD555A"/>
    <w:rsid w:val="00BD62CB"/>
    <w:rsid w:val="00BE0B28"/>
    <w:rsid w:val="00BE1AE8"/>
    <w:rsid w:val="00BE36A9"/>
    <w:rsid w:val="00BE618E"/>
    <w:rsid w:val="00BE6BD0"/>
    <w:rsid w:val="00BE7BEC"/>
    <w:rsid w:val="00BE7FD1"/>
    <w:rsid w:val="00BF0876"/>
    <w:rsid w:val="00BF0A5A"/>
    <w:rsid w:val="00BF0E63"/>
    <w:rsid w:val="00BF12A3"/>
    <w:rsid w:val="00BF16D7"/>
    <w:rsid w:val="00BF2373"/>
    <w:rsid w:val="00BF54B2"/>
    <w:rsid w:val="00C00D12"/>
    <w:rsid w:val="00C0294F"/>
    <w:rsid w:val="00C044E2"/>
    <w:rsid w:val="00C048CB"/>
    <w:rsid w:val="00C066F3"/>
    <w:rsid w:val="00C15678"/>
    <w:rsid w:val="00C23F4D"/>
    <w:rsid w:val="00C31418"/>
    <w:rsid w:val="00C31C99"/>
    <w:rsid w:val="00C35F50"/>
    <w:rsid w:val="00C408B7"/>
    <w:rsid w:val="00C411EB"/>
    <w:rsid w:val="00C4307E"/>
    <w:rsid w:val="00C463DD"/>
    <w:rsid w:val="00C745C3"/>
    <w:rsid w:val="00C76E81"/>
    <w:rsid w:val="00C86080"/>
    <w:rsid w:val="00C9073A"/>
    <w:rsid w:val="00C978F5"/>
    <w:rsid w:val="00CA24A4"/>
    <w:rsid w:val="00CB23B2"/>
    <w:rsid w:val="00CB348D"/>
    <w:rsid w:val="00CB362A"/>
    <w:rsid w:val="00CC253A"/>
    <w:rsid w:val="00CC353E"/>
    <w:rsid w:val="00CD347C"/>
    <w:rsid w:val="00CD46F5"/>
    <w:rsid w:val="00CD4D60"/>
    <w:rsid w:val="00CD6373"/>
    <w:rsid w:val="00CE4A8F"/>
    <w:rsid w:val="00CE4D23"/>
    <w:rsid w:val="00CE78F6"/>
    <w:rsid w:val="00CF071D"/>
    <w:rsid w:val="00CF0E3A"/>
    <w:rsid w:val="00CF2795"/>
    <w:rsid w:val="00CF3096"/>
    <w:rsid w:val="00CF40EC"/>
    <w:rsid w:val="00CF6DFF"/>
    <w:rsid w:val="00D0114F"/>
    <w:rsid w:val="00D0123D"/>
    <w:rsid w:val="00D020C0"/>
    <w:rsid w:val="00D0494C"/>
    <w:rsid w:val="00D136BD"/>
    <w:rsid w:val="00D15B04"/>
    <w:rsid w:val="00D2031B"/>
    <w:rsid w:val="00D20739"/>
    <w:rsid w:val="00D218F3"/>
    <w:rsid w:val="00D24809"/>
    <w:rsid w:val="00D25FE2"/>
    <w:rsid w:val="00D33A17"/>
    <w:rsid w:val="00D368BE"/>
    <w:rsid w:val="00D37DA9"/>
    <w:rsid w:val="00D406A7"/>
    <w:rsid w:val="00D40765"/>
    <w:rsid w:val="00D41505"/>
    <w:rsid w:val="00D43252"/>
    <w:rsid w:val="00D44D86"/>
    <w:rsid w:val="00D50B7D"/>
    <w:rsid w:val="00D52012"/>
    <w:rsid w:val="00D5770D"/>
    <w:rsid w:val="00D638F0"/>
    <w:rsid w:val="00D704E5"/>
    <w:rsid w:val="00D72727"/>
    <w:rsid w:val="00D81892"/>
    <w:rsid w:val="00D833BC"/>
    <w:rsid w:val="00D848E3"/>
    <w:rsid w:val="00D93183"/>
    <w:rsid w:val="00D963A0"/>
    <w:rsid w:val="00D978C6"/>
    <w:rsid w:val="00DA0956"/>
    <w:rsid w:val="00DA230C"/>
    <w:rsid w:val="00DA357F"/>
    <w:rsid w:val="00DA35B6"/>
    <w:rsid w:val="00DA3C2F"/>
    <w:rsid w:val="00DA3E12"/>
    <w:rsid w:val="00DA5A14"/>
    <w:rsid w:val="00DA7EFC"/>
    <w:rsid w:val="00DB2EF0"/>
    <w:rsid w:val="00DB5E0C"/>
    <w:rsid w:val="00DB667E"/>
    <w:rsid w:val="00DB7758"/>
    <w:rsid w:val="00DC11F1"/>
    <w:rsid w:val="00DC18AD"/>
    <w:rsid w:val="00DC320A"/>
    <w:rsid w:val="00DC74C6"/>
    <w:rsid w:val="00DD1F78"/>
    <w:rsid w:val="00DD3680"/>
    <w:rsid w:val="00DD3E16"/>
    <w:rsid w:val="00DD5403"/>
    <w:rsid w:val="00DD5DAF"/>
    <w:rsid w:val="00DD6AE7"/>
    <w:rsid w:val="00DD713D"/>
    <w:rsid w:val="00DD7A2D"/>
    <w:rsid w:val="00DE1D2C"/>
    <w:rsid w:val="00DE5E34"/>
    <w:rsid w:val="00DF254B"/>
    <w:rsid w:val="00DF3FC9"/>
    <w:rsid w:val="00DF7CAE"/>
    <w:rsid w:val="00E0141A"/>
    <w:rsid w:val="00E04ACB"/>
    <w:rsid w:val="00E0780D"/>
    <w:rsid w:val="00E1129F"/>
    <w:rsid w:val="00E11660"/>
    <w:rsid w:val="00E244D5"/>
    <w:rsid w:val="00E250FB"/>
    <w:rsid w:val="00E260D9"/>
    <w:rsid w:val="00E34D0D"/>
    <w:rsid w:val="00E423C0"/>
    <w:rsid w:val="00E43D66"/>
    <w:rsid w:val="00E62374"/>
    <w:rsid w:val="00E6414C"/>
    <w:rsid w:val="00E6779A"/>
    <w:rsid w:val="00E7260F"/>
    <w:rsid w:val="00E739F6"/>
    <w:rsid w:val="00E75661"/>
    <w:rsid w:val="00E765A1"/>
    <w:rsid w:val="00E768C2"/>
    <w:rsid w:val="00E80CE0"/>
    <w:rsid w:val="00E8392F"/>
    <w:rsid w:val="00E8702D"/>
    <w:rsid w:val="00E8779A"/>
    <w:rsid w:val="00E905F4"/>
    <w:rsid w:val="00E916A9"/>
    <w:rsid w:val="00E916DE"/>
    <w:rsid w:val="00E925AD"/>
    <w:rsid w:val="00E96630"/>
    <w:rsid w:val="00E973AA"/>
    <w:rsid w:val="00EA382D"/>
    <w:rsid w:val="00EB1640"/>
    <w:rsid w:val="00EB3274"/>
    <w:rsid w:val="00EB5C58"/>
    <w:rsid w:val="00EB6442"/>
    <w:rsid w:val="00EB6885"/>
    <w:rsid w:val="00EB7ABB"/>
    <w:rsid w:val="00EC1B6D"/>
    <w:rsid w:val="00EC22F1"/>
    <w:rsid w:val="00EC25C4"/>
    <w:rsid w:val="00EC68EE"/>
    <w:rsid w:val="00ED0CC2"/>
    <w:rsid w:val="00ED183C"/>
    <w:rsid w:val="00ED18DC"/>
    <w:rsid w:val="00ED2682"/>
    <w:rsid w:val="00ED269A"/>
    <w:rsid w:val="00ED45E4"/>
    <w:rsid w:val="00ED6201"/>
    <w:rsid w:val="00ED7312"/>
    <w:rsid w:val="00ED7A2A"/>
    <w:rsid w:val="00EE17CE"/>
    <w:rsid w:val="00EE31C6"/>
    <w:rsid w:val="00EF00F9"/>
    <w:rsid w:val="00EF1D7F"/>
    <w:rsid w:val="00EF6003"/>
    <w:rsid w:val="00F0137E"/>
    <w:rsid w:val="00F12696"/>
    <w:rsid w:val="00F21786"/>
    <w:rsid w:val="00F220E9"/>
    <w:rsid w:val="00F24CE1"/>
    <w:rsid w:val="00F27DB3"/>
    <w:rsid w:val="00F30D4C"/>
    <w:rsid w:val="00F335A5"/>
    <w:rsid w:val="00F35F3E"/>
    <w:rsid w:val="00F36FD0"/>
    <w:rsid w:val="00F3742B"/>
    <w:rsid w:val="00F4063F"/>
    <w:rsid w:val="00F41FDB"/>
    <w:rsid w:val="00F4413A"/>
    <w:rsid w:val="00F50596"/>
    <w:rsid w:val="00F515FE"/>
    <w:rsid w:val="00F542AC"/>
    <w:rsid w:val="00F56B6D"/>
    <w:rsid w:val="00F56D63"/>
    <w:rsid w:val="00F609A9"/>
    <w:rsid w:val="00F60F05"/>
    <w:rsid w:val="00F750FF"/>
    <w:rsid w:val="00F754F2"/>
    <w:rsid w:val="00F75626"/>
    <w:rsid w:val="00F76025"/>
    <w:rsid w:val="00F76FE0"/>
    <w:rsid w:val="00F80C99"/>
    <w:rsid w:val="00F84731"/>
    <w:rsid w:val="00F84D9B"/>
    <w:rsid w:val="00F867EC"/>
    <w:rsid w:val="00F90E70"/>
    <w:rsid w:val="00F91B2B"/>
    <w:rsid w:val="00F9501B"/>
    <w:rsid w:val="00FA0DE0"/>
    <w:rsid w:val="00FA46E2"/>
    <w:rsid w:val="00FA665E"/>
    <w:rsid w:val="00FB00C1"/>
    <w:rsid w:val="00FB0888"/>
    <w:rsid w:val="00FB0F3B"/>
    <w:rsid w:val="00FC002E"/>
    <w:rsid w:val="00FC03CD"/>
    <w:rsid w:val="00FC05CC"/>
    <w:rsid w:val="00FC0646"/>
    <w:rsid w:val="00FC2A7E"/>
    <w:rsid w:val="00FC4CED"/>
    <w:rsid w:val="00FC68B7"/>
    <w:rsid w:val="00FC7493"/>
    <w:rsid w:val="00FD1725"/>
    <w:rsid w:val="00FD2E5D"/>
    <w:rsid w:val="00FD5768"/>
    <w:rsid w:val="00FD65E2"/>
    <w:rsid w:val="00FD770E"/>
    <w:rsid w:val="00FE65C4"/>
    <w:rsid w:val="00FE6985"/>
    <w:rsid w:val="00FF7C5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174D1"/>
  <w15:docId w15:val="{A520D4A3-4205-4EE1-BE69-ED180C83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link w:val="Heading3Char"/>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paragraph" w:customStyle="1" w:styleId="Default">
    <w:name w:val="Default"/>
    <w:rsid w:val="001F5F94"/>
    <w:pPr>
      <w:autoSpaceDE w:val="0"/>
      <w:autoSpaceDN w:val="0"/>
      <w:adjustRightInd w:val="0"/>
    </w:pPr>
    <w:rPr>
      <w:color w:val="000000"/>
      <w:sz w:val="24"/>
      <w:szCs w:val="24"/>
      <w:lang w:val="en-US" w:eastAsia="en-US"/>
    </w:rPr>
  </w:style>
  <w:style w:type="character" w:customStyle="1" w:styleId="HeaderChar">
    <w:name w:val="Header Char"/>
    <w:aliases w:val="6_G Char"/>
    <w:basedOn w:val="DefaultParagraphFont"/>
    <w:link w:val="Header"/>
    <w:rsid w:val="0053048D"/>
    <w:rPr>
      <w:b/>
      <w:sz w:val="18"/>
      <w:lang w:val="en-GB"/>
    </w:rPr>
  </w:style>
  <w:style w:type="paragraph" w:styleId="Revision">
    <w:name w:val="Revision"/>
    <w:hidden/>
    <w:uiPriority w:val="99"/>
    <w:semiHidden/>
    <w:rsid w:val="00CF0E3A"/>
    <w:rPr>
      <w:lang w:val="en-GB"/>
    </w:rPr>
  </w:style>
  <w:style w:type="character" w:customStyle="1" w:styleId="Heading3Char">
    <w:name w:val="Heading 3 Char"/>
    <w:basedOn w:val="DefaultParagraphFont"/>
    <w:link w:val="Heading3"/>
    <w:semiHidden/>
    <w:rsid w:val="0086506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833723">
      <w:bodyDiv w:val="1"/>
      <w:marLeft w:val="0"/>
      <w:marRight w:val="0"/>
      <w:marTop w:val="0"/>
      <w:marBottom w:val="0"/>
      <w:divBdr>
        <w:top w:val="none" w:sz="0" w:space="0" w:color="auto"/>
        <w:left w:val="none" w:sz="0" w:space="0" w:color="auto"/>
        <w:bottom w:val="none" w:sz="0" w:space="0" w:color="auto"/>
        <w:right w:val="none" w:sz="0" w:space="0" w:color="auto"/>
      </w:divBdr>
    </w:div>
    <w:div w:id="212672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SharedWithUsers>
  </documentManagement>
</p:properties>
</file>

<file path=customXml/itemProps1.xml><?xml version="1.0" encoding="utf-8"?>
<ds:datastoreItem xmlns:ds="http://schemas.openxmlformats.org/officeDocument/2006/customXml" ds:itemID="{9BBA6E79-5548-47B4-9CBF-54FC08FDB21E}">
  <ds:schemaRefs>
    <ds:schemaRef ds:uri="http://schemas.microsoft.com/sharepoint/v3/contenttype/forms"/>
  </ds:schemaRefs>
</ds:datastoreItem>
</file>

<file path=customXml/itemProps2.xml><?xml version="1.0" encoding="utf-8"?>
<ds:datastoreItem xmlns:ds="http://schemas.openxmlformats.org/officeDocument/2006/customXml" ds:itemID="{4B5161F6-05F0-4C7A-9B1A-DE5C85FB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959C6A32-02A0-4458-8178-FB754E740315}">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5110</Characters>
  <Application>Microsoft Office Word</Application>
  <DocSecurity>0</DocSecurity>
  <Lines>505</Lines>
  <Paragraphs>409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ECE/TRANS/WP.11/2021/1</vt:lpstr>
      <vt:lpstr/>
    </vt:vector>
  </TitlesOfParts>
  <Company>CSD</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ECE/TRANS/WP.11/2024/1</dc:title>
  <dc:subject>2414460</dc:subject>
  <dc:creator>June 2021 amend</dc:creator>
  <cp:keywords/>
  <dc:description/>
  <cp:lastModifiedBy>Pauline Anne Escalante</cp:lastModifiedBy>
  <cp:revision>2</cp:revision>
  <cp:lastPrinted>2024-08-19T22:25:00Z</cp:lastPrinted>
  <dcterms:created xsi:type="dcterms:W3CDTF">2024-08-20T12:04:00Z</dcterms:created>
  <dcterms:modified xsi:type="dcterms:W3CDTF">2024-08-20T12:04:00Z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