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1FF2FF51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7A5788">
              <w:rPr>
                <w:b/>
                <w:sz w:val="40"/>
                <w:szCs w:val="40"/>
              </w:rPr>
              <w:t>6</w:t>
            </w:r>
            <w:r w:rsidR="009A1CB7">
              <w:rPr>
                <w:b/>
                <w:sz w:val="40"/>
                <w:szCs w:val="40"/>
              </w:rPr>
              <w:t>4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57340D">
              <w:rPr>
                <w:b/>
                <w:sz w:val="40"/>
                <w:szCs w:val="40"/>
              </w:rPr>
              <w:t>2</w:t>
            </w:r>
          </w:p>
        </w:tc>
      </w:tr>
      <w:tr w:rsidR="0099001C" w:rsidRPr="00EA2D43" w14:paraId="3DDB8869" w14:textId="77777777" w:rsidTr="00DF1FBC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6BAEBC09" w:rsidR="00EA2D43" w:rsidRPr="00426C3A" w:rsidRDefault="00263951" w:rsidP="00426C3A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281D2E" w:rsidRPr="00942386">
              <w:rPr>
                <w:rFonts w:asciiTheme="majorBidi" w:hAnsiTheme="majorBidi" w:cstheme="majorBidi"/>
                <w:b/>
                <w:color w:val="000000"/>
              </w:rPr>
              <w:t>2</w:t>
            </w:r>
            <w:r w:rsidR="00942386">
              <w:rPr>
                <w:rFonts w:asciiTheme="majorBidi" w:hAnsiTheme="majorBidi" w:cstheme="majorBidi"/>
                <w:b/>
                <w:color w:val="000000"/>
              </w:rPr>
              <w:t>1</w:t>
            </w:r>
            <w:r w:rsidR="000B1C38" w:rsidRPr="00942386"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r w:rsidR="009A1CB7" w:rsidRPr="00942386">
              <w:rPr>
                <w:rFonts w:asciiTheme="majorBidi" w:hAnsiTheme="majorBidi" w:cstheme="majorBidi"/>
                <w:b/>
                <w:color w:val="000000"/>
              </w:rPr>
              <w:t>June 2024</w:t>
            </w:r>
          </w:p>
          <w:p w14:paraId="34EAFBCC" w14:textId="2DA2B226" w:rsidR="00401917" w:rsidRPr="006500BA" w:rsidRDefault="00401917" w:rsidP="00401917">
            <w:pPr>
              <w:spacing w:before="120"/>
              <w:rPr>
                <w:b/>
              </w:rPr>
            </w:pPr>
            <w:r>
              <w:rPr>
                <w:b/>
              </w:rPr>
              <w:t>Sixty-</w:t>
            </w:r>
            <w:r w:rsidR="009A1CB7">
              <w:rPr>
                <w:b/>
              </w:rPr>
              <w:t>fourth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session</w:t>
            </w:r>
          </w:p>
          <w:p w14:paraId="35CAA0DE" w14:textId="11690307" w:rsidR="00401917" w:rsidRPr="006500BA" w:rsidRDefault="00401917" w:rsidP="00401917">
            <w:r w:rsidRPr="006500BA">
              <w:t xml:space="preserve">Geneva, </w:t>
            </w:r>
            <w:r w:rsidR="000B1C38">
              <w:t>2</w:t>
            </w:r>
            <w:r w:rsidR="009A1CB7">
              <w:t>4 June-3 July</w:t>
            </w:r>
            <w:r>
              <w:t xml:space="preserve"> 202</w:t>
            </w:r>
            <w:r w:rsidR="009A1CB7">
              <w:t>4</w:t>
            </w:r>
          </w:p>
          <w:p w14:paraId="398A43BC" w14:textId="5EAE2538" w:rsidR="00401917" w:rsidRPr="006500BA" w:rsidRDefault="00401917" w:rsidP="00401917">
            <w:r w:rsidRPr="006500BA">
              <w:t xml:space="preserve">Item </w:t>
            </w:r>
            <w:r w:rsidR="00754800">
              <w:t>1</w:t>
            </w:r>
            <w:r w:rsidRPr="006500BA">
              <w:t xml:space="preserve"> of the provisional agenda</w:t>
            </w:r>
          </w:p>
          <w:p w14:paraId="49DCFCD0" w14:textId="2B5FF30F" w:rsidR="0099001C" w:rsidRPr="00EA2D43" w:rsidRDefault="00A106CE" w:rsidP="00401917">
            <w:pPr>
              <w:jc w:val="both"/>
              <w:rPr>
                <w:highlight w:val="yellow"/>
              </w:rPr>
            </w:pPr>
            <w:r>
              <w:rPr>
                <w:b/>
                <w:bCs/>
              </w:rPr>
              <w:t>Adoption of the agenda</w:t>
            </w:r>
          </w:p>
        </w:tc>
      </w:tr>
    </w:tbl>
    <w:p w14:paraId="2A0CFD9C" w14:textId="045325A9" w:rsidR="006A7757" w:rsidRDefault="00765D8D" w:rsidP="006A7757">
      <w:pPr>
        <w:pStyle w:val="HChG"/>
        <w:rPr>
          <w:rFonts w:eastAsia="MS Mincho"/>
          <w:lang w:val="en-US" w:eastAsia="ja-JP"/>
        </w:rPr>
      </w:pPr>
      <w:r w:rsidRPr="00BE68BE">
        <w:rPr>
          <w:rFonts w:eastAsia="MS Mincho"/>
          <w:lang w:val="en-US" w:eastAsia="ja-JP"/>
        </w:rPr>
        <w:tab/>
      </w:r>
      <w:r w:rsidRPr="00BE68BE">
        <w:rPr>
          <w:rFonts w:eastAsia="MS Mincho"/>
          <w:lang w:val="en-US" w:eastAsia="ja-JP"/>
        </w:rPr>
        <w:tab/>
      </w:r>
      <w:r w:rsidR="002A5A2D" w:rsidRPr="00BE68BE">
        <w:rPr>
          <w:rFonts w:eastAsia="MS Mincho"/>
          <w:lang w:val="en-US" w:eastAsia="ja-JP"/>
        </w:rPr>
        <w:t>List of documents</w:t>
      </w:r>
      <w:r w:rsidR="00F652D7" w:rsidRPr="00BE68BE">
        <w:rPr>
          <w:rFonts w:eastAsia="MS Mincho"/>
          <w:lang w:val="en-US" w:eastAsia="ja-JP"/>
        </w:rPr>
        <w:t xml:space="preserve"> under agenda item</w:t>
      </w:r>
    </w:p>
    <w:p w14:paraId="39B3E5D5" w14:textId="6CD4E2DF" w:rsidR="0078091F" w:rsidRPr="0078091F" w:rsidRDefault="0078091F" w:rsidP="0078091F">
      <w:pPr>
        <w:pStyle w:val="H1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  <w:t xml:space="preserve">Note by the </w:t>
      </w:r>
      <w:r w:rsidR="0048730A">
        <w:rPr>
          <w:rFonts w:eastAsia="MS Mincho"/>
          <w:lang w:val="en-US" w:eastAsia="ja-JP"/>
        </w:rPr>
        <w:t>s</w:t>
      </w:r>
      <w:r>
        <w:rPr>
          <w:rFonts w:eastAsia="MS Mincho"/>
          <w:lang w:val="en-US" w:eastAsia="ja-JP"/>
        </w:rPr>
        <w:t>ecretariat</w:t>
      </w:r>
    </w:p>
    <w:p w14:paraId="7B05A039" w14:textId="49A58FF2" w:rsidR="00803CA3" w:rsidRPr="00BE68BE" w:rsidRDefault="001B0414" w:rsidP="001B0414">
      <w:pPr>
        <w:pStyle w:val="H1G"/>
        <w:ind w:left="1035" w:hanging="360"/>
        <w:rPr>
          <w:lang w:val="en-US" w:eastAsia="ja-JP"/>
        </w:rPr>
      </w:pPr>
      <w:r w:rsidRPr="00BE68BE">
        <w:rPr>
          <w:lang w:val="en-US" w:eastAsia="ja-JP"/>
        </w:rPr>
        <w:t>1.</w:t>
      </w:r>
      <w:r w:rsidRPr="00BE68BE">
        <w:rPr>
          <w:lang w:val="en-US" w:eastAsia="ja-JP"/>
        </w:rPr>
        <w:tab/>
      </w:r>
      <w:r w:rsidR="00C21868" w:rsidRPr="00BE68BE">
        <w:rPr>
          <w:lang w:val="en-US" w:eastAsia="ja-JP"/>
        </w:rPr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5A7E3E" w14:paraId="3B74F78C" w14:textId="77777777" w:rsidTr="00635265">
        <w:tc>
          <w:tcPr>
            <w:tcW w:w="3402" w:type="dxa"/>
            <w:hideMark/>
          </w:tcPr>
          <w:p w14:paraId="6D00627F" w14:textId="3062C595" w:rsidR="005A7E3E" w:rsidRDefault="005A7E3E">
            <w:pPr>
              <w:pStyle w:val="SingleTxtG"/>
              <w:spacing w:before="40"/>
              <w:ind w:left="0" w:right="0"/>
              <w:jc w:val="left"/>
            </w:pPr>
            <w:r>
              <w:t>ST/SG/AC.10/C.3/1</w:t>
            </w:r>
            <w:r w:rsidR="00C63B81">
              <w:t>2</w:t>
            </w:r>
            <w:r w:rsidR="00795244">
              <w:t>7</w:t>
            </w:r>
          </w:p>
          <w:p w14:paraId="0F2E63D9" w14:textId="28E17A82" w:rsidR="00106EBD" w:rsidRDefault="00106EBD">
            <w:pPr>
              <w:pStyle w:val="SingleTxtG"/>
              <w:spacing w:before="40"/>
              <w:ind w:left="0" w:right="0"/>
              <w:jc w:val="left"/>
            </w:pPr>
            <w:r>
              <w:t>(Secretariat)</w:t>
            </w:r>
          </w:p>
        </w:tc>
        <w:tc>
          <w:tcPr>
            <w:tcW w:w="4821" w:type="dxa"/>
            <w:hideMark/>
          </w:tcPr>
          <w:p w14:paraId="01B94411" w14:textId="3CD0B547" w:rsidR="005A7E3E" w:rsidRDefault="005A7E3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 xml:space="preserve">Provisional agenda for the </w:t>
            </w:r>
            <w:r w:rsidR="00967616">
              <w:t>sixty</w:t>
            </w:r>
            <w:r w:rsidR="0076005A">
              <w:t>-</w:t>
            </w:r>
            <w:r w:rsidR="00795244">
              <w:t>fourth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5A7E3E" w14:paraId="336838B4" w14:textId="77777777" w:rsidTr="00635265">
        <w:tc>
          <w:tcPr>
            <w:tcW w:w="3402" w:type="dxa"/>
            <w:hideMark/>
          </w:tcPr>
          <w:p w14:paraId="558A6B3F" w14:textId="506CD681" w:rsidR="005A7E3E" w:rsidRDefault="005A7E3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ST/SG/AC.10/C.3/1</w:t>
            </w:r>
            <w:r w:rsidR="00C63B81">
              <w:rPr>
                <w:lang w:val="en-US"/>
              </w:rPr>
              <w:t>2</w:t>
            </w:r>
            <w:r w:rsidR="00795244">
              <w:rPr>
                <w:lang w:val="en-US"/>
              </w:rPr>
              <w:t>7</w:t>
            </w:r>
            <w:r>
              <w:rPr>
                <w:lang w:val="en-US"/>
              </w:rPr>
              <w:t>/Add.1</w:t>
            </w:r>
          </w:p>
          <w:p w14:paraId="1149989F" w14:textId="3B6640E7" w:rsidR="00106EBD" w:rsidRDefault="00106EBD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(Secretariat)</w:t>
            </w:r>
          </w:p>
        </w:tc>
        <w:tc>
          <w:tcPr>
            <w:tcW w:w="4821" w:type="dxa"/>
            <w:hideMark/>
          </w:tcPr>
          <w:p w14:paraId="4F70BF50" w14:textId="77777777" w:rsidR="005A7E3E" w:rsidRDefault="005A7E3E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  <w:tr w:rsidR="00AD2949" w14:paraId="077ECE36" w14:textId="77777777" w:rsidTr="00635265">
        <w:tc>
          <w:tcPr>
            <w:tcW w:w="3402" w:type="dxa"/>
          </w:tcPr>
          <w:p w14:paraId="19E26EFB" w14:textId="4E1B7F4E" w:rsidR="00AD2949" w:rsidRPr="003748B9" w:rsidRDefault="00125D0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3748B9">
              <w:rPr>
                <w:lang w:val="en-US"/>
              </w:rPr>
              <w:t xml:space="preserve">Informal document </w:t>
            </w:r>
            <w:r w:rsidR="00AD2949" w:rsidRPr="003748B9">
              <w:rPr>
                <w:lang w:val="en-US"/>
              </w:rPr>
              <w:t>INF.1</w:t>
            </w:r>
            <w:r w:rsidR="00427A2F" w:rsidRPr="003748B9">
              <w:rPr>
                <w:lang w:val="en-US"/>
              </w:rPr>
              <w:t xml:space="preserve"> </w:t>
            </w:r>
            <w:r w:rsidR="005670D1" w:rsidRPr="003748B9">
              <w:rPr>
                <w:lang w:val="en-US"/>
              </w:rPr>
              <w:t>(Secretariat)</w:t>
            </w:r>
          </w:p>
        </w:tc>
        <w:tc>
          <w:tcPr>
            <w:tcW w:w="4821" w:type="dxa"/>
          </w:tcPr>
          <w:p w14:paraId="1EC85C04" w14:textId="43108EA6" w:rsidR="00AD2949" w:rsidRPr="003748B9" w:rsidRDefault="00696CE8">
            <w:pPr>
              <w:pStyle w:val="SingleTxtG"/>
              <w:spacing w:before="40"/>
              <w:ind w:left="0" w:right="0"/>
              <w:jc w:val="left"/>
            </w:pPr>
            <w:r w:rsidRPr="003748B9">
              <w:t>List of documents</w:t>
            </w:r>
          </w:p>
        </w:tc>
      </w:tr>
      <w:tr w:rsidR="00AD2949" w14:paraId="2BCA6630" w14:textId="77777777" w:rsidTr="00635265">
        <w:tc>
          <w:tcPr>
            <w:tcW w:w="3402" w:type="dxa"/>
          </w:tcPr>
          <w:p w14:paraId="4EAA441C" w14:textId="0F00D056" w:rsidR="00AD2949" w:rsidRPr="003748B9" w:rsidRDefault="00125D0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3748B9">
              <w:rPr>
                <w:lang w:val="en-US"/>
              </w:rPr>
              <w:t xml:space="preserve">Informal document </w:t>
            </w:r>
            <w:r w:rsidR="00696CE8" w:rsidRPr="003748B9">
              <w:rPr>
                <w:lang w:val="en-US"/>
              </w:rPr>
              <w:t>I</w:t>
            </w:r>
            <w:r w:rsidR="00AD2949" w:rsidRPr="003748B9">
              <w:rPr>
                <w:lang w:val="en-US"/>
              </w:rPr>
              <w:t>NF.2</w:t>
            </w:r>
            <w:r w:rsidR="00696CE8" w:rsidRPr="003748B9">
              <w:rPr>
                <w:lang w:val="en-US"/>
              </w:rPr>
              <w:t xml:space="preserve"> (Secretariat)</w:t>
            </w:r>
          </w:p>
        </w:tc>
        <w:tc>
          <w:tcPr>
            <w:tcW w:w="4821" w:type="dxa"/>
          </w:tcPr>
          <w:p w14:paraId="7503BF2F" w14:textId="2F2FC115" w:rsidR="00AD2949" w:rsidRPr="003748B9" w:rsidRDefault="009E26CE">
            <w:pPr>
              <w:pStyle w:val="SingleTxtG"/>
              <w:spacing w:before="40"/>
              <w:ind w:left="0" w:right="0"/>
              <w:jc w:val="left"/>
            </w:pPr>
            <w:r w:rsidRPr="003748B9">
              <w:t>List of documents under agenda item</w:t>
            </w:r>
          </w:p>
        </w:tc>
      </w:tr>
      <w:tr w:rsidR="0007247B" w14:paraId="6330A11C" w14:textId="77777777" w:rsidTr="00635265">
        <w:tc>
          <w:tcPr>
            <w:tcW w:w="3402" w:type="dxa"/>
          </w:tcPr>
          <w:p w14:paraId="25A72559" w14:textId="6DCD65B7" w:rsidR="0007247B" w:rsidRPr="003748B9" w:rsidRDefault="00DA385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3748B9">
              <w:rPr>
                <w:lang w:val="en-US"/>
              </w:rPr>
              <w:t>Informal document INF.3 (Secretariat)</w:t>
            </w:r>
          </w:p>
        </w:tc>
        <w:tc>
          <w:tcPr>
            <w:tcW w:w="4821" w:type="dxa"/>
          </w:tcPr>
          <w:p w14:paraId="18507F4E" w14:textId="0F96593E" w:rsidR="0007247B" w:rsidRPr="003748B9" w:rsidRDefault="00512680">
            <w:pPr>
              <w:pStyle w:val="SingleTxtG"/>
              <w:spacing w:before="40"/>
              <w:ind w:left="0" w:right="0"/>
              <w:jc w:val="left"/>
            </w:pPr>
            <w:r w:rsidRPr="003748B9">
              <w:rPr>
                <w:bCs/>
              </w:rPr>
              <w:t>Accreditation, registration, working arrangements and provisional timetable for the sixty-fourth session</w:t>
            </w:r>
          </w:p>
        </w:tc>
      </w:tr>
      <w:tr w:rsidR="00AD6EF9" w14:paraId="253E692B" w14:textId="77777777" w:rsidTr="00635265">
        <w:tc>
          <w:tcPr>
            <w:tcW w:w="3402" w:type="dxa"/>
          </w:tcPr>
          <w:p w14:paraId="28E6A767" w14:textId="0A4FAC52" w:rsidR="00AD6EF9" w:rsidRPr="003748B9" w:rsidRDefault="00AD6EF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INF.35 (Secretariat)</w:t>
            </w:r>
          </w:p>
        </w:tc>
        <w:tc>
          <w:tcPr>
            <w:tcW w:w="4821" w:type="dxa"/>
          </w:tcPr>
          <w:p w14:paraId="33B0EB44" w14:textId="6E24EC1D" w:rsidR="00AD6EF9" w:rsidRPr="003748B9" w:rsidRDefault="006B1CC1">
            <w:pPr>
              <w:pStyle w:val="SingleTxtG"/>
              <w:spacing w:before="40"/>
              <w:ind w:left="0" w:right="0"/>
              <w:jc w:val="left"/>
              <w:rPr>
                <w:bCs/>
              </w:rPr>
            </w:pPr>
            <w:r>
              <w:t>Reception by NGOs</w:t>
            </w:r>
          </w:p>
        </w:tc>
      </w:tr>
    </w:tbl>
    <w:p w14:paraId="20C1D8DE" w14:textId="3D270457" w:rsidR="00C21868" w:rsidRPr="007A70C4" w:rsidRDefault="00704624" w:rsidP="00704624">
      <w:pPr>
        <w:pStyle w:val="H23G"/>
      </w:pPr>
      <w:r w:rsidRPr="00BE68BE">
        <w:tab/>
      </w:r>
      <w:r w:rsidRPr="00BE68BE">
        <w:tab/>
      </w:r>
      <w:r w:rsidRPr="007A70C4">
        <w:t>Background documents</w:t>
      </w:r>
      <w:r w:rsidR="007B6F4C" w:rsidRPr="007A70C4">
        <w:t xml:space="preserve"> </w:t>
      </w:r>
      <w:r w:rsidR="005C6BCB" w:rsidRPr="007A70C4">
        <w:t>(Secretariat)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C540FC" w:rsidRPr="00BE68BE" w14:paraId="4D59D576" w14:textId="77777777" w:rsidTr="00957B88">
        <w:tc>
          <w:tcPr>
            <w:tcW w:w="3402" w:type="dxa"/>
          </w:tcPr>
          <w:p w14:paraId="1F868735" w14:textId="6618BE8C" w:rsidR="00C540FC" w:rsidRPr="00BE68BE" w:rsidRDefault="00C540FC" w:rsidP="00C540FC">
            <w:pPr>
              <w:pStyle w:val="SingleTxtG"/>
              <w:spacing w:before="40"/>
              <w:ind w:left="0" w:right="0"/>
              <w:jc w:val="left"/>
            </w:pPr>
            <w:r w:rsidRPr="002B296F">
              <w:t>ST/SG/AC.10/1/Rev.</w:t>
            </w:r>
            <w:r>
              <w:t>23</w:t>
            </w:r>
          </w:p>
        </w:tc>
        <w:tc>
          <w:tcPr>
            <w:tcW w:w="4821" w:type="dxa"/>
          </w:tcPr>
          <w:p w14:paraId="06FDB01C" w14:textId="5E52E9AF" w:rsidR="00C540FC" w:rsidRPr="00BE68BE" w:rsidRDefault="00C540FC" w:rsidP="00C540FC">
            <w:pPr>
              <w:spacing w:after="120"/>
            </w:pPr>
            <w:r w:rsidRPr="002B296F">
              <w:t xml:space="preserve">Recommendations on the Transport of Dangerous Goods, Model Regulations, </w:t>
            </w:r>
            <w:r>
              <w:t>twenty-third</w:t>
            </w:r>
            <w:r w:rsidRPr="002B296F">
              <w:t xml:space="preserve"> revised edition </w:t>
            </w:r>
          </w:p>
        </w:tc>
      </w:tr>
      <w:tr w:rsidR="00C540FC" w:rsidRPr="00BE68BE" w14:paraId="1F69DF67" w14:textId="77777777" w:rsidTr="00957B88">
        <w:tc>
          <w:tcPr>
            <w:tcW w:w="3402" w:type="dxa"/>
          </w:tcPr>
          <w:p w14:paraId="0A5EE34E" w14:textId="2DDBBCD6" w:rsidR="00C540FC" w:rsidRPr="00BE68BE" w:rsidRDefault="00C540FC" w:rsidP="00C540FC">
            <w:pPr>
              <w:pStyle w:val="SingleTxtG"/>
              <w:spacing w:before="40"/>
              <w:ind w:left="0" w:right="0"/>
              <w:jc w:val="left"/>
            </w:pPr>
            <w:r w:rsidRPr="00640FD5">
              <w:t>ST/SG/AC.10/11/Rev.</w:t>
            </w:r>
            <w:r>
              <w:t>8</w:t>
            </w:r>
          </w:p>
        </w:tc>
        <w:tc>
          <w:tcPr>
            <w:tcW w:w="4821" w:type="dxa"/>
          </w:tcPr>
          <w:p w14:paraId="7542D171" w14:textId="61E8248C" w:rsidR="00C540FC" w:rsidRPr="00BE68BE" w:rsidRDefault="00C540FC" w:rsidP="00C540FC">
            <w:pPr>
              <w:spacing w:after="120"/>
            </w:pPr>
            <w:r w:rsidRPr="00640FD5">
              <w:t xml:space="preserve">Recommendations on the Transport of Dangerous Goods, Manual of Tests and Criteria, </w:t>
            </w:r>
            <w:r>
              <w:t>eighth</w:t>
            </w:r>
            <w:r w:rsidRPr="00640FD5">
              <w:t xml:space="preserve"> revised edition</w:t>
            </w:r>
          </w:p>
        </w:tc>
      </w:tr>
      <w:tr w:rsidR="00C540FC" w:rsidRPr="00BE68BE" w14:paraId="35AFE347" w14:textId="77777777" w:rsidTr="00957B88">
        <w:tc>
          <w:tcPr>
            <w:tcW w:w="3402" w:type="dxa"/>
          </w:tcPr>
          <w:p w14:paraId="3BAC35EE" w14:textId="21CF01A7" w:rsidR="00C540FC" w:rsidRPr="00BE68BE" w:rsidRDefault="00C540FC" w:rsidP="00C540FC">
            <w:pPr>
              <w:pStyle w:val="SingleTxtG"/>
              <w:spacing w:before="40"/>
              <w:ind w:left="0" w:right="0"/>
              <w:jc w:val="left"/>
            </w:pPr>
            <w:r w:rsidRPr="002B296F">
              <w:t>ST/SG/AC.10/30/Rev.</w:t>
            </w:r>
            <w:r>
              <w:t>10</w:t>
            </w:r>
          </w:p>
        </w:tc>
        <w:tc>
          <w:tcPr>
            <w:tcW w:w="4821" w:type="dxa"/>
          </w:tcPr>
          <w:p w14:paraId="589DB830" w14:textId="1D7F21A3" w:rsidR="00C540FC" w:rsidRPr="00BE68BE" w:rsidRDefault="00C540FC" w:rsidP="00C540FC">
            <w:pPr>
              <w:pStyle w:val="SingleTxtG"/>
              <w:spacing w:before="40"/>
              <w:ind w:left="0" w:right="0"/>
              <w:jc w:val="left"/>
            </w:pPr>
            <w:r w:rsidRPr="002B296F">
              <w:t xml:space="preserve">Globally Harmonized System of Classification and Labelling of Chemicals (GHS), </w:t>
            </w:r>
            <w:r>
              <w:t>tenth</w:t>
            </w:r>
            <w:r w:rsidRPr="002B296F">
              <w:t xml:space="preserve"> revised edition</w:t>
            </w:r>
          </w:p>
        </w:tc>
      </w:tr>
      <w:tr w:rsidR="00C540FC" w:rsidRPr="00BE68BE" w14:paraId="73B123FC" w14:textId="77777777" w:rsidTr="00957B88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EC77" w14:textId="4384AE9D" w:rsidR="00C540FC" w:rsidRPr="00BE68BE" w:rsidRDefault="00C540FC" w:rsidP="00C540FC">
            <w:pPr>
              <w:pStyle w:val="SingleTxtG"/>
              <w:spacing w:before="40"/>
              <w:ind w:left="0" w:right="0"/>
              <w:jc w:val="left"/>
            </w:pPr>
            <w:r>
              <w:t>ST/SG/AC.10/C.3/12</w:t>
            </w:r>
            <w:r w:rsidR="004220F3">
              <w:t>6</w:t>
            </w:r>
            <w:r>
              <w:t xml:space="preserve"> and Add.1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6A9F" w14:textId="629F5BE8" w:rsidR="00C540FC" w:rsidRPr="00BE68BE" w:rsidRDefault="00C540FC" w:rsidP="00C540FC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sixty-</w:t>
            </w:r>
            <w:r w:rsidR="00795244">
              <w:t>third</w:t>
            </w:r>
            <w:r>
              <w:t xml:space="preserve"> session</w:t>
            </w:r>
          </w:p>
        </w:tc>
      </w:tr>
      <w:tr w:rsidR="00C540FC" w:rsidRPr="00BE68BE" w14:paraId="7A8FCA1F" w14:textId="77777777" w:rsidTr="00D94C83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6CA9" w14:textId="07B82AA8" w:rsidR="00C540FC" w:rsidRPr="00BE68BE" w:rsidRDefault="00C540FC" w:rsidP="00C540FC">
            <w:pPr>
              <w:pStyle w:val="SingleTxtG"/>
              <w:spacing w:before="40"/>
              <w:ind w:left="0" w:right="0"/>
              <w:jc w:val="left"/>
            </w:pPr>
            <w:r>
              <w:t>ST/SG/AC.10/C.4/</w:t>
            </w:r>
            <w:r w:rsidR="00795244">
              <w:t>90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B81CF" w14:textId="2EC313DD" w:rsidR="00C540FC" w:rsidRPr="00BE68BE" w:rsidRDefault="00C540FC" w:rsidP="00C540FC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forty-f</w:t>
            </w:r>
            <w:r w:rsidR="00795244">
              <w:t>ifth</w:t>
            </w:r>
            <w:r>
              <w:t xml:space="preserve"> session</w:t>
            </w:r>
          </w:p>
        </w:tc>
      </w:tr>
    </w:tbl>
    <w:p w14:paraId="6E1CC633" w14:textId="138B6BC8" w:rsidR="00EC1BE0" w:rsidRDefault="00A10749" w:rsidP="00051899">
      <w:pPr>
        <w:pStyle w:val="H1G"/>
        <w:keepLines w:val="0"/>
      </w:pPr>
      <w:r>
        <w:lastRenderedPageBreak/>
        <w:tab/>
      </w:r>
      <w:r w:rsidR="00EC1BE0">
        <w:t>2.</w:t>
      </w:r>
      <w:r w:rsidR="00EC1BE0">
        <w:tab/>
        <w:t>Explosives and related matters</w:t>
      </w:r>
    </w:p>
    <w:p w14:paraId="60EC767B" w14:textId="5829B46D" w:rsidR="00EC1BE0" w:rsidRDefault="00415056" w:rsidP="00051899">
      <w:pPr>
        <w:pStyle w:val="H23G"/>
        <w:keepLines w:val="0"/>
        <w:ind w:left="675" w:firstLine="0"/>
      </w:pPr>
      <w:r>
        <w:tab/>
      </w:r>
      <w:r w:rsidR="00EC1BE0">
        <w:t>(a)</w:t>
      </w:r>
      <w:r w:rsidR="00EC1BE0">
        <w:tab/>
        <w:t>Review of test series 6</w:t>
      </w:r>
    </w:p>
    <w:p w14:paraId="6A8A3282" w14:textId="70F68CDA" w:rsidR="00EC1BE0" w:rsidRPr="002E0B99" w:rsidRDefault="005E2914" w:rsidP="00EC1BE0">
      <w:pPr>
        <w:ind w:firstLine="1134"/>
      </w:pPr>
      <w:r w:rsidRPr="00BE68BE">
        <w:t>At the time of writing no document has been submitted under this agenda sub-item</w:t>
      </w:r>
      <w:r w:rsidR="0099517D">
        <w:t>.</w:t>
      </w:r>
    </w:p>
    <w:p w14:paraId="52C09FA9" w14:textId="5CCD5B4C" w:rsidR="00EC1BE0" w:rsidRDefault="005C3070" w:rsidP="00EC1BE0">
      <w:pPr>
        <w:pStyle w:val="H23G"/>
        <w:keepNext w:val="0"/>
        <w:keepLines w:val="0"/>
        <w:ind w:left="675" w:firstLine="0"/>
      </w:pPr>
      <w:r>
        <w:tab/>
      </w:r>
      <w:r w:rsidR="00EC1BE0">
        <w:t>(b)</w:t>
      </w:r>
      <w:r w:rsidR="00EC1BE0">
        <w:tab/>
        <w:t>Improvement of test series 8</w:t>
      </w:r>
    </w:p>
    <w:tbl>
      <w:tblPr>
        <w:tblW w:w="1304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  <w:gridCol w:w="4821"/>
      </w:tblGrid>
      <w:tr w:rsidR="00A05DFD" w14:paraId="43EC9AC9" w14:textId="570F79E5" w:rsidTr="00532121">
        <w:tc>
          <w:tcPr>
            <w:tcW w:w="3402" w:type="dxa"/>
            <w:hideMark/>
          </w:tcPr>
          <w:p w14:paraId="4C7748CD" w14:textId="13B59488" w:rsidR="00A05DFD" w:rsidRDefault="00A05DFD" w:rsidP="00A05DFD">
            <w:pPr>
              <w:pStyle w:val="SingleTxtG"/>
              <w:spacing w:before="40"/>
              <w:ind w:left="0" w:right="0"/>
              <w:jc w:val="left"/>
            </w:pPr>
            <w:r>
              <w:t>ST/SG/AC.10/</w:t>
            </w:r>
            <w:r w:rsidR="00FF285E">
              <w:t>C.3/</w:t>
            </w:r>
            <w:r>
              <w:t>2024/8 (Japan)</w:t>
            </w:r>
          </w:p>
        </w:tc>
        <w:tc>
          <w:tcPr>
            <w:tcW w:w="4821" w:type="dxa"/>
          </w:tcPr>
          <w:p w14:paraId="1730BDC3" w14:textId="1A658BD1" w:rsidR="00A05DFD" w:rsidRDefault="00F36441" w:rsidP="00A05DF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61D2C">
              <w:rPr>
                <w:color w:val="000000" w:themeColor="text1"/>
                <w:lang w:val="en-US" w:eastAsia="ko-KR"/>
              </w:rPr>
              <w:t>Amendment</w:t>
            </w:r>
            <w:r>
              <w:rPr>
                <w:rFonts w:hint="eastAsia"/>
                <w:color w:val="000000" w:themeColor="text1"/>
                <w:lang w:val="en-US" w:eastAsia="ja-JP"/>
              </w:rPr>
              <w:t>s</w:t>
            </w:r>
            <w:r w:rsidRPr="00161D2C">
              <w:rPr>
                <w:color w:val="000000" w:themeColor="text1"/>
                <w:lang w:val="en-US" w:eastAsia="ko-KR"/>
              </w:rPr>
              <w:t xml:space="preserve"> </w:t>
            </w:r>
            <w:r>
              <w:rPr>
                <w:rFonts w:hint="eastAsia"/>
                <w:color w:val="000000" w:themeColor="text1"/>
                <w:lang w:val="en-US" w:eastAsia="ja-JP"/>
              </w:rPr>
              <w:t>to</w:t>
            </w:r>
            <w:r w:rsidRPr="00161D2C">
              <w:rPr>
                <w:color w:val="000000" w:themeColor="text1"/>
                <w:lang w:val="en-US" w:eastAsia="ko-KR"/>
              </w:rPr>
              <w:t xml:space="preserve"> UN 8(e) (Minimum Burning Pressure) Test</w:t>
            </w:r>
          </w:p>
        </w:tc>
        <w:tc>
          <w:tcPr>
            <w:tcW w:w="4821" w:type="dxa"/>
          </w:tcPr>
          <w:p w14:paraId="07C41E89" w14:textId="3719EA9F" w:rsidR="00A05DFD" w:rsidRDefault="00A05DFD" w:rsidP="00A05DFD">
            <w:pPr>
              <w:suppressAutoHyphens w:val="0"/>
              <w:spacing w:line="240" w:lineRule="auto"/>
            </w:pPr>
          </w:p>
        </w:tc>
      </w:tr>
      <w:tr w:rsidR="00C15CB1" w14:paraId="4A8B32EC" w14:textId="77777777" w:rsidTr="00532121">
        <w:tc>
          <w:tcPr>
            <w:tcW w:w="3402" w:type="dxa"/>
          </w:tcPr>
          <w:p w14:paraId="0E3EF440" w14:textId="21FE9966" w:rsidR="00C15CB1" w:rsidRDefault="00C15CB1" w:rsidP="00A05DFD">
            <w:pPr>
              <w:pStyle w:val="SingleTxtG"/>
              <w:spacing w:before="40"/>
              <w:ind w:left="0" w:right="0"/>
              <w:jc w:val="left"/>
            </w:pPr>
            <w:r>
              <w:t>Informal document INF.21 (AEISG, IME)</w:t>
            </w:r>
          </w:p>
        </w:tc>
        <w:tc>
          <w:tcPr>
            <w:tcW w:w="4821" w:type="dxa"/>
          </w:tcPr>
          <w:p w14:paraId="202D01E9" w14:textId="32CA9532" w:rsidR="00C15CB1" w:rsidRPr="00161D2C" w:rsidRDefault="00B322F4" w:rsidP="00A05DFD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 w:eastAsia="ko-KR"/>
              </w:rPr>
            </w:pPr>
            <w:r w:rsidRPr="00D24E1D">
              <w:t xml:space="preserve">Proposal to </w:t>
            </w:r>
            <w:r w:rsidRPr="00D24E1D">
              <w:rPr>
                <w:lang w:val="en-AU"/>
              </w:rPr>
              <w:t xml:space="preserve">review requirement of Test Series </w:t>
            </w:r>
            <w:r w:rsidRPr="00D24E1D">
              <w:rPr>
                <w:lang w:val="en-US"/>
              </w:rPr>
              <w:t>8 for Assessing Suitability of ANEs for Transport in Portable Tanks</w:t>
            </w:r>
          </w:p>
        </w:tc>
        <w:tc>
          <w:tcPr>
            <w:tcW w:w="4821" w:type="dxa"/>
          </w:tcPr>
          <w:p w14:paraId="79AF0622" w14:textId="77777777" w:rsidR="00C15CB1" w:rsidRDefault="00C15CB1" w:rsidP="00A05DFD">
            <w:pPr>
              <w:suppressAutoHyphens w:val="0"/>
              <w:spacing w:line="240" w:lineRule="auto"/>
            </w:pPr>
          </w:p>
        </w:tc>
      </w:tr>
      <w:tr w:rsidR="00581163" w14:paraId="73E321D2" w14:textId="77777777" w:rsidTr="00532121">
        <w:tc>
          <w:tcPr>
            <w:tcW w:w="3402" w:type="dxa"/>
          </w:tcPr>
          <w:p w14:paraId="7142CF08" w14:textId="558E9835" w:rsidR="00581163" w:rsidRDefault="00581163" w:rsidP="00A05DFD">
            <w:pPr>
              <w:pStyle w:val="SingleTxtG"/>
              <w:spacing w:before="40"/>
              <w:ind w:left="0" w:right="0"/>
              <w:jc w:val="left"/>
            </w:pPr>
            <w:r>
              <w:t>Informal document INF.</w:t>
            </w:r>
            <w:r w:rsidR="00A554C3">
              <w:t>32</w:t>
            </w:r>
            <w:r w:rsidR="00035798">
              <w:t xml:space="preserve"> (United Kingdom)</w:t>
            </w:r>
          </w:p>
        </w:tc>
        <w:tc>
          <w:tcPr>
            <w:tcW w:w="4821" w:type="dxa"/>
          </w:tcPr>
          <w:p w14:paraId="2B0D655C" w14:textId="05790C84" w:rsidR="00581163" w:rsidRPr="00161D2C" w:rsidRDefault="00035798" w:rsidP="00A05DFD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 w:eastAsia="ko-KR"/>
              </w:rPr>
            </w:pPr>
            <w:r w:rsidRPr="00D86514">
              <w:t>Comments</w:t>
            </w:r>
            <w:r>
              <w:t xml:space="preserve"> in document ST/SG/AC.10/C.3/2024/8 - “</w:t>
            </w:r>
            <w:r w:rsidRPr="004A4E18">
              <w:t>Amendments to UN 8(e) (Minimum Burning Pressure) Test</w:t>
            </w:r>
            <w:r>
              <w:t>”</w:t>
            </w:r>
          </w:p>
        </w:tc>
        <w:tc>
          <w:tcPr>
            <w:tcW w:w="4821" w:type="dxa"/>
          </w:tcPr>
          <w:p w14:paraId="3BF65336" w14:textId="77777777" w:rsidR="00581163" w:rsidRDefault="00581163" w:rsidP="00A05DFD">
            <w:pPr>
              <w:suppressAutoHyphens w:val="0"/>
              <w:spacing w:line="240" w:lineRule="auto"/>
            </w:pPr>
          </w:p>
        </w:tc>
      </w:tr>
    </w:tbl>
    <w:p w14:paraId="711CCCA8" w14:textId="4D345B35" w:rsidR="00EC1BE0" w:rsidRDefault="00EC1BE0" w:rsidP="00EC1BE0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Review of tests in parts I, II and III of the Manual of Tests and Criteria</w:t>
      </w:r>
    </w:p>
    <w:tbl>
      <w:tblPr>
        <w:tblW w:w="1304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  <w:gridCol w:w="4821"/>
      </w:tblGrid>
      <w:tr w:rsidR="009E32F7" w14:paraId="0FC73C20" w14:textId="77777777">
        <w:tc>
          <w:tcPr>
            <w:tcW w:w="3402" w:type="dxa"/>
            <w:hideMark/>
          </w:tcPr>
          <w:p w14:paraId="32F13621" w14:textId="692A0E3B" w:rsidR="009E32F7" w:rsidRDefault="009E32F7">
            <w:pPr>
              <w:pStyle w:val="SingleTxtG"/>
              <w:spacing w:before="40"/>
              <w:ind w:left="0" w:right="0"/>
              <w:jc w:val="left"/>
            </w:pPr>
            <w:r>
              <w:t>Informal document INF.20 (United Kingdom, United States)</w:t>
            </w:r>
          </w:p>
        </w:tc>
        <w:tc>
          <w:tcPr>
            <w:tcW w:w="4821" w:type="dxa"/>
          </w:tcPr>
          <w:p w14:paraId="6AB665DB" w14:textId="0589C9F4" w:rsidR="009E32F7" w:rsidRDefault="00D20A0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 xml:space="preserve">UN </w:t>
            </w:r>
            <w:r w:rsidRPr="00E458C3">
              <w:t>Explosive</w:t>
            </w:r>
            <w:r>
              <w:t xml:space="preserve"> Working Group (EWG) Koenen Tube Round -Robin Updated Test Results and ICG Discussion Points</w:t>
            </w:r>
          </w:p>
        </w:tc>
        <w:tc>
          <w:tcPr>
            <w:tcW w:w="4821" w:type="dxa"/>
          </w:tcPr>
          <w:p w14:paraId="726E628A" w14:textId="77777777" w:rsidR="009E32F7" w:rsidRDefault="009E32F7">
            <w:pPr>
              <w:suppressAutoHyphens w:val="0"/>
              <w:spacing w:line="240" w:lineRule="auto"/>
            </w:pPr>
          </w:p>
        </w:tc>
      </w:tr>
    </w:tbl>
    <w:p w14:paraId="6889D82A" w14:textId="6C9BEFF8" w:rsidR="00EC1BE0" w:rsidRDefault="005C3070" w:rsidP="00EC1BE0">
      <w:pPr>
        <w:pStyle w:val="H23G"/>
        <w:keepNext w:val="0"/>
        <w:keepLines w:val="0"/>
        <w:ind w:left="675" w:firstLine="0"/>
      </w:pPr>
      <w:r>
        <w:tab/>
      </w:r>
      <w:r w:rsidR="00EC1BE0">
        <w:t>(d)</w:t>
      </w:r>
      <w:r w:rsidR="00EC1BE0">
        <w:tab/>
        <w:t>“UN” standard detonators</w:t>
      </w:r>
    </w:p>
    <w:p w14:paraId="0B36A3FE" w14:textId="478B964D" w:rsidR="00EC1BE0" w:rsidRDefault="003B5FD2" w:rsidP="00EC1BE0">
      <w:pPr>
        <w:pStyle w:val="SingleTxtG"/>
      </w:pPr>
      <w:r w:rsidRPr="00BE68BE">
        <w:t>At the time of writing no document has been submitted under this agenda sub-item</w:t>
      </w:r>
      <w:r>
        <w:t>.</w:t>
      </w:r>
    </w:p>
    <w:p w14:paraId="4A3E0DDB" w14:textId="4202412F" w:rsidR="00EC1BE0" w:rsidRDefault="0037155F" w:rsidP="00EC1BE0">
      <w:pPr>
        <w:pStyle w:val="H23G"/>
        <w:keepNext w:val="0"/>
        <w:keepLines w:val="0"/>
        <w:ind w:left="675" w:firstLine="0"/>
      </w:pPr>
      <w:r>
        <w:tab/>
      </w:r>
      <w:r w:rsidR="00EC1BE0">
        <w:t>(e)</w:t>
      </w:r>
      <w:r w:rsidR="00EC1BE0">
        <w:tab/>
      </w:r>
      <w:r w:rsidR="00106D18">
        <w:t>Energetic samples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8A73B8" w:rsidRPr="00BE68BE" w14:paraId="3991F323" w14:textId="77777777">
        <w:tc>
          <w:tcPr>
            <w:tcW w:w="3402" w:type="dxa"/>
          </w:tcPr>
          <w:p w14:paraId="59EEE59E" w14:textId="55E9BE80" w:rsidR="008A73B8" w:rsidRPr="00BE68BE" w:rsidRDefault="00FA58C0" w:rsidP="00AA13B3">
            <w:pPr>
              <w:pStyle w:val="SingleTxtG"/>
              <w:spacing w:before="40"/>
              <w:ind w:left="0" w:right="168"/>
              <w:jc w:val="left"/>
            </w:pPr>
            <w:bookmarkStart w:id="0" w:name="_Hlk162339771"/>
            <w:r>
              <w:t>ST/SG/AC.10/C.3/2024/26</w:t>
            </w:r>
            <w:r w:rsidR="0007299D">
              <w:t xml:space="preserve"> (Cefic)</w:t>
            </w:r>
          </w:p>
        </w:tc>
        <w:tc>
          <w:tcPr>
            <w:tcW w:w="4821" w:type="dxa"/>
          </w:tcPr>
          <w:p w14:paraId="3CEBB52A" w14:textId="34EA3CE3" w:rsidR="008A73B8" w:rsidRPr="00BE68BE" w:rsidRDefault="00301DBF">
            <w:pPr>
              <w:spacing w:after="120"/>
            </w:pPr>
            <w:r w:rsidRPr="003D1F45">
              <w:t>Transport of energetic samples</w:t>
            </w:r>
          </w:p>
        </w:tc>
      </w:tr>
    </w:tbl>
    <w:bookmarkEnd w:id="0"/>
    <w:p w14:paraId="1001A7BF" w14:textId="259EF95D" w:rsidR="00EC1BE0" w:rsidRDefault="0037155F" w:rsidP="00BD0DA9">
      <w:pPr>
        <w:pStyle w:val="H23G"/>
        <w:keepNext w:val="0"/>
        <w:keepLines w:val="0"/>
        <w:ind w:hanging="459"/>
      </w:pPr>
      <w:r>
        <w:tab/>
      </w:r>
      <w:r w:rsidR="00EC1BE0">
        <w:t>(f)</w:t>
      </w:r>
      <w:r w:rsidR="00EC1BE0">
        <w:tab/>
      </w:r>
      <w:r w:rsidR="0041079B">
        <w:t>Review of packaging and transport requirements for ammonium nitrate emulsions</w:t>
      </w:r>
    </w:p>
    <w:p w14:paraId="2A8D050F" w14:textId="2712FA33" w:rsidR="00EC1BE0" w:rsidRDefault="008A5E7B" w:rsidP="00EC1BE0">
      <w:pPr>
        <w:pStyle w:val="SingleTxtG"/>
      </w:pPr>
      <w:r w:rsidRPr="00BE68BE">
        <w:t>At the time of writing no document has been submitted under this agenda sub-item</w:t>
      </w:r>
      <w:r>
        <w:t>.</w:t>
      </w:r>
    </w:p>
    <w:p w14:paraId="7F07CC8A" w14:textId="0BBEF28E" w:rsidR="00EC1BE0" w:rsidRDefault="0037155F" w:rsidP="00115E80">
      <w:pPr>
        <w:pStyle w:val="H23G"/>
        <w:keepNext w:val="0"/>
        <w:keepLines w:val="0"/>
        <w:ind w:hanging="459"/>
      </w:pPr>
      <w:r>
        <w:tab/>
      </w:r>
      <w:r w:rsidR="00EC1BE0">
        <w:t>(g)</w:t>
      </w:r>
      <w:r w:rsidR="00EC1BE0">
        <w:tab/>
      </w:r>
      <w:r w:rsidR="00767234" w:rsidRPr="00B40C51">
        <w:t>Electrification and alternative fuels and how they will affect transport of explosives</w:t>
      </w:r>
    </w:p>
    <w:p w14:paraId="4DDBEBC0" w14:textId="77777777" w:rsidR="00B54245" w:rsidRDefault="00B54245" w:rsidP="00B54245">
      <w:pPr>
        <w:pStyle w:val="SingleTxtG"/>
      </w:pPr>
      <w:r w:rsidRPr="00BE68BE">
        <w:t>At the time of writing no document has been submitted under this agenda sub-item</w:t>
      </w:r>
      <w:r>
        <w:t>.</w:t>
      </w:r>
    </w:p>
    <w:p w14:paraId="332C83BC" w14:textId="5425AF6F" w:rsidR="00EC1BE0" w:rsidRDefault="0037155F" w:rsidP="00A71977">
      <w:pPr>
        <w:pStyle w:val="H23G"/>
        <w:keepNext w:val="0"/>
        <w:keepLines w:val="0"/>
        <w:ind w:hanging="459"/>
      </w:pPr>
      <w:r>
        <w:tab/>
      </w:r>
      <w:r w:rsidR="00EC1BE0">
        <w:t>(h)</w:t>
      </w:r>
      <w:r w:rsidR="00EC1BE0">
        <w:tab/>
      </w:r>
      <w:r w:rsidR="00767234">
        <w:t>Miscellaneous</w:t>
      </w:r>
    </w:p>
    <w:tbl>
      <w:tblPr>
        <w:tblW w:w="7797" w:type="dxa"/>
        <w:tblInd w:w="1560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76"/>
        <w:gridCol w:w="4821"/>
      </w:tblGrid>
      <w:tr w:rsidR="00E238E3" w:rsidRPr="00BE68BE" w14:paraId="0DFFDCFD" w14:textId="77777777" w:rsidTr="005247C5">
        <w:tc>
          <w:tcPr>
            <w:tcW w:w="2976" w:type="dxa"/>
          </w:tcPr>
          <w:p w14:paraId="57B7DF09" w14:textId="326A228C" w:rsidR="00E238E3" w:rsidRPr="00BE68BE" w:rsidRDefault="00E238E3">
            <w:pPr>
              <w:pStyle w:val="SingleTxtG"/>
              <w:spacing w:before="40"/>
              <w:ind w:left="0" w:right="168"/>
              <w:jc w:val="left"/>
            </w:pPr>
            <w:r>
              <w:t>ST/SG/AC.10/C.3/2024/16</w:t>
            </w:r>
            <w:r w:rsidR="003B13B0">
              <w:t xml:space="preserve"> (Cefic)</w:t>
            </w:r>
          </w:p>
        </w:tc>
        <w:tc>
          <w:tcPr>
            <w:tcW w:w="4821" w:type="dxa"/>
          </w:tcPr>
          <w:p w14:paraId="43F44B77" w14:textId="00DF9291" w:rsidR="00E238E3" w:rsidRPr="00BE68BE" w:rsidRDefault="00D11857">
            <w:pPr>
              <w:spacing w:after="120"/>
            </w:pPr>
            <w:r w:rsidRPr="006602D1">
              <w:rPr>
                <w:lang w:eastAsia="ja-JP"/>
              </w:rPr>
              <w:t xml:space="preserve">Screening procedures for estimating the </w:t>
            </w:r>
            <w:r w:rsidR="005539FB" w:rsidRPr="00D311FD">
              <w:rPr>
                <w:lang w:eastAsia="ja-JP"/>
              </w:rPr>
              <w:t>self-accelerating decomposition temperature</w:t>
            </w:r>
            <w:r w:rsidRPr="006602D1">
              <w:rPr>
                <w:lang w:eastAsia="ja-JP"/>
              </w:rPr>
              <w:t xml:space="preserve"> of 50 kg packages</w:t>
            </w:r>
          </w:p>
        </w:tc>
      </w:tr>
      <w:tr w:rsidR="00A02FA8" w:rsidRPr="00BE68BE" w14:paraId="3C28BDC2" w14:textId="77777777" w:rsidTr="005247C5">
        <w:tc>
          <w:tcPr>
            <w:tcW w:w="2976" w:type="dxa"/>
          </w:tcPr>
          <w:p w14:paraId="437A742B" w14:textId="28696654" w:rsidR="00A02FA8" w:rsidRDefault="00A02FA8">
            <w:pPr>
              <w:pStyle w:val="SingleTxtG"/>
              <w:spacing w:before="40"/>
              <w:ind w:left="0" w:right="168"/>
              <w:jc w:val="left"/>
            </w:pPr>
            <w:r>
              <w:t>ST/SG/AC.10/C.3/2024/</w:t>
            </w:r>
            <w:r w:rsidR="00060669">
              <w:t>1</w:t>
            </w:r>
            <w:r w:rsidR="00D532DD">
              <w:t>8</w:t>
            </w:r>
            <w:r w:rsidR="00060669">
              <w:t xml:space="preserve"> (SAAMI)</w:t>
            </w:r>
          </w:p>
        </w:tc>
        <w:tc>
          <w:tcPr>
            <w:tcW w:w="4821" w:type="dxa"/>
          </w:tcPr>
          <w:p w14:paraId="4BC7698A" w14:textId="5E2BEEC4" w:rsidR="00A02FA8" w:rsidRPr="006602D1" w:rsidRDefault="00BE6032">
            <w:pPr>
              <w:spacing w:after="120"/>
              <w:rPr>
                <w:lang w:eastAsia="ja-JP"/>
              </w:rPr>
            </w:pPr>
            <w:r w:rsidRPr="00BE6032">
              <w:t xml:space="preserve">UN 0012 and UN 0014 - Metal on </w:t>
            </w:r>
            <w:r w:rsidR="00B80F6B">
              <w:t>m</w:t>
            </w:r>
            <w:r w:rsidRPr="00BE6032">
              <w:t xml:space="preserve">etal </w:t>
            </w:r>
            <w:r w:rsidR="00B80F6B">
              <w:t>c</w:t>
            </w:r>
            <w:r w:rsidRPr="00BE6032">
              <w:t xml:space="preserve">ontact </w:t>
            </w:r>
            <w:r w:rsidR="00B80F6B">
              <w:t>b</w:t>
            </w:r>
            <w:r w:rsidRPr="00BE6032">
              <w:t xml:space="preserve">etween </w:t>
            </w:r>
            <w:r w:rsidR="00B80F6B">
              <w:t>e</w:t>
            </w:r>
            <w:r w:rsidRPr="00BE6032">
              <w:t xml:space="preserve">xplosives and </w:t>
            </w:r>
            <w:r w:rsidR="00B80F6B">
              <w:t>p</w:t>
            </w:r>
            <w:r w:rsidRPr="00BE6032">
              <w:t>ackaging</w:t>
            </w:r>
          </w:p>
        </w:tc>
      </w:tr>
      <w:tr w:rsidR="00751396" w:rsidRPr="00BE68BE" w14:paraId="34E86353" w14:textId="77777777" w:rsidTr="005247C5">
        <w:tc>
          <w:tcPr>
            <w:tcW w:w="2976" w:type="dxa"/>
          </w:tcPr>
          <w:p w14:paraId="5086ADFB" w14:textId="1E71F624" w:rsidR="00751396" w:rsidRDefault="00751396">
            <w:pPr>
              <w:pStyle w:val="SingleTxtG"/>
              <w:spacing w:before="40"/>
              <w:ind w:left="0" w:right="168"/>
              <w:jc w:val="left"/>
            </w:pPr>
            <w:r>
              <w:t xml:space="preserve">ST/SG/AC.10/C.3/2024/38 </w:t>
            </w:r>
            <w:r w:rsidR="0088059E">
              <w:t xml:space="preserve">+ informal document INF.52 </w:t>
            </w:r>
            <w:r>
              <w:t>(China)</w:t>
            </w:r>
          </w:p>
        </w:tc>
        <w:tc>
          <w:tcPr>
            <w:tcW w:w="4821" w:type="dxa"/>
          </w:tcPr>
          <w:p w14:paraId="59CD52A5" w14:textId="429B8A54" w:rsidR="00751396" w:rsidRPr="00BE6032" w:rsidRDefault="00751396">
            <w:pPr>
              <w:spacing w:after="120"/>
            </w:pPr>
            <w:r w:rsidRPr="004F6F20">
              <w:t>T</w:t>
            </w:r>
            <w:r w:rsidRPr="004F6F20">
              <w:rPr>
                <w:rFonts w:hint="eastAsia"/>
                <w:lang w:eastAsia="zh-CN"/>
              </w:rPr>
              <w:t>er</w:t>
            </w:r>
            <w:r w:rsidRPr="004F6F20">
              <w:t xml:space="preserve">mination time and method of assessing results for methyl violet paper test in Appendix 10 of </w:t>
            </w:r>
            <w:r w:rsidR="00611B24">
              <w:t xml:space="preserve">the </w:t>
            </w:r>
            <w:r w:rsidRPr="004F6F20">
              <w:t>M</w:t>
            </w:r>
            <w:r w:rsidR="003131BE">
              <w:t xml:space="preserve">anual of </w:t>
            </w:r>
            <w:r w:rsidRPr="004F6F20">
              <w:t>T</w:t>
            </w:r>
            <w:r w:rsidR="003131BE">
              <w:t xml:space="preserve">ests and </w:t>
            </w:r>
            <w:r w:rsidRPr="004F6F20">
              <w:t>C</w:t>
            </w:r>
            <w:r w:rsidR="003131BE">
              <w:t>riteria</w:t>
            </w:r>
          </w:p>
        </w:tc>
      </w:tr>
      <w:tr w:rsidR="000E6840" w:rsidRPr="00BE68BE" w14:paraId="08F23AF1" w14:textId="77777777" w:rsidTr="005247C5">
        <w:tc>
          <w:tcPr>
            <w:tcW w:w="2976" w:type="dxa"/>
          </w:tcPr>
          <w:p w14:paraId="56399645" w14:textId="7E69589B" w:rsidR="000E6840" w:rsidRDefault="009F2A03">
            <w:pPr>
              <w:pStyle w:val="SingleTxtG"/>
              <w:spacing w:before="40"/>
              <w:ind w:left="0" w:right="168"/>
              <w:jc w:val="left"/>
            </w:pPr>
            <w:r>
              <w:t>Informal document INF.33 (United Kingdom)</w:t>
            </w:r>
          </w:p>
        </w:tc>
        <w:tc>
          <w:tcPr>
            <w:tcW w:w="4821" w:type="dxa"/>
          </w:tcPr>
          <w:p w14:paraId="7A46CB4D" w14:textId="4FCBEDAA" w:rsidR="000E6840" w:rsidRPr="004F6F20" w:rsidRDefault="000E6840">
            <w:pPr>
              <w:spacing w:after="120"/>
            </w:pPr>
            <w:r>
              <w:t xml:space="preserve">Comments in document ST/SG/AC.10/C.3/2024/38 – “Termination time and method of assessing results for the </w:t>
            </w:r>
            <w:r>
              <w:lastRenderedPageBreak/>
              <w:t>methyl violet paper test in appendix 10 of the Manual of Tests and Criteria”</w:t>
            </w:r>
          </w:p>
        </w:tc>
      </w:tr>
      <w:tr w:rsidR="00C409A8" w:rsidRPr="00BE68BE" w14:paraId="38E11200" w14:textId="77777777" w:rsidTr="005247C5">
        <w:tc>
          <w:tcPr>
            <w:tcW w:w="2976" w:type="dxa"/>
          </w:tcPr>
          <w:p w14:paraId="185568FB" w14:textId="2A533752" w:rsidR="00C409A8" w:rsidRDefault="00C409A8">
            <w:pPr>
              <w:pStyle w:val="SingleTxtG"/>
              <w:spacing w:before="40"/>
              <w:ind w:left="0" w:right="168"/>
              <w:jc w:val="left"/>
            </w:pPr>
            <w:r>
              <w:lastRenderedPageBreak/>
              <w:t>ST/SG/AC.10/C.3/2024/</w:t>
            </w:r>
            <w:r w:rsidR="00644113">
              <w:t xml:space="preserve">41 </w:t>
            </w:r>
            <w:r w:rsidR="00523833">
              <w:t xml:space="preserve">+ informal document INF.5 </w:t>
            </w:r>
            <w:r w:rsidR="00644113">
              <w:t>(China on behalf of ICG)</w:t>
            </w:r>
          </w:p>
        </w:tc>
        <w:tc>
          <w:tcPr>
            <w:tcW w:w="4821" w:type="dxa"/>
          </w:tcPr>
          <w:p w14:paraId="5FCC164B" w14:textId="612CA76F" w:rsidR="00C409A8" w:rsidRDefault="00D12519">
            <w:pPr>
              <w:spacing w:after="120"/>
            </w:pPr>
            <w:r w:rsidRPr="00043167">
              <w:t>Report</w:t>
            </w:r>
            <w:r>
              <w:t xml:space="preserve"> of the informal correspondence group on the re</w:t>
            </w:r>
            <w:r>
              <w:rPr>
                <w:rFonts w:hint="eastAsia"/>
              </w:rPr>
              <w:t>vision</w:t>
            </w:r>
            <w:r w:rsidRPr="00E234D2" w:rsidDel="00E234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of </w:t>
            </w:r>
            <w:r>
              <w:t>subs</w:t>
            </w:r>
            <w:r>
              <w:rPr>
                <w:rFonts w:hint="eastAsia"/>
              </w:rPr>
              <w:t>ection 51</w:t>
            </w:r>
            <w:r>
              <w:t>.4</w:t>
            </w:r>
            <w:r>
              <w:rPr>
                <w:rFonts w:hint="eastAsia"/>
              </w:rPr>
              <w:t xml:space="preserve"> of </w:t>
            </w:r>
            <w:r w:rsidRPr="004B02D7">
              <w:t xml:space="preserve">the </w:t>
            </w:r>
            <w:r>
              <w:t>Manual of Tests and Criteria</w:t>
            </w:r>
            <w:r w:rsidRPr="0059183B">
              <w:t xml:space="preserve"> </w:t>
            </w:r>
            <w:r>
              <w:t>regarding the b</w:t>
            </w:r>
            <w:r>
              <w:rPr>
                <w:rFonts w:hint="eastAsia"/>
              </w:rPr>
              <w:t>urn</w:t>
            </w:r>
            <w:r>
              <w:t>ing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>
              <w:rPr>
                <w:rFonts w:hint="eastAsia"/>
              </w:rPr>
              <w:t>ate</w:t>
            </w:r>
          </w:p>
          <w:p w14:paraId="1FA9319D" w14:textId="22533D63" w:rsidR="00523833" w:rsidRPr="00BE6032" w:rsidRDefault="00523833">
            <w:pPr>
              <w:spacing w:after="120"/>
            </w:pPr>
            <w:r>
              <w:t>Amendments to subs</w:t>
            </w:r>
            <w:r>
              <w:rPr>
                <w:rFonts w:hint="eastAsia"/>
              </w:rPr>
              <w:t>ection 51</w:t>
            </w:r>
            <w:r>
              <w:t>.4</w:t>
            </w:r>
            <w:r>
              <w:rPr>
                <w:rFonts w:hint="eastAsia"/>
              </w:rPr>
              <w:t xml:space="preserve"> of </w:t>
            </w:r>
            <w:r w:rsidRPr="004B02D7">
              <w:t xml:space="preserve">the </w:t>
            </w:r>
            <w:r>
              <w:t>Manual of Tests and Criteria</w:t>
            </w:r>
          </w:p>
        </w:tc>
      </w:tr>
      <w:tr w:rsidR="00767234" w:rsidRPr="00BE68BE" w14:paraId="5F96E6C1" w14:textId="77777777" w:rsidTr="005247C5">
        <w:tc>
          <w:tcPr>
            <w:tcW w:w="2976" w:type="dxa"/>
          </w:tcPr>
          <w:p w14:paraId="093B84D9" w14:textId="3478F591" w:rsidR="00767234" w:rsidRDefault="00767234">
            <w:pPr>
              <w:pStyle w:val="SingleTxtG"/>
              <w:spacing w:before="40"/>
              <w:ind w:left="0" w:right="168"/>
              <w:jc w:val="left"/>
            </w:pPr>
            <w:r w:rsidRPr="00E059AF">
              <w:t>ST/SG/AC.10/C.3/2024/52</w:t>
            </w:r>
            <w:r w:rsidR="00FF73DD">
              <w:t xml:space="preserve"> (AEISG)</w:t>
            </w:r>
          </w:p>
        </w:tc>
        <w:tc>
          <w:tcPr>
            <w:tcW w:w="4821" w:type="dxa"/>
          </w:tcPr>
          <w:p w14:paraId="4B643D77" w14:textId="1A742989" w:rsidR="00767234" w:rsidRPr="00043167" w:rsidRDefault="00767234">
            <w:pPr>
              <w:spacing w:after="120"/>
            </w:pPr>
            <w:r w:rsidRPr="00E059AF">
              <w:t>Corrections and amendments to the Model Regulations, the Globally Harmonized System and the Manual of Tests and Criteria</w:t>
            </w:r>
          </w:p>
        </w:tc>
      </w:tr>
      <w:tr w:rsidR="00B53724" w:rsidRPr="00BE68BE" w14:paraId="6812395F" w14:textId="77777777" w:rsidTr="005247C5">
        <w:tc>
          <w:tcPr>
            <w:tcW w:w="2976" w:type="dxa"/>
          </w:tcPr>
          <w:p w14:paraId="5F908374" w14:textId="58E23354" w:rsidR="00B53724" w:rsidRPr="00E059AF" w:rsidRDefault="00B53724">
            <w:pPr>
              <w:pStyle w:val="SingleTxtG"/>
              <w:spacing w:before="40"/>
              <w:ind w:left="0" w:right="168"/>
              <w:jc w:val="left"/>
            </w:pPr>
            <w:r>
              <w:t>Informal document INF.54 (</w:t>
            </w:r>
            <w:proofErr w:type="spellStart"/>
            <w:r>
              <w:t>Cefic</w:t>
            </w:r>
            <w:proofErr w:type="spellEnd"/>
            <w:r>
              <w:t>)</w:t>
            </w:r>
          </w:p>
        </w:tc>
        <w:tc>
          <w:tcPr>
            <w:tcW w:w="4821" w:type="dxa"/>
          </w:tcPr>
          <w:p w14:paraId="460FD2AE" w14:textId="102532B8" w:rsidR="00B53724" w:rsidRPr="00E059AF" w:rsidRDefault="00F6180A">
            <w:pPr>
              <w:spacing w:after="120"/>
            </w:pPr>
            <w:r w:rsidRPr="006602D1">
              <w:rPr>
                <w:lang w:eastAsia="ja-JP"/>
              </w:rPr>
              <w:t xml:space="preserve">Screening </w:t>
            </w:r>
            <w:r>
              <w:rPr>
                <w:lang w:eastAsia="ja-JP"/>
              </w:rPr>
              <w:t>rules</w:t>
            </w:r>
            <w:r w:rsidRPr="006602D1">
              <w:rPr>
                <w:lang w:eastAsia="ja-JP"/>
              </w:rPr>
              <w:t xml:space="preserve"> for estimating the SADT of 50 kg packages</w:t>
            </w:r>
            <w:r>
              <w:rPr>
                <w:lang w:eastAsia="ja-JP"/>
              </w:rPr>
              <w:t>: Derivation under the Thomas model</w:t>
            </w:r>
          </w:p>
        </w:tc>
      </w:tr>
    </w:tbl>
    <w:p w14:paraId="15E56001" w14:textId="77777777" w:rsidR="00EC1BE0" w:rsidRDefault="00EC1BE0" w:rsidP="00355FA1">
      <w:pPr>
        <w:pStyle w:val="H1G"/>
        <w:keepLines w:val="0"/>
        <w:ind w:left="0" w:firstLine="0"/>
      </w:pPr>
      <w:r>
        <w:tab/>
        <w:t>3.</w:t>
      </w:r>
      <w:r>
        <w:tab/>
        <w:t>Listing, classification and packing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CA1F03" w:rsidRPr="00BE68BE" w14:paraId="01D6A7AD" w14:textId="77777777" w:rsidTr="00EE64FF">
        <w:tc>
          <w:tcPr>
            <w:tcW w:w="3402" w:type="dxa"/>
          </w:tcPr>
          <w:p w14:paraId="36CDA3A5" w14:textId="69C5046A" w:rsidR="00CA1F03" w:rsidRPr="00BE68BE" w:rsidRDefault="009F2D39">
            <w:pPr>
              <w:pStyle w:val="SingleTxtG"/>
              <w:spacing w:before="40"/>
              <w:ind w:left="0" w:right="0"/>
              <w:jc w:val="left"/>
            </w:pPr>
            <w:r>
              <w:t>ST/SG/AC.10/C.3/2024/1</w:t>
            </w:r>
            <w:r w:rsidR="00CE6C87">
              <w:t xml:space="preserve"> (Cefic)</w:t>
            </w:r>
          </w:p>
        </w:tc>
        <w:tc>
          <w:tcPr>
            <w:tcW w:w="4821" w:type="dxa"/>
          </w:tcPr>
          <w:p w14:paraId="0A0BCD7B" w14:textId="728E9C0E" w:rsidR="00CA1F03" w:rsidRPr="00BE68BE" w:rsidRDefault="00CE6C87">
            <w:pPr>
              <w:spacing w:after="120"/>
            </w:pPr>
            <w:r w:rsidRPr="00FB2B8E">
              <w:rPr>
                <w:lang w:eastAsia="ja-JP"/>
              </w:rPr>
              <w:t>Packing group I</w:t>
            </w:r>
            <w:r>
              <w:rPr>
                <w:lang w:eastAsia="ja-JP"/>
              </w:rPr>
              <w:t>I metal packagings for organic peroxides and self-reactive substances</w:t>
            </w:r>
          </w:p>
        </w:tc>
      </w:tr>
      <w:tr w:rsidR="00CA1F03" w:rsidRPr="00BE68BE" w14:paraId="7E29B443" w14:textId="77777777" w:rsidTr="00EE64FF">
        <w:tc>
          <w:tcPr>
            <w:tcW w:w="3402" w:type="dxa"/>
          </w:tcPr>
          <w:p w14:paraId="22EB4FF9" w14:textId="4A76C220" w:rsidR="00CA1F03" w:rsidRPr="00BE68BE" w:rsidRDefault="00ED07EC">
            <w:pPr>
              <w:pStyle w:val="SingleTxtG"/>
              <w:spacing w:before="40"/>
              <w:ind w:left="0" w:right="0"/>
              <w:jc w:val="left"/>
            </w:pPr>
            <w:r>
              <w:t>ST/SG/AC.10/C.3/2024/2 (C</w:t>
            </w:r>
            <w:r w:rsidR="00401C25">
              <w:t xml:space="preserve">onvention on </w:t>
            </w:r>
            <w:r>
              <w:t>B</w:t>
            </w:r>
            <w:r w:rsidR="00401C25">
              <w:t xml:space="preserve">iological </w:t>
            </w:r>
            <w:r>
              <w:t>D</w:t>
            </w:r>
            <w:r w:rsidR="00401C25">
              <w:t>iversity</w:t>
            </w:r>
            <w:r>
              <w:t>)</w:t>
            </w:r>
          </w:p>
        </w:tc>
        <w:tc>
          <w:tcPr>
            <w:tcW w:w="4821" w:type="dxa"/>
          </w:tcPr>
          <w:p w14:paraId="3867B8CF" w14:textId="2831C647" w:rsidR="00CA1F03" w:rsidRPr="00BE68BE" w:rsidRDefault="004C669E">
            <w:pPr>
              <w:spacing w:after="120"/>
            </w:pPr>
            <w:r w:rsidRPr="004C669E">
              <w:rPr>
                <w:lang w:eastAsia="ja-JP"/>
              </w:rPr>
              <w:t xml:space="preserve">Considering </w:t>
            </w:r>
            <w:r w:rsidR="00B3469C">
              <w:rPr>
                <w:lang w:eastAsia="ja-JP"/>
              </w:rPr>
              <w:t>i</w:t>
            </w:r>
            <w:r w:rsidRPr="004C669E">
              <w:rPr>
                <w:lang w:eastAsia="ja-JP"/>
              </w:rPr>
              <w:t xml:space="preserve">nvasive </w:t>
            </w:r>
            <w:r w:rsidR="00B3469C">
              <w:rPr>
                <w:lang w:eastAsia="ja-JP"/>
              </w:rPr>
              <w:t>a</w:t>
            </w:r>
            <w:r w:rsidRPr="004C669E">
              <w:rPr>
                <w:lang w:eastAsia="ja-JP"/>
              </w:rPr>
              <w:t xml:space="preserve">lien </w:t>
            </w:r>
            <w:r w:rsidR="00B3469C">
              <w:rPr>
                <w:lang w:eastAsia="ja-JP"/>
              </w:rPr>
              <w:t>s</w:t>
            </w:r>
            <w:r w:rsidRPr="004C669E">
              <w:rPr>
                <w:lang w:eastAsia="ja-JP"/>
              </w:rPr>
              <w:t xml:space="preserve">pecies as </w:t>
            </w:r>
            <w:r w:rsidR="00B3469C">
              <w:rPr>
                <w:lang w:eastAsia="ja-JP"/>
              </w:rPr>
              <w:t>e</w:t>
            </w:r>
            <w:r w:rsidRPr="004C669E">
              <w:rPr>
                <w:lang w:eastAsia="ja-JP"/>
              </w:rPr>
              <w:t xml:space="preserve">nvironmental </w:t>
            </w:r>
            <w:r w:rsidR="00574497">
              <w:rPr>
                <w:lang w:eastAsia="ja-JP"/>
              </w:rPr>
              <w:t>h</w:t>
            </w:r>
            <w:r w:rsidRPr="004C669E">
              <w:rPr>
                <w:lang w:eastAsia="ja-JP"/>
              </w:rPr>
              <w:t xml:space="preserve">azardous </w:t>
            </w:r>
            <w:r w:rsidR="00574497">
              <w:rPr>
                <w:lang w:eastAsia="ja-JP"/>
              </w:rPr>
              <w:t>l</w:t>
            </w:r>
            <w:r w:rsidRPr="004C669E">
              <w:rPr>
                <w:lang w:eastAsia="ja-JP"/>
              </w:rPr>
              <w:t xml:space="preserve">iving </w:t>
            </w:r>
            <w:r w:rsidR="00574497">
              <w:rPr>
                <w:lang w:eastAsia="ja-JP"/>
              </w:rPr>
              <w:t>o</w:t>
            </w:r>
            <w:r w:rsidRPr="004C669E">
              <w:rPr>
                <w:lang w:eastAsia="ja-JP"/>
              </w:rPr>
              <w:t>rganisms</w:t>
            </w:r>
          </w:p>
        </w:tc>
      </w:tr>
      <w:tr w:rsidR="00571E61" w:rsidRPr="00BE68BE" w14:paraId="4CF3FAD8" w14:textId="77777777" w:rsidTr="00EE64FF">
        <w:tc>
          <w:tcPr>
            <w:tcW w:w="3402" w:type="dxa"/>
          </w:tcPr>
          <w:p w14:paraId="17EAD3C4" w14:textId="282755D3" w:rsidR="00571E61" w:rsidRDefault="00571E61">
            <w:pPr>
              <w:pStyle w:val="SingleTxtG"/>
              <w:spacing w:before="40"/>
              <w:ind w:left="0" w:right="0"/>
              <w:jc w:val="left"/>
            </w:pPr>
            <w:r>
              <w:t>ST/SG/AC.10/C.3/2024/7 (Canada, WHO)</w:t>
            </w:r>
          </w:p>
        </w:tc>
        <w:tc>
          <w:tcPr>
            <w:tcW w:w="4821" w:type="dxa"/>
          </w:tcPr>
          <w:p w14:paraId="26CACBAA" w14:textId="4E23954B" w:rsidR="00571E61" w:rsidRPr="004C669E" w:rsidRDefault="003A3183">
            <w:pPr>
              <w:spacing w:after="120"/>
              <w:rPr>
                <w:lang w:eastAsia="ja-JP"/>
              </w:rPr>
            </w:pPr>
            <w:r w:rsidRPr="003A3183">
              <w:rPr>
                <w:lang w:eastAsia="ja-JP"/>
              </w:rPr>
              <w:t>Clarification of the indicative list of Category A infectious substances</w:t>
            </w:r>
          </w:p>
        </w:tc>
      </w:tr>
      <w:tr w:rsidR="009910FD" w:rsidRPr="00BE68BE" w14:paraId="10CE6051" w14:textId="77777777" w:rsidTr="00EE64FF">
        <w:tc>
          <w:tcPr>
            <w:tcW w:w="3402" w:type="dxa"/>
          </w:tcPr>
          <w:p w14:paraId="406DAD04" w14:textId="44BC1E19" w:rsidR="009910FD" w:rsidRDefault="009910FD">
            <w:pPr>
              <w:pStyle w:val="SingleTxtG"/>
              <w:spacing w:before="40"/>
              <w:ind w:left="0" w:right="0"/>
              <w:jc w:val="left"/>
            </w:pPr>
            <w:r>
              <w:t xml:space="preserve">ST/SG/AC.10/C.3/2024/10 </w:t>
            </w:r>
            <w:r w:rsidR="002A2251">
              <w:t>+ informal document INF.25 (GAFTA)</w:t>
            </w:r>
          </w:p>
        </w:tc>
        <w:tc>
          <w:tcPr>
            <w:tcW w:w="4821" w:type="dxa"/>
          </w:tcPr>
          <w:p w14:paraId="4A935270" w14:textId="2201B3FF" w:rsidR="009910FD" w:rsidRPr="003A3183" w:rsidRDefault="009910FD">
            <w:pPr>
              <w:spacing w:after="120"/>
              <w:rPr>
                <w:lang w:eastAsia="ja-JP"/>
              </w:rPr>
            </w:pPr>
            <w:r>
              <w:rPr>
                <w:lang w:eastAsia="ja-JP"/>
              </w:rPr>
              <w:t>Entries for Seed Cake, UN</w:t>
            </w:r>
            <w:r w:rsidR="002E0DAA">
              <w:rPr>
                <w:lang w:eastAsia="ja-JP"/>
              </w:rPr>
              <w:t> </w:t>
            </w:r>
            <w:r>
              <w:rPr>
                <w:lang w:eastAsia="ja-JP"/>
              </w:rPr>
              <w:t>1386 and UN</w:t>
            </w:r>
            <w:r w:rsidR="002E0DAA">
              <w:rPr>
                <w:lang w:eastAsia="ja-JP"/>
              </w:rPr>
              <w:t> </w:t>
            </w:r>
            <w:r>
              <w:rPr>
                <w:lang w:eastAsia="ja-JP"/>
              </w:rPr>
              <w:t>2217</w:t>
            </w:r>
          </w:p>
        </w:tc>
      </w:tr>
      <w:tr w:rsidR="00AC42E6" w:rsidRPr="00BE68BE" w14:paraId="35D03C20" w14:textId="77777777" w:rsidTr="00EE64FF">
        <w:tc>
          <w:tcPr>
            <w:tcW w:w="3402" w:type="dxa"/>
          </w:tcPr>
          <w:p w14:paraId="3B5958B9" w14:textId="793CC6DE" w:rsidR="00AC42E6" w:rsidRPr="003F3439" w:rsidRDefault="00AC42E6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ST/SG/AC.10/C.3/2024/17</w:t>
            </w:r>
            <w:r w:rsidR="00535EA3">
              <w:t xml:space="preserve"> (Germany)</w:t>
            </w:r>
          </w:p>
        </w:tc>
        <w:tc>
          <w:tcPr>
            <w:tcW w:w="4821" w:type="dxa"/>
          </w:tcPr>
          <w:p w14:paraId="6DAD8B91" w14:textId="254CDFE2" w:rsidR="00AC42E6" w:rsidRPr="003F3439" w:rsidRDefault="003F3439">
            <w:pPr>
              <w:spacing w:after="120"/>
              <w:rPr>
                <w:lang w:eastAsia="ja-JP"/>
              </w:rPr>
            </w:pPr>
            <w:r w:rsidRPr="003F3439">
              <w:rPr>
                <w:rFonts w:eastAsia="MS Mincho"/>
                <w:lang w:val="en-US"/>
              </w:rPr>
              <w:t>Transport</w:t>
            </w:r>
            <w:r w:rsidRPr="003F3439">
              <w:rPr>
                <w:rFonts w:eastAsia="MS Mincho"/>
              </w:rPr>
              <w:t xml:space="preserve"> of liquid organic hydrogen carrier - new special provision to UN 3082</w:t>
            </w:r>
          </w:p>
        </w:tc>
      </w:tr>
      <w:tr w:rsidR="00AC42E6" w:rsidRPr="00BE68BE" w14:paraId="3FE11A47" w14:textId="77777777" w:rsidTr="00EE64FF">
        <w:tc>
          <w:tcPr>
            <w:tcW w:w="3402" w:type="dxa"/>
          </w:tcPr>
          <w:p w14:paraId="38CDC1F1" w14:textId="723BA012" w:rsidR="00AC42E6" w:rsidRPr="003F3439" w:rsidRDefault="00F81760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22</w:t>
            </w:r>
            <w:r w:rsidR="00535EA3">
              <w:t xml:space="preserve"> (Germany)</w:t>
            </w:r>
          </w:p>
        </w:tc>
        <w:tc>
          <w:tcPr>
            <w:tcW w:w="4821" w:type="dxa"/>
          </w:tcPr>
          <w:p w14:paraId="48960F98" w14:textId="470E8CB8" w:rsidR="00AC42E6" w:rsidRPr="003F3439" w:rsidRDefault="009270C2">
            <w:pPr>
              <w:spacing w:after="120"/>
              <w:rPr>
                <w:lang w:eastAsia="ja-JP"/>
              </w:rPr>
            </w:pPr>
            <w:r w:rsidRPr="00497A2B">
              <w:rPr>
                <w:lang w:val="en-US"/>
              </w:rPr>
              <w:t>Modification of</w:t>
            </w:r>
            <w:r>
              <w:rPr>
                <w:lang w:val="en-US"/>
              </w:rPr>
              <w:t xml:space="preserve"> the</w:t>
            </w:r>
            <w:r w:rsidRPr="0049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562017">
              <w:rPr>
                <w:lang w:val="en-US"/>
              </w:rPr>
              <w:t xml:space="preserve">imited quantity for UN 2956 </w:t>
            </w:r>
            <w:r w:rsidRPr="00640C36">
              <w:rPr>
                <w:iCs/>
                <w:lang w:val="en-US"/>
              </w:rPr>
              <w:t>MUSK XYLENE</w:t>
            </w:r>
          </w:p>
        </w:tc>
      </w:tr>
      <w:tr w:rsidR="0071181B" w:rsidRPr="00BE68BE" w14:paraId="62AF36D5" w14:textId="77777777" w:rsidTr="00EE64FF">
        <w:tc>
          <w:tcPr>
            <w:tcW w:w="3402" w:type="dxa"/>
          </w:tcPr>
          <w:p w14:paraId="183E3919" w14:textId="108776CC" w:rsidR="0071181B" w:rsidRPr="00F458CC" w:rsidRDefault="0071181B">
            <w:pPr>
              <w:pStyle w:val="SingleTxtG"/>
              <w:spacing w:before="40"/>
              <w:ind w:left="0" w:right="0"/>
              <w:jc w:val="left"/>
            </w:pPr>
            <w:r w:rsidRPr="00F458CC">
              <w:t>ST/SG/AC.10/C.3/2024/23</w:t>
            </w:r>
            <w:r w:rsidR="00535EA3" w:rsidRPr="00F458CC">
              <w:t xml:space="preserve"> (Italy)</w:t>
            </w:r>
          </w:p>
        </w:tc>
        <w:tc>
          <w:tcPr>
            <w:tcW w:w="4821" w:type="dxa"/>
          </w:tcPr>
          <w:p w14:paraId="26213306" w14:textId="52EC0413" w:rsidR="0071181B" w:rsidRPr="00F458CC" w:rsidRDefault="00A06BD1">
            <w:pPr>
              <w:spacing w:after="120"/>
              <w:rPr>
                <w:lang w:val="en-US"/>
              </w:rPr>
            </w:pPr>
            <w:r w:rsidRPr="00F458CC">
              <w:rPr>
                <w:rFonts w:eastAsia="MS Mincho"/>
              </w:rPr>
              <w:t>Wearable airbag system</w:t>
            </w:r>
          </w:p>
        </w:tc>
      </w:tr>
      <w:tr w:rsidR="00B95AE4" w:rsidRPr="00BE68BE" w14:paraId="5DF1C7E4" w14:textId="77777777" w:rsidTr="00EE64FF">
        <w:tc>
          <w:tcPr>
            <w:tcW w:w="3402" w:type="dxa"/>
          </w:tcPr>
          <w:p w14:paraId="102DB903" w14:textId="35DD2CE1" w:rsidR="00B95AE4" w:rsidRPr="003F3439" w:rsidRDefault="00B95AE4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27</w:t>
            </w:r>
            <w:r w:rsidR="001B36CE">
              <w:t xml:space="preserve"> (Germany)</w:t>
            </w:r>
          </w:p>
        </w:tc>
        <w:tc>
          <w:tcPr>
            <w:tcW w:w="4821" w:type="dxa"/>
          </w:tcPr>
          <w:p w14:paraId="451F544C" w14:textId="0D92A677" w:rsidR="00B95AE4" w:rsidRDefault="001B36CE">
            <w:pPr>
              <w:spacing w:after="120"/>
              <w:rPr>
                <w:rFonts w:eastAsia="MS Mincho"/>
              </w:rPr>
            </w:pPr>
            <w:r w:rsidRPr="004F6F20">
              <w:t xml:space="preserve">Refrigerating </w:t>
            </w:r>
            <w:r w:rsidR="00FC3F86">
              <w:t>m</w:t>
            </w:r>
            <w:r w:rsidRPr="004F6F20">
              <w:t xml:space="preserve">achines or </w:t>
            </w:r>
            <w:r w:rsidR="00FC3F86">
              <w:t>h</w:t>
            </w:r>
            <w:r w:rsidRPr="004F6F20">
              <w:t xml:space="preserve">eating </w:t>
            </w:r>
            <w:r w:rsidR="00FC3F86">
              <w:t>m</w:t>
            </w:r>
            <w:r w:rsidRPr="004F6F20">
              <w:t>achines</w:t>
            </w:r>
          </w:p>
        </w:tc>
      </w:tr>
      <w:tr w:rsidR="00B071BF" w:rsidRPr="00BE68BE" w14:paraId="0520563D" w14:textId="77777777" w:rsidTr="00EE64FF">
        <w:tc>
          <w:tcPr>
            <w:tcW w:w="3402" w:type="dxa"/>
          </w:tcPr>
          <w:p w14:paraId="4883BF58" w14:textId="512B5DF9" w:rsidR="00B071BF" w:rsidRPr="003F3439" w:rsidRDefault="00B071BF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 w:rsidR="00937F0D">
              <w:t>31</w:t>
            </w:r>
            <w:r>
              <w:t xml:space="preserve"> </w:t>
            </w:r>
            <w:r w:rsidR="008805CF">
              <w:t>+ i</w:t>
            </w:r>
            <w:r w:rsidR="008805CF" w:rsidRPr="00272A25">
              <w:t xml:space="preserve">nformal document INF.7 </w:t>
            </w:r>
            <w:r>
              <w:t>(</w:t>
            </w:r>
            <w:r w:rsidR="003B37DF">
              <w:t>WCC)</w:t>
            </w:r>
          </w:p>
        </w:tc>
        <w:tc>
          <w:tcPr>
            <w:tcW w:w="4821" w:type="dxa"/>
          </w:tcPr>
          <w:p w14:paraId="01506ADD" w14:textId="4F9C5525" w:rsidR="008805CF" w:rsidRPr="004F6F20" w:rsidRDefault="00937F0D" w:rsidP="00AB2814">
            <w:pPr>
              <w:spacing w:after="120"/>
            </w:pPr>
            <w:r w:rsidRPr="004F6F20">
              <w:rPr>
                <w:rFonts w:asciiTheme="majorBidi" w:hAnsiTheme="majorBidi" w:cstheme="majorBidi"/>
              </w:rPr>
              <w:t>Transport provisions for small quantities of environmentally hazardous paints, printing inks, and related materials</w:t>
            </w:r>
            <w:r w:rsidR="00007696">
              <w:rPr>
                <w:rFonts w:asciiTheme="majorBidi" w:hAnsiTheme="majorBidi" w:cstheme="majorBidi"/>
              </w:rPr>
              <w:t xml:space="preserve"> + </w:t>
            </w:r>
            <w:r w:rsidR="00AB2814">
              <w:rPr>
                <w:rFonts w:asciiTheme="majorBidi" w:hAnsiTheme="majorBidi" w:cstheme="majorBidi"/>
              </w:rPr>
              <w:t>A</w:t>
            </w:r>
            <w:r w:rsidR="008805CF">
              <w:t>nnexes</w:t>
            </w:r>
          </w:p>
        </w:tc>
      </w:tr>
      <w:tr w:rsidR="00937F0D" w:rsidRPr="00BE68BE" w14:paraId="1A3684C8" w14:textId="77777777" w:rsidTr="00EE64FF">
        <w:tc>
          <w:tcPr>
            <w:tcW w:w="3402" w:type="dxa"/>
          </w:tcPr>
          <w:p w14:paraId="0168F555" w14:textId="691839C0" w:rsidR="00937F0D" w:rsidRPr="003F3439" w:rsidRDefault="00937F0D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 w:rsidR="000D3805">
              <w:t>32 (Netherlands)</w:t>
            </w:r>
          </w:p>
        </w:tc>
        <w:tc>
          <w:tcPr>
            <w:tcW w:w="4821" w:type="dxa"/>
          </w:tcPr>
          <w:p w14:paraId="32985D0D" w14:textId="024BF029" w:rsidR="00937F0D" w:rsidRPr="004F6F20" w:rsidRDefault="000A6C8B">
            <w:pPr>
              <w:spacing w:after="120"/>
              <w:rPr>
                <w:rFonts w:asciiTheme="majorBidi" w:hAnsiTheme="majorBidi" w:cstheme="majorBidi"/>
              </w:rPr>
            </w:pPr>
            <w:bookmarkStart w:id="1" w:name="_Hlk161246528"/>
            <w:bookmarkStart w:id="2" w:name="_Hlk158886022"/>
            <w:r w:rsidRPr="004F6F20">
              <w:t xml:space="preserve">Magnetic resonance imaging </w:t>
            </w:r>
            <w:bookmarkEnd w:id="1"/>
            <w:r w:rsidRPr="004F6F20">
              <w:t>scanners</w:t>
            </w:r>
            <w:bookmarkEnd w:id="2"/>
          </w:p>
        </w:tc>
      </w:tr>
      <w:tr w:rsidR="000A6C8B" w:rsidRPr="00BE68BE" w14:paraId="4B3F8CD3" w14:textId="77777777" w:rsidTr="00EE64FF">
        <w:tc>
          <w:tcPr>
            <w:tcW w:w="3402" w:type="dxa"/>
          </w:tcPr>
          <w:p w14:paraId="21ED011B" w14:textId="4939E81D" w:rsidR="000A6C8B" w:rsidRPr="003F3439" w:rsidRDefault="000A6C8B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33 (WHO)</w:t>
            </w:r>
          </w:p>
        </w:tc>
        <w:tc>
          <w:tcPr>
            <w:tcW w:w="4821" w:type="dxa"/>
          </w:tcPr>
          <w:p w14:paraId="1C502F9E" w14:textId="668DED25" w:rsidR="000A6C8B" w:rsidRPr="004F6F20" w:rsidRDefault="004E7F41">
            <w:pPr>
              <w:spacing w:after="120"/>
            </w:pPr>
            <w:r w:rsidRPr="004F6F20">
              <w:t xml:space="preserve">Facilitation of the shipment of </w:t>
            </w:r>
            <w:r w:rsidR="007B5182">
              <w:t>e</w:t>
            </w:r>
            <w:r w:rsidRPr="004F6F20">
              <w:t xml:space="preserve">xternal </w:t>
            </w:r>
            <w:r w:rsidR="007B5182">
              <w:t>q</w:t>
            </w:r>
            <w:r w:rsidRPr="004F6F20">
              <w:t xml:space="preserve">uality </w:t>
            </w:r>
            <w:r w:rsidR="007B5182">
              <w:t>a</w:t>
            </w:r>
            <w:r w:rsidRPr="004F6F20">
              <w:t xml:space="preserve">ssessment, </w:t>
            </w:r>
            <w:r w:rsidR="007B5182">
              <w:t>p</w:t>
            </w:r>
            <w:r w:rsidRPr="004F6F20">
              <w:t xml:space="preserve">roficiency and </w:t>
            </w:r>
            <w:r w:rsidR="007B5182">
              <w:t>r</w:t>
            </w:r>
            <w:r w:rsidRPr="004F6F20">
              <w:t>e-</w:t>
            </w:r>
            <w:r w:rsidR="007B5182">
              <w:t>t</w:t>
            </w:r>
            <w:r w:rsidRPr="004F6F20">
              <w:t>esting samples</w:t>
            </w:r>
          </w:p>
        </w:tc>
      </w:tr>
      <w:tr w:rsidR="00B01CF8" w:rsidRPr="00BE68BE" w14:paraId="3E9F567E" w14:textId="77777777" w:rsidTr="00EE64FF">
        <w:tc>
          <w:tcPr>
            <w:tcW w:w="3402" w:type="dxa"/>
          </w:tcPr>
          <w:p w14:paraId="5842DF26" w14:textId="469AB87B" w:rsidR="00B01CF8" w:rsidRPr="003F3439" w:rsidRDefault="00B01CF8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37 (</w:t>
            </w:r>
            <w:r w:rsidR="004A2C9B">
              <w:t>China)</w:t>
            </w:r>
          </w:p>
        </w:tc>
        <w:tc>
          <w:tcPr>
            <w:tcW w:w="4821" w:type="dxa"/>
          </w:tcPr>
          <w:p w14:paraId="18779517" w14:textId="05CCF4D0" w:rsidR="00B01CF8" w:rsidRPr="004F6F20" w:rsidRDefault="003747FE">
            <w:pPr>
              <w:spacing w:after="120"/>
            </w:pPr>
            <w:r w:rsidRPr="004F6F20">
              <w:rPr>
                <w:lang w:eastAsia="zh-CN"/>
              </w:rPr>
              <w:t xml:space="preserve">Classification of </w:t>
            </w:r>
            <w:r w:rsidR="007B5182">
              <w:rPr>
                <w:lang w:eastAsia="zh-CN"/>
              </w:rPr>
              <w:t>b</w:t>
            </w:r>
            <w:r w:rsidRPr="004F6F20">
              <w:rPr>
                <w:lang w:eastAsia="zh-CN"/>
              </w:rPr>
              <w:t xml:space="preserve">utyl </w:t>
            </w:r>
            <w:r w:rsidR="007B5182">
              <w:rPr>
                <w:lang w:eastAsia="zh-CN"/>
              </w:rPr>
              <w:t>a</w:t>
            </w:r>
            <w:r w:rsidRPr="004F6F20">
              <w:rPr>
                <w:lang w:eastAsia="zh-CN"/>
              </w:rPr>
              <w:t xml:space="preserve">crylates, </w:t>
            </w:r>
            <w:r w:rsidR="007B5182">
              <w:rPr>
                <w:lang w:eastAsia="zh-CN"/>
              </w:rPr>
              <w:t>s</w:t>
            </w:r>
            <w:r w:rsidRPr="004F6F20">
              <w:rPr>
                <w:lang w:eastAsia="zh-CN"/>
              </w:rPr>
              <w:t>tabilized</w:t>
            </w:r>
          </w:p>
        </w:tc>
      </w:tr>
      <w:tr w:rsidR="006C2F7C" w:rsidRPr="00BE68BE" w14:paraId="5E1E9CC2" w14:textId="77777777" w:rsidTr="00EE64FF">
        <w:tc>
          <w:tcPr>
            <w:tcW w:w="3402" w:type="dxa"/>
          </w:tcPr>
          <w:p w14:paraId="66B55CD7" w14:textId="0E68909A" w:rsidR="006C2F7C" w:rsidRPr="003F3439" w:rsidRDefault="006C2F7C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 w:rsidR="005A0203">
              <w:t>46 (Belgium)</w:t>
            </w:r>
          </w:p>
        </w:tc>
        <w:tc>
          <w:tcPr>
            <w:tcW w:w="4821" w:type="dxa"/>
          </w:tcPr>
          <w:p w14:paraId="56B7A415" w14:textId="7D003799" w:rsidR="006C2F7C" w:rsidRPr="004F6F20" w:rsidRDefault="003A7D25">
            <w:pPr>
              <w:spacing w:after="120"/>
              <w:rPr>
                <w:lang w:eastAsia="zh-CN"/>
              </w:rPr>
            </w:pPr>
            <w:r w:rsidRPr="004F6F20">
              <w:rPr>
                <w:rFonts w:eastAsia="MS Mincho"/>
                <w:lang w:val="en-US"/>
              </w:rPr>
              <w:t>Classification of UN 2372 1,</w:t>
            </w:r>
            <w:r w:rsidR="0046737C">
              <w:rPr>
                <w:rFonts w:eastAsia="MS Mincho"/>
                <w:lang w:val="en-US"/>
              </w:rPr>
              <w:t xml:space="preserve"> </w:t>
            </w:r>
            <w:r w:rsidRPr="004F6F20">
              <w:rPr>
                <w:rFonts w:eastAsia="MS Mincho"/>
                <w:lang w:val="en-US"/>
              </w:rPr>
              <w:t>2-DI-(DIMETHYLAMINO) ETHANE</w:t>
            </w:r>
          </w:p>
        </w:tc>
      </w:tr>
      <w:tr w:rsidR="00FD4041" w:rsidRPr="00BE68BE" w14:paraId="161C6D66" w14:textId="77777777" w:rsidTr="00EE64FF">
        <w:tc>
          <w:tcPr>
            <w:tcW w:w="3402" w:type="dxa"/>
          </w:tcPr>
          <w:p w14:paraId="61E769A4" w14:textId="2FAB2515" w:rsidR="00FD4041" w:rsidRPr="003F3439" w:rsidRDefault="005F1DF2" w:rsidP="007727E2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3F3439">
              <w:lastRenderedPageBreak/>
              <w:t>ST/SG/AC.10/C.3/2024/</w:t>
            </w:r>
            <w:r>
              <w:t>48 (W</w:t>
            </w:r>
            <w:r w:rsidR="006719E5">
              <w:t>LGA</w:t>
            </w:r>
            <w:r>
              <w:t>)</w:t>
            </w:r>
            <w:r w:rsidR="005E36F0">
              <w:br/>
            </w:r>
            <w:r w:rsidR="007727E2">
              <w:t>+</w:t>
            </w:r>
            <w:r w:rsidR="005E36F0">
              <w:br/>
            </w:r>
            <w:r w:rsidR="007727E2">
              <w:t>Informal document INF.24 (United Kingdom)</w:t>
            </w:r>
          </w:p>
        </w:tc>
        <w:tc>
          <w:tcPr>
            <w:tcW w:w="4821" w:type="dxa"/>
          </w:tcPr>
          <w:p w14:paraId="05CC9FD5" w14:textId="64B07E12" w:rsidR="00FD4041" w:rsidRPr="004F6F20" w:rsidRDefault="00294C1C" w:rsidP="007727E2">
            <w:pPr>
              <w:keepNext/>
              <w:keepLines/>
              <w:spacing w:after="120"/>
              <w:rPr>
                <w:rFonts w:eastAsia="MS Mincho"/>
                <w:lang w:val="en-US"/>
              </w:rPr>
            </w:pPr>
            <w:r w:rsidRPr="004F6F20">
              <w:rPr>
                <w:rFonts w:eastAsia="MS Mincho"/>
                <w:lang w:val="en-US"/>
              </w:rPr>
              <w:t>Present and future products in the LP</w:t>
            </w:r>
            <w:r w:rsidR="006719E5">
              <w:rPr>
                <w:rFonts w:eastAsia="MS Mincho"/>
                <w:lang w:val="en-US"/>
              </w:rPr>
              <w:t>G</w:t>
            </w:r>
            <w:r w:rsidRPr="004F6F20">
              <w:rPr>
                <w:rFonts w:eastAsia="MS Mincho"/>
                <w:lang w:val="en-US"/>
              </w:rPr>
              <w:t xml:space="preserve"> industry - Addition of a new </w:t>
            </w:r>
            <w:r w:rsidR="007B5182">
              <w:rPr>
                <w:rFonts w:eastAsia="MS Mincho"/>
                <w:lang w:val="en-US"/>
              </w:rPr>
              <w:t>s</w:t>
            </w:r>
            <w:r w:rsidRPr="004F6F20">
              <w:rPr>
                <w:rFonts w:eastAsia="MS Mincho"/>
                <w:lang w:val="en-US"/>
              </w:rPr>
              <w:t xml:space="preserve">pecial </w:t>
            </w:r>
            <w:r w:rsidR="007B5182">
              <w:rPr>
                <w:rFonts w:eastAsia="MS Mincho"/>
                <w:lang w:val="en-US"/>
              </w:rPr>
              <w:t>p</w:t>
            </w:r>
            <w:r w:rsidRPr="004F6F20">
              <w:rPr>
                <w:rFonts w:eastAsia="MS Mincho"/>
                <w:lang w:val="en-US"/>
              </w:rPr>
              <w:t>rovision to UN</w:t>
            </w:r>
            <w:r w:rsidR="006719E5">
              <w:rPr>
                <w:rFonts w:eastAsia="MS Mincho"/>
                <w:lang w:val="en-US"/>
              </w:rPr>
              <w:t> </w:t>
            </w:r>
            <w:r w:rsidRPr="004F6F20">
              <w:rPr>
                <w:rFonts w:eastAsia="MS Mincho"/>
                <w:lang w:val="en-US"/>
              </w:rPr>
              <w:t>1075 and UN</w:t>
            </w:r>
            <w:r w:rsidR="006719E5">
              <w:rPr>
                <w:rFonts w:eastAsia="MS Mincho"/>
                <w:lang w:val="en-US"/>
              </w:rPr>
              <w:t> </w:t>
            </w:r>
            <w:r w:rsidRPr="004F6F20">
              <w:rPr>
                <w:rFonts w:eastAsia="MS Mincho"/>
                <w:lang w:val="en-US"/>
              </w:rPr>
              <w:t>1965</w:t>
            </w:r>
            <w:r w:rsidR="007727E2">
              <w:rPr>
                <w:rFonts w:eastAsia="MS Mincho"/>
                <w:lang w:val="en-US"/>
              </w:rPr>
              <w:br/>
            </w:r>
            <w:r w:rsidR="007727E2" w:rsidRPr="003D7114">
              <w:t>Amendment to proposals within documents ST/SG/AC.10/C.3/2024/48 and ST/SG/AC.10/C.3/2024/50</w:t>
            </w:r>
          </w:p>
        </w:tc>
      </w:tr>
      <w:tr w:rsidR="00294C1C" w:rsidRPr="00BE68BE" w14:paraId="00B39643" w14:textId="77777777" w:rsidTr="00EE64FF">
        <w:tc>
          <w:tcPr>
            <w:tcW w:w="3402" w:type="dxa"/>
          </w:tcPr>
          <w:p w14:paraId="108263B6" w14:textId="14181812" w:rsidR="00294C1C" w:rsidRPr="003F3439" w:rsidRDefault="00294C1C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 w:rsidR="005B3817">
              <w:t>49 (W</w:t>
            </w:r>
            <w:r w:rsidR="006719E5">
              <w:t>LGA</w:t>
            </w:r>
            <w:r w:rsidR="005B3817">
              <w:t>)</w:t>
            </w:r>
          </w:p>
        </w:tc>
        <w:tc>
          <w:tcPr>
            <w:tcW w:w="4821" w:type="dxa"/>
          </w:tcPr>
          <w:p w14:paraId="7538020D" w14:textId="59FEC3D8" w:rsidR="00294C1C" w:rsidRPr="004F6F20" w:rsidRDefault="00932F09">
            <w:pPr>
              <w:spacing w:after="120"/>
              <w:rPr>
                <w:rFonts w:eastAsia="MS Mincho"/>
                <w:lang w:val="en-US"/>
              </w:rPr>
            </w:pPr>
            <w:r w:rsidRPr="004F6F20">
              <w:t>Present and future products in the LP</w:t>
            </w:r>
            <w:r w:rsidR="0094320A">
              <w:t xml:space="preserve">G </w:t>
            </w:r>
            <w:r w:rsidRPr="004F6F20">
              <w:t xml:space="preserve">industry - Addition of a new </w:t>
            </w:r>
            <w:r w:rsidR="007B5182">
              <w:t>s</w:t>
            </w:r>
            <w:r w:rsidRPr="004F6F20">
              <w:t xml:space="preserve">pecial </w:t>
            </w:r>
            <w:r w:rsidR="007B5182">
              <w:t>p</w:t>
            </w:r>
            <w:r w:rsidRPr="004F6F20">
              <w:t>rovision to UN</w:t>
            </w:r>
            <w:r w:rsidR="0094320A">
              <w:t> </w:t>
            </w:r>
            <w:r w:rsidRPr="004F6F20">
              <w:t>1075 and UN 1965</w:t>
            </w:r>
            <w:r w:rsidR="005E5F10">
              <w:t xml:space="preserve"> </w:t>
            </w:r>
            <w:r w:rsidR="005E5F10">
              <w:softHyphen/>
            </w:r>
            <w:r w:rsidR="008E1705">
              <w:t>–</w:t>
            </w:r>
            <w:r w:rsidR="005E5F10">
              <w:t xml:space="preserve"> Supporting information, research and testing</w:t>
            </w:r>
          </w:p>
        </w:tc>
      </w:tr>
      <w:tr w:rsidR="00461E37" w:rsidRPr="00BE68BE" w14:paraId="280DCB13" w14:textId="77777777" w:rsidTr="00EE64FF">
        <w:tc>
          <w:tcPr>
            <w:tcW w:w="3402" w:type="dxa"/>
          </w:tcPr>
          <w:p w14:paraId="6C05E62E" w14:textId="64B0BBFB" w:rsidR="00461E37" w:rsidRPr="003F3439" w:rsidRDefault="00461E37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50 (WL</w:t>
            </w:r>
            <w:r w:rsidR="00784C74">
              <w:t>GA</w:t>
            </w:r>
            <w:r>
              <w:t>)</w:t>
            </w:r>
            <w:r w:rsidR="007727E2">
              <w:br/>
              <w:t>+</w:t>
            </w:r>
            <w:r w:rsidR="007727E2">
              <w:br/>
              <w:t>Informal document INF.24 (United Kingdom)</w:t>
            </w:r>
          </w:p>
        </w:tc>
        <w:tc>
          <w:tcPr>
            <w:tcW w:w="4821" w:type="dxa"/>
          </w:tcPr>
          <w:p w14:paraId="395C614E" w14:textId="6409AF95" w:rsidR="00461E37" w:rsidRPr="004F6F20" w:rsidRDefault="00127FB4">
            <w:pPr>
              <w:spacing w:after="120"/>
            </w:pPr>
            <w:r w:rsidRPr="004F6F20">
              <w:t xml:space="preserve">Present and future products in the </w:t>
            </w:r>
            <w:r w:rsidR="00CB29B5">
              <w:t>liquefied petroleum gas</w:t>
            </w:r>
            <w:r w:rsidRPr="004F6F20">
              <w:t xml:space="preserve"> </w:t>
            </w:r>
            <w:r w:rsidR="00CB29B5">
              <w:t xml:space="preserve">(LPG) </w:t>
            </w:r>
            <w:r w:rsidRPr="004F6F20">
              <w:t>industry - P</w:t>
            </w:r>
            <w:r w:rsidRPr="004F6F20">
              <w:rPr>
                <w:bCs/>
                <w:szCs w:val="28"/>
              </w:rPr>
              <w:t>roposal for a new UN number</w:t>
            </w:r>
            <w:r w:rsidR="007727E2">
              <w:rPr>
                <w:bCs/>
                <w:szCs w:val="28"/>
              </w:rPr>
              <w:br/>
            </w:r>
            <w:r w:rsidR="007727E2" w:rsidRPr="003D7114">
              <w:t>Amendment to proposals within documents ST/SG/AC.10/C.3/2024/48 and ST/SG/AC.10/C.3/2024/50</w:t>
            </w:r>
          </w:p>
        </w:tc>
      </w:tr>
      <w:tr w:rsidR="00E25216" w:rsidRPr="00BE68BE" w14:paraId="4F742565" w14:textId="77777777" w:rsidTr="00EE64FF">
        <w:tc>
          <w:tcPr>
            <w:tcW w:w="3402" w:type="dxa"/>
          </w:tcPr>
          <w:p w14:paraId="79D32C46" w14:textId="06689C35" w:rsidR="00E25216" w:rsidRPr="00735526" w:rsidRDefault="00E25216">
            <w:pPr>
              <w:pStyle w:val="SingleTxtG"/>
              <w:spacing w:before="40"/>
              <w:ind w:left="0" w:right="0"/>
              <w:jc w:val="left"/>
            </w:pPr>
            <w:r w:rsidRPr="00735526">
              <w:t xml:space="preserve">ST/SG/AC.10/C.3/2024/51 </w:t>
            </w:r>
            <w:r w:rsidR="00D67F84">
              <w:t>+ i</w:t>
            </w:r>
            <w:r w:rsidR="00D67F84" w:rsidRPr="00272A25">
              <w:t>nformal document INF.</w:t>
            </w:r>
            <w:r w:rsidR="0021015A">
              <w:t>19</w:t>
            </w:r>
            <w:r w:rsidR="00D67F84" w:rsidRPr="00272A25">
              <w:t xml:space="preserve"> </w:t>
            </w:r>
            <w:r w:rsidRPr="00735526">
              <w:t>(COSTHA)</w:t>
            </w:r>
          </w:p>
        </w:tc>
        <w:tc>
          <w:tcPr>
            <w:tcW w:w="4821" w:type="dxa"/>
          </w:tcPr>
          <w:p w14:paraId="35566BD9" w14:textId="641C71AB" w:rsidR="00E25216" w:rsidRPr="00735526" w:rsidRDefault="00735526">
            <w:pPr>
              <w:spacing w:after="120"/>
            </w:pPr>
            <w:r w:rsidRPr="00735526">
              <w:rPr>
                <w:rFonts w:eastAsia="Arial Unicode MS" w:cs="Arial Unicode MS"/>
              </w:rPr>
              <w:t xml:space="preserve">Used </w:t>
            </w:r>
            <w:r w:rsidR="00C84A57">
              <w:rPr>
                <w:rFonts w:eastAsia="Arial Unicode MS" w:cs="Arial Unicode MS"/>
              </w:rPr>
              <w:t>m</w:t>
            </w:r>
            <w:r w:rsidRPr="00735526">
              <w:rPr>
                <w:rFonts w:eastAsia="Arial Unicode MS" w:cs="Arial Unicode MS"/>
              </w:rPr>
              <w:t xml:space="preserve">edical </w:t>
            </w:r>
            <w:r w:rsidR="004E2A0F">
              <w:rPr>
                <w:rFonts w:eastAsia="Arial Unicode MS" w:cs="Arial Unicode MS"/>
              </w:rPr>
              <w:t>d</w:t>
            </w:r>
            <w:r w:rsidRPr="00735526">
              <w:rPr>
                <w:rFonts w:eastAsia="Arial Unicode MS" w:cs="Arial Unicode MS"/>
              </w:rPr>
              <w:t xml:space="preserve">evices </w:t>
            </w:r>
            <w:r w:rsidR="004E2A0F">
              <w:rPr>
                <w:rFonts w:eastAsia="Arial Unicode MS" w:cs="Arial Unicode MS"/>
              </w:rPr>
              <w:t>c</w:t>
            </w:r>
            <w:r w:rsidRPr="00735526">
              <w:rPr>
                <w:rFonts w:eastAsia="Arial Unicode MS" w:cs="Arial Unicode MS"/>
              </w:rPr>
              <w:t xml:space="preserve">ontaining </w:t>
            </w:r>
            <w:r w:rsidR="004E2A0F">
              <w:rPr>
                <w:rFonts w:eastAsia="Arial Unicode MS" w:cs="Arial Unicode MS"/>
              </w:rPr>
              <w:t>l</w:t>
            </w:r>
            <w:r w:rsidRPr="00735526">
              <w:rPr>
                <w:rFonts w:eastAsia="Arial Unicode MS" w:cs="Arial Unicode MS"/>
              </w:rPr>
              <w:t xml:space="preserve">ithium </w:t>
            </w:r>
            <w:r w:rsidR="004E2A0F">
              <w:rPr>
                <w:rFonts w:eastAsia="Arial Unicode MS" w:cs="Arial Unicode MS"/>
              </w:rPr>
              <w:t>b</w:t>
            </w:r>
            <w:r w:rsidRPr="00735526">
              <w:rPr>
                <w:rFonts w:eastAsia="Arial Unicode MS" w:cs="Arial Unicode MS"/>
              </w:rPr>
              <w:t>atteries</w:t>
            </w:r>
          </w:p>
        </w:tc>
      </w:tr>
      <w:tr w:rsidR="00894F16" w:rsidRPr="00BE68BE" w14:paraId="29DA11DE" w14:textId="77777777" w:rsidTr="00EE64FF">
        <w:tc>
          <w:tcPr>
            <w:tcW w:w="3402" w:type="dxa"/>
          </w:tcPr>
          <w:p w14:paraId="5158146F" w14:textId="3B85DFFB" w:rsidR="00894F16" w:rsidRPr="00735526" w:rsidRDefault="00415986">
            <w:pPr>
              <w:pStyle w:val="SingleTxtG"/>
              <w:spacing w:before="40"/>
              <w:ind w:left="0" w:right="0"/>
              <w:jc w:val="left"/>
            </w:pPr>
            <w:r>
              <w:t>Informal document INF.11</w:t>
            </w:r>
            <w:r w:rsidR="009608E6">
              <w:t xml:space="preserve"> (Secretariat)</w:t>
            </w:r>
          </w:p>
        </w:tc>
        <w:tc>
          <w:tcPr>
            <w:tcW w:w="4821" w:type="dxa"/>
          </w:tcPr>
          <w:p w14:paraId="3B14D91D" w14:textId="2D62CC5F" w:rsidR="00894F16" w:rsidRPr="00735526" w:rsidRDefault="00415986">
            <w:pPr>
              <w:spacing w:after="120"/>
              <w:rPr>
                <w:rFonts w:eastAsia="Arial Unicode MS" w:cs="Arial Unicode MS"/>
              </w:rPr>
            </w:pPr>
            <w:r>
              <w:rPr>
                <w:lang w:val="en-US"/>
              </w:rPr>
              <w:t>Packing</w:t>
            </w:r>
            <w:r w:rsidRPr="008C541F">
              <w:t xml:space="preserve"> instruction </w:t>
            </w:r>
            <w:r>
              <w:rPr>
                <w:lang w:val="en-US"/>
              </w:rPr>
              <w:t>P908 – Correction to the French text</w:t>
            </w:r>
          </w:p>
        </w:tc>
      </w:tr>
      <w:tr w:rsidR="00A05D95" w:rsidRPr="00BE68BE" w14:paraId="5A0764B8" w14:textId="77777777" w:rsidTr="00EE64FF">
        <w:tc>
          <w:tcPr>
            <w:tcW w:w="3402" w:type="dxa"/>
          </w:tcPr>
          <w:p w14:paraId="1F1CE4CF" w14:textId="7E0DB3FC" w:rsidR="00A05D95" w:rsidRPr="00D67F84" w:rsidRDefault="00A05D95">
            <w:pPr>
              <w:pStyle w:val="SingleTxtG"/>
              <w:spacing w:before="40"/>
              <w:ind w:left="0" w:right="0"/>
              <w:jc w:val="left"/>
            </w:pPr>
            <w:r w:rsidRPr="00D67F84">
              <w:t>Informal document INF.14 (Russian Federation)</w:t>
            </w:r>
          </w:p>
        </w:tc>
        <w:tc>
          <w:tcPr>
            <w:tcW w:w="4821" w:type="dxa"/>
          </w:tcPr>
          <w:p w14:paraId="3282ABD9" w14:textId="68AFCC38" w:rsidR="00A05D95" w:rsidRPr="00D67F84" w:rsidRDefault="00A05D95">
            <w:pPr>
              <w:spacing w:after="120"/>
              <w:rPr>
                <w:lang w:val="en-US"/>
              </w:rPr>
            </w:pPr>
            <w:r w:rsidRPr="00D67F84">
              <w:rPr>
                <w:lang w:val="en-US"/>
              </w:rPr>
              <w:t>Proper shipping names of UN Nos. 0514 and 3559 in Russian</w:t>
            </w:r>
          </w:p>
        </w:tc>
      </w:tr>
      <w:tr w:rsidR="00A36572" w:rsidRPr="00BE68BE" w14:paraId="61C96BB3" w14:textId="77777777" w:rsidTr="00EE64FF">
        <w:tc>
          <w:tcPr>
            <w:tcW w:w="3402" w:type="dxa"/>
          </w:tcPr>
          <w:p w14:paraId="0686D96F" w14:textId="691C5240" w:rsidR="00A36572" w:rsidRPr="0048313A" w:rsidRDefault="00A36572">
            <w:pPr>
              <w:pStyle w:val="SingleTxtG"/>
              <w:spacing w:before="40"/>
              <w:ind w:left="0" w:right="0"/>
              <w:jc w:val="left"/>
              <w:rPr>
                <w:highlight w:val="yellow"/>
              </w:rPr>
            </w:pPr>
            <w:r w:rsidRPr="00A36572">
              <w:t>Informal document</w:t>
            </w:r>
            <w:r>
              <w:t xml:space="preserve"> INF.16 </w:t>
            </w:r>
            <w:r w:rsidR="000D27B5">
              <w:t>(MDTC)</w:t>
            </w:r>
          </w:p>
        </w:tc>
        <w:tc>
          <w:tcPr>
            <w:tcW w:w="4821" w:type="dxa"/>
          </w:tcPr>
          <w:p w14:paraId="7E501884" w14:textId="0F00B87C" w:rsidR="00A36572" w:rsidRPr="0048313A" w:rsidRDefault="00122230">
            <w:pPr>
              <w:spacing w:after="120"/>
              <w:rPr>
                <w:highlight w:val="yellow"/>
                <w:lang w:val="en-US"/>
              </w:rPr>
            </w:pPr>
            <w:r>
              <w:t>Infectious substances containing lithium batteries</w:t>
            </w:r>
          </w:p>
        </w:tc>
      </w:tr>
      <w:tr w:rsidR="004345F5" w:rsidRPr="00BE68BE" w14:paraId="10717A6C" w14:textId="77777777" w:rsidTr="00EE64FF">
        <w:tc>
          <w:tcPr>
            <w:tcW w:w="3402" w:type="dxa"/>
          </w:tcPr>
          <w:p w14:paraId="397E596B" w14:textId="4E735199" w:rsidR="004345F5" w:rsidRPr="00A36572" w:rsidRDefault="004345F5">
            <w:pPr>
              <w:pStyle w:val="SingleTxtG"/>
              <w:spacing w:before="40"/>
              <w:ind w:left="0" w:right="0"/>
              <w:jc w:val="left"/>
            </w:pPr>
            <w:r>
              <w:t>Informal document INF.</w:t>
            </w:r>
            <w:r w:rsidR="00B60405">
              <w:t>19 (COSTHA, DGTA, MDTC)</w:t>
            </w:r>
          </w:p>
        </w:tc>
        <w:tc>
          <w:tcPr>
            <w:tcW w:w="4821" w:type="dxa"/>
          </w:tcPr>
          <w:p w14:paraId="3F39334A" w14:textId="125D532C" w:rsidR="004345F5" w:rsidRDefault="00803808">
            <w:pPr>
              <w:spacing w:after="120"/>
            </w:pPr>
            <w:r>
              <w:t>Used medical d</w:t>
            </w:r>
            <w:r w:rsidRPr="0007452E">
              <w:t>evices</w:t>
            </w:r>
            <w:r>
              <w:t xml:space="preserve"> containing or packed with lithium batteries</w:t>
            </w:r>
          </w:p>
        </w:tc>
      </w:tr>
      <w:tr w:rsidR="00BC2023" w:rsidRPr="00BE68BE" w14:paraId="4DA9144D" w14:textId="77777777" w:rsidTr="00EE64FF">
        <w:tc>
          <w:tcPr>
            <w:tcW w:w="3402" w:type="dxa"/>
          </w:tcPr>
          <w:p w14:paraId="2E4EF95A" w14:textId="2CF528D9" w:rsidR="00BC2023" w:rsidRDefault="00BC2023">
            <w:pPr>
              <w:pStyle w:val="SingleTxtG"/>
              <w:spacing w:before="40"/>
              <w:ind w:left="0" w:right="0"/>
              <w:jc w:val="left"/>
            </w:pPr>
            <w:r>
              <w:t>Informal document INF.36 (</w:t>
            </w:r>
            <w:r w:rsidR="00F86962">
              <w:t>Germany)</w:t>
            </w:r>
          </w:p>
        </w:tc>
        <w:tc>
          <w:tcPr>
            <w:tcW w:w="4821" w:type="dxa"/>
          </w:tcPr>
          <w:p w14:paraId="26C0CDEF" w14:textId="57B1DB93" w:rsidR="00BC2023" w:rsidRPr="00431099" w:rsidRDefault="003A3BC6">
            <w:pPr>
              <w:spacing w:after="120"/>
              <w:rPr>
                <w:lang w:val="en-US"/>
              </w:rPr>
            </w:pPr>
            <w:r w:rsidRPr="002C6965">
              <w:rPr>
                <w:lang w:val="en-US"/>
              </w:rPr>
              <w:t xml:space="preserve">Deletion of the entry UN 2941 FLUOROANILINES </w:t>
            </w:r>
          </w:p>
        </w:tc>
      </w:tr>
      <w:tr w:rsidR="00D623CC" w:rsidRPr="00BE68BE" w14:paraId="57940946" w14:textId="77777777" w:rsidTr="00EE64FF">
        <w:tc>
          <w:tcPr>
            <w:tcW w:w="3402" w:type="dxa"/>
          </w:tcPr>
          <w:p w14:paraId="360B2921" w14:textId="174CE0F1" w:rsidR="00D623CC" w:rsidRDefault="00D623CC">
            <w:pPr>
              <w:pStyle w:val="SingleTxtG"/>
              <w:spacing w:before="40"/>
              <w:ind w:left="0" w:right="0"/>
              <w:jc w:val="left"/>
            </w:pPr>
            <w:r>
              <w:t>Informal document INF.37 (COSTHA)</w:t>
            </w:r>
          </w:p>
        </w:tc>
        <w:tc>
          <w:tcPr>
            <w:tcW w:w="4821" w:type="dxa"/>
          </w:tcPr>
          <w:p w14:paraId="6535AF54" w14:textId="7B80B880" w:rsidR="00D623CC" w:rsidRPr="002C6965" w:rsidRDefault="00C104D0">
            <w:pPr>
              <w:spacing w:after="120"/>
              <w:rPr>
                <w:lang w:val="en-US"/>
              </w:rPr>
            </w:pPr>
            <w:r>
              <w:t>UN 3164 Installed in equipment or apparatus</w:t>
            </w:r>
          </w:p>
        </w:tc>
      </w:tr>
      <w:tr w:rsidR="00DF4D1C" w:rsidRPr="00BE68BE" w14:paraId="0ECC62DD" w14:textId="77777777" w:rsidTr="00EE64FF">
        <w:tc>
          <w:tcPr>
            <w:tcW w:w="3402" w:type="dxa"/>
          </w:tcPr>
          <w:p w14:paraId="2DFF2BA2" w14:textId="49EF1F4F" w:rsidR="00DF4D1C" w:rsidRDefault="00902DE1">
            <w:pPr>
              <w:pStyle w:val="SingleTxtG"/>
              <w:spacing w:before="40"/>
              <w:ind w:left="0" w:right="0"/>
              <w:jc w:val="left"/>
            </w:pPr>
            <w:r>
              <w:t>Informal document INF.39 (Cefic)</w:t>
            </w:r>
          </w:p>
        </w:tc>
        <w:tc>
          <w:tcPr>
            <w:tcW w:w="4821" w:type="dxa"/>
          </w:tcPr>
          <w:p w14:paraId="3139BB1F" w14:textId="6B4263AC" w:rsidR="00DF4D1C" w:rsidRDefault="00884BB7">
            <w:pPr>
              <w:spacing w:after="120"/>
            </w:pPr>
            <w:r w:rsidRPr="7341B731">
              <w:rPr>
                <w:lang w:val="en-US"/>
              </w:rPr>
              <w:t>Informal correspondence group on polymerizing substances and</w:t>
            </w:r>
            <w:r>
              <w:rPr>
                <w:lang w:val="en-US"/>
              </w:rPr>
              <w:t xml:space="preserve"> </w:t>
            </w:r>
            <w:r w:rsidRPr="7341B731">
              <w:rPr>
                <w:bCs/>
                <w:szCs w:val="28"/>
                <w:lang w:val="en-US"/>
              </w:rPr>
              <w:t>self</w:t>
            </w:r>
            <w:r>
              <w:rPr>
                <w:bCs/>
                <w:szCs w:val="28"/>
                <w:lang w:val="en-US"/>
              </w:rPr>
              <w:t>-</w:t>
            </w:r>
            <w:r w:rsidRPr="7341B731">
              <w:rPr>
                <w:bCs/>
                <w:szCs w:val="28"/>
                <w:lang w:val="en-US"/>
              </w:rPr>
              <w:t>accelerating polymerization</w:t>
            </w:r>
            <w:r>
              <w:rPr>
                <w:bCs/>
                <w:szCs w:val="28"/>
                <w:lang w:val="en-US"/>
              </w:rPr>
              <w:t xml:space="preserve"> </w:t>
            </w:r>
            <w:r w:rsidRPr="7341B731">
              <w:rPr>
                <w:bCs/>
                <w:szCs w:val="28"/>
                <w:lang w:val="en-US"/>
              </w:rPr>
              <w:t>temperature (SAPT)</w:t>
            </w:r>
          </w:p>
        </w:tc>
      </w:tr>
      <w:tr w:rsidR="00C872E3" w:rsidRPr="00BE68BE" w14:paraId="6A16D2AF" w14:textId="77777777" w:rsidTr="00EE64FF">
        <w:tc>
          <w:tcPr>
            <w:tcW w:w="3402" w:type="dxa"/>
          </w:tcPr>
          <w:p w14:paraId="4895B12D" w14:textId="2E82950A" w:rsidR="00C872E3" w:rsidRDefault="00BC56BB">
            <w:pPr>
              <w:pStyle w:val="SingleTxtG"/>
              <w:spacing w:before="40"/>
              <w:ind w:left="0" w:right="0"/>
              <w:jc w:val="left"/>
            </w:pPr>
            <w:r>
              <w:t>Informal document INF.</w:t>
            </w:r>
            <w:r w:rsidR="006A0453">
              <w:t>4</w:t>
            </w:r>
            <w:r>
              <w:t>0</w:t>
            </w:r>
            <w:r w:rsidR="006A0453">
              <w:t xml:space="preserve"> (Cefic)</w:t>
            </w:r>
          </w:p>
        </w:tc>
        <w:tc>
          <w:tcPr>
            <w:tcW w:w="4821" w:type="dxa"/>
          </w:tcPr>
          <w:p w14:paraId="31BAE603" w14:textId="4A78A000" w:rsidR="00C872E3" w:rsidRPr="7341B731" w:rsidRDefault="009B09DE">
            <w:pPr>
              <w:spacing w:after="120"/>
              <w:rPr>
                <w:lang w:val="en-US" w:eastAsia="zh-CN"/>
              </w:rPr>
            </w:pPr>
            <w:r w:rsidRPr="00DA18A2">
              <w:rPr>
                <w:lang w:eastAsia="ja-JP"/>
              </w:rPr>
              <w:t xml:space="preserve">Listing of Artemisinin and derivatives </w:t>
            </w:r>
            <w:r w:rsidRPr="00DA18A2">
              <w:rPr>
                <w:rFonts w:hint="eastAsia"/>
                <w:lang w:eastAsia="ja-JP"/>
              </w:rPr>
              <w:t>in 2.</w:t>
            </w:r>
            <w:r w:rsidRPr="00DA18A2">
              <w:rPr>
                <w:lang w:eastAsia="ja-JP"/>
              </w:rPr>
              <w:t>5</w:t>
            </w:r>
            <w:r w:rsidRPr="00DA18A2">
              <w:rPr>
                <w:rFonts w:hint="eastAsia"/>
                <w:lang w:eastAsia="ja-JP"/>
              </w:rPr>
              <w:t>.3.2.</w:t>
            </w:r>
            <w:r w:rsidRPr="00DA18A2">
              <w:rPr>
                <w:lang w:eastAsia="ja-JP"/>
              </w:rPr>
              <w:t>4</w:t>
            </w:r>
          </w:p>
        </w:tc>
      </w:tr>
      <w:tr w:rsidR="0055544B" w:rsidRPr="00BE68BE" w14:paraId="556ADA5A" w14:textId="77777777" w:rsidTr="00EE64FF">
        <w:tc>
          <w:tcPr>
            <w:tcW w:w="3402" w:type="dxa"/>
          </w:tcPr>
          <w:p w14:paraId="6BCC6452" w14:textId="4D77CEA9" w:rsidR="0055544B" w:rsidRDefault="0055544B">
            <w:pPr>
              <w:pStyle w:val="SingleTxtG"/>
              <w:spacing w:before="40"/>
              <w:ind w:left="0" w:right="0"/>
              <w:jc w:val="left"/>
            </w:pPr>
            <w:r>
              <w:t>Informal document INF.42 (Canada)</w:t>
            </w:r>
          </w:p>
        </w:tc>
        <w:tc>
          <w:tcPr>
            <w:tcW w:w="4821" w:type="dxa"/>
          </w:tcPr>
          <w:p w14:paraId="1B318292" w14:textId="13BA2473" w:rsidR="0055544B" w:rsidRPr="00DA18A2" w:rsidRDefault="00937565">
            <w:pPr>
              <w:spacing w:after="120"/>
              <w:rPr>
                <w:lang w:eastAsia="ja-JP"/>
              </w:rPr>
            </w:pPr>
            <w:r w:rsidRPr="6E3EA258">
              <w:t xml:space="preserve">Informal Working Group on the </w:t>
            </w:r>
            <w:r>
              <w:t>d</w:t>
            </w:r>
            <w:r w:rsidRPr="6E3EA258">
              <w:t xml:space="preserve">evelopment of a </w:t>
            </w:r>
            <w:r>
              <w:t>c</w:t>
            </w:r>
            <w:r w:rsidRPr="6E3EA258">
              <w:t>omprehensive approach following reclassification of existing entries in the Dangerous Goods List (DGL)</w:t>
            </w:r>
          </w:p>
        </w:tc>
      </w:tr>
      <w:tr w:rsidR="00FC0B28" w:rsidRPr="00BE68BE" w14:paraId="6315CA2C" w14:textId="77777777" w:rsidTr="00EE64FF">
        <w:tc>
          <w:tcPr>
            <w:tcW w:w="3402" w:type="dxa"/>
          </w:tcPr>
          <w:p w14:paraId="10001644" w14:textId="703F449B" w:rsidR="00FC0B28" w:rsidRDefault="00FC0B28">
            <w:pPr>
              <w:pStyle w:val="SingleTxtG"/>
              <w:spacing w:before="40"/>
              <w:ind w:left="0" w:right="0"/>
              <w:jc w:val="left"/>
            </w:pPr>
            <w:r>
              <w:t>Informal document INF.</w:t>
            </w:r>
            <w:r w:rsidR="0031262E">
              <w:t>43 (Germany)</w:t>
            </w:r>
          </w:p>
        </w:tc>
        <w:tc>
          <w:tcPr>
            <w:tcW w:w="4821" w:type="dxa"/>
          </w:tcPr>
          <w:p w14:paraId="6E62E5C6" w14:textId="07D90B1B" w:rsidR="00FC0B28" w:rsidRPr="6E3EA258" w:rsidRDefault="00796623">
            <w:pPr>
              <w:spacing w:after="120"/>
            </w:pPr>
            <w:r>
              <w:rPr>
                <w:lang w:val="en-US" w:eastAsia="ja-JP"/>
              </w:rPr>
              <w:t xml:space="preserve">Report from the </w:t>
            </w:r>
            <w:r w:rsidRPr="0033488B">
              <w:t>correspondence</w:t>
            </w:r>
            <w:r>
              <w:rPr>
                <w:lang w:val="en-US" w:eastAsia="ja-JP"/>
              </w:rPr>
              <w:t xml:space="preserve"> group on the differentiation between UN 1950 and UN 2037</w:t>
            </w:r>
          </w:p>
        </w:tc>
      </w:tr>
      <w:tr w:rsidR="005D5B19" w:rsidRPr="00BE68BE" w14:paraId="60818EF4" w14:textId="77777777" w:rsidTr="00EE64FF">
        <w:tc>
          <w:tcPr>
            <w:tcW w:w="3402" w:type="dxa"/>
          </w:tcPr>
          <w:p w14:paraId="2B8C1AC9" w14:textId="40459ADF" w:rsidR="005D5B19" w:rsidRDefault="005D5B19">
            <w:pPr>
              <w:pStyle w:val="SingleTxtG"/>
              <w:spacing w:before="40"/>
              <w:ind w:left="0" w:right="0"/>
              <w:jc w:val="left"/>
            </w:pPr>
            <w:r>
              <w:t>Informal document INF.50 (United States of America)</w:t>
            </w:r>
          </w:p>
        </w:tc>
        <w:tc>
          <w:tcPr>
            <w:tcW w:w="4821" w:type="dxa"/>
          </w:tcPr>
          <w:p w14:paraId="52F56569" w14:textId="279DAAD7" w:rsidR="006E7611" w:rsidRPr="006E7611" w:rsidRDefault="006E7611" w:rsidP="006E7611">
            <w:pPr>
              <w:spacing w:after="120"/>
            </w:pPr>
            <w:r w:rsidRPr="006E7611">
              <w:t>Assignment of PP5 to UN</w:t>
            </w:r>
            <w:r w:rsidR="006A6EDB">
              <w:t> </w:t>
            </w:r>
            <w:r w:rsidRPr="006E7611">
              <w:t>2029 Hydrazine Anhydrous</w:t>
            </w:r>
          </w:p>
          <w:p w14:paraId="38EC68E9" w14:textId="77777777" w:rsidR="005D5B19" w:rsidRPr="009E0B65" w:rsidRDefault="005D5B19">
            <w:pPr>
              <w:spacing w:after="120"/>
              <w:rPr>
                <w:lang w:val="en-US"/>
              </w:rPr>
            </w:pPr>
          </w:p>
        </w:tc>
      </w:tr>
      <w:tr w:rsidR="007A793A" w:rsidRPr="00BE68BE" w14:paraId="0907B184" w14:textId="77777777" w:rsidTr="00EE64FF">
        <w:tc>
          <w:tcPr>
            <w:tcW w:w="3402" w:type="dxa"/>
          </w:tcPr>
          <w:p w14:paraId="1B72816A" w14:textId="38171DE2" w:rsidR="007A793A" w:rsidRDefault="007A793A">
            <w:pPr>
              <w:pStyle w:val="SingleTxtG"/>
              <w:spacing w:before="40"/>
              <w:ind w:left="0" w:right="0"/>
              <w:jc w:val="left"/>
            </w:pPr>
            <w:r>
              <w:t>Informal document INF.53 (China)</w:t>
            </w:r>
          </w:p>
        </w:tc>
        <w:tc>
          <w:tcPr>
            <w:tcW w:w="4821" w:type="dxa"/>
          </w:tcPr>
          <w:p w14:paraId="12DB7AEE" w14:textId="774ED182" w:rsidR="007A793A" w:rsidRPr="006E7611" w:rsidRDefault="00CC4147" w:rsidP="006E7611">
            <w:pPr>
              <w:spacing w:after="120"/>
            </w:pPr>
            <w:r w:rsidRPr="00964E17">
              <w:rPr>
                <w:lang w:eastAsia="zh-CN"/>
              </w:rPr>
              <w:t>Proposal to allow articles classified as UN</w:t>
            </w:r>
            <w:r w:rsidR="00DF6E82">
              <w:rPr>
                <w:lang w:eastAsia="zh-CN"/>
              </w:rPr>
              <w:t> </w:t>
            </w:r>
            <w:r w:rsidRPr="00964E17">
              <w:rPr>
                <w:lang w:eastAsia="zh-CN"/>
              </w:rPr>
              <w:t>3363 to contain lithium batteries complying with SP</w:t>
            </w:r>
            <w:r w:rsidR="00AF489C">
              <w:rPr>
                <w:lang w:eastAsia="zh-CN"/>
              </w:rPr>
              <w:t> </w:t>
            </w:r>
            <w:r w:rsidRPr="00964E17">
              <w:rPr>
                <w:lang w:eastAsia="zh-CN"/>
              </w:rPr>
              <w:t>188</w:t>
            </w:r>
          </w:p>
        </w:tc>
      </w:tr>
    </w:tbl>
    <w:p w14:paraId="283CB097" w14:textId="77777777" w:rsidR="00EC1BE0" w:rsidRDefault="00EC1BE0" w:rsidP="00DD3E60">
      <w:pPr>
        <w:pStyle w:val="H1G"/>
        <w:ind w:left="0" w:firstLine="0"/>
      </w:pPr>
      <w:r>
        <w:tab/>
        <w:t>4.</w:t>
      </w:r>
      <w:r>
        <w:tab/>
        <w:t>Electric storage systems</w:t>
      </w:r>
    </w:p>
    <w:p w14:paraId="3B4F4F7F" w14:textId="137E56B6" w:rsidR="00EC1BE0" w:rsidRDefault="0037155F" w:rsidP="00DD3E60">
      <w:pPr>
        <w:pStyle w:val="H23G"/>
      </w:pPr>
      <w:r>
        <w:tab/>
      </w:r>
      <w:r w:rsidR="00EC1BE0">
        <w:t>(a)</w:t>
      </w:r>
      <w:r w:rsidR="00EC1BE0">
        <w:tab/>
        <w:t>Testing of lithium batteries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FA3101" w:rsidRPr="00BE68BE" w14:paraId="408DC443" w14:textId="77777777" w:rsidTr="00590B98">
        <w:tc>
          <w:tcPr>
            <w:tcW w:w="3402" w:type="dxa"/>
          </w:tcPr>
          <w:p w14:paraId="1C999E8D" w14:textId="6FA262F5" w:rsidR="00FA3101" w:rsidRPr="003F3439" w:rsidRDefault="00FA3101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ST/SG/AC.10/C.3/2024/15</w:t>
            </w:r>
            <w:r w:rsidR="00F00162">
              <w:t xml:space="preserve"> </w:t>
            </w:r>
            <w:r w:rsidRPr="003F3439">
              <w:t>(RECHARGE)</w:t>
            </w:r>
          </w:p>
        </w:tc>
        <w:tc>
          <w:tcPr>
            <w:tcW w:w="4821" w:type="dxa"/>
          </w:tcPr>
          <w:p w14:paraId="4C6457EC" w14:textId="3DBB857D" w:rsidR="00FA3101" w:rsidRPr="003F3439" w:rsidRDefault="007F1CCE">
            <w:pPr>
              <w:spacing w:after="120"/>
            </w:pPr>
            <w:r w:rsidRPr="003F3439">
              <w:rPr>
                <w:rFonts w:eastAsia="MS Mincho"/>
              </w:rPr>
              <w:t>Lithium ion batteries testing – amendment to the T.5 short circuit test</w:t>
            </w:r>
          </w:p>
        </w:tc>
      </w:tr>
      <w:tr w:rsidR="00FA3101" w:rsidRPr="00BE68BE" w14:paraId="62AE59BE" w14:textId="77777777" w:rsidTr="00590B98">
        <w:tc>
          <w:tcPr>
            <w:tcW w:w="3402" w:type="dxa"/>
          </w:tcPr>
          <w:p w14:paraId="423069A7" w14:textId="77777777" w:rsidR="00E656C5" w:rsidRDefault="00D055FA" w:rsidP="00E656C5">
            <w:pPr>
              <w:pStyle w:val="SingleTxtG"/>
              <w:spacing w:before="40"/>
              <w:ind w:left="0" w:right="0"/>
              <w:jc w:val="left"/>
            </w:pPr>
            <w:r w:rsidRPr="003F3439">
              <w:lastRenderedPageBreak/>
              <w:t>ST/SG/AC.10/C.3/2024/</w:t>
            </w:r>
            <w:r>
              <w:t>39 (China)</w:t>
            </w:r>
            <w:r w:rsidR="0062315D">
              <w:t>+</w:t>
            </w:r>
          </w:p>
          <w:p w14:paraId="19AF1BC7" w14:textId="5651FE03" w:rsidR="00FA3101" w:rsidRDefault="0062315D" w:rsidP="00E656C5">
            <w:pPr>
              <w:pStyle w:val="SingleTxtG"/>
              <w:spacing w:before="40"/>
              <w:ind w:left="0" w:right="0"/>
              <w:jc w:val="left"/>
            </w:pPr>
            <w:r>
              <w:t>Informal document INF.41</w:t>
            </w:r>
            <w:r w:rsidR="007177FF">
              <w:t xml:space="preserve"> (United Kingdom)</w:t>
            </w:r>
          </w:p>
        </w:tc>
        <w:tc>
          <w:tcPr>
            <w:tcW w:w="4821" w:type="dxa"/>
          </w:tcPr>
          <w:p w14:paraId="55D2C3A0" w14:textId="77777777" w:rsidR="00FA3101" w:rsidRDefault="00AE054E">
            <w:pPr>
              <w:spacing w:after="120"/>
            </w:pPr>
            <w:r w:rsidRPr="004F6F20">
              <w:t xml:space="preserve">Size of </w:t>
            </w:r>
            <w:r w:rsidRPr="004F6F20">
              <w:rPr>
                <w:rFonts w:hint="eastAsia"/>
              </w:rPr>
              <w:t xml:space="preserve">the </w:t>
            </w:r>
            <w:r w:rsidRPr="004F6F20">
              <w:t>flat surfaces</w:t>
            </w:r>
            <w:r w:rsidRPr="004F6F20">
              <w:rPr>
                <w:rFonts w:hint="eastAsia"/>
              </w:rPr>
              <w:t xml:space="preserve"> </w:t>
            </w:r>
            <w:r w:rsidRPr="004F6F20">
              <w:t>in</w:t>
            </w:r>
            <w:r w:rsidRPr="004F6F20">
              <w:rPr>
                <w:rFonts w:hint="eastAsia"/>
              </w:rPr>
              <w:t xml:space="preserve"> </w:t>
            </w:r>
            <w:r w:rsidRPr="004F6F20">
              <w:rPr>
                <w:rFonts w:hint="eastAsia"/>
                <w:lang w:val="en-US"/>
              </w:rPr>
              <w:t xml:space="preserve">crush </w:t>
            </w:r>
            <w:r w:rsidRPr="004F6F20">
              <w:rPr>
                <w:rFonts w:hint="eastAsia"/>
              </w:rPr>
              <w:t>test procedure</w:t>
            </w:r>
            <w:r w:rsidRPr="004F6F20">
              <w:rPr>
                <w:rFonts w:hint="eastAsia"/>
                <w:lang w:val="en-US"/>
              </w:rPr>
              <w:t xml:space="preserve"> </w:t>
            </w:r>
            <w:r w:rsidR="00907C3D">
              <w:rPr>
                <w:lang w:val="en-US"/>
              </w:rPr>
              <w:t>(</w:t>
            </w:r>
            <w:r w:rsidR="00907C3D">
              <w:t>te</w:t>
            </w:r>
            <w:r w:rsidRPr="004F6F20">
              <w:rPr>
                <w:rFonts w:hint="eastAsia"/>
              </w:rPr>
              <w:t>st T.6</w:t>
            </w:r>
            <w:r w:rsidR="00907C3D">
              <w:t>)</w:t>
            </w:r>
          </w:p>
          <w:p w14:paraId="6DC9682C" w14:textId="11A7B30F" w:rsidR="008E3766" w:rsidRPr="00D30936" w:rsidRDefault="008E3766">
            <w:pPr>
              <w:spacing w:after="120"/>
              <w:rPr>
                <w:lang w:val="en-US" w:eastAsia="zh-CN"/>
              </w:rPr>
            </w:pPr>
            <w:r>
              <w:t>Amendment to proposals within document ST/SG/AC.10/C.3/2024/39</w:t>
            </w:r>
          </w:p>
        </w:tc>
      </w:tr>
      <w:tr w:rsidR="00FA3101" w:rsidRPr="00BE68BE" w14:paraId="58EE14FD" w14:textId="77777777" w:rsidTr="00590B98">
        <w:tc>
          <w:tcPr>
            <w:tcW w:w="3402" w:type="dxa"/>
          </w:tcPr>
          <w:p w14:paraId="55B5AE4E" w14:textId="24B35543" w:rsidR="00FA3101" w:rsidRDefault="0044574C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 w:rsidR="00A415FE">
              <w:t>40 (China)</w:t>
            </w:r>
          </w:p>
        </w:tc>
        <w:tc>
          <w:tcPr>
            <w:tcW w:w="4821" w:type="dxa"/>
          </w:tcPr>
          <w:p w14:paraId="35ECCFD6" w14:textId="2CBBFAD7" w:rsidR="00FA3101" w:rsidRPr="00387508" w:rsidRDefault="006B710D">
            <w:pPr>
              <w:spacing w:after="120"/>
              <w:rPr>
                <w:szCs w:val="28"/>
                <w:lang w:val="en-US" w:eastAsia="zh-CN"/>
              </w:rPr>
            </w:pPr>
            <w:r w:rsidRPr="004F6F20">
              <w:t>Procedures</w:t>
            </w:r>
            <w:r w:rsidRPr="004F6F20">
              <w:rPr>
                <w:rFonts w:hint="eastAsia"/>
              </w:rPr>
              <w:t xml:space="preserve"> for test T.8</w:t>
            </w:r>
            <w:r w:rsidRPr="004F6F20">
              <w:rPr>
                <w:rFonts w:hint="eastAsia"/>
                <w:lang w:val="en-US"/>
              </w:rPr>
              <w:t>:</w:t>
            </w:r>
            <w:r w:rsidRPr="004F6F20">
              <w:rPr>
                <w:rFonts w:hint="eastAsia"/>
              </w:rPr>
              <w:t xml:space="preserve"> </w:t>
            </w:r>
            <w:r w:rsidR="00007696">
              <w:t>F</w:t>
            </w:r>
            <w:r w:rsidR="00007696" w:rsidRPr="004F6F20">
              <w:t>orced</w:t>
            </w:r>
            <w:r w:rsidRPr="004F6F20">
              <w:rPr>
                <w:rFonts w:hint="eastAsia"/>
              </w:rPr>
              <w:t xml:space="preserve"> discharge</w:t>
            </w:r>
          </w:p>
        </w:tc>
      </w:tr>
      <w:tr w:rsidR="00483D3D" w:rsidRPr="00BE68BE" w14:paraId="01205ED8" w14:textId="77777777" w:rsidTr="00590B98">
        <w:tc>
          <w:tcPr>
            <w:tcW w:w="3402" w:type="dxa"/>
          </w:tcPr>
          <w:p w14:paraId="2125818F" w14:textId="403192ED" w:rsidR="00483D3D" w:rsidRPr="003F3439" w:rsidRDefault="00483D3D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 w:rsidR="00477693">
              <w:t>45</w:t>
            </w:r>
            <w:r>
              <w:t xml:space="preserve"> (</w:t>
            </w:r>
            <w:r w:rsidR="00477693">
              <w:t>ICAO)</w:t>
            </w:r>
          </w:p>
        </w:tc>
        <w:tc>
          <w:tcPr>
            <w:tcW w:w="4821" w:type="dxa"/>
          </w:tcPr>
          <w:p w14:paraId="36E81953" w14:textId="3C37BD52" w:rsidR="00483D3D" w:rsidRPr="004F6F20" w:rsidRDefault="006C2F7C">
            <w:pPr>
              <w:spacing w:after="120"/>
            </w:pPr>
            <w:r w:rsidRPr="004F6F20">
              <w:rPr>
                <w:szCs w:val="28"/>
              </w:rPr>
              <w:t>A</w:t>
            </w:r>
            <w:r w:rsidRPr="004F6F20">
              <w:rPr>
                <w:color w:val="000000"/>
                <w:szCs w:val="28"/>
              </w:rPr>
              <w:t>dditional mitigation measures</w:t>
            </w:r>
            <w:r w:rsidR="004404A1">
              <w:rPr>
                <w:color w:val="000000"/>
                <w:szCs w:val="28"/>
              </w:rPr>
              <w:t xml:space="preserve"> </w:t>
            </w:r>
            <w:r w:rsidR="004B2710" w:rsidRPr="00F40DE5">
              <w:rPr>
                <w:color w:val="000000"/>
                <w:szCs w:val="28"/>
              </w:rPr>
              <w:t>for the transport of lithium batteries</w:t>
            </w:r>
          </w:p>
        </w:tc>
      </w:tr>
      <w:tr w:rsidR="005E72DC" w:rsidRPr="00BE68BE" w14:paraId="4C386D1E" w14:textId="77777777" w:rsidTr="00590B98">
        <w:tc>
          <w:tcPr>
            <w:tcW w:w="3402" w:type="dxa"/>
          </w:tcPr>
          <w:p w14:paraId="5601172B" w14:textId="0E5481CB" w:rsidR="005E72DC" w:rsidRPr="003F3439" w:rsidRDefault="005E72DC" w:rsidP="005E72DC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54 (PRBA)</w:t>
            </w:r>
          </w:p>
        </w:tc>
        <w:tc>
          <w:tcPr>
            <w:tcW w:w="4821" w:type="dxa"/>
          </w:tcPr>
          <w:p w14:paraId="02E2A74A" w14:textId="70DCB134" w:rsidR="005E72DC" w:rsidRPr="004F6F20" w:rsidRDefault="005E72DC" w:rsidP="005E72DC">
            <w:pPr>
              <w:spacing w:after="120"/>
              <w:rPr>
                <w:szCs w:val="28"/>
              </w:rPr>
            </w:pPr>
            <w:r>
              <w:t>UN</w:t>
            </w:r>
            <w:r w:rsidR="001D399A">
              <w:t xml:space="preserve"> </w:t>
            </w:r>
            <w:r>
              <w:t>38.3 Lithium battery testing and amendments to the T.5 external short circuit test</w:t>
            </w:r>
          </w:p>
        </w:tc>
      </w:tr>
      <w:tr w:rsidR="005E72DC" w:rsidRPr="00BE68BE" w14:paraId="50AE671A" w14:textId="77777777" w:rsidTr="00590B98">
        <w:tc>
          <w:tcPr>
            <w:tcW w:w="3402" w:type="dxa"/>
          </w:tcPr>
          <w:p w14:paraId="16DDC7ED" w14:textId="64DF799F" w:rsidR="005E72DC" w:rsidRPr="003F3439" w:rsidRDefault="005E72DC" w:rsidP="00CF2A3A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55</w:t>
            </w:r>
            <w:r w:rsidR="00CF2A3A">
              <w:br/>
            </w:r>
            <w:r>
              <w:t>(PRBA)</w:t>
            </w:r>
            <w:r w:rsidR="00CF2A3A">
              <w:t xml:space="preserve"> +</w:t>
            </w:r>
            <w:r w:rsidR="00CF2A3A">
              <w:br/>
            </w:r>
            <w:r w:rsidR="00CF2A3A">
              <w:br/>
              <w:t>Informal document INF.47 (RECHARGE)</w:t>
            </w:r>
          </w:p>
        </w:tc>
        <w:tc>
          <w:tcPr>
            <w:tcW w:w="4821" w:type="dxa"/>
          </w:tcPr>
          <w:p w14:paraId="554B9C0C" w14:textId="4973254A" w:rsidR="005E72DC" w:rsidRPr="004F6F20" w:rsidRDefault="005E72DC" w:rsidP="005E72DC">
            <w:pPr>
              <w:spacing w:after="120"/>
              <w:rPr>
                <w:szCs w:val="28"/>
              </w:rPr>
            </w:pPr>
            <w:r w:rsidRPr="007878E1">
              <w:t>Reuse</w:t>
            </w:r>
            <w:r>
              <w:t>, repair</w:t>
            </w:r>
            <w:r w:rsidRPr="007878E1">
              <w:t xml:space="preserve"> and </w:t>
            </w:r>
            <w:r>
              <w:t>r</w:t>
            </w:r>
            <w:r w:rsidRPr="007878E1">
              <w:t xml:space="preserve">e-purposing </w:t>
            </w:r>
            <w:r>
              <w:t>l</w:t>
            </w:r>
            <w:r w:rsidRPr="007878E1">
              <w:t>ithium</w:t>
            </w:r>
            <w:r>
              <w:t>-</w:t>
            </w:r>
            <w:r w:rsidRPr="007878E1">
              <w:t xml:space="preserve">ion </w:t>
            </w:r>
            <w:r>
              <w:t>c</w:t>
            </w:r>
            <w:r w:rsidRPr="007878E1">
              <w:t xml:space="preserve">ells and </w:t>
            </w:r>
            <w:r>
              <w:t>b</w:t>
            </w:r>
            <w:r w:rsidRPr="007878E1">
              <w:t xml:space="preserve">atteries and </w:t>
            </w:r>
            <w:r>
              <w:t>i</w:t>
            </w:r>
            <w:r w:rsidRPr="007878E1">
              <w:t xml:space="preserve">mplications on </w:t>
            </w:r>
            <w:r w:rsidRPr="006A4948">
              <w:t>safety</w:t>
            </w:r>
            <w:r w:rsidRPr="007878E1">
              <w:t xml:space="preserve"> and UN</w:t>
            </w:r>
            <w:r>
              <w:t xml:space="preserve"> </w:t>
            </w:r>
            <w:r w:rsidRPr="007878E1">
              <w:t xml:space="preserve">38.3 </w:t>
            </w:r>
            <w:r>
              <w:t>t</w:t>
            </w:r>
            <w:r w:rsidRPr="007878E1">
              <w:t xml:space="preserve">esting </w:t>
            </w:r>
            <w:r>
              <w:t>r</w:t>
            </w:r>
            <w:r w:rsidRPr="007878E1">
              <w:t>equirements</w:t>
            </w:r>
            <w:r w:rsidR="000267A6">
              <w:br/>
            </w:r>
            <w:r w:rsidR="007A508F">
              <w:t>A</w:t>
            </w:r>
            <w:r w:rsidR="000267A6">
              <w:t xml:space="preserve">lternative proposal to the working document </w:t>
            </w:r>
            <w:r w:rsidR="000267A6" w:rsidRPr="00191296">
              <w:t>ST/SG/AC.10/C.3/2024/55</w:t>
            </w:r>
          </w:p>
        </w:tc>
      </w:tr>
      <w:tr w:rsidR="005E72DC" w:rsidRPr="00BE68BE" w14:paraId="701F6866" w14:textId="77777777" w:rsidTr="00590B98">
        <w:tc>
          <w:tcPr>
            <w:tcW w:w="3402" w:type="dxa"/>
          </w:tcPr>
          <w:p w14:paraId="690695B6" w14:textId="7B3E284E" w:rsidR="005E72DC" w:rsidRPr="003F3439" w:rsidRDefault="005E72DC" w:rsidP="005E72DC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56 (PRBA)</w:t>
            </w:r>
          </w:p>
        </w:tc>
        <w:tc>
          <w:tcPr>
            <w:tcW w:w="4821" w:type="dxa"/>
          </w:tcPr>
          <w:p w14:paraId="3CAA6632" w14:textId="02069A1B" w:rsidR="005E72DC" w:rsidRPr="004F6F20" w:rsidRDefault="005E72DC" w:rsidP="005E72DC">
            <w:pPr>
              <w:spacing w:after="120"/>
              <w:rPr>
                <w:szCs w:val="28"/>
              </w:rPr>
            </w:pPr>
            <w:r>
              <w:t>UN</w:t>
            </w:r>
            <w:r w:rsidR="00D01A6E">
              <w:t xml:space="preserve"> </w:t>
            </w:r>
            <w:r>
              <w:t>38.3 Lithium Battery Test Sequence Clarification</w:t>
            </w:r>
          </w:p>
        </w:tc>
      </w:tr>
      <w:tr w:rsidR="005E72DC" w:rsidRPr="00BE68BE" w14:paraId="53AA61A4" w14:textId="77777777" w:rsidTr="00590B98">
        <w:tc>
          <w:tcPr>
            <w:tcW w:w="3402" w:type="dxa"/>
          </w:tcPr>
          <w:p w14:paraId="0C8FD40D" w14:textId="1AF3CA4D" w:rsidR="005E72DC" w:rsidRPr="003F3439" w:rsidRDefault="005E72DC" w:rsidP="005E72DC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57 (PRBA)</w:t>
            </w:r>
          </w:p>
        </w:tc>
        <w:tc>
          <w:tcPr>
            <w:tcW w:w="4821" w:type="dxa"/>
          </w:tcPr>
          <w:p w14:paraId="04C6A4BC" w14:textId="7D535C3D" w:rsidR="005E72DC" w:rsidRPr="004F6F20" w:rsidRDefault="005E72DC" w:rsidP="005E72DC">
            <w:pPr>
              <w:spacing w:after="120"/>
              <w:rPr>
                <w:szCs w:val="28"/>
              </w:rPr>
            </w:pPr>
            <w:r>
              <w:t>UN</w:t>
            </w:r>
            <w:r w:rsidR="00D01A6E">
              <w:t xml:space="preserve"> </w:t>
            </w:r>
            <w:r>
              <w:t>38.3 Lithium Battery Test Rupture Definition</w:t>
            </w:r>
          </w:p>
        </w:tc>
      </w:tr>
      <w:tr w:rsidR="00752C34" w:rsidRPr="00BE68BE" w14:paraId="72E21F77" w14:textId="77777777" w:rsidTr="00590B98">
        <w:tc>
          <w:tcPr>
            <w:tcW w:w="3402" w:type="dxa"/>
          </w:tcPr>
          <w:p w14:paraId="2C8C3FE3" w14:textId="4F243DF9" w:rsidR="00752C34" w:rsidRDefault="00752C34" w:rsidP="005E72DC">
            <w:pPr>
              <w:pStyle w:val="SingleTxtG"/>
              <w:spacing w:before="40"/>
              <w:ind w:left="0" w:right="0"/>
              <w:jc w:val="left"/>
            </w:pPr>
            <w:r>
              <w:t>Informal document INF.</w:t>
            </w:r>
            <w:r w:rsidR="001140E2">
              <w:t>49 (PRBA)</w:t>
            </w:r>
          </w:p>
        </w:tc>
        <w:tc>
          <w:tcPr>
            <w:tcW w:w="4821" w:type="dxa"/>
          </w:tcPr>
          <w:p w14:paraId="1B7BAE80" w14:textId="7F69451E" w:rsidR="00752C34" w:rsidRDefault="00106734" w:rsidP="005E72DC">
            <w:pPr>
              <w:spacing w:after="120"/>
            </w:pPr>
            <w:r>
              <w:t>UN 38.3 Lithium battery test rupture definition</w:t>
            </w:r>
          </w:p>
        </w:tc>
      </w:tr>
    </w:tbl>
    <w:p w14:paraId="3FEA9652" w14:textId="70D142AE" w:rsidR="00EC1BE0" w:rsidRDefault="0037155F" w:rsidP="00EC1BE0">
      <w:pPr>
        <w:pStyle w:val="H23G"/>
        <w:keepNext w:val="0"/>
        <w:keepLines w:val="0"/>
        <w:ind w:left="675" w:firstLine="0"/>
      </w:pPr>
      <w:r>
        <w:tab/>
      </w:r>
      <w:r w:rsidR="00EC1BE0">
        <w:t>(b)</w:t>
      </w:r>
      <w:r w:rsidR="00EC1BE0">
        <w:tab/>
        <w:t>Hazard-based system for classification of lithium batteries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EE0239" w:rsidRPr="00BE68BE" w14:paraId="2FDC8BFE" w14:textId="77777777" w:rsidTr="005E3DD1">
        <w:tc>
          <w:tcPr>
            <w:tcW w:w="3402" w:type="dxa"/>
          </w:tcPr>
          <w:p w14:paraId="0A911339" w14:textId="45E41B85" w:rsidR="00EE0239" w:rsidRPr="00BE68BE" w:rsidRDefault="00965D5C">
            <w:pPr>
              <w:pStyle w:val="SingleTxtG"/>
              <w:spacing w:before="40"/>
              <w:ind w:left="0" w:right="0"/>
              <w:jc w:val="left"/>
            </w:pPr>
            <w:r>
              <w:t xml:space="preserve">ST/SG/AC.10/C.3/2024/13 </w:t>
            </w:r>
            <w:r w:rsidR="00930894">
              <w:t xml:space="preserve">+ informal document INF.26 </w:t>
            </w:r>
            <w:r>
              <w:t>(Belgium, France, RECHARG</w:t>
            </w:r>
            <w:r w:rsidR="008F2404">
              <w:t>E on behalf of the IWG)</w:t>
            </w:r>
            <w:r w:rsidR="00930894">
              <w:t xml:space="preserve"> </w:t>
            </w:r>
          </w:p>
        </w:tc>
        <w:tc>
          <w:tcPr>
            <w:tcW w:w="4821" w:type="dxa"/>
          </w:tcPr>
          <w:p w14:paraId="7A9B38BC" w14:textId="6020F669" w:rsidR="00EE0239" w:rsidRPr="00BE68BE" w:rsidRDefault="00127E5F">
            <w:pPr>
              <w:spacing w:after="120"/>
            </w:pPr>
            <w:r w:rsidRPr="00127E5F">
              <w:t>Hazard-based system for classification of lithium batteries</w:t>
            </w:r>
          </w:p>
        </w:tc>
      </w:tr>
      <w:tr w:rsidR="00CA494E" w:rsidRPr="00BE68BE" w14:paraId="2389D63C" w14:textId="77777777" w:rsidTr="005E3DD1">
        <w:tc>
          <w:tcPr>
            <w:tcW w:w="3402" w:type="dxa"/>
          </w:tcPr>
          <w:p w14:paraId="45E13880" w14:textId="6547D5F0" w:rsidR="00CA494E" w:rsidRDefault="00CA494E" w:rsidP="00CA494E">
            <w:pPr>
              <w:pStyle w:val="SingleTxtG"/>
              <w:spacing w:before="40"/>
              <w:ind w:left="0" w:right="0"/>
              <w:jc w:val="left"/>
            </w:pPr>
            <w:r>
              <w:t>Informal document INF.45 (KFI)</w:t>
            </w:r>
          </w:p>
        </w:tc>
        <w:tc>
          <w:tcPr>
            <w:tcW w:w="4821" w:type="dxa"/>
          </w:tcPr>
          <w:p w14:paraId="6C416342" w14:textId="0FE750AD" w:rsidR="00CA494E" w:rsidRPr="00127E5F" w:rsidRDefault="00CA494E" w:rsidP="00CA494E">
            <w:pPr>
              <w:spacing w:after="120"/>
            </w:pPr>
            <w:r w:rsidRPr="006C06EA">
              <w:rPr>
                <w:szCs w:val="28"/>
              </w:rPr>
              <w:t>Comments on ST/SG/AC.10/C.3/2024/13, Re: Proposed Requirements for Sodium-Ion Batteries</w:t>
            </w:r>
          </w:p>
        </w:tc>
      </w:tr>
      <w:tr w:rsidR="00CA494E" w:rsidRPr="00BE68BE" w14:paraId="67BAE49F" w14:textId="77777777" w:rsidTr="005E3DD1">
        <w:tc>
          <w:tcPr>
            <w:tcW w:w="3402" w:type="dxa"/>
          </w:tcPr>
          <w:p w14:paraId="34FD735B" w14:textId="6DBEB1C3" w:rsidR="00CA494E" w:rsidRDefault="00CA494E" w:rsidP="00CA494E">
            <w:pPr>
              <w:pStyle w:val="SingleTxtG"/>
              <w:spacing w:before="40"/>
              <w:ind w:left="0" w:right="0"/>
              <w:jc w:val="left"/>
            </w:pPr>
            <w:r>
              <w:t>ST/SG/AC.10/C.3/2024/20 (United Kingdom)</w:t>
            </w:r>
          </w:p>
        </w:tc>
        <w:tc>
          <w:tcPr>
            <w:tcW w:w="4821" w:type="dxa"/>
          </w:tcPr>
          <w:p w14:paraId="7A3F4159" w14:textId="47B66C91" w:rsidR="00CA494E" w:rsidRPr="00127E5F" w:rsidRDefault="00CA494E" w:rsidP="00CA494E">
            <w:pPr>
              <w:spacing w:after="120"/>
            </w:pPr>
            <w:r w:rsidRPr="00CA5AB6">
              <w:t>Lithium cells and batteries, classification, and identification</w:t>
            </w:r>
          </w:p>
        </w:tc>
      </w:tr>
      <w:tr w:rsidR="00CA494E" w:rsidRPr="00BE68BE" w14:paraId="79402D85" w14:textId="77777777" w:rsidTr="005E3DD1">
        <w:tc>
          <w:tcPr>
            <w:tcW w:w="3402" w:type="dxa"/>
          </w:tcPr>
          <w:p w14:paraId="73D48D02" w14:textId="4E44253C" w:rsidR="00CA494E" w:rsidRDefault="00CA494E" w:rsidP="00CA494E">
            <w:pPr>
              <w:pStyle w:val="SingleTxtG"/>
              <w:spacing w:before="40"/>
              <w:ind w:left="0" w:right="0"/>
              <w:jc w:val="left"/>
            </w:pPr>
            <w:r>
              <w:t>Informal document INF.27 (United Kingdom)</w:t>
            </w:r>
          </w:p>
        </w:tc>
        <w:tc>
          <w:tcPr>
            <w:tcW w:w="4821" w:type="dxa"/>
          </w:tcPr>
          <w:p w14:paraId="3C3285B4" w14:textId="5D582087" w:rsidR="00CA494E" w:rsidRPr="00127E5F" w:rsidRDefault="00CA494E" w:rsidP="00CA494E">
            <w:pPr>
              <w:spacing w:after="120"/>
            </w:pPr>
            <w:r w:rsidRPr="00996505">
              <w:t>New identification system – lithium cells and batteries – additions to the Dangerous Goods List and special provisions</w:t>
            </w:r>
          </w:p>
        </w:tc>
      </w:tr>
      <w:tr w:rsidR="00CA494E" w:rsidRPr="00BE68BE" w14:paraId="28D63481" w14:textId="77777777" w:rsidTr="005E3DD1">
        <w:tc>
          <w:tcPr>
            <w:tcW w:w="3402" w:type="dxa"/>
          </w:tcPr>
          <w:p w14:paraId="5C55B621" w14:textId="6FE9695C" w:rsidR="00CA494E" w:rsidRDefault="00CA494E" w:rsidP="00CA494E">
            <w:pPr>
              <w:pStyle w:val="SingleTxtG"/>
              <w:spacing w:before="40"/>
              <w:ind w:left="0" w:right="0"/>
              <w:jc w:val="left"/>
            </w:pPr>
            <w:r>
              <w:t>Informal document INF.28 (United Kingdom)</w:t>
            </w:r>
          </w:p>
        </w:tc>
        <w:tc>
          <w:tcPr>
            <w:tcW w:w="4821" w:type="dxa"/>
          </w:tcPr>
          <w:p w14:paraId="5F390087" w14:textId="1227BEDA" w:rsidR="00CA494E" w:rsidRPr="00996505" w:rsidRDefault="00CA494E" w:rsidP="00CA494E">
            <w:pPr>
              <w:spacing w:after="120"/>
            </w:pPr>
            <w:r w:rsidRPr="00D65C80">
              <w:t>New identification system – lithium cells and batteries – packing instructions</w:t>
            </w:r>
          </w:p>
        </w:tc>
      </w:tr>
      <w:tr w:rsidR="00CA494E" w:rsidRPr="00BE68BE" w14:paraId="5B6AAA45" w14:textId="77777777" w:rsidTr="005E3DD1">
        <w:tc>
          <w:tcPr>
            <w:tcW w:w="3402" w:type="dxa"/>
          </w:tcPr>
          <w:p w14:paraId="69B1DC46" w14:textId="58D3A81A" w:rsidR="00CA494E" w:rsidRDefault="00CA494E" w:rsidP="00CA494E">
            <w:pPr>
              <w:pStyle w:val="SingleTxtG"/>
              <w:spacing w:before="40"/>
              <w:ind w:left="0" w:right="0"/>
              <w:jc w:val="left"/>
            </w:pPr>
            <w:r>
              <w:t>Informal document INF.29 (United Kingdom)</w:t>
            </w:r>
          </w:p>
        </w:tc>
        <w:tc>
          <w:tcPr>
            <w:tcW w:w="4821" w:type="dxa"/>
          </w:tcPr>
          <w:p w14:paraId="675C4FB4" w14:textId="1EF4BDEC" w:rsidR="00CA494E" w:rsidRPr="00D65C80" w:rsidRDefault="00CA494E" w:rsidP="00CA494E">
            <w:pPr>
              <w:spacing w:after="120"/>
            </w:pPr>
            <w:r w:rsidRPr="00774399">
              <w:t>New identification system – lithium cells and batteries – additional and consequential amendments (United Kingdom)</w:t>
            </w:r>
          </w:p>
        </w:tc>
      </w:tr>
      <w:tr w:rsidR="00CA494E" w:rsidRPr="00BE68BE" w14:paraId="5108F504" w14:textId="77777777" w:rsidTr="005E3DD1">
        <w:tc>
          <w:tcPr>
            <w:tcW w:w="3402" w:type="dxa"/>
          </w:tcPr>
          <w:p w14:paraId="36FB71C3" w14:textId="06D31EB6" w:rsidR="00CA494E" w:rsidRDefault="00CA494E" w:rsidP="00CA494E">
            <w:pPr>
              <w:pStyle w:val="SingleTxtG"/>
              <w:spacing w:before="40"/>
              <w:ind w:left="0" w:right="0"/>
              <w:jc w:val="left"/>
            </w:pPr>
            <w:r>
              <w:t>Informal document INF.30 (United Kingdom)</w:t>
            </w:r>
          </w:p>
        </w:tc>
        <w:tc>
          <w:tcPr>
            <w:tcW w:w="4821" w:type="dxa"/>
          </w:tcPr>
          <w:p w14:paraId="67480587" w14:textId="04A57E86" w:rsidR="00CA494E" w:rsidRPr="00F3106F" w:rsidRDefault="00CA494E" w:rsidP="00CA494E">
            <w:pPr>
              <w:spacing w:after="120"/>
              <w:rPr>
                <w:szCs w:val="28"/>
              </w:rPr>
            </w:pPr>
            <w:r>
              <w:t xml:space="preserve">New identification system – lithium cells and batteries – precedents </w:t>
            </w:r>
            <w:r>
              <w:rPr>
                <w:szCs w:val="28"/>
              </w:rPr>
              <w:t>and reasoning</w:t>
            </w:r>
          </w:p>
        </w:tc>
      </w:tr>
      <w:tr w:rsidR="00CA494E" w:rsidRPr="00BE68BE" w14:paraId="0AE83D44" w14:textId="77777777" w:rsidTr="005E3DD1">
        <w:tc>
          <w:tcPr>
            <w:tcW w:w="3402" w:type="dxa"/>
          </w:tcPr>
          <w:p w14:paraId="21B0AA16" w14:textId="4175A2B7" w:rsidR="00CA494E" w:rsidRDefault="00CA494E" w:rsidP="00CA494E">
            <w:pPr>
              <w:pStyle w:val="SingleTxtG"/>
              <w:spacing w:before="40"/>
              <w:ind w:left="0" w:right="0"/>
              <w:jc w:val="left"/>
            </w:pPr>
            <w:r>
              <w:t>Informal document INF.31 (MDTC)</w:t>
            </w:r>
          </w:p>
        </w:tc>
        <w:tc>
          <w:tcPr>
            <w:tcW w:w="4821" w:type="dxa"/>
          </w:tcPr>
          <w:p w14:paraId="1179DB8C" w14:textId="58F0257D" w:rsidR="00CA494E" w:rsidRDefault="00CA494E" w:rsidP="00CA494E">
            <w:pPr>
              <w:spacing w:after="120"/>
            </w:pPr>
            <w:r w:rsidRPr="00B327EA">
              <w:t>Lithium cells and batteries, classification, and identification</w:t>
            </w:r>
          </w:p>
        </w:tc>
      </w:tr>
    </w:tbl>
    <w:p w14:paraId="43EB3C0A" w14:textId="26F800C1" w:rsidR="00EC1BE0" w:rsidRDefault="0037155F" w:rsidP="00EC1BE0">
      <w:pPr>
        <w:pStyle w:val="H23G"/>
        <w:keepNext w:val="0"/>
        <w:keepLines w:val="0"/>
        <w:ind w:left="675" w:firstLine="0"/>
      </w:pPr>
      <w:r>
        <w:tab/>
      </w:r>
      <w:r w:rsidR="00EC1BE0">
        <w:t>(c)</w:t>
      </w:r>
      <w:r w:rsidR="00EC1BE0">
        <w:tab/>
        <w:t>Transport provisions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8A73B8" w:rsidRPr="00BE68BE" w14:paraId="5DAC6485" w14:textId="77777777">
        <w:tc>
          <w:tcPr>
            <w:tcW w:w="3402" w:type="dxa"/>
          </w:tcPr>
          <w:p w14:paraId="6FE6DA89" w14:textId="7B13C53F" w:rsidR="008A73B8" w:rsidRPr="00BE68BE" w:rsidRDefault="001975C0">
            <w:pPr>
              <w:pStyle w:val="SingleTxtG"/>
              <w:spacing w:before="40"/>
              <w:ind w:left="0" w:right="0"/>
              <w:jc w:val="left"/>
            </w:pPr>
            <w:r>
              <w:t>ST/SG/AC.10/C.3/2024/36 (</w:t>
            </w:r>
            <w:r w:rsidR="00933AFB">
              <w:t>China)</w:t>
            </w:r>
          </w:p>
        </w:tc>
        <w:tc>
          <w:tcPr>
            <w:tcW w:w="4821" w:type="dxa"/>
          </w:tcPr>
          <w:p w14:paraId="065A9FAD" w14:textId="46F03660" w:rsidR="008A73B8" w:rsidRPr="00BE68BE" w:rsidRDefault="00B01CF8">
            <w:pPr>
              <w:spacing w:after="120"/>
            </w:pPr>
            <w:r w:rsidRPr="004F6F20">
              <w:t>Transport of sodium ion batteries with organic electrolyte installed in cargo transport unit</w:t>
            </w:r>
          </w:p>
        </w:tc>
      </w:tr>
      <w:tr w:rsidR="005B0011" w:rsidRPr="00BE68BE" w14:paraId="33E130C1" w14:textId="77777777">
        <w:tc>
          <w:tcPr>
            <w:tcW w:w="3402" w:type="dxa"/>
          </w:tcPr>
          <w:p w14:paraId="1AF502AB" w14:textId="70C0288B" w:rsidR="005B0011" w:rsidRDefault="005B0011">
            <w:pPr>
              <w:pStyle w:val="SingleTxtG"/>
              <w:spacing w:before="40"/>
              <w:ind w:left="0" w:right="0"/>
              <w:jc w:val="left"/>
            </w:pPr>
            <w:r>
              <w:lastRenderedPageBreak/>
              <w:t>Informal document INF.9 (Germany)</w:t>
            </w:r>
          </w:p>
        </w:tc>
        <w:tc>
          <w:tcPr>
            <w:tcW w:w="4821" w:type="dxa"/>
          </w:tcPr>
          <w:p w14:paraId="447411F1" w14:textId="16E05E93" w:rsidR="005B0011" w:rsidRPr="004F6F20" w:rsidRDefault="005B0011">
            <w:pPr>
              <w:spacing w:after="120"/>
            </w:pPr>
            <w:r w:rsidRPr="00A54784">
              <w:t>Issues regarding the interpretation of the scope of application of special provision 188</w:t>
            </w:r>
          </w:p>
        </w:tc>
      </w:tr>
      <w:tr w:rsidR="004D05ED" w:rsidRPr="00BE68BE" w14:paraId="194F24BE" w14:textId="77777777">
        <w:tc>
          <w:tcPr>
            <w:tcW w:w="3402" w:type="dxa"/>
          </w:tcPr>
          <w:p w14:paraId="77AB25ED" w14:textId="06E4C63E" w:rsidR="004D05ED" w:rsidRDefault="004D05ED">
            <w:pPr>
              <w:pStyle w:val="SingleTxtG"/>
              <w:spacing w:before="40"/>
              <w:ind w:left="0" w:right="0"/>
              <w:jc w:val="left"/>
            </w:pPr>
            <w:r>
              <w:t>Informal document INF.10 (Belgium)</w:t>
            </w:r>
          </w:p>
        </w:tc>
        <w:tc>
          <w:tcPr>
            <w:tcW w:w="4821" w:type="dxa"/>
          </w:tcPr>
          <w:p w14:paraId="7BDAF0A7" w14:textId="23C6625B" w:rsidR="004D05ED" w:rsidRPr="004D05ED" w:rsidRDefault="004D05ED">
            <w:pPr>
              <w:spacing w:after="120"/>
              <w:rPr>
                <w:b/>
                <w:bCs/>
              </w:rPr>
            </w:pPr>
            <w:r w:rsidRPr="00333973">
              <w:rPr>
                <w:lang w:val="en-US"/>
              </w:rPr>
              <w:t xml:space="preserve">Communication of surrounding conditions </w:t>
            </w:r>
            <w:r>
              <w:rPr>
                <w:lang w:val="en-US"/>
              </w:rPr>
              <w:t xml:space="preserve">in accordance with </w:t>
            </w:r>
            <w:r w:rsidRPr="008C541F">
              <w:t>packing instruction</w:t>
            </w:r>
            <w:r>
              <w:t>s</w:t>
            </w:r>
            <w:r w:rsidRPr="008C541F">
              <w:t xml:space="preserve"> </w:t>
            </w:r>
            <w:r>
              <w:rPr>
                <w:lang w:val="en-US"/>
              </w:rPr>
              <w:t>P911 and LP906</w:t>
            </w:r>
          </w:p>
        </w:tc>
      </w:tr>
    </w:tbl>
    <w:p w14:paraId="6F8EFC43" w14:textId="1341A330" w:rsidR="00EC1BE0" w:rsidRDefault="0037155F" w:rsidP="00EC1BE0">
      <w:pPr>
        <w:pStyle w:val="H23G"/>
        <w:keepNext w:val="0"/>
        <w:keepLines w:val="0"/>
        <w:ind w:left="675" w:firstLine="0"/>
      </w:pPr>
      <w:r>
        <w:tab/>
      </w:r>
      <w:r w:rsidR="00EC1BE0">
        <w:t>(d)</w:t>
      </w:r>
      <w:r w:rsidR="00EC1BE0">
        <w:tab/>
        <w:t>Damaged or defective lithium batteries</w:t>
      </w:r>
    </w:p>
    <w:p w14:paraId="0B8B4EC5" w14:textId="77777777" w:rsidR="00C952AA" w:rsidRDefault="00C952AA" w:rsidP="00C952AA">
      <w:pPr>
        <w:pStyle w:val="SingleTxtG"/>
      </w:pPr>
      <w:r w:rsidRPr="00BE68BE">
        <w:t>At the time of writing no document has been submitted under this agenda sub-item</w:t>
      </w:r>
      <w:r>
        <w:t>.</w:t>
      </w:r>
    </w:p>
    <w:p w14:paraId="0677C4D6" w14:textId="581E2F52" w:rsidR="00EC1BE0" w:rsidRDefault="0037155F" w:rsidP="00EC1BE0">
      <w:pPr>
        <w:pStyle w:val="H23G"/>
        <w:ind w:left="675" w:firstLine="0"/>
      </w:pPr>
      <w:r>
        <w:tab/>
      </w:r>
      <w:r w:rsidR="00EC1BE0">
        <w:t>(e)</w:t>
      </w:r>
      <w:r w:rsidR="00EC1BE0">
        <w:tab/>
        <w:t>Sodium-ion batteries</w:t>
      </w:r>
    </w:p>
    <w:p w14:paraId="20A3A33A" w14:textId="77777777" w:rsidR="007502D7" w:rsidRDefault="007502D7" w:rsidP="007502D7">
      <w:pPr>
        <w:pStyle w:val="SingleTxtG"/>
      </w:pPr>
      <w:r w:rsidRPr="00BE68BE">
        <w:t>At the time of writing no document has been submitted under this agenda sub-item</w:t>
      </w:r>
      <w:r>
        <w:t>.</w:t>
      </w:r>
    </w:p>
    <w:p w14:paraId="38C7F357" w14:textId="190A3030" w:rsidR="00EC1BE0" w:rsidRDefault="0037155F" w:rsidP="00EC1BE0">
      <w:pPr>
        <w:pStyle w:val="H23G"/>
        <w:keepNext w:val="0"/>
        <w:keepLines w:val="0"/>
        <w:spacing w:before="120"/>
        <w:ind w:left="675" w:firstLine="0"/>
      </w:pPr>
      <w:r>
        <w:tab/>
      </w:r>
      <w:r w:rsidR="00EC1BE0">
        <w:t>(f)</w:t>
      </w:r>
      <w:r w:rsidR="00EC1BE0">
        <w:tab/>
        <w:t>Miscellaneous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B37B79" w:rsidRPr="00BE68BE" w14:paraId="6EC68F80" w14:textId="77777777">
        <w:tc>
          <w:tcPr>
            <w:tcW w:w="3402" w:type="dxa"/>
          </w:tcPr>
          <w:p w14:paraId="6C639E45" w14:textId="6D424E35" w:rsidR="00B37B79" w:rsidRPr="00BE68BE" w:rsidRDefault="00C02DFF" w:rsidP="005A74CE">
            <w:pPr>
              <w:pStyle w:val="SingleTxtG"/>
              <w:spacing w:before="40"/>
              <w:ind w:left="0" w:right="0"/>
              <w:jc w:val="left"/>
            </w:pPr>
            <w:r>
              <w:t>ST/SG/AC.10/C.3/2024/42</w:t>
            </w:r>
            <w:r w:rsidR="005A74CE">
              <w:br/>
            </w:r>
            <w:r w:rsidR="007531EB">
              <w:t>(Japan)</w:t>
            </w:r>
            <w:r w:rsidR="005A74CE">
              <w:t xml:space="preserve"> </w:t>
            </w:r>
            <w:r w:rsidR="002A5139">
              <w:t>+</w:t>
            </w:r>
            <w:r w:rsidR="002A5139">
              <w:br/>
            </w:r>
            <w:r w:rsidR="002A5139">
              <w:br/>
              <w:t>Informal document INF.48 (RECHARGE)</w:t>
            </w:r>
          </w:p>
        </w:tc>
        <w:tc>
          <w:tcPr>
            <w:tcW w:w="4821" w:type="dxa"/>
          </w:tcPr>
          <w:p w14:paraId="44BBAC1C" w14:textId="365FB15F" w:rsidR="00B37B79" w:rsidRPr="00BE68BE" w:rsidRDefault="00B3227F">
            <w:pPr>
              <w:spacing w:after="120"/>
            </w:pPr>
            <w:r>
              <w:rPr>
                <w:rFonts w:eastAsia="MS Mincho"/>
                <w:lang w:val="en-US"/>
              </w:rPr>
              <w:t>N</w:t>
            </w:r>
            <w:r w:rsidRPr="00B93EA9">
              <w:rPr>
                <w:rFonts w:eastAsia="MS Mincho"/>
                <w:lang w:val="en-US"/>
              </w:rPr>
              <w:t>ew special provision for all-solid-state lithium ion cells and batteries (UN 3480 and UN 3481) that do not cause thermal runaway</w:t>
            </w:r>
            <w:r w:rsidR="002A5139">
              <w:rPr>
                <w:rFonts w:eastAsia="MS Mincho"/>
                <w:lang w:val="en-US"/>
              </w:rPr>
              <w:br/>
            </w:r>
            <w:r w:rsidR="002A5139">
              <w:t xml:space="preserve">Alternative proposal to the working document </w:t>
            </w:r>
            <w:r w:rsidR="002A5139" w:rsidRPr="00191296">
              <w:t>ST/SG/AC.10/C.3/2024/</w:t>
            </w:r>
            <w:r w:rsidR="002A5139">
              <w:t>42</w:t>
            </w:r>
          </w:p>
        </w:tc>
      </w:tr>
      <w:tr w:rsidR="00A110D9" w:rsidRPr="00BE68BE" w14:paraId="02467EE6" w14:textId="77777777">
        <w:tc>
          <w:tcPr>
            <w:tcW w:w="3402" w:type="dxa"/>
          </w:tcPr>
          <w:p w14:paraId="5FCF5ED2" w14:textId="5F16B89C" w:rsidR="00A110D9" w:rsidRDefault="00A110D9" w:rsidP="00A110D9">
            <w:pPr>
              <w:pStyle w:val="SingleTxtG"/>
              <w:spacing w:before="40"/>
              <w:ind w:left="0" w:right="0"/>
              <w:jc w:val="left"/>
            </w:pPr>
            <w:r>
              <w:t>ST/SG/AC.10/C.3/2024/53 (IATA)</w:t>
            </w:r>
          </w:p>
        </w:tc>
        <w:tc>
          <w:tcPr>
            <w:tcW w:w="4821" w:type="dxa"/>
          </w:tcPr>
          <w:p w14:paraId="31757642" w14:textId="05B52F5D" w:rsidR="00A110D9" w:rsidRDefault="00A110D9" w:rsidP="00A110D9">
            <w:pPr>
              <w:spacing w:after="120"/>
              <w:rPr>
                <w:rFonts w:eastAsia="MS Mincho"/>
                <w:lang w:val="en-US"/>
              </w:rPr>
            </w:pPr>
            <w:r w:rsidRPr="0096344F">
              <w:t>Exception for equipment containing both lithium batteries and lithium button cells</w:t>
            </w:r>
          </w:p>
        </w:tc>
      </w:tr>
    </w:tbl>
    <w:p w14:paraId="5442837E" w14:textId="77777777" w:rsidR="00EC1BE0" w:rsidRDefault="00EC1BE0" w:rsidP="009F4940">
      <w:pPr>
        <w:pStyle w:val="H1G"/>
        <w:keepLines w:val="0"/>
        <w:ind w:left="0" w:firstLine="0"/>
      </w:pPr>
      <w:r>
        <w:tab/>
        <w:t>5.</w:t>
      </w:r>
      <w:r>
        <w:tab/>
        <w:t>Transport of gases</w:t>
      </w:r>
    </w:p>
    <w:p w14:paraId="16BB6E90" w14:textId="36E75B48" w:rsidR="00EC1BE0" w:rsidRDefault="0037155F" w:rsidP="00EC1BE0">
      <w:pPr>
        <w:pStyle w:val="H23G"/>
        <w:keepNext w:val="0"/>
        <w:keepLines w:val="0"/>
        <w:ind w:left="675" w:firstLine="0"/>
      </w:pPr>
      <w:r>
        <w:tab/>
      </w:r>
      <w:r w:rsidR="00EC1BE0">
        <w:t>(a)</w:t>
      </w:r>
      <w:r w:rsidR="00EC1BE0">
        <w:tab/>
        <w:t>Global recognition of U</w:t>
      </w:r>
      <w:r w:rsidR="00A269F9">
        <w:t>nited Nations</w:t>
      </w:r>
      <w:r w:rsidR="00EC1BE0">
        <w:t xml:space="preserve"> and non-U</w:t>
      </w:r>
      <w:r w:rsidR="00A36967">
        <w:t>nited Nations</w:t>
      </w:r>
      <w:r w:rsidR="00EC1BE0">
        <w:t xml:space="preserve"> pressure receptac</w:t>
      </w:r>
      <w:r w:rsidR="00A82002">
        <w:t>les</w:t>
      </w:r>
    </w:p>
    <w:tbl>
      <w:tblPr>
        <w:tblW w:w="1304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  <w:gridCol w:w="4821"/>
      </w:tblGrid>
      <w:tr w:rsidR="0015719A" w14:paraId="3585EDBF" w14:textId="77777777">
        <w:tc>
          <w:tcPr>
            <w:tcW w:w="3402" w:type="dxa"/>
            <w:hideMark/>
          </w:tcPr>
          <w:p w14:paraId="424A399B" w14:textId="7FB4B35D" w:rsidR="0015719A" w:rsidRDefault="0015719A">
            <w:pPr>
              <w:pStyle w:val="SingleTxtG"/>
              <w:spacing w:before="40"/>
              <w:ind w:left="0" w:right="0"/>
              <w:jc w:val="left"/>
            </w:pPr>
            <w:r>
              <w:t>I</w:t>
            </w:r>
            <w:r w:rsidR="00274F95">
              <w:t>nformal document INF.1</w:t>
            </w:r>
            <w:r w:rsidR="00B8692A">
              <w:t>3</w:t>
            </w:r>
            <w:r w:rsidR="00274F95">
              <w:t xml:space="preserve"> (EIGA)</w:t>
            </w:r>
          </w:p>
        </w:tc>
        <w:tc>
          <w:tcPr>
            <w:tcW w:w="4821" w:type="dxa"/>
          </w:tcPr>
          <w:p w14:paraId="3490D417" w14:textId="35551B63" w:rsidR="0015719A" w:rsidRDefault="00B8019B" w:rsidP="00B8019B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B8019B">
              <w:t>Acetylene Cylinder Marking</w:t>
            </w:r>
          </w:p>
        </w:tc>
        <w:tc>
          <w:tcPr>
            <w:tcW w:w="4821" w:type="dxa"/>
          </w:tcPr>
          <w:p w14:paraId="33253599" w14:textId="77777777" w:rsidR="0015719A" w:rsidRDefault="0015719A">
            <w:pPr>
              <w:suppressAutoHyphens w:val="0"/>
              <w:spacing w:line="240" w:lineRule="auto"/>
            </w:pPr>
          </w:p>
        </w:tc>
      </w:tr>
    </w:tbl>
    <w:p w14:paraId="4773D89F" w14:textId="77777777" w:rsidR="0015719A" w:rsidRPr="0015719A" w:rsidRDefault="0015719A" w:rsidP="0015719A"/>
    <w:p w14:paraId="5BA19C5C" w14:textId="64A5BBAF" w:rsidR="00EC1BE0" w:rsidRDefault="0037155F" w:rsidP="00EC1BE0">
      <w:pPr>
        <w:pStyle w:val="H23G"/>
        <w:keepNext w:val="0"/>
        <w:keepLines w:val="0"/>
        <w:ind w:left="675" w:firstLine="0"/>
      </w:pPr>
      <w:r>
        <w:tab/>
      </w:r>
      <w:r w:rsidR="00EC1BE0">
        <w:t>(b)</w:t>
      </w:r>
      <w:r w:rsidR="00EC1BE0">
        <w:tab/>
      </w:r>
      <w:r w:rsidR="00EC1BE0" w:rsidRPr="00E94C7B">
        <w:t>Limited quantities for division 2.2</w:t>
      </w:r>
    </w:p>
    <w:p w14:paraId="7371A015" w14:textId="77777777" w:rsidR="009A4A73" w:rsidRDefault="009A4A73" w:rsidP="009A4A73">
      <w:pPr>
        <w:pStyle w:val="SingleTxtG"/>
      </w:pPr>
      <w:r w:rsidRPr="00BE68BE">
        <w:t>At the time of writing no document has been submitted under this agenda sub-item</w:t>
      </w:r>
      <w:r>
        <w:t>.</w:t>
      </w:r>
    </w:p>
    <w:p w14:paraId="0FF9B883" w14:textId="451E234F" w:rsidR="00EC1BE0" w:rsidRDefault="0037155F" w:rsidP="006824E7">
      <w:pPr>
        <w:pStyle w:val="H23G"/>
      </w:pPr>
      <w:r>
        <w:tab/>
      </w:r>
      <w:r w:rsidR="00EC1BE0">
        <w:t>(c)</w:t>
      </w:r>
      <w:r w:rsidR="00EC1BE0">
        <w:tab/>
        <w:t>Miscellaneous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0F50A4" w:rsidRPr="00BE68BE" w14:paraId="1EFA6875" w14:textId="77777777">
        <w:tc>
          <w:tcPr>
            <w:tcW w:w="3402" w:type="dxa"/>
          </w:tcPr>
          <w:p w14:paraId="73B6A36E" w14:textId="0E1E7FFD" w:rsidR="000F50A4" w:rsidRPr="00BE68BE" w:rsidRDefault="00D53312" w:rsidP="006824E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ST/SG/AC.10/C.3/2024/11 (ISO)</w:t>
            </w:r>
            <w:r w:rsidR="00FB5819">
              <w:t xml:space="preserve"> +</w:t>
            </w:r>
            <w:r w:rsidR="00122D2D">
              <w:t xml:space="preserve"> Informal document INF.</w:t>
            </w:r>
            <w:r w:rsidR="00DE5C1A">
              <w:t>3</w:t>
            </w:r>
            <w:r w:rsidR="00122D2D">
              <w:t>4 (Germany)</w:t>
            </w:r>
          </w:p>
        </w:tc>
        <w:tc>
          <w:tcPr>
            <w:tcW w:w="4821" w:type="dxa"/>
          </w:tcPr>
          <w:p w14:paraId="40A898CB" w14:textId="728FB4F8" w:rsidR="000F50A4" w:rsidRPr="00BE68BE" w:rsidRDefault="00EE1BA0" w:rsidP="006824E7">
            <w:pPr>
              <w:keepNext/>
              <w:keepLines/>
              <w:spacing w:after="120"/>
            </w:pPr>
            <w:r w:rsidRPr="007D4E9C">
              <w:t>Updated ISO standards in Class 2</w:t>
            </w:r>
            <w:r w:rsidR="008D6CEA">
              <w:t xml:space="preserve"> </w:t>
            </w:r>
            <w:r w:rsidR="008D6CEA">
              <w:br/>
              <w:t>Comments on updated ISO standard</w:t>
            </w:r>
            <w:r w:rsidR="00DE5C1A">
              <w:t>s in Class 2</w:t>
            </w:r>
          </w:p>
        </w:tc>
      </w:tr>
      <w:tr w:rsidR="00AF5CAD" w:rsidRPr="00BE68BE" w14:paraId="7249C990" w14:textId="77777777">
        <w:tc>
          <w:tcPr>
            <w:tcW w:w="3402" w:type="dxa"/>
          </w:tcPr>
          <w:p w14:paraId="679DAB4E" w14:textId="449B961B" w:rsidR="00AF5CAD" w:rsidRDefault="004040E9" w:rsidP="006824E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Informal document INF.8 (ISO)</w:t>
            </w:r>
          </w:p>
        </w:tc>
        <w:tc>
          <w:tcPr>
            <w:tcW w:w="4821" w:type="dxa"/>
          </w:tcPr>
          <w:p w14:paraId="26C1C25A" w14:textId="1C7B26A2" w:rsidR="00AF5CAD" w:rsidRPr="007D4E9C" w:rsidRDefault="007D4188" w:rsidP="006824E7">
            <w:pPr>
              <w:keepNext/>
              <w:keepLines/>
              <w:spacing w:after="120"/>
            </w:pPr>
            <w:r w:rsidRPr="007D4E9C">
              <w:t xml:space="preserve">Updated ISO </w:t>
            </w:r>
            <w:r w:rsidRPr="009A12A1">
              <w:t>standard</w:t>
            </w:r>
            <w:r w:rsidRPr="007D4E9C">
              <w:t xml:space="preserve"> in Class 2</w:t>
            </w:r>
          </w:p>
        </w:tc>
      </w:tr>
      <w:tr w:rsidR="00985226" w:rsidRPr="00BE68BE" w14:paraId="7B95AEDF" w14:textId="77777777">
        <w:tc>
          <w:tcPr>
            <w:tcW w:w="3402" w:type="dxa"/>
          </w:tcPr>
          <w:p w14:paraId="7F766F23" w14:textId="6AC51D66" w:rsidR="00985226" w:rsidRDefault="00985226" w:rsidP="006824E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Informal document INF.12 (United Kingdom)</w:t>
            </w:r>
          </w:p>
        </w:tc>
        <w:tc>
          <w:tcPr>
            <w:tcW w:w="4821" w:type="dxa"/>
          </w:tcPr>
          <w:p w14:paraId="7D92961C" w14:textId="68959AFB" w:rsidR="00985226" w:rsidRPr="007D4E9C" w:rsidRDefault="009608E6" w:rsidP="006824E7">
            <w:pPr>
              <w:keepNext/>
              <w:keepLines/>
              <w:spacing w:after="120"/>
            </w:pPr>
            <w:r>
              <w:t xml:space="preserve">Carriage of </w:t>
            </w:r>
            <w:r w:rsidRPr="009202D1">
              <w:rPr>
                <w:bCs/>
              </w:rPr>
              <w:t xml:space="preserve">different gases </w:t>
            </w:r>
            <w:r>
              <w:rPr>
                <w:bCs/>
              </w:rPr>
              <w:t>with</w:t>
            </w:r>
            <w:r w:rsidRPr="009202D1">
              <w:rPr>
                <w:bCs/>
              </w:rPr>
              <w:t xml:space="preserve">in </w:t>
            </w:r>
            <w:r>
              <w:rPr>
                <w:bCs/>
              </w:rPr>
              <w:t xml:space="preserve">a single </w:t>
            </w:r>
            <w:r w:rsidRPr="009202D1">
              <w:rPr>
                <w:bCs/>
              </w:rPr>
              <w:t>bundle of cylinders</w:t>
            </w:r>
          </w:p>
        </w:tc>
      </w:tr>
    </w:tbl>
    <w:p w14:paraId="76C6FD9C" w14:textId="472F89DE" w:rsidR="000F2147" w:rsidRDefault="002D219B" w:rsidP="002D219B">
      <w:pPr>
        <w:pStyle w:val="H1G"/>
        <w:keepNext w:val="0"/>
        <w:keepLines w:val="0"/>
        <w:ind w:left="993" w:hanging="993"/>
      </w:pPr>
      <w:r>
        <w:tab/>
      </w:r>
      <w:r w:rsidR="000F2147">
        <w:t>6.</w:t>
      </w:r>
      <w:r w:rsidR="000F2147">
        <w:tab/>
        <w:t>Miscellaneous proposals for amendments to the Model Regulations on the Transport of Dangerous Goods</w:t>
      </w:r>
    </w:p>
    <w:p w14:paraId="4AFC369E" w14:textId="77777777" w:rsidR="000F2147" w:rsidRDefault="000F2147" w:rsidP="000F2147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Marking and labelling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0F2147" w:rsidRPr="00BE68BE" w14:paraId="5761FCA5" w14:textId="77777777">
        <w:tc>
          <w:tcPr>
            <w:tcW w:w="3402" w:type="dxa"/>
          </w:tcPr>
          <w:p w14:paraId="48C8296F" w14:textId="77777777" w:rsidR="000F2147" w:rsidRPr="00BE68BE" w:rsidRDefault="000F2147">
            <w:pPr>
              <w:pStyle w:val="SingleTxtG"/>
              <w:spacing w:before="40"/>
              <w:ind w:left="0" w:right="0"/>
              <w:jc w:val="left"/>
            </w:pPr>
            <w:r>
              <w:t>ST/SG/AC.10/C.3/2024/28 (Canada, China)</w:t>
            </w:r>
          </w:p>
        </w:tc>
        <w:tc>
          <w:tcPr>
            <w:tcW w:w="4821" w:type="dxa"/>
          </w:tcPr>
          <w:p w14:paraId="41EA5F97" w14:textId="77777777" w:rsidR="000F2147" w:rsidRPr="00BE68BE" w:rsidRDefault="000F2147">
            <w:pPr>
              <w:spacing w:after="120"/>
            </w:pPr>
            <w:r w:rsidRPr="004F6F20">
              <w:t>Clarification of the battery mark requirements under SP188</w:t>
            </w:r>
          </w:p>
        </w:tc>
      </w:tr>
      <w:tr w:rsidR="000F2147" w:rsidRPr="00BE68BE" w14:paraId="5CD3DD3D" w14:textId="77777777">
        <w:tc>
          <w:tcPr>
            <w:tcW w:w="3402" w:type="dxa"/>
          </w:tcPr>
          <w:p w14:paraId="65262925" w14:textId="5F81963B" w:rsidR="000F2147" w:rsidRDefault="000F2147">
            <w:pPr>
              <w:pStyle w:val="SingleTxtG"/>
              <w:spacing w:before="40"/>
              <w:ind w:left="0" w:right="0"/>
              <w:jc w:val="left"/>
            </w:pPr>
            <w:r>
              <w:t xml:space="preserve">ST/SG/AC.10/C.3/2024/34 </w:t>
            </w:r>
            <w:r w:rsidR="00A41006">
              <w:t>(</w:t>
            </w:r>
            <w:r>
              <w:t>COSTHA)</w:t>
            </w:r>
          </w:p>
        </w:tc>
        <w:tc>
          <w:tcPr>
            <w:tcW w:w="4821" w:type="dxa"/>
          </w:tcPr>
          <w:p w14:paraId="04055D2B" w14:textId="5E841831" w:rsidR="000F2147" w:rsidRPr="004F6F20" w:rsidRDefault="000F2147">
            <w:pPr>
              <w:spacing w:after="120"/>
            </w:pPr>
            <w:r w:rsidRPr="00BC28FD">
              <w:t>V</w:t>
            </w:r>
            <w:r w:rsidRPr="00BC28FD">
              <w:rPr>
                <w:rFonts w:eastAsia="Arial Unicode MS" w:cs="Arial Unicode MS"/>
              </w:rPr>
              <w:t xml:space="preserve">ariations of </w:t>
            </w:r>
            <w:r w:rsidR="00441436">
              <w:rPr>
                <w:rFonts w:eastAsia="Arial Unicode MS" w:cs="Arial Unicode MS"/>
              </w:rPr>
              <w:t>f</w:t>
            </w:r>
            <w:r w:rsidRPr="00BC28FD">
              <w:rPr>
                <w:rFonts w:eastAsia="Arial Unicode MS" w:cs="Arial Unicode MS"/>
              </w:rPr>
              <w:t xml:space="preserve">lame </w:t>
            </w:r>
            <w:r w:rsidR="00441436">
              <w:rPr>
                <w:rFonts w:eastAsia="Arial Unicode MS" w:cs="Arial Unicode MS"/>
              </w:rPr>
              <w:t>s</w:t>
            </w:r>
            <w:r w:rsidRPr="00BC28FD">
              <w:rPr>
                <w:rFonts w:eastAsia="Arial Unicode MS" w:cs="Arial Unicode MS"/>
              </w:rPr>
              <w:t>ymbol design</w:t>
            </w:r>
          </w:p>
        </w:tc>
      </w:tr>
    </w:tbl>
    <w:p w14:paraId="46DB43DA" w14:textId="77777777" w:rsidR="000F2147" w:rsidRDefault="000F2147" w:rsidP="000F2147">
      <w:pPr>
        <w:pStyle w:val="H23G"/>
        <w:keepNext w:val="0"/>
        <w:keepLines w:val="0"/>
        <w:ind w:left="675" w:firstLine="0"/>
      </w:pPr>
      <w:r>
        <w:lastRenderedPageBreak/>
        <w:tab/>
        <w:t>(b)</w:t>
      </w:r>
      <w:r>
        <w:tab/>
      </w:r>
      <w:r w:rsidRPr="002371D1">
        <w:t>Packagings</w:t>
      </w:r>
      <w:r w:rsidRPr="00E94C7B">
        <w:t xml:space="preserve">, </w:t>
      </w:r>
      <w:r w:rsidRPr="005E1960">
        <w:t>including the</w:t>
      </w:r>
      <w:r w:rsidRPr="00E94C7B">
        <w:t xml:space="preserve"> use of recycled plastics material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0F2147" w:rsidRPr="00BE68BE" w14:paraId="02687617" w14:textId="77777777">
        <w:tc>
          <w:tcPr>
            <w:tcW w:w="3402" w:type="dxa"/>
          </w:tcPr>
          <w:p w14:paraId="64C6E21A" w14:textId="77777777" w:rsidR="000F2147" w:rsidRPr="00BE68BE" w:rsidRDefault="000F2147">
            <w:pPr>
              <w:pStyle w:val="SingleTxtG"/>
              <w:spacing w:before="40"/>
              <w:ind w:left="0" w:right="0"/>
              <w:jc w:val="left"/>
            </w:pPr>
            <w:r>
              <w:t>ST/SG/AC.10/C.3/2024/12 (Germany)</w:t>
            </w:r>
          </w:p>
        </w:tc>
        <w:tc>
          <w:tcPr>
            <w:tcW w:w="4821" w:type="dxa"/>
          </w:tcPr>
          <w:p w14:paraId="3CDCEC77" w14:textId="77777777" w:rsidR="000F2147" w:rsidRPr="00BE68BE" w:rsidRDefault="000F2147">
            <w:pPr>
              <w:spacing w:after="120"/>
            </w:pPr>
            <w:r w:rsidRPr="008733C3">
              <w:t>Performance and frequency of tests</w:t>
            </w:r>
          </w:p>
        </w:tc>
      </w:tr>
      <w:tr w:rsidR="000F2147" w:rsidRPr="00BE68BE" w14:paraId="728587D5" w14:textId="77777777">
        <w:tc>
          <w:tcPr>
            <w:tcW w:w="3402" w:type="dxa"/>
          </w:tcPr>
          <w:p w14:paraId="7C86F032" w14:textId="77777777" w:rsidR="000F2147" w:rsidRPr="00BE68BE" w:rsidRDefault="000F2147">
            <w:pPr>
              <w:pStyle w:val="SingleTxtG"/>
              <w:spacing w:before="40"/>
              <w:ind w:left="0" w:right="0"/>
              <w:jc w:val="left"/>
            </w:pPr>
            <w:r>
              <w:t>ST/SG/AC.10/C.3/2024/47 (Belgium)</w:t>
            </w:r>
          </w:p>
        </w:tc>
        <w:tc>
          <w:tcPr>
            <w:tcW w:w="4821" w:type="dxa"/>
          </w:tcPr>
          <w:p w14:paraId="5FB9B5EF" w14:textId="77777777" w:rsidR="000F2147" w:rsidRPr="00BE68BE" w:rsidRDefault="000F2147">
            <w:pPr>
              <w:spacing w:after="120"/>
            </w:pPr>
            <w:r w:rsidRPr="004F6F20">
              <w:rPr>
                <w:lang w:val="en-US"/>
              </w:rPr>
              <w:t>Use of recycled plastics material for flexible intermediate bulk containers</w:t>
            </w:r>
          </w:p>
        </w:tc>
      </w:tr>
      <w:tr w:rsidR="00C04054" w:rsidRPr="00BE68BE" w14:paraId="7AA6A642" w14:textId="77777777">
        <w:tc>
          <w:tcPr>
            <w:tcW w:w="3402" w:type="dxa"/>
          </w:tcPr>
          <w:p w14:paraId="18E0019C" w14:textId="55B3897D" w:rsidR="00C04054" w:rsidRPr="003364BF" w:rsidRDefault="00C04054">
            <w:pPr>
              <w:pStyle w:val="SingleTxtG"/>
              <w:spacing w:before="40"/>
              <w:ind w:left="0" w:right="0"/>
              <w:jc w:val="left"/>
            </w:pPr>
            <w:r w:rsidRPr="003364BF">
              <w:t>Informal document INF.15</w:t>
            </w:r>
            <w:r w:rsidR="00862CA0" w:rsidRPr="003364BF">
              <w:t xml:space="preserve"> (Belgium)</w:t>
            </w:r>
          </w:p>
        </w:tc>
        <w:tc>
          <w:tcPr>
            <w:tcW w:w="4821" w:type="dxa"/>
          </w:tcPr>
          <w:p w14:paraId="64AA7711" w14:textId="7FAEC512" w:rsidR="00C04054" w:rsidRPr="003364BF" w:rsidRDefault="0010157D">
            <w:pPr>
              <w:spacing w:after="120"/>
              <w:rPr>
                <w:lang w:val="en-US"/>
              </w:rPr>
            </w:pPr>
            <w:r w:rsidRPr="003364BF">
              <w:rPr>
                <w:lang w:val="en-US"/>
              </w:rPr>
              <w:t>Use of the REC-marking on packagings and intermediate bulk containers (IBCs) made from recycled plastics material</w:t>
            </w:r>
          </w:p>
        </w:tc>
      </w:tr>
      <w:tr w:rsidR="00225687" w:rsidRPr="00BE68BE" w14:paraId="51BB1388" w14:textId="77777777">
        <w:tc>
          <w:tcPr>
            <w:tcW w:w="3402" w:type="dxa"/>
          </w:tcPr>
          <w:p w14:paraId="17E0BF67" w14:textId="4020EC2E" w:rsidR="00225687" w:rsidRPr="003364BF" w:rsidRDefault="00225687">
            <w:pPr>
              <w:pStyle w:val="SingleTxtG"/>
              <w:spacing w:before="40"/>
              <w:ind w:left="0" w:right="0"/>
              <w:jc w:val="left"/>
            </w:pPr>
            <w:r>
              <w:t>Informal document INF.44</w:t>
            </w:r>
            <w:r w:rsidR="00283628">
              <w:t xml:space="preserve"> (Germany)</w:t>
            </w:r>
          </w:p>
        </w:tc>
        <w:tc>
          <w:tcPr>
            <w:tcW w:w="4821" w:type="dxa"/>
          </w:tcPr>
          <w:p w14:paraId="241B98A1" w14:textId="2526F8BD" w:rsidR="00225687" w:rsidRPr="003364BF" w:rsidRDefault="00BB241A">
            <w:pPr>
              <w:spacing w:after="120"/>
              <w:rPr>
                <w:lang w:val="en-US"/>
              </w:rPr>
            </w:pPr>
            <w:r>
              <w:rPr>
                <w:rFonts w:eastAsia="MS Mincho"/>
              </w:rPr>
              <w:t xml:space="preserve">Request for clarification on the periodic </w:t>
            </w:r>
            <w:r>
              <w:rPr>
                <w:rFonts w:eastAsia="MS Mincho"/>
                <w:lang w:val="en-US" w:eastAsia="ja-JP"/>
              </w:rPr>
              <w:t>leakproofness re-testing on IBCs after two and a half years</w:t>
            </w:r>
          </w:p>
        </w:tc>
      </w:tr>
    </w:tbl>
    <w:p w14:paraId="07B8F9CF" w14:textId="77777777" w:rsidR="000F2147" w:rsidRDefault="000F2147" w:rsidP="000F2147">
      <w:pPr>
        <w:pStyle w:val="H23G"/>
        <w:keepNext w:val="0"/>
        <w:keepLines w:val="0"/>
        <w:ind w:left="675" w:firstLine="0"/>
      </w:pPr>
      <w:r>
        <w:tab/>
        <w:t>(c)</w:t>
      </w:r>
      <w:r>
        <w:tab/>
      </w:r>
      <w:r w:rsidRPr="002371D1">
        <w:t>Portable tanks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0F2147" w:rsidRPr="00BE68BE" w14:paraId="209BC103" w14:textId="77777777">
        <w:tc>
          <w:tcPr>
            <w:tcW w:w="3402" w:type="dxa"/>
          </w:tcPr>
          <w:p w14:paraId="5E541E63" w14:textId="77777777" w:rsidR="000F2147" w:rsidRPr="00BE68BE" w:rsidRDefault="000F2147">
            <w:pPr>
              <w:pStyle w:val="SingleTxtG"/>
              <w:spacing w:before="40"/>
              <w:ind w:left="0" w:right="0"/>
              <w:jc w:val="left"/>
            </w:pPr>
            <w:r>
              <w:t>ST/SG/AC.10/C.3/2024/19 (Russian Federation)</w:t>
            </w:r>
          </w:p>
        </w:tc>
        <w:tc>
          <w:tcPr>
            <w:tcW w:w="4821" w:type="dxa"/>
          </w:tcPr>
          <w:p w14:paraId="5C1EB1E7" w14:textId="3B99D91B" w:rsidR="000F2147" w:rsidRPr="00BE68BE" w:rsidRDefault="000F2147">
            <w:pPr>
              <w:spacing w:after="120"/>
            </w:pPr>
            <w:r w:rsidRPr="000D0C08">
              <w:t>Proposal for 6.9.4 “Requirements for the design, construction, inspection and testing of portable tanks with shells made of fibre reinforced plastics (FRP) materials intended for the transport of non-refrigerated liquefied gases”</w:t>
            </w:r>
          </w:p>
        </w:tc>
      </w:tr>
      <w:tr w:rsidR="000F2147" w:rsidRPr="00BE68BE" w14:paraId="49EDF940" w14:textId="77777777">
        <w:tc>
          <w:tcPr>
            <w:tcW w:w="3402" w:type="dxa"/>
          </w:tcPr>
          <w:p w14:paraId="07C3B7CA" w14:textId="77777777" w:rsidR="000F2147" w:rsidRPr="00F458CC" w:rsidRDefault="000F2147">
            <w:pPr>
              <w:pStyle w:val="SingleTxtG"/>
              <w:spacing w:before="40"/>
              <w:ind w:left="0" w:right="0"/>
              <w:jc w:val="left"/>
            </w:pPr>
            <w:r w:rsidRPr="00F458CC">
              <w:rPr>
                <w:strike/>
              </w:rPr>
              <w:t>ST/SG/AC.10/C.3/2024/29 (Poland</w:t>
            </w:r>
            <w:r w:rsidRPr="00F458CC">
              <w:t>)</w:t>
            </w:r>
          </w:p>
          <w:p w14:paraId="12485E9E" w14:textId="575E1C42" w:rsidR="006B5FD1" w:rsidRPr="00F458CC" w:rsidRDefault="006B5FD1">
            <w:pPr>
              <w:pStyle w:val="SingleTxtG"/>
              <w:spacing w:before="40"/>
              <w:ind w:left="0" w:right="0"/>
              <w:jc w:val="left"/>
            </w:pPr>
            <w:r w:rsidRPr="00F458CC">
              <w:t>Withdrawn</w:t>
            </w:r>
            <w:r w:rsidR="005751F5" w:rsidRPr="00F458CC">
              <w:t xml:space="preserve"> by the author</w:t>
            </w:r>
          </w:p>
        </w:tc>
        <w:tc>
          <w:tcPr>
            <w:tcW w:w="4821" w:type="dxa"/>
          </w:tcPr>
          <w:p w14:paraId="7D6294A8" w14:textId="77777777" w:rsidR="000F2147" w:rsidRPr="00F458CC" w:rsidRDefault="000F2147">
            <w:pPr>
              <w:spacing w:after="120"/>
            </w:pPr>
            <w:r w:rsidRPr="00F458CC">
              <w:rPr>
                <w:bCs/>
                <w:iCs/>
              </w:rPr>
              <w:t>Modification of the fire resistance test provision contained in 6.9.2.7.1.5.1 of the Model Regulations</w:t>
            </w:r>
          </w:p>
        </w:tc>
      </w:tr>
    </w:tbl>
    <w:p w14:paraId="497FEEC8" w14:textId="77777777" w:rsidR="000F2147" w:rsidRDefault="000F2147" w:rsidP="000F2147">
      <w:pPr>
        <w:pStyle w:val="H23G"/>
        <w:ind w:left="675" w:firstLine="0"/>
      </w:pPr>
      <w:r>
        <w:tab/>
        <w:t>(d)</w:t>
      </w:r>
      <w:r>
        <w:tab/>
      </w:r>
      <w:r w:rsidRPr="002371D1">
        <w:t>Other miscellaneous proposals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0F2147" w:rsidRPr="00BE68BE" w14:paraId="68F80991" w14:textId="77777777">
        <w:tc>
          <w:tcPr>
            <w:tcW w:w="3402" w:type="dxa"/>
          </w:tcPr>
          <w:p w14:paraId="4BF84306" w14:textId="77777777" w:rsidR="000F2147" w:rsidRPr="00BE68BE" w:rsidRDefault="000F214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bookmarkStart w:id="3" w:name="_Hlk144478324"/>
            <w:r>
              <w:t>ST/SG/AC.10/C.3/2024/3 (United Kingdom)</w:t>
            </w:r>
          </w:p>
        </w:tc>
        <w:tc>
          <w:tcPr>
            <w:tcW w:w="4821" w:type="dxa"/>
          </w:tcPr>
          <w:p w14:paraId="0E302B41" w14:textId="77777777" w:rsidR="000F2147" w:rsidRPr="00FC37D7" w:rsidRDefault="000F2147">
            <w:pPr>
              <w:keepNext/>
              <w:keepLines/>
              <w:spacing w:after="120"/>
              <w:rPr>
                <w:bCs/>
              </w:rPr>
            </w:pPr>
            <w:r w:rsidRPr="00FC37D7">
              <w:rPr>
                <w:bCs/>
              </w:rPr>
              <w:t>Amendment of term ‘tons’ to ‘tonnes’ in the English text of 1.2.2.1</w:t>
            </w:r>
          </w:p>
        </w:tc>
      </w:tr>
      <w:tr w:rsidR="000F2147" w:rsidRPr="00BE68BE" w14:paraId="679D4268" w14:textId="77777777">
        <w:tc>
          <w:tcPr>
            <w:tcW w:w="3402" w:type="dxa"/>
          </w:tcPr>
          <w:p w14:paraId="0E93FF48" w14:textId="77777777" w:rsidR="000F2147" w:rsidRPr="00BE68BE" w:rsidRDefault="000F214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ST/SG/AC.10/C.3/2024/9 (Spain)</w:t>
            </w:r>
          </w:p>
        </w:tc>
        <w:tc>
          <w:tcPr>
            <w:tcW w:w="4821" w:type="dxa"/>
          </w:tcPr>
          <w:p w14:paraId="5EB52D71" w14:textId="77777777" w:rsidR="000F2147" w:rsidRPr="00BE68BE" w:rsidRDefault="000F2147">
            <w:pPr>
              <w:keepNext/>
              <w:keepLines/>
              <w:spacing w:after="120"/>
            </w:pPr>
            <w:r>
              <w:t>Amendments to the Spanish language version</w:t>
            </w:r>
          </w:p>
        </w:tc>
      </w:tr>
      <w:tr w:rsidR="000F2147" w:rsidRPr="00BE68BE" w14:paraId="5504FD0E" w14:textId="77777777">
        <w:tc>
          <w:tcPr>
            <w:tcW w:w="3402" w:type="dxa"/>
          </w:tcPr>
          <w:p w14:paraId="17098160" w14:textId="19BC6516" w:rsidR="000F2147" w:rsidRPr="00724DA1" w:rsidRDefault="000F2147">
            <w:pPr>
              <w:pStyle w:val="SingleTxtG"/>
              <w:spacing w:before="40"/>
              <w:ind w:left="0" w:right="0"/>
              <w:jc w:val="left"/>
            </w:pPr>
            <w:r>
              <w:t xml:space="preserve">ST/SG/AC.10/C.3/2024/21 </w:t>
            </w:r>
            <w:r w:rsidR="00C56E39">
              <w:t xml:space="preserve">+ informal document INF.23 </w:t>
            </w:r>
            <w:r>
              <w:t>(United Kingdom)</w:t>
            </w:r>
          </w:p>
        </w:tc>
        <w:tc>
          <w:tcPr>
            <w:tcW w:w="4821" w:type="dxa"/>
          </w:tcPr>
          <w:p w14:paraId="62B5016F" w14:textId="77777777" w:rsidR="000F2147" w:rsidRDefault="000F2147">
            <w:pPr>
              <w:keepNext/>
              <w:keepLines/>
              <w:spacing w:after="120"/>
            </w:pPr>
            <w:r w:rsidRPr="00D4784C">
              <w:t>ISO standard updates</w:t>
            </w:r>
          </w:p>
        </w:tc>
      </w:tr>
      <w:tr w:rsidR="000F2147" w:rsidRPr="00BE68BE" w14:paraId="6A565A8B" w14:textId="77777777">
        <w:tc>
          <w:tcPr>
            <w:tcW w:w="3402" w:type="dxa"/>
          </w:tcPr>
          <w:p w14:paraId="3B6CD3FC" w14:textId="77777777" w:rsidR="000F2147" w:rsidRDefault="000F2147">
            <w:pPr>
              <w:pStyle w:val="SingleTxtG"/>
              <w:spacing w:before="40"/>
              <w:ind w:left="0" w:right="0"/>
              <w:jc w:val="left"/>
            </w:pPr>
            <w:r>
              <w:t>ST/SG/AC.10/C.3/2024/30 (Spain)</w:t>
            </w:r>
          </w:p>
        </w:tc>
        <w:tc>
          <w:tcPr>
            <w:tcW w:w="4821" w:type="dxa"/>
          </w:tcPr>
          <w:p w14:paraId="590D327A" w14:textId="77777777" w:rsidR="000F2147" w:rsidRPr="00D4784C" w:rsidRDefault="000F2147">
            <w:pPr>
              <w:keepNext/>
              <w:keepLines/>
              <w:spacing w:after="120"/>
            </w:pPr>
            <w:r w:rsidRPr="004F6F20">
              <w:t xml:space="preserve">UN 1790 </w:t>
            </w:r>
            <w:r w:rsidRPr="004F6F20">
              <w:rPr>
                <w:rFonts w:asciiTheme="majorBidi" w:hAnsiTheme="majorBidi" w:cstheme="majorBidi"/>
              </w:rPr>
              <w:t>Hydrofluoric acid</w:t>
            </w:r>
          </w:p>
        </w:tc>
      </w:tr>
      <w:tr w:rsidR="000F2147" w:rsidRPr="00BE68BE" w14:paraId="0063E756" w14:textId="77777777">
        <w:tc>
          <w:tcPr>
            <w:tcW w:w="3402" w:type="dxa"/>
          </w:tcPr>
          <w:p w14:paraId="0DDC79BD" w14:textId="77777777" w:rsidR="000F2147" w:rsidRDefault="000F2147">
            <w:pPr>
              <w:pStyle w:val="SingleTxtG"/>
              <w:spacing w:before="40"/>
              <w:ind w:left="0" w:right="0"/>
              <w:jc w:val="left"/>
            </w:pPr>
            <w:r>
              <w:t>ST/SG/AC.10/C.3/2024/35 (China)</w:t>
            </w:r>
          </w:p>
        </w:tc>
        <w:tc>
          <w:tcPr>
            <w:tcW w:w="4821" w:type="dxa"/>
          </w:tcPr>
          <w:p w14:paraId="5E370912" w14:textId="46BBCE76" w:rsidR="000F2147" w:rsidRPr="004F6F20" w:rsidRDefault="000F2147">
            <w:pPr>
              <w:keepNext/>
              <w:keepLines/>
              <w:spacing w:after="120"/>
            </w:pPr>
            <w:r w:rsidRPr="004F6F20">
              <w:t xml:space="preserve">Alignments between provision 2.0.5.6 and </w:t>
            </w:r>
            <w:r w:rsidR="00A86677">
              <w:t>s</w:t>
            </w:r>
            <w:r w:rsidRPr="004F6F20">
              <w:t xml:space="preserve">pecial </w:t>
            </w:r>
            <w:r w:rsidR="00A86677">
              <w:t>p</w:t>
            </w:r>
            <w:r w:rsidRPr="004F6F20">
              <w:t>rovision 301</w:t>
            </w:r>
          </w:p>
        </w:tc>
      </w:tr>
      <w:tr w:rsidR="000F2147" w:rsidRPr="00BE68BE" w14:paraId="38FEF446" w14:textId="77777777">
        <w:tc>
          <w:tcPr>
            <w:tcW w:w="3402" w:type="dxa"/>
          </w:tcPr>
          <w:p w14:paraId="13AE8205" w14:textId="2A0CE51E" w:rsidR="000F2147" w:rsidRDefault="000F2147">
            <w:pPr>
              <w:pStyle w:val="SingleTxtG"/>
              <w:spacing w:before="40"/>
              <w:ind w:left="0" w:right="0"/>
              <w:jc w:val="left"/>
            </w:pPr>
            <w:r>
              <w:t>ST/SG/AC.10/C.3/2024/43 (Republic of Korea)</w:t>
            </w:r>
            <w:r w:rsidR="005D2F06">
              <w:t xml:space="preserve"> +</w:t>
            </w:r>
            <w:r w:rsidR="005D2F06">
              <w:br/>
            </w:r>
            <w:r w:rsidR="005D2F06">
              <w:br/>
              <w:t>Informal document INF.46 (Germany Republic of Korea)</w:t>
            </w:r>
          </w:p>
        </w:tc>
        <w:tc>
          <w:tcPr>
            <w:tcW w:w="4821" w:type="dxa"/>
          </w:tcPr>
          <w:p w14:paraId="28BEC100" w14:textId="08760A72" w:rsidR="000F2147" w:rsidRPr="004F6F20" w:rsidRDefault="000F2147">
            <w:pPr>
              <w:keepNext/>
              <w:keepLines/>
              <w:spacing w:after="120"/>
            </w:pPr>
            <w:r w:rsidRPr="004F6F20">
              <w:rPr>
                <w:rFonts w:eastAsia="MS Mincho"/>
                <w:lang w:val="en-US"/>
              </w:rPr>
              <w:t xml:space="preserve">Amendment to 4.1.3.4 of the </w:t>
            </w:r>
            <w:r w:rsidRPr="00E529DA">
              <w:rPr>
                <w:rFonts w:eastAsia="MS Mincho"/>
                <w:lang w:val="en-US"/>
              </w:rPr>
              <w:t>Model Regulations</w:t>
            </w:r>
            <w:r w:rsidRPr="004F6F20">
              <w:rPr>
                <w:rFonts w:eastAsia="MS Mincho"/>
                <w:lang w:val="en-US"/>
              </w:rPr>
              <w:t xml:space="preserve"> - Prohibited packagings for the substances may become liquid during transport</w:t>
            </w:r>
            <w:r w:rsidR="005D2F06">
              <w:rPr>
                <w:rFonts w:eastAsia="MS Mincho"/>
                <w:lang w:val="en-US"/>
              </w:rPr>
              <w:br/>
            </w:r>
            <w:r w:rsidR="005D2F06">
              <w:rPr>
                <w:rFonts w:eastAsia="MS Mincho"/>
                <w:lang w:val="en-US" w:eastAsia="ja-JP"/>
              </w:rPr>
              <w:t>Additional proposals for document ST/SG/AC.10/C.3/2024/43</w:t>
            </w:r>
          </w:p>
        </w:tc>
      </w:tr>
      <w:tr w:rsidR="000F2147" w:rsidRPr="00BE68BE" w14:paraId="35D0E554" w14:textId="77777777">
        <w:tc>
          <w:tcPr>
            <w:tcW w:w="3402" w:type="dxa"/>
          </w:tcPr>
          <w:p w14:paraId="27EDF43A" w14:textId="77777777" w:rsidR="000F2147" w:rsidRDefault="000F2147">
            <w:pPr>
              <w:pStyle w:val="SingleTxtG"/>
              <w:spacing w:before="40"/>
              <w:ind w:left="0" w:right="0"/>
              <w:jc w:val="left"/>
            </w:pPr>
            <w:r>
              <w:t>ST/SG/AC.10/C.3/2024/44 (Republic of Korea)</w:t>
            </w:r>
          </w:p>
        </w:tc>
        <w:tc>
          <w:tcPr>
            <w:tcW w:w="4821" w:type="dxa"/>
          </w:tcPr>
          <w:p w14:paraId="6EBF23E4" w14:textId="77777777" w:rsidR="000F2147" w:rsidRPr="004F6F20" w:rsidRDefault="000F2147">
            <w:pPr>
              <w:keepNext/>
              <w:keepLines/>
              <w:spacing w:after="120"/>
              <w:rPr>
                <w:rFonts w:eastAsia="MS Mincho"/>
                <w:lang w:val="en-US"/>
              </w:rPr>
            </w:pPr>
            <w:r w:rsidRPr="004F6F20">
              <w:rPr>
                <w:rFonts w:eastAsia="MS Mincho"/>
                <w:lang w:val="en-US"/>
              </w:rPr>
              <w:t xml:space="preserve">Amendment to 7.1.1.9 of the </w:t>
            </w:r>
            <w:r w:rsidRPr="00E529DA">
              <w:rPr>
                <w:rFonts w:eastAsia="MS Mincho"/>
                <w:lang w:val="en-US"/>
              </w:rPr>
              <w:t>Model Regulations</w:t>
            </w:r>
            <w:r w:rsidRPr="004F6F20">
              <w:rPr>
                <w:rFonts w:eastAsia="MS Mincho"/>
                <w:lang w:val="en-US"/>
              </w:rPr>
              <w:t xml:space="preserve"> - packages designed for stacking</w:t>
            </w:r>
          </w:p>
        </w:tc>
      </w:tr>
      <w:tr w:rsidR="004D7D8C" w:rsidRPr="00BE68BE" w14:paraId="14408317" w14:textId="77777777">
        <w:tc>
          <w:tcPr>
            <w:tcW w:w="3402" w:type="dxa"/>
          </w:tcPr>
          <w:p w14:paraId="4489D74E" w14:textId="3C7373E6" w:rsidR="004D7D8C" w:rsidRDefault="004D7D8C">
            <w:pPr>
              <w:pStyle w:val="SingleTxtG"/>
              <w:spacing w:before="40"/>
              <w:ind w:left="0" w:right="0"/>
              <w:jc w:val="left"/>
            </w:pPr>
            <w:r>
              <w:t>Informal document INF.17 (Spain)</w:t>
            </w:r>
          </w:p>
        </w:tc>
        <w:tc>
          <w:tcPr>
            <w:tcW w:w="4821" w:type="dxa"/>
          </w:tcPr>
          <w:p w14:paraId="7715A3F9" w14:textId="17A361E0" w:rsidR="004D7D8C" w:rsidRPr="004F6F20" w:rsidRDefault="00BD48FF">
            <w:pPr>
              <w:keepNext/>
              <w:keepLines/>
              <w:spacing w:after="120"/>
              <w:rPr>
                <w:rFonts w:eastAsia="MS Mincho"/>
                <w:lang w:val="en-US"/>
              </w:rPr>
            </w:pPr>
            <w:r w:rsidRPr="00B1629F">
              <w:t>Amendments to the Spanish language version</w:t>
            </w:r>
          </w:p>
        </w:tc>
      </w:tr>
      <w:tr w:rsidR="00591428" w:rsidRPr="00BE68BE" w14:paraId="446D3583" w14:textId="77777777">
        <w:tc>
          <w:tcPr>
            <w:tcW w:w="3402" w:type="dxa"/>
          </w:tcPr>
          <w:p w14:paraId="0947E990" w14:textId="001719A5" w:rsidR="00591428" w:rsidRDefault="00591428">
            <w:pPr>
              <w:pStyle w:val="SingleTxtG"/>
              <w:spacing w:before="40"/>
              <w:ind w:left="0" w:right="0"/>
              <w:jc w:val="left"/>
            </w:pPr>
            <w:r>
              <w:t>Informal document INF.18 (Germany)</w:t>
            </w:r>
          </w:p>
        </w:tc>
        <w:tc>
          <w:tcPr>
            <w:tcW w:w="4821" w:type="dxa"/>
          </w:tcPr>
          <w:p w14:paraId="26D7EB5E" w14:textId="55DE2DE5" w:rsidR="00591428" w:rsidRPr="00B1629F" w:rsidRDefault="00DC7545">
            <w:pPr>
              <w:keepNext/>
              <w:keepLines/>
              <w:spacing w:after="120"/>
            </w:pPr>
            <w:r>
              <w:t xml:space="preserve">Transport under temperature control – requirements according to </w:t>
            </w:r>
            <w:r w:rsidRPr="003C61A0">
              <w:t>7.1.5.4.2</w:t>
            </w:r>
          </w:p>
        </w:tc>
      </w:tr>
    </w:tbl>
    <w:bookmarkEnd w:id="3"/>
    <w:p w14:paraId="5FDB526A" w14:textId="2417E118" w:rsidR="002D219B" w:rsidRDefault="003437AD" w:rsidP="00F458CC">
      <w:pPr>
        <w:pStyle w:val="H1G"/>
        <w:ind w:left="993" w:hanging="993"/>
      </w:pPr>
      <w:r>
        <w:lastRenderedPageBreak/>
        <w:tab/>
      </w:r>
      <w:r w:rsidR="002D219B">
        <w:t>7.</w:t>
      </w:r>
      <w:r w:rsidR="002D219B">
        <w:tab/>
        <w:t>Global harmonization of transport of dangerous goods regulations with the Model Regulations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2D219B" w:rsidRPr="00BE68BE" w14:paraId="2A0C13DA" w14:textId="77777777">
        <w:tc>
          <w:tcPr>
            <w:tcW w:w="3402" w:type="dxa"/>
          </w:tcPr>
          <w:p w14:paraId="7BF58A64" w14:textId="77777777" w:rsidR="002D219B" w:rsidRPr="00BE68BE" w:rsidRDefault="002D219B" w:rsidP="00F458CC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bookmarkStart w:id="4" w:name="_Hlk162520392"/>
            <w:r>
              <w:t>ST/SG/AC.10/C.3/2024/14 (IMO)</w:t>
            </w:r>
          </w:p>
        </w:tc>
        <w:tc>
          <w:tcPr>
            <w:tcW w:w="4821" w:type="dxa"/>
          </w:tcPr>
          <w:p w14:paraId="15CB0F06" w14:textId="77777777" w:rsidR="002D219B" w:rsidRPr="00BE68BE" w:rsidRDefault="002D219B" w:rsidP="00F458CC">
            <w:pPr>
              <w:keepNext/>
              <w:keepLines/>
              <w:spacing w:after="120"/>
            </w:pPr>
            <w:r>
              <w:t>Follow-up proposal related to the o</w:t>
            </w:r>
            <w:r w:rsidRPr="00252A73">
              <w:t>utcome of the thirty</w:t>
            </w:r>
            <w:r>
              <w:noBreakHyphen/>
            </w:r>
            <w:r w:rsidRPr="00252A73">
              <w:t>ninth session of the Editorial and Technical Group on the I</w:t>
            </w:r>
            <w:r>
              <w:t xml:space="preserve">nternational </w:t>
            </w:r>
            <w:r w:rsidRPr="00252A73">
              <w:t>M</w:t>
            </w:r>
            <w:r>
              <w:t xml:space="preserve">aritime </w:t>
            </w:r>
            <w:r w:rsidRPr="00252A73">
              <w:t>D</w:t>
            </w:r>
            <w:r>
              <w:t xml:space="preserve">angerous </w:t>
            </w:r>
            <w:r w:rsidRPr="00252A73">
              <w:t>G</w:t>
            </w:r>
            <w:r>
              <w:t xml:space="preserve">oods </w:t>
            </w:r>
            <w:r w:rsidRPr="00252A73">
              <w:t>Code</w:t>
            </w:r>
          </w:p>
        </w:tc>
      </w:tr>
    </w:tbl>
    <w:bookmarkEnd w:id="4"/>
    <w:p w14:paraId="2C624E4A" w14:textId="77777777" w:rsidR="002D219B" w:rsidRDefault="002D219B" w:rsidP="002D219B">
      <w:pPr>
        <w:pStyle w:val="H1G"/>
        <w:keepLines w:val="0"/>
        <w:tabs>
          <w:tab w:val="num" w:pos="1140"/>
        </w:tabs>
        <w:ind w:left="1140" w:hanging="465"/>
      </w:pPr>
      <w:r>
        <w:t>8.</w:t>
      </w:r>
      <w:r>
        <w:tab/>
      </w:r>
      <w:r w:rsidRPr="002371D1">
        <w:t>Cooperation with the International Atomic Energy Agency</w:t>
      </w:r>
    </w:p>
    <w:p w14:paraId="52623A48" w14:textId="77777777" w:rsidR="002D219B" w:rsidRDefault="002D219B" w:rsidP="002D219B">
      <w:pPr>
        <w:pStyle w:val="SingleTxtG"/>
      </w:pPr>
      <w:r w:rsidRPr="00BE68BE">
        <w:t>At the time of writing no document has been submitted under this agenda item</w:t>
      </w:r>
      <w:r>
        <w:t>.</w:t>
      </w:r>
    </w:p>
    <w:p w14:paraId="1D62CE59" w14:textId="77777777" w:rsidR="002D219B" w:rsidRDefault="002D219B" w:rsidP="002D219B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9.</w:t>
      </w:r>
      <w:r>
        <w:tab/>
        <w:t>Guiding principles for the Model Regulations</w:t>
      </w:r>
    </w:p>
    <w:p w14:paraId="7292FF46" w14:textId="77777777" w:rsidR="002D219B" w:rsidRDefault="002D219B" w:rsidP="002D219B">
      <w:pPr>
        <w:pStyle w:val="SingleTxtG"/>
      </w:pPr>
      <w:r w:rsidRPr="00BE68BE">
        <w:t>At the time of writing no document has been submitted under this agenda item</w:t>
      </w:r>
      <w:r>
        <w:t>.</w:t>
      </w:r>
    </w:p>
    <w:p w14:paraId="0C58238F" w14:textId="77777777" w:rsidR="002D219B" w:rsidRDefault="002D219B" w:rsidP="002D219B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10.</w:t>
      </w:r>
      <w:r>
        <w:tab/>
        <w:t>Issues relating to the Globally Harmonized System of Classification and Labelling of Chemicals:</w:t>
      </w:r>
    </w:p>
    <w:p w14:paraId="2C58D3A2" w14:textId="77777777" w:rsidR="002D219B" w:rsidRDefault="002D219B" w:rsidP="002D219B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Testing of oxidizing substances</w:t>
      </w:r>
    </w:p>
    <w:p w14:paraId="66BBA78B" w14:textId="77777777" w:rsidR="002D219B" w:rsidRDefault="002D219B" w:rsidP="002D219B">
      <w:pPr>
        <w:pStyle w:val="SingleTxtG"/>
      </w:pPr>
      <w:r w:rsidRPr="00BE68BE">
        <w:t>At the time of writing no document has been submitted under this agenda sub-item</w:t>
      </w:r>
      <w:r>
        <w:t>.</w:t>
      </w:r>
    </w:p>
    <w:p w14:paraId="48177A74" w14:textId="77777777" w:rsidR="002D219B" w:rsidRDefault="002D219B" w:rsidP="002D219B">
      <w:pPr>
        <w:pStyle w:val="H23G"/>
        <w:keepNext w:val="0"/>
        <w:keepLines w:val="0"/>
        <w:tabs>
          <w:tab w:val="left" w:pos="1134"/>
        </w:tabs>
        <w:ind w:left="1560" w:hanging="885"/>
      </w:pPr>
      <w:r>
        <w:tab/>
        <w:t>(b)</w:t>
      </w:r>
      <w:r>
        <w:tab/>
      </w:r>
      <w:r w:rsidRPr="002371D1">
        <w:t xml:space="preserve">Simultaneous classification in physical hazards and </w:t>
      </w:r>
      <w:r>
        <w:t xml:space="preserve">precedence </w:t>
      </w:r>
      <w:r w:rsidRPr="002371D1">
        <w:t>of hazards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8223"/>
      </w:tblGrid>
      <w:tr w:rsidR="002D219B" w:rsidRPr="00BE68BE" w14:paraId="6CB1E3CD" w14:textId="77777777">
        <w:tc>
          <w:tcPr>
            <w:tcW w:w="3402" w:type="dxa"/>
          </w:tcPr>
          <w:tbl>
            <w:tblPr>
              <w:tblW w:w="9363" w:type="dxa"/>
              <w:tblLayout w:type="fixed"/>
              <w:tblCellMar>
                <w:left w:w="0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3255"/>
              <w:gridCol w:w="6108"/>
            </w:tblGrid>
            <w:tr w:rsidR="002D219B" w:rsidRPr="00801BDD" w14:paraId="5811A3E7" w14:textId="77777777">
              <w:tc>
                <w:tcPr>
                  <w:tcW w:w="3255" w:type="dxa"/>
                </w:tcPr>
                <w:p w14:paraId="47C190C0" w14:textId="1A0D3945" w:rsidR="002D219B" w:rsidRPr="00801BDD" w:rsidRDefault="002D219B">
                  <w:pPr>
                    <w:pStyle w:val="SingleTxtG"/>
                    <w:spacing w:before="40"/>
                    <w:ind w:left="0" w:right="0"/>
                    <w:jc w:val="left"/>
                  </w:pPr>
                  <w:r>
                    <w:t xml:space="preserve">ST/SG/AC.10/C.3/2024/4 + informal document INF.4 (Germany on behalf of IWG on combinations of </w:t>
                  </w:r>
                  <w:r w:rsidR="003B6A69">
                    <w:t>p</w:t>
                  </w:r>
                  <w:r>
                    <w:t>hysical hazards)</w:t>
                  </w:r>
                </w:p>
              </w:tc>
              <w:tc>
                <w:tcPr>
                  <w:tcW w:w="6108" w:type="dxa"/>
                </w:tcPr>
                <w:p w14:paraId="67DB0311" w14:textId="77777777" w:rsidR="002D219B" w:rsidRPr="00801BDD" w:rsidRDefault="002D219B">
                  <w:pPr>
                    <w:tabs>
                      <w:tab w:val="left" w:pos="1092"/>
                      <w:tab w:val="left" w:pos="3481"/>
                    </w:tabs>
                    <w:spacing w:after="120"/>
                    <w:ind w:right="1308"/>
                  </w:pPr>
                  <w:bookmarkStart w:id="5" w:name="_Hlk156568784"/>
                  <w:r>
                    <w:rPr>
                      <w:rFonts w:eastAsia="MS Mincho"/>
                      <w:lang w:val="en-US" w:eastAsia="ja-JP"/>
                    </w:rPr>
                    <w:t>Proposal for clarifications on the combinations of aerosols and chemicals under pressure with other hazard classes in the Globally Harmonized System of Classification and Labelling of Chemicals</w:t>
                  </w:r>
                  <w:bookmarkEnd w:id="5"/>
                </w:p>
              </w:tc>
            </w:tr>
            <w:tr w:rsidR="002D219B" w:rsidRPr="00801BDD" w14:paraId="223265EB" w14:textId="77777777">
              <w:tc>
                <w:tcPr>
                  <w:tcW w:w="3255" w:type="dxa"/>
                </w:tcPr>
                <w:p w14:paraId="37C9B101" w14:textId="77777777" w:rsidR="002D219B" w:rsidRPr="00801BDD" w:rsidRDefault="002D219B">
                  <w:pPr>
                    <w:pStyle w:val="SingleTxtG"/>
                    <w:spacing w:before="40"/>
                    <w:ind w:left="0" w:right="0"/>
                    <w:jc w:val="left"/>
                  </w:pPr>
                  <w:r>
                    <w:t>ST/SG/AC.10/C.3/2024/5 (FEA)</w:t>
                  </w:r>
                </w:p>
              </w:tc>
              <w:tc>
                <w:tcPr>
                  <w:tcW w:w="6108" w:type="dxa"/>
                </w:tcPr>
                <w:p w14:paraId="4F985645" w14:textId="77777777" w:rsidR="002D219B" w:rsidRPr="00801BDD" w:rsidRDefault="002D219B">
                  <w:pPr>
                    <w:tabs>
                      <w:tab w:val="left" w:pos="1092"/>
                      <w:tab w:val="left" w:pos="3481"/>
                    </w:tabs>
                    <w:spacing w:after="120"/>
                    <w:ind w:right="1308"/>
                  </w:pPr>
                  <w:r>
                    <w:rPr>
                      <w:rFonts w:eastAsia="MS Mincho"/>
                      <w:lang w:val="en-US" w:eastAsia="ja-JP"/>
                    </w:rPr>
                    <w:t>Proposal for further clarification on the hazard class “Aerosols” in the Globally Harmonized System</w:t>
                  </w:r>
                </w:p>
              </w:tc>
            </w:tr>
            <w:tr w:rsidR="002D219B" w:rsidRPr="00801BDD" w14:paraId="25410DCE" w14:textId="77777777">
              <w:tc>
                <w:tcPr>
                  <w:tcW w:w="3255" w:type="dxa"/>
                </w:tcPr>
                <w:p w14:paraId="027C9B7A" w14:textId="77777777" w:rsidR="002D219B" w:rsidRDefault="002D219B">
                  <w:pPr>
                    <w:pStyle w:val="SingleTxtG"/>
                    <w:spacing w:before="40"/>
                    <w:ind w:left="0" w:right="0"/>
                    <w:jc w:val="left"/>
                  </w:pPr>
                  <w:r>
                    <w:t>ST/SG/AC.10/C.3/2024/6 (FEA)</w:t>
                  </w:r>
                </w:p>
              </w:tc>
              <w:tc>
                <w:tcPr>
                  <w:tcW w:w="6108" w:type="dxa"/>
                </w:tcPr>
                <w:p w14:paraId="01654628" w14:textId="77777777" w:rsidR="002D219B" w:rsidRDefault="002D219B">
                  <w:pPr>
                    <w:tabs>
                      <w:tab w:val="left" w:pos="1092"/>
                      <w:tab w:val="left" w:pos="3481"/>
                    </w:tabs>
                    <w:spacing w:after="120"/>
                    <w:ind w:right="1308"/>
                    <w:rPr>
                      <w:rFonts w:eastAsia="MS Mincho"/>
                      <w:lang w:val="en-US" w:eastAsia="ja-JP"/>
                    </w:rPr>
                  </w:pPr>
                  <w:r>
                    <w:rPr>
                      <w:rFonts w:eastAsia="MS Mincho"/>
                      <w:lang w:val="en-US" w:eastAsia="ja-JP"/>
                    </w:rPr>
                    <w:t xml:space="preserve">Aerosols – Alignment of </w:t>
                  </w:r>
                  <w:r>
                    <w:rPr>
                      <w:rFonts w:eastAsia="MS Mincho"/>
                    </w:rPr>
                    <w:t>s</w:t>
                  </w:r>
                  <w:r w:rsidRPr="00AB2474">
                    <w:rPr>
                      <w:rFonts w:eastAsia="MS Mincho"/>
                    </w:rPr>
                    <w:t>pecial</w:t>
                  </w:r>
                  <w:r>
                    <w:rPr>
                      <w:rFonts w:eastAsia="MS Mincho"/>
                      <w:lang w:val="en-US" w:eastAsia="ja-JP"/>
                    </w:rPr>
                    <w:t xml:space="preserve"> provision 63 with special provision 362</w:t>
                  </w:r>
                </w:p>
              </w:tc>
            </w:tr>
            <w:tr w:rsidR="002712AE" w:rsidRPr="00801BDD" w14:paraId="5C8FF3E6" w14:textId="77777777">
              <w:tc>
                <w:tcPr>
                  <w:tcW w:w="3255" w:type="dxa"/>
                </w:tcPr>
                <w:p w14:paraId="6B701CB2" w14:textId="7944F2E4" w:rsidR="002712AE" w:rsidRDefault="002712AE">
                  <w:pPr>
                    <w:pStyle w:val="SingleTxtG"/>
                    <w:spacing w:before="40"/>
                    <w:ind w:left="0" w:right="0"/>
                    <w:jc w:val="left"/>
                  </w:pPr>
                  <w:r>
                    <w:t xml:space="preserve">Informal document INF.22 </w:t>
                  </w:r>
                  <w:r w:rsidR="00713E09">
                    <w:t xml:space="preserve">(Germany on behalf </w:t>
                  </w:r>
                  <w:r w:rsidR="00032F7E">
                    <w:t xml:space="preserve">of </w:t>
                  </w:r>
                  <w:r w:rsidR="00C56E39">
                    <w:t xml:space="preserve">the </w:t>
                  </w:r>
                  <w:r w:rsidR="00713E09">
                    <w:t>IWG)</w:t>
                  </w:r>
                </w:p>
              </w:tc>
              <w:tc>
                <w:tcPr>
                  <w:tcW w:w="6108" w:type="dxa"/>
                </w:tcPr>
                <w:p w14:paraId="4709C323" w14:textId="51F1DAE4" w:rsidR="002712AE" w:rsidRDefault="00676755">
                  <w:pPr>
                    <w:tabs>
                      <w:tab w:val="left" w:pos="1092"/>
                      <w:tab w:val="left" w:pos="3481"/>
                    </w:tabs>
                    <w:spacing w:after="120"/>
                    <w:ind w:right="1308"/>
                    <w:rPr>
                      <w:rFonts w:eastAsia="MS Mincho"/>
                      <w:lang w:val="en-US" w:eastAsia="ja-JP"/>
                    </w:rPr>
                  </w:pPr>
                  <w:r>
                    <w:rPr>
                      <w:rFonts w:eastAsia="MS Mincho"/>
                      <w:lang w:val="en-US" w:eastAsia="ja-JP"/>
                    </w:rPr>
                    <w:t>Status report for the GHS informal working group on combinations of physical hazards</w:t>
                  </w:r>
                </w:p>
              </w:tc>
            </w:tr>
          </w:tbl>
          <w:p w14:paraId="4BBB54D2" w14:textId="77777777" w:rsidR="002D219B" w:rsidRPr="00BE68BE" w:rsidRDefault="002D219B">
            <w:pPr>
              <w:pStyle w:val="SingleTxtG"/>
              <w:spacing w:before="40"/>
              <w:ind w:left="0" w:right="0"/>
              <w:jc w:val="left"/>
            </w:pPr>
          </w:p>
        </w:tc>
      </w:tr>
    </w:tbl>
    <w:p w14:paraId="7F7D1A04" w14:textId="77777777" w:rsidR="002D219B" w:rsidRDefault="002D219B" w:rsidP="002F0D05">
      <w:pPr>
        <w:pStyle w:val="H23G"/>
        <w:keepLines w:val="0"/>
        <w:ind w:left="675" w:firstLine="0"/>
      </w:pPr>
      <w:r>
        <w:tab/>
        <w:t>(c)</w:t>
      </w:r>
      <w:r>
        <w:tab/>
      </w:r>
      <w:r w:rsidRPr="002371D1">
        <w:t>Miscellaneous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2D219B" w:rsidRPr="00BE68BE" w14:paraId="2BDE7B1C" w14:textId="77777777">
        <w:tc>
          <w:tcPr>
            <w:tcW w:w="3402" w:type="dxa"/>
          </w:tcPr>
          <w:p w14:paraId="7D5C170B" w14:textId="77777777" w:rsidR="002D219B" w:rsidRPr="00BE68BE" w:rsidRDefault="002D219B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ST/SG/AC.10/C.3/2024/24 (AEISG)</w:t>
            </w:r>
          </w:p>
        </w:tc>
        <w:tc>
          <w:tcPr>
            <w:tcW w:w="4821" w:type="dxa"/>
          </w:tcPr>
          <w:p w14:paraId="50ECEA1F" w14:textId="77777777" w:rsidR="002D219B" w:rsidRPr="00BE68BE" w:rsidRDefault="002D219B">
            <w:pPr>
              <w:keepNext/>
              <w:keepLines/>
              <w:spacing w:after="120"/>
            </w:pPr>
            <w:r w:rsidRPr="00F22484">
              <w:rPr>
                <w:bCs/>
              </w:rPr>
              <w:t xml:space="preserve">Consideration of Nitrocellulose mixtures in Chapter 2.17 (Desensitised explosives) of the </w:t>
            </w:r>
            <w:r>
              <w:t>Globally Harmonized System, section 51 of the Manual of Tests and Criteria and special provision 393 of the Model Regulation</w:t>
            </w:r>
          </w:p>
        </w:tc>
      </w:tr>
      <w:tr w:rsidR="002D219B" w:rsidRPr="00BE68BE" w14:paraId="1EF700E4" w14:textId="77777777">
        <w:tc>
          <w:tcPr>
            <w:tcW w:w="3402" w:type="dxa"/>
          </w:tcPr>
          <w:p w14:paraId="11259E77" w14:textId="77777777" w:rsidR="002D219B" w:rsidRPr="00BE68BE" w:rsidRDefault="002D219B">
            <w:pPr>
              <w:pStyle w:val="SingleTxtG"/>
              <w:spacing w:before="40"/>
              <w:ind w:left="0" w:right="0"/>
              <w:jc w:val="left"/>
            </w:pPr>
            <w:r>
              <w:t>ST/SG/AC.10/C.3/2024/25 (AEISG)</w:t>
            </w:r>
          </w:p>
        </w:tc>
        <w:tc>
          <w:tcPr>
            <w:tcW w:w="4821" w:type="dxa"/>
          </w:tcPr>
          <w:p w14:paraId="6B3D0508" w14:textId="77777777" w:rsidR="002D219B" w:rsidRPr="00BE68BE" w:rsidRDefault="002D219B">
            <w:pPr>
              <w:spacing w:after="120"/>
            </w:pPr>
            <w:r w:rsidRPr="004770D5">
              <w:rPr>
                <w:lang w:val="en-AU"/>
              </w:rPr>
              <w:t xml:space="preserve">Consideration of amendments to Chapter 2.17 (Desensitised explosives) of the </w:t>
            </w:r>
            <w:r w:rsidRPr="00FB0D2C">
              <w:rPr>
                <w:lang w:val="en-AU"/>
              </w:rPr>
              <w:t>Globally Harmonized System and section 51 of the Manual of Tests and Criteria</w:t>
            </w:r>
          </w:p>
        </w:tc>
      </w:tr>
    </w:tbl>
    <w:p w14:paraId="04E9DD69" w14:textId="77777777" w:rsidR="002D219B" w:rsidRDefault="002D219B" w:rsidP="002D219B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11.</w:t>
      </w:r>
      <w:r>
        <w:tab/>
      </w:r>
      <w:r w:rsidRPr="009E5EAE">
        <w:t>Unified interpretations of the Model Regulations</w:t>
      </w:r>
    </w:p>
    <w:p w14:paraId="491BC469" w14:textId="1ADFA990" w:rsidR="001346E0" w:rsidRDefault="002D219B" w:rsidP="002D219B">
      <w:pPr>
        <w:pStyle w:val="SingleTxtG"/>
      </w:pPr>
      <w:r w:rsidRPr="00BE68BE">
        <w:t>At the time of writing no document has been submitted under this agenda item</w:t>
      </w:r>
      <w:r>
        <w:t>.</w:t>
      </w:r>
    </w:p>
    <w:p w14:paraId="160B3376" w14:textId="77777777" w:rsidR="00EC1BE0" w:rsidRDefault="00EC1BE0" w:rsidP="004B14C2">
      <w:pPr>
        <w:pStyle w:val="H1G"/>
        <w:keepLines w:val="0"/>
        <w:tabs>
          <w:tab w:val="num" w:pos="1140"/>
        </w:tabs>
        <w:spacing w:before="240"/>
        <w:ind w:left="1140" w:hanging="465"/>
      </w:pPr>
      <w:r>
        <w:lastRenderedPageBreak/>
        <w:t>12.</w:t>
      </w:r>
      <w:r>
        <w:tab/>
      </w:r>
      <w:r w:rsidRPr="009E5EAE">
        <w:t>Implementation of the Model Regulations</w:t>
      </w:r>
    </w:p>
    <w:p w14:paraId="3B071C8A" w14:textId="6B9C1A44" w:rsidR="006A1EE6" w:rsidRPr="006A1EE6" w:rsidRDefault="006A1EE6" w:rsidP="006A1EE6">
      <w:pPr>
        <w:pStyle w:val="SingleTxtG"/>
      </w:pPr>
      <w:r w:rsidRPr="00BE68BE">
        <w:t>At the time of writing no document has been submitted under this agenda item</w:t>
      </w:r>
      <w:r>
        <w:t>.</w:t>
      </w:r>
    </w:p>
    <w:p w14:paraId="1C40972E" w14:textId="77777777" w:rsidR="00EC1BE0" w:rsidRDefault="00EC1BE0" w:rsidP="00EC1BE0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13.</w:t>
      </w:r>
      <w:r>
        <w:tab/>
      </w:r>
      <w:r w:rsidRPr="009E5EAE">
        <w:t>Dangerous goods safety training and capacity building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6A1EE6" w:rsidRPr="00BE68BE" w14:paraId="2C4851C1" w14:textId="77777777">
        <w:tc>
          <w:tcPr>
            <w:tcW w:w="3402" w:type="dxa"/>
          </w:tcPr>
          <w:p w14:paraId="01754C3F" w14:textId="1336872A" w:rsidR="006A1EE6" w:rsidRPr="006A1EE6" w:rsidRDefault="006A1EE6">
            <w:pPr>
              <w:pStyle w:val="SingleTxtG"/>
              <w:spacing w:before="40"/>
              <w:ind w:left="0" w:right="0"/>
              <w:jc w:val="left"/>
            </w:pPr>
            <w:r w:rsidRPr="006A1EE6">
              <w:t>Informal document INF.6</w:t>
            </w:r>
            <w:r w:rsidR="005B29A0">
              <w:br/>
              <w:t>(</w:t>
            </w:r>
            <w:r w:rsidR="005B29A0" w:rsidRPr="006A1EE6">
              <w:t>South Africa</w:t>
            </w:r>
            <w:r w:rsidR="005B29A0">
              <w:t>)</w:t>
            </w:r>
          </w:p>
        </w:tc>
        <w:tc>
          <w:tcPr>
            <w:tcW w:w="4821" w:type="dxa"/>
          </w:tcPr>
          <w:p w14:paraId="0BFAB6ED" w14:textId="5F54B5D3" w:rsidR="006A1EE6" w:rsidRPr="006A1EE6" w:rsidRDefault="006A1EE6">
            <w:pPr>
              <w:spacing w:after="120"/>
            </w:pPr>
            <w:r w:rsidRPr="006A1EE6">
              <w:t xml:space="preserve">Status of </w:t>
            </w:r>
            <w:r w:rsidR="00EA3D56">
              <w:t>i</w:t>
            </w:r>
            <w:r w:rsidRPr="006A1EE6">
              <w:t xml:space="preserve">mplementation of the Model Regulations </w:t>
            </w:r>
            <w:r w:rsidR="00EA3D56">
              <w:t xml:space="preserve">in </w:t>
            </w:r>
            <w:r w:rsidR="00EA3D56" w:rsidRPr="006A1EE6">
              <w:t xml:space="preserve">South Africa </w:t>
            </w:r>
            <w:r w:rsidRPr="006A1EE6">
              <w:t xml:space="preserve">and </w:t>
            </w:r>
            <w:r w:rsidR="00EA3D56">
              <w:t>s</w:t>
            </w:r>
            <w:r w:rsidRPr="006A1EE6">
              <w:t xml:space="preserve">tatus of </w:t>
            </w:r>
            <w:r w:rsidR="00EA3D56">
              <w:t>d</w:t>
            </w:r>
            <w:r w:rsidRPr="006A1EE6">
              <w:t xml:space="preserve">angerous </w:t>
            </w:r>
            <w:r w:rsidR="00EA3D56">
              <w:t>g</w:t>
            </w:r>
            <w:r w:rsidRPr="006A1EE6">
              <w:t xml:space="preserve">oods </w:t>
            </w:r>
            <w:r w:rsidR="00EA3D56">
              <w:t>t</w:t>
            </w:r>
            <w:r w:rsidRPr="006A1EE6">
              <w:t>raining</w:t>
            </w:r>
          </w:p>
        </w:tc>
      </w:tr>
    </w:tbl>
    <w:p w14:paraId="643284BB" w14:textId="66D52137" w:rsidR="00EC1BE0" w:rsidRDefault="00EC1BE0" w:rsidP="00EC1BE0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14.</w:t>
      </w:r>
      <w:r>
        <w:tab/>
      </w:r>
      <w:r w:rsidR="00DB35BD">
        <w:t>United Nations 2030 Agenda for Sustainable Development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5A2A15" w:rsidRPr="00BE68BE" w14:paraId="595E350E" w14:textId="77777777" w:rsidTr="006A6EDB">
        <w:tc>
          <w:tcPr>
            <w:tcW w:w="3402" w:type="dxa"/>
          </w:tcPr>
          <w:p w14:paraId="40384267" w14:textId="499EB3EB" w:rsidR="005A2A15" w:rsidRPr="006A1EE6" w:rsidRDefault="005A2A15" w:rsidP="005A2A15">
            <w:pPr>
              <w:pStyle w:val="SingleTxtG"/>
              <w:spacing w:before="40"/>
              <w:ind w:left="0" w:right="0"/>
              <w:jc w:val="left"/>
            </w:pPr>
            <w:r>
              <w:t>Informal document INF.38 (Secretariat)</w:t>
            </w:r>
          </w:p>
        </w:tc>
        <w:tc>
          <w:tcPr>
            <w:tcW w:w="4821" w:type="dxa"/>
          </w:tcPr>
          <w:p w14:paraId="49583E63" w14:textId="78FB9B1E" w:rsidR="005A2A15" w:rsidRPr="006A1EE6" w:rsidRDefault="005A2A15" w:rsidP="005A2A15">
            <w:pPr>
              <w:spacing w:after="120"/>
            </w:pPr>
            <w:r>
              <w:rPr>
                <w:rFonts w:eastAsia="MS Mincho"/>
              </w:rPr>
              <w:t xml:space="preserve">Contributions by the Committee of Experts to the </w:t>
            </w:r>
            <w:r>
              <w:rPr>
                <w:rFonts w:eastAsia="SimSun"/>
                <w:lang w:eastAsia="zh-CN"/>
              </w:rPr>
              <w:t>c</w:t>
            </w:r>
            <w:r w:rsidRPr="00231148">
              <w:rPr>
                <w:rFonts w:eastAsia="SimSun"/>
                <w:lang w:eastAsia="zh-CN"/>
              </w:rPr>
              <w:t xml:space="preserve">oordination </w:t>
            </w:r>
            <w:r>
              <w:rPr>
                <w:rFonts w:eastAsia="SimSun"/>
                <w:lang w:eastAsia="zh-CN"/>
              </w:rPr>
              <w:t>s</w:t>
            </w:r>
            <w:r w:rsidRPr="00231148">
              <w:rPr>
                <w:rFonts w:eastAsia="SimSun"/>
                <w:lang w:eastAsia="zh-CN"/>
              </w:rPr>
              <w:t xml:space="preserve">egment of </w:t>
            </w:r>
            <w:r>
              <w:rPr>
                <w:rFonts w:eastAsia="SimSun"/>
                <w:lang w:eastAsia="zh-CN"/>
              </w:rPr>
              <w:t>the Economic and Social Council</w:t>
            </w:r>
          </w:p>
        </w:tc>
      </w:tr>
    </w:tbl>
    <w:p w14:paraId="1A1D944C" w14:textId="26326B34" w:rsidR="000C21A4" w:rsidRDefault="000C21A4" w:rsidP="000C21A4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</w:t>
      </w:r>
      <w:r w:rsidR="0021370B">
        <w:t>5</w:t>
      </w:r>
      <w:r>
        <w:t>.</w:t>
      </w:r>
      <w:r>
        <w:tab/>
      </w:r>
      <w:r w:rsidR="007B510C">
        <w:t>Opportunities to enhance operational efficiency and inclusiveness</w:t>
      </w:r>
    </w:p>
    <w:p w14:paraId="7C64546B" w14:textId="30077E77" w:rsidR="000A3E06" w:rsidRPr="000A3E06" w:rsidRDefault="000A3E06" w:rsidP="000A3E06">
      <w:pPr>
        <w:pStyle w:val="SingleTxtG"/>
      </w:pPr>
      <w:r w:rsidRPr="00BE68BE">
        <w:t>At the time of writing no document has been submitted under this agenda item</w:t>
      </w:r>
      <w:r>
        <w:t>.</w:t>
      </w:r>
    </w:p>
    <w:p w14:paraId="59BE6323" w14:textId="790798E5" w:rsidR="003F2711" w:rsidRDefault="003F2711" w:rsidP="003F2711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ab/>
        <w:t>16.</w:t>
      </w:r>
      <w:r>
        <w:tab/>
        <w:t>Other business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7100EA" w:rsidRPr="00BE68BE" w14:paraId="3F09FC58" w14:textId="77777777" w:rsidTr="006A6EDB">
        <w:tc>
          <w:tcPr>
            <w:tcW w:w="3402" w:type="dxa"/>
          </w:tcPr>
          <w:p w14:paraId="117B486E" w14:textId="3BE575C8" w:rsidR="007100EA" w:rsidRPr="006A1EE6" w:rsidRDefault="007100EA" w:rsidP="006A6EDB">
            <w:pPr>
              <w:pStyle w:val="SingleTxtG"/>
              <w:spacing w:before="40"/>
              <w:ind w:left="0" w:right="0"/>
              <w:jc w:val="left"/>
            </w:pPr>
            <w:r w:rsidRPr="006A1EE6">
              <w:t>Informal document INF</w:t>
            </w:r>
            <w:r>
              <w:t>.51 (Secretariat)</w:t>
            </w:r>
          </w:p>
        </w:tc>
        <w:tc>
          <w:tcPr>
            <w:tcW w:w="4821" w:type="dxa"/>
          </w:tcPr>
          <w:p w14:paraId="41965364" w14:textId="62AECC13" w:rsidR="007100EA" w:rsidRPr="006A1EE6" w:rsidRDefault="007100EA" w:rsidP="006A6EDB">
            <w:pPr>
              <w:spacing w:after="120"/>
            </w:pPr>
            <w:r>
              <w:t xml:space="preserve">Application </w:t>
            </w:r>
            <w:r w:rsidR="00440E22">
              <w:t>for consultative status by the American Pyro</w:t>
            </w:r>
            <w:r w:rsidR="0059755F">
              <w:t>t</w:t>
            </w:r>
            <w:r w:rsidR="000A61ED">
              <w:t>e</w:t>
            </w:r>
            <w:r w:rsidR="0059755F">
              <w:t>chni</w:t>
            </w:r>
            <w:r w:rsidR="004F1D2D">
              <w:t>c</w:t>
            </w:r>
            <w:r w:rsidR="000A61ED">
              <w:t xml:space="preserve"> Association (APA)</w:t>
            </w:r>
          </w:p>
        </w:tc>
      </w:tr>
    </w:tbl>
    <w:p w14:paraId="6E473750" w14:textId="23CEFC4A" w:rsidR="00DA497B" w:rsidRPr="00DA497B" w:rsidRDefault="00DA497B" w:rsidP="00025BBA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</w:t>
      </w:r>
      <w:r w:rsidR="003B06FE">
        <w:t>7</w:t>
      </w:r>
      <w:r>
        <w:t>.</w:t>
      </w:r>
      <w:r w:rsidR="00025BBA">
        <w:tab/>
      </w:r>
      <w:r w:rsidR="00025BBA" w:rsidRPr="002371D1">
        <w:t>Adoption of the report</w:t>
      </w:r>
    </w:p>
    <w:p w14:paraId="5E18346A" w14:textId="2A967F66" w:rsidR="00EC1BE0" w:rsidRDefault="00F37663" w:rsidP="00F37663">
      <w:pPr>
        <w:ind w:left="567" w:firstLine="567"/>
      </w:pPr>
      <w:r>
        <w:t>In accordance with the established practice, the Sub-Committee may wish to adopt the report on its sixty</w:t>
      </w:r>
      <w:r w:rsidR="00014FB5">
        <w:noBreakHyphen/>
      </w:r>
      <w:r w:rsidR="00C4110B">
        <w:t>fourth</w:t>
      </w:r>
      <w:r>
        <w:t xml:space="preserve"> session and its annexes based on a draft prepared by </w:t>
      </w:r>
      <w:r w:rsidRPr="0039088F">
        <w:t>the</w:t>
      </w:r>
      <w:r>
        <w:t xml:space="preserve"> secretariat.</w:t>
      </w:r>
    </w:p>
    <w:p w14:paraId="211FF370" w14:textId="47FBEF02" w:rsidR="002C6826" w:rsidRPr="00545B1B" w:rsidRDefault="00545B1B" w:rsidP="00545B1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6826" w:rsidRPr="00545B1B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A024" w14:textId="77777777" w:rsidR="00414979" w:rsidRDefault="00414979"/>
  </w:endnote>
  <w:endnote w:type="continuationSeparator" w:id="0">
    <w:p w14:paraId="09CAC740" w14:textId="77777777" w:rsidR="00414979" w:rsidRDefault="00414979"/>
  </w:endnote>
  <w:endnote w:type="continuationNotice" w:id="1">
    <w:p w14:paraId="1E812038" w14:textId="77777777" w:rsidR="00414979" w:rsidRDefault="00414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E269" w14:textId="77777777" w:rsidR="00414979" w:rsidRPr="000B175B" w:rsidRDefault="004149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8320EB" w14:textId="77777777" w:rsidR="00414979" w:rsidRPr="00FC68B7" w:rsidRDefault="004149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9094BD" w14:textId="77777777" w:rsidR="00414979" w:rsidRDefault="00414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6D28B5CD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373AB5">
      <w:t>6</w:t>
    </w:r>
    <w:r w:rsidR="0023368C">
      <w:t>4</w:t>
    </w:r>
    <w:r>
      <w:t>/INF.</w:t>
    </w:r>
    <w:r w:rsidR="00A75BA8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3B6D29C4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373AB5">
      <w:t>6</w:t>
    </w:r>
    <w:r w:rsidR="007D426F">
      <w:t>4</w:t>
    </w:r>
    <w:r w:rsidR="00C07F9E">
      <w:t>/</w:t>
    </w:r>
    <w:r>
      <w:t>INF.</w:t>
    </w:r>
    <w:r w:rsidR="00A75BA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723"/>
    <w:multiLevelType w:val="hybridMultilevel"/>
    <w:tmpl w:val="FEFCA584"/>
    <w:lvl w:ilvl="0" w:tplc="9D7621B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04EDB"/>
    <w:multiLevelType w:val="hybridMultilevel"/>
    <w:tmpl w:val="01F0A7CA"/>
    <w:lvl w:ilvl="0" w:tplc="604A65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55" w:hanging="360"/>
      </w:pPr>
    </w:lvl>
    <w:lvl w:ilvl="2" w:tplc="100C001B" w:tentative="1">
      <w:start w:val="1"/>
      <w:numFmt w:val="lowerRoman"/>
      <w:lvlText w:val="%3."/>
      <w:lvlJc w:val="right"/>
      <w:pPr>
        <w:ind w:left="2475" w:hanging="180"/>
      </w:pPr>
    </w:lvl>
    <w:lvl w:ilvl="3" w:tplc="100C000F" w:tentative="1">
      <w:start w:val="1"/>
      <w:numFmt w:val="decimal"/>
      <w:lvlText w:val="%4."/>
      <w:lvlJc w:val="left"/>
      <w:pPr>
        <w:ind w:left="3195" w:hanging="360"/>
      </w:pPr>
    </w:lvl>
    <w:lvl w:ilvl="4" w:tplc="100C0019" w:tentative="1">
      <w:start w:val="1"/>
      <w:numFmt w:val="lowerLetter"/>
      <w:lvlText w:val="%5."/>
      <w:lvlJc w:val="left"/>
      <w:pPr>
        <w:ind w:left="3915" w:hanging="360"/>
      </w:pPr>
    </w:lvl>
    <w:lvl w:ilvl="5" w:tplc="100C001B" w:tentative="1">
      <w:start w:val="1"/>
      <w:numFmt w:val="lowerRoman"/>
      <w:lvlText w:val="%6."/>
      <w:lvlJc w:val="right"/>
      <w:pPr>
        <w:ind w:left="4635" w:hanging="180"/>
      </w:pPr>
    </w:lvl>
    <w:lvl w:ilvl="6" w:tplc="100C000F" w:tentative="1">
      <w:start w:val="1"/>
      <w:numFmt w:val="decimal"/>
      <w:lvlText w:val="%7."/>
      <w:lvlJc w:val="left"/>
      <w:pPr>
        <w:ind w:left="5355" w:hanging="360"/>
      </w:pPr>
    </w:lvl>
    <w:lvl w:ilvl="7" w:tplc="100C0019" w:tentative="1">
      <w:start w:val="1"/>
      <w:numFmt w:val="lowerLetter"/>
      <w:lvlText w:val="%8."/>
      <w:lvlJc w:val="left"/>
      <w:pPr>
        <w:ind w:left="6075" w:hanging="360"/>
      </w:pPr>
    </w:lvl>
    <w:lvl w:ilvl="8" w:tplc="10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89F5C84"/>
    <w:multiLevelType w:val="hybridMultilevel"/>
    <w:tmpl w:val="4AE2292C"/>
    <w:lvl w:ilvl="0" w:tplc="6844509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1EB0"/>
    <w:multiLevelType w:val="hybridMultilevel"/>
    <w:tmpl w:val="0A36F35A"/>
    <w:lvl w:ilvl="0" w:tplc="435EC7F8">
      <w:start w:val="1"/>
      <w:numFmt w:val="lowerLetter"/>
      <w:lvlText w:val="(%1)"/>
      <w:lvlJc w:val="left"/>
      <w:pPr>
        <w:ind w:left="2259" w:hanging="112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7176C"/>
    <w:multiLevelType w:val="hybridMultilevel"/>
    <w:tmpl w:val="69321E58"/>
    <w:lvl w:ilvl="0" w:tplc="3798411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17487767">
    <w:abstractNumId w:val="0"/>
  </w:num>
  <w:num w:numId="2" w16cid:durableId="376245775">
    <w:abstractNumId w:val="5"/>
  </w:num>
  <w:num w:numId="3" w16cid:durableId="1306280873">
    <w:abstractNumId w:val="2"/>
  </w:num>
  <w:num w:numId="4" w16cid:durableId="103307671">
    <w:abstractNumId w:val="4"/>
  </w:num>
  <w:num w:numId="5" w16cid:durableId="964391675">
    <w:abstractNumId w:val="3"/>
  </w:num>
  <w:num w:numId="6" w16cid:durableId="2007855171">
    <w:abstractNumId w:val="1"/>
  </w:num>
  <w:num w:numId="7" w16cid:durableId="120424892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en-AU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181C"/>
    <w:rsid w:val="000020E5"/>
    <w:rsid w:val="00002DBF"/>
    <w:rsid w:val="00002EFA"/>
    <w:rsid w:val="00002F33"/>
    <w:rsid w:val="0000397D"/>
    <w:rsid w:val="00004110"/>
    <w:rsid w:val="000042A7"/>
    <w:rsid w:val="0000583B"/>
    <w:rsid w:val="00007696"/>
    <w:rsid w:val="00010300"/>
    <w:rsid w:val="00011561"/>
    <w:rsid w:val="00012767"/>
    <w:rsid w:val="000128E2"/>
    <w:rsid w:val="00012E99"/>
    <w:rsid w:val="000137FF"/>
    <w:rsid w:val="00013D99"/>
    <w:rsid w:val="000146F8"/>
    <w:rsid w:val="00014FB5"/>
    <w:rsid w:val="00016B05"/>
    <w:rsid w:val="00016F8A"/>
    <w:rsid w:val="000204EA"/>
    <w:rsid w:val="0002214E"/>
    <w:rsid w:val="000236C5"/>
    <w:rsid w:val="00024D6A"/>
    <w:rsid w:val="00025BBA"/>
    <w:rsid w:val="000267A6"/>
    <w:rsid w:val="00027C2F"/>
    <w:rsid w:val="00027D05"/>
    <w:rsid w:val="0003006B"/>
    <w:rsid w:val="00030738"/>
    <w:rsid w:val="0003082F"/>
    <w:rsid w:val="0003123C"/>
    <w:rsid w:val="00031CBB"/>
    <w:rsid w:val="00031CDC"/>
    <w:rsid w:val="00032CDA"/>
    <w:rsid w:val="00032F7E"/>
    <w:rsid w:val="00033B3D"/>
    <w:rsid w:val="00033EB5"/>
    <w:rsid w:val="0003437E"/>
    <w:rsid w:val="00034C53"/>
    <w:rsid w:val="00035798"/>
    <w:rsid w:val="00036AA1"/>
    <w:rsid w:val="00042858"/>
    <w:rsid w:val="00042B30"/>
    <w:rsid w:val="00043532"/>
    <w:rsid w:val="00043E1A"/>
    <w:rsid w:val="0004433E"/>
    <w:rsid w:val="000443E2"/>
    <w:rsid w:val="000445FE"/>
    <w:rsid w:val="000448F5"/>
    <w:rsid w:val="00044E06"/>
    <w:rsid w:val="0004562D"/>
    <w:rsid w:val="000478CF"/>
    <w:rsid w:val="00047933"/>
    <w:rsid w:val="00050253"/>
    <w:rsid w:val="00050A05"/>
    <w:rsid w:val="00050F6B"/>
    <w:rsid w:val="00051214"/>
    <w:rsid w:val="000513B5"/>
    <w:rsid w:val="00051899"/>
    <w:rsid w:val="00054C58"/>
    <w:rsid w:val="0005512E"/>
    <w:rsid w:val="000555D5"/>
    <w:rsid w:val="00056A7B"/>
    <w:rsid w:val="00057174"/>
    <w:rsid w:val="00057F51"/>
    <w:rsid w:val="00057FBD"/>
    <w:rsid w:val="00060669"/>
    <w:rsid w:val="000609DB"/>
    <w:rsid w:val="00060A38"/>
    <w:rsid w:val="00061D94"/>
    <w:rsid w:val="000622B2"/>
    <w:rsid w:val="00062CBC"/>
    <w:rsid w:val="00063D77"/>
    <w:rsid w:val="00064D23"/>
    <w:rsid w:val="00064E88"/>
    <w:rsid w:val="0006754E"/>
    <w:rsid w:val="00067C9D"/>
    <w:rsid w:val="000713D6"/>
    <w:rsid w:val="000723E7"/>
    <w:rsid w:val="0007247B"/>
    <w:rsid w:val="0007299D"/>
    <w:rsid w:val="00072BE5"/>
    <w:rsid w:val="00072C8C"/>
    <w:rsid w:val="00075580"/>
    <w:rsid w:val="00076279"/>
    <w:rsid w:val="00076E62"/>
    <w:rsid w:val="000778B2"/>
    <w:rsid w:val="00080802"/>
    <w:rsid w:val="00081647"/>
    <w:rsid w:val="00081F44"/>
    <w:rsid w:val="00083694"/>
    <w:rsid w:val="00083C33"/>
    <w:rsid w:val="00083FD9"/>
    <w:rsid w:val="00084387"/>
    <w:rsid w:val="000846C1"/>
    <w:rsid w:val="00087552"/>
    <w:rsid w:val="000875A2"/>
    <w:rsid w:val="000877CA"/>
    <w:rsid w:val="00087B55"/>
    <w:rsid w:val="0009032D"/>
    <w:rsid w:val="00090A51"/>
    <w:rsid w:val="000931C0"/>
    <w:rsid w:val="0009390A"/>
    <w:rsid w:val="00096CD4"/>
    <w:rsid w:val="000A0664"/>
    <w:rsid w:val="000A0800"/>
    <w:rsid w:val="000A12AE"/>
    <w:rsid w:val="000A18E8"/>
    <w:rsid w:val="000A22EE"/>
    <w:rsid w:val="000A3E06"/>
    <w:rsid w:val="000A3E88"/>
    <w:rsid w:val="000A47A5"/>
    <w:rsid w:val="000A5146"/>
    <w:rsid w:val="000A61ED"/>
    <w:rsid w:val="000A65FB"/>
    <w:rsid w:val="000A6C8B"/>
    <w:rsid w:val="000A6FD4"/>
    <w:rsid w:val="000B0DEC"/>
    <w:rsid w:val="000B0E86"/>
    <w:rsid w:val="000B175B"/>
    <w:rsid w:val="000B1C38"/>
    <w:rsid w:val="000B3A0F"/>
    <w:rsid w:val="000B4C96"/>
    <w:rsid w:val="000C1589"/>
    <w:rsid w:val="000C1F31"/>
    <w:rsid w:val="000C21A4"/>
    <w:rsid w:val="000C25B7"/>
    <w:rsid w:val="000C275C"/>
    <w:rsid w:val="000C38D0"/>
    <w:rsid w:val="000C4CE1"/>
    <w:rsid w:val="000C5B0B"/>
    <w:rsid w:val="000C6544"/>
    <w:rsid w:val="000C6894"/>
    <w:rsid w:val="000C6A00"/>
    <w:rsid w:val="000D00F9"/>
    <w:rsid w:val="000D0C08"/>
    <w:rsid w:val="000D172B"/>
    <w:rsid w:val="000D191F"/>
    <w:rsid w:val="000D1E6E"/>
    <w:rsid w:val="000D2196"/>
    <w:rsid w:val="000D2293"/>
    <w:rsid w:val="000D26CA"/>
    <w:rsid w:val="000D27B5"/>
    <w:rsid w:val="000D32CB"/>
    <w:rsid w:val="000D3805"/>
    <w:rsid w:val="000D39F8"/>
    <w:rsid w:val="000D3B0C"/>
    <w:rsid w:val="000D5533"/>
    <w:rsid w:val="000D7DB6"/>
    <w:rsid w:val="000E005F"/>
    <w:rsid w:val="000E0415"/>
    <w:rsid w:val="000E1ED2"/>
    <w:rsid w:val="000E45CC"/>
    <w:rsid w:val="000E6840"/>
    <w:rsid w:val="000F1138"/>
    <w:rsid w:val="000F13D5"/>
    <w:rsid w:val="000F18D4"/>
    <w:rsid w:val="000F1A98"/>
    <w:rsid w:val="000F2147"/>
    <w:rsid w:val="000F2CE1"/>
    <w:rsid w:val="000F368C"/>
    <w:rsid w:val="000F3DDC"/>
    <w:rsid w:val="000F50A4"/>
    <w:rsid w:val="000F53E5"/>
    <w:rsid w:val="000F56CC"/>
    <w:rsid w:val="000F6201"/>
    <w:rsid w:val="000F6C7B"/>
    <w:rsid w:val="000F7379"/>
    <w:rsid w:val="001001E9"/>
    <w:rsid w:val="00100A9D"/>
    <w:rsid w:val="00100AA2"/>
    <w:rsid w:val="00100EB7"/>
    <w:rsid w:val="0010157D"/>
    <w:rsid w:val="00101724"/>
    <w:rsid w:val="00102373"/>
    <w:rsid w:val="00102C2C"/>
    <w:rsid w:val="001035FB"/>
    <w:rsid w:val="001048BD"/>
    <w:rsid w:val="001063B2"/>
    <w:rsid w:val="00106734"/>
    <w:rsid w:val="00106CCF"/>
    <w:rsid w:val="00106D18"/>
    <w:rsid w:val="00106EBD"/>
    <w:rsid w:val="00107042"/>
    <w:rsid w:val="00107921"/>
    <w:rsid w:val="00110386"/>
    <w:rsid w:val="0011098D"/>
    <w:rsid w:val="00110DF6"/>
    <w:rsid w:val="00111E43"/>
    <w:rsid w:val="00111F3F"/>
    <w:rsid w:val="00112BC4"/>
    <w:rsid w:val="00112C06"/>
    <w:rsid w:val="00112E42"/>
    <w:rsid w:val="0011355B"/>
    <w:rsid w:val="001140E2"/>
    <w:rsid w:val="00114ACF"/>
    <w:rsid w:val="00115E80"/>
    <w:rsid w:val="0011793B"/>
    <w:rsid w:val="00120412"/>
    <w:rsid w:val="001220B8"/>
    <w:rsid w:val="00122230"/>
    <w:rsid w:val="00122D2D"/>
    <w:rsid w:val="00123A28"/>
    <w:rsid w:val="00123D08"/>
    <w:rsid w:val="001240C5"/>
    <w:rsid w:val="00124959"/>
    <w:rsid w:val="00125D05"/>
    <w:rsid w:val="001272A0"/>
    <w:rsid w:val="00127E5F"/>
    <w:rsid w:val="00127FB4"/>
    <w:rsid w:val="0013106B"/>
    <w:rsid w:val="00131955"/>
    <w:rsid w:val="00131CEC"/>
    <w:rsid w:val="00132EE2"/>
    <w:rsid w:val="0013363C"/>
    <w:rsid w:val="00133762"/>
    <w:rsid w:val="0013397C"/>
    <w:rsid w:val="001346E0"/>
    <w:rsid w:val="00135945"/>
    <w:rsid w:val="001362CB"/>
    <w:rsid w:val="0013641F"/>
    <w:rsid w:val="00137535"/>
    <w:rsid w:val="001377DE"/>
    <w:rsid w:val="00137D36"/>
    <w:rsid w:val="00140F12"/>
    <w:rsid w:val="001416B0"/>
    <w:rsid w:val="001419B9"/>
    <w:rsid w:val="00144078"/>
    <w:rsid w:val="001469E2"/>
    <w:rsid w:val="00146AA2"/>
    <w:rsid w:val="0015093E"/>
    <w:rsid w:val="001522DE"/>
    <w:rsid w:val="001535B9"/>
    <w:rsid w:val="001547CA"/>
    <w:rsid w:val="00154E44"/>
    <w:rsid w:val="00155682"/>
    <w:rsid w:val="00156168"/>
    <w:rsid w:val="00156F3C"/>
    <w:rsid w:val="0015719A"/>
    <w:rsid w:val="00160CE3"/>
    <w:rsid w:val="00161915"/>
    <w:rsid w:val="00162BF7"/>
    <w:rsid w:val="00163012"/>
    <w:rsid w:val="001636C3"/>
    <w:rsid w:val="00163D0D"/>
    <w:rsid w:val="00164795"/>
    <w:rsid w:val="00164B93"/>
    <w:rsid w:val="00164C68"/>
    <w:rsid w:val="00165823"/>
    <w:rsid w:val="0016583F"/>
    <w:rsid w:val="00165882"/>
    <w:rsid w:val="00165EE3"/>
    <w:rsid w:val="0016692B"/>
    <w:rsid w:val="001703C9"/>
    <w:rsid w:val="00170703"/>
    <w:rsid w:val="00170A3C"/>
    <w:rsid w:val="00172643"/>
    <w:rsid w:val="00173759"/>
    <w:rsid w:val="00174440"/>
    <w:rsid w:val="00174D25"/>
    <w:rsid w:val="0017518F"/>
    <w:rsid w:val="001758EB"/>
    <w:rsid w:val="001806E6"/>
    <w:rsid w:val="00181432"/>
    <w:rsid w:val="0018152E"/>
    <w:rsid w:val="00182808"/>
    <w:rsid w:val="00185A30"/>
    <w:rsid w:val="00190AEA"/>
    <w:rsid w:val="00192DA5"/>
    <w:rsid w:val="00194DD4"/>
    <w:rsid w:val="00196986"/>
    <w:rsid w:val="001969A9"/>
    <w:rsid w:val="00196CD0"/>
    <w:rsid w:val="001975C0"/>
    <w:rsid w:val="001A0ACC"/>
    <w:rsid w:val="001A17B3"/>
    <w:rsid w:val="001A1B3F"/>
    <w:rsid w:val="001A224B"/>
    <w:rsid w:val="001A2297"/>
    <w:rsid w:val="001A28D6"/>
    <w:rsid w:val="001A28DB"/>
    <w:rsid w:val="001A2C53"/>
    <w:rsid w:val="001A3CE1"/>
    <w:rsid w:val="001A41EB"/>
    <w:rsid w:val="001A42F3"/>
    <w:rsid w:val="001A456F"/>
    <w:rsid w:val="001A5C4B"/>
    <w:rsid w:val="001A64A2"/>
    <w:rsid w:val="001A6A0E"/>
    <w:rsid w:val="001B02B3"/>
    <w:rsid w:val="001B0414"/>
    <w:rsid w:val="001B0A33"/>
    <w:rsid w:val="001B1308"/>
    <w:rsid w:val="001B1F42"/>
    <w:rsid w:val="001B36CE"/>
    <w:rsid w:val="001B4A75"/>
    <w:rsid w:val="001B4B04"/>
    <w:rsid w:val="001B7265"/>
    <w:rsid w:val="001B7FE6"/>
    <w:rsid w:val="001C095C"/>
    <w:rsid w:val="001C1314"/>
    <w:rsid w:val="001C2515"/>
    <w:rsid w:val="001C582B"/>
    <w:rsid w:val="001C6611"/>
    <w:rsid w:val="001C6663"/>
    <w:rsid w:val="001C6E17"/>
    <w:rsid w:val="001C7895"/>
    <w:rsid w:val="001D0435"/>
    <w:rsid w:val="001D1E09"/>
    <w:rsid w:val="001D1E2A"/>
    <w:rsid w:val="001D26DF"/>
    <w:rsid w:val="001D399A"/>
    <w:rsid w:val="001D3C7C"/>
    <w:rsid w:val="001D5562"/>
    <w:rsid w:val="001D63C2"/>
    <w:rsid w:val="001D6D9F"/>
    <w:rsid w:val="001D7890"/>
    <w:rsid w:val="001E06FC"/>
    <w:rsid w:val="001E16F4"/>
    <w:rsid w:val="001E2548"/>
    <w:rsid w:val="001E2B59"/>
    <w:rsid w:val="001E2C0A"/>
    <w:rsid w:val="001E409D"/>
    <w:rsid w:val="001E41C0"/>
    <w:rsid w:val="001E4366"/>
    <w:rsid w:val="001E43ED"/>
    <w:rsid w:val="001E47FD"/>
    <w:rsid w:val="001E4C75"/>
    <w:rsid w:val="001E6F05"/>
    <w:rsid w:val="001E710B"/>
    <w:rsid w:val="001E78B5"/>
    <w:rsid w:val="001E7C2A"/>
    <w:rsid w:val="001E7EBE"/>
    <w:rsid w:val="001F0056"/>
    <w:rsid w:val="001F1D07"/>
    <w:rsid w:val="001F1EC0"/>
    <w:rsid w:val="001F20EB"/>
    <w:rsid w:val="001F291A"/>
    <w:rsid w:val="001F3237"/>
    <w:rsid w:val="001F4806"/>
    <w:rsid w:val="00200B77"/>
    <w:rsid w:val="00202BCE"/>
    <w:rsid w:val="002036AB"/>
    <w:rsid w:val="002037B6"/>
    <w:rsid w:val="0020460A"/>
    <w:rsid w:val="00205143"/>
    <w:rsid w:val="00205370"/>
    <w:rsid w:val="0020680D"/>
    <w:rsid w:val="002068CD"/>
    <w:rsid w:val="00206DE0"/>
    <w:rsid w:val="00207040"/>
    <w:rsid w:val="0021015A"/>
    <w:rsid w:val="00211ADF"/>
    <w:rsid w:val="00211D0D"/>
    <w:rsid w:val="00211E0B"/>
    <w:rsid w:val="0021370B"/>
    <w:rsid w:val="00213F21"/>
    <w:rsid w:val="00215567"/>
    <w:rsid w:val="00220822"/>
    <w:rsid w:val="002211E4"/>
    <w:rsid w:val="00221BDD"/>
    <w:rsid w:val="002235AC"/>
    <w:rsid w:val="00224FED"/>
    <w:rsid w:val="002250F1"/>
    <w:rsid w:val="00225687"/>
    <w:rsid w:val="00226D5F"/>
    <w:rsid w:val="00226D9D"/>
    <w:rsid w:val="0022793A"/>
    <w:rsid w:val="00231A80"/>
    <w:rsid w:val="00231FE6"/>
    <w:rsid w:val="0023368C"/>
    <w:rsid w:val="00234380"/>
    <w:rsid w:val="002348F4"/>
    <w:rsid w:val="0023564D"/>
    <w:rsid w:val="00236E81"/>
    <w:rsid w:val="00237AA8"/>
    <w:rsid w:val="002401EF"/>
    <w:rsid w:val="002405A7"/>
    <w:rsid w:val="002418DF"/>
    <w:rsid w:val="00242F40"/>
    <w:rsid w:val="00244673"/>
    <w:rsid w:val="00245F5C"/>
    <w:rsid w:val="0024624B"/>
    <w:rsid w:val="00247F5E"/>
    <w:rsid w:val="002505DA"/>
    <w:rsid w:val="00251408"/>
    <w:rsid w:val="00251851"/>
    <w:rsid w:val="00253ECE"/>
    <w:rsid w:val="0025519E"/>
    <w:rsid w:val="00255579"/>
    <w:rsid w:val="00256462"/>
    <w:rsid w:val="002569CE"/>
    <w:rsid w:val="00256ECA"/>
    <w:rsid w:val="00256F95"/>
    <w:rsid w:val="002570BC"/>
    <w:rsid w:val="00257BC6"/>
    <w:rsid w:val="00257E45"/>
    <w:rsid w:val="002605DE"/>
    <w:rsid w:val="00262488"/>
    <w:rsid w:val="00263951"/>
    <w:rsid w:val="00264CE6"/>
    <w:rsid w:val="00265520"/>
    <w:rsid w:val="002655E6"/>
    <w:rsid w:val="00265671"/>
    <w:rsid w:val="0026622F"/>
    <w:rsid w:val="00266888"/>
    <w:rsid w:val="00266898"/>
    <w:rsid w:val="00267929"/>
    <w:rsid w:val="002712AE"/>
    <w:rsid w:val="00271D9B"/>
    <w:rsid w:val="00272134"/>
    <w:rsid w:val="002727BB"/>
    <w:rsid w:val="00272A25"/>
    <w:rsid w:val="0027313E"/>
    <w:rsid w:val="00274F95"/>
    <w:rsid w:val="00275548"/>
    <w:rsid w:val="00275D77"/>
    <w:rsid w:val="00276B8C"/>
    <w:rsid w:val="002779A1"/>
    <w:rsid w:val="002809B1"/>
    <w:rsid w:val="00281467"/>
    <w:rsid w:val="00281D2E"/>
    <w:rsid w:val="002821F6"/>
    <w:rsid w:val="00283628"/>
    <w:rsid w:val="0028414C"/>
    <w:rsid w:val="00284868"/>
    <w:rsid w:val="00284A54"/>
    <w:rsid w:val="0028512E"/>
    <w:rsid w:val="00285613"/>
    <w:rsid w:val="00285AD4"/>
    <w:rsid w:val="0028625E"/>
    <w:rsid w:val="00286659"/>
    <w:rsid w:val="002905A0"/>
    <w:rsid w:val="00291FF2"/>
    <w:rsid w:val="00294AD4"/>
    <w:rsid w:val="00294C1C"/>
    <w:rsid w:val="00296E9C"/>
    <w:rsid w:val="0029706D"/>
    <w:rsid w:val="002978F2"/>
    <w:rsid w:val="002A0A00"/>
    <w:rsid w:val="002A0D97"/>
    <w:rsid w:val="002A2251"/>
    <w:rsid w:val="002A282C"/>
    <w:rsid w:val="002A32A5"/>
    <w:rsid w:val="002A5139"/>
    <w:rsid w:val="002A537C"/>
    <w:rsid w:val="002A55A7"/>
    <w:rsid w:val="002A5683"/>
    <w:rsid w:val="002A5947"/>
    <w:rsid w:val="002A5A2D"/>
    <w:rsid w:val="002A7047"/>
    <w:rsid w:val="002B079A"/>
    <w:rsid w:val="002B2F4D"/>
    <w:rsid w:val="002B3993"/>
    <w:rsid w:val="002B469A"/>
    <w:rsid w:val="002B4EA7"/>
    <w:rsid w:val="002B5193"/>
    <w:rsid w:val="002B66EE"/>
    <w:rsid w:val="002B670E"/>
    <w:rsid w:val="002B6962"/>
    <w:rsid w:val="002B6A44"/>
    <w:rsid w:val="002B7F91"/>
    <w:rsid w:val="002C1101"/>
    <w:rsid w:val="002C133E"/>
    <w:rsid w:val="002C1386"/>
    <w:rsid w:val="002C21E5"/>
    <w:rsid w:val="002C22EC"/>
    <w:rsid w:val="002C5747"/>
    <w:rsid w:val="002C6826"/>
    <w:rsid w:val="002C692B"/>
    <w:rsid w:val="002C710D"/>
    <w:rsid w:val="002D09E0"/>
    <w:rsid w:val="002D11D7"/>
    <w:rsid w:val="002D1CE7"/>
    <w:rsid w:val="002D219B"/>
    <w:rsid w:val="002D2A33"/>
    <w:rsid w:val="002D2F88"/>
    <w:rsid w:val="002D3F20"/>
    <w:rsid w:val="002D4FC4"/>
    <w:rsid w:val="002D59D3"/>
    <w:rsid w:val="002D7CA2"/>
    <w:rsid w:val="002E0624"/>
    <w:rsid w:val="002E0DAA"/>
    <w:rsid w:val="002E4A45"/>
    <w:rsid w:val="002E54C3"/>
    <w:rsid w:val="002E55DF"/>
    <w:rsid w:val="002E6284"/>
    <w:rsid w:val="002E66F2"/>
    <w:rsid w:val="002E736E"/>
    <w:rsid w:val="002E7804"/>
    <w:rsid w:val="002E7A79"/>
    <w:rsid w:val="002E7C49"/>
    <w:rsid w:val="002F0D05"/>
    <w:rsid w:val="002F1024"/>
    <w:rsid w:val="002F1089"/>
    <w:rsid w:val="002F247E"/>
    <w:rsid w:val="002F2A68"/>
    <w:rsid w:val="002F3DFA"/>
    <w:rsid w:val="002F3FA4"/>
    <w:rsid w:val="002F775C"/>
    <w:rsid w:val="00301DBF"/>
    <w:rsid w:val="00305AFC"/>
    <w:rsid w:val="00305C3C"/>
    <w:rsid w:val="003073F4"/>
    <w:rsid w:val="00307D6C"/>
    <w:rsid w:val="0031022B"/>
    <w:rsid w:val="003107FA"/>
    <w:rsid w:val="003118D4"/>
    <w:rsid w:val="00312145"/>
    <w:rsid w:val="0031262E"/>
    <w:rsid w:val="003127A2"/>
    <w:rsid w:val="003131BE"/>
    <w:rsid w:val="00313E56"/>
    <w:rsid w:val="003140CE"/>
    <w:rsid w:val="00314720"/>
    <w:rsid w:val="00317326"/>
    <w:rsid w:val="00317F55"/>
    <w:rsid w:val="00321132"/>
    <w:rsid w:val="003217B0"/>
    <w:rsid w:val="00321878"/>
    <w:rsid w:val="003229D8"/>
    <w:rsid w:val="00322EDF"/>
    <w:rsid w:val="00323BB8"/>
    <w:rsid w:val="0032442E"/>
    <w:rsid w:val="00324602"/>
    <w:rsid w:val="0032489E"/>
    <w:rsid w:val="003265CA"/>
    <w:rsid w:val="00326A97"/>
    <w:rsid w:val="003277B3"/>
    <w:rsid w:val="00330840"/>
    <w:rsid w:val="0033110B"/>
    <w:rsid w:val="00331615"/>
    <w:rsid w:val="00331CBC"/>
    <w:rsid w:val="00334D85"/>
    <w:rsid w:val="003364BF"/>
    <w:rsid w:val="0033745A"/>
    <w:rsid w:val="00337513"/>
    <w:rsid w:val="003376D4"/>
    <w:rsid w:val="00337D5E"/>
    <w:rsid w:val="00340726"/>
    <w:rsid w:val="00342302"/>
    <w:rsid w:val="00343009"/>
    <w:rsid w:val="003437AD"/>
    <w:rsid w:val="00343829"/>
    <w:rsid w:val="003440F0"/>
    <w:rsid w:val="00344274"/>
    <w:rsid w:val="003443E5"/>
    <w:rsid w:val="0034733C"/>
    <w:rsid w:val="00350692"/>
    <w:rsid w:val="003506B8"/>
    <w:rsid w:val="00350D48"/>
    <w:rsid w:val="00351974"/>
    <w:rsid w:val="00352E14"/>
    <w:rsid w:val="00353DBA"/>
    <w:rsid w:val="00353E5C"/>
    <w:rsid w:val="00355FA1"/>
    <w:rsid w:val="003565E5"/>
    <w:rsid w:val="00356839"/>
    <w:rsid w:val="00360834"/>
    <w:rsid w:val="00360EDE"/>
    <w:rsid w:val="0036185E"/>
    <w:rsid w:val="00362980"/>
    <w:rsid w:val="00364E58"/>
    <w:rsid w:val="00366CA7"/>
    <w:rsid w:val="00370390"/>
    <w:rsid w:val="00370D65"/>
    <w:rsid w:val="0037131B"/>
    <w:rsid w:val="0037155F"/>
    <w:rsid w:val="0037249C"/>
    <w:rsid w:val="00372F56"/>
    <w:rsid w:val="00373AB5"/>
    <w:rsid w:val="003744A8"/>
    <w:rsid w:val="003747FE"/>
    <w:rsid w:val="003748A3"/>
    <w:rsid w:val="003748B9"/>
    <w:rsid w:val="00376927"/>
    <w:rsid w:val="00376D8A"/>
    <w:rsid w:val="00376EE6"/>
    <w:rsid w:val="00380029"/>
    <w:rsid w:val="00380EA8"/>
    <w:rsid w:val="003819B1"/>
    <w:rsid w:val="00381AD4"/>
    <w:rsid w:val="00381C4F"/>
    <w:rsid w:val="00381CD3"/>
    <w:rsid w:val="003841B8"/>
    <w:rsid w:val="003844A0"/>
    <w:rsid w:val="00384B76"/>
    <w:rsid w:val="00385DF6"/>
    <w:rsid w:val="003864F3"/>
    <w:rsid w:val="0038656E"/>
    <w:rsid w:val="00387A81"/>
    <w:rsid w:val="00387A95"/>
    <w:rsid w:val="00390529"/>
    <w:rsid w:val="00390683"/>
    <w:rsid w:val="00392296"/>
    <w:rsid w:val="0039277A"/>
    <w:rsid w:val="0039319F"/>
    <w:rsid w:val="003937A6"/>
    <w:rsid w:val="00393EB8"/>
    <w:rsid w:val="00395BDB"/>
    <w:rsid w:val="003972E0"/>
    <w:rsid w:val="003A1697"/>
    <w:rsid w:val="003A1D2F"/>
    <w:rsid w:val="003A26B0"/>
    <w:rsid w:val="003A2AF6"/>
    <w:rsid w:val="003A3183"/>
    <w:rsid w:val="003A3BC6"/>
    <w:rsid w:val="003A402E"/>
    <w:rsid w:val="003A48FA"/>
    <w:rsid w:val="003A4B23"/>
    <w:rsid w:val="003A5B68"/>
    <w:rsid w:val="003A5D05"/>
    <w:rsid w:val="003A6674"/>
    <w:rsid w:val="003A7322"/>
    <w:rsid w:val="003A7D25"/>
    <w:rsid w:val="003B06FE"/>
    <w:rsid w:val="003B13B0"/>
    <w:rsid w:val="003B211E"/>
    <w:rsid w:val="003B37DF"/>
    <w:rsid w:val="003B39CC"/>
    <w:rsid w:val="003B554B"/>
    <w:rsid w:val="003B5FD2"/>
    <w:rsid w:val="003B6A69"/>
    <w:rsid w:val="003B7321"/>
    <w:rsid w:val="003B79EF"/>
    <w:rsid w:val="003B7A8B"/>
    <w:rsid w:val="003C017E"/>
    <w:rsid w:val="003C13D0"/>
    <w:rsid w:val="003C2CC4"/>
    <w:rsid w:val="003C32AD"/>
    <w:rsid w:val="003C3936"/>
    <w:rsid w:val="003C4B7F"/>
    <w:rsid w:val="003C5C6D"/>
    <w:rsid w:val="003C6932"/>
    <w:rsid w:val="003C7292"/>
    <w:rsid w:val="003C72DD"/>
    <w:rsid w:val="003D02C2"/>
    <w:rsid w:val="003D184B"/>
    <w:rsid w:val="003D1EA9"/>
    <w:rsid w:val="003D2C21"/>
    <w:rsid w:val="003D4B23"/>
    <w:rsid w:val="003D621B"/>
    <w:rsid w:val="003D7114"/>
    <w:rsid w:val="003D7C29"/>
    <w:rsid w:val="003E117E"/>
    <w:rsid w:val="003E1216"/>
    <w:rsid w:val="003E1B5B"/>
    <w:rsid w:val="003E221C"/>
    <w:rsid w:val="003E254E"/>
    <w:rsid w:val="003E3341"/>
    <w:rsid w:val="003E3F93"/>
    <w:rsid w:val="003E41F7"/>
    <w:rsid w:val="003E56F3"/>
    <w:rsid w:val="003E5707"/>
    <w:rsid w:val="003E5F4A"/>
    <w:rsid w:val="003E5FB0"/>
    <w:rsid w:val="003F0752"/>
    <w:rsid w:val="003F0CEB"/>
    <w:rsid w:val="003F0E29"/>
    <w:rsid w:val="003F18A0"/>
    <w:rsid w:val="003F1ED3"/>
    <w:rsid w:val="003F2711"/>
    <w:rsid w:val="003F29E4"/>
    <w:rsid w:val="003F3439"/>
    <w:rsid w:val="003F4CBA"/>
    <w:rsid w:val="003F4E93"/>
    <w:rsid w:val="003F566F"/>
    <w:rsid w:val="003F599D"/>
    <w:rsid w:val="003F5E77"/>
    <w:rsid w:val="003F668F"/>
    <w:rsid w:val="003F6DAE"/>
    <w:rsid w:val="003F7973"/>
    <w:rsid w:val="003F7A75"/>
    <w:rsid w:val="00401917"/>
    <w:rsid w:val="00401C25"/>
    <w:rsid w:val="004020B9"/>
    <w:rsid w:val="004040E9"/>
    <w:rsid w:val="00404134"/>
    <w:rsid w:val="00404AF8"/>
    <w:rsid w:val="00404BD3"/>
    <w:rsid w:val="0040598C"/>
    <w:rsid w:val="004061D6"/>
    <w:rsid w:val="00410733"/>
    <w:rsid w:val="0041079B"/>
    <w:rsid w:val="00411045"/>
    <w:rsid w:val="00411931"/>
    <w:rsid w:val="004125B4"/>
    <w:rsid w:val="00412DCE"/>
    <w:rsid w:val="00413499"/>
    <w:rsid w:val="004139DC"/>
    <w:rsid w:val="00414979"/>
    <w:rsid w:val="00415056"/>
    <w:rsid w:val="00415115"/>
    <w:rsid w:val="00415986"/>
    <w:rsid w:val="004160C6"/>
    <w:rsid w:val="004220F3"/>
    <w:rsid w:val="004230C0"/>
    <w:rsid w:val="00423D46"/>
    <w:rsid w:val="00423ECE"/>
    <w:rsid w:val="004249AB"/>
    <w:rsid w:val="0042588C"/>
    <w:rsid w:val="0042663D"/>
    <w:rsid w:val="00426C3A"/>
    <w:rsid w:val="00426C9C"/>
    <w:rsid w:val="00427A2F"/>
    <w:rsid w:val="00427A4E"/>
    <w:rsid w:val="00427B09"/>
    <w:rsid w:val="00427EDF"/>
    <w:rsid w:val="00430B13"/>
    <w:rsid w:val="00431C5B"/>
    <w:rsid w:val="00432572"/>
    <w:rsid w:val="004325CB"/>
    <w:rsid w:val="00434125"/>
    <w:rsid w:val="004345F5"/>
    <w:rsid w:val="004346D0"/>
    <w:rsid w:val="00434B24"/>
    <w:rsid w:val="0043783F"/>
    <w:rsid w:val="00437EFC"/>
    <w:rsid w:val="004404A1"/>
    <w:rsid w:val="004404DF"/>
    <w:rsid w:val="004405D1"/>
    <w:rsid w:val="00440DD3"/>
    <w:rsid w:val="00440E22"/>
    <w:rsid w:val="00441436"/>
    <w:rsid w:val="00441BA3"/>
    <w:rsid w:val="00442663"/>
    <w:rsid w:val="00443EA7"/>
    <w:rsid w:val="004448A7"/>
    <w:rsid w:val="004456A3"/>
    <w:rsid w:val="0044574C"/>
    <w:rsid w:val="00445925"/>
    <w:rsid w:val="00446DE4"/>
    <w:rsid w:val="00447ED7"/>
    <w:rsid w:val="00451562"/>
    <w:rsid w:val="0045311A"/>
    <w:rsid w:val="0045333F"/>
    <w:rsid w:val="00453654"/>
    <w:rsid w:val="004539AA"/>
    <w:rsid w:val="00453F3F"/>
    <w:rsid w:val="00453F76"/>
    <w:rsid w:val="00454A60"/>
    <w:rsid w:val="004566AD"/>
    <w:rsid w:val="00457882"/>
    <w:rsid w:val="00460DD9"/>
    <w:rsid w:val="00461E37"/>
    <w:rsid w:val="0046228F"/>
    <w:rsid w:val="00462F8F"/>
    <w:rsid w:val="004637E2"/>
    <w:rsid w:val="00463CA8"/>
    <w:rsid w:val="004642EF"/>
    <w:rsid w:val="00464BBF"/>
    <w:rsid w:val="0046500C"/>
    <w:rsid w:val="00466497"/>
    <w:rsid w:val="0046737C"/>
    <w:rsid w:val="00467927"/>
    <w:rsid w:val="004703CC"/>
    <w:rsid w:val="00470A72"/>
    <w:rsid w:val="00470EA8"/>
    <w:rsid w:val="00473D93"/>
    <w:rsid w:val="0047400D"/>
    <w:rsid w:val="004749C1"/>
    <w:rsid w:val="004750AF"/>
    <w:rsid w:val="004750BF"/>
    <w:rsid w:val="00476D8A"/>
    <w:rsid w:val="004770D5"/>
    <w:rsid w:val="004774B9"/>
    <w:rsid w:val="00477693"/>
    <w:rsid w:val="0048291A"/>
    <w:rsid w:val="0048313A"/>
    <w:rsid w:val="00483D3D"/>
    <w:rsid w:val="0048730A"/>
    <w:rsid w:val="004901B7"/>
    <w:rsid w:val="0049144A"/>
    <w:rsid w:val="0049185D"/>
    <w:rsid w:val="0049427E"/>
    <w:rsid w:val="00497624"/>
    <w:rsid w:val="00497A7B"/>
    <w:rsid w:val="004A0596"/>
    <w:rsid w:val="004A0B82"/>
    <w:rsid w:val="004A2941"/>
    <w:rsid w:val="004A2C9B"/>
    <w:rsid w:val="004A2EA2"/>
    <w:rsid w:val="004A3E5C"/>
    <w:rsid w:val="004A3F42"/>
    <w:rsid w:val="004A41CA"/>
    <w:rsid w:val="004A4399"/>
    <w:rsid w:val="004A6072"/>
    <w:rsid w:val="004A6319"/>
    <w:rsid w:val="004A6C6E"/>
    <w:rsid w:val="004A6FD8"/>
    <w:rsid w:val="004A707C"/>
    <w:rsid w:val="004A7239"/>
    <w:rsid w:val="004B14C2"/>
    <w:rsid w:val="004B2271"/>
    <w:rsid w:val="004B2710"/>
    <w:rsid w:val="004B2B66"/>
    <w:rsid w:val="004B6542"/>
    <w:rsid w:val="004B6733"/>
    <w:rsid w:val="004B6A82"/>
    <w:rsid w:val="004C012B"/>
    <w:rsid w:val="004C5615"/>
    <w:rsid w:val="004C5AC8"/>
    <w:rsid w:val="004C669E"/>
    <w:rsid w:val="004C7AF7"/>
    <w:rsid w:val="004D05ED"/>
    <w:rsid w:val="004D122F"/>
    <w:rsid w:val="004D13FA"/>
    <w:rsid w:val="004D16C5"/>
    <w:rsid w:val="004D24F5"/>
    <w:rsid w:val="004D3AFA"/>
    <w:rsid w:val="004D3D96"/>
    <w:rsid w:val="004D566D"/>
    <w:rsid w:val="004D5CB2"/>
    <w:rsid w:val="004D6E91"/>
    <w:rsid w:val="004D770E"/>
    <w:rsid w:val="004D7D8C"/>
    <w:rsid w:val="004D7EFA"/>
    <w:rsid w:val="004E09B1"/>
    <w:rsid w:val="004E1110"/>
    <w:rsid w:val="004E13DA"/>
    <w:rsid w:val="004E1717"/>
    <w:rsid w:val="004E19E5"/>
    <w:rsid w:val="004E1F3A"/>
    <w:rsid w:val="004E253D"/>
    <w:rsid w:val="004E2A0F"/>
    <w:rsid w:val="004E32CD"/>
    <w:rsid w:val="004E3C6C"/>
    <w:rsid w:val="004E478E"/>
    <w:rsid w:val="004E5083"/>
    <w:rsid w:val="004E526F"/>
    <w:rsid w:val="004E6707"/>
    <w:rsid w:val="004E674C"/>
    <w:rsid w:val="004E6A5B"/>
    <w:rsid w:val="004E76F6"/>
    <w:rsid w:val="004E7DE6"/>
    <w:rsid w:val="004E7F41"/>
    <w:rsid w:val="004F09C9"/>
    <w:rsid w:val="004F1932"/>
    <w:rsid w:val="004F1D2D"/>
    <w:rsid w:val="004F28E3"/>
    <w:rsid w:val="004F2DEE"/>
    <w:rsid w:val="004F394E"/>
    <w:rsid w:val="004F43E6"/>
    <w:rsid w:val="004F4B24"/>
    <w:rsid w:val="004F4CB8"/>
    <w:rsid w:val="004F65C1"/>
    <w:rsid w:val="00500063"/>
    <w:rsid w:val="00501115"/>
    <w:rsid w:val="00501D18"/>
    <w:rsid w:val="00503228"/>
    <w:rsid w:val="00503516"/>
    <w:rsid w:val="00504721"/>
    <w:rsid w:val="00504FF1"/>
    <w:rsid w:val="00505384"/>
    <w:rsid w:val="0051062F"/>
    <w:rsid w:val="00510F1B"/>
    <w:rsid w:val="005125A1"/>
    <w:rsid w:val="00512680"/>
    <w:rsid w:val="00513603"/>
    <w:rsid w:val="00513FA2"/>
    <w:rsid w:val="00514197"/>
    <w:rsid w:val="00515859"/>
    <w:rsid w:val="00516318"/>
    <w:rsid w:val="005168B2"/>
    <w:rsid w:val="0051723F"/>
    <w:rsid w:val="0051748D"/>
    <w:rsid w:val="00517A1B"/>
    <w:rsid w:val="00523585"/>
    <w:rsid w:val="00523833"/>
    <w:rsid w:val="005238C3"/>
    <w:rsid w:val="005247C5"/>
    <w:rsid w:val="00525275"/>
    <w:rsid w:val="0052543F"/>
    <w:rsid w:val="00526141"/>
    <w:rsid w:val="00526E8A"/>
    <w:rsid w:val="00531B46"/>
    <w:rsid w:val="00532121"/>
    <w:rsid w:val="00532EF8"/>
    <w:rsid w:val="0053416A"/>
    <w:rsid w:val="005356FB"/>
    <w:rsid w:val="00535EA3"/>
    <w:rsid w:val="00540DD6"/>
    <w:rsid w:val="0054145F"/>
    <w:rsid w:val="00541821"/>
    <w:rsid w:val="005420F2"/>
    <w:rsid w:val="005433C8"/>
    <w:rsid w:val="00545150"/>
    <w:rsid w:val="00545641"/>
    <w:rsid w:val="00545B1B"/>
    <w:rsid w:val="00545F1A"/>
    <w:rsid w:val="00547136"/>
    <w:rsid w:val="005504B6"/>
    <w:rsid w:val="00550F29"/>
    <w:rsid w:val="00551726"/>
    <w:rsid w:val="005517E9"/>
    <w:rsid w:val="00551843"/>
    <w:rsid w:val="005518B3"/>
    <w:rsid w:val="00551AB9"/>
    <w:rsid w:val="00551FAC"/>
    <w:rsid w:val="00551FB0"/>
    <w:rsid w:val="00551FC6"/>
    <w:rsid w:val="00553222"/>
    <w:rsid w:val="005539FB"/>
    <w:rsid w:val="00553D8F"/>
    <w:rsid w:val="0055544B"/>
    <w:rsid w:val="00562548"/>
    <w:rsid w:val="00562694"/>
    <w:rsid w:val="00564BF5"/>
    <w:rsid w:val="0056528F"/>
    <w:rsid w:val="00565605"/>
    <w:rsid w:val="0056627E"/>
    <w:rsid w:val="0056632B"/>
    <w:rsid w:val="00566BFA"/>
    <w:rsid w:val="005670D1"/>
    <w:rsid w:val="00567638"/>
    <w:rsid w:val="00567BC7"/>
    <w:rsid w:val="00567F31"/>
    <w:rsid w:val="005701B3"/>
    <w:rsid w:val="0057024D"/>
    <w:rsid w:val="00570364"/>
    <w:rsid w:val="00570CC4"/>
    <w:rsid w:val="00571763"/>
    <w:rsid w:val="005719D9"/>
    <w:rsid w:val="00571E61"/>
    <w:rsid w:val="00571F9B"/>
    <w:rsid w:val="00571FB2"/>
    <w:rsid w:val="00572339"/>
    <w:rsid w:val="00572B36"/>
    <w:rsid w:val="00572F99"/>
    <w:rsid w:val="0057340D"/>
    <w:rsid w:val="00574497"/>
    <w:rsid w:val="005751F5"/>
    <w:rsid w:val="005777F3"/>
    <w:rsid w:val="00581163"/>
    <w:rsid w:val="00585897"/>
    <w:rsid w:val="00585A18"/>
    <w:rsid w:val="00585E3D"/>
    <w:rsid w:val="00586845"/>
    <w:rsid w:val="00586F44"/>
    <w:rsid w:val="00586F4A"/>
    <w:rsid w:val="005900D3"/>
    <w:rsid w:val="0059075F"/>
    <w:rsid w:val="00590B98"/>
    <w:rsid w:val="0059116B"/>
    <w:rsid w:val="00591420"/>
    <w:rsid w:val="00591428"/>
    <w:rsid w:val="00591F12"/>
    <w:rsid w:val="00592D34"/>
    <w:rsid w:val="00592EDA"/>
    <w:rsid w:val="00592FDB"/>
    <w:rsid w:val="005938A9"/>
    <w:rsid w:val="0059755F"/>
    <w:rsid w:val="005A0203"/>
    <w:rsid w:val="005A0903"/>
    <w:rsid w:val="005A0A5D"/>
    <w:rsid w:val="005A1E22"/>
    <w:rsid w:val="005A2A15"/>
    <w:rsid w:val="005A307A"/>
    <w:rsid w:val="005A503C"/>
    <w:rsid w:val="005A62A3"/>
    <w:rsid w:val="005A74C8"/>
    <w:rsid w:val="005A74CE"/>
    <w:rsid w:val="005A79B8"/>
    <w:rsid w:val="005A7E3E"/>
    <w:rsid w:val="005A7E64"/>
    <w:rsid w:val="005B0011"/>
    <w:rsid w:val="005B022B"/>
    <w:rsid w:val="005B054C"/>
    <w:rsid w:val="005B08A5"/>
    <w:rsid w:val="005B1B47"/>
    <w:rsid w:val="005B1F1B"/>
    <w:rsid w:val="005B1F57"/>
    <w:rsid w:val="005B29A0"/>
    <w:rsid w:val="005B2C89"/>
    <w:rsid w:val="005B2FD3"/>
    <w:rsid w:val="005B33C0"/>
    <w:rsid w:val="005B3817"/>
    <w:rsid w:val="005B3DB3"/>
    <w:rsid w:val="005B408C"/>
    <w:rsid w:val="005B457C"/>
    <w:rsid w:val="005B60A8"/>
    <w:rsid w:val="005C12A0"/>
    <w:rsid w:val="005C134F"/>
    <w:rsid w:val="005C22AD"/>
    <w:rsid w:val="005C27A5"/>
    <w:rsid w:val="005C2B83"/>
    <w:rsid w:val="005C2EA7"/>
    <w:rsid w:val="005C3070"/>
    <w:rsid w:val="005C3854"/>
    <w:rsid w:val="005C4858"/>
    <w:rsid w:val="005C4ED7"/>
    <w:rsid w:val="005C53DB"/>
    <w:rsid w:val="005C5985"/>
    <w:rsid w:val="005C6BCB"/>
    <w:rsid w:val="005D087F"/>
    <w:rsid w:val="005D1428"/>
    <w:rsid w:val="005D249B"/>
    <w:rsid w:val="005D2F06"/>
    <w:rsid w:val="005D33AB"/>
    <w:rsid w:val="005D3D3D"/>
    <w:rsid w:val="005D425A"/>
    <w:rsid w:val="005D4725"/>
    <w:rsid w:val="005D529D"/>
    <w:rsid w:val="005D5B19"/>
    <w:rsid w:val="005E0C2A"/>
    <w:rsid w:val="005E11E8"/>
    <w:rsid w:val="005E1451"/>
    <w:rsid w:val="005E2296"/>
    <w:rsid w:val="005E273A"/>
    <w:rsid w:val="005E27AB"/>
    <w:rsid w:val="005E2914"/>
    <w:rsid w:val="005E2A89"/>
    <w:rsid w:val="005E36F0"/>
    <w:rsid w:val="005E37E7"/>
    <w:rsid w:val="005E3C90"/>
    <w:rsid w:val="005E3DD1"/>
    <w:rsid w:val="005E46D3"/>
    <w:rsid w:val="005E5F10"/>
    <w:rsid w:val="005E6CBC"/>
    <w:rsid w:val="005E72DC"/>
    <w:rsid w:val="005E743D"/>
    <w:rsid w:val="005F1DF2"/>
    <w:rsid w:val="005F2648"/>
    <w:rsid w:val="005F5799"/>
    <w:rsid w:val="005F5D84"/>
    <w:rsid w:val="005F7A77"/>
    <w:rsid w:val="006001D4"/>
    <w:rsid w:val="00600487"/>
    <w:rsid w:val="0060279F"/>
    <w:rsid w:val="00602EE8"/>
    <w:rsid w:val="00602FF5"/>
    <w:rsid w:val="006034C6"/>
    <w:rsid w:val="00603E59"/>
    <w:rsid w:val="0060430B"/>
    <w:rsid w:val="006055EE"/>
    <w:rsid w:val="0060608C"/>
    <w:rsid w:val="00606679"/>
    <w:rsid w:val="0061026C"/>
    <w:rsid w:val="00610DB5"/>
    <w:rsid w:val="00611B24"/>
    <w:rsid w:val="00611FC4"/>
    <w:rsid w:val="006153C4"/>
    <w:rsid w:val="00617448"/>
    <w:rsid w:val="006176FB"/>
    <w:rsid w:val="00620D0C"/>
    <w:rsid w:val="006218CD"/>
    <w:rsid w:val="0062315D"/>
    <w:rsid w:val="00623353"/>
    <w:rsid w:val="00623962"/>
    <w:rsid w:val="006241C1"/>
    <w:rsid w:val="00624260"/>
    <w:rsid w:val="006245A4"/>
    <w:rsid w:val="0062753C"/>
    <w:rsid w:val="00627ED0"/>
    <w:rsid w:val="00630D91"/>
    <w:rsid w:val="0063173C"/>
    <w:rsid w:val="00633ED0"/>
    <w:rsid w:val="00634063"/>
    <w:rsid w:val="00634702"/>
    <w:rsid w:val="00635265"/>
    <w:rsid w:val="00640B26"/>
    <w:rsid w:val="00640C36"/>
    <w:rsid w:val="00640FD5"/>
    <w:rsid w:val="006417F2"/>
    <w:rsid w:val="00641C9E"/>
    <w:rsid w:val="00641CD0"/>
    <w:rsid w:val="00641E55"/>
    <w:rsid w:val="00641F8E"/>
    <w:rsid w:val="00642416"/>
    <w:rsid w:val="00642B1E"/>
    <w:rsid w:val="00643C8E"/>
    <w:rsid w:val="00643E18"/>
    <w:rsid w:val="00644113"/>
    <w:rsid w:val="006445BA"/>
    <w:rsid w:val="0064479D"/>
    <w:rsid w:val="006475D1"/>
    <w:rsid w:val="00647BF7"/>
    <w:rsid w:val="00652781"/>
    <w:rsid w:val="006538C7"/>
    <w:rsid w:val="006545BA"/>
    <w:rsid w:val="00656827"/>
    <w:rsid w:val="00656D3D"/>
    <w:rsid w:val="0066039E"/>
    <w:rsid w:val="00661B6D"/>
    <w:rsid w:val="00661F7A"/>
    <w:rsid w:val="006632CE"/>
    <w:rsid w:val="006637C8"/>
    <w:rsid w:val="00663F88"/>
    <w:rsid w:val="00665595"/>
    <w:rsid w:val="006666F6"/>
    <w:rsid w:val="00666934"/>
    <w:rsid w:val="00667391"/>
    <w:rsid w:val="006719E5"/>
    <w:rsid w:val="00671AB2"/>
    <w:rsid w:val="00672C10"/>
    <w:rsid w:val="00672E80"/>
    <w:rsid w:val="006743E5"/>
    <w:rsid w:val="006748AC"/>
    <w:rsid w:val="00676755"/>
    <w:rsid w:val="006800FA"/>
    <w:rsid w:val="006802D7"/>
    <w:rsid w:val="0068043C"/>
    <w:rsid w:val="006806F3"/>
    <w:rsid w:val="006814D4"/>
    <w:rsid w:val="006821BA"/>
    <w:rsid w:val="006824E7"/>
    <w:rsid w:val="00682C66"/>
    <w:rsid w:val="006879C9"/>
    <w:rsid w:val="00687A18"/>
    <w:rsid w:val="00690159"/>
    <w:rsid w:val="00691F20"/>
    <w:rsid w:val="0069271D"/>
    <w:rsid w:val="00693108"/>
    <w:rsid w:val="00693543"/>
    <w:rsid w:val="00693F47"/>
    <w:rsid w:val="00694263"/>
    <w:rsid w:val="006944AB"/>
    <w:rsid w:val="00694E7D"/>
    <w:rsid w:val="00695C1E"/>
    <w:rsid w:val="00696CE8"/>
    <w:rsid w:val="006A00B3"/>
    <w:rsid w:val="006A011C"/>
    <w:rsid w:val="006A0263"/>
    <w:rsid w:val="006A0453"/>
    <w:rsid w:val="006A0BC9"/>
    <w:rsid w:val="006A1EE6"/>
    <w:rsid w:val="006A2DB6"/>
    <w:rsid w:val="006A416B"/>
    <w:rsid w:val="006A615A"/>
    <w:rsid w:val="006A6EC5"/>
    <w:rsid w:val="006A6EDB"/>
    <w:rsid w:val="006A6EE8"/>
    <w:rsid w:val="006A7392"/>
    <w:rsid w:val="006A7757"/>
    <w:rsid w:val="006B0029"/>
    <w:rsid w:val="006B1A6B"/>
    <w:rsid w:val="006B1A7D"/>
    <w:rsid w:val="006B1CC1"/>
    <w:rsid w:val="006B1CC4"/>
    <w:rsid w:val="006B29B6"/>
    <w:rsid w:val="006B4E5D"/>
    <w:rsid w:val="006B533E"/>
    <w:rsid w:val="006B5E68"/>
    <w:rsid w:val="006B5FD1"/>
    <w:rsid w:val="006B710D"/>
    <w:rsid w:val="006B7935"/>
    <w:rsid w:val="006B79E3"/>
    <w:rsid w:val="006B7CEA"/>
    <w:rsid w:val="006C06EA"/>
    <w:rsid w:val="006C0DC6"/>
    <w:rsid w:val="006C241B"/>
    <w:rsid w:val="006C2471"/>
    <w:rsid w:val="006C2F7C"/>
    <w:rsid w:val="006C36AA"/>
    <w:rsid w:val="006C3969"/>
    <w:rsid w:val="006C3F77"/>
    <w:rsid w:val="006C41F5"/>
    <w:rsid w:val="006C4398"/>
    <w:rsid w:val="006C49F7"/>
    <w:rsid w:val="006C4CDA"/>
    <w:rsid w:val="006C52B9"/>
    <w:rsid w:val="006C7398"/>
    <w:rsid w:val="006D09DC"/>
    <w:rsid w:val="006D0C57"/>
    <w:rsid w:val="006D2106"/>
    <w:rsid w:val="006D36D1"/>
    <w:rsid w:val="006D383D"/>
    <w:rsid w:val="006D44C7"/>
    <w:rsid w:val="006D633D"/>
    <w:rsid w:val="006D757D"/>
    <w:rsid w:val="006E13B5"/>
    <w:rsid w:val="006E191D"/>
    <w:rsid w:val="006E1E43"/>
    <w:rsid w:val="006E20C4"/>
    <w:rsid w:val="006E2852"/>
    <w:rsid w:val="006E2A58"/>
    <w:rsid w:val="006E2CE0"/>
    <w:rsid w:val="006E3C35"/>
    <w:rsid w:val="006E41A2"/>
    <w:rsid w:val="006E41F6"/>
    <w:rsid w:val="006E4E9F"/>
    <w:rsid w:val="006E564B"/>
    <w:rsid w:val="006E70ED"/>
    <w:rsid w:val="006E7306"/>
    <w:rsid w:val="006E7611"/>
    <w:rsid w:val="006E762C"/>
    <w:rsid w:val="006E7CEF"/>
    <w:rsid w:val="006F0D61"/>
    <w:rsid w:val="006F17B5"/>
    <w:rsid w:val="006F2413"/>
    <w:rsid w:val="006F2A15"/>
    <w:rsid w:val="006F4F36"/>
    <w:rsid w:val="006F66E7"/>
    <w:rsid w:val="006F7B32"/>
    <w:rsid w:val="00700E12"/>
    <w:rsid w:val="0070134B"/>
    <w:rsid w:val="0070154B"/>
    <w:rsid w:val="00702575"/>
    <w:rsid w:val="00702BA6"/>
    <w:rsid w:val="00703967"/>
    <w:rsid w:val="00703B64"/>
    <w:rsid w:val="00704624"/>
    <w:rsid w:val="00706DCD"/>
    <w:rsid w:val="00707091"/>
    <w:rsid w:val="007100EA"/>
    <w:rsid w:val="0071181B"/>
    <w:rsid w:val="00711F9E"/>
    <w:rsid w:val="00712F15"/>
    <w:rsid w:val="0071349F"/>
    <w:rsid w:val="00713E09"/>
    <w:rsid w:val="007153EE"/>
    <w:rsid w:val="0071615C"/>
    <w:rsid w:val="007170EB"/>
    <w:rsid w:val="007177FF"/>
    <w:rsid w:val="00717E07"/>
    <w:rsid w:val="00720DEB"/>
    <w:rsid w:val="00720E11"/>
    <w:rsid w:val="00720E4B"/>
    <w:rsid w:val="0072271C"/>
    <w:rsid w:val="00724DA1"/>
    <w:rsid w:val="00725594"/>
    <w:rsid w:val="00725D11"/>
    <w:rsid w:val="0072632A"/>
    <w:rsid w:val="0072725D"/>
    <w:rsid w:val="0073084C"/>
    <w:rsid w:val="007316E1"/>
    <w:rsid w:val="00731739"/>
    <w:rsid w:val="007322AA"/>
    <w:rsid w:val="007326E1"/>
    <w:rsid w:val="007329F6"/>
    <w:rsid w:val="00733AAE"/>
    <w:rsid w:val="00733F83"/>
    <w:rsid w:val="00734633"/>
    <w:rsid w:val="00734C6A"/>
    <w:rsid w:val="00735526"/>
    <w:rsid w:val="00735880"/>
    <w:rsid w:val="00736209"/>
    <w:rsid w:val="007372E2"/>
    <w:rsid w:val="0074105E"/>
    <w:rsid w:val="0074124E"/>
    <w:rsid w:val="007432DA"/>
    <w:rsid w:val="007435D4"/>
    <w:rsid w:val="00743C45"/>
    <w:rsid w:val="00745024"/>
    <w:rsid w:val="00745EAA"/>
    <w:rsid w:val="007468B8"/>
    <w:rsid w:val="0074758E"/>
    <w:rsid w:val="00747C67"/>
    <w:rsid w:val="007502D7"/>
    <w:rsid w:val="00750851"/>
    <w:rsid w:val="00751396"/>
    <w:rsid w:val="007527E7"/>
    <w:rsid w:val="00752A06"/>
    <w:rsid w:val="00752BD5"/>
    <w:rsid w:val="00752C34"/>
    <w:rsid w:val="007531EB"/>
    <w:rsid w:val="0075458D"/>
    <w:rsid w:val="00754800"/>
    <w:rsid w:val="007548D9"/>
    <w:rsid w:val="00754EE1"/>
    <w:rsid w:val="00755808"/>
    <w:rsid w:val="00755B1F"/>
    <w:rsid w:val="00755D36"/>
    <w:rsid w:val="0075685A"/>
    <w:rsid w:val="00756D5C"/>
    <w:rsid w:val="0076005A"/>
    <w:rsid w:val="00761BFB"/>
    <w:rsid w:val="00762276"/>
    <w:rsid w:val="00763512"/>
    <w:rsid w:val="00763C11"/>
    <w:rsid w:val="0076400C"/>
    <w:rsid w:val="00764B68"/>
    <w:rsid w:val="00765D8D"/>
    <w:rsid w:val="00766D93"/>
    <w:rsid w:val="00767234"/>
    <w:rsid w:val="00767A76"/>
    <w:rsid w:val="00767EAC"/>
    <w:rsid w:val="00770EB5"/>
    <w:rsid w:val="007727E2"/>
    <w:rsid w:val="0077406B"/>
    <w:rsid w:val="007750C3"/>
    <w:rsid w:val="0077529B"/>
    <w:rsid w:val="00775B0B"/>
    <w:rsid w:val="00780296"/>
    <w:rsid w:val="0078091F"/>
    <w:rsid w:val="00781A60"/>
    <w:rsid w:val="00783949"/>
    <w:rsid w:val="00783AF2"/>
    <w:rsid w:val="00783AF8"/>
    <w:rsid w:val="0078417F"/>
    <w:rsid w:val="00784C74"/>
    <w:rsid w:val="00786A3A"/>
    <w:rsid w:val="0078788F"/>
    <w:rsid w:val="00787C73"/>
    <w:rsid w:val="00787C77"/>
    <w:rsid w:val="00790122"/>
    <w:rsid w:val="00790389"/>
    <w:rsid w:val="00790B2B"/>
    <w:rsid w:val="00792ECE"/>
    <w:rsid w:val="007939B5"/>
    <w:rsid w:val="0079462F"/>
    <w:rsid w:val="00794955"/>
    <w:rsid w:val="00794B1D"/>
    <w:rsid w:val="00795244"/>
    <w:rsid w:val="007955EA"/>
    <w:rsid w:val="00796623"/>
    <w:rsid w:val="007A0287"/>
    <w:rsid w:val="007A1845"/>
    <w:rsid w:val="007A3FBD"/>
    <w:rsid w:val="007A4977"/>
    <w:rsid w:val="007A508F"/>
    <w:rsid w:val="007A5788"/>
    <w:rsid w:val="007A5C65"/>
    <w:rsid w:val="007A6A94"/>
    <w:rsid w:val="007A6F5F"/>
    <w:rsid w:val="007A70C4"/>
    <w:rsid w:val="007A720E"/>
    <w:rsid w:val="007A793A"/>
    <w:rsid w:val="007B0262"/>
    <w:rsid w:val="007B1946"/>
    <w:rsid w:val="007B2D83"/>
    <w:rsid w:val="007B324B"/>
    <w:rsid w:val="007B4235"/>
    <w:rsid w:val="007B4E8D"/>
    <w:rsid w:val="007B506E"/>
    <w:rsid w:val="007B510C"/>
    <w:rsid w:val="007B5182"/>
    <w:rsid w:val="007B5AD2"/>
    <w:rsid w:val="007B69F7"/>
    <w:rsid w:val="007B6BA5"/>
    <w:rsid w:val="007B6F4C"/>
    <w:rsid w:val="007B70CD"/>
    <w:rsid w:val="007B7640"/>
    <w:rsid w:val="007B7FB2"/>
    <w:rsid w:val="007C0005"/>
    <w:rsid w:val="007C09F3"/>
    <w:rsid w:val="007C3390"/>
    <w:rsid w:val="007C3DAC"/>
    <w:rsid w:val="007C3E9C"/>
    <w:rsid w:val="007C4F4B"/>
    <w:rsid w:val="007C6044"/>
    <w:rsid w:val="007D0301"/>
    <w:rsid w:val="007D07CB"/>
    <w:rsid w:val="007D3720"/>
    <w:rsid w:val="007D38E9"/>
    <w:rsid w:val="007D4188"/>
    <w:rsid w:val="007D4241"/>
    <w:rsid w:val="007D426F"/>
    <w:rsid w:val="007D5535"/>
    <w:rsid w:val="007D57D2"/>
    <w:rsid w:val="007D5A58"/>
    <w:rsid w:val="007D6D82"/>
    <w:rsid w:val="007E18A9"/>
    <w:rsid w:val="007E44AD"/>
    <w:rsid w:val="007E6124"/>
    <w:rsid w:val="007E7C71"/>
    <w:rsid w:val="007F025F"/>
    <w:rsid w:val="007F0A0A"/>
    <w:rsid w:val="007F0AC8"/>
    <w:rsid w:val="007F0B83"/>
    <w:rsid w:val="007F125B"/>
    <w:rsid w:val="007F1CCE"/>
    <w:rsid w:val="007F44D7"/>
    <w:rsid w:val="007F48EF"/>
    <w:rsid w:val="007F4FCD"/>
    <w:rsid w:val="007F5115"/>
    <w:rsid w:val="007F6513"/>
    <w:rsid w:val="007F6611"/>
    <w:rsid w:val="0080161E"/>
    <w:rsid w:val="00801911"/>
    <w:rsid w:val="00801BDD"/>
    <w:rsid w:val="008035E8"/>
    <w:rsid w:val="00803808"/>
    <w:rsid w:val="008038C5"/>
    <w:rsid w:val="00803BF9"/>
    <w:rsid w:val="00803CA3"/>
    <w:rsid w:val="00803DB1"/>
    <w:rsid w:val="00806235"/>
    <w:rsid w:val="0081020A"/>
    <w:rsid w:val="00811E1C"/>
    <w:rsid w:val="00812216"/>
    <w:rsid w:val="00812CCE"/>
    <w:rsid w:val="00812F79"/>
    <w:rsid w:val="00813D98"/>
    <w:rsid w:val="00814BA1"/>
    <w:rsid w:val="008151D2"/>
    <w:rsid w:val="00816933"/>
    <w:rsid w:val="0081732C"/>
    <w:rsid w:val="008175E9"/>
    <w:rsid w:val="00820370"/>
    <w:rsid w:val="008209DD"/>
    <w:rsid w:val="00820B47"/>
    <w:rsid w:val="00820CF2"/>
    <w:rsid w:val="008214DA"/>
    <w:rsid w:val="00821C9E"/>
    <w:rsid w:val="0082231C"/>
    <w:rsid w:val="0082391B"/>
    <w:rsid w:val="0082396E"/>
    <w:rsid w:val="008242D7"/>
    <w:rsid w:val="008259DF"/>
    <w:rsid w:val="00826EFF"/>
    <w:rsid w:val="008272D0"/>
    <w:rsid w:val="00827E05"/>
    <w:rsid w:val="00830C79"/>
    <w:rsid w:val="008311A3"/>
    <w:rsid w:val="00831F80"/>
    <w:rsid w:val="0083216E"/>
    <w:rsid w:val="00832795"/>
    <w:rsid w:val="008349EC"/>
    <w:rsid w:val="00834B5A"/>
    <w:rsid w:val="00834D4E"/>
    <w:rsid w:val="00836AF7"/>
    <w:rsid w:val="008408DB"/>
    <w:rsid w:val="00840B84"/>
    <w:rsid w:val="008426F9"/>
    <w:rsid w:val="00842DDB"/>
    <w:rsid w:val="00843DE6"/>
    <w:rsid w:val="00843F61"/>
    <w:rsid w:val="00844D60"/>
    <w:rsid w:val="00846655"/>
    <w:rsid w:val="00847CF5"/>
    <w:rsid w:val="00847D11"/>
    <w:rsid w:val="0085028A"/>
    <w:rsid w:val="00850555"/>
    <w:rsid w:val="00854521"/>
    <w:rsid w:val="008557EF"/>
    <w:rsid w:val="00856474"/>
    <w:rsid w:val="00856701"/>
    <w:rsid w:val="008572F7"/>
    <w:rsid w:val="0086000D"/>
    <w:rsid w:val="0086180E"/>
    <w:rsid w:val="00862284"/>
    <w:rsid w:val="00862B21"/>
    <w:rsid w:val="00862CA0"/>
    <w:rsid w:val="00865A21"/>
    <w:rsid w:val="00867969"/>
    <w:rsid w:val="008707C2"/>
    <w:rsid w:val="00870D13"/>
    <w:rsid w:val="00871464"/>
    <w:rsid w:val="00871B77"/>
    <w:rsid w:val="00871FD5"/>
    <w:rsid w:val="008724B5"/>
    <w:rsid w:val="008729D3"/>
    <w:rsid w:val="008736BF"/>
    <w:rsid w:val="00874FB8"/>
    <w:rsid w:val="008757AB"/>
    <w:rsid w:val="008778A5"/>
    <w:rsid w:val="00877AB8"/>
    <w:rsid w:val="0088059E"/>
    <w:rsid w:val="008805CF"/>
    <w:rsid w:val="00882090"/>
    <w:rsid w:val="00884BB7"/>
    <w:rsid w:val="00885177"/>
    <w:rsid w:val="00885279"/>
    <w:rsid w:val="008852E3"/>
    <w:rsid w:val="00886C11"/>
    <w:rsid w:val="00887755"/>
    <w:rsid w:val="0089033B"/>
    <w:rsid w:val="008906C5"/>
    <w:rsid w:val="00890906"/>
    <w:rsid w:val="00890B04"/>
    <w:rsid w:val="00890E62"/>
    <w:rsid w:val="008920F4"/>
    <w:rsid w:val="00892BFE"/>
    <w:rsid w:val="00893503"/>
    <w:rsid w:val="00894F16"/>
    <w:rsid w:val="00895971"/>
    <w:rsid w:val="00896186"/>
    <w:rsid w:val="00897025"/>
    <w:rsid w:val="008979B1"/>
    <w:rsid w:val="00897BD7"/>
    <w:rsid w:val="008A0165"/>
    <w:rsid w:val="008A255A"/>
    <w:rsid w:val="008A353B"/>
    <w:rsid w:val="008A40C2"/>
    <w:rsid w:val="008A4EF8"/>
    <w:rsid w:val="008A5019"/>
    <w:rsid w:val="008A52DC"/>
    <w:rsid w:val="008A5E7B"/>
    <w:rsid w:val="008A6B25"/>
    <w:rsid w:val="008A6C1B"/>
    <w:rsid w:val="008A6C4F"/>
    <w:rsid w:val="008A6C68"/>
    <w:rsid w:val="008A73B8"/>
    <w:rsid w:val="008A740B"/>
    <w:rsid w:val="008A7E5D"/>
    <w:rsid w:val="008A7F3B"/>
    <w:rsid w:val="008B027F"/>
    <w:rsid w:val="008B2761"/>
    <w:rsid w:val="008B2B62"/>
    <w:rsid w:val="008B2BD2"/>
    <w:rsid w:val="008B40B7"/>
    <w:rsid w:val="008B52E8"/>
    <w:rsid w:val="008B64B4"/>
    <w:rsid w:val="008B6E26"/>
    <w:rsid w:val="008B7A51"/>
    <w:rsid w:val="008C0DD5"/>
    <w:rsid w:val="008C1987"/>
    <w:rsid w:val="008C1FD7"/>
    <w:rsid w:val="008C3353"/>
    <w:rsid w:val="008C3359"/>
    <w:rsid w:val="008C34B0"/>
    <w:rsid w:val="008C394C"/>
    <w:rsid w:val="008C3FFB"/>
    <w:rsid w:val="008C44AA"/>
    <w:rsid w:val="008C5EA9"/>
    <w:rsid w:val="008C6F8A"/>
    <w:rsid w:val="008C7F0A"/>
    <w:rsid w:val="008D02E6"/>
    <w:rsid w:val="008D06AC"/>
    <w:rsid w:val="008D314A"/>
    <w:rsid w:val="008D31F4"/>
    <w:rsid w:val="008D3E7E"/>
    <w:rsid w:val="008D3F4B"/>
    <w:rsid w:val="008D43CC"/>
    <w:rsid w:val="008D4666"/>
    <w:rsid w:val="008D6B4C"/>
    <w:rsid w:val="008D6CEA"/>
    <w:rsid w:val="008D7353"/>
    <w:rsid w:val="008E0DA5"/>
    <w:rsid w:val="008E0E46"/>
    <w:rsid w:val="008E0FB3"/>
    <w:rsid w:val="008E1705"/>
    <w:rsid w:val="008E1F9C"/>
    <w:rsid w:val="008E2D99"/>
    <w:rsid w:val="008E32E7"/>
    <w:rsid w:val="008E3766"/>
    <w:rsid w:val="008E3AED"/>
    <w:rsid w:val="008E3E54"/>
    <w:rsid w:val="008E3E89"/>
    <w:rsid w:val="008E3F38"/>
    <w:rsid w:val="008E4640"/>
    <w:rsid w:val="008E4C4C"/>
    <w:rsid w:val="008E4F84"/>
    <w:rsid w:val="008E610B"/>
    <w:rsid w:val="008E64AE"/>
    <w:rsid w:val="008E6B18"/>
    <w:rsid w:val="008E6B36"/>
    <w:rsid w:val="008E769F"/>
    <w:rsid w:val="008F02B0"/>
    <w:rsid w:val="008F0786"/>
    <w:rsid w:val="008F0B82"/>
    <w:rsid w:val="008F2404"/>
    <w:rsid w:val="008F2540"/>
    <w:rsid w:val="008F29C1"/>
    <w:rsid w:val="008F3CB0"/>
    <w:rsid w:val="008F583E"/>
    <w:rsid w:val="008F66E7"/>
    <w:rsid w:val="008F687E"/>
    <w:rsid w:val="008F7425"/>
    <w:rsid w:val="0090052B"/>
    <w:rsid w:val="00902BF1"/>
    <w:rsid w:val="00902DE1"/>
    <w:rsid w:val="0090300F"/>
    <w:rsid w:val="0090341D"/>
    <w:rsid w:val="00903ED2"/>
    <w:rsid w:val="0090431C"/>
    <w:rsid w:val="00905888"/>
    <w:rsid w:val="00905970"/>
    <w:rsid w:val="00906E56"/>
    <w:rsid w:val="00907AD2"/>
    <w:rsid w:val="00907C3D"/>
    <w:rsid w:val="00910260"/>
    <w:rsid w:val="00911047"/>
    <w:rsid w:val="00911482"/>
    <w:rsid w:val="009115CA"/>
    <w:rsid w:val="0091323D"/>
    <w:rsid w:val="009134D8"/>
    <w:rsid w:val="0091479C"/>
    <w:rsid w:val="00917321"/>
    <w:rsid w:val="0092181B"/>
    <w:rsid w:val="00921DF8"/>
    <w:rsid w:val="0092371A"/>
    <w:rsid w:val="00925C64"/>
    <w:rsid w:val="00925E4F"/>
    <w:rsid w:val="009270C2"/>
    <w:rsid w:val="00927819"/>
    <w:rsid w:val="00930308"/>
    <w:rsid w:val="00930894"/>
    <w:rsid w:val="00930E30"/>
    <w:rsid w:val="00931073"/>
    <w:rsid w:val="00931C9D"/>
    <w:rsid w:val="00932F09"/>
    <w:rsid w:val="00933035"/>
    <w:rsid w:val="009332F6"/>
    <w:rsid w:val="00933AFB"/>
    <w:rsid w:val="00933D9F"/>
    <w:rsid w:val="00935165"/>
    <w:rsid w:val="0093545E"/>
    <w:rsid w:val="009357A6"/>
    <w:rsid w:val="00936565"/>
    <w:rsid w:val="00936FBD"/>
    <w:rsid w:val="009372BB"/>
    <w:rsid w:val="00937565"/>
    <w:rsid w:val="00937F0D"/>
    <w:rsid w:val="0094040C"/>
    <w:rsid w:val="00940847"/>
    <w:rsid w:val="009420B6"/>
    <w:rsid w:val="00942386"/>
    <w:rsid w:val="00943135"/>
    <w:rsid w:val="0094320A"/>
    <w:rsid w:val="0094386E"/>
    <w:rsid w:val="009440D4"/>
    <w:rsid w:val="009449FD"/>
    <w:rsid w:val="00944BB6"/>
    <w:rsid w:val="00945BF4"/>
    <w:rsid w:val="00946F0A"/>
    <w:rsid w:val="00947D07"/>
    <w:rsid w:val="00951778"/>
    <w:rsid w:val="00952BE3"/>
    <w:rsid w:val="00953E34"/>
    <w:rsid w:val="00953F4C"/>
    <w:rsid w:val="00954470"/>
    <w:rsid w:val="00955991"/>
    <w:rsid w:val="00955E04"/>
    <w:rsid w:val="00956B99"/>
    <w:rsid w:val="00957170"/>
    <w:rsid w:val="009572F5"/>
    <w:rsid w:val="00957AD6"/>
    <w:rsid w:val="00957B88"/>
    <w:rsid w:val="009608E6"/>
    <w:rsid w:val="009612BF"/>
    <w:rsid w:val="00961BA6"/>
    <w:rsid w:val="00961E6F"/>
    <w:rsid w:val="00963CBA"/>
    <w:rsid w:val="00965567"/>
    <w:rsid w:val="00965D5C"/>
    <w:rsid w:val="0096659B"/>
    <w:rsid w:val="00966CD7"/>
    <w:rsid w:val="0096739A"/>
    <w:rsid w:val="00967616"/>
    <w:rsid w:val="009715EE"/>
    <w:rsid w:val="0097298B"/>
    <w:rsid w:val="00974146"/>
    <w:rsid w:val="00974A8D"/>
    <w:rsid w:val="00974ABE"/>
    <w:rsid w:val="00974C60"/>
    <w:rsid w:val="00974F4C"/>
    <w:rsid w:val="009772FF"/>
    <w:rsid w:val="00977864"/>
    <w:rsid w:val="0098016B"/>
    <w:rsid w:val="009814C7"/>
    <w:rsid w:val="00982CB0"/>
    <w:rsid w:val="00985226"/>
    <w:rsid w:val="0098687C"/>
    <w:rsid w:val="00987072"/>
    <w:rsid w:val="0098707E"/>
    <w:rsid w:val="0099001C"/>
    <w:rsid w:val="00990700"/>
    <w:rsid w:val="009910FD"/>
    <w:rsid w:val="00991261"/>
    <w:rsid w:val="0099517D"/>
    <w:rsid w:val="009A04AE"/>
    <w:rsid w:val="009A071F"/>
    <w:rsid w:val="009A0D5F"/>
    <w:rsid w:val="009A0DE7"/>
    <w:rsid w:val="009A0E09"/>
    <w:rsid w:val="009A1082"/>
    <w:rsid w:val="009A1A20"/>
    <w:rsid w:val="009A1CB7"/>
    <w:rsid w:val="009A2EC3"/>
    <w:rsid w:val="009A4A73"/>
    <w:rsid w:val="009A527C"/>
    <w:rsid w:val="009A5B4A"/>
    <w:rsid w:val="009B00FB"/>
    <w:rsid w:val="009B09DE"/>
    <w:rsid w:val="009B0E75"/>
    <w:rsid w:val="009B220E"/>
    <w:rsid w:val="009B43E1"/>
    <w:rsid w:val="009B4939"/>
    <w:rsid w:val="009B4DDE"/>
    <w:rsid w:val="009B52A0"/>
    <w:rsid w:val="009B55EC"/>
    <w:rsid w:val="009B5872"/>
    <w:rsid w:val="009B647D"/>
    <w:rsid w:val="009B6D3A"/>
    <w:rsid w:val="009B71F3"/>
    <w:rsid w:val="009C032E"/>
    <w:rsid w:val="009C17AC"/>
    <w:rsid w:val="009C1FAD"/>
    <w:rsid w:val="009C2183"/>
    <w:rsid w:val="009C2C62"/>
    <w:rsid w:val="009C31E7"/>
    <w:rsid w:val="009C36B5"/>
    <w:rsid w:val="009C673D"/>
    <w:rsid w:val="009D04FB"/>
    <w:rsid w:val="009D0EC7"/>
    <w:rsid w:val="009D0FA6"/>
    <w:rsid w:val="009D1797"/>
    <w:rsid w:val="009D1B37"/>
    <w:rsid w:val="009D38A6"/>
    <w:rsid w:val="009D49A6"/>
    <w:rsid w:val="009D4BBC"/>
    <w:rsid w:val="009D58A8"/>
    <w:rsid w:val="009D623C"/>
    <w:rsid w:val="009D6D36"/>
    <w:rsid w:val="009D741E"/>
    <w:rsid w:val="009E0ECF"/>
    <w:rsid w:val="009E0F0E"/>
    <w:rsid w:val="009E26CE"/>
    <w:rsid w:val="009E32F7"/>
    <w:rsid w:val="009E4442"/>
    <w:rsid w:val="009E660A"/>
    <w:rsid w:val="009E72B5"/>
    <w:rsid w:val="009E7561"/>
    <w:rsid w:val="009E7885"/>
    <w:rsid w:val="009E7A6A"/>
    <w:rsid w:val="009F0D79"/>
    <w:rsid w:val="009F1665"/>
    <w:rsid w:val="009F16FB"/>
    <w:rsid w:val="009F2A03"/>
    <w:rsid w:val="009F2D39"/>
    <w:rsid w:val="009F3106"/>
    <w:rsid w:val="009F3A17"/>
    <w:rsid w:val="009F3B94"/>
    <w:rsid w:val="009F4457"/>
    <w:rsid w:val="009F4940"/>
    <w:rsid w:val="009F6CAF"/>
    <w:rsid w:val="009F7535"/>
    <w:rsid w:val="00A0200A"/>
    <w:rsid w:val="00A0264D"/>
    <w:rsid w:val="00A02BB7"/>
    <w:rsid w:val="00A02FA8"/>
    <w:rsid w:val="00A02FAD"/>
    <w:rsid w:val="00A03385"/>
    <w:rsid w:val="00A05AF8"/>
    <w:rsid w:val="00A05D95"/>
    <w:rsid w:val="00A05DFD"/>
    <w:rsid w:val="00A05F69"/>
    <w:rsid w:val="00A06BD1"/>
    <w:rsid w:val="00A106CE"/>
    <w:rsid w:val="00A10749"/>
    <w:rsid w:val="00A110D9"/>
    <w:rsid w:val="00A123FC"/>
    <w:rsid w:val="00A12503"/>
    <w:rsid w:val="00A125EE"/>
    <w:rsid w:val="00A12C07"/>
    <w:rsid w:val="00A1355C"/>
    <w:rsid w:val="00A13C57"/>
    <w:rsid w:val="00A1427D"/>
    <w:rsid w:val="00A15EA0"/>
    <w:rsid w:val="00A1649D"/>
    <w:rsid w:val="00A16F68"/>
    <w:rsid w:val="00A20AEB"/>
    <w:rsid w:val="00A222ED"/>
    <w:rsid w:val="00A23BCD"/>
    <w:rsid w:val="00A25163"/>
    <w:rsid w:val="00A257FA"/>
    <w:rsid w:val="00A25BA6"/>
    <w:rsid w:val="00A269F9"/>
    <w:rsid w:val="00A278AF"/>
    <w:rsid w:val="00A30A10"/>
    <w:rsid w:val="00A30F15"/>
    <w:rsid w:val="00A3187D"/>
    <w:rsid w:val="00A3227A"/>
    <w:rsid w:val="00A3359A"/>
    <w:rsid w:val="00A33828"/>
    <w:rsid w:val="00A33DA7"/>
    <w:rsid w:val="00A35008"/>
    <w:rsid w:val="00A35AE8"/>
    <w:rsid w:val="00A36080"/>
    <w:rsid w:val="00A36572"/>
    <w:rsid w:val="00A36967"/>
    <w:rsid w:val="00A40A6E"/>
    <w:rsid w:val="00A41006"/>
    <w:rsid w:val="00A4145E"/>
    <w:rsid w:val="00A415FE"/>
    <w:rsid w:val="00A42730"/>
    <w:rsid w:val="00A42792"/>
    <w:rsid w:val="00A429E3"/>
    <w:rsid w:val="00A43F4B"/>
    <w:rsid w:val="00A440D0"/>
    <w:rsid w:val="00A46178"/>
    <w:rsid w:val="00A463F1"/>
    <w:rsid w:val="00A4798F"/>
    <w:rsid w:val="00A51330"/>
    <w:rsid w:val="00A52501"/>
    <w:rsid w:val="00A52B4E"/>
    <w:rsid w:val="00A52E5B"/>
    <w:rsid w:val="00A530ED"/>
    <w:rsid w:val="00A53263"/>
    <w:rsid w:val="00A5477E"/>
    <w:rsid w:val="00A554C3"/>
    <w:rsid w:val="00A55FB2"/>
    <w:rsid w:val="00A56BEC"/>
    <w:rsid w:val="00A620F7"/>
    <w:rsid w:val="00A62A6E"/>
    <w:rsid w:val="00A62BA5"/>
    <w:rsid w:val="00A62CAB"/>
    <w:rsid w:val="00A64A33"/>
    <w:rsid w:val="00A67424"/>
    <w:rsid w:val="00A70749"/>
    <w:rsid w:val="00A70B89"/>
    <w:rsid w:val="00A71977"/>
    <w:rsid w:val="00A71EC0"/>
    <w:rsid w:val="00A7212D"/>
    <w:rsid w:val="00A72F22"/>
    <w:rsid w:val="00A744F6"/>
    <w:rsid w:val="00A748A6"/>
    <w:rsid w:val="00A74D77"/>
    <w:rsid w:val="00A75BA8"/>
    <w:rsid w:val="00A769E2"/>
    <w:rsid w:val="00A76B9A"/>
    <w:rsid w:val="00A77E77"/>
    <w:rsid w:val="00A805EB"/>
    <w:rsid w:val="00A80877"/>
    <w:rsid w:val="00A81711"/>
    <w:rsid w:val="00A82002"/>
    <w:rsid w:val="00A82AFE"/>
    <w:rsid w:val="00A84323"/>
    <w:rsid w:val="00A8552C"/>
    <w:rsid w:val="00A8577D"/>
    <w:rsid w:val="00A86383"/>
    <w:rsid w:val="00A864E3"/>
    <w:rsid w:val="00A865C8"/>
    <w:rsid w:val="00A86677"/>
    <w:rsid w:val="00A86939"/>
    <w:rsid w:val="00A870A9"/>
    <w:rsid w:val="00A879A4"/>
    <w:rsid w:val="00A879DE"/>
    <w:rsid w:val="00A90914"/>
    <w:rsid w:val="00A91158"/>
    <w:rsid w:val="00A923D1"/>
    <w:rsid w:val="00A93397"/>
    <w:rsid w:val="00A94CB3"/>
    <w:rsid w:val="00A958C8"/>
    <w:rsid w:val="00A96FBE"/>
    <w:rsid w:val="00A978EB"/>
    <w:rsid w:val="00AA0C60"/>
    <w:rsid w:val="00AA13B3"/>
    <w:rsid w:val="00AA332B"/>
    <w:rsid w:val="00AA45E7"/>
    <w:rsid w:val="00AA496B"/>
    <w:rsid w:val="00AA5028"/>
    <w:rsid w:val="00AA5633"/>
    <w:rsid w:val="00AA63F2"/>
    <w:rsid w:val="00AA7072"/>
    <w:rsid w:val="00AA7166"/>
    <w:rsid w:val="00AA77F4"/>
    <w:rsid w:val="00AB0720"/>
    <w:rsid w:val="00AB1332"/>
    <w:rsid w:val="00AB16DB"/>
    <w:rsid w:val="00AB2814"/>
    <w:rsid w:val="00AB3FD6"/>
    <w:rsid w:val="00AB4960"/>
    <w:rsid w:val="00AB6C46"/>
    <w:rsid w:val="00AB720C"/>
    <w:rsid w:val="00AC02B8"/>
    <w:rsid w:val="00AC0643"/>
    <w:rsid w:val="00AC1F45"/>
    <w:rsid w:val="00AC35ED"/>
    <w:rsid w:val="00AC42E6"/>
    <w:rsid w:val="00AC4E2F"/>
    <w:rsid w:val="00AC660C"/>
    <w:rsid w:val="00AD2949"/>
    <w:rsid w:val="00AD605D"/>
    <w:rsid w:val="00AD6EF9"/>
    <w:rsid w:val="00AD7669"/>
    <w:rsid w:val="00AE054E"/>
    <w:rsid w:val="00AE102C"/>
    <w:rsid w:val="00AE3D8F"/>
    <w:rsid w:val="00AE4FB6"/>
    <w:rsid w:val="00AF0486"/>
    <w:rsid w:val="00AF22E6"/>
    <w:rsid w:val="00AF448E"/>
    <w:rsid w:val="00AF475E"/>
    <w:rsid w:val="00AF489C"/>
    <w:rsid w:val="00AF55F8"/>
    <w:rsid w:val="00AF5CAD"/>
    <w:rsid w:val="00AF5E52"/>
    <w:rsid w:val="00AF6637"/>
    <w:rsid w:val="00AF6960"/>
    <w:rsid w:val="00AF6AFE"/>
    <w:rsid w:val="00B0083D"/>
    <w:rsid w:val="00B009BF"/>
    <w:rsid w:val="00B016A4"/>
    <w:rsid w:val="00B01CF8"/>
    <w:rsid w:val="00B058E8"/>
    <w:rsid w:val="00B060DC"/>
    <w:rsid w:val="00B06587"/>
    <w:rsid w:val="00B070E4"/>
    <w:rsid w:val="00B071BF"/>
    <w:rsid w:val="00B07230"/>
    <w:rsid w:val="00B07B44"/>
    <w:rsid w:val="00B10465"/>
    <w:rsid w:val="00B10CA2"/>
    <w:rsid w:val="00B110F2"/>
    <w:rsid w:val="00B13D95"/>
    <w:rsid w:val="00B1509D"/>
    <w:rsid w:val="00B172A6"/>
    <w:rsid w:val="00B17E1A"/>
    <w:rsid w:val="00B217E5"/>
    <w:rsid w:val="00B22044"/>
    <w:rsid w:val="00B23B5E"/>
    <w:rsid w:val="00B24035"/>
    <w:rsid w:val="00B24EFB"/>
    <w:rsid w:val="00B25C63"/>
    <w:rsid w:val="00B25FD9"/>
    <w:rsid w:val="00B30179"/>
    <w:rsid w:val="00B31070"/>
    <w:rsid w:val="00B3227F"/>
    <w:rsid w:val="00B322F4"/>
    <w:rsid w:val="00B325A9"/>
    <w:rsid w:val="00B339D3"/>
    <w:rsid w:val="00B33EC0"/>
    <w:rsid w:val="00B33FCC"/>
    <w:rsid w:val="00B3469C"/>
    <w:rsid w:val="00B3519C"/>
    <w:rsid w:val="00B36BD5"/>
    <w:rsid w:val="00B37B79"/>
    <w:rsid w:val="00B40EFB"/>
    <w:rsid w:val="00B45D35"/>
    <w:rsid w:val="00B47B0C"/>
    <w:rsid w:val="00B47D1B"/>
    <w:rsid w:val="00B5122B"/>
    <w:rsid w:val="00B520F8"/>
    <w:rsid w:val="00B523F6"/>
    <w:rsid w:val="00B527C9"/>
    <w:rsid w:val="00B5299C"/>
    <w:rsid w:val="00B52E4E"/>
    <w:rsid w:val="00B531F7"/>
    <w:rsid w:val="00B53724"/>
    <w:rsid w:val="00B53CBD"/>
    <w:rsid w:val="00B54245"/>
    <w:rsid w:val="00B54811"/>
    <w:rsid w:val="00B54E4E"/>
    <w:rsid w:val="00B551A6"/>
    <w:rsid w:val="00B5742C"/>
    <w:rsid w:val="00B577F4"/>
    <w:rsid w:val="00B60405"/>
    <w:rsid w:val="00B60525"/>
    <w:rsid w:val="00B61246"/>
    <w:rsid w:val="00B62C77"/>
    <w:rsid w:val="00B647CA"/>
    <w:rsid w:val="00B65638"/>
    <w:rsid w:val="00B66E5A"/>
    <w:rsid w:val="00B71B03"/>
    <w:rsid w:val="00B725A2"/>
    <w:rsid w:val="00B74353"/>
    <w:rsid w:val="00B762D3"/>
    <w:rsid w:val="00B775DC"/>
    <w:rsid w:val="00B775ED"/>
    <w:rsid w:val="00B8019B"/>
    <w:rsid w:val="00B80912"/>
    <w:rsid w:val="00B80F6B"/>
    <w:rsid w:val="00B81416"/>
    <w:rsid w:val="00B81E12"/>
    <w:rsid w:val="00B81E8E"/>
    <w:rsid w:val="00B82786"/>
    <w:rsid w:val="00B828D5"/>
    <w:rsid w:val="00B82EFC"/>
    <w:rsid w:val="00B83093"/>
    <w:rsid w:val="00B839A7"/>
    <w:rsid w:val="00B845D6"/>
    <w:rsid w:val="00B85329"/>
    <w:rsid w:val="00B864C1"/>
    <w:rsid w:val="00B8692A"/>
    <w:rsid w:val="00B86A10"/>
    <w:rsid w:val="00B87C28"/>
    <w:rsid w:val="00B87CF1"/>
    <w:rsid w:val="00B90AC5"/>
    <w:rsid w:val="00B90C56"/>
    <w:rsid w:val="00B90E03"/>
    <w:rsid w:val="00B91D03"/>
    <w:rsid w:val="00B922B1"/>
    <w:rsid w:val="00B923BE"/>
    <w:rsid w:val="00B927BC"/>
    <w:rsid w:val="00B94957"/>
    <w:rsid w:val="00B95173"/>
    <w:rsid w:val="00B95AE4"/>
    <w:rsid w:val="00B95B93"/>
    <w:rsid w:val="00B96311"/>
    <w:rsid w:val="00B96314"/>
    <w:rsid w:val="00B963B2"/>
    <w:rsid w:val="00B968A0"/>
    <w:rsid w:val="00B970F4"/>
    <w:rsid w:val="00BA009A"/>
    <w:rsid w:val="00BA156D"/>
    <w:rsid w:val="00BA3CDC"/>
    <w:rsid w:val="00BA515F"/>
    <w:rsid w:val="00BB129E"/>
    <w:rsid w:val="00BB1B9D"/>
    <w:rsid w:val="00BB21BA"/>
    <w:rsid w:val="00BB241A"/>
    <w:rsid w:val="00BB252B"/>
    <w:rsid w:val="00BB3FA8"/>
    <w:rsid w:val="00BB60D4"/>
    <w:rsid w:val="00BB6799"/>
    <w:rsid w:val="00BB6AE0"/>
    <w:rsid w:val="00BB72D7"/>
    <w:rsid w:val="00BB7ACE"/>
    <w:rsid w:val="00BC2023"/>
    <w:rsid w:val="00BC2907"/>
    <w:rsid w:val="00BC327C"/>
    <w:rsid w:val="00BC3830"/>
    <w:rsid w:val="00BC56BB"/>
    <w:rsid w:val="00BC5C60"/>
    <w:rsid w:val="00BC633A"/>
    <w:rsid w:val="00BC6B7B"/>
    <w:rsid w:val="00BC7496"/>
    <w:rsid w:val="00BC74E9"/>
    <w:rsid w:val="00BC7C72"/>
    <w:rsid w:val="00BD0DA9"/>
    <w:rsid w:val="00BD138D"/>
    <w:rsid w:val="00BD18ED"/>
    <w:rsid w:val="00BD2146"/>
    <w:rsid w:val="00BD369C"/>
    <w:rsid w:val="00BD48FF"/>
    <w:rsid w:val="00BD4E6C"/>
    <w:rsid w:val="00BD53E9"/>
    <w:rsid w:val="00BD5D76"/>
    <w:rsid w:val="00BD6280"/>
    <w:rsid w:val="00BD6614"/>
    <w:rsid w:val="00BD6EC2"/>
    <w:rsid w:val="00BE37C1"/>
    <w:rsid w:val="00BE4F74"/>
    <w:rsid w:val="00BE55B3"/>
    <w:rsid w:val="00BE6017"/>
    <w:rsid w:val="00BE6032"/>
    <w:rsid w:val="00BE618E"/>
    <w:rsid w:val="00BE62C1"/>
    <w:rsid w:val="00BE68BE"/>
    <w:rsid w:val="00BE6BC5"/>
    <w:rsid w:val="00BF1456"/>
    <w:rsid w:val="00BF2A94"/>
    <w:rsid w:val="00BF2CC5"/>
    <w:rsid w:val="00BF31D2"/>
    <w:rsid w:val="00BF3D59"/>
    <w:rsid w:val="00BF61BB"/>
    <w:rsid w:val="00BF6698"/>
    <w:rsid w:val="00BF76B6"/>
    <w:rsid w:val="00C000E4"/>
    <w:rsid w:val="00C013E4"/>
    <w:rsid w:val="00C01A22"/>
    <w:rsid w:val="00C026B4"/>
    <w:rsid w:val="00C02750"/>
    <w:rsid w:val="00C02A48"/>
    <w:rsid w:val="00C02DFF"/>
    <w:rsid w:val="00C030C9"/>
    <w:rsid w:val="00C038D1"/>
    <w:rsid w:val="00C04054"/>
    <w:rsid w:val="00C04DFB"/>
    <w:rsid w:val="00C050E2"/>
    <w:rsid w:val="00C051A3"/>
    <w:rsid w:val="00C07553"/>
    <w:rsid w:val="00C07904"/>
    <w:rsid w:val="00C07F9E"/>
    <w:rsid w:val="00C104D0"/>
    <w:rsid w:val="00C10DD8"/>
    <w:rsid w:val="00C11BE1"/>
    <w:rsid w:val="00C127CB"/>
    <w:rsid w:val="00C130FF"/>
    <w:rsid w:val="00C133DE"/>
    <w:rsid w:val="00C1543B"/>
    <w:rsid w:val="00C15CB1"/>
    <w:rsid w:val="00C164FA"/>
    <w:rsid w:val="00C167FA"/>
    <w:rsid w:val="00C17699"/>
    <w:rsid w:val="00C1778D"/>
    <w:rsid w:val="00C177E1"/>
    <w:rsid w:val="00C2005D"/>
    <w:rsid w:val="00C21868"/>
    <w:rsid w:val="00C225E1"/>
    <w:rsid w:val="00C23076"/>
    <w:rsid w:val="00C23A6D"/>
    <w:rsid w:val="00C23AE7"/>
    <w:rsid w:val="00C246C1"/>
    <w:rsid w:val="00C246CF"/>
    <w:rsid w:val="00C25DDD"/>
    <w:rsid w:val="00C26167"/>
    <w:rsid w:val="00C26A1A"/>
    <w:rsid w:val="00C27AA0"/>
    <w:rsid w:val="00C30463"/>
    <w:rsid w:val="00C3058F"/>
    <w:rsid w:val="00C319F2"/>
    <w:rsid w:val="00C31CDC"/>
    <w:rsid w:val="00C32645"/>
    <w:rsid w:val="00C32BD6"/>
    <w:rsid w:val="00C32D7F"/>
    <w:rsid w:val="00C32E0D"/>
    <w:rsid w:val="00C3401A"/>
    <w:rsid w:val="00C34920"/>
    <w:rsid w:val="00C35408"/>
    <w:rsid w:val="00C36D16"/>
    <w:rsid w:val="00C37443"/>
    <w:rsid w:val="00C409A8"/>
    <w:rsid w:val="00C40B67"/>
    <w:rsid w:val="00C4110B"/>
    <w:rsid w:val="00C41A28"/>
    <w:rsid w:val="00C44676"/>
    <w:rsid w:val="00C463DD"/>
    <w:rsid w:val="00C4689A"/>
    <w:rsid w:val="00C47986"/>
    <w:rsid w:val="00C505B2"/>
    <w:rsid w:val="00C51DAC"/>
    <w:rsid w:val="00C5266C"/>
    <w:rsid w:val="00C527B3"/>
    <w:rsid w:val="00C540FC"/>
    <w:rsid w:val="00C55437"/>
    <w:rsid w:val="00C55A7E"/>
    <w:rsid w:val="00C55D7F"/>
    <w:rsid w:val="00C564FA"/>
    <w:rsid w:val="00C56E39"/>
    <w:rsid w:val="00C56E7F"/>
    <w:rsid w:val="00C60699"/>
    <w:rsid w:val="00C60CD9"/>
    <w:rsid w:val="00C622F1"/>
    <w:rsid w:val="00C63480"/>
    <w:rsid w:val="00C6393A"/>
    <w:rsid w:val="00C63B81"/>
    <w:rsid w:val="00C6468A"/>
    <w:rsid w:val="00C64E4C"/>
    <w:rsid w:val="00C65DD3"/>
    <w:rsid w:val="00C66841"/>
    <w:rsid w:val="00C66D88"/>
    <w:rsid w:val="00C67B25"/>
    <w:rsid w:val="00C67D48"/>
    <w:rsid w:val="00C7172A"/>
    <w:rsid w:val="00C71C6F"/>
    <w:rsid w:val="00C72B95"/>
    <w:rsid w:val="00C736F6"/>
    <w:rsid w:val="00C73B7A"/>
    <w:rsid w:val="00C73DDA"/>
    <w:rsid w:val="00C745C3"/>
    <w:rsid w:val="00C766BF"/>
    <w:rsid w:val="00C80CC5"/>
    <w:rsid w:val="00C81542"/>
    <w:rsid w:val="00C84723"/>
    <w:rsid w:val="00C84A57"/>
    <w:rsid w:val="00C872E3"/>
    <w:rsid w:val="00C875E5"/>
    <w:rsid w:val="00C900CD"/>
    <w:rsid w:val="00C904DC"/>
    <w:rsid w:val="00C90CF5"/>
    <w:rsid w:val="00C935BD"/>
    <w:rsid w:val="00C942BA"/>
    <w:rsid w:val="00C94BAC"/>
    <w:rsid w:val="00C94EBA"/>
    <w:rsid w:val="00C952AA"/>
    <w:rsid w:val="00C971BB"/>
    <w:rsid w:val="00CA093F"/>
    <w:rsid w:val="00CA129A"/>
    <w:rsid w:val="00CA1321"/>
    <w:rsid w:val="00CA1735"/>
    <w:rsid w:val="00CA1F03"/>
    <w:rsid w:val="00CA2E75"/>
    <w:rsid w:val="00CA2E8B"/>
    <w:rsid w:val="00CA2F59"/>
    <w:rsid w:val="00CA390E"/>
    <w:rsid w:val="00CA46F5"/>
    <w:rsid w:val="00CA494E"/>
    <w:rsid w:val="00CA56FF"/>
    <w:rsid w:val="00CA5AB6"/>
    <w:rsid w:val="00CA73A2"/>
    <w:rsid w:val="00CA797A"/>
    <w:rsid w:val="00CA7AF0"/>
    <w:rsid w:val="00CB03A2"/>
    <w:rsid w:val="00CB07A9"/>
    <w:rsid w:val="00CB1281"/>
    <w:rsid w:val="00CB29B5"/>
    <w:rsid w:val="00CB4731"/>
    <w:rsid w:val="00CB4ED4"/>
    <w:rsid w:val="00CB70D1"/>
    <w:rsid w:val="00CB7296"/>
    <w:rsid w:val="00CB78B2"/>
    <w:rsid w:val="00CC0160"/>
    <w:rsid w:val="00CC1344"/>
    <w:rsid w:val="00CC15C8"/>
    <w:rsid w:val="00CC30F8"/>
    <w:rsid w:val="00CC4147"/>
    <w:rsid w:val="00CC44E0"/>
    <w:rsid w:val="00CC4AD6"/>
    <w:rsid w:val="00CC568B"/>
    <w:rsid w:val="00CD3A95"/>
    <w:rsid w:val="00CD4DB2"/>
    <w:rsid w:val="00CD629F"/>
    <w:rsid w:val="00CE03D6"/>
    <w:rsid w:val="00CE119A"/>
    <w:rsid w:val="00CE1950"/>
    <w:rsid w:val="00CE2913"/>
    <w:rsid w:val="00CE3324"/>
    <w:rsid w:val="00CE4A03"/>
    <w:rsid w:val="00CE4A8F"/>
    <w:rsid w:val="00CE4B9D"/>
    <w:rsid w:val="00CE4BD8"/>
    <w:rsid w:val="00CE6C87"/>
    <w:rsid w:val="00CE72EC"/>
    <w:rsid w:val="00CF0536"/>
    <w:rsid w:val="00CF2085"/>
    <w:rsid w:val="00CF2A3A"/>
    <w:rsid w:val="00CF2FA9"/>
    <w:rsid w:val="00CF4330"/>
    <w:rsid w:val="00CF4A30"/>
    <w:rsid w:val="00CF5B9E"/>
    <w:rsid w:val="00CF5E7F"/>
    <w:rsid w:val="00CF6EE8"/>
    <w:rsid w:val="00D00141"/>
    <w:rsid w:val="00D008DB"/>
    <w:rsid w:val="00D00939"/>
    <w:rsid w:val="00D01A6E"/>
    <w:rsid w:val="00D02E21"/>
    <w:rsid w:val="00D03088"/>
    <w:rsid w:val="00D030E1"/>
    <w:rsid w:val="00D054DF"/>
    <w:rsid w:val="00D055FA"/>
    <w:rsid w:val="00D06016"/>
    <w:rsid w:val="00D067AA"/>
    <w:rsid w:val="00D06CD2"/>
    <w:rsid w:val="00D0737E"/>
    <w:rsid w:val="00D07BB4"/>
    <w:rsid w:val="00D10331"/>
    <w:rsid w:val="00D11857"/>
    <w:rsid w:val="00D123C4"/>
    <w:rsid w:val="00D12519"/>
    <w:rsid w:val="00D14879"/>
    <w:rsid w:val="00D1722D"/>
    <w:rsid w:val="00D17DB4"/>
    <w:rsid w:val="00D17E6C"/>
    <w:rsid w:val="00D2031B"/>
    <w:rsid w:val="00D2060E"/>
    <w:rsid w:val="00D20A0F"/>
    <w:rsid w:val="00D21980"/>
    <w:rsid w:val="00D24347"/>
    <w:rsid w:val="00D2475C"/>
    <w:rsid w:val="00D24B51"/>
    <w:rsid w:val="00D254CC"/>
    <w:rsid w:val="00D25FE2"/>
    <w:rsid w:val="00D2729B"/>
    <w:rsid w:val="00D279BB"/>
    <w:rsid w:val="00D3072D"/>
    <w:rsid w:val="00D317BB"/>
    <w:rsid w:val="00D3192B"/>
    <w:rsid w:val="00D31A35"/>
    <w:rsid w:val="00D342AB"/>
    <w:rsid w:val="00D34B4D"/>
    <w:rsid w:val="00D35D8F"/>
    <w:rsid w:val="00D3603D"/>
    <w:rsid w:val="00D3776C"/>
    <w:rsid w:val="00D37AF2"/>
    <w:rsid w:val="00D4021D"/>
    <w:rsid w:val="00D41212"/>
    <w:rsid w:val="00D42106"/>
    <w:rsid w:val="00D42D79"/>
    <w:rsid w:val="00D43252"/>
    <w:rsid w:val="00D443E6"/>
    <w:rsid w:val="00D45103"/>
    <w:rsid w:val="00D45E7B"/>
    <w:rsid w:val="00D46796"/>
    <w:rsid w:val="00D4784C"/>
    <w:rsid w:val="00D50319"/>
    <w:rsid w:val="00D50CBD"/>
    <w:rsid w:val="00D52015"/>
    <w:rsid w:val="00D52562"/>
    <w:rsid w:val="00D52EE2"/>
    <w:rsid w:val="00D532DD"/>
    <w:rsid w:val="00D53312"/>
    <w:rsid w:val="00D54AB1"/>
    <w:rsid w:val="00D60093"/>
    <w:rsid w:val="00D61666"/>
    <w:rsid w:val="00D61FD4"/>
    <w:rsid w:val="00D623CC"/>
    <w:rsid w:val="00D637C6"/>
    <w:rsid w:val="00D63AF3"/>
    <w:rsid w:val="00D650EF"/>
    <w:rsid w:val="00D6516A"/>
    <w:rsid w:val="00D65416"/>
    <w:rsid w:val="00D655A9"/>
    <w:rsid w:val="00D655D5"/>
    <w:rsid w:val="00D659F3"/>
    <w:rsid w:val="00D662B0"/>
    <w:rsid w:val="00D67F84"/>
    <w:rsid w:val="00D7086F"/>
    <w:rsid w:val="00D7148B"/>
    <w:rsid w:val="00D71971"/>
    <w:rsid w:val="00D72F7C"/>
    <w:rsid w:val="00D7383B"/>
    <w:rsid w:val="00D74E9A"/>
    <w:rsid w:val="00D761B6"/>
    <w:rsid w:val="00D77993"/>
    <w:rsid w:val="00D77BC2"/>
    <w:rsid w:val="00D8000C"/>
    <w:rsid w:val="00D81879"/>
    <w:rsid w:val="00D81A2B"/>
    <w:rsid w:val="00D81CF1"/>
    <w:rsid w:val="00D82EBD"/>
    <w:rsid w:val="00D830F7"/>
    <w:rsid w:val="00D83BD1"/>
    <w:rsid w:val="00D84363"/>
    <w:rsid w:val="00D8638B"/>
    <w:rsid w:val="00D8643C"/>
    <w:rsid w:val="00D86664"/>
    <w:rsid w:val="00D86D4D"/>
    <w:rsid w:val="00D87EA2"/>
    <w:rsid w:val="00D91C9C"/>
    <w:rsid w:val="00D9261B"/>
    <w:rsid w:val="00D94C83"/>
    <w:rsid w:val="00D978C6"/>
    <w:rsid w:val="00DA227A"/>
    <w:rsid w:val="00DA2989"/>
    <w:rsid w:val="00DA2F9D"/>
    <w:rsid w:val="00DA3054"/>
    <w:rsid w:val="00DA3855"/>
    <w:rsid w:val="00DA432B"/>
    <w:rsid w:val="00DA497B"/>
    <w:rsid w:val="00DA4AC8"/>
    <w:rsid w:val="00DA4DCC"/>
    <w:rsid w:val="00DA4E8E"/>
    <w:rsid w:val="00DA67AD"/>
    <w:rsid w:val="00DA6922"/>
    <w:rsid w:val="00DB1C77"/>
    <w:rsid w:val="00DB2A67"/>
    <w:rsid w:val="00DB2BED"/>
    <w:rsid w:val="00DB35BD"/>
    <w:rsid w:val="00DB47BA"/>
    <w:rsid w:val="00DB48E6"/>
    <w:rsid w:val="00DB579F"/>
    <w:rsid w:val="00DB5D0F"/>
    <w:rsid w:val="00DB684A"/>
    <w:rsid w:val="00DB74C8"/>
    <w:rsid w:val="00DC0C7B"/>
    <w:rsid w:val="00DC1011"/>
    <w:rsid w:val="00DC1A4D"/>
    <w:rsid w:val="00DC2A80"/>
    <w:rsid w:val="00DC3156"/>
    <w:rsid w:val="00DC3242"/>
    <w:rsid w:val="00DC3562"/>
    <w:rsid w:val="00DC410C"/>
    <w:rsid w:val="00DC6F77"/>
    <w:rsid w:val="00DC7545"/>
    <w:rsid w:val="00DC7591"/>
    <w:rsid w:val="00DD0C35"/>
    <w:rsid w:val="00DD1747"/>
    <w:rsid w:val="00DD21EE"/>
    <w:rsid w:val="00DD3E60"/>
    <w:rsid w:val="00DD5F36"/>
    <w:rsid w:val="00DD680D"/>
    <w:rsid w:val="00DD6DB6"/>
    <w:rsid w:val="00DD738F"/>
    <w:rsid w:val="00DE057D"/>
    <w:rsid w:val="00DE0580"/>
    <w:rsid w:val="00DE5C1A"/>
    <w:rsid w:val="00DE60C2"/>
    <w:rsid w:val="00DE77C9"/>
    <w:rsid w:val="00DE7C9F"/>
    <w:rsid w:val="00DF0A29"/>
    <w:rsid w:val="00DF12F7"/>
    <w:rsid w:val="00DF1FBC"/>
    <w:rsid w:val="00DF2C64"/>
    <w:rsid w:val="00DF30CC"/>
    <w:rsid w:val="00DF4D1C"/>
    <w:rsid w:val="00DF6813"/>
    <w:rsid w:val="00DF6E82"/>
    <w:rsid w:val="00E01030"/>
    <w:rsid w:val="00E01575"/>
    <w:rsid w:val="00E023E0"/>
    <w:rsid w:val="00E027C0"/>
    <w:rsid w:val="00E02BA9"/>
    <w:rsid w:val="00E02C81"/>
    <w:rsid w:val="00E031B3"/>
    <w:rsid w:val="00E035D8"/>
    <w:rsid w:val="00E03BDB"/>
    <w:rsid w:val="00E059AF"/>
    <w:rsid w:val="00E06DFA"/>
    <w:rsid w:val="00E06EAB"/>
    <w:rsid w:val="00E07263"/>
    <w:rsid w:val="00E121C4"/>
    <w:rsid w:val="00E1269F"/>
    <w:rsid w:val="00E130AB"/>
    <w:rsid w:val="00E131D2"/>
    <w:rsid w:val="00E15C81"/>
    <w:rsid w:val="00E1605A"/>
    <w:rsid w:val="00E201C8"/>
    <w:rsid w:val="00E20411"/>
    <w:rsid w:val="00E20B2D"/>
    <w:rsid w:val="00E21CB2"/>
    <w:rsid w:val="00E22BB4"/>
    <w:rsid w:val="00E237B2"/>
    <w:rsid w:val="00E238E3"/>
    <w:rsid w:val="00E24404"/>
    <w:rsid w:val="00E2509E"/>
    <w:rsid w:val="00E25216"/>
    <w:rsid w:val="00E26913"/>
    <w:rsid w:val="00E26F9D"/>
    <w:rsid w:val="00E32042"/>
    <w:rsid w:val="00E329E0"/>
    <w:rsid w:val="00E3513D"/>
    <w:rsid w:val="00E364E6"/>
    <w:rsid w:val="00E369CA"/>
    <w:rsid w:val="00E3730E"/>
    <w:rsid w:val="00E37B07"/>
    <w:rsid w:val="00E405EE"/>
    <w:rsid w:val="00E4125F"/>
    <w:rsid w:val="00E41B04"/>
    <w:rsid w:val="00E430C4"/>
    <w:rsid w:val="00E4312B"/>
    <w:rsid w:val="00E43A7D"/>
    <w:rsid w:val="00E443CE"/>
    <w:rsid w:val="00E45CCC"/>
    <w:rsid w:val="00E46C13"/>
    <w:rsid w:val="00E47D7D"/>
    <w:rsid w:val="00E529DA"/>
    <w:rsid w:val="00E53D2E"/>
    <w:rsid w:val="00E56907"/>
    <w:rsid w:val="00E57B4F"/>
    <w:rsid w:val="00E613B1"/>
    <w:rsid w:val="00E61D33"/>
    <w:rsid w:val="00E61DE0"/>
    <w:rsid w:val="00E61F55"/>
    <w:rsid w:val="00E6200B"/>
    <w:rsid w:val="00E62161"/>
    <w:rsid w:val="00E63EB5"/>
    <w:rsid w:val="00E6426C"/>
    <w:rsid w:val="00E64376"/>
    <w:rsid w:val="00E6498A"/>
    <w:rsid w:val="00E656C5"/>
    <w:rsid w:val="00E65B69"/>
    <w:rsid w:val="00E660F7"/>
    <w:rsid w:val="00E66950"/>
    <w:rsid w:val="00E66EA6"/>
    <w:rsid w:val="00E676B4"/>
    <w:rsid w:val="00E713DC"/>
    <w:rsid w:val="00E71905"/>
    <w:rsid w:val="00E7260F"/>
    <w:rsid w:val="00E7261D"/>
    <w:rsid w:val="00E727A4"/>
    <w:rsid w:val="00E72811"/>
    <w:rsid w:val="00E7442A"/>
    <w:rsid w:val="00E80F5F"/>
    <w:rsid w:val="00E81660"/>
    <w:rsid w:val="00E81814"/>
    <w:rsid w:val="00E81C51"/>
    <w:rsid w:val="00E826C0"/>
    <w:rsid w:val="00E828B8"/>
    <w:rsid w:val="00E82C26"/>
    <w:rsid w:val="00E83A06"/>
    <w:rsid w:val="00E83B98"/>
    <w:rsid w:val="00E856A3"/>
    <w:rsid w:val="00E8583B"/>
    <w:rsid w:val="00E85856"/>
    <w:rsid w:val="00E858DC"/>
    <w:rsid w:val="00E85ED4"/>
    <w:rsid w:val="00E87921"/>
    <w:rsid w:val="00E87EC4"/>
    <w:rsid w:val="00E90DD3"/>
    <w:rsid w:val="00E922B5"/>
    <w:rsid w:val="00E926B7"/>
    <w:rsid w:val="00E92FB8"/>
    <w:rsid w:val="00E952BB"/>
    <w:rsid w:val="00E95831"/>
    <w:rsid w:val="00E96630"/>
    <w:rsid w:val="00E96D11"/>
    <w:rsid w:val="00E97124"/>
    <w:rsid w:val="00E97278"/>
    <w:rsid w:val="00E97F8A"/>
    <w:rsid w:val="00EA0243"/>
    <w:rsid w:val="00EA0873"/>
    <w:rsid w:val="00EA1D67"/>
    <w:rsid w:val="00EA264E"/>
    <w:rsid w:val="00EA2D43"/>
    <w:rsid w:val="00EA3738"/>
    <w:rsid w:val="00EA3A41"/>
    <w:rsid w:val="00EA3D56"/>
    <w:rsid w:val="00EA4CA3"/>
    <w:rsid w:val="00EA53B2"/>
    <w:rsid w:val="00EA591F"/>
    <w:rsid w:val="00EA63CC"/>
    <w:rsid w:val="00EA6950"/>
    <w:rsid w:val="00EA73BE"/>
    <w:rsid w:val="00EA7F49"/>
    <w:rsid w:val="00EB1572"/>
    <w:rsid w:val="00EB1E15"/>
    <w:rsid w:val="00EB2C2E"/>
    <w:rsid w:val="00EB3339"/>
    <w:rsid w:val="00EB3858"/>
    <w:rsid w:val="00EB430E"/>
    <w:rsid w:val="00EB4349"/>
    <w:rsid w:val="00EB6D7B"/>
    <w:rsid w:val="00EB73B9"/>
    <w:rsid w:val="00EC052F"/>
    <w:rsid w:val="00EC1607"/>
    <w:rsid w:val="00EC1BE0"/>
    <w:rsid w:val="00EC2105"/>
    <w:rsid w:val="00EC213C"/>
    <w:rsid w:val="00EC326B"/>
    <w:rsid w:val="00EC338A"/>
    <w:rsid w:val="00EC3AE0"/>
    <w:rsid w:val="00EC48A8"/>
    <w:rsid w:val="00EC5C86"/>
    <w:rsid w:val="00EC6385"/>
    <w:rsid w:val="00EC65A6"/>
    <w:rsid w:val="00EC7193"/>
    <w:rsid w:val="00ED07EC"/>
    <w:rsid w:val="00ED186C"/>
    <w:rsid w:val="00ED18CD"/>
    <w:rsid w:val="00ED2C3F"/>
    <w:rsid w:val="00ED3875"/>
    <w:rsid w:val="00ED456E"/>
    <w:rsid w:val="00ED4914"/>
    <w:rsid w:val="00ED532A"/>
    <w:rsid w:val="00ED58F3"/>
    <w:rsid w:val="00ED5C86"/>
    <w:rsid w:val="00ED62C1"/>
    <w:rsid w:val="00ED6906"/>
    <w:rsid w:val="00ED7A2A"/>
    <w:rsid w:val="00EE0239"/>
    <w:rsid w:val="00EE14DB"/>
    <w:rsid w:val="00EE1BA0"/>
    <w:rsid w:val="00EE5B16"/>
    <w:rsid w:val="00EE64FF"/>
    <w:rsid w:val="00EE7CE3"/>
    <w:rsid w:val="00EF03C0"/>
    <w:rsid w:val="00EF09B7"/>
    <w:rsid w:val="00EF0A24"/>
    <w:rsid w:val="00EF11CB"/>
    <w:rsid w:val="00EF1D7F"/>
    <w:rsid w:val="00EF2025"/>
    <w:rsid w:val="00EF304F"/>
    <w:rsid w:val="00EF3A31"/>
    <w:rsid w:val="00EF40D6"/>
    <w:rsid w:val="00EF7CDC"/>
    <w:rsid w:val="00F00162"/>
    <w:rsid w:val="00F02E87"/>
    <w:rsid w:val="00F0330E"/>
    <w:rsid w:val="00F037AE"/>
    <w:rsid w:val="00F0408A"/>
    <w:rsid w:val="00F04B8A"/>
    <w:rsid w:val="00F05659"/>
    <w:rsid w:val="00F057EF"/>
    <w:rsid w:val="00F07E93"/>
    <w:rsid w:val="00F10E8A"/>
    <w:rsid w:val="00F11A79"/>
    <w:rsid w:val="00F141FA"/>
    <w:rsid w:val="00F14EE6"/>
    <w:rsid w:val="00F14F1C"/>
    <w:rsid w:val="00F17440"/>
    <w:rsid w:val="00F2146F"/>
    <w:rsid w:val="00F22484"/>
    <w:rsid w:val="00F23051"/>
    <w:rsid w:val="00F23A55"/>
    <w:rsid w:val="00F244D5"/>
    <w:rsid w:val="00F244F1"/>
    <w:rsid w:val="00F24A19"/>
    <w:rsid w:val="00F254F9"/>
    <w:rsid w:val="00F26BBA"/>
    <w:rsid w:val="00F3106F"/>
    <w:rsid w:val="00F31129"/>
    <w:rsid w:val="00F31467"/>
    <w:rsid w:val="00F31805"/>
    <w:rsid w:val="00F32F5B"/>
    <w:rsid w:val="00F33EEB"/>
    <w:rsid w:val="00F34768"/>
    <w:rsid w:val="00F350CF"/>
    <w:rsid w:val="00F359EF"/>
    <w:rsid w:val="00F3601B"/>
    <w:rsid w:val="00F36441"/>
    <w:rsid w:val="00F3648C"/>
    <w:rsid w:val="00F366BF"/>
    <w:rsid w:val="00F36C4A"/>
    <w:rsid w:val="00F37663"/>
    <w:rsid w:val="00F377FC"/>
    <w:rsid w:val="00F4050F"/>
    <w:rsid w:val="00F423C6"/>
    <w:rsid w:val="00F429EB"/>
    <w:rsid w:val="00F4348F"/>
    <w:rsid w:val="00F44963"/>
    <w:rsid w:val="00F44C8A"/>
    <w:rsid w:val="00F44F68"/>
    <w:rsid w:val="00F458CC"/>
    <w:rsid w:val="00F47517"/>
    <w:rsid w:val="00F50665"/>
    <w:rsid w:val="00F51DA2"/>
    <w:rsid w:val="00F52A98"/>
    <w:rsid w:val="00F52B1B"/>
    <w:rsid w:val="00F536AC"/>
    <w:rsid w:val="00F53A2D"/>
    <w:rsid w:val="00F53EDA"/>
    <w:rsid w:val="00F56C9C"/>
    <w:rsid w:val="00F5718D"/>
    <w:rsid w:val="00F60330"/>
    <w:rsid w:val="00F610BE"/>
    <w:rsid w:val="00F61158"/>
    <w:rsid w:val="00F6180A"/>
    <w:rsid w:val="00F618D8"/>
    <w:rsid w:val="00F62A04"/>
    <w:rsid w:val="00F64DDA"/>
    <w:rsid w:val="00F65201"/>
    <w:rsid w:val="00F652D7"/>
    <w:rsid w:val="00F65F0D"/>
    <w:rsid w:val="00F66596"/>
    <w:rsid w:val="00F66BB0"/>
    <w:rsid w:val="00F66D22"/>
    <w:rsid w:val="00F67975"/>
    <w:rsid w:val="00F7016E"/>
    <w:rsid w:val="00F707E4"/>
    <w:rsid w:val="00F70F95"/>
    <w:rsid w:val="00F723AB"/>
    <w:rsid w:val="00F73484"/>
    <w:rsid w:val="00F73A93"/>
    <w:rsid w:val="00F74380"/>
    <w:rsid w:val="00F753D9"/>
    <w:rsid w:val="00F75508"/>
    <w:rsid w:val="00F75549"/>
    <w:rsid w:val="00F7753D"/>
    <w:rsid w:val="00F811D5"/>
    <w:rsid w:val="00F8130D"/>
    <w:rsid w:val="00F81760"/>
    <w:rsid w:val="00F8280A"/>
    <w:rsid w:val="00F8505D"/>
    <w:rsid w:val="00F85F34"/>
    <w:rsid w:val="00F86962"/>
    <w:rsid w:val="00F90DA8"/>
    <w:rsid w:val="00F91904"/>
    <w:rsid w:val="00F93A12"/>
    <w:rsid w:val="00F965D8"/>
    <w:rsid w:val="00F96A78"/>
    <w:rsid w:val="00F96ABA"/>
    <w:rsid w:val="00F976E3"/>
    <w:rsid w:val="00F97B66"/>
    <w:rsid w:val="00F97F80"/>
    <w:rsid w:val="00FA013B"/>
    <w:rsid w:val="00FA06F7"/>
    <w:rsid w:val="00FA0B28"/>
    <w:rsid w:val="00FA14ED"/>
    <w:rsid w:val="00FA16D3"/>
    <w:rsid w:val="00FA17F4"/>
    <w:rsid w:val="00FA2504"/>
    <w:rsid w:val="00FA3101"/>
    <w:rsid w:val="00FA3A6F"/>
    <w:rsid w:val="00FA51E0"/>
    <w:rsid w:val="00FA58C0"/>
    <w:rsid w:val="00FA7945"/>
    <w:rsid w:val="00FB07A4"/>
    <w:rsid w:val="00FB09F9"/>
    <w:rsid w:val="00FB171A"/>
    <w:rsid w:val="00FB213D"/>
    <w:rsid w:val="00FB2498"/>
    <w:rsid w:val="00FB478E"/>
    <w:rsid w:val="00FB48D5"/>
    <w:rsid w:val="00FB53FC"/>
    <w:rsid w:val="00FB5541"/>
    <w:rsid w:val="00FB5819"/>
    <w:rsid w:val="00FB6B8A"/>
    <w:rsid w:val="00FB6E1C"/>
    <w:rsid w:val="00FB790B"/>
    <w:rsid w:val="00FC0B28"/>
    <w:rsid w:val="00FC0CE2"/>
    <w:rsid w:val="00FC20EB"/>
    <w:rsid w:val="00FC22C6"/>
    <w:rsid w:val="00FC33E1"/>
    <w:rsid w:val="00FC37D7"/>
    <w:rsid w:val="00FC3D2E"/>
    <w:rsid w:val="00FC3F86"/>
    <w:rsid w:val="00FC4669"/>
    <w:rsid w:val="00FC4F4B"/>
    <w:rsid w:val="00FC6319"/>
    <w:rsid w:val="00FC68B7"/>
    <w:rsid w:val="00FC6DE3"/>
    <w:rsid w:val="00FD04F8"/>
    <w:rsid w:val="00FD31ED"/>
    <w:rsid w:val="00FD4041"/>
    <w:rsid w:val="00FD4BFC"/>
    <w:rsid w:val="00FD4F7E"/>
    <w:rsid w:val="00FD7BF6"/>
    <w:rsid w:val="00FE0111"/>
    <w:rsid w:val="00FE2DD0"/>
    <w:rsid w:val="00FE2F8F"/>
    <w:rsid w:val="00FE55F0"/>
    <w:rsid w:val="00FE57F9"/>
    <w:rsid w:val="00FE6BDD"/>
    <w:rsid w:val="00FE6FC6"/>
    <w:rsid w:val="00FE7DCB"/>
    <w:rsid w:val="00FF0A40"/>
    <w:rsid w:val="00FF2531"/>
    <w:rsid w:val="00FF285E"/>
    <w:rsid w:val="00FF2BB3"/>
    <w:rsid w:val="00FF3950"/>
    <w:rsid w:val="00FF3AD9"/>
    <w:rsid w:val="00FF4923"/>
    <w:rsid w:val="00FF6C3C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C77BF"/>
  <w15:docId w15:val="{B2DD84A4-1813-48A1-B1D2-AE09E16B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17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B64B4"/>
    <w:pPr>
      <w:ind w:left="720"/>
      <w:contextualSpacing/>
    </w:pPr>
  </w:style>
  <w:style w:type="paragraph" w:styleId="Revision">
    <w:name w:val="Revision"/>
    <w:hidden/>
    <w:uiPriority w:val="99"/>
    <w:semiHidden/>
    <w:rsid w:val="005C134F"/>
    <w:rPr>
      <w:lang w:eastAsia="en-US"/>
    </w:rPr>
  </w:style>
  <w:style w:type="paragraph" w:styleId="CommentText">
    <w:name w:val="annotation text"/>
    <w:basedOn w:val="Normal"/>
    <w:link w:val="CommentTextChar"/>
    <w:unhideWhenUsed/>
    <w:rsid w:val="00072B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72B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B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Lucille Caillot</DisplayName>
        <AccountId>32</AccountId>
        <AccountType/>
      </UserInfo>
      <UserInfo>
        <DisplayName>Rosa Garcia Couto</DisplayName>
        <AccountId>33</AccountId>
        <AccountType/>
      </UserInfo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0B9D4-66B0-4F17-90F4-F9731C19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9</Pages>
  <Words>2660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UN/SCETDG/63/INF.2</vt:lpstr>
    </vt:vector>
  </TitlesOfParts>
  <Company>CSD</Company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UN/SCETDG/64/INF.2</dc:title>
  <dc:subject/>
  <dc:creator>Romain Hubert</dc:creator>
  <cp:keywords/>
  <cp:lastModifiedBy>Alicia Dorca Garcia</cp:lastModifiedBy>
  <cp:revision>6</cp:revision>
  <cp:lastPrinted>2023-11-25T04:14:00Z</cp:lastPrinted>
  <dcterms:created xsi:type="dcterms:W3CDTF">2024-06-21T09:52:00Z</dcterms:created>
  <dcterms:modified xsi:type="dcterms:W3CDTF">2024-06-21T10:31:00Z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