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gridCol w:w="2835"/>
      </w:tblGrid>
      <w:tr w:rsidR="00DC23B8" w:rsidRPr="00DB58B5" w14:paraId="334855DF" w14:textId="77777777" w:rsidTr="007D5F99">
        <w:trPr>
          <w:trHeight w:hRule="exact" w:val="851"/>
        </w:trPr>
        <w:tc>
          <w:tcPr>
            <w:tcW w:w="9639" w:type="dxa"/>
            <w:gridSpan w:val="2"/>
            <w:tcBorders>
              <w:bottom w:val="single" w:sz="4" w:space="0" w:color="auto"/>
            </w:tcBorders>
            <w:vAlign w:val="bottom"/>
          </w:tcPr>
          <w:p w14:paraId="5E71153B" w14:textId="01E81B10" w:rsidR="00DC23B8" w:rsidRPr="00DB58B5" w:rsidRDefault="00EE7E77" w:rsidP="00EE7E77">
            <w:pPr>
              <w:jc w:val="right"/>
            </w:pPr>
            <w:r w:rsidRPr="00EE7E77">
              <w:rPr>
                <w:sz w:val="40"/>
              </w:rPr>
              <w:t>E</w:t>
            </w:r>
            <w:r>
              <w:t>/ECE/TRANS/505/Rev.3/Add.148/Amend.8</w:t>
            </w:r>
          </w:p>
        </w:tc>
      </w:tr>
      <w:tr w:rsidR="00DC23B8" w:rsidRPr="00DB58B5" w14:paraId="0CDE90C7" w14:textId="77777777" w:rsidTr="007D5F99">
        <w:trPr>
          <w:trHeight w:hRule="exact" w:val="2835"/>
        </w:trPr>
        <w:tc>
          <w:tcPr>
            <w:tcW w:w="6804" w:type="dxa"/>
            <w:tcBorders>
              <w:top w:val="single" w:sz="4" w:space="0" w:color="auto"/>
              <w:bottom w:val="single" w:sz="12" w:space="0" w:color="auto"/>
            </w:tcBorders>
          </w:tcPr>
          <w:p w14:paraId="791312E4" w14:textId="77777777" w:rsidR="00DC23B8" w:rsidRPr="00A574B7" w:rsidRDefault="00DC23B8" w:rsidP="007D5F99">
            <w:pPr>
              <w:spacing w:before="120" w:line="380" w:lineRule="exact"/>
            </w:pPr>
          </w:p>
        </w:tc>
        <w:tc>
          <w:tcPr>
            <w:tcW w:w="2835" w:type="dxa"/>
            <w:tcBorders>
              <w:top w:val="single" w:sz="4" w:space="0" w:color="auto"/>
              <w:bottom w:val="single" w:sz="12" w:space="0" w:color="auto"/>
            </w:tcBorders>
          </w:tcPr>
          <w:p w14:paraId="6BC8AE96" w14:textId="2A181DA2" w:rsidR="00EE7E77" w:rsidRPr="00DB58B5" w:rsidRDefault="00EE7E77" w:rsidP="00EE7E77">
            <w:pPr>
              <w:spacing w:before="720" w:line="240" w:lineRule="exact"/>
            </w:pPr>
            <w:r>
              <w:t>5 décembre 2023</w:t>
            </w:r>
          </w:p>
        </w:tc>
      </w:tr>
    </w:tbl>
    <w:p w14:paraId="416B2680" w14:textId="6625E818" w:rsidR="00EE7E77" w:rsidRPr="00EE7E77" w:rsidRDefault="00927A9D" w:rsidP="00927A9D">
      <w:pPr>
        <w:pStyle w:val="HChG"/>
      </w:pPr>
      <w:r>
        <w:tab/>
      </w:r>
      <w:r>
        <w:tab/>
      </w:r>
      <w:r w:rsidR="00EE7E77" w:rsidRPr="00EE7E77">
        <w:t xml:space="preserve">Accord </w:t>
      </w:r>
    </w:p>
    <w:p w14:paraId="46B0E5D9" w14:textId="46E9D7ED" w:rsidR="00EE7E77" w:rsidRDefault="00927A9D" w:rsidP="00927A9D">
      <w:pPr>
        <w:pStyle w:val="H1G"/>
      </w:pPr>
      <w:r>
        <w:rPr>
          <w:lang w:val="fr-FR"/>
        </w:rPr>
        <w:tab/>
      </w:r>
      <w:r>
        <w:rPr>
          <w:lang w:val="fr-FR"/>
        </w:rPr>
        <w:tab/>
      </w:r>
      <w:r w:rsidR="00EE7E77" w:rsidRPr="00E96896">
        <w:rPr>
          <w:lang w:val="fr-FR"/>
        </w:rPr>
        <w:t>Concernant l</w:t>
      </w:r>
      <w:r w:rsidR="00EE7E77">
        <w:rPr>
          <w:lang w:val="fr-FR"/>
        </w:rPr>
        <w:t>’</w:t>
      </w:r>
      <w:r w:rsidR="00EE7E77" w:rsidRPr="00E96896">
        <w:rPr>
          <w:lang w:val="fr-FR"/>
        </w:rPr>
        <w:t xml:space="preserve">adoption de Règlements techniques harmonisés </w:t>
      </w:r>
      <w:r>
        <w:rPr>
          <w:lang w:val="fr-FR"/>
        </w:rPr>
        <w:br/>
      </w:r>
      <w:r w:rsidR="00EE7E77" w:rsidRPr="00E96896">
        <w:rPr>
          <w:lang w:val="fr-FR"/>
        </w:rPr>
        <w:t>de l</w:t>
      </w:r>
      <w:r w:rsidR="00EE7E77">
        <w:rPr>
          <w:lang w:val="fr-FR"/>
        </w:rPr>
        <w:t>’</w:t>
      </w:r>
      <w:r w:rsidR="00EE7E77" w:rsidRPr="00E96896">
        <w:rPr>
          <w:lang w:val="fr-FR"/>
        </w:rPr>
        <w:t xml:space="preserve">ONU applicables aux véhicules à roues et aux équipements </w:t>
      </w:r>
      <w:r>
        <w:rPr>
          <w:lang w:val="fr-FR"/>
        </w:rPr>
        <w:br/>
      </w:r>
      <w:r w:rsidR="00EE7E77" w:rsidRPr="00E96896">
        <w:rPr>
          <w:lang w:val="fr-FR"/>
        </w:rPr>
        <w:t>et pièces susceptibles d</w:t>
      </w:r>
      <w:r w:rsidR="00EE7E77">
        <w:rPr>
          <w:lang w:val="fr-FR"/>
        </w:rPr>
        <w:t>’</w:t>
      </w:r>
      <w:r w:rsidR="00EE7E77" w:rsidRPr="00E96896">
        <w:rPr>
          <w:lang w:val="fr-FR"/>
        </w:rPr>
        <w:t>être montés ou utilisés sur les véhicules</w:t>
      </w:r>
      <w:r w:rsidR="00B80C4A">
        <w:rPr>
          <w:lang w:val="fr-FR"/>
        </w:rPr>
        <w:t xml:space="preserve"> </w:t>
      </w:r>
      <w:r>
        <w:rPr>
          <w:lang w:val="fr-FR"/>
        </w:rPr>
        <w:br/>
      </w:r>
      <w:r w:rsidR="00EE7E77" w:rsidRPr="00E96896">
        <w:rPr>
          <w:lang w:val="fr-FR"/>
        </w:rPr>
        <w:t xml:space="preserve">à roues et les conditions de reconnaissance réciproque </w:t>
      </w:r>
      <w:r>
        <w:rPr>
          <w:lang w:val="fr-FR"/>
        </w:rPr>
        <w:br/>
      </w:r>
      <w:r w:rsidR="00EE7E77" w:rsidRPr="00E96896">
        <w:rPr>
          <w:lang w:val="fr-FR"/>
        </w:rPr>
        <w:t>des homologations délivrées conformément à ces Règlements</w:t>
      </w:r>
      <w:r w:rsidR="00EE7E77" w:rsidRPr="00E96896">
        <w:rPr>
          <w:rStyle w:val="Appelnotedebasdep"/>
          <w:rFonts w:eastAsia="Times New Roman"/>
          <w:b w:val="0"/>
          <w:sz w:val="20"/>
          <w:vertAlign w:val="baseline"/>
        </w:rPr>
        <w:footnoteReference w:customMarkFollows="1" w:id="2"/>
        <w:t>*</w:t>
      </w:r>
    </w:p>
    <w:p w14:paraId="0B6E9E83" w14:textId="77777777" w:rsidR="00EE7E77" w:rsidRDefault="00EE7E77" w:rsidP="00927A9D">
      <w:pPr>
        <w:pStyle w:val="SingleTxtG"/>
        <w:rPr>
          <w:lang w:val="fr-FR"/>
        </w:rPr>
      </w:pPr>
      <w:r w:rsidRPr="00E96896">
        <w:rPr>
          <w:lang w:val="fr-FR"/>
        </w:rPr>
        <w:t>(Révision 3, comprenant les amendements entrés en vigueur le 14 septembre 2017)</w:t>
      </w:r>
    </w:p>
    <w:p w14:paraId="2DC3B18D" w14:textId="77777777" w:rsidR="00EE7E77" w:rsidRDefault="00EE7E77" w:rsidP="00EE7E77">
      <w:pPr>
        <w:keepNext/>
        <w:keepLines/>
        <w:tabs>
          <w:tab w:val="right" w:pos="851"/>
        </w:tabs>
        <w:spacing w:before="120" w:after="240" w:line="270" w:lineRule="exact"/>
        <w:jc w:val="center"/>
        <w:rPr>
          <w:b/>
          <w:sz w:val="24"/>
        </w:rPr>
      </w:pPr>
      <w:r w:rsidRPr="004E1A5E">
        <w:rPr>
          <w:b/>
          <w:sz w:val="24"/>
        </w:rPr>
        <w:t>_________</w:t>
      </w:r>
    </w:p>
    <w:p w14:paraId="775E721B" w14:textId="4B5D2B8C" w:rsidR="00EE7E77" w:rsidRDefault="00927A9D" w:rsidP="00927A9D">
      <w:pPr>
        <w:pStyle w:val="H1G"/>
        <w:rPr>
          <w:lang w:val="fr-FR"/>
        </w:rPr>
      </w:pPr>
      <w:r>
        <w:rPr>
          <w:lang w:val="fr-FR"/>
        </w:rPr>
        <w:tab/>
      </w:r>
      <w:r>
        <w:rPr>
          <w:lang w:val="fr-FR"/>
        </w:rPr>
        <w:tab/>
      </w:r>
      <w:r w:rsidR="00EE7E77" w:rsidRPr="00F92931">
        <w:rPr>
          <w:lang w:val="fr-FR"/>
        </w:rPr>
        <w:t>Additif 148</w:t>
      </w:r>
      <w:r>
        <w:rPr>
          <w:lang w:val="fr-FR"/>
        </w:rPr>
        <w:t xml:space="preserve"> − </w:t>
      </w:r>
      <w:r w:rsidR="00EE7E77" w:rsidRPr="00F92931">
        <w:rPr>
          <w:lang w:val="fr-FR"/>
        </w:rPr>
        <w:t xml:space="preserve">Règlement ONU </w:t>
      </w:r>
      <w:r w:rsidRPr="00927A9D">
        <w:rPr>
          <w:rFonts w:eastAsia="MS Mincho"/>
          <w:lang w:val="fr-FR"/>
        </w:rPr>
        <w:t>n</w:t>
      </w:r>
      <w:r w:rsidRPr="00927A9D">
        <w:rPr>
          <w:rFonts w:eastAsia="MS Mincho"/>
          <w:vertAlign w:val="superscript"/>
          <w:lang w:val="fr-FR"/>
        </w:rPr>
        <w:t>o</w:t>
      </w:r>
      <w:r>
        <w:rPr>
          <w:lang w:val="fr-FR"/>
        </w:rPr>
        <w:t> </w:t>
      </w:r>
      <w:r w:rsidR="00EE7E77" w:rsidRPr="00F92931">
        <w:rPr>
          <w:lang w:val="fr-FR"/>
        </w:rPr>
        <w:t>149</w:t>
      </w:r>
    </w:p>
    <w:p w14:paraId="7D4C612D" w14:textId="081CB131" w:rsidR="00EE7E77" w:rsidRDefault="00927A9D" w:rsidP="00927A9D">
      <w:pPr>
        <w:pStyle w:val="H1G"/>
        <w:rPr>
          <w:lang w:val="fr-FR"/>
        </w:rPr>
      </w:pPr>
      <w:r>
        <w:rPr>
          <w:lang w:val="fr-FR"/>
        </w:rPr>
        <w:tab/>
      </w:r>
      <w:r>
        <w:rPr>
          <w:lang w:val="fr-FR"/>
        </w:rPr>
        <w:tab/>
      </w:r>
      <w:r w:rsidR="00EE7E77" w:rsidRPr="006569AB">
        <w:rPr>
          <w:lang w:val="fr-FR"/>
        </w:rPr>
        <w:t>Amendement</w:t>
      </w:r>
      <w:r w:rsidR="00EE7E77">
        <w:rPr>
          <w:lang w:val="fr-FR"/>
        </w:rPr>
        <w:t xml:space="preserve"> 8</w:t>
      </w:r>
      <w:r w:rsidR="00EE7E77" w:rsidRPr="006569AB">
        <w:rPr>
          <w:lang w:val="fr-FR"/>
        </w:rPr>
        <w:t xml:space="preserve"> </w:t>
      </w:r>
    </w:p>
    <w:p w14:paraId="763906C9" w14:textId="77777777" w:rsidR="00EE7E77" w:rsidRDefault="00EE7E77" w:rsidP="00927A9D">
      <w:pPr>
        <w:pStyle w:val="SingleTxtG"/>
        <w:rPr>
          <w:lang w:val="fr-FR"/>
        </w:rPr>
      </w:pPr>
      <w:r w:rsidRPr="00E96896">
        <w:rPr>
          <w:lang w:val="fr-FR"/>
        </w:rPr>
        <w:t>Complément 7 à la série 00 d</w:t>
      </w:r>
      <w:r>
        <w:rPr>
          <w:lang w:val="fr-FR"/>
        </w:rPr>
        <w:t>’</w:t>
      </w:r>
      <w:r w:rsidRPr="00E96896">
        <w:rPr>
          <w:lang w:val="fr-FR"/>
        </w:rPr>
        <w:t>amendements − Date d</w:t>
      </w:r>
      <w:r>
        <w:rPr>
          <w:lang w:val="fr-FR"/>
        </w:rPr>
        <w:t>’</w:t>
      </w:r>
      <w:r w:rsidRPr="00E96896">
        <w:rPr>
          <w:lang w:val="fr-FR"/>
        </w:rPr>
        <w:t xml:space="preserve">entrée en vigueur : 24 septembre 2023  </w:t>
      </w:r>
    </w:p>
    <w:p w14:paraId="46C11320" w14:textId="703C5EBC" w:rsidR="00EE7E77" w:rsidRPr="00927A9D" w:rsidRDefault="00927A9D" w:rsidP="00927A9D">
      <w:pPr>
        <w:pStyle w:val="H1G"/>
        <w:rPr>
          <w:lang w:val="fr-FR"/>
        </w:rPr>
      </w:pPr>
      <w:r>
        <w:rPr>
          <w:lang w:val="fr-FR"/>
        </w:rPr>
        <w:tab/>
      </w:r>
      <w:r>
        <w:rPr>
          <w:lang w:val="fr-FR"/>
        </w:rPr>
        <w:tab/>
      </w:r>
      <w:r w:rsidR="00EE7E77" w:rsidRPr="006569AB">
        <w:rPr>
          <w:lang w:val="fr-FR"/>
        </w:rPr>
        <w:t>Prescriptions uniformes relatives à l</w:t>
      </w:r>
      <w:r w:rsidR="00EE7E77">
        <w:rPr>
          <w:lang w:val="fr-FR"/>
        </w:rPr>
        <w:t>’</w:t>
      </w:r>
      <w:r w:rsidR="00EE7E77" w:rsidRPr="006569AB">
        <w:rPr>
          <w:lang w:val="fr-FR"/>
        </w:rPr>
        <w:t>homologation des dispositifs (feux) et systèmes d</w:t>
      </w:r>
      <w:r w:rsidR="00EE7E77">
        <w:rPr>
          <w:lang w:val="fr-FR"/>
        </w:rPr>
        <w:t>’</w:t>
      </w:r>
      <w:r w:rsidR="00EE7E77" w:rsidRPr="006569AB">
        <w:rPr>
          <w:lang w:val="fr-FR"/>
        </w:rPr>
        <w:t xml:space="preserve">éclairage de la route pour les véhicules à moteur </w:t>
      </w:r>
    </w:p>
    <w:p w14:paraId="78079587" w14:textId="77777777" w:rsidR="00EE7E77" w:rsidRDefault="00EE7E77" w:rsidP="00927A9D">
      <w:pPr>
        <w:pStyle w:val="SingleTxtG"/>
        <w:rPr>
          <w:lang w:val="fr-FR" w:eastAsia="en-GB"/>
        </w:rPr>
      </w:pPr>
      <w:r w:rsidRPr="00E96896">
        <w:rPr>
          <w:lang w:val="fr-FR" w:eastAsia="en-GB"/>
        </w:rPr>
        <w:t>Le présent document est communiqué uniquement à titre d</w:t>
      </w:r>
      <w:r>
        <w:rPr>
          <w:lang w:val="fr-FR" w:eastAsia="en-GB"/>
        </w:rPr>
        <w:t>’</w:t>
      </w:r>
      <w:r w:rsidRPr="00E96896">
        <w:rPr>
          <w:lang w:val="fr-FR" w:eastAsia="en-GB"/>
        </w:rPr>
        <w:t>information. Le texte authentique, juridiquement contraignant, est celui du document ECE/TRANS/WP.29/2023/37.</w:t>
      </w:r>
    </w:p>
    <w:p w14:paraId="56005341" w14:textId="77777777" w:rsidR="00EE7E77" w:rsidRPr="004E1A5E" w:rsidRDefault="00EE7E77" w:rsidP="00EE7E77">
      <w:pPr>
        <w:suppressAutoHyphens w:val="0"/>
        <w:spacing w:line="240" w:lineRule="auto"/>
        <w:jc w:val="center"/>
        <w:rPr>
          <w:b/>
          <w:sz w:val="24"/>
        </w:rPr>
      </w:pPr>
      <w:r w:rsidRPr="004E1A5E">
        <w:rPr>
          <w:b/>
          <w:noProof/>
          <w:sz w:val="24"/>
          <w:lang w:val="en-US"/>
        </w:rPr>
        <w:drawing>
          <wp:anchor distT="0" distB="137160" distL="114300" distR="114300" simplePos="0" relativeHeight="251659264" behindDoc="0" locked="0" layoutInCell="1" allowOverlap="1" wp14:anchorId="08A08312" wp14:editId="789D7977">
            <wp:simplePos x="0" y="0"/>
            <wp:positionH relativeFrom="column">
              <wp:posOffset>2540000</wp:posOffset>
            </wp:positionH>
            <wp:positionV relativeFrom="paragraph">
              <wp:posOffset>223520</wp:posOffset>
            </wp:positionV>
            <wp:extent cx="1028700" cy="826770"/>
            <wp:effectExtent l="0" t="0" r="0" b="0"/>
            <wp:wrapTopAndBottom/>
            <wp:docPr id="690" name="Picture 2" descr="Une image contenant croquis, dessin, cercl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2" descr="Une image contenant croquis, dessin, cercle, clipa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E1A5E">
        <w:rPr>
          <w:b/>
          <w:sz w:val="24"/>
        </w:rPr>
        <w:t>_________</w:t>
      </w:r>
    </w:p>
    <w:p w14:paraId="7D39BA54" w14:textId="7113E275" w:rsidR="00EE7E77" w:rsidRPr="00927A9D" w:rsidRDefault="00EE7E77" w:rsidP="00927A9D">
      <w:pPr>
        <w:suppressAutoHyphens w:val="0"/>
        <w:spacing w:line="240" w:lineRule="auto"/>
        <w:jc w:val="center"/>
        <w:rPr>
          <w:b/>
          <w:sz w:val="24"/>
        </w:rPr>
      </w:pPr>
      <w:r w:rsidRPr="004E1A5E">
        <w:rPr>
          <w:b/>
          <w:sz w:val="24"/>
        </w:rPr>
        <w:t>N</w:t>
      </w:r>
      <w:r>
        <w:rPr>
          <w:b/>
          <w:sz w:val="24"/>
        </w:rPr>
        <w:t>ations Unies</w:t>
      </w:r>
    </w:p>
    <w:p w14:paraId="2AAE1264" w14:textId="77777777" w:rsidR="00EE7E77" w:rsidRPr="00476276" w:rsidRDefault="00EE7E77" w:rsidP="00927A9D">
      <w:pPr>
        <w:pStyle w:val="SingleTxtG"/>
        <w:keepNext/>
        <w:ind w:firstLine="567"/>
        <w:rPr>
          <w:rFonts w:asciiTheme="majorBidi" w:hAnsiTheme="majorBidi" w:cstheme="majorBidi"/>
          <w:lang w:val="fr-FR"/>
        </w:rPr>
      </w:pPr>
      <w:r w:rsidRPr="00B12E62">
        <w:rPr>
          <w:i/>
          <w:iCs/>
          <w:lang w:val="fr-FR"/>
        </w:rPr>
        <w:lastRenderedPageBreak/>
        <w:t>Introduction, dernier paragraphe</w:t>
      </w:r>
      <w:r>
        <w:rPr>
          <w:lang w:val="fr-FR"/>
        </w:rPr>
        <w:t xml:space="preserve">, lire : </w:t>
      </w:r>
    </w:p>
    <w:p w14:paraId="73045320" w14:textId="77777777" w:rsidR="00EE7E77" w:rsidRDefault="00EE7E77" w:rsidP="00EE7E77">
      <w:pPr>
        <w:pStyle w:val="SingleTxtG"/>
        <w:ind w:firstLine="567"/>
        <w:rPr>
          <w:i/>
          <w:iCs/>
          <w:lang w:val="fr-FR"/>
        </w:rPr>
      </w:pPr>
      <w:r>
        <w:rPr>
          <w:lang w:val="fr-FR"/>
        </w:rPr>
        <w:t xml:space="preserve">« Pour ce qui est des marques d’homologation, le présent Règlement comprend des prescriptions relatives à l’utilisation d’un identifiant unique qui permet d’accéder à une base de données électronique sécurisée créée par la CEE (conformément à l’annexe 5 de l’Accord de 1958), dans laquelle sont enregistrés tous les documents concernant les homologations de type. Lorsque cet identifiant unique est utilisé, il n’est pas obligatoire d’apposer sur les feux la marque d’homologation de type usuelle (marque </w:t>
      </w:r>
      <w:r w:rsidRPr="00B12E62">
        <w:t>“</w:t>
      </w:r>
      <w:r>
        <w:t>E</w:t>
      </w:r>
      <w:r w:rsidRPr="00B12E62">
        <w:t>”</w:t>
      </w:r>
      <w:r>
        <w:rPr>
          <w:lang w:val="fr-FR"/>
        </w:rPr>
        <w:t>). S’il n’est pas possible de l’utiliser, pour des raisons techniques (par exemple si l’accès à la base de données en ligne de la CEE n’est pas sécurisé ou si celle-ci ne fonctionne pas), il est obligatoire d’apposer la marque d’homologation de type usuelle jusqu’à ce qu’il soit possible d’utiliser l’identifiant unique. En outre, l’identifiant unique n’est utilisable que si le document de synthèse correspondant (ECE/TRANS/WP.29/1159, par. 89) a été défini dans le présent Règlement et si la base de données permet d’y accéder. ».</w:t>
      </w:r>
    </w:p>
    <w:p w14:paraId="07F5F9CD" w14:textId="77777777" w:rsidR="00EE7E77" w:rsidRPr="009F2DC0" w:rsidRDefault="00EE7E77" w:rsidP="006B162F">
      <w:pPr>
        <w:keepNext/>
        <w:spacing w:after="120"/>
        <w:ind w:left="2268" w:right="1134" w:hanging="1134"/>
        <w:rPr>
          <w:lang w:val="fr-FR"/>
        </w:rPr>
      </w:pPr>
      <w:r w:rsidRPr="009F2DC0">
        <w:rPr>
          <w:i/>
          <w:iCs/>
          <w:lang w:val="fr-FR"/>
        </w:rPr>
        <w:t>Tableau 26</w:t>
      </w:r>
      <w:r w:rsidRPr="009F2DC0">
        <w:rPr>
          <w:lang w:val="fr-FR"/>
        </w:rPr>
        <w:t>, lire :</w:t>
      </w:r>
    </w:p>
    <w:p w14:paraId="027CD4AA" w14:textId="77777777" w:rsidR="00EE7E77" w:rsidRPr="009F2DC0" w:rsidRDefault="00EE7E77" w:rsidP="00EE7E77">
      <w:pPr>
        <w:pStyle w:val="para"/>
        <w:rPr>
          <w:b/>
          <w:bCs/>
        </w:rPr>
      </w:pPr>
      <w:r w:rsidRPr="009F2DC0">
        <w:t>« </w:t>
      </w:r>
      <w:r w:rsidRPr="00285DFE">
        <w:rPr>
          <w:b/>
          <w:bCs/>
        </w:rPr>
        <w:t>Classe E − Mode d</w:t>
      </w:r>
      <w:r>
        <w:rPr>
          <w:b/>
          <w:bCs/>
        </w:rPr>
        <w:t>’</w:t>
      </w:r>
      <w:r w:rsidRPr="00285DFE">
        <w:rPr>
          <w:b/>
          <w:bCs/>
        </w:rPr>
        <w:t>éclairage en virage non activé</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
        <w:gridCol w:w="1776"/>
        <w:gridCol w:w="360"/>
        <w:gridCol w:w="477"/>
        <w:gridCol w:w="336"/>
        <w:gridCol w:w="364"/>
        <w:gridCol w:w="366"/>
        <w:gridCol w:w="460"/>
        <w:gridCol w:w="618"/>
        <w:gridCol w:w="702"/>
        <w:gridCol w:w="635"/>
        <w:gridCol w:w="681"/>
        <w:gridCol w:w="660"/>
        <w:gridCol w:w="754"/>
      </w:tblGrid>
      <w:tr w:rsidR="006B162F" w:rsidRPr="009F2DC0" w14:paraId="72C4FD0C" w14:textId="77777777" w:rsidTr="006B162F">
        <w:trPr>
          <w:tblHeader/>
        </w:trPr>
        <w:tc>
          <w:tcPr>
            <w:tcW w:w="2093" w:type="dxa"/>
            <w:gridSpan w:val="2"/>
            <w:noWrap/>
            <w:vAlign w:val="bottom"/>
            <w:hideMark/>
          </w:tcPr>
          <w:p w14:paraId="09F7312A" w14:textId="77777777" w:rsidR="00EE7E77" w:rsidRPr="009F2DC0" w:rsidRDefault="00EE7E77" w:rsidP="006B162F">
            <w:pPr>
              <w:spacing w:before="60" w:after="60" w:line="240" w:lineRule="auto"/>
              <w:ind w:left="57" w:right="57"/>
              <w:rPr>
                <w:bCs/>
                <w:i/>
                <w:sz w:val="16"/>
                <w:szCs w:val="16"/>
                <w:lang w:val="fr-FR"/>
              </w:rPr>
            </w:pPr>
            <w:r w:rsidRPr="009F2DC0">
              <w:rPr>
                <w:i/>
                <w:iCs/>
                <w:sz w:val="16"/>
                <w:szCs w:val="16"/>
                <w:lang w:val="fr-FR"/>
              </w:rPr>
              <w:t>Classe E − Mode d</w:t>
            </w:r>
            <w:r>
              <w:rPr>
                <w:i/>
                <w:iCs/>
                <w:sz w:val="16"/>
                <w:szCs w:val="16"/>
                <w:lang w:val="fr-FR"/>
              </w:rPr>
              <w:t>’</w:t>
            </w:r>
            <w:r w:rsidRPr="009F2DC0">
              <w:rPr>
                <w:i/>
                <w:iCs/>
                <w:sz w:val="16"/>
                <w:szCs w:val="16"/>
                <w:lang w:val="fr-FR"/>
              </w:rPr>
              <w:t>éclairage en virage non activé</w:t>
            </w:r>
          </w:p>
        </w:tc>
        <w:tc>
          <w:tcPr>
            <w:tcW w:w="2363" w:type="dxa"/>
            <w:gridSpan w:val="6"/>
            <w:noWrap/>
            <w:vAlign w:val="center"/>
            <w:hideMark/>
          </w:tcPr>
          <w:p w14:paraId="6B25BC99" w14:textId="77777777" w:rsidR="00EE7E77" w:rsidRPr="009F2DC0" w:rsidRDefault="00EE7E77" w:rsidP="006B162F">
            <w:pPr>
              <w:spacing w:before="60" w:after="60" w:line="240" w:lineRule="auto"/>
              <w:ind w:left="57" w:right="57"/>
              <w:jc w:val="center"/>
              <w:rPr>
                <w:i/>
                <w:iCs/>
                <w:sz w:val="16"/>
                <w:szCs w:val="16"/>
                <w:lang w:val="fr-FR"/>
              </w:rPr>
            </w:pPr>
            <w:r w:rsidRPr="009F2DC0">
              <w:rPr>
                <w:i/>
                <w:iCs/>
                <w:sz w:val="16"/>
                <w:szCs w:val="16"/>
                <w:lang w:val="fr-FR"/>
              </w:rPr>
              <w:t>Position/degrés</w:t>
            </w:r>
          </w:p>
        </w:tc>
        <w:tc>
          <w:tcPr>
            <w:tcW w:w="1320" w:type="dxa"/>
            <w:gridSpan w:val="2"/>
            <w:noWrap/>
            <w:vAlign w:val="center"/>
            <w:hideMark/>
          </w:tcPr>
          <w:p w14:paraId="21C12E17" w14:textId="77777777" w:rsidR="00EE7E77" w:rsidRPr="009F2DC0" w:rsidRDefault="00EE7E77" w:rsidP="006B162F">
            <w:pPr>
              <w:spacing w:before="60" w:after="60" w:line="240" w:lineRule="auto"/>
              <w:ind w:left="57" w:right="57"/>
              <w:jc w:val="center"/>
              <w:rPr>
                <w:bCs/>
                <w:i/>
                <w:iCs/>
                <w:sz w:val="16"/>
                <w:szCs w:val="16"/>
                <w:lang w:val="fr-FR"/>
              </w:rPr>
            </w:pPr>
            <w:r w:rsidRPr="009F2DC0">
              <w:rPr>
                <w:i/>
                <w:iCs/>
                <w:sz w:val="16"/>
                <w:szCs w:val="16"/>
                <w:lang w:val="fr-FR"/>
              </w:rPr>
              <w:t>Colonne A</w:t>
            </w:r>
          </w:p>
        </w:tc>
        <w:tc>
          <w:tcPr>
            <w:tcW w:w="1316" w:type="dxa"/>
            <w:gridSpan w:val="2"/>
            <w:noWrap/>
            <w:vAlign w:val="center"/>
            <w:hideMark/>
          </w:tcPr>
          <w:p w14:paraId="0B11DDEF" w14:textId="77777777" w:rsidR="00EE7E77" w:rsidRPr="009F2DC0" w:rsidRDefault="00EE7E77" w:rsidP="006B162F">
            <w:pPr>
              <w:spacing w:before="60" w:after="60" w:line="240" w:lineRule="auto"/>
              <w:ind w:left="57" w:right="57"/>
              <w:jc w:val="center"/>
              <w:rPr>
                <w:bCs/>
                <w:i/>
                <w:iCs/>
                <w:sz w:val="16"/>
                <w:szCs w:val="16"/>
                <w:lang w:val="fr-FR"/>
              </w:rPr>
            </w:pPr>
            <w:r w:rsidRPr="009F2DC0">
              <w:rPr>
                <w:i/>
                <w:iCs/>
                <w:sz w:val="16"/>
                <w:szCs w:val="16"/>
                <w:lang w:val="fr-FR"/>
              </w:rPr>
              <w:t>Colonne B</w:t>
            </w:r>
          </w:p>
        </w:tc>
        <w:tc>
          <w:tcPr>
            <w:tcW w:w="1414" w:type="dxa"/>
            <w:gridSpan w:val="2"/>
            <w:noWrap/>
            <w:vAlign w:val="center"/>
            <w:hideMark/>
          </w:tcPr>
          <w:p w14:paraId="477BC86E" w14:textId="77777777" w:rsidR="00EE7E77" w:rsidRPr="009F2DC0" w:rsidRDefault="00EE7E77" w:rsidP="006B162F">
            <w:pPr>
              <w:spacing w:before="60" w:after="60" w:line="240" w:lineRule="auto"/>
              <w:ind w:left="57" w:right="57"/>
              <w:jc w:val="center"/>
              <w:rPr>
                <w:bCs/>
                <w:i/>
                <w:iCs/>
                <w:sz w:val="16"/>
                <w:szCs w:val="16"/>
                <w:lang w:val="fr-FR"/>
              </w:rPr>
            </w:pPr>
            <w:r w:rsidRPr="009F2DC0">
              <w:rPr>
                <w:i/>
                <w:iCs/>
                <w:sz w:val="16"/>
                <w:szCs w:val="16"/>
                <w:lang w:val="fr-FR"/>
              </w:rPr>
              <w:t>Colonne C</w:t>
            </w:r>
          </w:p>
        </w:tc>
      </w:tr>
      <w:tr w:rsidR="006B162F" w:rsidRPr="009F2DC0" w14:paraId="61E72166" w14:textId="77777777" w:rsidTr="006B162F">
        <w:trPr>
          <w:tblHeader/>
        </w:trPr>
        <w:tc>
          <w:tcPr>
            <w:tcW w:w="2093" w:type="dxa"/>
            <w:gridSpan w:val="2"/>
            <w:hideMark/>
          </w:tcPr>
          <w:p w14:paraId="0A2CB471" w14:textId="77777777" w:rsidR="00EE7E77" w:rsidRPr="009F2DC0" w:rsidRDefault="00EE7E77" w:rsidP="006B162F">
            <w:pPr>
              <w:spacing w:before="60" w:after="60" w:line="240" w:lineRule="auto"/>
              <w:ind w:left="57" w:right="57"/>
              <w:rPr>
                <w:i/>
                <w:iCs/>
                <w:spacing w:val="-4"/>
                <w:sz w:val="16"/>
                <w:szCs w:val="16"/>
                <w:lang w:val="fr-FR"/>
              </w:rPr>
            </w:pPr>
            <w:r w:rsidRPr="009F2DC0">
              <w:rPr>
                <w:i/>
                <w:iCs/>
                <w:sz w:val="16"/>
                <w:szCs w:val="16"/>
                <w:lang w:val="fr-FR"/>
              </w:rPr>
              <w:t>Prescriptions exprimées en cd</w:t>
            </w:r>
          </w:p>
        </w:tc>
        <w:tc>
          <w:tcPr>
            <w:tcW w:w="1537" w:type="dxa"/>
            <w:gridSpan w:val="4"/>
            <w:noWrap/>
            <w:vAlign w:val="center"/>
            <w:hideMark/>
          </w:tcPr>
          <w:p w14:paraId="701308EC" w14:textId="77777777" w:rsidR="00EE7E77" w:rsidRPr="009F2DC0" w:rsidRDefault="00EE7E77" w:rsidP="006B162F">
            <w:pPr>
              <w:spacing w:before="60" w:after="60" w:line="240" w:lineRule="auto"/>
              <w:ind w:left="57" w:right="57"/>
              <w:jc w:val="center"/>
              <w:rPr>
                <w:i/>
                <w:iCs/>
                <w:sz w:val="16"/>
                <w:szCs w:val="16"/>
                <w:lang w:val="fr-FR"/>
              </w:rPr>
            </w:pPr>
            <w:r w:rsidRPr="009F2DC0">
              <w:rPr>
                <w:i/>
                <w:iCs/>
                <w:sz w:val="16"/>
                <w:szCs w:val="16"/>
                <w:lang w:val="fr-FR"/>
              </w:rPr>
              <w:t>Horizontale</w:t>
            </w:r>
          </w:p>
        </w:tc>
        <w:tc>
          <w:tcPr>
            <w:tcW w:w="826" w:type="dxa"/>
            <w:gridSpan w:val="2"/>
            <w:noWrap/>
            <w:vAlign w:val="center"/>
            <w:hideMark/>
          </w:tcPr>
          <w:p w14:paraId="254A3694" w14:textId="77777777" w:rsidR="00EE7E77" w:rsidRPr="009F2DC0" w:rsidRDefault="00EE7E77" w:rsidP="006B162F">
            <w:pPr>
              <w:spacing w:before="60" w:after="60" w:line="240" w:lineRule="auto"/>
              <w:ind w:left="57" w:right="57"/>
              <w:jc w:val="center"/>
              <w:rPr>
                <w:i/>
                <w:iCs/>
                <w:sz w:val="16"/>
                <w:szCs w:val="16"/>
                <w:lang w:val="fr-FR"/>
              </w:rPr>
            </w:pPr>
            <w:r w:rsidRPr="009F2DC0">
              <w:rPr>
                <w:i/>
                <w:iCs/>
                <w:sz w:val="16"/>
                <w:szCs w:val="16"/>
                <w:lang w:val="fr-FR"/>
              </w:rPr>
              <w:t>Verticale</w:t>
            </w:r>
          </w:p>
        </w:tc>
        <w:tc>
          <w:tcPr>
            <w:tcW w:w="1320" w:type="dxa"/>
            <w:gridSpan w:val="2"/>
            <w:noWrap/>
            <w:vAlign w:val="center"/>
            <w:hideMark/>
          </w:tcPr>
          <w:p w14:paraId="2B1C9486" w14:textId="77777777" w:rsidR="00EE7E77" w:rsidRPr="009F2DC0" w:rsidRDefault="00EE7E77" w:rsidP="006B162F">
            <w:pPr>
              <w:spacing w:before="60" w:after="60" w:line="240" w:lineRule="auto"/>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0 % d</w:t>
            </w:r>
            <w:r>
              <w:rPr>
                <w:i/>
                <w:iCs/>
                <w:sz w:val="16"/>
                <w:szCs w:val="16"/>
                <w:lang w:val="fr-FR"/>
              </w:rPr>
              <w:t>’</w:t>
            </w:r>
            <w:r w:rsidRPr="009F2DC0">
              <w:rPr>
                <w:i/>
                <w:iCs/>
                <w:sz w:val="16"/>
                <w:szCs w:val="16"/>
                <w:lang w:val="fr-FR"/>
              </w:rPr>
              <w:t>écart</w:t>
            </w:r>
          </w:p>
        </w:tc>
        <w:tc>
          <w:tcPr>
            <w:tcW w:w="1316" w:type="dxa"/>
            <w:gridSpan w:val="2"/>
            <w:noWrap/>
            <w:vAlign w:val="center"/>
            <w:hideMark/>
          </w:tcPr>
          <w:p w14:paraId="027A9A79" w14:textId="77777777" w:rsidR="00EE7E77" w:rsidRPr="009F2DC0" w:rsidRDefault="00EE7E77" w:rsidP="006B162F">
            <w:pPr>
              <w:spacing w:before="60" w:after="60" w:line="240" w:lineRule="auto"/>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20 % d</w:t>
            </w:r>
            <w:r>
              <w:rPr>
                <w:i/>
                <w:iCs/>
                <w:sz w:val="16"/>
                <w:szCs w:val="16"/>
                <w:lang w:val="fr-FR"/>
              </w:rPr>
              <w:t>’</w:t>
            </w:r>
            <w:r w:rsidRPr="009F2DC0">
              <w:rPr>
                <w:i/>
                <w:iCs/>
                <w:sz w:val="16"/>
                <w:szCs w:val="16"/>
                <w:lang w:val="fr-FR"/>
              </w:rPr>
              <w:t>écart</w:t>
            </w:r>
          </w:p>
        </w:tc>
        <w:tc>
          <w:tcPr>
            <w:tcW w:w="1414" w:type="dxa"/>
            <w:gridSpan w:val="2"/>
            <w:noWrap/>
            <w:vAlign w:val="center"/>
            <w:hideMark/>
          </w:tcPr>
          <w:p w14:paraId="3484B381" w14:textId="77777777" w:rsidR="00EE7E77" w:rsidRPr="009F2DC0" w:rsidRDefault="00EE7E77" w:rsidP="006B162F">
            <w:pPr>
              <w:spacing w:before="60" w:after="60" w:line="240" w:lineRule="auto"/>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30 % d</w:t>
            </w:r>
            <w:r>
              <w:rPr>
                <w:i/>
                <w:iCs/>
                <w:sz w:val="16"/>
                <w:szCs w:val="16"/>
                <w:lang w:val="fr-FR"/>
              </w:rPr>
              <w:t>’</w:t>
            </w:r>
            <w:r w:rsidRPr="009F2DC0">
              <w:rPr>
                <w:i/>
                <w:iCs/>
                <w:sz w:val="16"/>
                <w:szCs w:val="16"/>
                <w:lang w:val="fr-FR"/>
              </w:rPr>
              <w:t>écart</w:t>
            </w:r>
          </w:p>
        </w:tc>
      </w:tr>
      <w:tr w:rsidR="006B162F" w:rsidRPr="009F2DC0" w14:paraId="4016B27A" w14:textId="77777777" w:rsidTr="006B162F">
        <w:trPr>
          <w:tblHeader/>
        </w:trPr>
        <w:tc>
          <w:tcPr>
            <w:tcW w:w="317" w:type="dxa"/>
            <w:noWrap/>
            <w:hideMark/>
          </w:tcPr>
          <w:p w14:paraId="7AF9261C" w14:textId="77777777" w:rsidR="00EE7E77" w:rsidRPr="009F2DC0" w:rsidRDefault="00EE7E77" w:rsidP="006B162F">
            <w:pPr>
              <w:spacing w:before="60" w:after="60" w:line="240" w:lineRule="auto"/>
              <w:ind w:left="57" w:right="57"/>
              <w:rPr>
                <w:i/>
                <w:iCs/>
                <w:sz w:val="16"/>
                <w:szCs w:val="16"/>
                <w:lang w:val="fr-FR"/>
              </w:rPr>
            </w:pPr>
            <w:r w:rsidRPr="009F2DC0">
              <w:rPr>
                <w:i/>
                <w:iCs/>
                <w:sz w:val="16"/>
                <w:szCs w:val="16"/>
                <w:lang w:val="fr-FR"/>
              </w:rPr>
              <w:t>N</w:t>
            </w:r>
            <w:r w:rsidRPr="009F2DC0">
              <w:rPr>
                <w:i/>
                <w:iCs/>
                <w:sz w:val="16"/>
                <w:szCs w:val="16"/>
                <w:vertAlign w:val="superscript"/>
                <w:lang w:val="fr-FR"/>
              </w:rPr>
              <w:t>o</w:t>
            </w:r>
          </w:p>
        </w:tc>
        <w:tc>
          <w:tcPr>
            <w:tcW w:w="1776" w:type="dxa"/>
            <w:noWrap/>
            <w:hideMark/>
          </w:tcPr>
          <w:p w14:paraId="4337FB21" w14:textId="77777777" w:rsidR="00EE7E77" w:rsidRPr="009F2DC0" w:rsidRDefault="00EE7E77" w:rsidP="006B162F">
            <w:pPr>
              <w:spacing w:before="60" w:after="60" w:line="240" w:lineRule="auto"/>
              <w:ind w:left="57" w:right="57"/>
              <w:rPr>
                <w:i/>
                <w:iCs/>
                <w:sz w:val="16"/>
                <w:szCs w:val="16"/>
                <w:lang w:val="fr-FR"/>
              </w:rPr>
            </w:pPr>
            <w:r w:rsidRPr="009F2DC0">
              <w:rPr>
                <w:i/>
                <w:iCs/>
                <w:sz w:val="16"/>
                <w:szCs w:val="16"/>
                <w:lang w:val="fr-FR"/>
              </w:rPr>
              <w:t>Élément</w:t>
            </w:r>
          </w:p>
        </w:tc>
        <w:tc>
          <w:tcPr>
            <w:tcW w:w="360" w:type="dxa"/>
            <w:noWrap/>
            <w:vAlign w:val="bottom"/>
            <w:hideMark/>
          </w:tcPr>
          <w:p w14:paraId="55A9FDAC"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à/</w:t>
            </w:r>
          </w:p>
        </w:tc>
        <w:tc>
          <w:tcPr>
            <w:tcW w:w="477" w:type="dxa"/>
            <w:noWrap/>
            <w:vAlign w:val="bottom"/>
            <w:hideMark/>
          </w:tcPr>
          <w:p w14:paraId="7575A3C5"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de</w:t>
            </w:r>
          </w:p>
        </w:tc>
        <w:tc>
          <w:tcPr>
            <w:tcW w:w="336" w:type="dxa"/>
            <w:noWrap/>
            <w:vAlign w:val="bottom"/>
            <w:hideMark/>
          </w:tcPr>
          <w:p w14:paraId="3D18B92C"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à</w:t>
            </w:r>
          </w:p>
        </w:tc>
        <w:tc>
          <w:tcPr>
            <w:tcW w:w="364" w:type="dxa"/>
            <w:noWrap/>
            <w:vAlign w:val="bottom"/>
            <w:hideMark/>
          </w:tcPr>
          <w:p w14:paraId="7884A985"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 </w:t>
            </w:r>
          </w:p>
        </w:tc>
        <w:tc>
          <w:tcPr>
            <w:tcW w:w="366" w:type="dxa"/>
            <w:noWrap/>
            <w:vAlign w:val="bottom"/>
            <w:hideMark/>
          </w:tcPr>
          <w:p w14:paraId="146839AC"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à</w:t>
            </w:r>
          </w:p>
        </w:tc>
        <w:tc>
          <w:tcPr>
            <w:tcW w:w="460" w:type="dxa"/>
            <w:noWrap/>
            <w:vAlign w:val="bottom"/>
            <w:hideMark/>
          </w:tcPr>
          <w:p w14:paraId="7D7933C1"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 </w:t>
            </w:r>
          </w:p>
        </w:tc>
        <w:tc>
          <w:tcPr>
            <w:tcW w:w="618" w:type="dxa"/>
            <w:noWrap/>
            <w:vAlign w:val="bottom"/>
            <w:hideMark/>
          </w:tcPr>
          <w:p w14:paraId="2DC35CC3"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min</w:t>
            </w:r>
            <w:r w:rsidRPr="003B015B">
              <w:rPr>
                <w:i/>
                <w:iCs/>
                <w:sz w:val="16"/>
                <w:szCs w:val="16"/>
                <w:lang w:val="fr-FR"/>
              </w:rPr>
              <w:t>.</w:t>
            </w:r>
          </w:p>
        </w:tc>
        <w:tc>
          <w:tcPr>
            <w:tcW w:w="702" w:type="dxa"/>
            <w:noWrap/>
            <w:vAlign w:val="bottom"/>
            <w:hideMark/>
          </w:tcPr>
          <w:p w14:paraId="3ACA832D"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max</w:t>
            </w:r>
            <w:r w:rsidRPr="003B015B">
              <w:rPr>
                <w:i/>
                <w:iCs/>
                <w:sz w:val="16"/>
                <w:szCs w:val="16"/>
                <w:lang w:val="fr-FR"/>
              </w:rPr>
              <w:t>.</w:t>
            </w:r>
          </w:p>
        </w:tc>
        <w:tc>
          <w:tcPr>
            <w:tcW w:w="635" w:type="dxa"/>
            <w:noWrap/>
            <w:vAlign w:val="bottom"/>
            <w:hideMark/>
          </w:tcPr>
          <w:p w14:paraId="06172321"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min</w:t>
            </w:r>
            <w:r w:rsidRPr="003B015B">
              <w:rPr>
                <w:i/>
                <w:iCs/>
                <w:sz w:val="16"/>
                <w:szCs w:val="16"/>
                <w:lang w:val="fr-FR"/>
              </w:rPr>
              <w:t>.</w:t>
            </w:r>
          </w:p>
        </w:tc>
        <w:tc>
          <w:tcPr>
            <w:tcW w:w="681" w:type="dxa"/>
            <w:noWrap/>
            <w:vAlign w:val="bottom"/>
            <w:hideMark/>
          </w:tcPr>
          <w:p w14:paraId="40AB4AEE"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max</w:t>
            </w:r>
            <w:r w:rsidRPr="003B015B">
              <w:rPr>
                <w:i/>
                <w:iCs/>
                <w:sz w:val="16"/>
                <w:szCs w:val="16"/>
                <w:lang w:val="fr-FR"/>
              </w:rPr>
              <w:t>.</w:t>
            </w:r>
          </w:p>
        </w:tc>
        <w:tc>
          <w:tcPr>
            <w:tcW w:w="660" w:type="dxa"/>
            <w:noWrap/>
            <w:vAlign w:val="bottom"/>
            <w:hideMark/>
          </w:tcPr>
          <w:p w14:paraId="0666712B"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min</w:t>
            </w:r>
            <w:r w:rsidRPr="003B015B">
              <w:rPr>
                <w:i/>
                <w:iCs/>
                <w:sz w:val="16"/>
                <w:szCs w:val="16"/>
                <w:lang w:val="fr-FR"/>
              </w:rPr>
              <w:t>.</w:t>
            </w:r>
          </w:p>
        </w:tc>
        <w:tc>
          <w:tcPr>
            <w:tcW w:w="754" w:type="dxa"/>
            <w:noWrap/>
            <w:vAlign w:val="bottom"/>
            <w:hideMark/>
          </w:tcPr>
          <w:p w14:paraId="231036E5" w14:textId="77777777" w:rsidR="00EE7E77" w:rsidRPr="009F2DC0" w:rsidRDefault="00EE7E77" w:rsidP="006B162F">
            <w:pPr>
              <w:spacing w:before="60" w:after="60" w:line="240" w:lineRule="auto"/>
              <w:ind w:left="57" w:right="57"/>
              <w:jc w:val="right"/>
              <w:rPr>
                <w:i/>
                <w:iCs/>
                <w:sz w:val="16"/>
                <w:szCs w:val="16"/>
                <w:lang w:val="fr-FR"/>
              </w:rPr>
            </w:pPr>
            <w:r w:rsidRPr="009F2DC0">
              <w:rPr>
                <w:i/>
                <w:iCs/>
                <w:sz w:val="16"/>
                <w:szCs w:val="16"/>
                <w:lang w:val="fr-FR"/>
              </w:rPr>
              <w:t>max</w:t>
            </w:r>
            <w:r w:rsidRPr="003B015B">
              <w:rPr>
                <w:i/>
                <w:iCs/>
                <w:sz w:val="16"/>
                <w:szCs w:val="16"/>
                <w:lang w:val="fr-FR"/>
              </w:rPr>
              <w:t>.</w:t>
            </w:r>
          </w:p>
        </w:tc>
      </w:tr>
      <w:tr w:rsidR="006B162F" w:rsidRPr="009F2DC0" w14:paraId="5407E8F4" w14:textId="77777777" w:rsidTr="006B162F">
        <w:trPr>
          <w:trHeight w:val="288"/>
        </w:trPr>
        <w:tc>
          <w:tcPr>
            <w:tcW w:w="317" w:type="dxa"/>
            <w:noWrap/>
            <w:hideMark/>
          </w:tcPr>
          <w:p w14:paraId="41C9D081"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1</w:t>
            </w:r>
          </w:p>
        </w:tc>
        <w:tc>
          <w:tcPr>
            <w:tcW w:w="1776" w:type="dxa"/>
            <w:noWrap/>
            <w:hideMark/>
          </w:tcPr>
          <w:p w14:paraId="7650CB10"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B 50 L</w:t>
            </w:r>
          </w:p>
        </w:tc>
        <w:tc>
          <w:tcPr>
            <w:tcW w:w="360" w:type="dxa"/>
            <w:noWrap/>
            <w:vAlign w:val="bottom"/>
            <w:hideMark/>
          </w:tcPr>
          <w:p w14:paraId="148B1BBA"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L</w:t>
            </w:r>
          </w:p>
        </w:tc>
        <w:tc>
          <w:tcPr>
            <w:tcW w:w="477" w:type="dxa"/>
            <w:noWrap/>
            <w:vAlign w:val="bottom"/>
            <w:hideMark/>
          </w:tcPr>
          <w:p w14:paraId="37B36C3D"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3,43</w:t>
            </w:r>
          </w:p>
        </w:tc>
        <w:tc>
          <w:tcPr>
            <w:tcW w:w="336" w:type="dxa"/>
            <w:noWrap/>
            <w:vAlign w:val="bottom"/>
            <w:hideMark/>
          </w:tcPr>
          <w:p w14:paraId="794C267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4" w:type="dxa"/>
            <w:noWrap/>
            <w:vAlign w:val="bottom"/>
            <w:hideMark/>
          </w:tcPr>
          <w:p w14:paraId="796BA56C"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6" w:type="dxa"/>
            <w:noWrap/>
            <w:vAlign w:val="bottom"/>
            <w:hideMark/>
          </w:tcPr>
          <w:p w14:paraId="31B6217D"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U</w:t>
            </w:r>
          </w:p>
        </w:tc>
        <w:tc>
          <w:tcPr>
            <w:tcW w:w="460" w:type="dxa"/>
            <w:noWrap/>
            <w:vAlign w:val="bottom"/>
            <w:hideMark/>
          </w:tcPr>
          <w:p w14:paraId="332F78A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0,57</w:t>
            </w:r>
          </w:p>
        </w:tc>
        <w:tc>
          <w:tcPr>
            <w:tcW w:w="618" w:type="dxa"/>
            <w:noWrap/>
            <w:vAlign w:val="bottom"/>
            <w:hideMark/>
          </w:tcPr>
          <w:p w14:paraId="3F335F27" w14:textId="77777777" w:rsidR="00EE7E77" w:rsidRPr="009F2DC0" w:rsidRDefault="00EE7E77" w:rsidP="006B162F">
            <w:pPr>
              <w:spacing w:before="60" w:after="60" w:line="240" w:lineRule="auto"/>
              <w:ind w:left="57" w:right="57"/>
              <w:rPr>
                <w:sz w:val="18"/>
                <w:szCs w:val="18"/>
                <w:lang w:val="fr-FR"/>
              </w:rPr>
            </w:pPr>
          </w:p>
        </w:tc>
        <w:tc>
          <w:tcPr>
            <w:tcW w:w="702" w:type="dxa"/>
            <w:noWrap/>
            <w:vAlign w:val="bottom"/>
            <w:hideMark/>
          </w:tcPr>
          <w:p w14:paraId="30D62A85"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625</w:t>
            </w:r>
          </w:p>
        </w:tc>
        <w:tc>
          <w:tcPr>
            <w:tcW w:w="635" w:type="dxa"/>
            <w:noWrap/>
            <w:vAlign w:val="bottom"/>
            <w:hideMark/>
          </w:tcPr>
          <w:p w14:paraId="2329F182" w14:textId="77777777" w:rsidR="00EE7E77" w:rsidRPr="009F2DC0" w:rsidRDefault="00EE7E77" w:rsidP="006B162F">
            <w:pPr>
              <w:spacing w:before="60" w:after="60" w:line="240" w:lineRule="auto"/>
              <w:ind w:left="57" w:right="57"/>
              <w:rPr>
                <w:sz w:val="18"/>
                <w:szCs w:val="18"/>
                <w:lang w:val="fr-FR"/>
              </w:rPr>
            </w:pPr>
          </w:p>
        </w:tc>
        <w:tc>
          <w:tcPr>
            <w:tcW w:w="681" w:type="dxa"/>
            <w:noWrap/>
            <w:vAlign w:val="bottom"/>
            <w:hideMark/>
          </w:tcPr>
          <w:p w14:paraId="1B22BCC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880</w:t>
            </w:r>
          </w:p>
        </w:tc>
        <w:tc>
          <w:tcPr>
            <w:tcW w:w="660" w:type="dxa"/>
            <w:noWrap/>
            <w:vAlign w:val="bottom"/>
            <w:hideMark/>
          </w:tcPr>
          <w:p w14:paraId="1EAFF841" w14:textId="77777777" w:rsidR="00EE7E77" w:rsidRPr="009F2DC0" w:rsidRDefault="00EE7E77" w:rsidP="006B162F">
            <w:pPr>
              <w:spacing w:before="60" w:after="60" w:line="240" w:lineRule="auto"/>
              <w:ind w:left="57" w:right="57"/>
              <w:rPr>
                <w:sz w:val="18"/>
                <w:szCs w:val="18"/>
                <w:lang w:val="fr-FR"/>
              </w:rPr>
            </w:pPr>
          </w:p>
        </w:tc>
        <w:tc>
          <w:tcPr>
            <w:tcW w:w="754" w:type="dxa"/>
            <w:noWrap/>
            <w:vAlign w:val="bottom"/>
            <w:hideMark/>
          </w:tcPr>
          <w:p w14:paraId="5FD39BAB"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1 005</w:t>
            </w:r>
          </w:p>
        </w:tc>
      </w:tr>
      <w:tr w:rsidR="006B162F" w:rsidRPr="009F2DC0" w14:paraId="29F43C56" w14:textId="77777777" w:rsidTr="006B162F">
        <w:trPr>
          <w:trHeight w:val="288"/>
        </w:trPr>
        <w:tc>
          <w:tcPr>
            <w:tcW w:w="317" w:type="dxa"/>
            <w:noWrap/>
            <w:hideMark/>
          </w:tcPr>
          <w:p w14:paraId="4E80BFD1"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3</w:t>
            </w:r>
          </w:p>
        </w:tc>
        <w:tc>
          <w:tcPr>
            <w:tcW w:w="1776" w:type="dxa"/>
            <w:noWrap/>
            <w:hideMark/>
          </w:tcPr>
          <w:p w14:paraId="3C4B9356"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BR</w:t>
            </w:r>
          </w:p>
        </w:tc>
        <w:tc>
          <w:tcPr>
            <w:tcW w:w="360" w:type="dxa"/>
            <w:noWrap/>
            <w:vAlign w:val="bottom"/>
            <w:hideMark/>
          </w:tcPr>
          <w:p w14:paraId="3A601EFD"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R</w:t>
            </w:r>
          </w:p>
        </w:tc>
        <w:tc>
          <w:tcPr>
            <w:tcW w:w="477" w:type="dxa"/>
            <w:noWrap/>
            <w:vAlign w:val="bottom"/>
            <w:hideMark/>
          </w:tcPr>
          <w:p w14:paraId="14919419"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2,5</w:t>
            </w:r>
          </w:p>
        </w:tc>
        <w:tc>
          <w:tcPr>
            <w:tcW w:w="336" w:type="dxa"/>
            <w:noWrap/>
            <w:vAlign w:val="bottom"/>
            <w:hideMark/>
          </w:tcPr>
          <w:p w14:paraId="2FEB41CC"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4" w:type="dxa"/>
            <w:noWrap/>
            <w:vAlign w:val="bottom"/>
            <w:hideMark/>
          </w:tcPr>
          <w:p w14:paraId="6F480A38"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6" w:type="dxa"/>
            <w:noWrap/>
            <w:vAlign w:val="bottom"/>
            <w:hideMark/>
          </w:tcPr>
          <w:p w14:paraId="39BD01C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U</w:t>
            </w:r>
          </w:p>
        </w:tc>
        <w:tc>
          <w:tcPr>
            <w:tcW w:w="460" w:type="dxa"/>
            <w:noWrap/>
            <w:vAlign w:val="bottom"/>
            <w:hideMark/>
          </w:tcPr>
          <w:p w14:paraId="22F902E3"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w:t>
            </w:r>
          </w:p>
        </w:tc>
        <w:tc>
          <w:tcPr>
            <w:tcW w:w="618" w:type="dxa"/>
            <w:noWrap/>
            <w:vAlign w:val="bottom"/>
            <w:hideMark/>
          </w:tcPr>
          <w:p w14:paraId="45F073AA" w14:textId="77777777" w:rsidR="00EE7E77" w:rsidRPr="009F2DC0" w:rsidRDefault="00EE7E77" w:rsidP="006B162F">
            <w:pPr>
              <w:spacing w:before="60" w:after="60" w:line="240" w:lineRule="auto"/>
              <w:ind w:left="57" w:right="57"/>
              <w:rPr>
                <w:sz w:val="18"/>
                <w:szCs w:val="18"/>
                <w:lang w:val="fr-FR"/>
              </w:rPr>
            </w:pPr>
          </w:p>
        </w:tc>
        <w:tc>
          <w:tcPr>
            <w:tcW w:w="702" w:type="dxa"/>
            <w:noWrap/>
            <w:vAlign w:val="bottom"/>
            <w:hideMark/>
          </w:tcPr>
          <w:p w14:paraId="3492194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1 750</w:t>
            </w:r>
          </w:p>
        </w:tc>
        <w:tc>
          <w:tcPr>
            <w:tcW w:w="635" w:type="dxa"/>
            <w:noWrap/>
            <w:vAlign w:val="bottom"/>
            <w:hideMark/>
          </w:tcPr>
          <w:p w14:paraId="63DF7394" w14:textId="77777777" w:rsidR="00EE7E77" w:rsidRPr="009F2DC0" w:rsidRDefault="00EE7E77" w:rsidP="006B162F">
            <w:pPr>
              <w:spacing w:before="60" w:after="60" w:line="240" w:lineRule="auto"/>
              <w:ind w:left="57" w:right="57"/>
              <w:rPr>
                <w:sz w:val="18"/>
                <w:szCs w:val="18"/>
                <w:lang w:val="fr-FR"/>
              </w:rPr>
            </w:pPr>
          </w:p>
        </w:tc>
        <w:tc>
          <w:tcPr>
            <w:tcW w:w="681" w:type="dxa"/>
            <w:noWrap/>
            <w:vAlign w:val="bottom"/>
            <w:hideMark/>
          </w:tcPr>
          <w:p w14:paraId="0E61F1F9"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2 100</w:t>
            </w:r>
          </w:p>
        </w:tc>
        <w:tc>
          <w:tcPr>
            <w:tcW w:w="660" w:type="dxa"/>
            <w:noWrap/>
            <w:vAlign w:val="bottom"/>
            <w:hideMark/>
          </w:tcPr>
          <w:p w14:paraId="5E8CA4F0" w14:textId="77777777" w:rsidR="00EE7E77" w:rsidRPr="009F2DC0" w:rsidRDefault="00EE7E77" w:rsidP="006B162F">
            <w:pPr>
              <w:spacing w:before="60" w:after="60" w:line="240" w:lineRule="auto"/>
              <w:ind w:left="57" w:right="57"/>
              <w:rPr>
                <w:sz w:val="18"/>
                <w:szCs w:val="18"/>
                <w:lang w:val="fr-FR"/>
              </w:rPr>
            </w:pPr>
          </w:p>
        </w:tc>
        <w:tc>
          <w:tcPr>
            <w:tcW w:w="754" w:type="dxa"/>
            <w:noWrap/>
            <w:vAlign w:val="bottom"/>
            <w:hideMark/>
          </w:tcPr>
          <w:p w14:paraId="54A06FF7"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2 275</w:t>
            </w:r>
          </w:p>
        </w:tc>
      </w:tr>
      <w:tr w:rsidR="006B162F" w:rsidRPr="009F2DC0" w14:paraId="71F5B95E" w14:textId="77777777" w:rsidTr="006B162F">
        <w:trPr>
          <w:trHeight w:val="288"/>
        </w:trPr>
        <w:tc>
          <w:tcPr>
            <w:tcW w:w="317" w:type="dxa"/>
            <w:noWrap/>
            <w:hideMark/>
          </w:tcPr>
          <w:p w14:paraId="19BB6E69"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4</w:t>
            </w:r>
          </w:p>
        </w:tc>
        <w:tc>
          <w:tcPr>
            <w:tcW w:w="1776" w:type="dxa"/>
            <w:noWrap/>
            <w:hideMark/>
          </w:tcPr>
          <w:p w14:paraId="46876A57"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Segment BRR</w:t>
            </w:r>
          </w:p>
        </w:tc>
        <w:tc>
          <w:tcPr>
            <w:tcW w:w="360" w:type="dxa"/>
            <w:noWrap/>
            <w:vAlign w:val="bottom"/>
            <w:hideMark/>
          </w:tcPr>
          <w:p w14:paraId="54076E49"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R</w:t>
            </w:r>
          </w:p>
        </w:tc>
        <w:tc>
          <w:tcPr>
            <w:tcW w:w="477" w:type="dxa"/>
            <w:noWrap/>
            <w:vAlign w:val="bottom"/>
            <w:hideMark/>
          </w:tcPr>
          <w:p w14:paraId="3C1EC8D3"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8</w:t>
            </w:r>
          </w:p>
        </w:tc>
        <w:tc>
          <w:tcPr>
            <w:tcW w:w="336" w:type="dxa"/>
            <w:noWrap/>
            <w:vAlign w:val="bottom"/>
            <w:hideMark/>
          </w:tcPr>
          <w:p w14:paraId="040B2C7C"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4" w:type="dxa"/>
            <w:noWrap/>
            <w:vAlign w:val="bottom"/>
            <w:hideMark/>
          </w:tcPr>
          <w:p w14:paraId="3BB63EC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6" w:type="dxa"/>
            <w:noWrap/>
            <w:vAlign w:val="bottom"/>
            <w:hideMark/>
          </w:tcPr>
          <w:p w14:paraId="5992444F"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U</w:t>
            </w:r>
          </w:p>
        </w:tc>
        <w:tc>
          <w:tcPr>
            <w:tcW w:w="460" w:type="dxa"/>
            <w:noWrap/>
            <w:vAlign w:val="bottom"/>
            <w:hideMark/>
          </w:tcPr>
          <w:p w14:paraId="5B536E8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0,57</w:t>
            </w:r>
          </w:p>
        </w:tc>
        <w:tc>
          <w:tcPr>
            <w:tcW w:w="618" w:type="dxa"/>
            <w:noWrap/>
            <w:vAlign w:val="bottom"/>
            <w:hideMark/>
          </w:tcPr>
          <w:p w14:paraId="2AC3229B" w14:textId="77777777" w:rsidR="00EE7E77" w:rsidRPr="009F2DC0" w:rsidRDefault="00EE7E77" w:rsidP="006B162F">
            <w:pPr>
              <w:spacing w:before="60" w:after="60" w:line="240" w:lineRule="auto"/>
              <w:ind w:left="57" w:right="57"/>
              <w:rPr>
                <w:sz w:val="18"/>
                <w:szCs w:val="18"/>
                <w:lang w:val="fr-FR"/>
              </w:rPr>
            </w:pPr>
          </w:p>
        </w:tc>
        <w:tc>
          <w:tcPr>
            <w:tcW w:w="702" w:type="dxa"/>
            <w:noWrap/>
            <w:vAlign w:val="bottom"/>
            <w:hideMark/>
          </w:tcPr>
          <w:p w14:paraId="1B1362B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3 550</w:t>
            </w:r>
          </w:p>
        </w:tc>
        <w:tc>
          <w:tcPr>
            <w:tcW w:w="635" w:type="dxa"/>
            <w:noWrap/>
            <w:vAlign w:val="bottom"/>
            <w:hideMark/>
          </w:tcPr>
          <w:p w14:paraId="51BDAD43" w14:textId="77777777" w:rsidR="00EE7E77" w:rsidRPr="009F2DC0" w:rsidRDefault="00EE7E77" w:rsidP="006B162F">
            <w:pPr>
              <w:spacing w:before="60" w:after="60" w:line="240" w:lineRule="auto"/>
              <w:ind w:left="57" w:right="57"/>
              <w:rPr>
                <w:sz w:val="18"/>
                <w:szCs w:val="18"/>
                <w:lang w:val="fr-FR"/>
              </w:rPr>
            </w:pPr>
          </w:p>
        </w:tc>
        <w:tc>
          <w:tcPr>
            <w:tcW w:w="681" w:type="dxa"/>
            <w:noWrap/>
            <w:vAlign w:val="bottom"/>
            <w:hideMark/>
          </w:tcPr>
          <w:p w14:paraId="74ACCD6F" w14:textId="77777777" w:rsidR="00EE7E77" w:rsidRPr="009F2DC0" w:rsidRDefault="00EE7E77" w:rsidP="006B162F">
            <w:pPr>
              <w:spacing w:before="60" w:after="60" w:line="240" w:lineRule="auto"/>
              <w:ind w:left="57" w:right="57"/>
              <w:jc w:val="right"/>
              <w:rPr>
                <w:sz w:val="18"/>
                <w:szCs w:val="18"/>
                <w:lang w:val="fr-FR"/>
              </w:rPr>
            </w:pPr>
            <w:r w:rsidRPr="00C272FF">
              <w:rPr>
                <w:sz w:val="18"/>
                <w:szCs w:val="18"/>
                <w:lang w:val="fr-FR"/>
              </w:rPr>
              <w:t>4 260</w:t>
            </w:r>
          </w:p>
        </w:tc>
        <w:tc>
          <w:tcPr>
            <w:tcW w:w="660" w:type="dxa"/>
            <w:noWrap/>
            <w:vAlign w:val="bottom"/>
            <w:hideMark/>
          </w:tcPr>
          <w:p w14:paraId="24522352" w14:textId="77777777" w:rsidR="00EE7E77" w:rsidRPr="009F2DC0" w:rsidRDefault="00EE7E77" w:rsidP="006B162F">
            <w:pPr>
              <w:spacing w:before="60" w:after="60" w:line="240" w:lineRule="auto"/>
              <w:ind w:left="57" w:right="57"/>
              <w:rPr>
                <w:sz w:val="18"/>
                <w:szCs w:val="18"/>
                <w:lang w:val="fr-FR"/>
              </w:rPr>
            </w:pPr>
          </w:p>
        </w:tc>
        <w:tc>
          <w:tcPr>
            <w:tcW w:w="754" w:type="dxa"/>
            <w:noWrap/>
            <w:vAlign w:val="bottom"/>
            <w:hideMark/>
          </w:tcPr>
          <w:p w14:paraId="7E21CE56" w14:textId="77777777" w:rsidR="00EE7E77" w:rsidRPr="00C36E16" w:rsidRDefault="00EE7E77" w:rsidP="006B162F">
            <w:pPr>
              <w:spacing w:before="60" w:after="60" w:line="240" w:lineRule="auto"/>
              <w:ind w:left="57" w:right="57"/>
              <w:jc w:val="right"/>
              <w:rPr>
                <w:sz w:val="18"/>
                <w:szCs w:val="18"/>
                <w:lang w:val="fr-FR"/>
              </w:rPr>
            </w:pPr>
            <w:r w:rsidRPr="00C272FF">
              <w:rPr>
                <w:sz w:val="18"/>
                <w:szCs w:val="18"/>
                <w:lang w:val="fr-FR"/>
              </w:rPr>
              <w:t>4 615</w:t>
            </w:r>
          </w:p>
        </w:tc>
      </w:tr>
      <w:tr w:rsidR="006B162F" w:rsidRPr="009F2DC0" w14:paraId="27E07E6F" w14:textId="77777777" w:rsidTr="006B162F">
        <w:trPr>
          <w:trHeight w:val="288"/>
        </w:trPr>
        <w:tc>
          <w:tcPr>
            <w:tcW w:w="317" w:type="dxa"/>
            <w:noWrap/>
            <w:hideMark/>
          </w:tcPr>
          <w:p w14:paraId="7AD53C5D"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5</w:t>
            </w:r>
          </w:p>
        </w:tc>
        <w:tc>
          <w:tcPr>
            <w:tcW w:w="1776" w:type="dxa"/>
            <w:noWrap/>
            <w:hideMark/>
          </w:tcPr>
          <w:p w14:paraId="6179A74E"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Segment BLL</w:t>
            </w:r>
          </w:p>
        </w:tc>
        <w:tc>
          <w:tcPr>
            <w:tcW w:w="360" w:type="dxa"/>
            <w:noWrap/>
            <w:vAlign w:val="bottom"/>
            <w:hideMark/>
          </w:tcPr>
          <w:p w14:paraId="13144E5B"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L</w:t>
            </w:r>
          </w:p>
        </w:tc>
        <w:tc>
          <w:tcPr>
            <w:tcW w:w="477" w:type="dxa"/>
            <w:noWrap/>
            <w:vAlign w:val="bottom"/>
            <w:hideMark/>
          </w:tcPr>
          <w:p w14:paraId="0D0EA592"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8</w:t>
            </w:r>
          </w:p>
        </w:tc>
        <w:tc>
          <w:tcPr>
            <w:tcW w:w="336" w:type="dxa"/>
            <w:noWrap/>
            <w:vAlign w:val="bottom"/>
            <w:hideMark/>
          </w:tcPr>
          <w:p w14:paraId="05F28179"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4" w:type="dxa"/>
            <w:noWrap/>
            <w:vAlign w:val="bottom"/>
            <w:hideMark/>
          </w:tcPr>
          <w:p w14:paraId="435DB19C"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6" w:type="dxa"/>
            <w:noWrap/>
            <w:vAlign w:val="bottom"/>
            <w:hideMark/>
          </w:tcPr>
          <w:p w14:paraId="7C737F6A"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U</w:t>
            </w:r>
          </w:p>
        </w:tc>
        <w:tc>
          <w:tcPr>
            <w:tcW w:w="460" w:type="dxa"/>
            <w:noWrap/>
            <w:vAlign w:val="bottom"/>
            <w:hideMark/>
          </w:tcPr>
          <w:p w14:paraId="75EC0C3A"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0,57</w:t>
            </w:r>
          </w:p>
        </w:tc>
        <w:tc>
          <w:tcPr>
            <w:tcW w:w="618" w:type="dxa"/>
            <w:noWrap/>
            <w:vAlign w:val="bottom"/>
            <w:hideMark/>
          </w:tcPr>
          <w:p w14:paraId="7B9DFDAF" w14:textId="77777777" w:rsidR="00EE7E77" w:rsidRPr="009F2DC0" w:rsidRDefault="00EE7E77" w:rsidP="006B162F">
            <w:pPr>
              <w:spacing w:before="60" w:after="60" w:line="240" w:lineRule="auto"/>
              <w:ind w:left="57" w:right="57"/>
              <w:rPr>
                <w:sz w:val="18"/>
                <w:szCs w:val="18"/>
                <w:lang w:val="fr-FR"/>
              </w:rPr>
            </w:pPr>
          </w:p>
        </w:tc>
        <w:tc>
          <w:tcPr>
            <w:tcW w:w="702" w:type="dxa"/>
            <w:noWrap/>
            <w:vAlign w:val="bottom"/>
            <w:hideMark/>
          </w:tcPr>
          <w:p w14:paraId="771A2313"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880</w:t>
            </w:r>
          </w:p>
        </w:tc>
        <w:tc>
          <w:tcPr>
            <w:tcW w:w="635" w:type="dxa"/>
            <w:noWrap/>
            <w:vAlign w:val="bottom"/>
            <w:hideMark/>
          </w:tcPr>
          <w:p w14:paraId="40C07D86" w14:textId="77777777" w:rsidR="00EE7E77" w:rsidRPr="009F2DC0" w:rsidRDefault="00EE7E77" w:rsidP="006B162F">
            <w:pPr>
              <w:spacing w:before="60" w:after="60" w:line="240" w:lineRule="auto"/>
              <w:ind w:left="57" w:right="57"/>
              <w:rPr>
                <w:sz w:val="18"/>
                <w:szCs w:val="18"/>
                <w:lang w:val="fr-FR"/>
              </w:rPr>
            </w:pPr>
          </w:p>
        </w:tc>
        <w:tc>
          <w:tcPr>
            <w:tcW w:w="681" w:type="dxa"/>
            <w:noWrap/>
            <w:vAlign w:val="bottom"/>
            <w:hideMark/>
          </w:tcPr>
          <w:p w14:paraId="339C4DA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1 135</w:t>
            </w:r>
          </w:p>
        </w:tc>
        <w:tc>
          <w:tcPr>
            <w:tcW w:w="660" w:type="dxa"/>
            <w:noWrap/>
            <w:vAlign w:val="bottom"/>
            <w:hideMark/>
          </w:tcPr>
          <w:p w14:paraId="0E5AEC10" w14:textId="77777777" w:rsidR="00EE7E77" w:rsidRPr="009F2DC0" w:rsidRDefault="00EE7E77" w:rsidP="006B162F">
            <w:pPr>
              <w:spacing w:before="60" w:after="60" w:line="240" w:lineRule="auto"/>
              <w:ind w:left="57" w:right="57"/>
              <w:rPr>
                <w:sz w:val="18"/>
                <w:szCs w:val="18"/>
                <w:lang w:val="fr-FR"/>
              </w:rPr>
            </w:pPr>
          </w:p>
        </w:tc>
        <w:tc>
          <w:tcPr>
            <w:tcW w:w="754" w:type="dxa"/>
            <w:noWrap/>
            <w:vAlign w:val="bottom"/>
            <w:hideMark/>
          </w:tcPr>
          <w:p w14:paraId="511EDBBB"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1 260</w:t>
            </w:r>
          </w:p>
        </w:tc>
      </w:tr>
      <w:tr w:rsidR="006B162F" w:rsidRPr="009F2DC0" w14:paraId="3014006D" w14:textId="77777777" w:rsidTr="006B162F">
        <w:trPr>
          <w:trHeight w:val="288"/>
        </w:trPr>
        <w:tc>
          <w:tcPr>
            <w:tcW w:w="317" w:type="dxa"/>
            <w:noWrap/>
            <w:hideMark/>
          </w:tcPr>
          <w:p w14:paraId="6A5F3892"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7</w:t>
            </w:r>
          </w:p>
        </w:tc>
        <w:tc>
          <w:tcPr>
            <w:tcW w:w="1776" w:type="dxa"/>
            <w:noWrap/>
            <w:hideMark/>
          </w:tcPr>
          <w:p w14:paraId="620A277B"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Zone III b</w:t>
            </w:r>
          </w:p>
        </w:tc>
        <w:tc>
          <w:tcPr>
            <w:tcW w:w="360" w:type="dxa"/>
            <w:noWrap/>
            <w:vAlign w:val="bottom"/>
            <w:hideMark/>
          </w:tcPr>
          <w:p w14:paraId="3A998FD9"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L</w:t>
            </w:r>
          </w:p>
        </w:tc>
        <w:tc>
          <w:tcPr>
            <w:tcW w:w="477" w:type="dxa"/>
            <w:noWrap/>
            <w:vAlign w:val="bottom"/>
            <w:hideMark/>
          </w:tcPr>
          <w:p w14:paraId="30303C78"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4</w:t>
            </w:r>
          </w:p>
        </w:tc>
        <w:tc>
          <w:tcPr>
            <w:tcW w:w="336" w:type="dxa"/>
            <w:noWrap/>
            <w:vAlign w:val="bottom"/>
            <w:hideMark/>
          </w:tcPr>
          <w:p w14:paraId="458C89C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L</w:t>
            </w:r>
          </w:p>
        </w:tc>
        <w:tc>
          <w:tcPr>
            <w:tcW w:w="364" w:type="dxa"/>
            <w:noWrap/>
            <w:vAlign w:val="bottom"/>
            <w:hideMark/>
          </w:tcPr>
          <w:p w14:paraId="3B8D99DD"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0,5</w:t>
            </w:r>
          </w:p>
        </w:tc>
        <w:tc>
          <w:tcPr>
            <w:tcW w:w="366" w:type="dxa"/>
            <w:noWrap/>
            <w:vAlign w:val="bottom"/>
            <w:hideMark/>
          </w:tcPr>
          <w:p w14:paraId="42548A94"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U</w:t>
            </w:r>
          </w:p>
        </w:tc>
        <w:tc>
          <w:tcPr>
            <w:tcW w:w="460" w:type="dxa"/>
            <w:noWrap/>
            <w:vAlign w:val="bottom"/>
            <w:hideMark/>
          </w:tcPr>
          <w:p w14:paraId="40551AB2"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0,34</w:t>
            </w:r>
          </w:p>
        </w:tc>
        <w:tc>
          <w:tcPr>
            <w:tcW w:w="618" w:type="dxa"/>
            <w:noWrap/>
            <w:vAlign w:val="bottom"/>
            <w:hideMark/>
          </w:tcPr>
          <w:p w14:paraId="1BEDEAB8" w14:textId="77777777" w:rsidR="00EE7E77" w:rsidRPr="009F2DC0" w:rsidRDefault="00EE7E77" w:rsidP="006B162F">
            <w:pPr>
              <w:spacing w:before="60" w:after="60" w:line="240" w:lineRule="auto"/>
              <w:ind w:left="57" w:right="57"/>
              <w:rPr>
                <w:sz w:val="18"/>
                <w:szCs w:val="18"/>
                <w:lang w:val="fr-FR"/>
              </w:rPr>
            </w:pPr>
          </w:p>
        </w:tc>
        <w:tc>
          <w:tcPr>
            <w:tcW w:w="702" w:type="dxa"/>
            <w:noWrap/>
            <w:vAlign w:val="bottom"/>
            <w:hideMark/>
          </w:tcPr>
          <w:p w14:paraId="11525656"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880</w:t>
            </w:r>
          </w:p>
        </w:tc>
        <w:tc>
          <w:tcPr>
            <w:tcW w:w="635" w:type="dxa"/>
            <w:noWrap/>
            <w:vAlign w:val="bottom"/>
            <w:hideMark/>
          </w:tcPr>
          <w:p w14:paraId="1EC6CB48" w14:textId="77777777" w:rsidR="00EE7E77" w:rsidRPr="009F2DC0" w:rsidRDefault="00EE7E77" w:rsidP="006B162F">
            <w:pPr>
              <w:spacing w:before="60" w:after="60" w:line="240" w:lineRule="auto"/>
              <w:ind w:left="57" w:right="57"/>
              <w:rPr>
                <w:sz w:val="18"/>
                <w:szCs w:val="18"/>
                <w:lang w:val="fr-FR"/>
              </w:rPr>
            </w:pPr>
          </w:p>
        </w:tc>
        <w:tc>
          <w:tcPr>
            <w:tcW w:w="681" w:type="dxa"/>
            <w:noWrap/>
            <w:vAlign w:val="bottom"/>
            <w:hideMark/>
          </w:tcPr>
          <w:p w14:paraId="4B7138CF"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1 135</w:t>
            </w:r>
          </w:p>
        </w:tc>
        <w:tc>
          <w:tcPr>
            <w:tcW w:w="660" w:type="dxa"/>
            <w:noWrap/>
            <w:vAlign w:val="bottom"/>
            <w:hideMark/>
          </w:tcPr>
          <w:p w14:paraId="519D4B1E" w14:textId="77777777" w:rsidR="00EE7E77" w:rsidRPr="009F2DC0" w:rsidRDefault="00EE7E77" w:rsidP="006B162F">
            <w:pPr>
              <w:spacing w:before="60" w:after="60" w:line="240" w:lineRule="auto"/>
              <w:ind w:left="57" w:right="57"/>
              <w:rPr>
                <w:sz w:val="18"/>
                <w:szCs w:val="18"/>
                <w:lang w:val="fr-FR"/>
              </w:rPr>
            </w:pPr>
          </w:p>
        </w:tc>
        <w:tc>
          <w:tcPr>
            <w:tcW w:w="754" w:type="dxa"/>
            <w:noWrap/>
            <w:vAlign w:val="bottom"/>
            <w:hideMark/>
          </w:tcPr>
          <w:p w14:paraId="1A57A9A6"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1 260</w:t>
            </w:r>
          </w:p>
        </w:tc>
      </w:tr>
      <w:tr w:rsidR="006B162F" w:rsidRPr="009F2DC0" w14:paraId="6A672B65" w14:textId="77777777" w:rsidTr="006B162F">
        <w:trPr>
          <w:trHeight w:val="288"/>
        </w:trPr>
        <w:tc>
          <w:tcPr>
            <w:tcW w:w="317" w:type="dxa"/>
            <w:noWrap/>
            <w:hideMark/>
          </w:tcPr>
          <w:p w14:paraId="0A611524"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11</w:t>
            </w:r>
          </w:p>
        </w:tc>
        <w:tc>
          <w:tcPr>
            <w:tcW w:w="1776" w:type="dxa"/>
            <w:noWrap/>
            <w:hideMark/>
          </w:tcPr>
          <w:p w14:paraId="4974BAC1"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75 R</w:t>
            </w:r>
          </w:p>
        </w:tc>
        <w:tc>
          <w:tcPr>
            <w:tcW w:w="360" w:type="dxa"/>
            <w:noWrap/>
            <w:vAlign w:val="bottom"/>
            <w:hideMark/>
          </w:tcPr>
          <w:p w14:paraId="1E2D4C3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R</w:t>
            </w:r>
          </w:p>
        </w:tc>
        <w:tc>
          <w:tcPr>
            <w:tcW w:w="477" w:type="dxa"/>
            <w:noWrap/>
            <w:vAlign w:val="bottom"/>
            <w:hideMark/>
          </w:tcPr>
          <w:p w14:paraId="4AD0B19E"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1,15</w:t>
            </w:r>
          </w:p>
        </w:tc>
        <w:tc>
          <w:tcPr>
            <w:tcW w:w="336" w:type="dxa"/>
            <w:noWrap/>
            <w:vAlign w:val="bottom"/>
            <w:hideMark/>
          </w:tcPr>
          <w:p w14:paraId="433ACE9E"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4" w:type="dxa"/>
            <w:noWrap/>
            <w:vAlign w:val="bottom"/>
            <w:hideMark/>
          </w:tcPr>
          <w:p w14:paraId="42156388"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6" w:type="dxa"/>
            <w:noWrap/>
            <w:vAlign w:val="bottom"/>
            <w:hideMark/>
          </w:tcPr>
          <w:p w14:paraId="499833F8"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D</w:t>
            </w:r>
          </w:p>
        </w:tc>
        <w:tc>
          <w:tcPr>
            <w:tcW w:w="460" w:type="dxa"/>
            <w:noWrap/>
            <w:vAlign w:val="bottom"/>
            <w:hideMark/>
          </w:tcPr>
          <w:p w14:paraId="6F0E8995"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0,57</w:t>
            </w:r>
          </w:p>
        </w:tc>
        <w:tc>
          <w:tcPr>
            <w:tcW w:w="618" w:type="dxa"/>
            <w:noWrap/>
            <w:vAlign w:val="bottom"/>
            <w:hideMark/>
          </w:tcPr>
          <w:p w14:paraId="1BC106D4"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15 200</w:t>
            </w:r>
          </w:p>
        </w:tc>
        <w:tc>
          <w:tcPr>
            <w:tcW w:w="702" w:type="dxa"/>
            <w:noWrap/>
            <w:vAlign w:val="bottom"/>
            <w:hideMark/>
          </w:tcPr>
          <w:p w14:paraId="572FA37E"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79 300</w:t>
            </w:r>
          </w:p>
        </w:tc>
        <w:tc>
          <w:tcPr>
            <w:tcW w:w="635" w:type="dxa"/>
            <w:noWrap/>
            <w:vAlign w:val="bottom"/>
            <w:hideMark/>
          </w:tcPr>
          <w:p w14:paraId="59A0069E"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12 160</w:t>
            </w:r>
          </w:p>
        </w:tc>
        <w:tc>
          <w:tcPr>
            <w:tcW w:w="681" w:type="dxa"/>
            <w:noWrap/>
            <w:vAlign w:val="bottom"/>
            <w:hideMark/>
          </w:tcPr>
          <w:p w14:paraId="6B2AC02D"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95 160</w:t>
            </w:r>
          </w:p>
        </w:tc>
        <w:tc>
          <w:tcPr>
            <w:tcW w:w="660" w:type="dxa"/>
            <w:noWrap/>
            <w:vAlign w:val="bottom"/>
            <w:hideMark/>
          </w:tcPr>
          <w:p w14:paraId="621B63F3"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10 640</w:t>
            </w:r>
          </w:p>
        </w:tc>
        <w:tc>
          <w:tcPr>
            <w:tcW w:w="754" w:type="dxa"/>
            <w:noWrap/>
            <w:vAlign w:val="bottom"/>
            <w:hideMark/>
          </w:tcPr>
          <w:p w14:paraId="4FD646CE"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103 090</w:t>
            </w:r>
          </w:p>
        </w:tc>
      </w:tr>
      <w:tr w:rsidR="006B162F" w:rsidRPr="009F2DC0" w14:paraId="6D2E677E" w14:textId="77777777" w:rsidTr="006B162F">
        <w:trPr>
          <w:trHeight w:val="288"/>
        </w:trPr>
        <w:tc>
          <w:tcPr>
            <w:tcW w:w="317" w:type="dxa"/>
            <w:noWrap/>
            <w:hideMark/>
          </w:tcPr>
          <w:p w14:paraId="12F8A460"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12</w:t>
            </w:r>
          </w:p>
        </w:tc>
        <w:tc>
          <w:tcPr>
            <w:tcW w:w="1776" w:type="dxa"/>
            <w:noWrap/>
            <w:hideMark/>
          </w:tcPr>
          <w:p w14:paraId="67C6B2D1"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50 V</w:t>
            </w:r>
          </w:p>
        </w:tc>
        <w:tc>
          <w:tcPr>
            <w:tcW w:w="360" w:type="dxa"/>
            <w:noWrap/>
            <w:vAlign w:val="bottom"/>
            <w:hideMark/>
          </w:tcPr>
          <w:p w14:paraId="4CC6E1C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V</w:t>
            </w:r>
          </w:p>
        </w:tc>
        <w:tc>
          <w:tcPr>
            <w:tcW w:w="477" w:type="dxa"/>
            <w:noWrap/>
            <w:vAlign w:val="bottom"/>
            <w:hideMark/>
          </w:tcPr>
          <w:p w14:paraId="04CF7D3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36" w:type="dxa"/>
            <w:noWrap/>
            <w:vAlign w:val="bottom"/>
            <w:hideMark/>
          </w:tcPr>
          <w:p w14:paraId="27024646"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4" w:type="dxa"/>
            <w:noWrap/>
            <w:vAlign w:val="bottom"/>
            <w:hideMark/>
          </w:tcPr>
          <w:p w14:paraId="1D4EA8E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6" w:type="dxa"/>
            <w:noWrap/>
            <w:vAlign w:val="bottom"/>
            <w:hideMark/>
          </w:tcPr>
          <w:p w14:paraId="6DB14AC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D</w:t>
            </w:r>
          </w:p>
        </w:tc>
        <w:tc>
          <w:tcPr>
            <w:tcW w:w="460" w:type="dxa"/>
            <w:noWrap/>
            <w:vAlign w:val="bottom"/>
            <w:hideMark/>
          </w:tcPr>
          <w:p w14:paraId="458D9C7D"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0,86</w:t>
            </w:r>
          </w:p>
        </w:tc>
        <w:tc>
          <w:tcPr>
            <w:tcW w:w="618" w:type="dxa"/>
            <w:noWrap/>
            <w:vAlign w:val="bottom"/>
            <w:hideMark/>
          </w:tcPr>
          <w:p w14:paraId="64B9413F"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10 100</w:t>
            </w:r>
          </w:p>
        </w:tc>
        <w:tc>
          <w:tcPr>
            <w:tcW w:w="702" w:type="dxa"/>
            <w:noWrap/>
            <w:vAlign w:val="bottom"/>
            <w:hideMark/>
          </w:tcPr>
          <w:p w14:paraId="320905EC"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79 300</w:t>
            </w:r>
          </w:p>
        </w:tc>
        <w:tc>
          <w:tcPr>
            <w:tcW w:w="635" w:type="dxa"/>
            <w:noWrap/>
            <w:vAlign w:val="bottom"/>
            <w:hideMark/>
          </w:tcPr>
          <w:p w14:paraId="1F35082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8 080</w:t>
            </w:r>
          </w:p>
        </w:tc>
        <w:tc>
          <w:tcPr>
            <w:tcW w:w="681" w:type="dxa"/>
            <w:noWrap/>
            <w:vAlign w:val="bottom"/>
            <w:hideMark/>
          </w:tcPr>
          <w:p w14:paraId="508581D9"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95 160</w:t>
            </w:r>
          </w:p>
        </w:tc>
        <w:tc>
          <w:tcPr>
            <w:tcW w:w="660" w:type="dxa"/>
            <w:noWrap/>
            <w:vAlign w:val="bottom"/>
            <w:hideMark/>
          </w:tcPr>
          <w:p w14:paraId="2CD353F3"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7 070</w:t>
            </w:r>
          </w:p>
        </w:tc>
        <w:tc>
          <w:tcPr>
            <w:tcW w:w="754" w:type="dxa"/>
            <w:noWrap/>
            <w:vAlign w:val="bottom"/>
            <w:hideMark/>
          </w:tcPr>
          <w:p w14:paraId="42485D4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103 090</w:t>
            </w:r>
          </w:p>
        </w:tc>
      </w:tr>
      <w:tr w:rsidR="006B162F" w:rsidRPr="009F2DC0" w14:paraId="29BC7814" w14:textId="77777777" w:rsidTr="006B162F">
        <w:trPr>
          <w:trHeight w:val="324"/>
        </w:trPr>
        <w:tc>
          <w:tcPr>
            <w:tcW w:w="317" w:type="dxa"/>
            <w:noWrap/>
            <w:hideMark/>
          </w:tcPr>
          <w:p w14:paraId="284547A8"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13</w:t>
            </w:r>
          </w:p>
        </w:tc>
        <w:tc>
          <w:tcPr>
            <w:tcW w:w="1776" w:type="dxa"/>
            <w:noWrap/>
            <w:hideMark/>
          </w:tcPr>
          <w:p w14:paraId="04DACDAE" w14:textId="77777777" w:rsidR="00EE7E77" w:rsidRPr="009F2DC0" w:rsidRDefault="00EE7E77" w:rsidP="006B162F">
            <w:pPr>
              <w:spacing w:before="60" w:after="60" w:line="240" w:lineRule="auto"/>
              <w:ind w:left="57" w:right="57"/>
              <w:rPr>
                <w:sz w:val="18"/>
                <w:szCs w:val="18"/>
                <w:lang w:val="fr-FR"/>
              </w:rPr>
            </w:pPr>
            <w:r w:rsidRPr="009F2DC0">
              <w:rPr>
                <w:sz w:val="18"/>
                <w:szCs w:val="18"/>
                <w:lang w:val="fr-FR"/>
              </w:rPr>
              <w:t>50 L</w:t>
            </w:r>
          </w:p>
        </w:tc>
        <w:tc>
          <w:tcPr>
            <w:tcW w:w="360" w:type="dxa"/>
            <w:noWrap/>
            <w:hideMark/>
          </w:tcPr>
          <w:p w14:paraId="591130ED"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L</w:t>
            </w:r>
          </w:p>
        </w:tc>
        <w:tc>
          <w:tcPr>
            <w:tcW w:w="477" w:type="dxa"/>
            <w:noWrap/>
            <w:hideMark/>
          </w:tcPr>
          <w:p w14:paraId="038ECE17"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3,43</w:t>
            </w:r>
          </w:p>
        </w:tc>
        <w:tc>
          <w:tcPr>
            <w:tcW w:w="336" w:type="dxa"/>
            <w:noWrap/>
            <w:hideMark/>
          </w:tcPr>
          <w:p w14:paraId="1885019A"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4" w:type="dxa"/>
            <w:noWrap/>
            <w:hideMark/>
          </w:tcPr>
          <w:p w14:paraId="419B4218"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 </w:t>
            </w:r>
          </w:p>
        </w:tc>
        <w:tc>
          <w:tcPr>
            <w:tcW w:w="366" w:type="dxa"/>
            <w:noWrap/>
            <w:hideMark/>
          </w:tcPr>
          <w:p w14:paraId="7C4361B1"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D</w:t>
            </w:r>
          </w:p>
        </w:tc>
        <w:tc>
          <w:tcPr>
            <w:tcW w:w="460" w:type="dxa"/>
            <w:noWrap/>
            <w:hideMark/>
          </w:tcPr>
          <w:p w14:paraId="4007AE60"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0,86</w:t>
            </w:r>
          </w:p>
        </w:tc>
        <w:tc>
          <w:tcPr>
            <w:tcW w:w="618" w:type="dxa"/>
            <w:noWrap/>
            <w:hideMark/>
          </w:tcPr>
          <w:p w14:paraId="01B96216"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6 800</w:t>
            </w:r>
          </w:p>
        </w:tc>
        <w:tc>
          <w:tcPr>
            <w:tcW w:w="702" w:type="dxa"/>
            <w:noWrap/>
            <w:hideMark/>
          </w:tcPr>
          <w:p w14:paraId="3FF484DD"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79 300</w:t>
            </w:r>
            <w:r w:rsidRPr="009F2DC0">
              <w:rPr>
                <w:i/>
                <w:sz w:val="18"/>
                <w:szCs w:val="18"/>
                <w:vertAlign w:val="superscript"/>
                <w:lang w:val="fr-FR"/>
              </w:rPr>
              <w:t>1</w:t>
            </w:r>
          </w:p>
        </w:tc>
        <w:tc>
          <w:tcPr>
            <w:tcW w:w="635" w:type="dxa"/>
            <w:noWrap/>
            <w:hideMark/>
          </w:tcPr>
          <w:p w14:paraId="2299E5D6"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5 440</w:t>
            </w:r>
          </w:p>
        </w:tc>
        <w:tc>
          <w:tcPr>
            <w:tcW w:w="681" w:type="dxa"/>
            <w:noWrap/>
            <w:hideMark/>
          </w:tcPr>
          <w:p w14:paraId="0512FB2B"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95 160</w:t>
            </w:r>
            <w:r w:rsidRPr="009F2DC0">
              <w:rPr>
                <w:i/>
                <w:sz w:val="18"/>
                <w:szCs w:val="18"/>
                <w:vertAlign w:val="superscript"/>
                <w:lang w:val="fr-FR"/>
              </w:rPr>
              <w:t>1</w:t>
            </w:r>
          </w:p>
        </w:tc>
        <w:tc>
          <w:tcPr>
            <w:tcW w:w="660" w:type="dxa"/>
            <w:noWrap/>
            <w:hideMark/>
          </w:tcPr>
          <w:p w14:paraId="443A4B7B" w14:textId="77777777" w:rsidR="00EE7E77" w:rsidRPr="009F2DC0" w:rsidRDefault="00EE7E77" w:rsidP="006B162F">
            <w:pPr>
              <w:spacing w:before="60" w:after="60" w:line="240" w:lineRule="auto"/>
              <w:ind w:left="57" w:right="57"/>
              <w:jc w:val="right"/>
              <w:rPr>
                <w:sz w:val="18"/>
                <w:szCs w:val="18"/>
                <w:lang w:val="fr-FR"/>
              </w:rPr>
            </w:pPr>
            <w:r w:rsidRPr="009F2DC0">
              <w:rPr>
                <w:sz w:val="18"/>
                <w:szCs w:val="18"/>
                <w:lang w:val="fr-FR"/>
              </w:rPr>
              <w:t>4 760</w:t>
            </w:r>
          </w:p>
        </w:tc>
        <w:tc>
          <w:tcPr>
            <w:tcW w:w="754" w:type="dxa"/>
            <w:noWrap/>
            <w:hideMark/>
          </w:tcPr>
          <w:p w14:paraId="0B6E83A1" w14:textId="77777777" w:rsidR="00EE7E77" w:rsidRPr="009F2DC0" w:rsidRDefault="00EE7E77" w:rsidP="006B162F">
            <w:pPr>
              <w:spacing w:before="60" w:after="60" w:line="240" w:lineRule="auto"/>
              <w:ind w:left="28" w:right="57"/>
              <w:jc w:val="right"/>
              <w:rPr>
                <w:sz w:val="18"/>
                <w:szCs w:val="18"/>
                <w:vertAlign w:val="superscript"/>
                <w:lang w:val="fr-FR"/>
              </w:rPr>
            </w:pPr>
            <w:r w:rsidRPr="009F2DC0">
              <w:rPr>
                <w:sz w:val="18"/>
                <w:szCs w:val="18"/>
                <w:lang w:val="fr-FR"/>
              </w:rPr>
              <w:t>103 090</w:t>
            </w:r>
            <w:r w:rsidRPr="009F2DC0">
              <w:rPr>
                <w:i/>
                <w:sz w:val="18"/>
                <w:szCs w:val="18"/>
                <w:vertAlign w:val="superscript"/>
                <w:lang w:val="fr-FR"/>
              </w:rPr>
              <w:t>1</w:t>
            </w:r>
          </w:p>
        </w:tc>
      </w:tr>
    </w:tbl>
    <w:p w14:paraId="3E5760C5" w14:textId="77777777" w:rsidR="00EE7E77" w:rsidRPr="009F2DC0" w:rsidRDefault="00EE7E77" w:rsidP="00EE7E77">
      <w:pPr>
        <w:spacing w:before="120" w:line="220" w:lineRule="exact"/>
        <w:ind w:left="1134" w:firstLine="170"/>
        <w:rPr>
          <w:rFonts w:eastAsia="Calibri"/>
          <w:sz w:val="18"/>
          <w:szCs w:val="18"/>
          <w:lang w:val="fr-FR"/>
        </w:rPr>
      </w:pPr>
      <w:r w:rsidRPr="009F2DC0">
        <w:rPr>
          <w:rFonts w:eastAsia="Calibri"/>
          <w:sz w:val="18"/>
          <w:szCs w:val="18"/>
          <w:lang w:val="fr-FR"/>
        </w:rPr>
        <w:t>Note du tableau 26</w:t>
      </w:r>
      <w:r>
        <w:rPr>
          <w:rFonts w:eastAsia="Calibri"/>
          <w:sz w:val="18"/>
          <w:szCs w:val="18"/>
          <w:lang w:val="fr-FR"/>
        </w:rPr>
        <w:t> :</w:t>
      </w:r>
    </w:p>
    <w:p w14:paraId="392846AD" w14:textId="77777777" w:rsidR="00EE7E77" w:rsidRPr="009F2DC0" w:rsidRDefault="00EE7E77" w:rsidP="00243500">
      <w:pPr>
        <w:pStyle w:val="para"/>
        <w:spacing w:after="240"/>
        <w:ind w:left="1134" w:right="0" w:firstLine="170"/>
        <w:jc w:val="left"/>
      </w:pPr>
      <w:r w:rsidRPr="009F2DC0">
        <w:rPr>
          <w:rFonts w:eastAsia="Calibri"/>
          <w:i/>
          <w:snapToGrid/>
          <w:sz w:val="18"/>
          <w:szCs w:val="18"/>
          <w:vertAlign w:val="superscript"/>
        </w:rPr>
        <w:t>1</w:t>
      </w:r>
      <w:r w:rsidRPr="009F2DC0">
        <w:rPr>
          <w:rFonts w:eastAsia="Calibri"/>
          <w:snapToGrid/>
          <w:sz w:val="18"/>
          <w:szCs w:val="18"/>
        </w:rPr>
        <w:t xml:space="preserve"> </w:t>
      </w:r>
      <w:r>
        <w:rPr>
          <w:rFonts w:eastAsia="Calibri"/>
          <w:snapToGrid/>
          <w:sz w:val="18"/>
          <w:szCs w:val="18"/>
        </w:rPr>
        <w:t xml:space="preserve"> </w:t>
      </w:r>
      <w:r w:rsidRPr="009F2DC0">
        <w:rPr>
          <w:rFonts w:eastAsia="Calibri"/>
          <w:snapToGrid/>
          <w:sz w:val="18"/>
          <w:szCs w:val="18"/>
        </w:rPr>
        <w:t>La valeur maximale peut être multipliée par 1,4 si la description fournie par le constructeur garantit que cette valeur ne sera pas dépassée lors de l</w:t>
      </w:r>
      <w:r>
        <w:rPr>
          <w:rFonts w:eastAsia="Calibri"/>
          <w:snapToGrid/>
          <w:sz w:val="18"/>
          <w:szCs w:val="18"/>
        </w:rPr>
        <w:t>’</w:t>
      </w:r>
      <w:r w:rsidRPr="009F2DC0">
        <w:rPr>
          <w:rFonts w:eastAsia="Calibri"/>
          <w:snapToGrid/>
          <w:sz w:val="18"/>
          <w:szCs w:val="18"/>
        </w:rPr>
        <w:t>utilisation ou, lorsque le système n</w:t>
      </w:r>
      <w:r>
        <w:rPr>
          <w:rFonts w:eastAsia="Calibri"/>
          <w:snapToGrid/>
          <w:sz w:val="18"/>
          <w:szCs w:val="18"/>
        </w:rPr>
        <w:t>’</w:t>
      </w:r>
      <w:r w:rsidRPr="009F2DC0">
        <w:rPr>
          <w:rFonts w:eastAsia="Calibri"/>
          <w:snapToGrid/>
          <w:sz w:val="18"/>
          <w:szCs w:val="18"/>
        </w:rPr>
        <w:t>est utilisé que sur des véhicules assurant une</w:t>
      </w:r>
      <w:r>
        <w:rPr>
          <w:rFonts w:eastAsia="Calibri"/>
          <w:snapToGrid/>
          <w:sz w:val="18"/>
          <w:szCs w:val="18"/>
        </w:rPr>
        <w:t xml:space="preserve"> </w:t>
      </w:r>
      <w:r w:rsidRPr="009F2DC0">
        <w:rPr>
          <w:rFonts w:eastAsia="Calibri"/>
          <w:snapToGrid/>
          <w:sz w:val="18"/>
          <w:szCs w:val="18"/>
        </w:rPr>
        <w:t>stabilisation/limitation correspondante de son alimentation, comme indiqué sur la fiche de communication</w:t>
      </w:r>
      <w:r>
        <w:rPr>
          <w:rFonts w:eastAsia="Calibri"/>
          <w:snapToGrid/>
          <w:sz w:val="18"/>
          <w:szCs w:val="18"/>
        </w:rPr>
        <w:t>.</w:t>
      </w:r>
      <w:r w:rsidRPr="009F2DC0">
        <w:rPr>
          <w:rFonts w:eastAsia="Calibri"/>
          <w:snapToGrid/>
          <w:sz w:val="18"/>
          <w:szCs w:val="18"/>
        </w:rPr>
        <w:t> »</w:t>
      </w:r>
      <w:r w:rsidRPr="003B015B">
        <w:rPr>
          <w:rFonts w:eastAsia="Calibri"/>
          <w:snapToGrid/>
          <w:sz w:val="18"/>
          <w:szCs w:val="18"/>
        </w:rPr>
        <w:t>.</w:t>
      </w:r>
    </w:p>
    <w:p w14:paraId="592C1DE8" w14:textId="77777777" w:rsidR="00EE7E77" w:rsidRPr="009F2DC0" w:rsidRDefault="00EE7E77" w:rsidP="00243500">
      <w:pPr>
        <w:keepNext/>
        <w:tabs>
          <w:tab w:val="left" w:pos="3495"/>
        </w:tabs>
        <w:spacing w:after="120"/>
        <w:ind w:left="2268" w:right="1134" w:hanging="1134"/>
        <w:rPr>
          <w:lang w:val="fr-FR"/>
        </w:rPr>
      </w:pPr>
      <w:r w:rsidRPr="009F2DC0">
        <w:rPr>
          <w:i/>
          <w:lang w:val="fr-FR"/>
        </w:rPr>
        <w:t>Table</w:t>
      </w:r>
      <w:r>
        <w:rPr>
          <w:i/>
          <w:lang w:val="fr-FR"/>
        </w:rPr>
        <w:t>au</w:t>
      </w:r>
      <w:r w:rsidRPr="009F2DC0">
        <w:rPr>
          <w:i/>
          <w:lang w:val="fr-FR"/>
        </w:rPr>
        <w:t xml:space="preserve"> 27</w:t>
      </w:r>
      <w:r w:rsidRPr="00B12E62">
        <w:rPr>
          <w:iCs/>
          <w:lang w:val="fr-FR"/>
        </w:rPr>
        <w:t>,</w:t>
      </w:r>
      <w:r w:rsidRPr="009F2DC0">
        <w:rPr>
          <w:i/>
          <w:lang w:val="fr-FR"/>
        </w:rPr>
        <w:t xml:space="preserve"> </w:t>
      </w:r>
      <w:r>
        <w:rPr>
          <w:rFonts w:eastAsia="MS Mincho"/>
          <w:lang w:val="fr-FR"/>
        </w:rPr>
        <w:t>lire </w:t>
      </w:r>
      <w:r>
        <w:rPr>
          <w:lang w:val="fr-FR"/>
        </w:rPr>
        <w:t>:</w:t>
      </w:r>
    </w:p>
    <w:p w14:paraId="0C843CEE" w14:textId="77777777" w:rsidR="00EE7E77" w:rsidRPr="009F2DC0" w:rsidRDefault="00EE7E77" w:rsidP="00EE7E77">
      <w:pPr>
        <w:pStyle w:val="para"/>
        <w:rPr>
          <w:b/>
          <w:bCs/>
        </w:rPr>
      </w:pPr>
      <w:r>
        <w:t>« </w:t>
      </w:r>
      <w:r>
        <w:rPr>
          <w:b/>
        </w:rPr>
        <w:t>Classe E1 − Mode d’éclairage en virage non activé</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
        <w:gridCol w:w="1772"/>
        <w:gridCol w:w="336"/>
        <w:gridCol w:w="489"/>
        <w:gridCol w:w="285"/>
        <w:gridCol w:w="378"/>
        <w:gridCol w:w="442"/>
        <w:gridCol w:w="445"/>
        <w:gridCol w:w="611"/>
        <w:gridCol w:w="660"/>
        <w:gridCol w:w="630"/>
        <w:gridCol w:w="670"/>
        <w:gridCol w:w="663"/>
        <w:gridCol w:w="753"/>
      </w:tblGrid>
      <w:tr w:rsidR="00243500" w:rsidRPr="009F2DC0" w14:paraId="34357739" w14:textId="77777777" w:rsidTr="00243500">
        <w:trPr>
          <w:tblHeader/>
        </w:trPr>
        <w:tc>
          <w:tcPr>
            <w:tcW w:w="2144" w:type="dxa"/>
            <w:gridSpan w:val="2"/>
            <w:noWrap/>
            <w:vAlign w:val="bottom"/>
            <w:hideMark/>
          </w:tcPr>
          <w:p w14:paraId="48221C4D" w14:textId="77777777" w:rsidR="00EE7E77" w:rsidRPr="009F2DC0" w:rsidRDefault="00EE7E77" w:rsidP="00243500">
            <w:pPr>
              <w:spacing w:before="60" w:after="60" w:line="240" w:lineRule="auto"/>
              <w:ind w:left="57" w:right="57"/>
              <w:rPr>
                <w:bCs/>
                <w:i/>
                <w:sz w:val="16"/>
                <w:szCs w:val="16"/>
                <w:lang w:val="fr-FR"/>
              </w:rPr>
            </w:pPr>
            <w:r w:rsidRPr="009F2DC0">
              <w:rPr>
                <w:i/>
                <w:iCs/>
                <w:sz w:val="16"/>
                <w:szCs w:val="16"/>
                <w:lang w:val="fr-FR"/>
              </w:rPr>
              <w:t>Classe E1 − Mode d</w:t>
            </w:r>
            <w:r>
              <w:rPr>
                <w:i/>
                <w:iCs/>
                <w:sz w:val="16"/>
                <w:szCs w:val="16"/>
                <w:lang w:val="fr-FR"/>
              </w:rPr>
              <w:t>’</w:t>
            </w:r>
            <w:r w:rsidRPr="009F2DC0">
              <w:rPr>
                <w:i/>
                <w:iCs/>
                <w:sz w:val="16"/>
                <w:szCs w:val="16"/>
                <w:lang w:val="fr-FR"/>
              </w:rPr>
              <w:t>éclairage en virage non activé</w:t>
            </w:r>
          </w:p>
        </w:tc>
        <w:tc>
          <w:tcPr>
            <w:tcW w:w="2375" w:type="dxa"/>
            <w:gridSpan w:val="6"/>
            <w:noWrap/>
            <w:vAlign w:val="center"/>
            <w:hideMark/>
          </w:tcPr>
          <w:p w14:paraId="5FA48565" w14:textId="77777777" w:rsidR="00EE7E77" w:rsidRPr="009F2DC0" w:rsidRDefault="00EE7E77" w:rsidP="00243500">
            <w:pPr>
              <w:spacing w:before="60" w:after="60" w:line="240" w:lineRule="auto"/>
              <w:ind w:left="57" w:right="57"/>
              <w:jc w:val="center"/>
              <w:rPr>
                <w:i/>
                <w:iCs/>
                <w:sz w:val="16"/>
                <w:szCs w:val="16"/>
                <w:lang w:val="fr-FR"/>
              </w:rPr>
            </w:pPr>
            <w:r w:rsidRPr="009F2DC0">
              <w:rPr>
                <w:i/>
                <w:iCs/>
                <w:sz w:val="16"/>
                <w:szCs w:val="16"/>
                <w:lang w:val="fr-FR"/>
              </w:rPr>
              <w:t>Position/degrés</w:t>
            </w:r>
          </w:p>
        </w:tc>
        <w:tc>
          <w:tcPr>
            <w:tcW w:w="1271" w:type="dxa"/>
            <w:gridSpan w:val="2"/>
            <w:noWrap/>
            <w:vAlign w:val="center"/>
            <w:hideMark/>
          </w:tcPr>
          <w:p w14:paraId="459E6236" w14:textId="77777777" w:rsidR="00EE7E77" w:rsidRPr="009F2DC0" w:rsidRDefault="00EE7E77" w:rsidP="00243500">
            <w:pPr>
              <w:spacing w:before="60" w:after="60" w:line="240" w:lineRule="auto"/>
              <w:ind w:left="57" w:right="57"/>
              <w:jc w:val="center"/>
              <w:rPr>
                <w:bCs/>
                <w:i/>
                <w:iCs/>
                <w:sz w:val="16"/>
                <w:szCs w:val="16"/>
                <w:lang w:val="fr-FR"/>
              </w:rPr>
            </w:pPr>
            <w:r w:rsidRPr="009F2DC0">
              <w:rPr>
                <w:i/>
                <w:iCs/>
                <w:sz w:val="16"/>
                <w:szCs w:val="16"/>
                <w:lang w:val="fr-FR"/>
              </w:rPr>
              <w:t>Colonne A</w:t>
            </w:r>
          </w:p>
        </w:tc>
        <w:tc>
          <w:tcPr>
            <w:tcW w:w="1300" w:type="dxa"/>
            <w:gridSpan w:val="2"/>
            <w:noWrap/>
            <w:vAlign w:val="center"/>
            <w:hideMark/>
          </w:tcPr>
          <w:p w14:paraId="682A8862" w14:textId="77777777" w:rsidR="00EE7E77" w:rsidRPr="009F2DC0" w:rsidRDefault="00EE7E77" w:rsidP="00243500">
            <w:pPr>
              <w:spacing w:before="60" w:after="60" w:line="240" w:lineRule="auto"/>
              <w:ind w:left="57" w:right="57"/>
              <w:jc w:val="center"/>
              <w:rPr>
                <w:bCs/>
                <w:i/>
                <w:iCs/>
                <w:sz w:val="16"/>
                <w:szCs w:val="16"/>
                <w:lang w:val="fr-FR"/>
              </w:rPr>
            </w:pPr>
            <w:r w:rsidRPr="009F2DC0">
              <w:rPr>
                <w:i/>
                <w:iCs/>
                <w:sz w:val="16"/>
                <w:szCs w:val="16"/>
                <w:lang w:val="fr-FR"/>
              </w:rPr>
              <w:t>Colonne B</w:t>
            </w:r>
          </w:p>
        </w:tc>
        <w:tc>
          <w:tcPr>
            <w:tcW w:w="1415" w:type="dxa"/>
            <w:gridSpan w:val="2"/>
            <w:noWrap/>
            <w:vAlign w:val="center"/>
            <w:hideMark/>
          </w:tcPr>
          <w:p w14:paraId="42BEFE7A" w14:textId="77777777" w:rsidR="00EE7E77" w:rsidRPr="009F2DC0" w:rsidRDefault="00EE7E77" w:rsidP="00243500">
            <w:pPr>
              <w:spacing w:before="60" w:after="60" w:line="240" w:lineRule="auto"/>
              <w:ind w:left="57" w:right="57"/>
              <w:jc w:val="center"/>
              <w:rPr>
                <w:bCs/>
                <w:i/>
                <w:iCs/>
                <w:sz w:val="16"/>
                <w:szCs w:val="16"/>
                <w:lang w:val="fr-FR"/>
              </w:rPr>
            </w:pPr>
            <w:r w:rsidRPr="009F2DC0">
              <w:rPr>
                <w:i/>
                <w:iCs/>
                <w:sz w:val="16"/>
                <w:szCs w:val="16"/>
                <w:lang w:val="fr-FR"/>
              </w:rPr>
              <w:t>Colonne C</w:t>
            </w:r>
          </w:p>
        </w:tc>
      </w:tr>
      <w:tr w:rsidR="00243500" w:rsidRPr="009F2DC0" w14:paraId="150FBD9B" w14:textId="77777777" w:rsidTr="00243500">
        <w:trPr>
          <w:tblHeader/>
        </w:trPr>
        <w:tc>
          <w:tcPr>
            <w:tcW w:w="2144" w:type="dxa"/>
            <w:gridSpan w:val="2"/>
            <w:hideMark/>
          </w:tcPr>
          <w:p w14:paraId="022B8493" w14:textId="77777777" w:rsidR="00EE7E77" w:rsidRPr="009F2DC0" w:rsidRDefault="00EE7E77" w:rsidP="00243500">
            <w:pPr>
              <w:spacing w:before="60" w:after="60" w:line="240" w:lineRule="auto"/>
              <w:ind w:left="57" w:right="57"/>
              <w:rPr>
                <w:i/>
                <w:iCs/>
                <w:spacing w:val="-4"/>
                <w:sz w:val="16"/>
                <w:szCs w:val="16"/>
                <w:lang w:val="fr-FR"/>
              </w:rPr>
            </w:pPr>
            <w:r w:rsidRPr="009F2DC0">
              <w:rPr>
                <w:i/>
                <w:iCs/>
                <w:sz w:val="16"/>
                <w:szCs w:val="16"/>
                <w:lang w:val="fr-FR"/>
              </w:rPr>
              <w:t>Prescriptions exprimées en cd</w:t>
            </w:r>
          </w:p>
        </w:tc>
        <w:tc>
          <w:tcPr>
            <w:tcW w:w="1488" w:type="dxa"/>
            <w:gridSpan w:val="4"/>
            <w:noWrap/>
            <w:vAlign w:val="center"/>
            <w:hideMark/>
          </w:tcPr>
          <w:p w14:paraId="5A89BE16" w14:textId="77777777" w:rsidR="00EE7E77" w:rsidRPr="009F2DC0" w:rsidRDefault="00EE7E77" w:rsidP="00243500">
            <w:pPr>
              <w:spacing w:before="60" w:after="60" w:line="240" w:lineRule="auto"/>
              <w:ind w:left="57" w:right="57"/>
              <w:jc w:val="center"/>
              <w:rPr>
                <w:i/>
                <w:iCs/>
                <w:sz w:val="16"/>
                <w:szCs w:val="16"/>
                <w:lang w:val="fr-FR"/>
              </w:rPr>
            </w:pPr>
            <w:r w:rsidRPr="009F2DC0">
              <w:rPr>
                <w:i/>
                <w:iCs/>
                <w:sz w:val="16"/>
                <w:szCs w:val="16"/>
                <w:lang w:val="fr-FR"/>
              </w:rPr>
              <w:t>Horizontale</w:t>
            </w:r>
          </w:p>
        </w:tc>
        <w:tc>
          <w:tcPr>
            <w:tcW w:w="887" w:type="dxa"/>
            <w:gridSpan w:val="2"/>
            <w:noWrap/>
            <w:vAlign w:val="center"/>
            <w:hideMark/>
          </w:tcPr>
          <w:p w14:paraId="714E4528" w14:textId="77777777" w:rsidR="00EE7E77" w:rsidRPr="009F2DC0" w:rsidRDefault="00EE7E77" w:rsidP="00243500">
            <w:pPr>
              <w:spacing w:before="60" w:after="60" w:line="240" w:lineRule="auto"/>
              <w:ind w:left="57" w:right="57"/>
              <w:jc w:val="center"/>
              <w:rPr>
                <w:i/>
                <w:iCs/>
                <w:sz w:val="16"/>
                <w:szCs w:val="16"/>
                <w:lang w:val="fr-FR"/>
              </w:rPr>
            </w:pPr>
            <w:r w:rsidRPr="009F2DC0">
              <w:rPr>
                <w:i/>
                <w:iCs/>
                <w:sz w:val="16"/>
                <w:szCs w:val="16"/>
                <w:lang w:val="fr-FR"/>
              </w:rPr>
              <w:t>Verticale</w:t>
            </w:r>
          </w:p>
        </w:tc>
        <w:tc>
          <w:tcPr>
            <w:tcW w:w="1271" w:type="dxa"/>
            <w:gridSpan w:val="2"/>
            <w:noWrap/>
            <w:vAlign w:val="center"/>
            <w:hideMark/>
          </w:tcPr>
          <w:p w14:paraId="62C00757" w14:textId="77777777" w:rsidR="00EE7E77" w:rsidRPr="009F2DC0" w:rsidRDefault="00EE7E77" w:rsidP="00243500">
            <w:pPr>
              <w:spacing w:before="60" w:after="60" w:line="240" w:lineRule="auto"/>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0 % d</w:t>
            </w:r>
            <w:r>
              <w:rPr>
                <w:i/>
                <w:iCs/>
                <w:sz w:val="16"/>
                <w:szCs w:val="16"/>
                <w:lang w:val="fr-FR"/>
              </w:rPr>
              <w:t>’</w:t>
            </w:r>
            <w:r w:rsidRPr="009F2DC0">
              <w:rPr>
                <w:i/>
                <w:iCs/>
                <w:sz w:val="16"/>
                <w:szCs w:val="16"/>
                <w:lang w:val="fr-FR"/>
              </w:rPr>
              <w:t>écart</w:t>
            </w:r>
          </w:p>
        </w:tc>
        <w:tc>
          <w:tcPr>
            <w:tcW w:w="1300" w:type="dxa"/>
            <w:gridSpan w:val="2"/>
            <w:noWrap/>
            <w:vAlign w:val="center"/>
            <w:hideMark/>
          </w:tcPr>
          <w:p w14:paraId="7BE67F86" w14:textId="77777777" w:rsidR="00EE7E77" w:rsidRPr="009F2DC0" w:rsidRDefault="00EE7E77" w:rsidP="00243500">
            <w:pPr>
              <w:spacing w:before="60" w:after="60" w:line="240" w:lineRule="auto"/>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20 % d</w:t>
            </w:r>
            <w:r>
              <w:rPr>
                <w:i/>
                <w:iCs/>
                <w:sz w:val="16"/>
                <w:szCs w:val="16"/>
                <w:lang w:val="fr-FR"/>
              </w:rPr>
              <w:t>’</w:t>
            </w:r>
            <w:r w:rsidRPr="009F2DC0">
              <w:rPr>
                <w:i/>
                <w:iCs/>
                <w:sz w:val="16"/>
                <w:szCs w:val="16"/>
                <w:lang w:val="fr-FR"/>
              </w:rPr>
              <w:t>écart</w:t>
            </w:r>
          </w:p>
        </w:tc>
        <w:tc>
          <w:tcPr>
            <w:tcW w:w="1415" w:type="dxa"/>
            <w:gridSpan w:val="2"/>
            <w:noWrap/>
            <w:vAlign w:val="center"/>
            <w:hideMark/>
          </w:tcPr>
          <w:p w14:paraId="54B73F99" w14:textId="77777777" w:rsidR="00EE7E77" w:rsidRPr="009F2DC0" w:rsidRDefault="00EE7E77" w:rsidP="00243500">
            <w:pPr>
              <w:spacing w:before="60" w:after="60" w:line="240" w:lineRule="auto"/>
              <w:ind w:left="57" w:right="57"/>
              <w:jc w:val="center"/>
              <w:rPr>
                <w:bCs/>
                <w:i/>
                <w:iCs/>
                <w:sz w:val="16"/>
                <w:szCs w:val="16"/>
                <w:lang w:val="fr-FR"/>
              </w:rPr>
            </w:pPr>
            <w:r w:rsidRPr="009F2DC0">
              <w:rPr>
                <w:rFonts w:ascii="Cambria Math" w:hAnsi="Cambria Math" w:cs="Cambria Math"/>
                <w:i/>
                <w:iCs/>
                <w:sz w:val="16"/>
                <w:szCs w:val="16"/>
                <w:lang w:val="fr-FR"/>
              </w:rPr>
              <w:t>≙</w:t>
            </w:r>
            <w:r w:rsidRPr="009F2DC0">
              <w:rPr>
                <w:i/>
                <w:iCs/>
                <w:sz w:val="16"/>
                <w:szCs w:val="16"/>
                <w:lang w:val="fr-FR"/>
              </w:rPr>
              <w:t xml:space="preserve"> 30 % d</w:t>
            </w:r>
            <w:r>
              <w:rPr>
                <w:i/>
                <w:iCs/>
                <w:sz w:val="16"/>
                <w:szCs w:val="16"/>
                <w:lang w:val="fr-FR"/>
              </w:rPr>
              <w:t>’</w:t>
            </w:r>
            <w:r w:rsidRPr="009F2DC0">
              <w:rPr>
                <w:i/>
                <w:iCs/>
                <w:sz w:val="16"/>
                <w:szCs w:val="16"/>
                <w:lang w:val="fr-FR"/>
              </w:rPr>
              <w:t>écart</w:t>
            </w:r>
          </w:p>
        </w:tc>
      </w:tr>
      <w:tr w:rsidR="00243500" w:rsidRPr="009F2DC0" w14:paraId="47E73319" w14:textId="77777777" w:rsidTr="00243500">
        <w:trPr>
          <w:tblHeader/>
        </w:trPr>
        <w:tc>
          <w:tcPr>
            <w:tcW w:w="372" w:type="dxa"/>
            <w:noWrap/>
            <w:hideMark/>
          </w:tcPr>
          <w:p w14:paraId="17E9A1CD" w14:textId="77777777" w:rsidR="00EE7E77" w:rsidRPr="009F2DC0" w:rsidRDefault="00EE7E77" w:rsidP="00243500">
            <w:pPr>
              <w:spacing w:before="60" w:after="60" w:line="240" w:lineRule="auto"/>
              <w:ind w:left="57" w:right="57"/>
              <w:rPr>
                <w:i/>
                <w:iCs/>
                <w:sz w:val="16"/>
                <w:szCs w:val="16"/>
                <w:lang w:val="fr-FR"/>
              </w:rPr>
            </w:pPr>
            <w:r w:rsidRPr="009F2DC0">
              <w:rPr>
                <w:i/>
                <w:iCs/>
                <w:sz w:val="16"/>
                <w:szCs w:val="16"/>
                <w:lang w:val="fr-FR"/>
              </w:rPr>
              <w:t>N</w:t>
            </w:r>
            <w:r w:rsidRPr="009F2DC0">
              <w:rPr>
                <w:i/>
                <w:iCs/>
                <w:sz w:val="16"/>
                <w:szCs w:val="16"/>
                <w:vertAlign w:val="superscript"/>
                <w:lang w:val="fr-FR"/>
              </w:rPr>
              <w:t>o</w:t>
            </w:r>
          </w:p>
        </w:tc>
        <w:tc>
          <w:tcPr>
            <w:tcW w:w="1772" w:type="dxa"/>
            <w:noWrap/>
            <w:hideMark/>
          </w:tcPr>
          <w:p w14:paraId="78F0FBAD" w14:textId="77777777" w:rsidR="00EE7E77" w:rsidRPr="009F2DC0" w:rsidRDefault="00EE7E77" w:rsidP="00243500">
            <w:pPr>
              <w:spacing w:before="60" w:after="60" w:line="240" w:lineRule="auto"/>
              <w:ind w:left="57" w:right="57"/>
              <w:rPr>
                <w:i/>
                <w:iCs/>
                <w:sz w:val="16"/>
                <w:szCs w:val="16"/>
                <w:lang w:val="fr-FR"/>
              </w:rPr>
            </w:pPr>
            <w:r w:rsidRPr="009F2DC0">
              <w:rPr>
                <w:i/>
                <w:iCs/>
                <w:sz w:val="16"/>
                <w:szCs w:val="16"/>
                <w:lang w:val="fr-FR"/>
              </w:rPr>
              <w:t>Élément</w:t>
            </w:r>
          </w:p>
        </w:tc>
        <w:tc>
          <w:tcPr>
            <w:tcW w:w="336" w:type="dxa"/>
            <w:noWrap/>
            <w:vAlign w:val="bottom"/>
            <w:hideMark/>
          </w:tcPr>
          <w:p w14:paraId="4FF4239E"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à/</w:t>
            </w:r>
          </w:p>
        </w:tc>
        <w:tc>
          <w:tcPr>
            <w:tcW w:w="489" w:type="dxa"/>
            <w:noWrap/>
            <w:vAlign w:val="bottom"/>
            <w:hideMark/>
          </w:tcPr>
          <w:p w14:paraId="64074355"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de</w:t>
            </w:r>
          </w:p>
        </w:tc>
        <w:tc>
          <w:tcPr>
            <w:tcW w:w="285" w:type="dxa"/>
            <w:noWrap/>
            <w:vAlign w:val="bottom"/>
            <w:hideMark/>
          </w:tcPr>
          <w:p w14:paraId="05AEF30B"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à</w:t>
            </w:r>
          </w:p>
        </w:tc>
        <w:tc>
          <w:tcPr>
            <w:tcW w:w="378" w:type="dxa"/>
            <w:noWrap/>
            <w:vAlign w:val="bottom"/>
            <w:hideMark/>
          </w:tcPr>
          <w:p w14:paraId="23AE9456"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 </w:t>
            </w:r>
          </w:p>
        </w:tc>
        <w:tc>
          <w:tcPr>
            <w:tcW w:w="442" w:type="dxa"/>
            <w:noWrap/>
            <w:vAlign w:val="bottom"/>
            <w:hideMark/>
          </w:tcPr>
          <w:p w14:paraId="7B7D6894"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à</w:t>
            </w:r>
          </w:p>
        </w:tc>
        <w:tc>
          <w:tcPr>
            <w:tcW w:w="445" w:type="dxa"/>
            <w:noWrap/>
            <w:vAlign w:val="bottom"/>
            <w:hideMark/>
          </w:tcPr>
          <w:p w14:paraId="1521DE98"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 </w:t>
            </w:r>
          </w:p>
        </w:tc>
        <w:tc>
          <w:tcPr>
            <w:tcW w:w="611" w:type="dxa"/>
            <w:noWrap/>
            <w:vAlign w:val="bottom"/>
            <w:hideMark/>
          </w:tcPr>
          <w:p w14:paraId="4F652531"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min</w:t>
            </w:r>
            <w:r w:rsidRPr="003B015B">
              <w:rPr>
                <w:i/>
                <w:iCs/>
                <w:sz w:val="16"/>
                <w:szCs w:val="16"/>
                <w:lang w:val="fr-FR"/>
              </w:rPr>
              <w:t>.</w:t>
            </w:r>
          </w:p>
        </w:tc>
        <w:tc>
          <w:tcPr>
            <w:tcW w:w="660" w:type="dxa"/>
            <w:noWrap/>
            <w:vAlign w:val="bottom"/>
            <w:hideMark/>
          </w:tcPr>
          <w:p w14:paraId="76509693"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max</w:t>
            </w:r>
            <w:r w:rsidRPr="003B015B">
              <w:rPr>
                <w:i/>
                <w:iCs/>
                <w:sz w:val="16"/>
                <w:szCs w:val="16"/>
                <w:lang w:val="fr-FR"/>
              </w:rPr>
              <w:t>.</w:t>
            </w:r>
          </w:p>
        </w:tc>
        <w:tc>
          <w:tcPr>
            <w:tcW w:w="630" w:type="dxa"/>
            <w:noWrap/>
            <w:vAlign w:val="bottom"/>
            <w:hideMark/>
          </w:tcPr>
          <w:p w14:paraId="0CAD7413"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min</w:t>
            </w:r>
            <w:r w:rsidRPr="003B015B">
              <w:rPr>
                <w:i/>
                <w:iCs/>
                <w:sz w:val="16"/>
                <w:szCs w:val="16"/>
                <w:lang w:val="fr-FR"/>
              </w:rPr>
              <w:t>.</w:t>
            </w:r>
          </w:p>
        </w:tc>
        <w:tc>
          <w:tcPr>
            <w:tcW w:w="670" w:type="dxa"/>
            <w:noWrap/>
            <w:vAlign w:val="bottom"/>
            <w:hideMark/>
          </w:tcPr>
          <w:p w14:paraId="754ABB51"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max</w:t>
            </w:r>
            <w:r w:rsidRPr="003B015B">
              <w:rPr>
                <w:i/>
                <w:iCs/>
                <w:sz w:val="16"/>
                <w:szCs w:val="16"/>
                <w:lang w:val="fr-FR"/>
              </w:rPr>
              <w:t>.</w:t>
            </w:r>
          </w:p>
        </w:tc>
        <w:tc>
          <w:tcPr>
            <w:tcW w:w="663" w:type="dxa"/>
            <w:noWrap/>
            <w:vAlign w:val="bottom"/>
            <w:hideMark/>
          </w:tcPr>
          <w:p w14:paraId="4F00F807"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min</w:t>
            </w:r>
            <w:r w:rsidRPr="003B015B">
              <w:rPr>
                <w:i/>
                <w:iCs/>
                <w:sz w:val="16"/>
                <w:szCs w:val="16"/>
                <w:lang w:val="fr-FR"/>
              </w:rPr>
              <w:t>.</w:t>
            </w:r>
          </w:p>
        </w:tc>
        <w:tc>
          <w:tcPr>
            <w:tcW w:w="753" w:type="dxa"/>
            <w:noWrap/>
            <w:vAlign w:val="bottom"/>
            <w:hideMark/>
          </w:tcPr>
          <w:p w14:paraId="73380A11" w14:textId="77777777" w:rsidR="00EE7E77" w:rsidRPr="009F2DC0" w:rsidRDefault="00EE7E77" w:rsidP="00243500">
            <w:pPr>
              <w:spacing w:before="60" w:after="60" w:line="240" w:lineRule="auto"/>
              <w:ind w:left="57" w:right="57"/>
              <w:jc w:val="right"/>
              <w:rPr>
                <w:i/>
                <w:iCs/>
                <w:sz w:val="16"/>
                <w:szCs w:val="16"/>
                <w:lang w:val="fr-FR"/>
              </w:rPr>
            </w:pPr>
            <w:r w:rsidRPr="009F2DC0">
              <w:rPr>
                <w:i/>
                <w:iCs/>
                <w:sz w:val="16"/>
                <w:szCs w:val="16"/>
                <w:lang w:val="fr-FR"/>
              </w:rPr>
              <w:t>max</w:t>
            </w:r>
            <w:r w:rsidRPr="003B015B">
              <w:rPr>
                <w:i/>
                <w:iCs/>
                <w:sz w:val="16"/>
                <w:szCs w:val="16"/>
                <w:lang w:val="fr-FR"/>
              </w:rPr>
              <w:t>.</w:t>
            </w:r>
          </w:p>
        </w:tc>
      </w:tr>
      <w:tr w:rsidR="00243500" w:rsidRPr="009F2DC0" w14:paraId="420B76A5" w14:textId="77777777" w:rsidTr="00243500">
        <w:trPr>
          <w:trHeight w:val="288"/>
        </w:trPr>
        <w:tc>
          <w:tcPr>
            <w:tcW w:w="372" w:type="dxa"/>
            <w:noWrap/>
            <w:hideMark/>
          </w:tcPr>
          <w:p w14:paraId="0BA028EA"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1</w:t>
            </w:r>
          </w:p>
        </w:tc>
        <w:tc>
          <w:tcPr>
            <w:tcW w:w="1772" w:type="dxa"/>
            <w:noWrap/>
            <w:hideMark/>
          </w:tcPr>
          <w:p w14:paraId="1A4E62E4"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B 50 L</w:t>
            </w:r>
          </w:p>
        </w:tc>
        <w:tc>
          <w:tcPr>
            <w:tcW w:w="336" w:type="dxa"/>
            <w:noWrap/>
            <w:vAlign w:val="bottom"/>
            <w:hideMark/>
          </w:tcPr>
          <w:p w14:paraId="4C347C0D"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L</w:t>
            </w:r>
          </w:p>
        </w:tc>
        <w:tc>
          <w:tcPr>
            <w:tcW w:w="489" w:type="dxa"/>
            <w:noWrap/>
            <w:vAlign w:val="bottom"/>
            <w:hideMark/>
          </w:tcPr>
          <w:p w14:paraId="1487D38B"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3,43</w:t>
            </w:r>
          </w:p>
        </w:tc>
        <w:tc>
          <w:tcPr>
            <w:tcW w:w="285" w:type="dxa"/>
            <w:noWrap/>
            <w:vAlign w:val="bottom"/>
            <w:hideMark/>
          </w:tcPr>
          <w:p w14:paraId="39CB46A6"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378" w:type="dxa"/>
            <w:noWrap/>
            <w:vAlign w:val="bottom"/>
            <w:hideMark/>
          </w:tcPr>
          <w:p w14:paraId="46622F43"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442" w:type="dxa"/>
            <w:noWrap/>
            <w:vAlign w:val="bottom"/>
            <w:hideMark/>
          </w:tcPr>
          <w:p w14:paraId="3FBBF8D4"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U</w:t>
            </w:r>
          </w:p>
        </w:tc>
        <w:tc>
          <w:tcPr>
            <w:tcW w:w="445" w:type="dxa"/>
            <w:noWrap/>
            <w:vAlign w:val="bottom"/>
            <w:hideMark/>
          </w:tcPr>
          <w:p w14:paraId="2945AE8A"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0,57</w:t>
            </w:r>
          </w:p>
        </w:tc>
        <w:tc>
          <w:tcPr>
            <w:tcW w:w="611" w:type="dxa"/>
            <w:noWrap/>
            <w:vAlign w:val="bottom"/>
            <w:hideMark/>
          </w:tcPr>
          <w:p w14:paraId="7145AF95" w14:textId="77777777" w:rsidR="00EE7E77" w:rsidRPr="009F2DC0" w:rsidRDefault="00EE7E77" w:rsidP="00243500">
            <w:pPr>
              <w:spacing w:before="60" w:after="60" w:line="240" w:lineRule="auto"/>
              <w:ind w:left="57" w:right="57"/>
              <w:rPr>
                <w:sz w:val="18"/>
                <w:szCs w:val="18"/>
                <w:lang w:val="fr-FR"/>
              </w:rPr>
            </w:pPr>
          </w:p>
        </w:tc>
        <w:tc>
          <w:tcPr>
            <w:tcW w:w="660" w:type="dxa"/>
            <w:noWrap/>
            <w:vAlign w:val="bottom"/>
            <w:hideMark/>
          </w:tcPr>
          <w:p w14:paraId="196DE3F6"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530</w:t>
            </w:r>
          </w:p>
        </w:tc>
        <w:tc>
          <w:tcPr>
            <w:tcW w:w="630" w:type="dxa"/>
            <w:noWrap/>
            <w:vAlign w:val="bottom"/>
            <w:hideMark/>
          </w:tcPr>
          <w:p w14:paraId="27CF1F86" w14:textId="77777777" w:rsidR="00EE7E77" w:rsidRPr="009F2DC0" w:rsidRDefault="00EE7E77" w:rsidP="00243500">
            <w:pPr>
              <w:spacing w:before="60" w:after="60" w:line="240" w:lineRule="auto"/>
              <w:ind w:left="57" w:right="57"/>
              <w:rPr>
                <w:sz w:val="18"/>
                <w:szCs w:val="18"/>
                <w:lang w:val="fr-FR"/>
              </w:rPr>
            </w:pPr>
          </w:p>
        </w:tc>
        <w:tc>
          <w:tcPr>
            <w:tcW w:w="670" w:type="dxa"/>
            <w:noWrap/>
            <w:vAlign w:val="bottom"/>
            <w:hideMark/>
          </w:tcPr>
          <w:p w14:paraId="4FF91246"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700</w:t>
            </w:r>
          </w:p>
        </w:tc>
        <w:tc>
          <w:tcPr>
            <w:tcW w:w="663" w:type="dxa"/>
            <w:noWrap/>
            <w:vAlign w:val="bottom"/>
            <w:hideMark/>
          </w:tcPr>
          <w:p w14:paraId="213EE2EB" w14:textId="77777777" w:rsidR="00EE7E77" w:rsidRPr="009F2DC0" w:rsidRDefault="00EE7E77" w:rsidP="00243500">
            <w:pPr>
              <w:spacing w:before="60" w:after="60" w:line="240" w:lineRule="auto"/>
              <w:ind w:left="57" w:right="57"/>
              <w:rPr>
                <w:sz w:val="18"/>
                <w:szCs w:val="18"/>
                <w:lang w:val="fr-FR"/>
              </w:rPr>
            </w:pPr>
          </w:p>
        </w:tc>
        <w:tc>
          <w:tcPr>
            <w:tcW w:w="753" w:type="dxa"/>
            <w:noWrap/>
            <w:vAlign w:val="bottom"/>
            <w:hideMark/>
          </w:tcPr>
          <w:p w14:paraId="049422E6"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785</w:t>
            </w:r>
          </w:p>
        </w:tc>
      </w:tr>
      <w:tr w:rsidR="00243500" w:rsidRPr="009F2DC0" w14:paraId="7A3F4283" w14:textId="77777777" w:rsidTr="00243500">
        <w:trPr>
          <w:trHeight w:val="288"/>
        </w:trPr>
        <w:tc>
          <w:tcPr>
            <w:tcW w:w="372" w:type="dxa"/>
            <w:noWrap/>
            <w:hideMark/>
          </w:tcPr>
          <w:p w14:paraId="4CD36E68"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3</w:t>
            </w:r>
          </w:p>
        </w:tc>
        <w:tc>
          <w:tcPr>
            <w:tcW w:w="1772" w:type="dxa"/>
            <w:noWrap/>
            <w:hideMark/>
          </w:tcPr>
          <w:p w14:paraId="663F7D25"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BR</w:t>
            </w:r>
          </w:p>
        </w:tc>
        <w:tc>
          <w:tcPr>
            <w:tcW w:w="336" w:type="dxa"/>
            <w:noWrap/>
            <w:vAlign w:val="bottom"/>
            <w:hideMark/>
          </w:tcPr>
          <w:p w14:paraId="2CB0EDD4"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R</w:t>
            </w:r>
          </w:p>
        </w:tc>
        <w:tc>
          <w:tcPr>
            <w:tcW w:w="489" w:type="dxa"/>
            <w:noWrap/>
            <w:vAlign w:val="bottom"/>
            <w:hideMark/>
          </w:tcPr>
          <w:p w14:paraId="1AA09B62"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2,5</w:t>
            </w:r>
          </w:p>
        </w:tc>
        <w:tc>
          <w:tcPr>
            <w:tcW w:w="285" w:type="dxa"/>
            <w:noWrap/>
            <w:vAlign w:val="bottom"/>
            <w:hideMark/>
          </w:tcPr>
          <w:p w14:paraId="1E75CF60"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378" w:type="dxa"/>
            <w:noWrap/>
            <w:vAlign w:val="bottom"/>
            <w:hideMark/>
          </w:tcPr>
          <w:p w14:paraId="28A1685F"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442" w:type="dxa"/>
            <w:noWrap/>
            <w:vAlign w:val="bottom"/>
            <w:hideMark/>
          </w:tcPr>
          <w:p w14:paraId="532DDDD3"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U</w:t>
            </w:r>
          </w:p>
        </w:tc>
        <w:tc>
          <w:tcPr>
            <w:tcW w:w="445" w:type="dxa"/>
            <w:noWrap/>
            <w:vAlign w:val="bottom"/>
            <w:hideMark/>
          </w:tcPr>
          <w:p w14:paraId="21A3D546"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w:t>
            </w:r>
          </w:p>
        </w:tc>
        <w:tc>
          <w:tcPr>
            <w:tcW w:w="611" w:type="dxa"/>
            <w:noWrap/>
            <w:vAlign w:val="bottom"/>
            <w:hideMark/>
          </w:tcPr>
          <w:p w14:paraId="2539AE4E" w14:textId="77777777" w:rsidR="00EE7E77" w:rsidRPr="009F2DC0" w:rsidRDefault="00EE7E77" w:rsidP="00243500">
            <w:pPr>
              <w:spacing w:before="60" w:after="60" w:line="240" w:lineRule="auto"/>
              <w:ind w:left="57" w:right="57"/>
              <w:rPr>
                <w:sz w:val="18"/>
                <w:szCs w:val="18"/>
                <w:lang w:val="fr-FR"/>
              </w:rPr>
            </w:pPr>
          </w:p>
        </w:tc>
        <w:tc>
          <w:tcPr>
            <w:tcW w:w="660" w:type="dxa"/>
            <w:noWrap/>
            <w:vAlign w:val="bottom"/>
            <w:hideMark/>
          </w:tcPr>
          <w:p w14:paraId="30E0B1F1"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1 750</w:t>
            </w:r>
          </w:p>
        </w:tc>
        <w:tc>
          <w:tcPr>
            <w:tcW w:w="630" w:type="dxa"/>
            <w:noWrap/>
            <w:vAlign w:val="bottom"/>
            <w:hideMark/>
          </w:tcPr>
          <w:p w14:paraId="37172898" w14:textId="77777777" w:rsidR="00EE7E77" w:rsidRPr="009F2DC0" w:rsidRDefault="00EE7E77" w:rsidP="00243500">
            <w:pPr>
              <w:spacing w:before="60" w:after="60" w:line="240" w:lineRule="auto"/>
              <w:ind w:left="57" w:right="57"/>
              <w:rPr>
                <w:sz w:val="18"/>
                <w:szCs w:val="18"/>
                <w:lang w:val="fr-FR"/>
              </w:rPr>
            </w:pPr>
          </w:p>
        </w:tc>
        <w:tc>
          <w:tcPr>
            <w:tcW w:w="670" w:type="dxa"/>
            <w:noWrap/>
            <w:vAlign w:val="bottom"/>
            <w:hideMark/>
          </w:tcPr>
          <w:p w14:paraId="0E7D11FC"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2 100</w:t>
            </w:r>
          </w:p>
        </w:tc>
        <w:tc>
          <w:tcPr>
            <w:tcW w:w="663" w:type="dxa"/>
            <w:noWrap/>
            <w:vAlign w:val="bottom"/>
            <w:hideMark/>
          </w:tcPr>
          <w:p w14:paraId="6F279DF3" w14:textId="77777777" w:rsidR="00EE7E77" w:rsidRPr="009F2DC0" w:rsidRDefault="00EE7E77" w:rsidP="00243500">
            <w:pPr>
              <w:spacing w:before="60" w:after="60" w:line="240" w:lineRule="auto"/>
              <w:ind w:left="57" w:right="57"/>
              <w:rPr>
                <w:sz w:val="18"/>
                <w:szCs w:val="18"/>
                <w:lang w:val="fr-FR"/>
              </w:rPr>
            </w:pPr>
          </w:p>
        </w:tc>
        <w:tc>
          <w:tcPr>
            <w:tcW w:w="753" w:type="dxa"/>
            <w:noWrap/>
            <w:vAlign w:val="bottom"/>
            <w:hideMark/>
          </w:tcPr>
          <w:p w14:paraId="5DE37653"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2 275</w:t>
            </w:r>
          </w:p>
        </w:tc>
      </w:tr>
      <w:tr w:rsidR="00243500" w:rsidRPr="009F2DC0" w14:paraId="57224BB0" w14:textId="77777777" w:rsidTr="00243500">
        <w:trPr>
          <w:trHeight w:val="288"/>
        </w:trPr>
        <w:tc>
          <w:tcPr>
            <w:tcW w:w="372" w:type="dxa"/>
            <w:noWrap/>
            <w:hideMark/>
          </w:tcPr>
          <w:p w14:paraId="67E79F29"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4</w:t>
            </w:r>
          </w:p>
        </w:tc>
        <w:tc>
          <w:tcPr>
            <w:tcW w:w="1772" w:type="dxa"/>
            <w:noWrap/>
            <w:hideMark/>
          </w:tcPr>
          <w:p w14:paraId="3BD1E699"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Segment BRR</w:t>
            </w:r>
          </w:p>
        </w:tc>
        <w:tc>
          <w:tcPr>
            <w:tcW w:w="336" w:type="dxa"/>
            <w:noWrap/>
            <w:vAlign w:val="bottom"/>
            <w:hideMark/>
          </w:tcPr>
          <w:p w14:paraId="7E885B56"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R</w:t>
            </w:r>
          </w:p>
        </w:tc>
        <w:tc>
          <w:tcPr>
            <w:tcW w:w="489" w:type="dxa"/>
            <w:noWrap/>
            <w:vAlign w:val="bottom"/>
            <w:hideMark/>
          </w:tcPr>
          <w:p w14:paraId="5024F7B0"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8</w:t>
            </w:r>
          </w:p>
        </w:tc>
        <w:tc>
          <w:tcPr>
            <w:tcW w:w="285" w:type="dxa"/>
            <w:noWrap/>
            <w:vAlign w:val="bottom"/>
            <w:hideMark/>
          </w:tcPr>
          <w:p w14:paraId="353F081C"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378" w:type="dxa"/>
            <w:noWrap/>
            <w:vAlign w:val="bottom"/>
            <w:hideMark/>
          </w:tcPr>
          <w:p w14:paraId="4E26E699"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442" w:type="dxa"/>
            <w:noWrap/>
            <w:vAlign w:val="bottom"/>
            <w:hideMark/>
          </w:tcPr>
          <w:p w14:paraId="45695FE9"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U</w:t>
            </w:r>
          </w:p>
        </w:tc>
        <w:tc>
          <w:tcPr>
            <w:tcW w:w="445" w:type="dxa"/>
            <w:noWrap/>
            <w:vAlign w:val="bottom"/>
            <w:hideMark/>
          </w:tcPr>
          <w:p w14:paraId="76914FCC"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0,57</w:t>
            </w:r>
          </w:p>
        </w:tc>
        <w:tc>
          <w:tcPr>
            <w:tcW w:w="611" w:type="dxa"/>
            <w:noWrap/>
            <w:vAlign w:val="bottom"/>
            <w:hideMark/>
          </w:tcPr>
          <w:p w14:paraId="3FAF435D" w14:textId="77777777" w:rsidR="00EE7E77" w:rsidRPr="009F2DC0" w:rsidRDefault="00EE7E77" w:rsidP="00243500">
            <w:pPr>
              <w:spacing w:before="60" w:after="60" w:line="240" w:lineRule="auto"/>
              <w:ind w:left="57" w:right="57"/>
              <w:rPr>
                <w:sz w:val="18"/>
                <w:szCs w:val="18"/>
                <w:lang w:val="fr-FR"/>
              </w:rPr>
            </w:pPr>
          </w:p>
        </w:tc>
        <w:tc>
          <w:tcPr>
            <w:tcW w:w="660" w:type="dxa"/>
            <w:noWrap/>
            <w:vAlign w:val="bottom"/>
            <w:hideMark/>
          </w:tcPr>
          <w:p w14:paraId="41B8232C"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3 550</w:t>
            </w:r>
          </w:p>
        </w:tc>
        <w:tc>
          <w:tcPr>
            <w:tcW w:w="630" w:type="dxa"/>
            <w:noWrap/>
            <w:vAlign w:val="bottom"/>
            <w:hideMark/>
          </w:tcPr>
          <w:p w14:paraId="502A2766" w14:textId="77777777" w:rsidR="00EE7E77" w:rsidRPr="009F2DC0" w:rsidRDefault="00EE7E77" w:rsidP="00243500">
            <w:pPr>
              <w:spacing w:before="60" w:after="60" w:line="240" w:lineRule="auto"/>
              <w:ind w:left="57" w:right="57"/>
              <w:rPr>
                <w:sz w:val="18"/>
                <w:szCs w:val="18"/>
                <w:lang w:val="fr-FR"/>
              </w:rPr>
            </w:pPr>
          </w:p>
        </w:tc>
        <w:tc>
          <w:tcPr>
            <w:tcW w:w="670" w:type="dxa"/>
            <w:noWrap/>
            <w:vAlign w:val="bottom"/>
            <w:hideMark/>
          </w:tcPr>
          <w:p w14:paraId="7C365AC7" w14:textId="77777777" w:rsidR="00EE7E77" w:rsidRPr="009F2DC0" w:rsidRDefault="00EE7E77" w:rsidP="00243500">
            <w:pPr>
              <w:spacing w:before="60" w:after="60" w:line="240" w:lineRule="auto"/>
              <w:ind w:left="57" w:right="57"/>
              <w:jc w:val="right"/>
              <w:rPr>
                <w:sz w:val="18"/>
                <w:szCs w:val="18"/>
                <w:lang w:val="fr-FR"/>
              </w:rPr>
            </w:pPr>
            <w:r w:rsidRPr="00C272FF">
              <w:rPr>
                <w:sz w:val="18"/>
                <w:szCs w:val="18"/>
                <w:lang w:val="fr-FR"/>
              </w:rPr>
              <w:t>4 260</w:t>
            </w:r>
          </w:p>
        </w:tc>
        <w:tc>
          <w:tcPr>
            <w:tcW w:w="663" w:type="dxa"/>
            <w:noWrap/>
            <w:vAlign w:val="bottom"/>
            <w:hideMark/>
          </w:tcPr>
          <w:p w14:paraId="4C45859E" w14:textId="77777777" w:rsidR="00EE7E77" w:rsidRPr="009F2DC0" w:rsidRDefault="00EE7E77" w:rsidP="00243500">
            <w:pPr>
              <w:spacing w:before="60" w:after="60" w:line="240" w:lineRule="auto"/>
              <w:ind w:left="57" w:right="57"/>
              <w:rPr>
                <w:sz w:val="18"/>
                <w:szCs w:val="18"/>
                <w:lang w:val="fr-FR"/>
              </w:rPr>
            </w:pPr>
          </w:p>
        </w:tc>
        <w:tc>
          <w:tcPr>
            <w:tcW w:w="753" w:type="dxa"/>
            <w:noWrap/>
            <w:vAlign w:val="bottom"/>
            <w:hideMark/>
          </w:tcPr>
          <w:p w14:paraId="2223EC05" w14:textId="77777777" w:rsidR="00EE7E77" w:rsidRPr="009F2DC0" w:rsidRDefault="00EE7E77" w:rsidP="00243500">
            <w:pPr>
              <w:spacing w:before="60" w:after="60" w:line="240" w:lineRule="auto"/>
              <w:ind w:left="57" w:right="57"/>
              <w:jc w:val="right"/>
              <w:rPr>
                <w:sz w:val="18"/>
                <w:szCs w:val="18"/>
                <w:lang w:val="fr-FR"/>
              </w:rPr>
            </w:pPr>
            <w:r w:rsidRPr="00C272FF">
              <w:rPr>
                <w:sz w:val="18"/>
                <w:szCs w:val="18"/>
                <w:lang w:val="fr-FR"/>
              </w:rPr>
              <w:t>4 615</w:t>
            </w:r>
          </w:p>
        </w:tc>
      </w:tr>
      <w:tr w:rsidR="00243500" w:rsidRPr="009F2DC0" w14:paraId="79DDE800" w14:textId="77777777" w:rsidTr="00243500">
        <w:trPr>
          <w:trHeight w:val="288"/>
        </w:trPr>
        <w:tc>
          <w:tcPr>
            <w:tcW w:w="372" w:type="dxa"/>
            <w:noWrap/>
            <w:hideMark/>
          </w:tcPr>
          <w:p w14:paraId="59BE90E7"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5</w:t>
            </w:r>
          </w:p>
        </w:tc>
        <w:tc>
          <w:tcPr>
            <w:tcW w:w="1772" w:type="dxa"/>
            <w:noWrap/>
            <w:hideMark/>
          </w:tcPr>
          <w:p w14:paraId="7EC9D252"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Segment BLL</w:t>
            </w:r>
          </w:p>
        </w:tc>
        <w:tc>
          <w:tcPr>
            <w:tcW w:w="336" w:type="dxa"/>
            <w:noWrap/>
            <w:vAlign w:val="bottom"/>
            <w:hideMark/>
          </w:tcPr>
          <w:p w14:paraId="1F967CEA"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L</w:t>
            </w:r>
          </w:p>
        </w:tc>
        <w:tc>
          <w:tcPr>
            <w:tcW w:w="489" w:type="dxa"/>
            <w:noWrap/>
            <w:vAlign w:val="bottom"/>
            <w:hideMark/>
          </w:tcPr>
          <w:p w14:paraId="6B42F0DA"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8</w:t>
            </w:r>
          </w:p>
        </w:tc>
        <w:tc>
          <w:tcPr>
            <w:tcW w:w="285" w:type="dxa"/>
            <w:noWrap/>
            <w:vAlign w:val="bottom"/>
            <w:hideMark/>
          </w:tcPr>
          <w:p w14:paraId="021EBEDB"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378" w:type="dxa"/>
            <w:noWrap/>
            <w:vAlign w:val="bottom"/>
            <w:hideMark/>
          </w:tcPr>
          <w:p w14:paraId="708C7B26"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442" w:type="dxa"/>
            <w:noWrap/>
            <w:vAlign w:val="bottom"/>
            <w:hideMark/>
          </w:tcPr>
          <w:p w14:paraId="585D455C"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U</w:t>
            </w:r>
          </w:p>
        </w:tc>
        <w:tc>
          <w:tcPr>
            <w:tcW w:w="445" w:type="dxa"/>
            <w:noWrap/>
            <w:vAlign w:val="bottom"/>
            <w:hideMark/>
          </w:tcPr>
          <w:p w14:paraId="0D3AC233"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0,57</w:t>
            </w:r>
          </w:p>
        </w:tc>
        <w:tc>
          <w:tcPr>
            <w:tcW w:w="611" w:type="dxa"/>
            <w:noWrap/>
            <w:vAlign w:val="bottom"/>
            <w:hideMark/>
          </w:tcPr>
          <w:p w14:paraId="2238E7F6" w14:textId="77777777" w:rsidR="00EE7E77" w:rsidRPr="009F2DC0" w:rsidRDefault="00EE7E77" w:rsidP="00243500">
            <w:pPr>
              <w:spacing w:before="60" w:after="60" w:line="240" w:lineRule="auto"/>
              <w:ind w:left="57" w:right="57"/>
              <w:rPr>
                <w:sz w:val="18"/>
                <w:szCs w:val="18"/>
                <w:lang w:val="fr-FR"/>
              </w:rPr>
            </w:pPr>
          </w:p>
        </w:tc>
        <w:tc>
          <w:tcPr>
            <w:tcW w:w="660" w:type="dxa"/>
            <w:noWrap/>
            <w:vAlign w:val="bottom"/>
            <w:hideMark/>
          </w:tcPr>
          <w:p w14:paraId="7C277C24"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880</w:t>
            </w:r>
          </w:p>
        </w:tc>
        <w:tc>
          <w:tcPr>
            <w:tcW w:w="630" w:type="dxa"/>
            <w:noWrap/>
            <w:vAlign w:val="bottom"/>
            <w:hideMark/>
          </w:tcPr>
          <w:p w14:paraId="11D25EA0" w14:textId="77777777" w:rsidR="00EE7E77" w:rsidRPr="009F2DC0" w:rsidRDefault="00EE7E77" w:rsidP="00243500">
            <w:pPr>
              <w:spacing w:before="60" w:after="60" w:line="240" w:lineRule="auto"/>
              <w:ind w:left="57" w:right="57"/>
              <w:rPr>
                <w:sz w:val="18"/>
                <w:szCs w:val="18"/>
                <w:lang w:val="fr-FR"/>
              </w:rPr>
            </w:pPr>
          </w:p>
        </w:tc>
        <w:tc>
          <w:tcPr>
            <w:tcW w:w="670" w:type="dxa"/>
            <w:noWrap/>
            <w:vAlign w:val="bottom"/>
            <w:hideMark/>
          </w:tcPr>
          <w:p w14:paraId="4E84E92E"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1 135</w:t>
            </w:r>
          </w:p>
        </w:tc>
        <w:tc>
          <w:tcPr>
            <w:tcW w:w="663" w:type="dxa"/>
            <w:noWrap/>
            <w:vAlign w:val="bottom"/>
            <w:hideMark/>
          </w:tcPr>
          <w:p w14:paraId="5BF2675F" w14:textId="77777777" w:rsidR="00EE7E77" w:rsidRPr="009F2DC0" w:rsidRDefault="00EE7E77" w:rsidP="00243500">
            <w:pPr>
              <w:spacing w:before="60" w:after="60" w:line="240" w:lineRule="auto"/>
              <w:ind w:left="57" w:right="57"/>
              <w:rPr>
                <w:sz w:val="18"/>
                <w:szCs w:val="18"/>
                <w:lang w:val="fr-FR"/>
              </w:rPr>
            </w:pPr>
          </w:p>
        </w:tc>
        <w:tc>
          <w:tcPr>
            <w:tcW w:w="753" w:type="dxa"/>
            <w:noWrap/>
            <w:vAlign w:val="bottom"/>
            <w:hideMark/>
          </w:tcPr>
          <w:p w14:paraId="7D74834C"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1 260</w:t>
            </w:r>
          </w:p>
        </w:tc>
      </w:tr>
      <w:tr w:rsidR="00243500" w:rsidRPr="009F2DC0" w14:paraId="714C0104" w14:textId="77777777" w:rsidTr="00243500">
        <w:trPr>
          <w:trHeight w:val="288"/>
        </w:trPr>
        <w:tc>
          <w:tcPr>
            <w:tcW w:w="372" w:type="dxa"/>
            <w:noWrap/>
            <w:hideMark/>
          </w:tcPr>
          <w:p w14:paraId="511A4FB2"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7</w:t>
            </w:r>
          </w:p>
        </w:tc>
        <w:tc>
          <w:tcPr>
            <w:tcW w:w="1772" w:type="dxa"/>
            <w:noWrap/>
            <w:hideMark/>
          </w:tcPr>
          <w:p w14:paraId="797037B4"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Zone III b</w:t>
            </w:r>
          </w:p>
        </w:tc>
        <w:tc>
          <w:tcPr>
            <w:tcW w:w="336" w:type="dxa"/>
            <w:noWrap/>
            <w:vAlign w:val="bottom"/>
            <w:hideMark/>
          </w:tcPr>
          <w:p w14:paraId="6115DEA3"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L</w:t>
            </w:r>
          </w:p>
        </w:tc>
        <w:tc>
          <w:tcPr>
            <w:tcW w:w="489" w:type="dxa"/>
            <w:noWrap/>
            <w:vAlign w:val="bottom"/>
            <w:hideMark/>
          </w:tcPr>
          <w:p w14:paraId="1F0B02EF"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4</w:t>
            </w:r>
          </w:p>
        </w:tc>
        <w:tc>
          <w:tcPr>
            <w:tcW w:w="285" w:type="dxa"/>
            <w:noWrap/>
            <w:vAlign w:val="bottom"/>
            <w:hideMark/>
          </w:tcPr>
          <w:p w14:paraId="047C5E00"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L</w:t>
            </w:r>
          </w:p>
        </w:tc>
        <w:tc>
          <w:tcPr>
            <w:tcW w:w="378" w:type="dxa"/>
            <w:noWrap/>
            <w:vAlign w:val="bottom"/>
            <w:hideMark/>
          </w:tcPr>
          <w:p w14:paraId="322ECAF1"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0,5</w:t>
            </w:r>
          </w:p>
        </w:tc>
        <w:tc>
          <w:tcPr>
            <w:tcW w:w="442" w:type="dxa"/>
            <w:noWrap/>
            <w:vAlign w:val="bottom"/>
            <w:hideMark/>
          </w:tcPr>
          <w:p w14:paraId="482C4815"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U</w:t>
            </w:r>
          </w:p>
        </w:tc>
        <w:tc>
          <w:tcPr>
            <w:tcW w:w="445" w:type="dxa"/>
            <w:noWrap/>
            <w:vAlign w:val="bottom"/>
            <w:hideMark/>
          </w:tcPr>
          <w:p w14:paraId="65D620DF"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0,34</w:t>
            </w:r>
          </w:p>
        </w:tc>
        <w:tc>
          <w:tcPr>
            <w:tcW w:w="611" w:type="dxa"/>
            <w:noWrap/>
            <w:vAlign w:val="bottom"/>
            <w:hideMark/>
          </w:tcPr>
          <w:p w14:paraId="62B803A5"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660" w:type="dxa"/>
            <w:noWrap/>
            <w:vAlign w:val="bottom"/>
            <w:hideMark/>
          </w:tcPr>
          <w:p w14:paraId="4870BBB7"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880</w:t>
            </w:r>
          </w:p>
        </w:tc>
        <w:tc>
          <w:tcPr>
            <w:tcW w:w="630" w:type="dxa"/>
            <w:noWrap/>
            <w:vAlign w:val="bottom"/>
            <w:hideMark/>
          </w:tcPr>
          <w:p w14:paraId="27DE2F1A"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670" w:type="dxa"/>
            <w:noWrap/>
            <w:vAlign w:val="bottom"/>
            <w:hideMark/>
          </w:tcPr>
          <w:p w14:paraId="11C1C733"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1 135</w:t>
            </w:r>
          </w:p>
        </w:tc>
        <w:tc>
          <w:tcPr>
            <w:tcW w:w="663" w:type="dxa"/>
            <w:noWrap/>
            <w:vAlign w:val="bottom"/>
            <w:hideMark/>
          </w:tcPr>
          <w:p w14:paraId="52039F55"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753" w:type="dxa"/>
            <w:noWrap/>
            <w:vAlign w:val="bottom"/>
            <w:hideMark/>
          </w:tcPr>
          <w:p w14:paraId="7004555F"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1 260</w:t>
            </w:r>
          </w:p>
        </w:tc>
      </w:tr>
      <w:tr w:rsidR="00243500" w:rsidRPr="009F2DC0" w14:paraId="20B4C6EB" w14:textId="77777777" w:rsidTr="00243500">
        <w:trPr>
          <w:trHeight w:val="288"/>
        </w:trPr>
        <w:tc>
          <w:tcPr>
            <w:tcW w:w="372" w:type="dxa"/>
            <w:noWrap/>
            <w:hideMark/>
          </w:tcPr>
          <w:p w14:paraId="0BCFD8B0"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11</w:t>
            </w:r>
          </w:p>
        </w:tc>
        <w:tc>
          <w:tcPr>
            <w:tcW w:w="1772" w:type="dxa"/>
            <w:noWrap/>
            <w:hideMark/>
          </w:tcPr>
          <w:p w14:paraId="3FB89082" w14:textId="77777777" w:rsidR="00EE7E77" w:rsidRPr="009F2DC0" w:rsidRDefault="00EE7E77" w:rsidP="00243500">
            <w:pPr>
              <w:spacing w:before="60" w:after="60" w:line="240" w:lineRule="auto"/>
              <w:ind w:left="57" w:right="57"/>
              <w:rPr>
                <w:sz w:val="18"/>
                <w:szCs w:val="18"/>
                <w:lang w:val="fr-FR"/>
              </w:rPr>
            </w:pPr>
            <w:r w:rsidRPr="009F2DC0">
              <w:rPr>
                <w:sz w:val="18"/>
                <w:szCs w:val="18"/>
                <w:lang w:val="fr-FR"/>
              </w:rPr>
              <w:t>75 R</w:t>
            </w:r>
          </w:p>
        </w:tc>
        <w:tc>
          <w:tcPr>
            <w:tcW w:w="336" w:type="dxa"/>
            <w:noWrap/>
            <w:vAlign w:val="bottom"/>
            <w:hideMark/>
          </w:tcPr>
          <w:p w14:paraId="268CAA63"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R</w:t>
            </w:r>
          </w:p>
        </w:tc>
        <w:tc>
          <w:tcPr>
            <w:tcW w:w="489" w:type="dxa"/>
            <w:noWrap/>
            <w:vAlign w:val="bottom"/>
            <w:hideMark/>
          </w:tcPr>
          <w:p w14:paraId="7D7165A9"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1,15</w:t>
            </w:r>
          </w:p>
        </w:tc>
        <w:tc>
          <w:tcPr>
            <w:tcW w:w="285" w:type="dxa"/>
            <w:noWrap/>
            <w:vAlign w:val="bottom"/>
            <w:hideMark/>
          </w:tcPr>
          <w:p w14:paraId="02561276"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378" w:type="dxa"/>
            <w:noWrap/>
            <w:vAlign w:val="bottom"/>
            <w:hideMark/>
          </w:tcPr>
          <w:p w14:paraId="3B0EFB54"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 </w:t>
            </w:r>
          </w:p>
        </w:tc>
        <w:tc>
          <w:tcPr>
            <w:tcW w:w="442" w:type="dxa"/>
            <w:noWrap/>
            <w:vAlign w:val="bottom"/>
            <w:hideMark/>
          </w:tcPr>
          <w:p w14:paraId="48CCA3C7"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D</w:t>
            </w:r>
          </w:p>
        </w:tc>
        <w:tc>
          <w:tcPr>
            <w:tcW w:w="445" w:type="dxa"/>
            <w:noWrap/>
            <w:vAlign w:val="bottom"/>
            <w:hideMark/>
          </w:tcPr>
          <w:p w14:paraId="6DB3E71A"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0,57</w:t>
            </w:r>
          </w:p>
        </w:tc>
        <w:tc>
          <w:tcPr>
            <w:tcW w:w="611" w:type="dxa"/>
            <w:noWrap/>
            <w:vAlign w:val="bottom"/>
            <w:hideMark/>
          </w:tcPr>
          <w:p w14:paraId="29B5BA2C"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15 200</w:t>
            </w:r>
          </w:p>
        </w:tc>
        <w:tc>
          <w:tcPr>
            <w:tcW w:w="660" w:type="dxa"/>
            <w:noWrap/>
            <w:vAlign w:val="bottom"/>
            <w:hideMark/>
          </w:tcPr>
          <w:p w14:paraId="3BB3E8DA"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70 500</w:t>
            </w:r>
          </w:p>
        </w:tc>
        <w:tc>
          <w:tcPr>
            <w:tcW w:w="630" w:type="dxa"/>
            <w:noWrap/>
            <w:vAlign w:val="bottom"/>
            <w:hideMark/>
          </w:tcPr>
          <w:p w14:paraId="7FF8B5E1"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12 160</w:t>
            </w:r>
          </w:p>
        </w:tc>
        <w:tc>
          <w:tcPr>
            <w:tcW w:w="670" w:type="dxa"/>
            <w:noWrap/>
            <w:vAlign w:val="bottom"/>
            <w:hideMark/>
          </w:tcPr>
          <w:p w14:paraId="03666BE8"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84 600</w:t>
            </w:r>
          </w:p>
        </w:tc>
        <w:tc>
          <w:tcPr>
            <w:tcW w:w="663" w:type="dxa"/>
            <w:noWrap/>
            <w:vAlign w:val="bottom"/>
            <w:hideMark/>
          </w:tcPr>
          <w:p w14:paraId="0B465DCE"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10 640</w:t>
            </w:r>
          </w:p>
        </w:tc>
        <w:tc>
          <w:tcPr>
            <w:tcW w:w="753" w:type="dxa"/>
            <w:noWrap/>
            <w:vAlign w:val="bottom"/>
            <w:hideMark/>
          </w:tcPr>
          <w:p w14:paraId="258955FE" w14:textId="77777777" w:rsidR="00EE7E77" w:rsidRPr="009F2DC0" w:rsidRDefault="00EE7E77" w:rsidP="00243500">
            <w:pPr>
              <w:spacing w:before="60" w:after="60" w:line="240" w:lineRule="auto"/>
              <w:ind w:left="57" w:right="57"/>
              <w:jc w:val="right"/>
              <w:rPr>
                <w:sz w:val="18"/>
                <w:szCs w:val="18"/>
                <w:lang w:val="fr-FR"/>
              </w:rPr>
            </w:pPr>
            <w:r w:rsidRPr="009F2DC0">
              <w:rPr>
                <w:sz w:val="18"/>
                <w:szCs w:val="18"/>
                <w:lang w:val="fr-FR"/>
              </w:rPr>
              <w:t>91 650</w:t>
            </w:r>
          </w:p>
        </w:tc>
      </w:tr>
      <w:tr w:rsidR="00243500" w:rsidRPr="009F2DC0" w14:paraId="55366927" w14:textId="77777777" w:rsidTr="00243500">
        <w:trPr>
          <w:trHeight w:val="288"/>
        </w:trPr>
        <w:tc>
          <w:tcPr>
            <w:tcW w:w="372" w:type="dxa"/>
            <w:noWrap/>
            <w:hideMark/>
          </w:tcPr>
          <w:p w14:paraId="523FF073" w14:textId="77777777" w:rsidR="00EE7E77" w:rsidRPr="009F2DC0" w:rsidRDefault="00EE7E77" w:rsidP="00243500">
            <w:pPr>
              <w:keepNext/>
              <w:spacing w:before="60" w:after="60" w:line="240" w:lineRule="auto"/>
              <w:ind w:left="57" w:right="57"/>
              <w:rPr>
                <w:sz w:val="18"/>
                <w:szCs w:val="18"/>
                <w:lang w:val="fr-FR"/>
              </w:rPr>
            </w:pPr>
            <w:r w:rsidRPr="009F2DC0">
              <w:rPr>
                <w:sz w:val="18"/>
                <w:szCs w:val="18"/>
                <w:lang w:val="fr-FR"/>
              </w:rPr>
              <w:lastRenderedPageBreak/>
              <w:t>12</w:t>
            </w:r>
          </w:p>
        </w:tc>
        <w:tc>
          <w:tcPr>
            <w:tcW w:w="1772" w:type="dxa"/>
            <w:noWrap/>
            <w:hideMark/>
          </w:tcPr>
          <w:p w14:paraId="79F845C3" w14:textId="77777777" w:rsidR="00EE7E77" w:rsidRPr="009F2DC0" w:rsidRDefault="00EE7E77" w:rsidP="00243500">
            <w:pPr>
              <w:keepNext/>
              <w:spacing w:before="60" w:after="60" w:line="240" w:lineRule="auto"/>
              <w:ind w:left="57" w:right="57"/>
              <w:rPr>
                <w:sz w:val="18"/>
                <w:szCs w:val="18"/>
                <w:lang w:val="fr-FR"/>
              </w:rPr>
            </w:pPr>
            <w:r w:rsidRPr="009F2DC0">
              <w:rPr>
                <w:sz w:val="18"/>
                <w:szCs w:val="18"/>
                <w:lang w:val="fr-FR"/>
              </w:rPr>
              <w:t>50 V</w:t>
            </w:r>
          </w:p>
        </w:tc>
        <w:tc>
          <w:tcPr>
            <w:tcW w:w="336" w:type="dxa"/>
            <w:noWrap/>
            <w:vAlign w:val="bottom"/>
            <w:hideMark/>
          </w:tcPr>
          <w:p w14:paraId="44994FD0"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V</w:t>
            </w:r>
          </w:p>
        </w:tc>
        <w:tc>
          <w:tcPr>
            <w:tcW w:w="489" w:type="dxa"/>
            <w:noWrap/>
            <w:vAlign w:val="bottom"/>
            <w:hideMark/>
          </w:tcPr>
          <w:p w14:paraId="4897AFB6"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 </w:t>
            </w:r>
          </w:p>
        </w:tc>
        <w:tc>
          <w:tcPr>
            <w:tcW w:w="285" w:type="dxa"/>
            <w:noWrap/>
            <w:vAlign w:val="bottom"/>
            <w:hideMark/>
          </w:tcPr>
          <w:p w14:paraId="7E3CA817"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 </w:t>
            </w:r>
          </w:p>
        </w:tc>
        <w:tc>
          <w:tcPr>
            <w:tcW w:w="378" w:type="dxa"/>
            <w:noWrap/>
            <w:vAlign w:val="bottom"/>
            <w:hideMark/>
          </w:tcPr>
          <w:p w14:paraId="7809656D"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 </w:t>
            </w:r>
          </w:p>
        </w:tc>
        <w:tc>
          <w:tcPr>
            <w:tcW w:w="442" w:type="dxa"/>
            <w:noWrap/>
            <w:vAlign w:val="bottom"/>
            <w:hideMark/>
          </w:tcPr>
          <w:p w14:paraId="1B84F62B"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D</w:t>
            </w:r>
          </w:p>
        </w:tc>
        <w:tc>
          <w:tcPr>
            <w:tcW w:w="445" w:type="dxa"/>
            <w:noWrap/>
            <w:vAlign w:val="bottom"/>
            <w:hideMark/>
          </w:tcPr>
          <w:p w14:paraId="56E494EE"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0,86</w:t>
            </w:r>
          </w:p>
        </w:tc>
        <w:tc>
          <w:tcPr>
            <w:tcW w:w="611" w:type="dxa"/>
            <w:noWrap/>
            <w:vAlign w:val="bottom"/>
            <w:hideMark/>
          </w:tcPr>
          <w:p w14:paraId="1A3248FA"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10 100</w:t>
            </w:r>
          </w:p>
        </w:tc>
        <w:tc>
          <w:tcPr>
            <w:tcW w:w="660" w:type="dxa"/>
            <w:noWrap/>
            <w:vAlign w:val="bottom"/>
            <w:hideMark/>
          </w:tcPr>
          <w:p w14:paraId="1626627C"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70 500</w:t>
            </w:r>
          </w:p>
        </w:tc>
        <w:tc>
          <w:tcPr>
            <w:tcW w:w="630" w:type="dxa"/>
            <w:noWrap/>
            <w:vAlign w:val="bottom"/>
            <w:hideMark/>
          </w:tcPr>
          <w:p w14:paraId="599CE358"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8 080</w:t>
            </w:r>
          </w:p>
        </w:tc>
        <w:tc>
          <w:tcPr>
            <w:tcW w:w="670" w:type="dxa"/>
            <w:noWrap/>
            <w:vAlign w:val="bottom"/>
            <w:hideMark/>
          </w:tcPr>
          <w:p w14:paraId="72CA9EED"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84 600</w:t>
            </w:r>
          </w:p>
        </w:tc>
        <w:tc>
          <w:tcPr>
            <w:tcW w:w="663" w:type="dxa"/>
            <w:noWrap/>
            <w:vAlign w:val="bottom"/>
            <w:hideMark/>
          </w:tcPr>
          <w:p w14:paraId="623FE2E1"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7 070</w:t>
            </w:r>
          </w:p>
        </w:tc>
        <w:tc>
          <w:tcPr>
            <w:tcW w:w="753" w:type="dxa"/>
            <w:noWrap/>
            <w:vAlign w:val="bottom"/>
            <w:hideMark/>
          </w:tcPr>
          <w:p w14:paraId="47EFCA73"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91 650</w:t>
            </w:r>
          </w:p>
        </w:tc>
      </w:tr>
      <w:tr w:rsidR="00243500" w:rsidRPr="009F2DC0" w14:paraId="3CAFE25B" w14:textId="77777777" w:rsidTr="00243500">
        <w:trPr>
          <w:trHeight w:val="324"/>
        </w:trPr>
        <w:tc>
          <w:tcPr>
            <w:tcW w:w="372" w:type="dxa"/>
            <w:noWrap/>
            <w:hideMark/>
          </w:tcPr>
          <w:p w14:paraId="236CF308" w14:textId="77777777" w:rsidR="00EE7E77" w:rsidRPr="009F2DC0" w:rsidRDefault="00EE7E77" w:rsidP="00243500">
            <w:pPr>
              <w:keepNext/>
              <w:spacing w:before="60" w:after="60" w:line="240" w:lineRule="auto"/>
              <w:ind w:left="57" w:right="57"/>
              <w:rPr>
                <w:sz w:val="18"/>
                <w:szCs w:val="18"/>
                <w:lang w:val="fr-FR"/>
              </w:rPr>
            </w:pPr>
            <w:r w:rsidRPr="009F2DC0">
              <w:rPr>
                <w:sz w:val="18"/>
                <w:szCs w:val="18"/>
                <w:lang w:val="fr-FR"/>
              </w:rPr>
              <w:t>13</w:t>
            </w:r>
          </w:p>
        </w:tc>
        <w:tc>
          <w:tcPr>
            <w:tcW w:w="1772" w:type="dxa"/>
            <w:noWrap/>
            <w:hideMark/>
          </w:tcPr>
          <w:p w14:paraId="25B44908" w14:textId="77777777" w:rsidR="00EE7E77" w:rsidRPr="009F2DC0" w:rsidRDefault="00EE7E77" w:rsidP="00243500">
            <w:pPr>
              <w:keepNext/>
              <w:spacing w:before="60" w:after="60" w:line="240" w:lineRule="auto"/>
              <w:ind w:left="57" w:right="57"/>
              <w:rPr>
                <w:sz w:val="18"/>
                <w:szCs w:val="18"/>
                <w:lang w:val="fr-FR"/>
              </w:rPr>
            </w:pPr>
            <w:r w:rsidRPr="009F2DC0">
              <w:rPr>
                <w:sz w:val="18"/>
                <w:szCs w:val="18"/>
                <w:lang w:val="fr-FR"/>
              </w:rPr>
              <w:t>50 L</w:t>
            </w:r>
          </w:p>
        </w:tc>
        <w:tc>
          <w:tcPr>
            <w:tcW w:w="336" w:type="dxa"/>
            <w:noWrap/>
            <w:vAlign w:val="bottom"/>
            <w:hideMark/>
          </w:tcPr>
          <w:p w14:paraId="10628A8E"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L</w:t>
            </w:r>
          </w:p>
        </w:tc>
        <w:tc>
          <w:tcPr>
            <w:tcW w:w="489" w:type="dxa"/>
            <w:noWrap/>
            <w:vAlign w:val="bottom"/>
            <w:hideMark/>
          </w:tcPr>
          <w:p w14:paraId="2F6A2A7A"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3,43</w:t>
            </w:r>
          </w:p>
        </w:tc>
        <w:tc>
          <w:tcPr>
            <w:tcW w:w="285" w:type="dxa"/>
            <w:noWrap/>
            <w:vAlign w:val="bottom"/>
            <w:hideMark/>
          </w:tcPr>
          <w:p w14:paraId="16EC4956"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 </w:t>
            </w:r>
          </w:p>
        </w:tc>
        <w:tc>
          <w:tcPr>
            <w:tcW w:w="378" w:type="dxa"/>
            <w:noWrap/>
            <w:vAlign w:val="bottom"/>
            <w:hideMark/>
          </w:tcPr>
          <w:p w14:paraId="01C638DF"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 </w:t>
            </w:r>
          </w:p>
        </w:tc>
        <w:tc>
          <w:tcPr>
            <w:tcW w:w="442" w:type="dxa"/>
            <w:noWrap/>
            <w:vAlign w:val="bottom"/>
            <w:hideMark/>
          </w:tcPr>
          <w:p w14:paraId="2C806136"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D</w:t>
            </w:r>
          </w:p>
        </w:tc>
        <w:tc>
          <w:tcPr>
            <w:tcW w:w="445" w:type="dxa"/>
            <w:noWrap/>
            <w:vAlign w:val="bottom"/>
            <w:hideMark/>
          </w:tcPr>
          <w:p w14:paraId="541E0FD0"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0,86</w:t>
            </w:r>
          </w:p>
        </w:tc>
        <w:tc>
          <w:tcPr>
            <w:tcW w:w="611" w:type="dxa"/>
            <w:noWrap/>
            <w:vAlign w:val="bottom"/>
            <w:hideMark/>
          </w:tcPr>
          <w:p w14:paraId="20517C13"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6 800</w:t>
            </w:r>
          </w:p>
        </w:tc>
        <w:tc>
          <w:tcPr>
            <w:tcW w:w="660" w:type="dxa"/>
            <w:noWrap/>
            <w:vAlign w:val="bottom"/>
            <w:hideMark/>
          </w:tcPr>
          <w:p w14:paraId="7111B2C0" w14:textId="77777777" w:rsidR="00EE7E77" w:rsidRPr="00243500" w:rsidRDefault="00EE7E77" w:rsidP="00243500">
            <w:pPr>
              <w:keepNext/>
              <w:spacing w:before="60" w:after="60" w:line="240" w:lineRule="auto"/>
              <w:ind w:left="57" w:right="57"/>
              <w:jc w:val="right"/>
              <w:rPr>
                <w:spacing w:val="-6"/>
                <w:sz w:val="18"/>
                <w:szCs w:val="18"/>
                <w:lang w:val="fr-FR"/>
              </w:rPr>
            </w:pPr>
            <w:r w:rsidRPr="00243500">
              <w:rPr>
                <w:spacing w:val="-6"/>
                <w:sz w:val="18"/>
                <w:szCs w:val="18"/>
                <w:lang w:val="fr-FR"/>
              </w:rPr>
              <w:t>70 500</w:t>
            </w:r>
            <w:r w:rsidRPr="00243500">
              <w:rPr>
                <w:i/>
                <w:spacing w:val="-6"/>
                <w:sz w:val="18"/>
                <w:szCs w:val="18"/>
                <w:vertAlign w:val="superscript"/>
                <w:lang w:val="fr-FR"/>
              </w:rPr>
              <w:t>1</w:t>
            </w:r>
          </w:p>
        </w:tc>
        <w:tc>
          <w:tcPr>
            <w:tcW w:w="630" w:type="dxa"/>
            <w:noWrap/>
            <w:vAlign w:val="bottom"/>
            <w:hideMark/>
          </w:tcPr>
          <w:p w14:paraId="4F036563"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5 440</w:t>
            </w:r>
          </w:p>
        </w:tc>
        <w:tc>
          <w:tcPr>
            <w:tcW w:w="670" w:type="dxa"/>
            <w:noWrap/>
            <w:vAlign w:val="bottom"/>
            <w:hideMark/>
          </w:tcPr>
          <w:p w14:paraId="505567B2" w14:textId="77777777" w:rsidR="00EE7E77" w:rsidRPr="00243500" w:rsidRDefault="00EE7E77" w:rsidP="00243500">
            <w:pPr>
              <w:keepNext/>
              <w:spacing w:before="60" w:after="60" w:line="240" w:lineRule="auto"/>
              <w:ind w:left="57" w:right="57"/>
              <w:jc w:val="right"/>
              <w:rPr>
                <w:spacing w:val="-6"/>
                <w:sz w:val="18"/>
                <w:szCs w:val="18"/>
                <w:lang w:val="fr-FR"/>
              </w:rPr>
            </w:pPr>
            <w:r w:rsidRPr="00243500">
              <w:rPr>
                <w:spacing w:val="-6"/>
                <w:sz w:val="18"/>
                <w:szCs w:val="18"/>
                <w:lang w:val="fr-FR"/>
              </w:rPr>
              <w:t>84 600</w:t>
            </w:r>
            <w:r w:rsidRPr="00243500">
              <w:rPr>
                <w:i/>
                <w:spacing w:val="-6"/>
                <w:sz w:val="18"/>
                <w:szCs w:val="18"/>
                <w:vertAlign w:val="superscript"/>
                <w:lang w:val="fr-FR"/>
              </w:rPr>
              <w:t>1</w:t>
            </w:r>
          </w:p>
        </w:tc>
        <w:tc>
          <w:tcPr>
            <w:tcW w:w="663" w:type="dxa"/>
            <w:noWrap/>
            <w:vAlign w:val="bottom"/>
            <w:hideMark/>
          </w:tcPr>
          <w:p w14:paraId="7778049B" w14:textId="77777777" w:rsidR="00EE7E77" w:rsidRPr="009F2DC0" w:rsidRDefault="00EE7E77" w:rsidP="00243500">
            <w:pPr>
              <w:keepNext/>
              <w:spacing w:before="60" w:after="60" w:line="240" w:lineRule="auto"/>
              <w:ind w:left="57" w:right="57"/>
              <w:jc w:val="right"/>
              <w:rPr>
                <w:sz w:val="18"/>
                <w:szCs w:val="18"/>
                <w:lang w:val="fr-FR"/>
              </w:rPr>
            </w:pPr>
            <w:r w:rsidRPr="009F2DC0">
              <w:rPr>
                <w:sz w:val="18"/>
                <w:szCs w:val="18"/>
                <w:lang w:val="fr-FR"/>
              </w:rPr>
              <w:t>4 760</w:t>
            </w:r>
          </w:p>
        </w:tc>
        <w:tc>
          <w:tcPr>
            <w:tcW w:w="753" w:type="dxa"/>
            <w:noWrap/>
            <w:vAlign w:val="bottom"/>
            <w:hideMark/>
          </w:tcPr>
          <w:p w14:paraId="5255B28E" w14:textId="77777777" w:rsidR="00EE7E77" w:rsidRPr="009F2DC0" w:rsidRDefault="00EE7E77" w:rsidP="00243500">
            <w:pPr>
              <w:keepNext/>
              <w:spacing w:before="60" w:after="60" w:line="240" w:lineRule="auto"/>
              <w:ind w:left="57" w:right="57"/>
              <w:jc w:val="right"/>
              <w:rPr>
                <w:sz w:val="18"/>
                <w:szCs w:val="18"/>
                <w:vertAlign w:val="superscript"/>
                <w:lang w:val="fr-FR"/>
              </w:rPr>
            </w:pPr>
            <w:r w:rsidRPr="009F2DC0">
              <w:rPr>
                <w:sz w:val="18"/>
                <w:szCs w:val="18"/>
                <w:lang w:val="fr-FR"/>
              </w:rPr>
              <w:t>91 650</w:t>
            </w:r>
            <w:r w:rsidRPr="009F2DC0">
              <w:rPr>
                <w:i/>
                <w:sz w:val="18"/>
                <w:szCs w:val="18"/>
                <w:vertAlign w:val="superscript"/>
                <w:lang w:val="fr-FR"/>
              </w:rPr>
              <w:t>1</w:t>
            </w:r>
          </w:p>
        </w:tc>
      </w:tr>
    </w:tbl>
    <w:p w14:paraId="428B7EB2" w14:textId="77777777" w:rsidR="00EE7E77" w:rsidRPr="009F2DC0" w:rsidRDefault="00EE7E77" w:rsidP="00EE7E77">
      <w:pPr>
        <w:keepNext/>
        <w:spacing w:before="120" w:line="220" w:lineRule="exact"/>
        <w:ind w:left="1134" w:firstLine="170"/>
        <w:rPr>
          <w:sz w:val="18"/>
          <w:szCs w:val="18"/>
          <w:lang w:val="fr-FR"/>
        </w:rPr>
      </w:pPr>
      <w:r w:rsidRPr="009F2DC0">
        <w:rPr>
          <w:sz w:val="18"/>
          <w:szCs w:val="18"/>
          <w:lang w:val="fr-FR"/>
        </w:rPr>
        <w:t>Note du tableau 27</w:t>
      </w:r>
      <w:r>
        <w:rPr>
          <w:sz w:val="18"/>
          <w:szCs w:val="18"/>
          <w:lang w:val="fr-FR"/>
        </w:rPr>
        <w:t> :</w:t>
      </w:r>
    </w:p>
    <w:p w14:paraId="7C8850FF" w14:textId="77777777" w:rsidR="00EE7E77" w:rsidRPr="009F2DC0" w:rsidRDefault="00EE7E77" w:rsidP="00243500">
      <w:pPr>
        <w:pStyle w:val="para"/>
        <w:spacing w:after="240"/>
        <w:ind w:left="1134" w:right="0" w:firstLine="170"/>
        <w:jc w:val="left"/>
      </w:pPr>
      <w:r w:rsidRPr="009F2DC0">
        <w:rPr>
          <w:i/>
          <w:sz w:val="18"/>
          <w:szCs w:val="18"/>
          <w:vertAlign w:val="superscript"/>
        </w:rPr>
        <w:t>1</w:t>
      </w:r>
      <w:r w:rsidRPr="009F2DC0">
        <w:rPr>
          <w:sz w:val="18"/>
          <w:szCs w:val="18"/>
        </w:rPr>
        <w:t xml:space="preserve"> </w:t>
      </w:r>
      <w:r>
        <w:rPr>
          <w:sz w:val="18"/>
          <w:szCs w:val="18"/>
        </w:rPr>
        <w:t xml:space="preserve"> </w:t>
      </w:r>
      <w:r w:rsidRPr="009F2DC0">
        <w:rPr>
          <w:sz w:val="18"/>
          <w:szCs w:val="18"/>
        </w:rPr>
        <w:t>La valeur maximale peut être multipliée par 1,4 si la description fournie par le constructeur garantit que cette valeur ne sera pas dépassée lors de l</w:t>
      </w:r>
      <w:r>
        <w:rPr>
          <w:sz w:val="18"/>
          <w:szCs w:val="18"/>
        </w:rPr>
        <w:t>’</w:t>
      </w:r>
      <w:r w:rsidRPr="009F2DC0">
        <w:rPr>
          <w:sz w:val="18"/>
          <w:szCs w:val="18"/>
        </w:rPr>
        <w:t>utilisation ou, lorsque le système n</w:t>
      </w:r>
      <w:r>
        <w:rPr>
          <w:sz w:val="18"/>
          <w:szCs w:val="18"/>
        </w:rPr>
        <w:t>’</w:t>
      </w:r>
      <w:r w:rsidRPr="009F2DC0">
        <w:rPr>
          <w:sz w:val="18"/>
          <w:szCs w:val="18"/>
        </w:rPr>
        <w:t>est utilisé que sur des véhicules assurant une</w:t>
      </w:r>
      <w:r>
        <w:rPr>
          <w:sz w:val="18"/>
          <w:szCs w:val="18"/>
        </w:rPr>
        <w:t xml:space="preserve"> </w:t>
      </w:r>
      <w:r w:rsidRPr="009F2DC0">
        <w:rPr>
          <w:sz w:val="18"/>
          <w:szCs w:val="18"/>
        </w:rPr>
        <w:t>stabilisation/limitation correspondante de son alimentation, comme indiqué sur la fiche de communication</w:t>
      </w:r>
      <w:r w:rsidRPr="003B015B">
        <w:rPr>
          <w:sz w:val="18"/>
          <w:szCs w:val="18"/>
        </w:rPr>
        <w:t>.</w:t>
      </w:r>
      <w:r w:rsidRPr="009F2DC0">
        <w:rPr>
          <w:sz w:val="18"/>
          <w:szCs w:val="18"/>
        </w:rPr>
        <w:t> »</w:t>
      </w:r>
      <w:r w:rsidRPr="003B015B">
        <w:rPr>
          <w:sz w:val="18"/>
          <w:szCs w:val="18"/>
        </w:rPr>
        <w:t>.</w:t>
      </w:r>
    </w:p>
    <w:p w14:paraId="14983AC7" w14:textId="77777777" w:rsidR="00EE7E77" w:rsidRPr="009F2DC0" w:rsidRDefault="00EE7E77" w:rsidP="00AD175A">
      <w:pPr>
        <w:keepNext/>
        <w:spacing w:after="120"/>
        <w:ind w:left="2268" w:right="1134" w:hanging="1134"/>
        <w:rPr>
          <w:lang w:val="fr-FR"/>
        </w:rPr>
      </w:pPr>
      <w:r w:rsidRPr="009F2DC0">
        <w:rPr>
          <w:i/>
          <w:lang w:val="fr-FR"/>
        </w:rPr>
        <w:t>Table</w:t>
      </w:r>
      <w:r>
        <w:rPr>
          <w:i/>
          <w:lang w:val="fr-FR"/>
        </w:rPr>
        <w:t>au</w:t>
      </w:r>
      <w:r w:rsidRPr="009F2DC0">
        <w:rPr>
          <w:i/>
          <w:lang w:val="fr-FR"/>
        </w:rPr>
        <w:t xml:space="preserve"> 28</w:t>
      </w:r>
      <w:r w:rsidRPr="00B12E62">
        <w:rPr>
          <w:iCs/>
          <w:lang w:val="fr-FR"/>
        </w:rPr>
        <w:t xml:space="preserve">, </w:t>
      </w:r>
      <w:r>
        <w:rPr>
          <w:rFonts w:eastAsia="MS Mincho"/>
          <w:lang w:val="fr-FR"/>
        </w:rPr>
        <w:t>lire :</w:t>
      </w:r>
    </w:p>
    <w:p w14:paraId="2F13ACC0" w14:textId="77777777" w:rsidR="00EE7E77" w:rsidRPr="004B0BFC" w:rsidRDefault="00EE7E77" w:rsidP="00AD175A">
      <w:pPr>
        <w:pStyle w:val="para"/>
        <w:keepNext/>
        <w:rPr>
          <w:b/>
          <w:bCs/>
        </w:rPr>
      </w:pPr>
      <w:r>
        <w:t>« </w:t>
      </w:r>
      <w:r>
        <w:rPr>
          <w:b/>
        </w:rPr>
        <w:t>Classe E2 − Mode d’éclairage en virage non activé</w:t>
      </w:r>
    </w:p>
    <w:tbl>
      <w:tblPr>
        <w:tblW w:w="85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4"/>
        <w:gridCol w:w="1746"/>
        <w:gridCol w:w="335"/>
        <w:gridCol w:w="503"/>
        <w:gridCol w:w="294"/>
        <w:gridCol w:w="352"/>
        <w:gridCol w:w="358"/>
        <w:gridCol w:w="543"/>
        <w:gridCol w:w="629"/>
        <w:gridCol w:w="672"/>
        <w:gridCol w:w="630"/>
        <w:gridCol w:w="674"/>
        <w:gridCol w:w="657"/>
        <w:gridCol w:w="734"/>
      </w:tblGrid>
      <w:tr w:rsidR="00AD175A" w14:paraId="241AF59B" w14:textId="77777777" w:rsidTr="00492A37">
        <w:trPr>
          <w:tblHeader/>
        </w:trPr>
        <w:tc>
          <w:tcPr>
            <w:tcW w:w="2130" w:type="dxa"/>
            <w:gridSpan w:val="2"/>
            <w:noWrap/>
            <w:vAlign w:val="bottom"/>
            <w:hideMark/>
          </w:tcPr>
          <w:p w14:paraId="20D70E07" w14:textId="77777777" w:rsidR="00EE7E77" w:rsidRDefault="00EE7E77" w:rsidP="00AD175A">
            <w:pPr>
              <w:spacing w:before="60" w:after="60" w:line="240" w:lineRule="auto"/>
              <w:ind w:left="57" w:right="57"/>
              <w:rPr>
                <w:bCs/>
                <w:i/>
                <w:sz w:val="16"/>
                <w:szCs w:val="16"/>
                <w:lang w:val="fr-FR"/>
              </w:rPr>
            </w:pPr>
            <w:r>
              <w:rPr>
                <w:i/>
                <w:iCs/>
                <w:sz w:val="16"/>
                <w:szCs w:val="16"/>
                <w:lang w:val="fr-FR"/>
              </w:rPr>
              <w:t xml:space="preserve">Classe E2 − Mode d’éclairage </w:t>
            </w:r>
            <w:r>
              <w:rPr>
                <w:i/>
                <w:iCs/>
                <w:sz w:val="16"/>
                <w:szCs w:val="16"/>
                <w:lang w:val="fr-FR"/>
              </w:rPr>
              <w:br/>
              <w:t>en virage non activé</w:t>
            </w:r>
          </w:p>
        </w:tc>
        <w:tc>
          <w:tcPr>
            <w:tcW w:w="2385" w:type="dxa"/>
            <w:gridSpan w:val="6"/>
            <w:noWrap/>
            <w:vAlign w:val="center"/>
            <w:hideMark/>
          </w:tcPr>
          <w:p w14:paraId="7541F8EF" w14:textId="77777777" w:rsidR="00EE7E77" w:rsidRDefault="00EE7E77" w:rsidP="00AD175A">
            <w:pPr>
              <w:spacing w:before="60" w:after="60" w:line="240" w:lineRule="auto"/>
              <w:ind w:left="57" w:right="57"/>
              <w:jc w:val="center"/>
              <w:rPr>
                <w:i/>
                <w:iCs/>
                <w:sz w:val="16"/>
                <w:szCs w:val="16"/>
                <w:lang w:val="fr-FR"/>
              </w:rPr>
            </w:pPr>
            <w:r>
              <w:rPr>
                <w:i/>
                <w:iCs/>
                <w:sz w:val="16"/>
                <w:szCs w:val="16"/>
                <w:lang w:val="fr-FR"/>
              </w:rPr>
              <w:t>Position/degrés</w:t>
            </w:r>
          </w:p>
        </w:tc>
        <w:tc>
          <w:tcPr>
            <w:tcW w:w="1301" w:type="dxa"/>
            <w:gridSpan w:val="2"/>
            <w:noWrap/>
            <w:vAlign w:val="center"/>
            <w:hideMark/>
          </w:tcPr>
          <w:p w14:paraId="7EF7D338" w14:textId="77777777" w:rsidR="00EE7E77" w:rsidRDefault="00EE7E77" w:rsidP="00AD175A">
            <w:pPr>
              <w:spacing w:before="60" w:after="60" w:line="240" w:lineRule="auto"/>
              <w:ind w:left="57" w:right="57"/>
              <w:jc w:val="center"/>
              <w:rPr>
                <w:bCs/>
                <w:i/>
                <w:iCs/>
                <w:sz w:val="16"/>
                <w:szCs w:val="16"/>
                <w:lang w:val="fr-FR"/>
              </w:rPr>
            </w:pPr>
            <w:r>
              <w:rPr>
                <w:i/>
                <w:iCs/>
                <w:sz w:val="16"/>
                <w:szCs w:val="16"/>
                <w:lang w:val="fr-FR"/>
              </w:rPr>
              <w:t>Colonne A</w:t>
            </w:r>
          </w:p>
        </w:tc>
        <w:tc>
          <w:tcPr>
            <w:tcW w:w="1304" w:type="dxa"/>
            <w:gridSpan w:val="2"/>
            <w:noWrap/>
            <w:vAlign w:val="center"/>
            <w:hideMark/>
          </w:tcPr>
          <w:p w14:paraId="046F08DA" w14:textId="77777777" w:rsidR="00EE7E77" w:rsidRDefault="00EE7E77" w:rsidP="00AD175A">
            <w:pPr>
              <w:spacing w:before="60" w:after="60" w:line="240" w:lineRule="auto"/>
              <w:ind w:left="57" w:right="57"/>
              <w:jc w:val="center"/>
              <w:rPr>
                <w:bCs/>
                <w:i/>
                <w:iCs/>
                <w:sz w:val="16"/>
                <w:szCs w:val="16"/>
                <w:lang w:val="fr-FR"/>
              </w:rPr>
            </w:pPr>
            <w:r>
              <w:rPr>
                <w:i/>
                <w:iCs/>
                <w:sz w:val="16"/>
                <w:szCs w:val="16"/>
                <w:lang w:val="fr-FR"/>
              </w:rPr>
              <w:t>Colonne B</w:t>
            </w:r>
          </w:p>
        </w:tc>
        <w:tc>
          <w:tcPr>
            <w:tcW w:w="1391" w:type="dxa"/>
            <w:gridSpan w:val="2"/>
            <w:noWrap/>
            <w:vAlign w:val="center"/>
            <w:hideMark/>
          </w:tcPr>
          <w:p w14:paraId="32B35043" w14:textId="77777777" w:rsidR="00EE7E77" w:rsidRDefault="00EE7E77" w:rsidP="00AD175A">
            <w:pPr>
              <w:spacing w:before="60" w:after="60" w:line="240" w:lineRule="auto"/>
              <w:ind w:left="57" w:right="57"/>
              <w:jc w:val="center"/>
              <w:rPr>
                <w:bCs/>
                <w:i/>
                <w:iCs/>
                <w:sz w:val="16"/>
                <w:szCs w:val="16"/>
                <w:lang w:val="fr-FR"/>
              </w:rPr>
            </w:pPr>
            <w:r>
              <w:rPr>
                <w:i/>
                <w:iCs/>
                <w:sz w:val="16"/>
                <w:szCs w:val="16"/>
                <w:lang w:val="fr-FR"/>
              </w:rPr>
              <w:t>Colonne C</w:t>
            </w:r>
          </w:p>
        </w:tc>
      </w:tr>
      <w:tr w:rsidR="00AD175A" w14:paraId="28AA3CB8" w14:textId="77777777" w:rsidTr="00492A37">
        <w:trPr>
          <w:tblHeader/>
        </w:trPr>
        <w:tc>
          <w:tcPr>
            <w:tcW w:w="2130" w:type="dxa"/>
            <w:gridSpan w:val="2"/>
            <w:hideMark/>
          </w:tcPr>
          <w:p w14:paraId="394CF7ED" w14:textId="77777777" w:rsidR="00EE7E77" w:rsidRDefault="00EE7E77" w:rsidP="00AD175A">
            <w:pPr>
              <w:spacing w:before="60" w:after="60" w:line="240" w:lineRule="auto"/>
              <w:ind w:left="57" w:right="57"/>
              <w:rPr>
                <w:i/>
                <w:iCs/>
                <w:sz w:val="16"/>
                <w:szCs w:val="16"/>
                <w:lang w:val="fr-FR"/>
              </w:rPr>
            </w:pPr>
            <w:r>
              <w:rPr>
                <w:i/>
                <w:iCs/>
                <w:sz w:val="16"/>
                <w:szCs w:val="16"/>
                <w:lang w:val="fr-FR"/>
              </w:rPr>
              <w:t>Prescriptions exprimées en cd</w:t>
            </w:r>
          </w:p>
        </w:tc>
        <w:tc>
          <w:tcPr>
            <w:tcW w:w="1484" w:type="dxa"/>
            <w:gridSpan w:val="4"/>
            <w:noWrap/>
            <w:vAlign w:val="center"/>
            <w:hideMark/>
          </w:tcPr>
          <w:p w14:paraId="58D016EA" w14:textId="77777777" w:rsidR="00EE7E77" w:rsidRDefault="00EE7E77" w:rsidP="00AD175A">
            <w:pPr>
              <w:spacing w:before="60" w:after="60" w:line="240" w:lineRule="auto"/>
              <w:ind w:left="57" w:right="57"/>
              <w:jc w:val="center"/>
              <w:rPr>
                <w:i/>
                <w:iCs/>
                <w:sz w:val="16"/>
                <w:szCs w:val="16"/>
                <w:lang w:val="fr-FR"/>
              </w:rPr>
            </w:pPr>
            <w:r>
              <w:rPr>
                <w:i/>
                <w:iCs/>
                <w:sz w:val="16"/>
                <w:szCs w:val="16"/>
                <w:lang w:val="fr-FR"/>
              </w:rPr>
              <w:t>Horizontale</w:t>
            </w:r>
          </w:p>
        </w:tc>
        <w:tc>
          <w:tcPr>
            <w:tcW w:w="901" w:type="dxa"/>
            <w:gridSpan w:val="2"/>
            <w:noWrap/>
            <w:vAlign w:val="center"/>
            <w:hideMark/>
          </w:tcPr>
          <w:p w14:paraId="420BE45A" w14:textId="77777777" w:rsidR="00EE7E77" w:rsidRDefault="00EE7E77" w:rsidP="00AD175A">
            <w:pPr>
              <w:spacing w:before="60" w:after="60" w:line="240" w:lineRule="auto"/>
              <w:ind w:left="57" w:right="57"/>
              <w:jc w:val="center"/>
              <w:rPr>
                <w:i/>
                <w:iCs/>
                <w:sz w:val="16"/>
                <w:szCs w:val="16"/>
                <w:lang w:val="fr-FR"/>
              </w:rPr>
            </w:pPr>
            <w:r>
              <w:rPr>
                <w:i/>
                <w:iCs/>
                <w:sz w:val="16"/>
                <w:szCs w:val="16"/>
                <w:lang w:val="fr-FR"/>
              </w:rPr>
              <w:t>Verticale</w:t>
            </w:r>
          </w:p>
        </w:tc>
        <w:tc>
          <w:tcPr>
            <w:tcW w:w="1301" w:type="dxa"/>
            <w:gridSpan w:val="2"/>
            <w:noWrap/>
            <w:vAlign w:val="center"/>
            <w:hideMark/>
          </w:tcPr>
          <w:p w14:paraId="5D442643" w14:textId="77777777" w:rsidR="00EE7E77" w:rsidRDefault="00EE7E77" w:rsidP="00AD175A">
            <w:pPr>
              <w:spacing w:before="60" w:after="60" w:line="240" w:lineRule="auto"/>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0 % d’écart</w:t>
            </w:r>
          </w:p>
        </w:tc>
        <w:tc>
          <w:tcPr>
            <w:tcW w:w="1304" w:type="dxa"/>
            <w:gridSpan w:val="2"/>
            <w:noWrap/>
            <w:vAlign w:val="center"/>
            <w:hideMark/>
          </w:tcPr>
          <w:p w14:paraId="1A7CC2D1" w14:textId="77777777" w:rsidR="00EE7E77" w:rsidRDefault="00EE7E77" w:rsidP="00AD175A">
            <w:pPr>
              <w:spacing w:before="60" w:after="60" w:line="240" w:lineRule="auto"/>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20 % d’écart</w:t>
            </w:r>
          </w:p>
        </w:tc>
        <w:tc>
          <w:tcPr>
            <w:tcW w:w="1391" w:type="dxa"/>
            <w:gridSpan w:val="2"/>
            <w:noWrap/>
            <w:vAlign w:val="center"/>
            <w:hideMark/>
          </w:tcPr>
          <w:p w14:paraId="3F4A83AC" w14:textId="77777777" w:rsidR="00EE7E77" w:rsidRDefault="00EE7E77" w:rsidP="00AD175A">
            <w:pPr>
              <w:spacing w:before="60" w:after="60" w:line="240" w:lineRule="auto"/>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30 % d’écart</w:t>
            </w:r>
          </w:p>
        </w:tc>
      </w:tr>
      <w:tr w:rsidR="00AD175A" w14:paraId="36C23AEE" w14:textId="77777777" w:rsidTr="00492A37">
        <w:trPr>
          <w:tblHeader/>
        </w:trPr>
        <w:tc>
          <w:tcPr>
            <w:tcW w:w="384" w:type="dxa"/>
            <w:noWrap/>
            <w:hideMark/>
          </w:tcPr>
          <w:p w14:paraId="25E83384" w14:textId="77777777" w:rsidR="00EE7E77" w:rsidRDefault="00EE7E77" w:rsidP="00AD175A">
            <w:pPr>
              <w:spacing w:before="60" w:after="60" w:line="240" w:lineRule="auto"/>
              <w:ind w:left="57" w:right="57"/>
              <w:rPr>
                <w:i/>
                <w:iCs/>
                <w:sz w:val="16"/>
                <w:szCs w:val="16"/>
                <w:lang w:val="fr-FR"/>
              </w:rPr>
            </w:pPr>
            <w:r>
              <w:rPr>
                <w:i/>
                <w:iCs/>
                <w:sz w:val="16"/>
                <w:szCs w:val="16"/>
                <w:lang w:val="fr-FR"/>
              </w:rPr>
              <w:t>N</w:t>
            </w:r>
            <w:r>
              <w:rPr>
                <w:i/>
                <w:iCs/>
                <w:sz w:val="16"/>
                <w:szCs w:val="16"/>
                <w:vertAlign w:val="superscript"/>
                <w:lang w:val="fr-FR"/>
              </w:rPr>
              <w:t>o</w:t>
            </w:r>
          </w:p>
        </w:tc>
        <w:tc>
          <w:tcPr>
            <w:tcW w:w="1746" w:type="dxa"/>
            <w:noWrap/>
            <w:hideMark/>
          </w:tcPr>
          <w:p w14:paraId="580D0C2B" w14:textId="77777777" w:rsidR="00EE7E77" w:rsidRDefault="00EE7E77" w:rsidP="00AD175A">
            <w:pPr>
              <w:spacing w:before="60" w:after="60" w:line="240" w:lineRule="auto"/>
              <w:ind w:left="57" w:right="57"/>
              <w:rPr>
                <w:i/>
                <w:iCs/>
                <w:sz w:val="16"/>
                <w:szCs w:val="16"/>
                <w:lang w:val="fr-FR"/>
              </w:rPr>
            </w:pPr>
            <w:r>
              <w:rPr>
                <w:i/>
                <w:iCs/>
                <w:sz w:val="16"/>
                <w:szCs w:val="16"/>
                <w:lang w:val="fr-FR"/>
              </w:rPr>
              <w:t>Élément</w:t>
            </w:r>
          </w:p>
        </w:tc>
        <w:tc>
          <w:tcPr>
            <w:tcW w:w="335" w:type="dxa"/>
            <w:noWrap/>
            <w:vAlign w:val="bottom"/>
            <w:hideMark/>
          </w:tcPr>
          <w:p w14:paraId="0798B6D3"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à/</w:t>
            </w:r>
          </w:p>
        </w:tc>
        <w:tc>
          <w:tcPr>
            <w:tcW w:w="503" w:type="dxa"/>
            <w:noWrap/>
            <w:vAlign w:val="bottom"/>
            <w:hideMark/>
          </w:tcPr>
          <w:p w14:paraId="08AA7108"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de</w:t>
            </w:r>
          </w:p>
        </w:tc>
        <w:tc>
          <w:tcPr>
            <w:tcW w:w="294" w:type="dxa"/>
            <w:noWrap/>
            <w:vAlign w:val="bottom"/>
            <w:hideMark/>
          </w:tcPr>
          <w:p w14:paraId="0DBEF21D"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à</w:t>
            </w:r>
          </w:p>
        </w:tc>
        <w:tc>
          <w:tcPr>
            <w:tcW w:w="352" w:type="dxa"/>
            <w:noWrap/>
            <w:vAlign w:val="bottom"/>
            <w:hideMark/>
          </w:tcPr>
          <w:p w14:paraId="715AEA78"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 </w:t>
            </w:r>
          </w:p>
        </w:tc>
        <w:tc>
          <w:tcPr>
            <w:tcW w:w="358" w:type="dxa"/>
            <w:noWrap/>
            <w:vAlign w:val="bottom"/>
            <w:hideMark/>
          </w:tcPr>
          <w:p w14:paraId="47E1F6AD"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à</w:t>
            </w:r>
          </w:p>
        </w:tc>
        <w:tc>
          <w:tcPr>
            <w:tcW w:w="543" w:type="dxa"/>
            <w:noWrap/>
            <w:vAlign w:val="bottom"/>
            <w:hideMark/>
          </w:tcPr>
          <w:p w14:paraId="42C13911"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 </w:t>
            </w:r>
          </w:p>
        </w:tc>
        <w:tc>
          <w:tcPr>
            <w:tcW w:w="629" w:type="dxa"/>
            <w:noWrap/>
            <w:vAlign w:val="bottom"/>
            <w:hideMark/>
          </w:tcPr>
          <w:p w14:paraId="09B72270"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min</w:t>
            </w:r>
            <w:r w:rsidRPr="003B015B">
              <w:rPr>
                <w:i/>
                <w:iCs/>
                <w:sz w:val="16"/>
                <w:szCs w:val="16"/>
                <w:lang w:val="fr-FR"/>
              </w:rPr>
              <w:t>.</w:t>
            </w:r>
          </w:p>
        </w:tc>
        <w:tc>
          <w:tcPr>
            <w:tcW w:w="672" w:type="dxa"/>
            <w:noWrap/>
            <w:vAlign w:val="bottom"/>
            <w:hideMark/>
          </w:tcPr>
          <w:p w14:paraId="51B0CD52"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max</w:t>
            </w:r>
            <w:r w:rsidRPr="003B015B">
              <w:rPr>
                <w:i/>
                <w:iCs/>
                <w:sz w:val="16"/>
                <w:szCs w:val="16"/>
                <w:lang w:val="fr-FR"/>
              </w:rPr>
              <w:t>.</w:t>
            </w:r>
          </w:p>
        </w:tc>
        <w:tc>
          <w:tcPr>
            <w:tcW w:w="630" w:type="dxa"/>
            <w:noWrap/>
            <w:vAlign w:val="bottom"/>
            <w:hideMark/>
          </w:tcPr>
          <w:p w14:paraId="06C1AA32"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min</w:t>
            </w:r>
            <w:r w:rsidRPr="003B015B">
              <w:rPr>
                <w:i/>
                <w:iCs/>
                <w:sz w:val="16"/>
                <w:szCs w:val="16"/>
                <w:lang w:val="fr-FR"/>
              </w:rPr>
              <w:t>.</w:t>
            </w:r>
          </w:p>
        </w:tc>
        <w:tc>
          <w:tcPr>
            <w:tcW w:w="674" w:type="dxa"/>
            <w:noWrap/>
            <w:vAlign w:val="bottom"/>
            <w:hideMark/>
          </w:tcPr>
          <w:p w14:paraId="4EAAE6C0"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max</w:t>
            </w:r>
            <w:r w:rsidRPr="003B015B">
              <w:rPr>
                <w:i/>
                <w:iCs/>
                <w:sz w:val="16"/>
                <w:szCs w:val="16"/>
                <w:lang w:val="fr-FR"/>
              </w:rPr>
              <w:t>.</w:t>
            </w:r>
          </w:p>
        </w:tc>
        <w:tc>
          <w:tcPr>
            <w:tcW w:w="657" w:type="dxa"/>
            <w:noWrap/>
            <w:vAlign w:val="bottom"/>
            <w:hideMark/>
          </w:tcPr>
          <w:p w14:paraId="0D63427F"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min</w:t>
            </w:r>
            <w:r w:rsidRPr="003B015B">
              <w:rPr>
                <w:i/>
                <w:iCs/>
                <w:sz w:val="16"/>
                <w:szCs w:val="16"/>
                <w:lang w:val="fr-FR"/>
              </w:rPr>
              <w:t>.</w:t>
            </w:r>
          </w:p>
        </w:tc>
        <w:tc>
          <w:tcPr>
            <w:tcW w:w="734" w:type="dxa"/>
            <w:noWrap/>
            <w:vAlign w:val="bottom"/>
            <w:hideMark/>
          </w:tcPr>
          <w:p w14:paraId="33FAC772" w14:textId="77777777" w:rsidR="00EE7E77" w:rsidRDefault="00EE7E77" w:rsidP="00AD175A">
            <w:pPr>
              <w:spacing w:before="60" w:after="60" w:line="240" w:lineRule="auto"/>
              <w:ind w:left="57" w:right="57"/>
              <w:jc w:val="right"/>
              <w:rPr>
                <w:i/>
                <w:iCs/>
                <w:sz w:val="16"/>
                <w:szCs w:val="16"/>
                <w:lang w:val="fr-FR"/>
              </w:rPr>
            </w:pPr>
            <w:r>
              <w:rPr>
                <w:i/>
                <w:iCs/>
                <w:sz w:val="16"/>
                <w:szCs w:val="16"/>
                <w:lang w:val="fr-FR"/>
              </w:rPr>
              <w:t>max</w:t>
            </w:r>
            <w:r w:rsidRPr="003B015B">
              <w:rPr>
                <w:i/>
                <w:iCs/>
                <w:sz w:val="16"/>
                <w:szCs w:val="16"/>
                <w:lang w:val="fr-FR"/>
              </w:rPr>
              <w:t>.</w:t>
            </w:r>
          </w:p>
        </w:tc>
      </w:tr>
      <w:tr w:rsidR="00AD175A" w14:paraId="6F210CBC" w14:textId="77777777" w:rsidTr="00492A37">
        <w:tc>
          <w:tcPr>
            <w:tcW w:w="384" w:type="dxa"/>
            <w:noWrap/>
            <w:hideMark/>
          </w:tcPr>
          <w:p w14:paraId="545B801F" w14:textId="77777777" w:rsidR="00EE7E77" w:rsidRDefault="00EE7E77" w:rsidP="00AD175A">
            <w:pPr>
              <w:spacing w:before="60" w:after="60" w:line="240" w:lineRule="auto"/>
              <w:ind w:left="57" w:right="57"/>
              <w:rPr>
                <w:sz w:val="18"/>
                <w:szCs w:val="18"/>
                <w:lang w:val="fr-FR"/>
              </w:rPr>
            </w:pPr>
            <w:r>
              <w:rPr>
                <w:sz w:val="18"/>
                <w:szCs w:val="18"/>
                <w:lang w:val="fr-FR"/>
              </w:rPr>
              <w:t>1</w:t>
            </w:r>
          </w:p>
        </w:tc>
        <w:tc>
          <w:tcPr>
            <w:tcW w:w="1746" w:type="dxa"/>
            <w:noWrap/>
            <w:hideMark/>
          </w:tcPr>
          <w:p w14:paraId="554EFFED" w14:textId="77777777" w:rsidR="00EE7E77" w:rsidRDefault="00EE7E77" w:rsidP="00AD175A">
            <w:pPr>
              <w:spacing w:before="60" w:after="60" w:line="240" w:lineRule="auto"/>
              <w:ind w:left="57" w:right="57"/>
              <w:rPr>
                <w:sz w:val="18"/>
                <w:szCs w:val="18"/>
                <w:lang w:val="fr-FR"/>
              </w:rPr>
            </w:pPr>
            <w:r>
              <w:rPr>
                <w:sz w:val="18"/>
                <w:szCs w:val="18"/>
                <w:lang w:val="fr-FR"/>
              </w:rPr>
              <w:t>B 50 L</w:t>
            </w:r>
          </w:p>
        </w:tc>
        <w:tc>
          <w:tcPr>
            <w:tcW w:w="335" w:type="dxa"/>
            <w:noWrap/>
            <w:vAlign w:val="bottom"/>
            <w:hideMark/>
          </w:tcPr>
          <w:p w14:paraId="52BCF8B2" w14:textId="77777777" w:rsidR="00EE7E77" w:rsidRDefault="00EE7E77" w:rsidP="00AD175A">
            <w:pPr>
              <w:spacing w:before="60" w:after="60" w:line="240" w:lineRule="auto"/>
              <w:ind w:left="57" w:right="57"/>
              <w:jc w:val="right"/>
              <w:rPr>
                <w:sz w:val="18"/>
                <w:szCs w:val="18"/>
                <w:lang w:val="fr-FR"/>
              </w:rPr>
            </w:pPr>
            <w:r>
              <w:rPr>
                <w:sz w:val="18"/>
                <w:szCs w:val="18"/>
                <w:lang w:val="fr-FR"/>
              </w:rPr>
              <w:t>L</w:t>
            </w:r>
          </w:p>
        </w:tc>
        <w:tc>
          <w:tcPr>
            <w:tcW w:w="503" w:type="dxa"/>
            <w:noWrap/>
            <w:vAlign w:val="bottom"/>
            <w:hideMark/>
          </w:tcPr>
          <w:p w14:paraId="369D9716" w14:textId="77777777" w:rsidR="00EE7E77" w:rsidRDefault="00EE7E77" w:rsidP="00AD175A">
            <w:pPr>
              <w:spacing w:before="60" w:after="60" w:line="240" w:lineRule="auto"/>
              <w:ind w:left="57" w:right="57"/>
              <w:jc w:val="right"/>
              <w:rPr>
                <w:sz w:val="18"/>
                <w:szCs w:val="18"/>
                <w:lang w:val="fr-FR"/>
              </w:rPr>
            </w:pPr>
            <w:r>
              <w:rPr>
                <w:sz w:val="18"/>
                <w:szCs w:val="18"/>
                <w:lang w:val="fr-FR"/>
              </w:rPr>
              <w:t>3,43</w:t>
            </w:r>
          </w:p>
        </w:tc>
        <w:tc>
          <w:tcPr>
            <w:tcW w:w="294" w:type="dxa"/>
            <w:noWrap/>
            <w:vAlign w:val="bottom"/>
            <w:hideMark/>
          </w:tcPr>
          <w:p w14:paraId="56B9F956"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2" w:type="dxa"/>
            <w:noWrap/>
            <w:vAlign w:val="bottom"/>
            <w:hideMark/>
          </w:tcPr>
          <w:p w14:paraId="379F49FC"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8" w:type="dxa"/>
            <w:noWrap/>
            <w:vAlign w:val="bottom"/>
            <w:hideMark/>
          </w:tcPr>
          <w:p w14:paraId="74E6180B" w14:textId="77777777" w:rsidR="00EE7E77" w:rsidRDefault="00EE7E77" w:rsidP="00AD175A">
            <w:pPr>
              <w:spacing w:before="60" w:after="60" w:line="240" w:lineRule="auto"/>
              <w:ind w:left="57" w:right="57"/>
              <w:jc w:val="right"/>
              <w:rPr>
                <w:sz w:val="18"/>
                <w:szCs w:val="18"/>
                <w:lang w:val="fr-FR"/>
              </w:rPr>
            </w:pPr>
            <w:r>
              <w:rPr>
                <w:sz w:val="18"/>
                <w:szCs w:val="18"/>
                <w:lang w:val="fr-FR"/>
              </w:rPr>
              <w:t>U</w:t>
            </w:r>
          </w:p>
        </w:tc>
        <w:tc>
          <w:tcPr>
            <w:tcW w:w="543" w:type="dxa"/>
            <w:noWrap/>
            <w:vAlign w:val="bottom"/>
            <w:hideMark/>
          </w:tcPr>
          <w:p w14:paraId="3A35537C" w14:textId="77777777" w:rsidR="00EE7E77" w:rsidRDefault="00EE7E77" w:rsidP="00AD175A">
            <w:pPr>
              <w:spacing w:before="60" w:after="60" w:line="240" w:lineRule="auto"/>
              <w:ind w:left="57" w:right="57"/>
              <w:jc w:val="right"/>
              <w:rPr>
                <w:sz w:val="18"/>
                <w:szCs w:val="18"/>
                <w:lang w:val="fr-FR"/>
              </w:rPr>
            </w:pPr>
            <w:r>
              <w:rPr>
                <w:sz w:val="18"/>
                <w:szCs w:val="18"/>
                <w:lang w:val="fr-FR"/>
              </w:rPr>
              <w:t>0,57</w:t>
            </w:r>
          </w:p>
        </w:tc>
        <w:tc>
          <w:tcPr>
            <w:tcW w:w="629" w:type="dxa"/>
            <w:noWrap/>
            <w:vAlign w:val="bottom"/>
            <w:hideMark/>
          </w:tcPr>
          <w:p w14:paraId="2AD08EB2" w14:textId="77777777" w:rsidR="00EE7E77" w:rsidRDefault="00EE7E77" w:rsidP="00AD175A">
            <w:pPr>
              <w:spacing w:before="60" w:after="60" w:line="240" w:lineRule="auto"/>
              <w:ind w:left="57" w:right="57"/>
              <w:rPr>
                <w:sz w:val="18"/>
                <w:szCs w:val="18"/>
                <w:lang w:val="fr-FR"/>
              </w:rPr>
            </w:pPr>
          </w:p>
        </w:tc>
        <w:tc>
          <w:tcPr>
            <w:tcW w:w="672" w:type="dxa"/>
            <w:noWrap/>
            <w:vAlign w:val="bottom"/>
            <w:hideMark/>
          </w:tcPr>
          <w:p w14:paraId="1DFF038E" w14:textId="77777777" w:rsidR="00EE7E77" w:rsidRDefault="00EE7E77" w:rsidP="00AD175A">
            <w:pPr>
              <w:spacing w:before="60" w:after="60" w:line="240" w:lineRule="auto"/>
              <w:ind w:left="57" w:right="57"/>
              <w:jc w:val="right"/>
              <w:rPr>
                <w:sz w:val="18"/>
                <w:szCs w:val="18"/>
                <w:lang w:val="fr-FR"/>
              </w:rPr>
            </w:pPr>
            <w:r>
              <w:rPr>
                <w:sz w:val="18"/>
                <w:szCs w:val="18"/>
                <w:lang w:val="fr-FR"/>
              </w:rPr>
              <w:t>440</w:t>
            </w:r>
          </w:p>
        </w:tc>
        <w:tc>
          <w:tcPr>
            <w:tcW w:w="630" w:type="dxa"/>
            <w:noWrap/>
            <w:vAlign w:val="bottom"/>
            <w:hideMark/>
          </w:tcPr>
          <w:p w14:paraId="5B381D99" w14:textId="77777777" w:rsidR="00EE7E77" w:rsidRDefault="00EE7E77" w:rsidP="00AD175A">
            <w:pPr>
              <w:spacing w:before="60" w:after="60" w:line="240" w:lineRule="auto"/>
              <w:ind w:left="57" w:right="57"/>
              <w:rPr>
                <w:sz w:val="18"/>
                <w:szCs w:val="18"/>
                <w:lang w:val="fr-FR"/>
              </w:rPr>
            </w:pPr>
          </w:p>
        </w:tc>
        <w:tc>
          <w:tcPr>
            <w:tcW w:w="674" w:type="dxa"/>
            <w:noWrap/>
            <w:vAlign w:val="bottom"/>
            <w:hideMark/>
          </w:tcPr>
          <w:p w14:paraId="12D46D92" w14:textId="77777777" w:rsidR="00EE7E77" w:rsidRDefault="00EE7E77" w:rsidP="00AD175A">
            <w:pPr>
              <w:spacing w:before="60" w:after="60" w:line="240" w:lineRule="auto"/>
              <w:ind w:left="57" w:right="57"/>
              <w:jc w:val="right"/>
              <w:rPr>
                <w:sz w:val="18"/>
                <w:szCs w:val="18"/>
                <w:lang w:val="fr-FR"/>
              </w:rPr>
            </w:pPr>
            <w:r>
              <w:rPr>
                <w:sz w:val="18"/>
                <w:szCs w:val="18"/>
                <w:lang w:val="fr-FR"/>
              </w:rPr>
              <w:t>610</w:t>
            </w:r>
          </w:p>
        </w:tc>
        <w:tc>
          <w:tcPr>
            <w:tcW w:w="657" w:type="dxa"/>
            <w:noWrap/>
            <w:vAlign w:val="bottom"/>
            <w:hideMark/>
          </w:tcPr>
          <w:p w14:paraId="7A7C3E98" w14:textId="77777777" w:rsidR="00EE7E77" w:rsidRDefault="00EE7E77" w:rsidP="00AD175A">
            <w:pPr>
              <w:spacing w:before="60" w:after="60" w:line="240" w:lineRule="auto"/>
              <w:ind w:left="57" w:right="57"/>
              <w:rPr>
                <w:sz w:val="18"/>
                <w:szCs w:val="18"/>
                <w:lang w:val="fr-FR"/>
              </w:rPr>
            </w:pPr>
          </w:p>
        </w:tc>
        <w:tc>
          <w:tcPr>
            <w:tcW w:w="734" w:type="dxa"/>
            <w:noWrap/>
            <w:vAlign w:val="bottom"/>
            <w:hideMark/>
          </w:tcPr>
          <w:p w14:paraId="0B7A5524" w14:textId="77777777" w:rsidR="00EE7E77" w:rsidRDefault="00EE7E77" w:rsidP="00AD175A">
            <w:pPr>
              <w:spacing w:before="60" w:after="60" w:line="240" w:lineRule="auto"/>
              <w:ind w:left="57" w:right="57"/>
              <w:jc w:val="right"/>
              <w:rPr>
                <w:sz w:val="18"/>
                <w:szCs w:val="18"/>
                <w:lang w:val="fr-FR"/>
              </w:rPr>
            </w:pPr>
            <w:r>
              <w:rPr>
                <w:sz w:val="18"/>
                <w:szCs w:val="18"/>
                <w:lang w:val="fr-FR"/>
              </w:rPr>
              <w:t>695</w:t>
            </w:r>
          </w:p>
        </w:tc>
      </w:tr>
      <w:tr w:rsidR="00AD175A" w14:paraId="17EF321F" w14:textId="77777777" w:rsidTr="00492A37">
        <w:tc>
          <w:tcPr>
            <w:tcW w:w="384" w:type="dxa"/>
            <w:noWrap/>
            <w:hideMark/>
          </w:tcPr>
          <w:p w14:paraId="61F26D26" w14:textId="77777777" w:rsidR="00EE7E77" w:rsidRDefault="00EE7E77" w:rsidP="00AD175A">
            <w:pPr>
              <w:spacing w:before="60" w:after="60" w:line="240" w:lineRule="auto"/>
              <w:ind w:left="57" w:right="57"/>
              <w:rPr>
                <w:sz w:val="18"/>
                <w:szCs w:val="18"/>
                <w:lang w:val="fr-FR"/>
              </w:rPr>
            </w:pPr>
            <w:r>
              <w:rPr>
                <w:sz w:val="18"/>
                <w:szCs w:val="18"/>
                <w:lang w:val="fr-FR"/>
              </w:rPr>
              <w:t>3</w:t>
            </w:r>
          </w:p>
        </w:tc>
        <w:tc>
          <w:tcPr>
            <w:tcW w:w="1746" w:type="dxa"/>
            <w:noWrap/>
            <w:hideMark/>
          </w:tcPr>
          <w:p w14:paraId="2C523787" w14:textId="77777777" w:rsidR="00EE7E77" w:rsidRDefault="00EE7E77" w:rsidP="00AD175A">
            <w:pPr>
              <w:spacing w:before="60" w:after="60" w:line="240" w:lineRule="auto"/>
              <w:ind w:left="57" w:right="57"/>
              <w:rPr>
                <w:sz w:val="18"/>
                <w:szCs w:val="18"/>
                <w:lang w:val="fr-FR"/>
              </w:rPr>
            </w:pPr>
            <w:r>
              <w:rPr>
                <w:sz w:val="18"/>
                <w:szCs w:val="18"/>
                <w:lang w:val="fr-FR"/>
              </w:rPr>
              <w:t>BR</w:t>
            </w:r>
          </w:p>
        </w:tc>
        <w:tc>
          <w:tcPr>
            <w:tcW w:w="335" w:type="dxa"/>
            <w:noWrap/>
            <w:vAlign w:val="bottom"/>
            <w:hideMark/>
          </w:tcPr>
          <w:p w14:paraId="6928FF05" w14:textId="77777777" w:rsidR="00EE7E77" w:rsidRDefault="00EE7E77" w:rsidP="00AD175A">
            <w:pPr>
              <w:spacing w:before="60" w:after="60" w:line="240" w:lineRule="auto"/>
              <w:ind w:left="57" w:right="57"/>
              <w:jc w:val="right"/>
              <w:rPr>
                <w:sz w:val="18"/>
                <w:szCs w:val="18"/>
                <w:lang w:val="fr-FR"/>
              </w:rPr>
            </w:pPr>
            <w:r>
              <w:rPr>
                <w:sz w:val="18"/>
                <w:szCs w:val="18"/>
                <w:lang w:val="fr-FR"/>
              </w:rPr>
              <w:t>R</w:t>
            </w:r>
          </w:p>
        </w:tc>
        <w:tc>
          <w:tcPr>
            <w:tcW w:w="503" w:type="dxa"/>
            <w:noWrap/>
            <w:vAlign w:val="bottom"/>
            <w:hideMark/>
          </w:tcPr>
          <w:p w14:paraId="64CC5FDF" w14:textId="77777777" w:rsidR="00EE7E77" w:rsidRDefault="00EE7E77" w:rsidP="00AD175A">
            <w:pPr>
              <w:spacing w:before="60" w:after="60" w:line="240" w:lineRule="auto"/>
              <w:ind w:left="57" w:right="57"/>
              <w:jc w:val="right"/>
              <w:rPr>
                <w:sz w:val="18"/>
                <w:szCs w:val="18"/>
                <w:lang w:val="fr-FR"/>
              </w:rPr>
            </w:pPr>
            <w:r>
              <w:rPr>
                <w:sz w:val="18"/>
                <w:szCs w:val="18"/>
                <w:lang w:val="fr-FR"/>
              </w:rPr>
              <w:t>2,5</w:t>
            </w:r>
          </w:p>
        </w:tc>
        <w:tc>
          <w:tcPr>
            <w:tcW w:w="294" w:type="dxa"/>
            <w:noWrap/>
            <w:vAlign w:val="bottom"/>
            <w:hideMark/>
          </w:tcPr>
          <w:p w14:paraId="0F86CDEC"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2" w:type="dxa"/>
            <w:noWrap/>
            <w:vAlign w:val="bottom"/>
            <w:hideMark/>
          </w:tcPr>
          <w:p w14:paraId="41969D64"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8" w:type="dxa"/>
            <w:noWrap/>
            <w:vAlign w:val="bottom"/>
            <w:hideMark/>
          </w:tcPr>
          <w:p w14:paraId="4A20EA2E" w14:textId="77777777" w:rsidR="00EE7E77" w:rsidRDefault="00EE7E77" w:rsidP="00AD175A">
            <w:pPr>
              <w:spacing w:before="60" w:after="60" w:line="240" w:lineRule="auto"/>
              <w:ind w:left="57" w:right="57"/>
              <w:jc w:val="right"/>
              <w:rPr>
                <w:sz w:val="18"/>
                <w:szCs w:val="18"/>
                <w:lang w:val="fr-FR"/>
              </w:rPr>
            </w:pPr>
            <w:r>
              <w:rPr>
                <w:sz w:val="18"/>
                <w:szCs w:val="18"/>
                <w:lang w:val="fr-FR"/>
              </w:rPr>
              <w:t>U</w:t>
            </w:r>
          </w:p>
        </w:tc>
        <w:tc>
          <w:tcPr>
            <w:tcW w:w="543" w:type="dxa"/>
            <w:noWrap/>
            <w:vAlign w:val="bottom"/>
            <w:hideMark/>
          </w:tcPr>
          <w:p w14:paraId="6BC4D348" w14:textId="77777777" w:rsidR="00EE7E77" w:rsidRDefault="00EE7E77" w:rsidP="00AD175A">
            <w:pPr>
              <w:spacing w:before="60" w:after="60" w:line="240" w:lineRule="auto"/>
              <w:ind w:left="57" w:right="57"/>
              <w:jc w:val="right"/>
              <w:rPr>
                <w:sz w:val="18"/>
                <w:szCs w:val="18"/>
                <w:lang w:val="fr-FR"/>
              </w:rPr>
            </w:pPr>
            <w:r>
              <w:rPr>
                <w:sz w:val="18"/>
                <w:szCs w:val="18"/>
                <w:lang w:val="fr-FR"/>
              </w:rPr>
              <w:t>1</w:t>
            </w:r>
          </w:p>
        </w:tc>
        <w:tc>
          <w:tcPr>
            <w:tcW w:w="629" w:type="dxa"/>
            <w:noWrap/>
            <w:vAlign w:val="bottom"/>
            <w:hideMark/>
          </w:tcPr>
          <w:p w14:paraId="78EA528F" w14:textId="77777777" w:rsidR="00EE7E77" w:rsidRDefault="00EE7E77" w:rsidP="00AD175A">
            <w:pPr>
              <w:spacing w:before="60" w:after="60" w:line="240" w:lineRule="auto"/>
              <w:ind w:left="57" w:right="57"/>
              <w:rPr>
                <w:sz w:val="18"/>
                <w:szCs w:val="18"/>
                <w:lang w:val="fr-FR"/>
              </w:rPr>
            </w:pPr>
          </w:p>
        </w:tc>
        <w:tc>
          <w:tcPr>
            <w:tcW w:w="672" w:type="dxa"/>
            <w:noWrap/>
            <w:vAlign w:val="bottom"/>
            <w:hideMark/>
          </w:tcPr>
          <w:p w14:paraId="506E3D3F" w14:textId="77777777" w:rsidR="00EE7E77" w:rsidRDefault="00EE7E77" w:rsidP="00AD175A">
            <w:pPr>
              <w:spacing w:before="60" w:after="60" w:line="240" w:lineRule="auto"/>
              <w:ind w:left="57" w:right="57"/>
              <w:jc w:val="right"/>
              <w:rPr>
                <w:sz w:val="18"/>
                <w:szCs w:val="18"/>
                <w:lang w:val="fr-FR"/>
              </w:rPr>
            </w:pPr>
            <w:r>
              <w:rPr>
                <w:sz w:val="18"/>
                <w:szCs w:val="18"/>
                <w:lang w:val="fr-FR"/>
              </w:rPr>
              <w:t>1 750</w:t>
            </w:r>
          </w:p>
        </w:tc>
        <w:tc>
          <w:tcPr>
            <w:tcW w:w="630" w:type="dxa"/>
            <w:noWrap/>
            <w:vAlign w:val="bottom"/>
            <w:hideMark/>
          </w:tcPr>
          <w:p w14:paraId="3030791F" w14:textId="77777777" w:rsidR="00EE7E77" w:rsidRDefault="00EE7E77" w:rsidP="00AD175A">
            <w:pPr>
              <w:spacing w:before="60" w:after="60" w:line="240" w:lineRule="auto"/>
              <w:ind w:left="57" w:right="57"/>
              <w:rPr>
                <w:sz w:val="18"/>
                <w:szCs w:val="18"/>
                <w:lang w:val="fr-FR"/>
              </w:rPr>
            </w:pPr>
          </w:p>
        </w:tc>
        <w:tc>
          <w:tcPr>
            <w:tcW w:w="674" w:type="dxa"/>
            <w:noWrap/>
            <w:vAlign w:val="bottom"/>
            <w:hideMark/>
          </w:tcPr>
          <w:p w14:paraId="4EA36EEE" w14:textId="77777777" w:rsidR="00EE7E77" w:rsidRDefault="00EE7E77" w:rsidP="00AD175A">
            <w:pPr>
              <w:spacing w:before="60" w:after="60" w:line="240" w:lineRule="auto"/>
              <w:ind w:left="57" w:right="57"/>
              <w:jc w:val="right"/>
              <w:rPr>
                <w:sz w:val="18"/>
                <w:szCs w:val="18"/>
                <w:lang w:val="fr-FR"/>
              </w:rPr>
            </w:pPr>
            <w:r>
              <w:rPr>
                <w:sz w:val="18"/>
                <w:szCs w:val="18"/>
                <w:lang w:val="fr-FR"/>
              </w:rPr>
              <w:t>2 100</w:t>
            </w:r>
          </w:p>
        </w:tc>
        <w:tc>
          <w:tcPr>
            <w:tcW w:w="657" w:type="dxa"/>
            <w:noWrap/>
            <w:vAlign w:val="bottom"/>
            <w:hideMark/>
          </w:tcPr>
          <w:p w14:paraId="6EE3840A" w14:textId="77777777" w:rsidR="00EE7E77" w:rsidRDefault="00EE7E77" w:rsidP="00AD175A">
            <w:pPr>
              <w:spacing w:before="60" w:after="60" w:line="240" w:lineRule="auto"/>
              <w:ind w:left="57" w:right="57"/>
              <w:rPr>
                <w:sz w:val="18"/>
                <w:szCs w:val="18"/>
                <w:lang w:val="fr-FR"/>
              </w:rPr>
            </w:pPr>
          </w:p>
        </w:tc>
        <w:tc>
          <w:tcPr>
            <w:tcW w:w="734" w:type="dxa"/>
            <w:noWrap/>
            <w:vAlign w:val="bottom"/>
            <w:hideMark/>
          </w:tcPr>
          <w:p w14:paraId="294D5CD5" w14:textId="77777777" w:rsidR="00EE7E77" w:rsidRDefault="00EE7E77" w:rsidP="00AD175A">
            <w:pPr>
              <w:spacing w:before="60" w:after="60" w:line="240" w:lineRule="auto"/>
              <w:ind w:left="57" w:right="57"/>
              <w:jc w:val="right"/>
              <w:rPr>
                <w:sz w:val="18"/>
                <w:szCs w:val="18"/>
                <w:lang w:val="fr-FR"/>
              </w:rPr>
            </w:pPr>
            <w:r>
              <w:rPr>
                <w:sz w:val="18"/>
                <w:szCs w:val="18"/>
                <w:lang w:val="fr-FR"/>
              </w:rPr>
              <w:t>2 275</w:t>
            </w:r>
          </w:p>
        </w:tc>
      </w:tr>
      <w:tr w:rsidR="00AD175A" w14:paraId="62DFFCD8" w14:textId="77777777" w:rsidTr="00492A37">
        <w:tc>
          <w:tcPr>
            <w:tcW w:w="384" w:type="dxa"/>
            <w:noWrap/>
            <w:hideMark/>
          </w:tcPr>
          <w:p w14:paraId="4E628177" w14:textId="77777777" w:rsidR="00EE7E77" w:rsidRDefault="00EE7E77" w:rsidP="00AD175A">
            <w:pPr>
              <w:spacing w:before="60" w:after="60" w:line="240" w:lineRule="auto"/>
              <w:ind w:left="57" w:right="57"/>
              <w:rPr>
                <w:sz w:val="18"/>
                <w:szCs w:val="18"/>
                <w:lang w:val="fr-FR"/>
              </w:rPr>
            </w:pPr>
            <w:r>
              <w:rPr>
                <w:sz w:val="18"/>
                <w:szCs w:val="18"/>
                <w:lang w:val="fr-FR"/>
              </w:rPr>
              <w:t>4</w:t>
            </w:r>
          </w:p>
        </w:tc>
        <w:tc>
          <w:tcPr>
            <w:tcW w:w="1746" w:type="dxa"/>
            <w:noWrap/>
            <w:hideMark/>
          </w:tcPr>
          <w:p w14:paraId="340D8088" w14:textId="77777777" w:rsidR="00EE7E77" w:rsidRDefault="00EE7E77" w:rsidP="00AD175A">
            <w:pPr>
              <w:spacing w:before="60" w:after="60" w:line="240" w:lineRule="auto"/>
              <w:ind w:left="57" w:right="57"/>
              <w:rPr>
                <w:spacing w:val="-2"/>
                <w:sz w:val="18"/>
                <w:szCs w:val="18"/>
                <w:lang w:val="fr-FR"/>
              </w:rPr>
            </w:pPr>
            <w:r>
              <w:rPr>
                <w:sz w:val="18"/>
                <w:szCs w:val="18"/>
                <w:lang w:val="fr-FR"/>
              </w:rPr>
              <w:t>Segment BRR</w:t>
            </w:r>
          </w:p>
        </w:tc>
        <w:tc>
          <w:tcPr>
            <w:tcW w:w="335" w:type="dxa"/>
            <w:noWrap/>
            <w:vAlign w:val="bottom"/>
            <w:hideMark/>
          </w:tcPr>
          <w:p w14:paraId="0508B422" w14:textId="77777777" w:rsidR="00EE7E77" w:rsidRDefault="00EE7E77" w:rsidP="00AD175A">
            <w:pPr>
              <w:spacing w:before="60" w:after="60" w:line="240" w:lineRule="auto"/>
              <w:ind w:left="57" w:right="57"/>
              <w:jc w:val="right"/>
              <w:rPr>
                <w:sz w:val="18"/>
                <w:szCs w:val="18"/>
                <w:lang w:val="fr-FR"/>
              </w:rPr>
            </w:pPr>
            <w:r>
              <w:rPr>
                <w:sz w:val="18"/>
                <w:szCs w:val="18"/>
                <w:lang w:val="fr-FR"/>
              </w:rPr>
              <w:t>R</w:t>
            </w:r>
          </w:p>
        </w:tc>
        <w:tc>
          <w:tcPr>
            <w:tcW w:w="503" w:type="dxa"/>
            <w:noWrap/>
            <w:vAlign w:val="bottom"/>
            <w:hideMark/>
          </w:tcPr>
          <w:p w14:paraId="39F31DD8" w14:textId="77777777" w:rsidR="00EE7E77" w:rsidRDefault="00EE7E77" w:rsidP="00AD175A">
            <w:pPr>
              <w:spacing w:before="60" w:after="60" w:line="240" w:lineRule="auto"/>
              <w:ind w:left="57" w:right="57"/>
              <w:jc w:val="right"/>
              <w:rPr>
                <w:sz w:val="18"/>
                <w:szCs w:val="18"/>
                <w:lang w:val="fr-FR"/>
              </w:rPr>
            </w:pPr>
            <w:r>
              <w:rPr>
                <w:sz w:val="18"/>
                <w:szCs w:val="18"/>
                <w:lang w:val="fr-FR"/>
              </w:rPr>
              <w:t>8</w:t>
            </w:r>
          </w:p>
        </w:tc>
        <w:tc>
          <w:tcPr>
            <w:tcW w:w="294" w:type="dxa"/>
            <w:noWrap/>
            <w:vAlign w:val="bottom"/>
            <w:hideMark/>
          </w:tcPr>
          <w:p w14:paraId="3ECCC8BA"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2" w:type="dxa"/>
            <w:noWrap/>
            <w:vAlign w:val="bottom"/>
            <w:hideMark/>
          </w:tcPr>
          <w:p w14:paraId="513D5891"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8" w:type="dxa"/>
            <w:noWrap/>
            <w:vAlign w:val="bottom"/>
            <w:hideMark/>
          </w:tcPr>
          <w:p w14:paraId="397B9A14" w14:textId="77777777" w:rsidR="00EE7E77" w:rsidRDefault="00EE7E77" w:rsidP="00AD175A">
            <w:pPr>
              <w:spacing w:before="60" w:after="60" w:line="240" w:lineRule="auto"/>
              <w:ind w:left="57" w:right="57"/>
              <w:jc w:val="right"/>
              <w:rPr>
                <w:sz w:val="18"/>
                <w:szCs w:val="18"/>
                <w:lang w:val="fr-FR"/>
              </w:rPr>
            </w:pPr>
            <w:r>
              <w:rPr>
                <w:sz w:val="18"/>
                <w:szCs w:val="18"/>
                <w:lang w:val="fr-FR"/>
              </w:rPr>
              <w:t>U</w:t>
            </w:r>
          </w:p>
        </w:tc>
        <w:tc>
          <w:tcPr>
            <w:tcW w:w="543" w:type="dxa"/>
            <w:noWrap/>
            <w:vAlign w:val="bottom"/>
            <w:hideMark/>
          </w:tcPr>
          <w:p w14:paraId="55D2BE37" w14:textId="77777777" w:rsidR="00EE7E77" w:rsidRDefault="00EE7E77" w:rsidP="00AD175A">
            <w:pPr>
              <w:spacing w:before="60" w:after="60" w:line="240" w:lineRule="auto"/>
              <w:ind w:left="57" w:right="57"/>
              <w:jc w:val="right"/>
              <w:rPr>
                <w:sz w:val="18"/>
                <w:szCs w:val="18"/>
                <w:lang w:val="fr-FR"/>
              </w:rPr>
            </w:pPr>
            <w:r>
              <w:rPr>
                <w:sz w:val="18"/>
                <w:szCs w:val="18"/>
                <w:lang w:val="fr-FR"/>
              </w:rPr>
              <w:t>0,57</w:t>
            </w:r>
          </w:p>
        </w:tc>
        <w:tc>
          <w:tcPr>
            <w:tcW w:w="629" w:type="dxa"/>
            <w:noWrap/>
            <w:vAlign w:val="bottom"/>
            <w:hideMark/>
          </w:tcPr>
          <w:p w14:paraId="10D832BA" w14:textId="77777777" w:rsidR="00EE7E77" w:rsidRDefault="00EE7E77" w:rsidP="00AD175A">
            <w:pPr>
              <w:spacing w:before="60" w:after="60" w:line="240" w:lineRule="auto"/>
              <w:ind w:left="57" w:right="57"/>
              <w:rPr>
                <w:sz w:val="18"/>
                <w:szCs w:val="18"/>
                <w:lang w:val="fr-FR"/>
              </w:rPr>
            </w:pPr>
          </w:p>
        </w:tc>
        <w:tc>
          <w:tcPr>
            <w:tcW w:w="672" w:type="dxa"/>
            <w:noWrap/>
            <w:vAlign w:val="bottom"/>
            <w:hideMark/>
          </w:tcPr>
          <w:p w14:paraId="511ECEE1" w14:textId="77777777" w:rsidR="00EE7E77" w:rsidRDefault="00EE7E77" w:rsidP="00AD175A">
            <w:pPr>
              <w:spacing w:before="60" w:after="60" w:line="240" w:lineRule="auto"/>
              <w:ind w:left="57" w:right="57"/>
              <w:jc w:val="right"/>
              <w:rPr>
                <w:sz w:val="18"/>
                <w:szCs w:val="18"/>
                <w:lang w:val="fr-FR"/>
              </w:rPr>
            </w:pPr>
            <w:r>
              <w:rPr>
                <w:sz w:val="18"/>
                <w:szCs w:val="18"/>
                <w:lang w:val="fr-FR"/>
              </w:rPr>
              <w:t>3 550</w:t>
            </w:r>
          </w:p>
        </w:tc>
        <w:tc>
          <w:tcPr>
            <w:tcW w:w="630" w:type="dxa"/>
            <w:noWrap/>
            <w:vAlign w:val="bottom"/>
            <w:hideMark/>
          </w:tcPr>
          <w:p w14:paraId="25F36841" w14:textId="77777777" w:rsidR="00EE7E77" w:rsidRDefault="00EE7E77" w:rsidP="00AD175A">
            <w:pPr>
              <w:spacing w:before="60" w:after="60" w:line="240" w:lineRule="auto"/>
              <w:ind w:left="57" w:right="57"/>
              <w:rPr>
                <w:sz w:val="18"/>
                <w:szCs w:val="18"/>
                <w:lang w:val="fr-FR"/>
              </w:rPr>
            </w:pPr>
          </w:p>
        </w:tc>
        <w:tc>
          <w:tcPr>
            <w:tcW w:w="674" w:type="dxa"/>
            <w:noWrap/>
            <w:vAlign w:val="bottom"/>
            <w:hideMark/>
          </w:tcPr>
          <w:p w14:paraId="05F34947" w14:textId="77777777" w:rsidR="00EE7E77" w:rsidRDefault="00EE7E77" w:rsidP="00AD175A">
            <w:pPr>
              <w:spacing w:before="60" w:after="60" w:line="240" w:lineRule="auto"/>
              <w:ind w:left="57" w:right="57"/>
              <w:jc w:val="right"/>
              <w:rPr>
                <w:sz w:val="18"/>
                <w:szCs w:val="18"/>
                <w:lang w:val="fr-FR"/>
              </w:rPr>
            </w:pPr>
            <w:r w:rsidRPr="00C272FF">
              <w:rPr>
                <w:sz w:val="18"/>
                <w:szCs w:val="18"/>
                <w:lang w:val="fr-FR"/>
              </w:rPr>
              <w:t>4 260</w:t>
            </w:r>
          </w:p>
        </w:tc>
        <w:tc>
          <w:tcPr>
            <w:tcW w:w="657" w:type="dxa"/>
            <w:noWrap/>
            <w:vAlign w:val="bottom"/>
            <w:hideMark/>
          </w:tcPr>
          <w:p w14:paraId="614EDD17" w14:textId="77777777" w:rsidR="00EE7E77" w:rsidRDefault="00EE7E77" w:rsidP="00AD175A">
            <w:pPr>
              <w:spacing w:before="60" w:after="60" w:line="240" w:lineRule="auto"/>
              <w:ind w:left="57" w:right="57"/>
              <w:rPr>
                <w:sz w:val="18"/>
                <w:szCs w:val="18"/>
                <w:lang w:val="fr-FR"/>
              </w:rPr>
            </w:pPr>
          </w:p>
        </w:tc>
        <w:tc>
          <w:tcPr>
            <w:tcW w:w="734" w:type="dxa"/>
            <w:noWrap/>
            <w:vAlign w:val="bottom"/>
            <w:hideMark/>
          </w:tcPr>
          <w:p w14:paraId="2984B351" w14:textId="77777777" w:rsidR="00EE7E77" w:rsidRDefault="00EE7E77" w:rsidP="00AD175A">
            <w:pPr>
              <w:spacing w:before="60" w:after="60" w:line="240" w:lineRule="auto"/>
              <w:ind w:left="57" w:right="57"/>
              <w:jc w:val="right"/>
              <w:rPr>
                <w:sz w:val="18"/>
                <w:szCs w:val="18"/>
                <w:lang w:val="fr-FR"/>
              </w:rPr>
            </w:pPr>
            <w:r w:rsidRPr="00C272FF">
              <w:rPr>
                <w:sz w:val="18"/>
                <w:szCs w:val="18"/>
                <w:lang w:val="fr-FR"/>
              </w:rPr>
              <w:t>4 615</w:t>
            </w:r>
          </w:p>
        </w:tc>
      </w:tr>
      <w:tr w:rsidR="00AD175A" w14:paraId="71DD1745" w14:textId="77777777" w:rsidTr="00492A37">
        <w:tc>
          <w:tcPr>
            <w:tcW w:w="384" w:type="dxa"/>
            <w:noWrap/>
            <w:hideMark/>
          </w:tcPr>
          <w:p w14:paraId="45F3E32E" w14:textId="77777777" w:rsidR="00EE7E77" w:rsidRDefault="00EE7E77" w:rsidP="00AD175A">
            <w:pPr>
              <w:spacing w:before="60" w:after="60" w:line="240" w:lineRule="auto"/>
              <w:ind w:left="57" w:right="57"/>
              <w:rPr>
                <w:sz w:val="18"/>
                <w:szCs w:val="18"/>
                <w:lang w:val="fr-FR"/>
              </w:rPr>
            </w:pPr>
            <w:r>
              <w:rPr>
                <w:sz w:val="18"/>
                <w:szCs w:val="18"/>
                <w:lang w:val="fr-FR"/>
              </w:rPr>
              <w:t>5</w:t>
            </w:r>
          </w:p>
        </w:tc>
        <w:tc>
          <w:tcPr>
            <w:tcW w:w="1746" w:type="dxa"/>
            <w:noWrap/>
            <w:hideMark/>
          </w:tcPr>
          <w:p w14:paraId="385F2717" w14:textId="77777777" w:rsidR="00EE7E77" w:rsidRDefault="00EE7E77" w:rsidP="00AD175A">
            <w:pPr>
              <w:spacing w:before="60" w:after="60" w:line="240" w:lineRule="auto"/>
              <w:ind w:left="57" w:right="57"/>
              <w:rPr>
                <w:sz w:val="18"/>
                <w:szCs w:val="18"/>
                <w:lang w:val="fr-FR"/>
              </w:rPr>
            </w:pPr>
            <w:r>
              <w:rPr>
                <w:sz w:val="18"/>
                <w:szCs w:val="18"/>
                <w:lang w:val="fr-FR"/>
              </w:rPr>
              <w:t>Segment BLL</w:t>
            </w:r>
          </w:p>
        </w:tc>
        <w:tc>
          <w:tcPr>
            <w:tcW w:w="335" w:type="dxa"/>
            <w:noWrap/>
            <w:vAlign w:val="bottom"/>
            <w:hideMark/>
          </w:tcPr>
          <w:p w14:paraId="356B6CDB" w14:textId="77777777" w:rsidR="00EE7E77" w:rsidRDefault="00EE7E77" w:rsidP="00AD175A">
            <w:pPr>
              <w:spacing w:before="60" w:after="60" w:line="240" w:lineRule="auto"/>
              <w:ind w:left="57" w:right="57"/>
              <w:jc w:val="right"/>
              <w:rPr>
                <w:sz w:val="18"/>
                <w:szCs w:val="18"/>
                <w:lang w:val="fr-FR"/>
              </w:rPr>
            </w:pPr>
            <w:r>
              <w:rPr>
                <w:sz w:val="18"/>
                <w:szCs w:val="18"/>
                <w:lang w:val="fr-FR"/>
              </w:rPr>
              <w:t>L</w:t>
            </w:r>
          </w:p>
        </w:tc>
        <w:tc>
          <w:tcPr>
            <w:tcW w:w="503" w:type="dxa"/>
            <w:noWrap/>
            <w:vAlign w:val="bottom"/>
            <w:hideMark/>
          </w:tcPr>
          <w:p w14:paraId="753BDCAE" w14:textId="77777777" w:rsidR="00EE7E77" w:rsidRDefault="00EE7E77" w:rsidP="00AD175A">
            <w:pPr>
              <w:spacing w:before="60" w:after="60" w:line="240" w:lineRule="auto"/>
              <w:ind w:left="57" w:right="57"/>
              <w:jc w:val="right"/>
              <w:rPr>
                <w:sz w:val="18"/>
                <w:szCs w:val="18"/>
                <w:lang w:val="fr-FR"/>
              </w:rPr>
            </w:pPr>
            <w:r>
              <w:rPr>
                <w:sz w:val="18"/>
                <w:szCs w:val="18"/>
                <w:lang w:val="fr-FR"/>
              </w:rPr>
              <w:t>8</w:t>
            </w:r>
          </w:p>
        </w:tc>
        <w:tc>
          <w:tcPr>
            <w:tcW w:w="294" w:type="dxa"/>
            <w:noWrap/>
            <w:vAlign w:val="bottom"/>
            <w:hideMark/>
          </w:tcPr>
          <w:p w14:paraId="148DF839"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2" w:type="dxa"/>
            <w:noWrap/>
            <w:vAlign w:val="bottom"/>
            <w:hideMark/>
          </w:tcPr>
          <w:p w14:paraId="257863AC"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8" w:type="dxa"/>
            <w:noWrap/>
            <w:vAlign w:val="bottom"/>
            <w:hideMark/>
          </w:tcPr>
          <w:p w14:paraId="16948378" w14:textId="77777777" w:rsidR="00EE7E77" w:rsidRDefault="00EE7E77" w:rsidP="00AD175A">
            <w:pPr>
              <w:spacing w:before="60" w:after="60" w:line="240" w:lineRule="auto"/>
              <w:ind w:left="57" w:right="57"/>
              <w:jc w:val="right"/>
              <w:rPr>
                <w:sz w:val="18"/>
                <w:szCs w:val="18"/>
                <w:lang w:val="fr-FR"/>
              </w:rPr>
            </w:pPr>
            <w:r>
              <w:rPr>
                <w:sz w:val="18"/>
                <w:szCs w:val="18"/>
                <w:lang w:val="fr-FR"/>
              </w:rPr>
              <w:t>U</w:t>
            </w:r>
          </w:p>
        </w:tc>
        <w:tc>
          <w:tcPr>
            <w:tcW w:w="543" w:type="dxa"/>
            <w:noWrap/>
            <w:vAlign w:val="bottom"/>
            <w:hideMark/>
          </w:tcPr>
          <w:p w14:paraId="5A845F18" w14:textId="77777777" w:rsidR="00EE7E77" w:rsidRDefault="00EE7E77" w:rsidP="00AD175A">
            <w:pPr>
              <w:spacing w:before="60" w:after="60" w:line="240" w:lineRule="auto"/>
              <w:ind w:left="57" w:right="57"/>
              <w:jc w:val="right"/>
              <w:rPr>
                <w:sz w:val="18"/>
                <w:szCs w:val="18"/>
                <w:lang w:val="fr-FR"/>
              </w:rPr>
            </w:pPr>
            <w:r>
              <w:rPr>
                <w:sz w:val="18"/>
                <w:szCs w:val="18"/>
                <w:lang w:val="fr-FR"/>
              </w:rPr>
              <w:t>0,57</w:t>
            </w:r>
          </w:p>
        </w:tc>
        <w:tc>
          <w:tcPr>
            <w:tcW w:w="629" w:type="dxa"/>
            <w:noWrap/>
            <w:vAlign w:val="bottom"/>
            <w:hideMark/>
          </w:tcPr>
          <w:p w14:paraId="23410705" w14:textId="77777777" w:rsidR="00EE7E77" w:rsidRDefault="00EE7E77" w:rsidP="00AD175A">
            <w:pPr>
              <w:spacing w:before="60" w:after="60" w:line="240" w:lineRule="auto"/>
              <w:ind w:left="57" w:right="57"/>
              <w:rPr>
                <w:sz w:val="18"/>
                <w:szCs w:val="18"/>
                <w:lang w:val="fr-FR"/>
              </w:rPr>
            </w:pPr>
          </w:p>
        </w:tc>
        <w:tc>
          <w:tcPr>
            <w:tcW w:w="672" w:type="dxa"/>
            <w:noWrap/>
            <w:vAlign w:val="bottom"/>
            <w:hideMark/>
          </w:tcPr>
          <w:p w14:paraId="10B7027E" w14:textId="77777777" w:rsidR="00EE7E77" w:rsidRDefault="00EE7E77" w:rsidP="00AD175A">
            <w:pPr>
              <w:spacing w:before="60" w:after="60" w:line="240" w:lineRule="auto"/>
              <w:ind w:left="57" w:right="57"/>
              <w:jc w:val="right"/>
              <w:rPr>
                <w:sz w:val="18"/>
                <w:szCs w:val="18"/>
                <w:lang w:val="fr-FR"/>
              </w:rPr>
            </w:pPr>
            <w:r>
              <w:rPr>
                <w:sz w:val="18"/>
                <w:szCs w:val="18"/>
                <w:lang w:val="fr-FR"/>
              </w:rPr>
              <w:t>880</w:t>
            </w:r>
          </w:p>
        </w:tc>
        <w:tc>
          <w:tcPr>
            <w:tcW w:w="630" w:type="dxa"/>
            <w:noWrap/>
            <w:vAlign w:val="bottom"/>
            <w:hideMark/>
          </w:tcPr>
          <w:p w14:paraId="57E74DAD" w14:textId="77777777" w:rsidR="00EE7E77" w:rsidRDefault="00EE7E77" w:rsidP="00AD175A">
            <w:pPr>
              <w:spacing w:before="60" w:after="60" w:line="240" w:lineRule="auto"/>
              <w:ind w:left="57" w:right="57"/>
              <w:rPr>
                <w:sz w:val="18"/>
                <w:szCs w:val="18"/>
                <w:lang w:val="fr-FR"/>
              </w:rPr>
            </w:pPr>
          </w:p>
        </w:tc>
        <w:tc>
          <w:tcPr>
            <w:tcW w:w="674" w:type="dxa"/>
            <w:noWrap/>
            <w:vAlign w:val="bottom"/>
            <w:hideMark/>
          </w:tcPr>
          <w:p w14:paraId="5F9BBEA3" w14:textId="77777777" w:rsidR="00EE7E77" w:rsidRDefault="00EE7E77" w:rsidP="00AD175A">
            <w:pPr>
              <w:spacing w:before="60" w:after="60" w:line="240" w:lineRule="auto"/>
              <w:ind w:left="57" w:right="57"/>
              <w:jc w:val="right"/>
              <w:rPr>
                <w:sz w:val="18"/>
                <w:szCs w:val="18"/>
                <w:lang w:val="fr-FR"/>
              </w:rPr>
            </w:pPr>
            <w:r>
              <w:rPr>
                <w:sz w:val="18"/>
                <w:szCs w:val="18"/>
                <w:lang w:val="fr-FR"/>
              </w:rPr>
              <w:t>1 135</w:t>
            </w:r>
          </w:p>
        </w:tc>
        <w:tc>
          <w:tcPr>
            <w:tcW w:w="657" w:type="dxa"/>
            <w:noWrap/>
            <w:vAlign w:val="bottom"/>
            <w:hideMark/>
          </w:tcPr>
          <w:p w14:paraId="74ED566B" w14:textId="77777777" w:rsidR="00EE7E77" w:rsidRDefault="00EE7E77" w:rsidP="00AD175A">
            <w:pPr>
              <w:spacing w:before="60" w:after="60" w:line="240" w:lineRule="auto"/>
              <w:ind w:left="57" w:right="57"/>
              <w:rPr>
                <w:sz w:val="18"/>
                <w:szCs w:val="18"/>
                <w:lang w:val="fr-FR"/>
              </w:rPr>
            </w:pPr>
          </w:p>
        </w:tc>
        <w:tc>
          <w:tcPr>
            <w:tcW w:w="734" w:type="dxa"/>
            <w:noWrap/>
            <w:vAlign w:val="bottom"/>
            <w:hideMark/>
          </w:tcPr>
          <w:p w14:paraId="50193397" w14:textId="77777777" w:rsidR="00EE7E77" w:rsidRDefault="00EE7E77" w:rsidP="00AD175A">
            <w:pPr>
              <w:spacing w:before="60" w:after="60" w:line="240" w:lineRule="auto"/>
              <w:ind w:left="57" w:right="57"/>
              <w:jc w:val="right"/>
              <w:rPr>
                <w:sz w:val="18"/>
                <w:szCs w:val="18"/>
                <w:lang w:val="fr-FR"/>
              </w:rPr>
            </w:pPr>
            <w:r>
              <w:rPr>
                <w:sz w:val="18"/>
                <w:szCs w:val="18"/>
                <w:lang w:val="fr-FR"/>
              </w:rPr>
              <w:t>1 260</w:t>
            </w:r>
          </w:p>
        </w:tc>
      </w:tr>
      <w:tr w:rsidR="00AD175A" w14:paraId="19207B88" w14:textId="77777777" w:rsidTr="00492A37">
        <w:tc>
          <w:tcPr>
            <w:tcW w:w="384" w:type="dxa"/>
            <w:noWrap/>
            <w:hideMark/>
          </w:tcPr>
          <w:p w14:paraId="49D2B617" w14:textId="77777777" w:rsidR="00EE7E77" w:rsidRDefault="00EE7E77" w:rsidP="00AD175A">
            <w:pPr>
              <w:spacing w:before="60" w:after="60" w:line="240" w:lineRule="auto"/>
              <w:ind w:left="57" w:right="57"/>
              <w:rPr>
                <w:sz w:val="18"/>
                <w:szCs w:val="18"/>
                <w:lang w:val="fr-FR"/>
              </w:rPr>
            </w:pPr>
            <w:r>
              <w:rPr>
                <w:sz w:val="18"/>
                <w:szCs w:val="18"/>
                <w:lang w:val="fr-FR"/>
              </w:rPr>
              <w:t>7</w:t>
            </w:r>
          </w:p>
        </w:tc>
        <w:tc>
          <w:tcPr>
            <w:tcW w:w="1746" w:type="dxa"/>
            <w:noWrap/>
            <w:hideMark/>
          </w:tcPr>
          <w:p w14:paraId="33A06C4B" w14:textId="77777777" w:rsidR="00EE7E77" w:rsidRDefault="00EE7E77" w:rsidP="00AD175A">
            <w:pPr>
              <w:spacing w:before="60" w:after="60" w:line="240" w:lineRule="auto"/>
              <w:ind w:left="57" w:right="57"/>
              <w:rPr>
                <w:sz w:val="18"/>
                <w:szCs w:val="18"/>
                <w:lang w:val="fr-FR"/>
              </w:rPr>
            </w:pPr>
            <w:r>
              <w:rPr>
                <w:sz w:val="18"/>
                <w:szCs w:val="18"/>
                <w:lang w:val="fr-FR"/>
              </w:rPr>
              <w:t>Zone III b</w:t>
            </w:r>
          </w:p>
        </w:tc>
        <w:tc>
          <w:tcPr>
            <w:tcW w:w="335" w:type="dxa"/>
            <w:noWrap/>
            <w:vAlign w:val="bottom"/>
            <w:hideMark/>
          </w:tcPr>
          <w:p w14:paraId="2C674E37" w14:textId="77777777" w:rsidR="00EE7E77" w:rsidRDefault="00EE7E77" w:rsidP="00AD175A">
            <w:pPr>
              <w:spacing w:before="60" w:after="60" w:line="240" w:lineRule="auto"/>
              <w:ind w:left="57" w:right="57"/>
              <w:jc w:val="right"/>
              <w:rPr>
                <w:sz w:val="18"/>
                <w:szCs w:val="18"/>
                <w:lang w:val="fr-FR"/>
              </w:rPr>
            </w:pPr>
            <w:r>
              <w:rPr>
                <w:sz w:val="18"/>
                <w:szCs w:val="18"/>
                <w:lang w:val="fr-FR"/>
              </w:rPr>
              <w:t>L</w:t>
            </w:r>
          </w:p>
        </w:tc>
        <w:tc>
          <w:tcPr>
            <w:tcW w:w="503" w:type="dxa"/>
            <w:noWrap/>
            <w:vAlign w:val="bottom"/>
            <w:hideMark/>
          </w:tcPr>
          <w:p w14:paraId="12306D13" w14:textId="77777777" w:rsidR="00EE7E77" w:rsidRDefault="00EE7E77" w:rsidP="00AD175A">
            <w:pPr>
              <w:spacing w:before="60" w:after="60" w:line="240" w:lineRule="auto"/>
              <w:ind w:left="57" w:right="57"/>
              <w:jc w:val="right"/>
              <w:rPr>
                <w:sz w:val="18"/>
                <w:szCs w:val="18"/>
                <w:lang w:val="fr-FR"/>
              </w:rPr>
            </w:pPr>
            <w:r>
              <w:rPr>
                <w:sz w:val="18"/>
                <w:szCs w:val="18"/>
                <w:lang w:val="fr-FR"/>
              </w:rPr>
              <w:t>4</w:t>
            </w:r>
          </w:p>
        </w:tc>
        <w:tc>
          <w:tcPr>
            <w:tcW w:w="294" w:type="dxa"/>
            <w:noWrap/>
            <w:vAlign w:val="bottom"/>
            <w:hideMark/>
          </w:tcPr>
          <w:p w14:paraId="66D52441" w14:textId="77777777" w:rsidR="00EE7E77" w:rsidRDefault="00EE7E77" w:rsidP="00AD175A">
            <w:pPr>
              <w:spacing w:before="60" w:after="60" w:line="240" w:lineRule="auto"/>
              <w:ind w:left="57" w:right="57"/>
              <w:jc w:val="right"/>
              <w:rPr>
                <w:sz w:val="18"/>
                <w:szCs w:val="18"/>
                <w:lang w:val="fr-FR"/>
              </w:rPr>
            </w:pPr>
            <w:r>
              <w:rPr>
                <w:sz w:val="18"/>
                <w:szCs w:val="18"/>
                <w:lang w:val="fr-FR"/>
              </w:rPr>
              <w:t>L</w:t>
            </w:r>
          </w:p>
        </w:tc>
        <w:tc>
          <w:tcPr>
            <w:tcW w:w="352" w:type="dxa"/>
            <w:noWrap/>
            <w:vAlign w:val="bottom"/>
            <w:hideMark/>
          </w:tcPr>
          <w:p w14:paraId="19DCADDA" w14:textId="77777777" w:rsidR="00EE7E77" w:rsidRDefault="00EE7E77" w:rsidP="00AD175A">
            <w:pPr>
              <w:spacing w:before="60" w:after="60" w:line="240" w:lineRule="auto"/>
              <w:ind w:left="57" w:right="57"/>
              <w:jc w:val="right"/>
              <w:rPr>
                <w:sz w:val="18"/>
                <w:szCs w:val="18"/>
                <w:lang w:val="fr-FR"/>
              </w:rPr>
            </w:pPr>
            <w:r>
              <w:rPr>
                <w:sz w:val="18"/>
                <w:szCs w:val="18"/>
                <w:lang w:val="fr-FR"/>
              </w:rPr>
              <w:t>0,5</w:t>
            </w:r>
          </w:p>
        </w:tc>
        <w:tc>
          <w:tcPr>
            <w:tcW w:w="358" w:type="dxa"/>
            <w:noWrap/>
            <w:vAlign w:val="bottom"/>
            <w:hideMark/>
          </w:tcPr>
          <w:p w14:paraId="42064EAD" w14:textId="77777777" w:rsidR="00EE7E77" w:rsidRDefault="00EE7E77" w:rsidP="00AD175A">
            <w:pPr>
              <w:spacing w:before="60" w:after="60" w:line="240" w:lineRule="auto"/>
              <w:ind w:left="57" w:right="57"/>
              <w:jc w:val="right"/>
              <w:rPr>
                <w:sz w:val="18"/>
                <w:szCs w:val="18"/>
                <w:lang w:val="fr-FR"/>
              </w:rPr>
            </w:pPr>
            <w:r>
              <w:rPr>
                <w:sz w:val="18"/>
                <w:szCs w:val="18"/>
                <w:lang w:val="fr-FR"/>
              </w:rPr>
              <w:t>U</w:t>
            </w:r>
          </w:p>
        </w:tc>
        <w:tc>
          <w:tcPr>
            <w:tcW w:w="543" w:type="dxa"/>
            <w:noWrap/>
            <w:vAlign w:val="bottom"/>
            <w:hideMark/>
          </w:tcPr>
          <w:p w14:paraId="07050B75" w14:textId="77777777" w:rsidR="00EE7E77" w:rsidRDefault="00EE7E77" w:rsidP="00AD175A">
            <w:pPr>
              <w:spacing w:before="60" w:after="60" w:line="240" w:lineRule="auto"/>
              <w:ind w:left="57" w:right="57"/>
              <w:jc w:val="right"/>
              <w:rPr>
                <w:sz w:val="18"/>
                <w:szCs w:val="18"/>
                <w:lang w:val="fr-FR"/>
              </w:rPr>
            </w:pPr>
            <w:r>
              <w:rPr>
                <w:sz w:val="18"/>
                <w:szCs w:val="18"/>
                <w:lang w:val="fr-FR"/>
              </w:rPr>
              <w:t>0,34</w:t>
            </w:r>
          </w:p>
        </w:tc>
        <w:tc>
          <w:tcPr>
            <w:tcW w:w="629" w:type="dxa"/>
            <w:noWrap/>
            <w:vAlign w:val="bottom"/>
            <w:hideMark/>
          </w:tcPr>
          <w:p w14:paraId="67953B5A"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672" w:type="dxa"/>
            <w:noWrap/>
            <w:vAlign w:val="bottom"/>
            <w:hideMark/>
          </w:tcPr>
          <w:p w14:paraId="6312E035" w14:textId="77777777" w:rsidR="00EE7E77" w:rsidRDefault="00EE7E77" w:rsidP="00AD175A">
            <w:pPr>
              <w:spacing w:before="60" w:after="60" w:line="240" w:lineRule="auto"/>
              <w:ind w:left="57" w:right="57"/>
              <w:jc w:val="right"/>
              <w:rPr>
                <w:sz w:val="18"/>
                <w:szCs w:val="18"/>
                <w:lang w:val="fr-FR"/>
              </w:rPr>
            </w:pPr>
            <w:r>
              <w:rPr>
                <w:sz w:val="18"/>
                <w:szCs w:val="18"/>
                <w:lang w:val="fr-FR"/>
              </w:rPr>
              <w:t>880</w:t>
            </w:r>
          </w:p>
        </w:tc>
        <w:tc>
          <w:tcPr>
            <w:tcW w:w="630" w:type="dxa"/>
            <w:noWrap/>
            <w:vAlign w:val="bottom"/>
            <w:hideMark/>
          </w:tcPr>
          <w:p w14:paraId="66303C66"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674" w:type="dxa"/>
            <w:noWrap/>
            <w:vAlign w:val="bottom"/>
            <w:hideMark/>
          </w:tcPr>
          <w:p w14:paraId="638A0B84" w14:textId="77777777" w:rsidR="00EE7E77" w:rsidRDefault="00EE7E77" w:rsidP="00AD175A">
            <w:pPr>
              <w:spacing w:before="60" w:after="60" w:line="240" w:lineRule="auto"/>
              <w:ind w:left="57" w:right="57"/>
              <w:jc w:val="right"/>
              <w:rPr>
                <w:sz w:val="18"/>
                <w:szCs w:val="18"/>
                <w:lang w:val="fr-FR"/>
              </w:rPr>
            </w:pPr>
            <w:r>
              <w:rPr>
                <w:sz w:val="18"/>
                <w:szCs w:val="18"/>
                <w:lang w:val="fr-FR"/>
              </w:rPr>
              <w:t>1 135</w:t>
            </w:r>
          </w:p>
        </w:tc>
        <w:tc>
          <w:tcPr>
            <w:tcW w:w="657" w:type="dxa"/>
            <w:noWrap/>
            <w:vAlign w:val="bottom"/>
            <w:hideMark/>
          </w:tcPr>
          <w:p w14:paraId="41E8A776"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734" w:type="dxa"/>
            <w:noWrap/>
            <w:vAlign w:val="bottom"/>
            <w:hideMark/>
          </w:tcPr>
          <w:p w14:paraId="156D31E9" w14:textId="77777777" w:rsidR="00EE7E77" w:rsidRDefault="00EE7E77" w:rsidP="00AD175A">
            <w:pPr>
              <w:spacing w:before="60" w:after="60" w:line="240" w:lineRule="auto"/>
              <w:ind w:left="57" w:right="57"/>
              <w:jc w:val="right"/>
              <w:rPr>
                <w:sz w:val="18"/>
                <w:szCs w:val="18"/>
                <w:lang w:val="fr-FR"/>
              </w:rPr>
            </w:pPr>
            <w:r>
              <w:rPr>
                <w:sz w:val="18"/>
                <w:szCs w:val="18"/>
                <w:lang w:val="fr-FR"/>
              </w:rPr>
              <w:t>1 260</w:t>
            </w:r>
          </w:p>
        </w:tc>
      </w:tr>
      <w:tr w:rsidR="00AD175A" w14:paraId="3EB9DFEA" w14:textId="77777777" w:rsidTr="00492A37">
        <w:tc>
          <w:tcPr>
            <w:tcW w:w="384" w:type="dxa"/>
            <w:noWrap/>
            <w:hideMark/>
          </w:tcPr>
          <w:p w14:paraId="0E2FD99D" w14:textId="77777777" w:rsidR="00EE7E77" w:rsidRDefault="00EE7E77" w:rsidP="00AD175A">
            <w:pPr>
              <w:spacing w:before="60" w:after="60" w:line="240" w:lineRule="auto"/>
              <w:ind w:left="57" w:right="57"/>
              <w:rPr>
                <w:sz w:val="18"/>
                <w:szCs w:val="18"/>
                <w:lang w:val="fr-FR"/>
              </w:rPr>
            </w:pPr>
            <w:r>
              <w:rPr>
                <w:sz w:val="18"/>
                <w:szCs w:val="18"/>
                <w:lang w:val="fr-FR"/>
              </w:rPr>
              <w:t>11</w:t>
            </w:r>
          </w:p>
        </w:tc>
        <w:tc>
          <w:tcPr>
            <w:tcW w:w="1746" w:type="dxa"/>
            <w:noWrap/>
            <w:hideMark/>
          </w:tcPr>
          <w:p w14:paraId="5CBC2144" w14:textId="77777777" w:rsidR="00EE7E77" w:rsidRDefault="00EE7E77" w:rsidP="00AD175A">
            <w:pPr>
              <w:spacing w:before="60" w:after="60" w:line="240" w:lineRule="auto"/>
              <w:ind w:left="57" w:right="57"/>
              <w:rPr>
                <w:sz w:val="18"/>
                <w:szCs w:val="18"/>
                <w:lang w:val="fr-FR"/>
              </w:rPr>
            </w:pPr>
            <w:r>
              <w:rPr>
                <w:sz w:val="18"/>
                <w:szCs w:val="18"/>
                <w:lang w:val="fr-FR"/>
              </w:rPr>
              <w:t>75 R</w:t>
            </w:r>
          </w:p>
        </w:tc>
        <w:tc>
          <w:tcPr>
            <w:tcW w:w="335" w:type="dxa"/>
            <w:noWrap/>
            <w:vAlign w:val="bottom"/>
            <w:hideMark/>
          </w:tcPr>
          <w:p w14:paraId="3855279D" w14:textId="77777777" w:rsidR="00EE7E77" w:rsidRDefault="00EE7E77" w:rsidP="00AD175A">
            <w:pPr>
              <w:spacing w:before="60" w:after="60" w:line="240" w:lineRule="auto"/>
              <w:ind w:left="57" w:right="57"/>
              <w:jc w:val="right"/>
              <w:rPr>
                <w:sz w:val="18"/>
                <w:szCs w:val="18"/>
                <w:lang w:val="fr-FR"/>
              </w:rPr>
            </w:pPr>
            <w:r>
              <w:rPr>
                <w:sz w:val="18"/>
                <w:szCs w:val="18"/>
                <w:lang w:val="fr-FR"/>
              </w:rPr>
              <w:t>R</w:t>
            </w:r>
          </w:p>
        </w:tc>
        <w:tc>
          <w:tcPr>
            <w:tcW w:w="503" w:type="dxa"/>
            <w:noWrap/>
            <w:vAlign w:val="bottom"/>
            <w:hideMark/>
          </w:tcPr>
          <w:p w14:paraId="35DD79D1" w14:textId="77777777" w:rsidR="00EE7E77" w:rsidRDefault="00EE7E77" w:rsidP="00AD175A">
            <w:pPr>
              <w:spacing w:before="60" w:after="60" w:line="240" w:lineRule="auto"/>
              <w:ind w:left="57" w:right="57"/>
              <w:jc w:val="right"/>
              <w:rPr>
                <w:sz w:val="18"/>
                <w:szCs w:val="18"/>
                <w:lang w:val="fr-FR"/>
              </w:rPr>
            </w:pPr>
            <w:r>
              <w:rPr>
                <w:sz w:val="18"/>
                <w:szCs w:val="18"/>
                <w:lang w:val="fr-FR"/>
              </w:rPr>
              <w:t>1,15</w:t>
            </w:r>
          </w:p>
        </w:tc>
        <w:tc>
          <w:tcPr>
            <w:tcW w:w="294" w:type="dxa"/>
            <w:noWrap/>
            <w:vAlign w:val="bottom"/>
            <w:hideMark/>
          </w:tcPr>
          <w:p w14:paraId="0C972138"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2" w:type="dxa"/>
            <w:noWrap/>
            <w:vAlign w:val="bottom"/>
            <w:hideMark/>
          </w:tcPr>
          <w:p w14:paraId="1CE2101A"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8" w:type="dxa"/>
            <w:noWrap/>
            <w:vAlign w:val="bottom"/>
            <w:hideMark/>
          </w:tcPr>
          <w:p w14:paraId="2790761C" w14:textId="77777777" w:rsidR="00EE7E77" w:rsidRDefault="00EE7E77" w:rsidP="00AD175A">
            <w:pPr>
              <w:spacing w:before="60" w:after="60" w:line="240" w:lineRule="auto"/>
              <w:ind w:left="57" w:right="57"/>
              <w:jc w:val="right"/>
              <w:rPr>
                <w:sz w:val="18"/>
                <w:szCs w:val="18"/>
                <w:lang w:val="fr-FR"/>
              </w:rPr>
            </w:pPr>
            <w:r>
              <w:rPr>
                <w:sz w:val="18"/>
                <w:szCs w:val="18"/>
                <w:lang w:val="fr-FR"/>
              </w:rPr>
              <w:t>D</w:t>
            </w:r>
          </w:p>
        </w:tc>
        <w:tc>
          <w:tcPr>
            <w:tcW w:w="543" w:type="dxa"/>
            <w:noWrap/>
            <w:vAlign w:val="bottom"/>
            <w:hideMark/>
          </w:tcPr>
          <w:p w14:paraId="6C0FE0A4" w14:textId="77777777" w:rsidR="00EE7E77" w:rsidRDefault="00EE7E77" w:rsidP="00AD175A">
            <w:pPr>
              <w:spacing w:before="60" w:after="60" w:line="240" w:lineRule="auto"/>
              <w:ind w:left="57" w:right="57"/>
              <w:jc w:val="right"/>
              <w:rPr>
                <w:sz w:val="18"/>
                <w:szCs w:val="18"/>
                <w:lang w:val="fr-FR"/>
              </w:rPr>
            </w:pPr>
            <w:r>
              <w:rPr>
                <w:sz w:val="18"/>
                <w:szCs w:val="18"/>
                <w:lang w:val="fr-FR"/>
              </w:rPr>
              <w:t>0,57</w:t>
            </w:r>
          </w:p>
        </w:tc>
        <w:tc>
          <w:tcPr>
            <w:tcW w:w="629" w:type="dxa"/>
            <w:noWrap/>
            <w:vAlign w:val="bottom"/>
            <w:hideMark/>
          </w:tcPr>
          <w:p w14:paraId="3829F6EE" w14:textId="77777777" w:rsidR="00EE7E77" w:rsidRDefault="00EE7E77" w:rsidP="00AD175A">
            <w:pPr>
              <w:spacing w:before="60" w:after="60" w:line="240" w:lineRule="auto"/>
              <w:ind w:left="57" w:right="57"/>
              <w:jc w:val="right"/>
              <w:rPr>
                <w:sz w:val="18"/>
                <w:szCs w:val="18"/>
                <w:lang w:val="fr-FR"/>
              </w:rPr>
            </w:pPr>
            <w:r>
              <w:rPr>
                <w:sz w:val="18"/>
                <w:szCs w:val="18"/>
                <w:lang w:val="fr-FR"/>
              </w:rPr>
              <w:t>15 200</w:t>
            </w:r>
          </w:p>
        </w:tc>
        <w:tc>
          <w:tcPr>
            <w:tcW w:w="672" w:type="dxa"/>
            <w:noWrap/>
            <w:vAlign w:val="bottom"/>
            <w:hideMark/>
          </w:tcPr>
          <w:p w14:paraId="3CF2CBF9" w14:textId="77777777" w:rsidR="00EE7E77" w:rsidRDefault="00EE7E77" w:rsidP="00AD175A">
            <w:pPr>
              <w:spacing w:before="60" w:after="60" w:line="240" w:lineRule="auto"/>
              <w:ind w:left="57" w:right="57"/>
              <w:jc w:val="right"/>
              <w:rPr>
                <w:sz w:val="18"/>
                <w:szCs w:val="18"/>
                <w:lang w:val="fr-FR"/>
              </w:rPr>
            </w:pPr>
            <w:r>
              <w:rPr>
                <w:sz w:val="18"/>
                <w:szCs w:val="18"/>
                <w:lang w:val="fr-FR"/>
              </w:rPr>
              <w:t>61 700</w:t>
            </w:r>
          </w:p>
        </w:tc>
        <w:tc>
          <w:tcPr>
            <w:tcW w:w="630" w:type="dxa"/>
            <w:noWrap/>
            <w:vAlign w:val="bottom"/>
            <w:hideMark/>
          </w:tcPr>
          <w:p w14:paraId="4987DC2F" w14:textId="77777777" w:rsidR="00EE7E77" w:rsidRDefault="00EE7E77" w:rsidP="00AD175A">
            <w:pPr>
              <w:spacing w:before="60" w:after="60" w:line="240" w:lineRule="auto"/>
              <w:ind w:left="57" w:right="57"/>
              <w:jc w:val="right"/>
              <w:rPr>
                <w:sz w:val="18"/>
                <w:szCs w:val="18"/>
                <w:lang w:val="fr-FR"/>
              </w:rPr>
            </w:pPr>
            <w:r>
              <w:rPr>
                <w:sz w:val="18"/>
                <w:szCs w:val="18"/>
                <w:lang w:val="fr-FR"/>
              </w:rPr>
              <w:t>12 160</w:t>
            </w:r>
          </w:p>
        </w:tc>
        <w:tc>
          <w:tcPr>
            <w:tcW w:w="674" w:type="dxa"/>
            <w:noWrap/>
            <w:vAlign w:val="bottom"/>
            <w:hideMark/>
          </w:tcPr>
          <w:p w14:paraId="7C16D0E9" w14:textId="77777777" w:rsidR="00EE7E77" w:rsidRDefault="00EE7E77" w:rsidP="00AD175A">
            <w:pPr>
              <w:spacing w:before="60" w:after="60" w:line="240" w:lineRule="auto"/>
              <w:ind w:left="57" w:right="57"/>
              <w:jc w:val="right"/>
              <w:rPr>
                <w:sz w:val="18"/>
                <w:szCs w:val="18"/>
                <w:lang w:val="fr-FR"/>
              </w:rPr>
            </w:pPr>
            <w:r>
              <w:rPr>
                <w:sz w:val="18"/>
                <w:szCs w:val="18"/>
                <w:lang w:val="fr-FR"/>
              </w:rPr>
              <w:t>74 040</w:t>
            </w:r>
          </w:p>
        </w:tc>
        <w:tc>
          <w:tcPr>
            <w:tcW w:w="657" w:type="dxa"/>
            <w:noWrap/>
            <w:vAlign w:val="bottom"/>
            <w:hideMark/>
          </w:tcPr>
          <w:p w14:paraId="125972AF" w14:textId="77777777" w:rsidR="00EE7E77" w:rsidRDefault="00EE7E77" w:rsidP="00AD175A">
            <w:pPr>
              <w:spacing w:before="60" w:after="60" w:line="240" w:lineRule="auto"/>
              <w:ind w:left="57" w:right="57"/>
              <w:jc w:val="right"/>
              <w:rPr>
                <w:sz w:val="18"/>
                <w:szCs w:val="18"/>
                <w:lang w:val="fr-FR"/>
              </w:rPr>
            </w:pPr>
            <w:r>
              <w:rPr>
                <w:sz w:val="18"/>
                <w:szCs w:val="18"/>
                <w:lang w:val="fr-FR"/>
              </w:rPr>
              <w:t>10 640</w:t>
            </w:r>
          </w:p>
        </w:tc>
        <w:tc>
          <w:tcPr>
            <w:tcW w:w="734" w:type="dxa"/>
            <w:noWrap/>
            <w:vAlign w:val="bottom"/>
            <w:hideMark/>
          </w:tcPr>
          <w:p w14:paraId="0C9156C1" w14:textId="77777777" w:rsidR="00EE7E77" w:rsidRDefault="00EE7E77" w:rsidP="00AD175A">
            <w:pPr>
              <w:spacing w:before="60" w:after="60" w:line="240" w:lineRule="auto"/>
              <w:ind w:left="57" w:right="57"/>
              <w:jc w:val="right"/>
              <w:rPr>
                <w:sz w:val="18"/>
                <w:szCs w:val="18"/>
                <w:lang w:val="fr-FR"/>
              </w:rPr>
            </w:pPr>
            <w:r>
              <w:rPr>
                <w:sz w:val="18"/>
                <w:szCs w:val="18"/>
                <w:lang w:val="fr-FR"/>
              </w:rPr>
              <w:t>80 210</w:t>
            </w:r>
          </w:p>
        </w:tc>
      </w:tr>
      <w:tr w:rsidR="00AD175A" w14:paraId="4C76849F" w14:textId="77777777" w:rsidTr="00492A37">
        <w:tc>
          <w:tcPr>
            <w:tcW w:w="384" w:type="dxa"/>
            <w:noWrap/>
            <w:hideMark/>
          </w:tcPr>
          <w:p w14:paraId="7BCFD784" w14:textId="77777777" w:rsidR="00EE7E77" w:rsidRDefault="00EE7E77" w:rsidP="00AD175A">
            <w:pPr>
              <w:spacing w:before="60" w:after="60" w:line="240" w:lineRule="auto"/>
              <w:ind w:left="57" w:right="57"/>
              <w:rPr>
                <w:sz w:val="18"/>
                <w:szCs w:val="18"/>
                <w:lang w:val="fr-FR"/>
              </w:rPr>
            </w:pPr>
            <w:r>
              <w:rPr>
                <w:sz w:val="18"/>
                <w:szCs w:val="18"/>
                <w:lang w:val="fr-FR"/>
              </w:rPr>
              <w:t>12</w:t>
            </w:r>
          </w:p>
        </w:tc>
        <w:tc>
          <w:tcPr>
            <w:tcW w:w="1746" w:type="dxa"/>
            <w:noWrap/>
            <w:hideMark/>
          </w:tcPr>
          <w:p w14:paraId="6F8BD60A" w14:textId="77777777" w:rsidR="00EE7E77" w:rsidRDefault="00EE7E77" w:rsidP="00AD175A">
            <w:pPr>
              <w:spacing w:before="60" w:after="60" w:line="240" w:lineRule="auto"/>
              <w:ind w:left="57" w:right="57"/>
              <w:rPr>
                <w:sz w:val="18"/>
                <w:szCs w:val="18"/>
                <w:lang w:val="fr-FR"/>
              </w:rPr>
            </w:pPr>
            <w:r>
              <w:rPr>
                <w:sz w:val="18"/>
                <w:szCs w:val="18"/>
                <w:lang w:val="fr-FR"/>
              </w:rPr>
              <w:t>50 V</w:t>
            </w:r>
          </w:p>
        </w:tc>
        <w:tc>
          <w:tcPr>
            <w:tcW w:w="335" w:type="dxa"/>
            <w:noWrap/>
            <w:vAlign w:val="bottom"/>
            <w:hideMark/>
          </w:tcPr>
          <w:p w14:paraId="629F3DD5" w14:textId="77777777" w:rsidR="00EE7E77" w:rsidRDefault="00EE7E77" w:rsidP="00AD175A">
            <w:pPr>
              <w:spacing w:before="60" w:after="60" w:line="240" w:lineRule="auto"/>
              <w:ind w:left="57" w:right="57"/>
              <w:jc w:val="right"/>
              <w:rPr>
                <w:sz w:val="18"/>
                <w:szCs w:val="18"/>
                <w:lang w:val="fr-FR"/>
              </w:rPr>
            </w:pPr>
            <w:r>
              <w:rPr>
                <w:sz w:val="18"/>
                <w:szCs w:val="18"/>
                <w:lang w:val="fr-FR"/>
              </w:rPr>
              <w:t>V</w:t>
            </w:r>
          </w:p>
        </w:tc>
        <w:tc>
          <w:tcPr>
            <w:tcW w:w="503" w:type="dxa"/>
            <w:noWrap/>
            <w:vAlign w:val="bottom"/>
            <w:hideMark/>
          </w:tcPr>
          <w:p w14:paraId="12140C7E"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294" w:type="dxa"/>
            <w:noWrap/>
            <w:vAlign w:val="bottom"/>
            <w:hideMark/>
          </w:tcPr>
          <w:p w14:paraId="262FF7C5"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2" w:type="dxa"/>
            <w:noWrap/>
            <w:vAlign w:val="bottom"/>
            <w:hideMark/>
          </w:tcPr>
          <w:p w14:paraId="19410AAC"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8" w:type="dxa"/>
            <w:noWrap/>
            <w:vAlign w:val="bottom"/>
            <w:hideMark/>
          </w:tcPr>
          <w:p w14:paraId="6F43349C" w14:textId="77777777" w:rsidR="00EE7E77" w:rsidRDefault="00EE7E77" w:rsidP="00AD175A">
            <w:pPr>
              <w:spacing w:before="60" w:after="60" w:line="240" w:lineRule="auto"/>
              <w:ind w:left="57" w:right="57"/>
              <w:jc w:val="right"/>
              <w:rPr>
                <w:sz w:val="18"/>
                <w:szCs w:val="18"/>
                <w:lang w:val="fr-FR"/>
              </w:rPr>
            </w:pPr>
            <w:r>
              <w:rPr>
                <w:sz w:val="18"/>
                <w:szCs w:val="18"/>
                <w:lang w:val="fr-FR"/>
              </w:rPr>
              <w:t>D</w:t>
            </w:r>
          </w:p>
        </w:tc>
        <w:tc>
          <w:tcPr>
            <w:tcW w:w="543" w:type="dxa"/>
            <w:noWrap/>
            <w:vAlign w:val="bottom"/>
            <w:hideMark/>
          </w:tcPr>
          <w:p w14:paraId="0046337F" w14:textId="77777777" w:rsidR="00EE7E77" w:rsidRDefault="00EE7E77" w:rsidP="00AD175A">
            <w:pPr>
              <w:spacing w:before="60" w:after="60" w:line="240" w:lineRule="auto"/>
              <w:ind w:left="57" w:right="57"/>
              <w:jc w:val="right"/>
              <w:rPr>
                <w:sz w:val="18"/>
                <w:szCs w:val="18"/>
                <w:lang w:val="fr-FR"/>
              </w:rPr>
            </w:pPr>
            <w:r>
              <w:rPr>
                <w:sz w:val="18"/>
                <w:szCs w:val="18"/>
                <w:lang w:val="fr-FR"/>
              </w:rPr>
              <w:t>0,86</w:t>
            </w:r>
          </w:p>
        </w:tc>
        <w:tc>
          <w:tcPr>
            <w:tcW w:w="629" w:type="dxa"/>
            <w:noWrap/>
            <w:vAlign w:val="bottom"/>
            <w:hideMark/>
          </w:tcPr>
          <w:p w14:paraId="20323521" w14:textId="77777777" w:rsidR="00EE7E77" w:rsidRDefault="00EE7E77" w:rsidP="00AD175A">
            <w:pPr>
              <w:spacing w:before="60" w:after="60" w:line="240" w:lineRule="auto"/>
              <w:ind w:left="57" w:right="57"/>
              <w:jc w:val="right"/>
              <w:rPr>
                <w:sz w:val="18"/>
                <w:szCs w:val="18"/>
                <w:lang w:val="fr-FR"/>
              </w:rPr>
            </w:pPr>
            <w:r>
              <w:rPr>
                <w:sz w:val="18"/>
                <w:szCs w:val="18"/>
                <w:lang w:val="fr-FR"/>
              </w:rPr>
              <w:t>10 100</w:t>
            </w:r>
          </w:p>
        </w:tc>
        <w:tc>
          <w:tcPr>
            <w:tcW w:w="672" w:type="dxa"/>
            <w:noWrap/>
            <w:vAlign w:val="bottom"/>
            <w:hideMark/>
          </w:tcPr>
          <w:p w14:paraId="412CE9FD" w14:textId="77777777" w:rsidR="00EE7E77" w:rsidRDefault="00EE7E77" w:rsidP="00AD175A">
            <w:pPr>
              <w:spacing w:before="60" w:after="60" w:line="240" w:lineRule="auto"/>
              <w:ind w:left="57" w:right="57"/>
              <w:jc w:val="right"/>
              <w:rPr>
                <w:sz w:val="18"/>
                <w:szCs w:val="18"/>
                <w:lang w:val="fr-FR"/>
              </w:rPr>
            </w:pPr>
            <w:r>
              <w:rPr>
                <w:sz w:val="18"/>
                <w:szCs w:val="18"/>
                <w:lang w:val="fr-FR"/>
              </w:rPr>
              <w:t>61 700</w:t>
            </w:r>
          </w:p>
        </w:tc>
        <w:tc>
          <w:tcPr>
            <w:tcW w:w="630" w:type="dxa"/>
            <w:noWrap/>
            <w:vAlign w:val="bottom"/>
            <w:hideMark/>
          </w:tcPr>
          <w:p w14:paraId="73195D35" w14:textId="77777777" w:rsidR="00EE7E77" w:rsidRDefault="00EE7E77" w:rsidP="00AD175A">
            <w:pPr>
              <w:spacing w:before="60" w:after="60" w:line="240" w:lineRule="auto"/>
              <w:ind w:left="57" w:right="57"/>
              <w:jc w:val="right"/>
              <w:rPr>
                <w:sz w:val="18"/>
                <w:szCs w:val="18"/>
                <w:lang w:val="fr-FR"/>
              </w:rPr>
            </w:pPr>
            <w:r>
              <w:rPr>
                <w:sz w:val="18"/>
                <w:szCs w:val="18"/>
                <w:lang w:val="fr-FR"/>
              </w:rPr>
              <w:t>8 080</w:t>
            </w:r>
          </w:p>
        </w:tc>
        <w:tc>
          <w:tcPr>
            <w:tcW w:w="674" w:type="dxa"/>
            <w:noWrap/>
            <w:vAlign w:val="bottom"/>
            <w:hideMark/>
          </w:tcPr>
          <w:p w14:paraId="2F19B357" w14:textId="77777777" w:rsidR="00EE7E77" w:rsidRDefault="00EE7E77" w:rsidP="00AD175A">
            <w:pPr>
              <w:spacing w:before="60" w:after="60" w:line="240" w:lineRule="auto"/>
              <w:ind w:left="57" w:right="57"/>
              <w:jc w:val="right"/>
              <w:rPr>
                <w:sz w:val="18"/>
                <w:szCs w:val="18"/>
                <w:lang w:val="fr-FR"/>
              </w:rPr>
            </w:pPr>
            <w:r>
              <w:rPr>
                <w:sz w:val="18"/>
                <w:szCs w:val="18"/>
                <w:lang w:val="fr-FR"/>
              </w:rPr>
              <w:t>74 040</w:t>
            </w:r>
          </w:p>
        </w:tc>
        <w:tc>
          <w:tcPr>
            <w:tcW w:w="657" w:type="dxa"/>
            <w:noWrap/>
            <w:vAlign w:val="bottom"/>
            <w:hideMark/>
          </w:tcPr>
          <w:p w14:paraId="0801D877" w14:textId="77777777" w:rsidR="00EE7E77" w:rsidRDefault="00EE7E77" w:rsidP="00AD175A">
            <w:pPr>
              <w:spacing w:before="60" w:after="60" w:line="240" w:lineRule="auto"/>
              <w:ind w:left="57" w:right="57"/>
              <w:jc w:val="right"/>
              <w:rPr>
                <w:sz w:val="18"/>
                <w:szCs w:val="18"/>
                <w:lang w:val="fr-FR"/>
              </w:rPr>
            </w:pPr>
            <w:r>
              <w:rPr>
                <w:sz w:val="18"/>
                <w:szCs w:val="18"/>
                <w:lang w:val="fr-FR"/>
              </w:rPr>
              <w:t>7 070</w:t>
            </w:r>
          </w:p>
        </w:tc>
        <w:tc>
          <w:tcPr>
            <w:tcW w:w="734" w:type="dxa"/>
            <w:noWrap/>
            <w:vAlign w:val="bottom"/>
            <w:hideMark/>
          </w:tcPr>
          <w:p w14:paraId="49DA0820" w14:textId="77777777" w:rsidR="00EE7E77" w:rsidRDefault="00EE7E77" w:rsidP="00AD175A">
            <w:pPr>
              <w:spacing w:before="60" w:after="60" w:line="240" w:lineRule="auto"/>
              <w:ind w:left="57" w:right="57"/>
              <w:jc w:val="right"/>
              <w:rPr>
                <w:sz w:val="18"/>
                <w:szCs w:val="18"/>
                <w:lang w:val="fr-FR"/>
              </w:rPr>
            </w:pPr>
            <w:r>
              <w:rPr>
                <w:sz w:val="18"/>
                <w:szCs w:val="18"/>
                <w:lang w:val="fr-FR"/>
              </w:rPr>
              <w:t>80 210</w:t>
            </w:r>
          </w:p>
        </w:tc>
      </w:tr>
      <w:tr w:rsidR="00AD175A" w14:paraId="385704DC" w14:textId="77777777" w:rsidTr="00492A37">
        <w:tc>
          <w:tcPr>
            <w:tcW w:w="384" w:type="dxa"/>
            <w:noWrap/>
            <w:hideMark/>
          </w:tcPr>
          <w:p w14:paraId="79CAAF29" w14:textId="77777777" w:rsidR="00EE7E77" w:rsidRDefault="00EE7E77" w:rsidP="00AD175A">
            <w:pPr>
              <w:spacing w:before="60" w:after="60" w:line="240" w:lineRule="auto"/>
              <w:ind w:left="57" w:right="57"/>
              <w:rPr>
                <w:sz w:val="18"/>
                <w:szCs w:val="18"/>
                <w:lang w:val="fr-FR"/>
              </w:rPr>
            </w:pPr>
            <w:r>
              <w:rPr>
                <w:sz w:val="18"/>
                <w:szCs w:val="18"/>
                <w:lang w:val="fr-FR"/>
              </w:rPr>
              <w:t>13</w:t>
            </w:r>
          </w:p>
        </w:tc>
        <w:tc>
          <w:tcPr>
            <w:tcW w:w="1746" w:type="dxa"/>
            <w:noWrap/>
            <w:hideMark/>
          </w:tcPr>
          <w:p w14:paraId="6FAEAB35" w14:textId="77777777" w:rsidR="00EE7E77" w:rsidRDefault="00EE7E77" w:rsidP="00AD175A">
            <w:pPr>
              <w:spacing w:before="60" w:after="60" w:line="240" w:lineRule="auto"/>
              <w:ind w:left="57" w:right="57"/>
              <w:rPr>
                <w:sz w:val="18"/>
                <w:szCs w:val="18"/>
                <w:lang w:val="fr-FR"/>
              </w:rPr>
            </w:pPr>
            <w:r>
              <w:rPr>
                <w:sz w:val="18"/>
                <w:szCs w:val="18"/>
                <w:lang w:val="fr-FR"/>
              </w:rPr>
              <w:t>50 L</w:t>
            </w:r>
          </w:p>
        </w:tc>
        <w:tc>
          <w:tcPr>
            <w:tcW w:w="335" w:type="dxa"/>
            <w:noWrap/>
            <w:vAlign w:val="bottom"/>
            <w:hideMark/>
          </w:tcPr>
          <w:p w14:paraId="1AEAFF13" w14:textId="77777777" w:rsidR="00EE7E77" w:rsidRDefault="00EE7E77" w:rsidP="00AD175A">
            <w:pPr>
              <w:spacing w:before="60" w:after="60" w:line="240" w:lineRule="auto"/>
              <w:ind w:left="57" w:right="57"/>
              <w:jc w:val="right"/>
              <w:rPr>
                <w:sz w:val="18"/>
                <w:szCs w:val="18"/>
                <w:lang w:val="fr-FR"/>
              </w:rPr>
            </w:pPr>
            <w:r>
              <w:rPr>
                <w:sz w:val="18"/>
                <w:szCs w:val="18"/>
                <w:lang w:val="fr-FR"/>
              </w:rPr>
              <w:t>L</w:t>
            </w:r>
          </w:p>
        </w:tc>
        <w:tc>
          <w:tcPr>
            <w:tcW w:w="503" w:type="dxa"/>
            <w:noWrap/>
            <w:vAlign w:val="bottom"/>
            <w:hideMark/>
          </w:tcPr>
          <w:p w14:paraId="44484841" w14:textId="77777777" w:rsidR="00EE7E77" w:rsidRDefault="00EE7E77" w:rsidP="00AD175A">
            <w:pPr>
              <w:spacing w:before="60" w:after="60" w:line="240" w:lineRule="auto"/>
              <w:ind w:left="57" w:right="57"/>
              <w:jc w:val="right"/>
              <w:rPr>
                <w:sz w:val="18"/>
                <w:szCs w:val="18"/>
                <w:lang w:val="fr-FR"/>
              </w:rPr>
            </w:pPr>
            <w:r>
              <w:rPr>
                <w:sz w:val="18"/>
                <w:szCs w:val="18"/>
                <w:lang w:val="fr-FR"/>
              </w:rPr>
              <w:t>3,43</w:t>
            </w:r>
          </w:p>
        </w:tc>
        <w:tc>
          <w:tcPr>
            <w:tcW w:w="294" w:type="dxa"/>
            <w:noWrap/>
            <w:vAlign w:val="bottom"/>
            <w:hideMark/>
          </w:tcPr>
          <w:p w14:paraId="2408C2FA"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2" w:type="dxa"/>
            <w:noWrap/>
            <w:vAlign w:val="bottom"/>
            <w:hideMark/>
          </w:tcPr>
          <w:p w14:paraId="7F2CB0BB" w14:textId="77777777" w:rsidR="00EE7E77" w:rsidRDefault="00EE7E77" w:rsidP="00AD175A">
            <w:pPr>
              <w:spacing w:before="60" w:after="60" w:line="240" w:lineRule="auto"/>
              <w:ind w:left="57" w:right="57"/>
              <w:jc w:val="right"/>
              <w:rPr>
                <w:sz w:val="18"/>
                <w:szCs w:val="18"/>
                <w:lang w:val="fr-FR"/>
              </w:rPr>
            </w:pPr>
            <w:r>
              <w:rPr>
                <w:sz w:val="18"/>
                <w:szCs w:val="18"/>
                <w:lang w:val="fr-FR"/>
              </w:rPr>
              <w:t> </w:t>
            </w:r>
          </w:p>
        </w:tc>
        <w:tc>
          <w:tcPr>
            <w:tcW w:w="358" w:type="dxa"/>
            <w:noWrap/>
            <w:vAlign w:val="bottom"/>
            <w:hideMark/>
          </w:tcPr>
          <w:p w14:paraId="7084F3CF" w14:textId="77777777" w:rsidR="00EE7E77" w:rsidRDefault="00EE7E77" w:rsidP="00AD175A">
            <w:pPr>
              <w:spacing w:before="60" w:after="60" w:line="240" w:lineRule="auto"/>
              <w:ind w:left="57" w:right="57"/>
              <w:jc w:val="right"/>
              <w:rPr>
                <w:sz w:val="18"/>
                <w:szCs w:val="18"/>
                <w:lang w:val="fr-FR"/>
              </w:rPr>
            </w:pPr>
            <w:r>
              <w:rPr>
                <w:sz w:val="18"/>
                <w:szCs w:val="18"/>
                <w:lang w:val="fr-FR"/>
              </w:rPr>
              <w:t>D</w:t>
            </w:r>
          </w:p>
        </w:tc>
        <w:tc>
          <w:tcPr>
            <w:tcW w:w="543" w:type="dxa"/>
            <w:noWrap/>
            <w:vAlign w:val="bottom"/>
            <w:hideMark/>
          </w:tcPr>
          <w:p w14:paraId="378A5266" w14:textId="77777777" w:rsidR="00EE7E77" w:rsidRDefault="00EE7E77" w:rsidP="00AD175A">
            <w:pPr>
              <w:spacing w:before="60" w:after="60" w:line="240" w:lineRule="auto"/>
              <w:ind w:left="57" w:right="57"/>
              <w:jc w:val="right"/>
              <w:rPr>
                <w:sz w:val="18"/>
                <w:szCs w:val="18"/>
                <w:lang w:val="fr-FR"/>
              </w:rPr>
            </w:pPr>
            <w:r>
              <w:rPr>
                <w:sz w:val="18"/>
                <w:szCs w:val="18"/>
                <w:lang w:val="fr-FR"/>
              </w:rPr>
              <w:t>0,86</w:t>
            </w:r>
          </w:p>
        </w:tc>
        <w:tc>
          <w:tcPr>
            <w:tcW w:w="629" w:type="dxa"/>
            <w:noWrap/>
            <w:vAlign w:val="bottom"/>
            <w:hideMark/>
          </w:tcPr>
          <w:p w14:paraId="5087D2D1" w14:textId="77777777" w:rsidR="00EE7E77" w:rsidRDefault="00EE7E77" w:rsidP="00AD175A">
            <w:pPr>
              <w:spacing w:before="60" w:after="60" w:line="240" w:lineRule="auto"/>
              <w:ind w:left="57" w:right="57"/>
              <w:jc w:val="right"/>
              <w:rPr>
                <w:sz w:val="18"/>
                <w:szCs w:val="18"/>
                <w:lang w:val="fr-FR"/>
              </w:rPr>
            </w:pPr>
            <w:r>
              <w:rPr>
                <w:sz w:val="18"/>
                <w:szCs w:val="18"/>
                <w:lang w:val="fr-FR"/>
              </w:rPr>
              <w:t>6 800</w:t>
            </w:r>
          </w:p>
        </w:tc>
        <w:tc>
          <w:tcPr>
            <w:tcW w:w="672" w:type="dxa"/>
            <w:noWrap/>
            <w:vAlign w:val="bottom"/>
            <w:hideMark/>
          </w:tcPr>
          <w:p w14:paraId="05AF8BDF" w14:textId="77777777" w:rsidR="00EE7E77" w:rsidRPr="00492A37" w:rsidRDefault="00EE7E77" w:rsidP="00AD175A">
            <w:pPr>
              <w:spacing w:before="60" w:after="60" w:line="240" w:lineRule="auto"/>
              <w:ind w:left="57" w:right="57"/>
              <w:jc w:val="right"/>
              <w:rPr>
                <w:spacing w:val="-1"/>
                <w:sz w:val="18"/>
                <w:szCs w:val="18"/>
                <w:lang w:val="fr-FR"/>
              </w:rPr>
            </w:pPr>
            <w:r w:rsidRPr="00492A37">
              <w:rPr>
                <w:spacing w:val="-1"/>
                <w:sz w:val="18"/>
                <w:szCs w:val="18"/>
                <w:lang w:val="fr-FR"/>
              </w:rPr>
              <w:t>61 700</w:t>
            </w:r>
            <w:r w:rsidRPr="00492A37">
              <w:rPr>
                <w:i/>
                <w:spacing w:val="-1"/>
                <w:sz w:val="18"/>
                <w:szCs w:val="18"/>
                <w:vertAlign w:val="superscript"/>
                <w:lang w:val="fr-FR"/>
              </w:rPr>
              <w:t>1</w:t>
            </w:r>
          </w:p>
        </w:tc>
        <w:tc>
          <w:tcPr>
            <w:tcW w:w="630" w:type="dxa"/>
            <w:noWrap/>
            <w:vAlign w:val="bottom"/>
            <w:hideMark/>
          </w:tcPr>
          <w:p w14:paraId="3A95ABB9" w14:textId="77777777" w:rsidR="00EE7E77" w:rsidRDefault="00EE7E77" w:rsidP="00AD175A">
            <w:pPr>
              <w:spacing w:before="60" w:after="60" w:line="240" w:lineRule="auto"/>
              <w:ind w:left="57" w:right="57"/>
              <w:jc w:val="right"/>
              <w:rPr>
                <w:sz w:val="18"/>
                <w:szCs w:val="18"/>
                <w:lang w:val="fr-FR"/>
              </w:rPr>
            </w:pPr>
            <w:r>
              <w:rPr>
                <w:sz w:val="18"/>
                <w:szCs w:val="18"/>
                <w:lang w:val="fr-FR"/>
              </w:rPr>
              <w:t>5 440</w:t>
            </w:r>
          </w:p>
        </w:tc>
        <w:tc>
          <w:tcPr>
            <w:tcW w:w="674" w:type="dxa"/>
            <w:noWrap/>
            <w:vAlign w:val="bottom"/>
            <w:hideMark/>
          </w:tcPr>
          <w:p w14:paraId="1AE9BD83" w14:textId="77777777" w:rsidR="00EE7E77" w:rsidRPr="00492A37" w:rsidRDefault="00EE7E77" w:rsidP="00AD175A">
            <w:pPr>
              <w:spacing w:before="60" w:after="60" w:line="240" w:lineRule="auto"/>
              <w:ind w:left="57" w:right="57"/>
              <w:jc w:val="right"/>
              <w:rPr>
                <w:spacing w:val="-1"/>
                <w:sz w:val="18"/>
                <w:szCs w:val="18"/>
                <w:lang w:val="fr-FR"/>
              </w:rPr>
            </w:pPr>
            <w:r w:rsidRPr="00492A37">
              <w:rPr>
                <w:spacing w:val="-1"/>
                <w:sz w:val="18"/>
                <w:szCs w:val="18"/>
                <w:lang w:val="fr-FR"/>
              </w:rPr>
              <w:t>74 040</w:t>
            </w:r>
            <w:r w:rsidRPr="00492A37">
              <w:rPr>
                <w:i/>
                <w:spacing w:val="-1"/>
                <w:sz w:val="18"/>
                <w:szCs w:val="18"/>
                <w:vertAlign w:val="superscript"/>
                <w:lang w:val="fr-FR"/>
              </w:rPr>
              <w:t>1</w:t>
            </w:r>
          </w:p>
        </w:tc>
        <w:tc>
          <w:tcPr>
            <w:tcW w:w="657" w:type="dxa"/>
            <w:noWrap/>
            <w:vAlign w:val="bottom"/>
            <w:hideMark/>
          </w:tcPr>
          <w:p w14:paraId="1418143F" w14:textId="77777777" w:rsidR="00EE7E77" w:rsidRDefault="00EE7E77" w:rsidP="00AD175A">
            <w:pPr>
              <w:spacing w:before="60" w:after="60" w:line="240" w:lineRule="auto"/>
              <w:ind w:left="57" w:right="57"/>
              <w:jc w:val="right"/>
              <w:rPr>
                <w:sz w:val="18"/>
                <w:szCs w:val="18"/>
                <w:lang w:val="fr-FR"/>
              </w:rPr>
            </w:pPr>
            <w:r>
              <w:rPr>
                <w:sz w:val="18"/>
                <w:szCs w:val="18"/>
                <w:lang w:val="fr-FR"/>
              </w:rPr>
              <w:t>4 760</w:t>
            </w:r>
          </w:p>
        </w:tc>
        <w:tc>
          <w:tcPr>
            <w:tcW w:w="734" w:type="dxa"/>
            <w:noWrap/>
            <w:vAlign w:val="bottom"/>
            <w:hideMark/>
          </w:tcPr>
          <w:p w14:paraId="7ACD7D90" w14:textId="77777777" w:rsidR="00EE7E77" w:rsidRDefault="00EE7E77" w:rsidP="00AD175A">
            <w:pPr>
              <w:spacing w:before="60" w:after="60" w:line="240" w:lineRule="auto"/>
              <w:ind w:left="57" w:right="57"/>
              <w:jc w:val="right"/>
              <w:rPr>
                <w:sz w:val="18"/>
                <w:szCs w:val="18"/>
                <w:vertAlign w:val="superscript"/>
                <w:lang w:val="fr-FR"/>
              </w:rPr>
            </w:pPr>
            <w:r>
              <w:rPr>
                <w:sz w:val="18"/>
                <w:szCs w:val="18"/>
                <w:lang w:val="fr-FR"/>
              </w:rPr>
              <w:t>80 210</w:t>
            </w:r>
            <w:r>
              <w:rPr>
                <w:i/>
                <w:sz w:val="18"/>
                <w:szCs w:val="18"/>
                <w:vertAlign w:val="superscript"/>
                <w:lang w:val="fr-FR"/>
              </w:rPr>
              <w:t>1</w:t>
            </w:r>
          </w:p>
        </w:tc>
      </w:tr>
    </w:tbl>
    <w:p w14:paraId="7D623606" w14:textId="77777777" w:rsidR="00EE7E77" w:rsidRDefault="00EE7E77" w:rsidP="00EE7E77">
      <w:pPr>
        <w:spacing w:before="120" w:line="220" w:lineRule="exact"/>
        <w:ind w:left="1134" w:firstLine="170"/>
        <w:rPr>
          <w:sz w:val="18"/>
          <w:szCs w:val="18"/>
          <w:lang w:val="fr-FR"/>
        </w:rPr>
      </w:pPr>
      <w:r>
        <w:rPr>
          <w:sz w:val="18"/>
          <w:szCs w:val="18"/>
          <w:lang w:val="fr-FR"/>
        </w:rPr>
        <w:t>Note du tableau 28 :</w:t>
      </w:r>
    </w:p>
    <w:p w14:paraId="3BBF76AC" w14:textId="77777777" w:rsidR="00EE7E77" w:rsidRPr="009F2DC0" w:rsidRDefault="00EE7E77" w:rsidP="00492A37">
      <w:pPr>
        <w:pStyle w:val="para"/>
        <w:spacing w:after="240"/>
        <w:ind w:left="1134" w:right="0" w:firstLine="170"/>
        <w:jc w:val="left"/>
      </w:pPr>
      <w:r>
        <w:rPr>
          <w:i/>
          <w:sz w:val="18"/>
          <w:szCs w:val="18"/>
          <w:vertAlign w:val="superscript"/>
        </w:rPr>
        <w:t>1</w:t>
      </w:r>
      <w:r>
        <w:rPr>
          <w:sz w:val="18"/>
          <w:szCs w:val="18"/>
        </w:rPr>
        <w:t xml:space="preserve">  La valeur maximale peut être multipliée par 1,4 si la description fournie par le constructeur garantit que cette valeur ne sera pas dépassée lors de l’utilisation ou, lorsque le système n’est utilisé que sur des véhicules assurant une stabilisation/limitation correspondante de son alimentation, comme indiqué sur la fiche de communication</w:t>
      </w:r>
      <w:r w:rsidRPr="003B015B">
        <w:t>.</w:t>
      </w:r>
      <w:r>
        <w:t> »</w:t>
      </w:r>
      <w:r w:rsidRPr="003B015B">
        <w:t>.</w:t>
      </w:r>
    </w:p>
    <w:p w14:paraId="3B386CF1" w14:textId="77777777" w:rsidR="00EE7E77" w:rsidRPr="009F2DC0" w:rsidRDefault="00EE7E77" w:rsidP="00492A37">
      <w:pPr>
        <w:keepNext/>
        <w:spacing w:after="120"/>
        <w:ind w:left="2268" w:right="1134" w:hanging="1134"/>
        <w:rPr>
          <w:lang w:val="fr-FR"/>
        </w:rPr>
      </w:pPr>
      <w:r w:rsidRPr="009F2DC0">
        <w:rPr>
          <w:i/>
          <w:lang w:val="fr-FR"/>
        </w:rPr>
        <w:t>Table</w:t>
      </w:r>
      <w:r>
        <w:rPr>
          <w:i/>
          <w:lang w:val="fr-FR"/>
        </w:rPr>
        <w:t>au</w:t>
      </w:r>
      <w:r w:rsidRPr="009F2DC0">
        <w:rPr>
          <w:i/>
          <w:lang w:val="fr-FR"/>
        </w:rPr>
        <w:t xml:space="preserve"> 29</w:t>
      </w:r>
      <w:r w:rsidRPr="00B12E62">
        <w:rPr>
          <w:iCs/>
          <w:lang w:val="fr-FR"/>
        </w:rPr>
        <w:t xml:space="preserve">, </w:t>
      </w:r>
      <w:r>
        <w:rPr>
          <w:lang w:val="fr-FR"/>
        </w:rPr>
        <w:t>lire :</w:t>
      </w:r>
    </w:p>
    <w:p w14:paraId="7EB825D3" w14:textId="77777777" w:rsidR="00EE7E77" w:rsidRPr="00AD3072" w:rsidRDefault="00EE7E77" w:rsidP="00492A37">
      <w:pPr>
        <w:pStyle w:val="para"/>
        <w:keepNext/>
        <w:rPr>
          <w:b/>
          <w:bCs/>
        </w:rPr>
      </w:pPr>
      <w:r>
        <w:t>« </w:t>
      </w:r>
      <w:r>
        <w:rPr>
          <w:b/>
        </w:rPr>
        <w:t>Classe E3 − Mode d’éclairage en virage non activé</w:t>
      </w:r>
    </w:p>
    <w:tbl>
      <w:tblPr>
        <w:tblW w:w="85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0"/>
        <w:gridCol w:w="1740"/>
        <w:gridCol w:w="320"/>
        <w:gridCol w:w="491"/>
        <w:gridCol w:w="322"/>
        <w:gridCol w:w="354"/>
        <w:gridCol w:w="339"/>
        <w:gridCol w:w="566"/>
        <w:gridCol w:w="616"/>
        <w:gridCol w:w="676"/>
        <w:gridCol w:w="618"/>
        <w:gridCol w:w="693"/>
        <w:gridCol w:w="646"/>
        <w:gridCol w:w="754"/>
      </w:tblGrid>
      <w:tr w:rsidR="00492A37" w14:paraId="1CC698B4" w14:textId="77777777" w:rsidTr="00492A37">
        <w:trPr>
          <w:tblHeader/>
        </w:trPr>
        <w:tc>
          <w:tcPr>
            <w:tcW w:w="2120" w:type="dxa"/>
            <w:gridSpan w:val="2"/>
            <w:noWrap/>
            <w:vAlign w:val="bottom"/>
            <w:hideMark/>
          </w:tcPr>
          <w:p w14:paraId="79900C68" w14:textId="77777777" w:rsidR="00EE7E77" w:rsidRDefault="00EE7E77" w:rsidP="00492A37">
            <w:pPr>
              <w:spacing w:before="60" w:after="60" w:line="240" w:lineRule="auto"/>
              <w:ind w:left="57" w:right="57"/>
              <w:rPr>
                <w:bCs/>
                <w:i/>
                <w:sz w:val="16"/>
                <w:szCs w:val="16"/>
                <w:lang w:val="fr-FR"/>
              </w:rPr>
            </w:pPr>
            <w:r>
              <w:rPr>
                <w:i/>
                <w:iCs/>
                <w:sz w:val="16"/>
                <w:szCs w:val="16"/>
                <w:lang w:val="fr-FR"/>
              </w:rPr>
              <w:t xml:space="preserve">Classe E3 − Mode d’éclairage </w:t>
            </w:r>
            <w:r>
              <w:rPr>
                <w:i/>
                <w:iCs/>
                <w:sz w:val="16"/>
                <w:szCs w:val="16"/>
                <w:lang w:val="fr-FR"/>
              </w:rPr>
              <w:br/>
              <w:t>en virage non activé</w:t>
            </w:r>
          </w:p>
        </w:tc>
        <w:tc>
          <w:tcPr>
            <w:tcW w:w="2392" w:type="dxa"/>
            <w:gridSpan w:val="6"/>
            <w:noWrap/>
            <w:vAlign w:val="center"/>
            <w:hideMark/>
          </w:tcPr>
          <w:p w14:paraId="2638DC42" w14:textId="77777777" w:rsidR="00EE7E77" w:rsidRDefault="00EE7E77" w:rsidP="00492A37">
            <w:pPr>
              <w:spacing w:before="60" w:after="60" w:line="240" w:lineRule="auto"/>
              <w:ind w:left="57" w:right="57"/>
              <w:jc w:val="center"/>
              <w:rPr>
                <w:i/>
                <w:iCs/>
                <w:sz w:val="16"/>
                <w:szCs w:val="16"/>
                <w:lang w:val="fr-FR"/>
              </w:rPr>
            </w:pPr>
            <w:r>
              <w:rPr>
                <w:i/>
                <w:iCs/>
                <w:sz w:val="16"/>
                <w:szCs w:val="16"/>
                <w:lang w:val="fr-FR"/>
              </w:rPr>
              <w:t>Position/degrés</w:t>
            </w:r>
          </w:p>
        </w:tc>
        <w:tc>
          <w:tcPr>
            <w:tcW w:w="1292" w:type="dxa"/>
            <w:gridSpan w:val="2"/>
            <w:noWrap/>
            <w:vAlign w:val="center"/>
            <w:hideMark/>
          </w:tcPr>
          <w:p w14:paraId="6E6687CC" w14:textId="77777777" w:rsidR="00EE7E77" w:rsidRDefault="00EE7E77" w:rsidP="00492A37">
            <w:pPr>
              <w:spacing w:before="60" w:after="60" w:line="240" w:lineRule="auto"/>
              <w:ind w:left="57" w:right="57"/>
              <w:jc w:val="center"/>
              <w:rPr>
                <w:bCs/>
                <w:i/>
                <w:iCs/>
                <w:sz w:val="16"/>
                <w:szCs w:val="16"/>
                <w:lang w:val="fr-FR"/>
              </w:rPr>
            </w:pPr>
            <w:r>
              <w:rPr>
                <w:i/>
                <w:iCs/>
                <w:sz w:val="16"/>
                <w:szCs w:val="16"/>
                <w:lang w:val="fr-FR"/>
              </w:rPr>
              <w:t>Colonne A</w:t>
            </w:r>
          </w:p>
        </w:tc>
        <w:tc>
          <w:tcPr>
            <w:tcW w:w="1311" w:type="dxa"/>
            <w:gridSpan w:val="2"/>
            <w:noWrap/>
            <w:vAlign w:val="center"/>
            <w:hideMark/>
          </w:tcPr>
          <w:p w14:paraId="6E74834F" w14:textId="77777777" w:rsidR="00EE7E77" w:rsidRDefault="00EE7E77" w:rsidP="00492A37">
            <w:pPr>
              <w:spacing w:before="60" w:after="60" w:line="240" w:lineRule="auto"/>
              <w:ind w:left="57" w:right="57"/>
              <w:jc w:val="center"/>
              <w:rPr>
                <w:bCs/>
                <w:i/>
                <w:iCs/>
                <w:sz w:val="16"/>
                <w:szCs w:val="16"/>
                <w:lang w:val="fr-FR"/>
              </w:rPr>
            </w:pPr>
            <w:r>
              <w:rPr>
                <w:i/>
                <w:iCs/>
                <w:sz w:val="16"/>
                <w:szCs w:val="16"/>
                <w:lang w:val="fr-FR"/>
              </w:rPr>
              <w:t>Colonne B</w:t>
            </w:r>
          </w:p>
        </w:tc>
        <w:tc>
          <w:tcPr>
            <w:tcW w:w="1400" w:type="dxa"/>
            <w:gridSpan w:val="2"/>
            <w:noWrap/>
            <w:vAlign w:val="center"/>
            <w:hideMark/>
          </w:tcPr>
          <w:p w14:paraId="06DE649D" w14:textId="77777777" w:rsidR="00EE7E77" w:rsidRDefault="00EE7E77" w:rsidP="00492A37">
            <w:pPr>
              <w:spacing w:before="60" w:after="60" w:line="240" w:lineRule="auto"/>
              <w:ind w:left="57" w:right="57"/>
              <w:jc w:val="center"/>
              <w:rPr>
                <w:bCs/>
                <w:i/>
                <w:iCs/>
                <w:sz w:val="16"/>
                <w:szCs w:val="16"/>
                <w:lang w:val="fr-FR"/>
              </w:rPr>
            </w:pPr>
            <w:r>
              <w:rPr>
                <w:i/>
                <w:iCs/>
                <w:sz w:val="16"/>
                <w:szCs w:val="16"/>
                <w:lang w:val="fr-FR"/>
              </w:rPr>
              <w:t>Colonne C</w:t>
            </w:r>
          </w:p>
        </w:tc>
      </w:tr>
      <w:tr w:rsidR="00492A37" w14:paraId="190828B2" w14:textId="77777777" w:rsidTr="00492A37">
        <w:trPr>
          <w:tblHeader/>
        </w:trPr>
        <w:tc>
          <w:tcPr>
            <w:tcW w:w="2120" w:type="dxa"/>
            <w:gridSpan w:val="2"/>
            <w:hideMark/>
          </w:tcPr>
          <w:p w14:paraId="09DCF7AD" w14:textId="77777777" w:rsidR="00EE7E77" w:rsidRDefault="00EE7E77" w:rsidP="00492A37">
            <w:pPr>
              <w:spacing w:before="60" w:after="60" w:line="240" w:lineRule="auto"/>
              <w:ind w:left="57" w:right="57"/>
              <w:rPr>
                <w:i/>
                <w:iCs/>
                <w:sz w:val="16"/>
                <w:szCs w:val="16"/>
                <w:lang w:val="fr-FR"/>
              </w:rPr>
            </w:pPr>
            <w:r>
              <w:rPr>
                <w:i/>
                <w:iCs/>
                <w:sz w:val="16"/>
                <w:szCs w:val="16"/>
                <w:lang w:val="fr-FR"/>
              </w:rPr>
              <w:t>Prescriptions exprimées en cd</w:t>
            </w:r>
          </w:p>
        </w:tc>
        <w:tc>
          <w:tcPr>
            <w:tcW w:w="1487" w:type="dxa"/>
            <w:gridSpan w:val="4"/>
            <w:noWrap/>
            <w:vAlign w:val="center"/>
            <w:hideMark/>
          </w:tcPr>
          <w:p w14:paraId="7D1669DB" w14:textId="77777777" w:rsidR="00EE7E77" w:rsidRDefault="00EE7E77" w:rsidP="00492A37">
            <w:pPr>
              <w:spacing w:before="60" w:after="60" w:line="240" w:lineRule="auto"/>
              <w:ind w:left="57" w:right="57"/>
              <w:jc w:val="center"/>
              <w:rPr>
                <w:i/>
                <w:iCs/>
                <w:sz w:val="16"/>
                <w:szCs w:val="16"/>
                <w:lang w:val="fr-FR"/>
              </w:rPr>
            </w:pPr>
            <w:r>
              <w:rPr>
                <w:i/>
                <w:iCs/>
                <w:sz w:val="16"/>
                <w:szCs w:val="16"/>
                <w:lang w:val="fr-FR"/>
              </w:rPr>
              <w:t>Horizontale</w:t>
            </w:r>
          </w:p>
        </w:tc>
        <w:tc>
          <w:tcPr>
            <w:tcW w:w="905" w:type="dxa"/>
            <w:gridSpan w:val="2"/>
            <w:noWrap/>
            <w:vAlign w:val="center"/>
            <w:hideMark/>
          </w:tcPr>
          <w:p w14:paraId="5FE7F7BC" w14:textId="77777777" w:rsidR="00EE7E77" w:rsidRDefault="00EE7E77" w:rsidP="00492A37">
            <w:pPr>
              <w:spacing w:before="60" w:after="60" w:line="240" w:lineRule="auto"/>
              <w:ind w:left="57" w:right="57"/>
              <w:jc w:val="center"/>
              <w:rPr>
                <w:i/>
                <w:iCs/>
                <w:sz w:val="16"/>
                <w:szCs w:val="16"/>
                <w:lang w:val="fr-FR"/>
              </w:rPr>
            </w:pPr>
            <w:r>
              <w:rPr>
                <w:i/>
                <w:iCs/>
                <w:sz w:val="16"/>
                <w:szCs w:val="16"/>
                <w:lang w:val="fr-FR"/>
              </w:rPr>
              <w:t>Verticale</w:t>
            </w:r>
          </w:p>
        </w:tc>
        <w:tc>
          <w:tcPr>
            <w:tcW w:w="1292" w:type="dxa"/>
            <w:gridSpan w:val="2"/>
            <w:noWrap/>
            <w:vAlign w:val="center"/>
            <w:hideMark/>
          </w:tcPr>
          <w:p w14:paraId="6117C6D4" w14:textId="77777777" w:rsidR="00EE7E77" w:rsidRDefault="00EE7E77" w:rsidP="00492A37">
            <w:pPr>
              <w:spacing w:before="60" w:after="60" w:line="240" w:lineRule="auto"/>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0 % d’écart</w:t>
            </w:r>
          </w:p>
        </w:tc>
        <w:tc>
          <w:tcPr>
            <w:tcW w:w="1311" w:type="dxa"/>
            <w:gridSpan w:val="2"/>
            <w:noWrap/>
            <w:vAlign w:val="center"/>
            <w:hideMark/>
          </w:tcPr>
          <w:p w14:paraId="6833A38E" w14:textId="77777777" w:rsidR="00EE7E77" w:rsidRDefault="00EE7E77" w:rsidP="00492A37">
            <w:pPr>
              <w:spacing w:before="60" w:after="60" w:line="240" w:lineRule="auto"/>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20 % d’écart</w:t>
            </w:r>
          </w:p>
        </w:tc>
        <w:tc>
          <w:tcPr>
            <w:tcW w:w="1400" w:type="dxa"/>
            <w:gridSpan w:val="2"/>
            <w:noWrap/>
            <w:vAlign w:val="center"/>
            <w:hideMark/>
          </w:tcPr>
          <w:p w14:paraId="2016780C" w14:textId="77777777" w:rsidR="00EE7E77" w:rsidRDefault="00EE7E77" w:rsidP="00492A37">
            <w:pPr>
              <w:spacing w:before="60" w:after="60" w:line="240" w:lineRule="auto"/>
              <w:ind w:left="57" w:right="57"/>
              <w:jc w:val="center"/>
              <w:rPr>
                <w:bCs/>
                <w:i/>
                <w:iCs/>
                <w:sz w:val="16"/>
                <w:szCs w:val="16"/>
                <w:lang w:val="fr-FR"/>
              </w:rPr>
            </w:pPr>
            <w:r>
              <w:rPr>
                <w:rFonts w:ascii="Cambria Math" w:hAnsi="Cambria Math" w:cs="Cambria Math"/>
                <w:i/>
                <w:iCs/>
                <w:sz w:val="16"/>
                <w:szCs w:val="16"/>
                <w:lang w:val="fr-FR"/>
              </w:rPr>
              <w:t>≙</w:t>
            </w:r>
            <w:r>
              <w:rPr>
                <w:i/>
                <w:iCs/>
                <w:sz w:val="16"/>
                <w:szCs w:val="16"/>
                <w:lang w:val="fr-FR"/>
              </w:rPr>
              <w:t xml:space="preserve"> 30 % d’écart</w:t>
            </w:r>
          </w:p>
        </w:tc>
      </w:tr>
      <w:tr w:rsidR="00492A37" w14:paraId="44123145" w14:textId="77777777" w:rsidTr="00492A37">
        <w:trPr>
          <w:tblHeader/>
        </w:trPr>
        <w:tc>
          <w:tcPr>
            <w:tcW w:w="380" w:type="dxa"/>
            <w:noWrap/>
            <w:hideMark/>
          </w:tcPr>
          <w:p w14:paraId="690E0150" w14:textId="77777777" w:rsidR="00EE7E77" w:rsidRDefault="00EE7E77" w:rsidP="00492A37">
            <w:pPr>
              <w:spacing w:before="60" w:after="60" w:line="240" w:lineRule="auto"/>
              <w:ind w:left="57" w:right="57"/>
              <w:rPr>
                <w:i/>
                <w:iCs/>
                <w:sz w:val="16"/>
                <w:szCs w:val="16"/>
                <w:lang w:val="fr-FR"/>
              </w:rPr>
            </w:pPr>
            <w:r>
              <w:rPr>
                <w:i/>
                <w:iCs/>
                <w:sz w:val="16"/>
                <w:szCs w:val="16"/>
                <w:lang w:val="fr-FR"/>
              </w:rPr>
              <w:t>N</w:t>
            </w:r>
            <w:r>
              <w:rPr>
                <w:i/>
                <w:iCs/>
                <w:sz w:val="16"/>
                <w:szCs w:val="16"/>
                <w:vertAlign w:val="superscript"/>
                <w:lang w:val="fr-FR"/>
              </w:rPr>
              <w:t>o</w:t>
            </w:r>
          </w:p>
        </w:tc>
        <w:tc>
          <w:tcPr>
            <w:tcW w:w="1740" w:type="dxa"/>
            <w:noWrap/>
            <w:hideMark/>
          </w:tcPr>
          <w:p w14:paraId="5955534C" w14:textId="77777777" w:rsidR="00EE7E77" w:rsidRDefault="00EE7E77" w:rsidP="00492A37">
            <w:pPr>
              <w:spacing w:before="60" w:after="60" w:line="240" w:lineRule="auto"/>
              <w:ind w:left="57" w:right="57"/>
              <w:rPr>
                <w:i/>
                <w:iCs/>
                <w:sz w:val="16"/>
                <w:szCs w:val="16"/>
                <w:lang w:val="fr-FR"/>
              </w:rPr>
            </w:pPr>
            <w:r>
              <w:rPr>
                <w:i/>
                <w:iCs/>
                <w:sz w:val="16"/>
                <w:szCs w:val="16"/>
                <w:lang w:val="fr-FR"/>
              </w:rPr>
              <w:t>Élément</w:t>
            </w:r>
          </w:p>
        </w:tc>
        <w:tc>
          <w:tcPr>
            <w:tcW w:w="320" w:type="dxa"/>
            <w:noWrap/>
            <w:vAlign w:val="bottom"/>
            <w:hideMark/>
          </w:tcPr>
          <w:p w14:paraId="39696067"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à/</w:t>
            </w:r>
          </w:p>
        </w:tc>
        <w:tc>
          <w:tcPr>
            <w:tcW w:w="491" w:type="dxa"/>
            <w:noWrap/>
            <w:vAlign w:val="bottom"/>
            <w:hideMark/>
          </w:tcPr>
          <w:p w14:paraId="1AA4286F"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de</w:t>
            </w:r>
          </w:p>
        </w:tc>
        <w:tc>
          <w:tcPr>
            <w:tcW w:w="322" w:type="dxa"/>
            <w:noWrap/>
            <w:vAlign w:val="bottom"/>
            <w:hideMark/>
          </w:tcPr>
          <w:p w14:paraId="26AFFC13"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à</w:t>
            </w:r>
          </w:p>
        </w:tc>
        <w:tc>
          <w:tcPr>
            <w:tcW w:w="354" w:type="dxa"/>
            <w:noWrap/>
            <w:vAlign w:val="bottom"/>
            <w:hideMark/>
          </w:tcPr>
          <w:p w14:paraId="48661EE6"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 </w:t>
            </w:r>
          </w:p>
        </w:tc>
        <w:tc>
          <w:tcPr>
            <w:tcW w:w="339" w:type="dxa"/>
            <w:noWrap/>
            <w:vAlign w:val="bottom"/>
            <w:hideMark/>
          </w:tcPr>
          <w:p w14:paraId="10BC27A9"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à</w:t>
            </w:r>
          </w:p>
        </w:tc>
        <w:tc>
          <w:tcPr>
            <w:tcW w:w="566" w:type="dxa"/>
            <w:noWrap/>
            <w:vAlign w:val="bottom"/>
            <w:hideMark/>
          </w:tcPr>
          <w:p w14:paraId="1D4A4A86"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 </w:t>
            </w:r>
          </w:p>
        </w:tc>
        <w:tc>
          <w:tcPr>
            <w:tcW w:w="616" w:type="dxa"/>
            <w:noWrap/>
            <w:vAlign w:val="bottom"/>
            <w:hideMark/>
          </w:tcPr>
          <w:p w14:paraId="4619BF23"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min</w:t>
            </w:r>
            <w:r w:rsidRPr="003B015B">
              <w:rPr>
                <w:i/>
                <w:iCs/>
                <w:sz w:val="16"/>
                <w:szCs w:val="16"/>
                <w:lang w:val="fr-FR"/>
              </w:rPr>
              <w:t>.</w:t>
            </w:r>
          </w:p>
        </w:tc>
        <w:tc>
          <w:tcPr>
            <w:tcW w:w="676" w:type="dxa"/>
            <w:noWrap/>
            <w:vAlign w:val="bottom"/>
            <w:hideMark/>
          </w:tcPr>
          <w:p w14:paraId="64C66DFD"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max</w:t>
            </w:r>
            <w:r w:rsidRPr="003B015B">
              <w:rPr>
                <w:i/>
                <w:iCs/>
                <w:sz w:val="16"/>
                <w:szCs w:val="16"/>
                <w:lang w:val="fr-FR"/>
              </w:rPr>
              <w:t>.</w:t>
            </w:r>
          </w:p>
        </w:tc>
        <w:tc>
          <w:tcPr>
            <w:tcW w:w="618" w:type="dxa"/>
            <w:noWrap/>
            <w:vAlign w:val="bottom"/>
            <w:hideMark/>
          </w:tcPr>
          <w:p w14:paraId="2B767FAB"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min</w:t>
            </w:r>
            <w:r w:rsidRPr="003B015B">
              <w:rPr>
                <w:i/>
                <w:iCs/>
                <w:sz w:val="16"/>
                <w:szCs w:val="16"/>
                <w:lang w:val="fr-FR"/>
              </w:rPr>
              <w:t>.</w:t>
            </w:r>
          </w:p>
        </w:tc>
        <w:tc>
          <w:tcPr>
            <w:tcW w:w="692" w:type="dxa"/>
            <w:noWrap/>
            <w:vAlign w:val="bottom"/>
            <w:hideMark/>
          </w:tcPr>
          <w:p w14:paraId="7C0C8727"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max</w:t>
            </w:r>
            <w:r w:rsidRPr="003B015B">
              <w:rPr>
                <w:i/>
                <w:iCs/>
                <w:sz w:val="16"/>
                <w:szCs w:val="16"/>
                <w:lang w:val="fr-FR"/>
              </w:rPr>
              <w:t>.</w:t>
            </w:r>
          </w:p>
        </w:tc>
        <w:tc>
          <w:tcPr>
            <w:tcW w:w="646" w:type="dxa"/>
            <w:noWrap/>
            <w:vAlign w:val="bottom"/>
            <w:hideMark/>
          </w:tcPr>
          <w:p w14:paraId="07A9E0AD"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min</w:t>
            </w:r>
            <w:r w:rsidRPr="003B015B">
              <w:rPr>
                <w:i/>
                <w:iCs/>
                <w:sz w:val="16"/>
                <w:szCs w:val="16"/>
                <w:lang w:val="fr-FR"/>
              </w:rPr>
              <w:t>.</w:t>
            </w:r>
          </w:p>
        </w:tc>
        <w:tc>
          <w:tcPr>
            <w:tcW w:w="754" w:type="dxa"/>
            <w:noWrap/>
            <w:vAlign w:val="bottom"/>
            <w:hideMark/>
          </w:tcPr>
          <w:p w14:paraId="1B1D09EB" w14:textId="77777777" w:rsidR="00EE7E77" w:rsidRDefault="00EE7E77" w:rsidP="00492A37">
            <w:pPr>
              <w:spacing w:before="60" w:after="60" w:line="240" w:lineRule="auto"/>
              <w:ind w:left="57" w:right="57"/>
              <w:jc w:val="right"/>
              <w:rPr>
                <w:i/>
                <w:iCs/>
                <w:sz w:val="16"/>
                <w:szCs w:val="16"/>
                <w:lang w:val="fr-FR"/>
              </w:rPr>
            </w:pPr>
            <w:r>
              <w:rPr>
                <w:i/>
                <w:iCs/>
                <w:sz w:val="16"/>
                <w:szCs w:val="16"/>
                <w:lang w:val="fr-FR"/>
              </w:rPr>
              <w:t>max</w:t>
            </w:r>
            <w:r w:rsidRPr="003B015B">
              <w:rPr>
                <w:i/>
                <w:iCs/>
                <w:sz w:val="16"/>
                <w:szCs w:val="16"/>
                <w:lang w:val="fr-FR"/>
              </w:rPr>
              <w:t>.</w:t>
            </w:r>
          </w:p>
        </w:tc>
      </w:tr>
      <w:tr w:rsidR="00492A37" w14:paraId="625D1F4B" w14:textId="77777777" w:rsidTr="00492A37">
        <w:trPr>
          <w:trHeight w:val="288"/>
        </w:trPr>
        <w:tc>
          <w:tcPr>
            <w:tcW w:w="380" w:type="dxa"/>
            <w:noWrap/>
            <w:hideMark/>
          </w:tcPr>
          <w:p w14:paraId="08F9070D" w14:textId="77777777" w:rsidR="00EE7E77" w:rsidRDefault="00EE7E77" w:rsidP="00492A37">
            <w:pPr>
              <w:spacing w:before="60" w:after="60" w:line="240" w:lineRule="auto"/>
              <w:ind w:left="57" w:right="57"/>
              <w:rPr>
                <w:sz w:val="18"/>
                <w:szCs w:val="18"/>
                <w:lang w:val="fr-FR"/>
              </w:rPr>
            </w:pPr>
            <w:r>
              <w:rPr>
                <w:sz w:val="18"/>
                <w:szCs w:val="18"/>
                <w:lang w:val="fr-FR"/>
              </w:rPr>
              <w:t>1</w:t>
            </w:r>
          </w:p>
        </w:tc>
        <w:tc>
          <w:tcPr>
            <w:tcW w:w="1740" w:type="dxa"/>
            <w:noWrap/>
            <w:hideMark/>
          </w:tcPr>
          <w:p w14:paraId="54902F2D" w14:textId="77777777" w:rsidR="00EE7E77" w:rsidRDefault="00EE7E77" w:rsidP="00492A37">
            <w:pPr>
              <w:spacing w:before="60" w:after="60" w:line="240" w:lineRule="auto"/>
              <w:ind w:left="57" w:right="57"/>
              <w:rPr>
                <w:sz w:val="18"/>
                <w:szCs w:val="18"/>
                <w:lang w:val="fr-FR"/>
              </w:rPr>
            </w:pPr>
            <w:r>
              <w:rPr>
                <w:sz w:val="18"/>
                <w:szCs w:val="18"/>
                <w:lang w:val="fr-FR"/>
              </w:rPr>
              <w:t>B 50 L</w:t>
            </w:r>
          </w:p>
        </w:tc>
        <w:tc>
          <w:tcPr>
            <w:tcW w:w="320" w:type="dxa"/>
            <w:noWrap/>
            <w:vAlign w:val="bottom"/>
            <w:hideMark/>
          </w:tcPr>
          <w:p w14:paraId="3A6EA6B1" w14:textId="77777777" w:rsidR="00EE7E77" w:rsidRDefault="00EE7E77" w:rsidP="00492A37">
            <w:pPr>
              <w:spacing w:before="60" w:after="60" w:line="240" w:lineRule="auto"/>
              <w:ind w:left="57" w:right="57"/>
              <w:jc w:val="right"/>
              <w:rPr>
                <w:sz w:val="18"/>
                <w:szCs w:val="18"/>
                <w:lang w:val="fr-FR"/>
              </w:rPr>
            </w:pPr>
            <w:r>
              <w:rPr>
                <w:sz w:val="18"/>
                <w:szCs w:val="18"/>
                <w:lang w:val="fr-FR"/>
              </w:rPr>
              <w:t>L</w:t>
            </w:r>
          </w:p>
        </w:tc>
        <w:tc>
          <w:tcPr>
            <w:tcW w:w="491" w:type="dxa"/>
            <w:noWrap/>
            <w:vAlign w:val="bottom"/>
            <w:hideMark/>
          </w:tcPr>
          <w:p w14:paraId="41FDA9DE" w14:textId="77777777" w:rsidR="00EE7E77" w:rsidRDefault="00EE7E77" w:rsidP="00492A37">
            <w:pPr>
              <w:spacing w:before="60" w:after="60" w:line="240" w:lineRule="auto"/>
              <w:ind w:left="57" w:right="57"/>
              <w:jc w:val="right"/>
              <w:rPr>
                <w:sz w:val="18"/>
                <w:szCs w:val="18"/>
                <w:lang w:val="fr-FR"/>
              </w:rPr>
            </w:pPr>
            <w:r>
              <w:rPr>
                <w:sz w:val="18"/>
                <w:szCs w:val="18"/>
                <w:lang w:val="fr-FR"/>
              </w:rPr>
              <w:t>3,43</w:t>
            </w:r>
          </w:p>
        </w:tc>
        <w:tc>
          <w:tcPr>
            <w:tcW w:w="322" w:type="dxa"/>
            <w:noWrap/>
            <w:vAlign w:val="bottom"/>
            <w:hideMark/>
          </w:tcPr>
          <w:p w14:paraId="3B6A941F"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54" w:type="dxa"/>
            <w:noWrap/>
            <w:vAlign w:val="bottom"/>
            <w:hideMark/>
          </w:tcPr>
          <w:p w14:paraId="02C14760"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39" w:type="dxa"/>
            <w:noWrap/>
            <w:vAlign w:val="bottom"/>
            <w:hideMark/>
          </w:tcPr>
          <w:p w14:paraId="4BDBE6BF" w14:textId="77777777" w:rsidR="00EE7E77" w:rsidRDefault="00EE7E77" w:rsidP="00492A37">
            <w:pPr>
              <w:spacing w:before="60" w:after="60" w:line="240" w:lineRule="auto"/>
              <w:ind w:left="57" w:right="57"/>
              <w:jc w:val="right"/>
              <w:rPr>
                <w:sz w:val="18"/>
                <w:szCs w:val="18"/>
                <w:lang w:val="fr-FR"/>
              </w:rPr>
            </w:pPr>
            <w:r>
              <w:rPr>
                <w:sz w:val="18"/>
                <w:szCs w:val="18"/>
                <w:lang w:val="fr-FR"/>
              </w:rPr>
              <w:t>U</w:t>
            </w:r>
          </w:p>
        </w:tc>
        <w:tc>
          <w:tcPr>
            <w:tcW w:w="566" w:type="dxa"/>
            <w:noWrap/>
            <w:vAlign w:val="bottom"/>
            <w:hideMark/>
          </w:tcPr>
          <w:p w14:paraId="4E30020F" w14:textId="77777777" w:rsidR="00EE7E77" w:rsidRDefault="00EE7E77" w:rsidP="00492A37">
            <w:pPr>
              <w:spacing w:before="60" w:after="60" w:line="240" w:lineRule="auto"/>
              <w:ind w:left="57" w:right="57"/>
              <w:jc w:val="right"/>
              <w:rPr>
                <w:sz w:val="18"/>
                <w:szCs w:val="18"/>
                <w:lang w:val="fr-FR"/>
              </w:rPr>
            </w:pPr>
            <w:r>
              <w:rPr>
                <w:sz w:val="18"/>
                <w:szCs w:val="18"/>
                <w:lang w:val="fr-FR"/>
              </w:rPr>
              <w:t>0,57</w:t>
            </w:r>
          </w:p>
        </w:tc>
        <w:tc>
          <w:tcPr>
            <w:tcW w:w="616" w:type="dxa"/>
            <w:noWrap/>
            <w:vAlign w:val="bottom"/>
            <w:hideMark/>
          </w:tcPr>
          <w:p w14:paraId="22CBCDAC" w14:textId="77777777" w:rsidR="00EE7E77" w:rsidRDefault="00EE7E77" w:rsidP="00492A37">
            <w:pPr>
              <w:spacing w:before="60" w:after="60" w:line="240" w:lineRule="auto"/>
              <w:ind w:left="57" w:right="57"/>
              <w:rPr>
                <w:sz w:val="18"/>
                <w:szCs w:val="18"/>
                <w:lang w:val="fr-FR"/>
              </w:rPr>
            </w:pPr>
          </w:p>
        </w:tc>
        <w:tc>
          <w:tcPr>
            <w:tcW w:w="676" w:type="dxa"/>
            <w:noWrap/>
            <w:vAlign w:val="bottom"/>
            <w:hideMark/>
          </w:tcPr>
          <w:p w14:paraId="7F9DF940" w14:textId="77777777" w:rsidR="00EE7E77" w:rsidRDefault="00EE7E77" w:rsidP="00492A37">
            <w:pPr>
              <w:spacing w:before="60" w:after="60" w:line="240" w:lineRule="auto"/>
              <w:ind w:left="57" w:right="57"/>
              <w:jc w:val="right"/>
              <w:rPr>
                <w:sz w:val="18"/>
                <w:szCs w:val="18"/>
                <w:lang w:val="fr-FR"/>
              </w:rPr>
            </w:pPr>
            <w:r>
              <w:rPr>
                <w:sz w:val="18"/>
                <w:szCs w:val="18"/>
                <w:lang w:val="fr-FR"/>
              </w:rPr>
              <w:t>350</w:t>
            </w:r>
          </w:p>
        </w:tc>
        <w:tc>
          <w:tcPr>
            <w:tcW w:w="618" w:type="dxa"/>
            <w:noWrap/>
            <w:vAlign w:val="bottom"/>
            <w:hideMark/>
          </w:tcPr>
          <w:p w14:paraId="6A700E2C" w14:textId="77777777" w:rsidR="00EE7E77" w:rsidRDefault="00EE7E77" w:rsidP="00492A37">
            <w:pPr>
              <w:spacing w:before="60" w:after="60" w:line="240" w:lineRule="auto"/>
              <w:ind w:left="57" w:right="57"/>
              <w:rPr>
                <w:sz w:val="18"/>
                <w:szCs w:val="18"/>
                <w:lang w:val="fr-FR"/>
              </w:rPr>
            </w:pPr>
          </w:p>
        </w:tc>
        <w:tc>
          <w:tcPr>
            <w:tcW w:w="692" w:type="dxa"/>
            <w:noWrap/>
            <w:vAlign w:val="bottom"/>
            <w:hideMark/>
          </w:tcPr>
          <w:p w14:paraId="67DCACFC" w14:textId="77777777" w:rsidR="00EE7E77" w:rsidRDefault="00EE7E77" w:rsidP="00492A37">
            <w:pPr>
              <w:spacing w:before="60" w:after="60" w:line="240" w:lineRule="auto"/>
              <w:ind w:left="57" w:right="57"/>
              <w:jc w:val="right"/>
              <w:rPr>
                <w:sz w:val="18"/>
                <w:szCs w:val="18"/>
                <w:lang w:val="fr-FR"/>
              </w:rPr>
            </w:pPr>
            <w:r>
              <w:rPr>
                <w:sz w:val="18"/>
                <w:szCs w:val="18"/>
                <w:lang w:val="fr-FR"/>
              </w:rPr>
              <w:t>520</w:t>
            </w:r>
          </w:p>
        </w:tc>
        <w:tc>
          <w:tcPr>
            <w:tcW w:w="646" w:type="dxa"/>
            <w:noWrap/>
            <w:vAlign w:val="bottom"/>
            <w:hideMark/>
          </w:tcPr>
          <w:p w14:paraId="17E53B2E" w14:textId="77777777" w:rsidR="00EE7E77" w:rsidRDefault="00EE7E77" w:rsidP="00492A37">
            <w:pPr>
              <w:spacing w:before="60" w:after="60" w:line="240" w:lineRule="auto"/>
              <w:ind w:left="57" w:right="57"/>
              <w:rPr>
                <w:sz w:val="18"/>
                <w:szCs w:val="18"/>
                <w:lang w:val="fr-FR"/>
              </w:rPr>
            </w:pPr>
          </w:p>
        </w:tc>
        <w:tc>
          <w:tcPr>
            <w:tcW w:w="754" w:type="dxa"/>
            <w:noWrap/>
            <w:vAlign w:val="bottom"/>
            <w:hideMark/>
          </w:tcPr>
          <w:p w14:paraId="501C224F" w14:textId="77777777" w:rsidR="00EE7E77" w:rsidRDefault="00EE7E77" w:rsidP="00492A37">
            <w:pPr>
              <w:spacing w:before="60" w:after="60" w:line="240" w:lineRule="auto"/>
              <w:ind w:left="57" w:right="57"/>
              <w:jc w:val="right"/>
              <w:rPr>
                <w:sz w:val="18"/>
                <w:szCs w:val="18"/>
                <w:lang w:val="fr-FR"/>
              </w:rPr>
            </w:pPr>
            <w:r>
              <w:rPr>
                <w:sz w:val="18"/>
                <w:szCs w:val="18"/>
                <w:lang w:val="fr-FR"/>
              </w:rPr>
              <w:t>605</w:t>
            </w:r>
          </w:p>
        </w:tc>
      </w:tr>
      <w:tr w:rsidR="00492A37" w14:paraId="17B783C0" w14:textId="77777777" w:rsidTr="00492A37">
        <w:trPr>
          <w:trHeight w:val="288"/>
        </w:trPr>
        <w:tc>
          <w:tcPr>
            <w:tcW w:w="380" w:type="dxa"/>
            <w:noWrap/>
            <w:hideMark/>
          </w:tcPr>
          <w:p w14:paraId="29865DFC" w14:textId="77777777" w:rsidR="00EE7E77" w:rsidRDefault="00EE7E77" w:rsidP="00492A37">
            <w:pPr>
              <w:spacing w:before="60" w:after="60" w:line="240" w:lineRule="auto"/>
              <w:ind w:left="57" w:right="57"/>
              <w:rPr>
                <w:sz w:val="18"/>
                <w:szCs w:val="18"/>
                <w:lang w:val="fr-FR"/>
              </w:rPr>
            </w:pPr>
            <w:r>
              <w:rPr>
                <w:sz w:val="18"/>
                <w:szCs w:val="18"/>
                <w:lang w:val="fr-FR"/>
              </w:rPr>
              <w:t>3</w:t>
            </w:r>
          </w:p>
        </w:tc>
        <w:tc>
          <w:tcPr>
            <w:tcW w:w="1740" w:type="dxa"/>
            <w:noWrap/>
            <w:hideMark/>
          </w:tcPr>
          <w:p w14:paraId="22D048F1" w14:textId="77777777" w:rsidR="00EE7E77" w:rsidRDefault="00EE7E77" w:rsidP="00492A37">
            <w:pPr>
              <w:spacing w:before="60" w:after="60" w:line="240" w:lineRule="auto"/>
              <w:ind w:left="57" w:right="57"/>
              <w:rPr>
                <w:sz w:val="18"/>
                <w:szCs w:val="18"/>
                <w:lang w:val="fr-FR"/>
              </w:rPr>
            </w:pPr>
            <w:r>
              <w:rPr>
                <w:sz w:val="18"/>
                <w:szCs w:val="18"/>
                <w:lang w:val="fr-FR"/>
              </w:rPr>
              <w:t>BR</w:t>
            </w:r>
          </w:p>
        </w:tc>
        <w:tc>
          <w:tcPr>
            <w:tcW w:w="320" w:type="dxa"/>
            <w:noWrap/>
            <w:vAlign w:val="bottom"/>
            <w:hideMark/>
          </w:tcPr>
          <w:p w14:paraId="2B8B0877" w14:textId="77777777" w:rsidR="00EE7E77" w:rsidRDefault="00EE7E77" w:rsidP="00492A37">
            <w:pPr>
              <w:spacing w:before="60" w:after="60" w:line="240" w:lineRule="auto"/>
              <w:ind w:left="57" w:right="57"/>
              <w:jc w:val="right"/>
              <w:rPr>
                <w:sz w:val="18"/>
                <w:szCs w:val="18"/>
                <w:lang w:val="fr-FR"/>
              </w:rPr>
            </w:pPr>
            <w:r>
              <w:rPr>
                <w:sz w:val="18"/>
                <w:szCs w:val="18"/>
                <w:lang w:val="fr-FR"/>
              </w:rPr>
              <w:t>R</w:t>
            </w:r>
          </w:p>
        </w:tc>
        <w:tc>
          <w:tcPr>
            <w:tcW w:w="491" w:type="dxa"/>
            <w:noWrap/>
            <w:vAlign w:val="bottom"/>
            <w:hideMark/>
          </w:tcPr>
          <w:p w14:paraId="0FD07894" w14:textId="77777777" w:rsidR="00EE7E77" w:rsidRDefault="00EE7E77" w:rsidP="00492A37">
            <w:pPr>
              <w:spacing w:before="60" w:after="60" w:line="240" w:lineRule="auto"/>
              <w:ind w:left="57" w:right="57"/>
              <w:jc w:val="right"/>
              <w:rPr>
                <w:sz w:val="18"/>
                <w:szCs w:val="18"/>
                <w:lang w:val="fr-FR"/>
              </w:rPr>
            </w:pPr>
            <w:r>
              <w:rPr>
                <w:sz w:val="18"/>
                <w:szCs w:val="18"/>
                <w:lang w:val="fr-FR"/>
              </w:rPr>
              <w:t>2,5</w:t>
            </w:r>
          </w:p>
        </w:tc>
        <w:tc>
          <w:tcPr>
            <w:tcW w:w="322" w:type="dxa"/>
            <w:noWrap/>
            <w:vAlign w:val="bottom"/>
            <w:hideMark/>
          </w:tcPr>
          <w:p w14:paraId="4BAE73D9"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54" w:type="dxa"/>
            <w:noWrap/>
            <w:vAlign w:val="bottom"/>
            <w:hideMark/>
          </w:tcPr>
          <w:p w14:paraId="7E9F1A81"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39" w:type="dxa"/>
            <w:noWrap/>
            <w:vAlign w:val="bottom"/>
            <w:hideMark/>
          </w:tcPr>
          <w:p w14:paraId="38C8BC6D" w14:textId="77777777" w:rsidR="00EE7E77" w:rsidRDefault="00EE7E77" w:rsidP="00492A37">
            <w:pPr>
              <w:spacing w:before="60" w:after="60" w:line="240" w:lineRule="auto"/>
              <w:ind w:left="57" w:right="57"/>
              <w:jc w:val="right"/>
              <w:rPr>
                <w:sz w:val="18"/>
                <w:szCs w:val="18"/>
                <w:lang w:val="fr-FR"/>
              </w:rPr>
            </w:pPr>
            <w:r>
              <w:rPr>
                <w:sz w:val="18"/>
                <w:szCs w:val="18"/>
                <w:lang w:val="fr-FR"/>
              </w:rPr>
              <w:t>U</w:t>
            </w:r>
          </w:p>
        </w:tc>
        <w:tc>
          <w:tcPr>
            <w:tcW w:w="566" w:type="dxa"/>
            <w:noWrap/>
            <w:vAlign w:val="bottom"/>
            <w:hideMark/>
          </w:tcPr>
          <w:p w14:paraId="07F17B4A" w14:textId="77777777" w:rsidR="00EE7E77" w:rsidRDefault="00EE7E77" w:rsidP="00492A37">
            <w:pPr>
              <w:spacing w:before="60" w:after="60" w:line="240" w:lineRule="auto"/>
              <w:ind w:left="57" w:right="57"/>
              <w:jc w:val="right"/>
              <w:rPr>
                <w:sz w:val="18"/>
                <w:szCs w:val="18"/>
                <w:lang w:val="fr-FR"/>
              </w:rPr>
            </w:pPr>
            <w:r>
              <w:rPr>
                <w:sz w:val="18"/>
                <w:szCs w:val="18"/>
                <w:lang w:val="fr-FR"/>
              </w:rPr>
              <w:t>1</w:t>
            </w:r>
          </w:p>
        </w:tc>
        <w:tc>
          <w:tcPr>
            <w:tcW w:w="616" w:type="dxa"/>
            <w:noWrap/>
            <w:vAlign w:val="bottom"/>
            <w:hideMark/>
          </w:tcPr>
          <w:p w14:paraId="5613899E" w14:textId="77777777" w:rsidR="00EE7E77" w:rsidRDefault="00EE7E77" w:rsidP="00492A37">
            <w:pPr>
              <w:spacing w:before="60" w:after="60" w:line="240" w:lineRule="auto"/>
              <w:ind w:left="57" w:right="57"/>
              <w:rPr>
                <w:sz w:val="18"/>
                <w:szCs w:val="18"/>
                <w:lang w:val="fr-FR"/>
              </w:rPr>
            </w:pPr>
          </w:p>
        </w:tc>
        <w:tc>
          <w:tcPr>
            <w:tcW w:w="676" w:type="dxa"/>
            <w:noWrap/>
            <w:vAlign w:val="bottom"/>
            <w:hideMark/>
          </w:tcPr>
          <w:p w14:paraId="46935408" w14:textId="77777777" w:rsidR="00EE7E77" w:rsidRDefault="00EE7E77" w:rsidP="00492A37">
            <w:pPr>
              <w:spacing w:before="60" w:after="60" w:line="240" w:lineRule="auto"/>
              <w:ind w:left="57" w:right="57"/>
              <w:jc w:val="right"/>
              <w:rPr>
                <w:sz w:val="18"/>
                <w:szCs w:val="18"/>
                <w:lang w:val="fr-FR"/>
              </w:rPr>
            </w:pPr>
            <w:r>
              <w:rPr>
                <w:sz w:val="18"/>
                <w:szCs w:val="18"/>
                <w:lang w:val="fr-FR"/>
              </w:rPr>
              <w:t>1 750</w:t>
            </w:r>
          </w:p>
        </w:tc>
        <w:tc>
          <w:tcPr>
            <w:tcW w:w="618" w:type="dxa"/>
            <w:noWrap/>
            <w:vAlign w:val="bottom"/>
            <w:hideMark/>
          </w:tcPr>
          <w:p w14:paraId="1D0B8462" w14:textId="77777777" w:rsidR="00EE7E77" w:rsidRDefault="00EE7E77" w:rsidP="00492A37">
            <w:pPr>
              <w:spacing w:before="60" w:after="60" w:line="240" w:lineRule="auto"/>
              <w:ind w:left="57" w:right="57"/>
              <w:rPr>
                <w:sz w:val="18"/>
                <w:szCs w:val="18"/>
                <w:lang w:val="fr-FR"/>
              </w:rPr>
            </w:pPr>
          </w:p>
        </w:tc>
        <w:tc>
          <w:tcPr>
            <w:tcW w:w="692" w:type="dxa"/>
            <w:noWrap/>
            <w:vAlign w:val="bottom"/>
            <w:hideMark/>
          </w:tcPr>
          <w:p w14:paraId="5DE27665" w14:textId="77777777" w:rsidR="00EE7E77" w:rsidRDefault="00EE7E77" w:rsidP="00492A37">
            <w:pPr>
              <w:spacing w:before="60" w:after="60" w:line="240" w:lineRule="auto"/>
              <w:ind w:left="57" w:right="57"/>
              <w:jc w:val="right"/>
              <w:rPr>
                <w:sz w:val="18"/>
                <w:szCs w:val="18"/>
                <w:lang w:val="fr-FR"/>
              </w:rPr>
            </w:pPr>
            <w:r>
              <w:rPr>
                <w:sz w:val="18"/>
                <w:szCs w:val="18"/>
                <w:lang w:val="fr-FR"/>
              </w:rPr>
              <w:t>2 100</w:t>
            </w:r>
          </w:p>
        </w:tc>
        <w:tc>
          <w:tcPr>
            <w:tcW w:w="646" w:type="dxa"/>
            <w:noWrap/>
            <w:vAlign w:val="bottom"/>
            <w:hideMark/>
          </w:tcPr>
          <w:p w14:paraId="53E4F5E1" w14:textId="77777777" w:rsidR="00EE7E77" w:rsidRDefault="00EE7E77" w:rsidP="00492A37">
            <w:pPr>
              <w:spacing w:before="60" w:after="60" w:line="240" w:lineRule="auto"/>
              <w:ind w:left="57" w:right="57"/>
              <w:rPr>
                <w:sz w:val="18"/>
                <w:szCs w:val="18"/>
                <w:lang w:val="fr-FR"/>
              </w:rPr>
            </w:pPr>
          </w:p>
        </w:tc>
        <w:tc>
          <w:tcPr>
            <w:tcW w:w="754" w:type="dxa"/>
            <w:noWrap/>
            <w:vAlign w:val="bottom"/>
            <w:hideMark/>
          </w:tcPr>
          <w:p w14:paraId="11B995E1" w14:textId="77777777" w:rsidR="00EE7E77" w:rsidRDefault="00EE7E77" w:rsidP="00492A37">
            <w:pPr>
              <w:spacing w:before="60" w:after="60" w:line="240" w:lineRule="auto"/>
              <w:ind w:left="57" w:right="57"/>
              <w:jc w:val="right"/>
              <w:rPr>
                <w:sz w:val="18"/>
                <w:szCs w:val="18"/>
                <w:lang w:val="fr-FR"/>
              </w:rPr>
            </w:pPr>
            <w:r>
              <w:rPr>
                <w:sz w:val="18"/>
                <w:szCs w:val="18"/>
                <w:lang w:val="fr-FR"/>
              </w:rPr>
              <w:t>2 275</w:t>
            </w:r>
          </w:p>
        </w:tc>
      </w:tr>
      <w:tr w:rsidR="00492A37" w14:paraId="43C83491" w14:textId="77777777" w:rsidTr="00492A37">
        <w:trPr>
          <w:trHeight w:val="288"/>
        </w:trPr>
        <w:tc>
          <w:tcPr>
            <w:tcW w:w="380" w:type="dxa"/>
            <w:noWrap/>
            <w:hideMark/>
          </w:tcPr>
          <w:p w14:paraId="76461A43" w14:textId="77777777" w:rsidR="00EE7E77" w:rsidRDefault="00EE7E77" w:rsidP="00492A37">
            <w:pPr>
              <w:spacing w:before="60" w:after="60" w:line="240" w:lineRule="auto"/>
              <w:ind w:left="57" w:right="57"/>
              <w:rPr>
                <w:sz w:val="18"/>
                <w:szCs w:val="18"/>
                <w:lang w:val="fr-FR"/>
              </w:rPr>
            </w:pPr>
            <w:r>
              <w:rPr>
                <w:sz w:val="18"/>
                <w:szCs w:val="18"/>
                <w:lang w:val="fr-FR"/>
              </w:rPr>
              <w:t>4</w:t>
            </w:r>
          </w:p>
        </w:tc>
        <w:tc>
          <w:tcPr>
            <w:tcW w:w="1740" w:type="dxa"/>
            <w:noWrap/>
            <w:hideMark/>
          </w:tcPr>
          <w:p w14:paraId="7A6A8169" w14:textId="77777777" w:rsidR="00EE7E77" w:rsidRDefault="00EE7E77" w:rsidP="00492A37">
            <w:pPr>
              <w:spacing w:before="60" w:after="60" w:line="240" w:lineRule="auto"/>
              <w:ind w:left="57" w:right="57"/>
              <w:rPr>
                <w:spacing w:val="-4"/>
                <w:sz w:val="18"/>
                <w:szCs w:val="18"/>
                <w:lang w:val="fr-FR"/>
              </w:rPr>
            </w:pPr>
            <w:r>
              <w:rPr>
                <w:sz w:val="18"/>
                <w:szCs w:val="18"/>
                <w:lang w:val="fr-FR"/>
              </w:rPr>
              <w:t>Segment BRR</w:t>
            </w:r>
          </w:p>
        </w:tc>
        <w:tc>
          <w:tcPr>
            <w:tcW w:w="320" w:type="dxa"/>
            <w:noWrap/>
            <w:vAlign w:val="bottom"/>
            <w:hideMark/>
          </w:tcPr>
          <w:p w14:paraId="62F389C3" w14:textId="77777777" w:rsidR="00EE7E77" w:rsidRDefault="00EE7E77" w:rsidP="00492A37">
            <w:pPr>
              <w:spacing w:before="60" w:after="60" w:line="240" w:lineRule="auto"/>
              <w:ind w:left="57" w:right="57"/>
              <w:jc w:val="right"/>
              <w:rPr>
                <w:sz w:val="18"/>
                <w:szCs w:val="18"/>
                <w:lang w:val="fr-FR"/>
              </w:rPr>
            </w:pPr>
            <w:r>
              <w:rPr>
                <w:sz w:val="18"/>
                <w:szCs w:val="18"/>
                <w:lang w:val="fr-FR"/>
              </w:rPr>
              <w:t>R</w:t>
            </w:r>
          </w:p>
        </w:tc>
        <w:tc>
          <w:tcPr>
            <w:tcW w:w="491" w:type="dxa"/>
            <w:noWrap/>
            <w:vAlign w:val="bottom"/>
            <w:hideMark/>
          </w:tcPr>
          <w:p w14:paraId="33F8D7FB" w14:textId="77777777" w:rsidR="00EE7E77" w:rsidRDefault="00EE7E77" w:rsidP="00492A37">
            <w:pPr>
              <w:spacing w:before="60" w:after="60" w:line="240" w:lineRule="auto"/>
              <w:ind w:left="57" w:right="57"/>
              <w:jc w:val="right"/>
              <w:rPr>
                <w:sz w:val="18"/>
                <w:szCs w:val="18"/>
                <w:lang w:val="fr-FR"/>
              </w:rPr>
            </w:pPr>
            <w:r>
              <w:rPr>
                <w:sz w:val="18"/>
                <w:szCs w:val="18"/>
                <w:lang w:val="fr-FR"/>
              </w:rPr>
              <w:t>8</w:t>
            </w:r>
          </w:p>
        </w:tc>
        <w:tc>
          <w:tcPr>
            <w:tcW w:w="322" w:type="dxa"/>
            <w:noWrap/>
            <w:vAlign w:val="bottom"/>
            <w:hideMark/>
          </w:tcPr>
          <w:p w14:paraId="6C827F5D"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54" w:type="dxa"/>
            <w:noWrap/>
            <w:vAlign w:val="bottom"/>
            <w:hideMark/>
          </w:tcPr>
          <w:p w14:paraId="655D020D"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39" w:type="dxa"/>
            <w:noWrap/>
            <w:vAlign w:val="bottom"/>
            <w:hideMark/>
          </w:tcPr>
          <w:p w14:paraId="3C24A2E3" w14:textId="77777777" w:rsidR="00EE7E77" w:rsidRDefault="00EE7E77" w:rsidP="00492A37">
            <w:pPr>
              <w:spacing w:before="60" w:after="60" w:line="240" w:lineRule="auto"/>
              <w:ind w:left="57" w:right="57"/>
              <w:jc w:val="right"/>
              <w:rPr>
                <w:sz w:val="18"/>
                <w:szCs w:val="18"/>
                <w:lang w:val="fr-FR"/>
              </w:rPr>
            </w:pPr>
            <w:r>
              <w:rPr>
                <w:sz w:val="18"/>
                <w:szCs w:val="18"/>
                <w:lang w:val="fr-FR"/>
              </w:rPr>
              <w:t>U</w:t>
            </w:r>
          </w:p>
        </w:tc>
        <w:tc>
          <w:tcPr>
            <w:tcW w:w="566" w:type="dxa"/>
            <w:noWrap/>
            <w:vAlign w:val="bottom"/>
            <w:hideMark/>
          </w:tcPr>
          <w:p w14:paraId="6489A319" w14:textId="77777777" w:rsidR="00EE7E77" w:rsidRDefault="00EE7E77" w:rsidP="00492A37">
            <w:pPr>
              <w:spacing w:before="60" w:after="60" w:line="240" w:lineRule="auto"/>
              <w:ind w:left="57" w:right="57"/>
              <w:jc w:val="right"/>
              <w:rPr>
                <w:sz w:val="18"/>
                <w:szCs w:val="18"/>
                <w:lang w:val="fr-FR"/>
              </w:rPr>
            </w:pPr>
            <w:r>
              <w:rPr>
                <w:sz w:val="18"/>
                <w:szCs w:val="18"/>
                <w:lang w:val="fr-FR"/>
              </w:rPr>
              <w:t>0,57</w:t>
            </w:r>
          </w:p>
        </w:tc>
        <w:tc>
          <w:tcPr>
            <w:tcW w:w="616" w:type="dxa"/>
            <w:noWrap/>
            <w:vAlign w:val="bottom"/>
            <w:hideMark/>
          </w:tcPr>
          <w:p w14:paraId="0F42DE9C" w14:textId="77777777" w:rsidR="00EE7E77" w:rsidRDefault="00EE7E77" w:rsidP="00492A37">
            <w:pPr>
              <w:spacing w:before="60" w:after="60" w:line="240" w:lineRule="auto"/>
              <w:ind w:left="57" w:right="57"/>
              <w:rPr>
                <w:sz w:val="18"/>
                <w:szCs w:val="18"/>
                <w:lang w:val="fr-FR"/>
              </w:rPr>
            </w:pPr>
          </w:p>
        </w:tc>
        <w:tc>
          <w:tcPr>
            <w:tcW w:w="676" w:type="dxa"/>
            <w:noWrap/>
            <w:vAlign w:val="bottom"/>
            <w:hideMark/>
          </w:tcPr>
          <w:p w14:paraId="1362C910" w14:textId="77777777" w:rsidR="00EE7E77" w:rsidRDefault="00EE7E77" w:rsidP="00492A37">
            <w:pPr>
              <w:spacing w:before="60" w:after="60" w:line="240" w:lineRule="auto"/>
              <w:ind w:left="57" w:right="57"/>
              <w:jc w:val="right"/>
              <w:rPr>
                <w:sz w:val="18"/>
                <w:szCs w:val="18"/>
                <w:lang w:val="fr-FR"/>
              </w:rPr>
            </w:pPr>
            <w:r>
              <w:rPr>
                <w:sz w:val="18"/>
                <w:szCs w:val="18"/>
                <w:lang w:val="fr-FR"/>
              </w:rPr>
              <w:t>3 550</w:t>
            </w:r>
          </w:p>
        </w:tc>
        <w:tc>
          <w:tcPr>
            <w:tcW w:w="618" w:type="dxa"/>
            <w:noWrap/>
            <w:vAlign w:val="bottom"/>
            <w:hideMark/>
          </w:tcPr>
          <w:p w14:paraId="4FC81BBD" w14:textId="77777777" w:rsidR="00EE7E77" w:rsidRDefault="00EE7E77" w:rsidP="00492A37">
            <w:pPr>
              <w:spacing w:before="60" w:after="60" w:line="240" w:lineRule="auto"/>
              <w:ind w:left="57" w:right="57"/>
              <w:rPr>
                <w:sz w:val="18"/>
                <w:szCs w:val="18"/>
                <w:lang w:val="fr-FR"/>
              </w:rPr>
            </w:pPr>
          </w:p>
        </w:tc>
        <w:tc>
          <w:tcPr>
            <w:tcW w:w="692" w:type="dxa"/>
            <w:noWrap/>
            <w:vAlign w:val="bottom"/>
            <w:hideMark/>
          </w:tcPr>
          <w:p w14:paraId="4ADD12F4" w14:textId="77777777" w:rsidR="00EE7E77" w:rsidRDefault="00EE7E77" w:rsidP="00492A37">
            <w:pPr>
              <w:spacing w:before="60" w:after="60" w:line="240" w:lineRule="auto"/>
              <w:ind w:left="57" w:right="57"/>
              <w:jc w:val="right"/>
              <w:rPr>
                <w:sz w:val="18"/>
                <w:szCs w:val="18"/>
                <w:lang w:val="fr-FR"/>
              </w:rPr>
            </w:pPr>
            <w:r w:rsidRPr="00C272FF">
              <w:rPr>
                <w:sz w:val="18"/>
                <w:szCs w:val="18"/>
                <w:lang w:val="fr-FR"/>
              </w:rPr>
              <w:t>4 260</w:t>
            </w:r>
          </w:p>
        </w:tc>
        <w:tc>
          <w:tcPr>
            <w:tcW w:w="646" w:type="dxa"/>
            <w:noWrap/>
            <w:vAlign w:val="bottom"/>
            <w:hideMark/>
          </w:tcPr>
          <w:p w14:paraId="1E2CE6B2" w14:textId="77777777" w:rsidR="00EE7E77" w:rsidRDefault="00EE7E77" w:rsidP="00492A37">
            <w:pPr>
              <w:spacing w:before="60" w:after="60" w:line="240" w:lineRule="auto"/>
              <w:ind w:left="57" w:right="57"/>
              <w:rPr>
                <w:sz w:val="18"/>
                <w:szCs w:val="18"/>
                <w:lang w:val="fr-FR"/>
              </w:rPr>
            </w:pPr>
          </w:p>
        </w:tc>
        <w:tc>
          <w:tcPr>
            <w:tcW w:w="754" w:type="dxa"/>
            <w:noWrap/>
            <w:vAlign w:val="bottom"/>
            <w:hideMark/>
          </w:tcPr>
          <w:p w14:paraId="3B9AFC27" w14:textId="77777777" w:rsidR="00EE7E77" w:rsidRDefault="00EE7E77" w:rsidP="00492A37">
            <w:pPr>
              <w:spacing w:before="60" w:after="60" w:line="240" w:lineRule="auto"/>
              <w:ind w:left="57" w:right="57"/>
              <w:jc w:val="right"/>
              <w:rPr>
                <w:sz w:val="18"/>
                <w:szCs w:val="18"/>
                <w:lang w:val="fr-FR"/>
              </w:rPr>
            </w:pPr>
            <w:r w:rsidRPr="00C272FF">
              <w:rPr>
                <w:sz w:val="18"/>
                <w:szCs w:val="18"/>
                <w:lang w:val="fr-FR"/>
              </w:rPr>
              <w:t>4 615</w:t>
            </w:r>
          </w:p>
        </w:tc>
      </w:tr>
      <w:tr w:rsidR="00492A37" w14:paraId="1772EDEE" w14:textId="77777777" w:rsidTr="00492A37">
        <w:trPr>
          <w:trHeight w:val="288"/>
        </w:trPr>
        <w:tc>
          <w:tcPr>
            <w:tcW w:w="380" w:type="dxa"/>
            <w:noWrap/>
            <w:hideMark/>
          </w:tcPr>
          <w:p w14:paraId="729574B1" w14:textId="77777777" w:rsidR="00EE7E77" w:rsidRDefault="00EE7E77" w:rsidP="00492A37">
            <w:pPr>
              <w:spacing w:before="60" w:after="60" w:line="240" w:lineRule="auto"/>
              <w:ind w:left="57" w:right="57"/>
              <w:rPr>
                <w:sz w:val="18"/>
                <w:szCs w:val="18"/>
                <w:lang w:val="fr-FR"/>
              </w:rPr>
            </w:pPr>
            <w:r>
              <w:rPr>
                <w:sz w:val="18"/>
                <w:szCs w:val="18"/>
                <w:lang w:val="fr-FR"/>
              </w:rPr>
              <w:t>5</w:t>
            </w:r>
          </w:p>
        </w:tc>
        <w:tc>
          <w:tcPr>
            <w:tcW w:w="1740" w:type="dxa"/>
            <w:noWrap/>
            <w:hideMark/>
          </w:tcPr>
          <w:p w14:paraId="6AAA9838" w14:textId="77777777" w:rsidR="00EE7E77" w:rsidRDefault="00EE7E77" w:rsidP="00492A37">
            <w:pPr>
              <w:spacing w:before="60" w:after="60" w:line="240" w:lineRule="auto"/>
              <w:ind w:left="57" w:right="57"/>
              <w:rPr>
                <w:spacing w:val="-2"/>
                <w:sz w:val="18"/>
                <w:szCs w:val="18"/>
                <w:lang w:val="fr-FR"/>
              </w:rPr>
            </w:pPr>
            <w:r>
              <w:rPr>
                <w:sz w:val="18"/>
                <w:szCs w:val="18"/>
                <w:lang w:val="fr-FR"/>
              </w:rPr>
              <w:t>Segment BLL</w:t>
            </w:r>
          </w:p>
        </w:tc>
        <w:tc>
          <w:tcPr>
            <w:tcW w:w="320" w:type="dxa"/>
            <w:noWrap/>
            <w:vAlign w:val="bottom"/>
            <w:hideMark/>
          </w:tcPr>
          <w:p w14:paraId="2D9E882B" w14:textId="77777777" w:rsidR="00EE7E77" w:rsidRDefault="00EE7E77" w:rsidP="00492A37">
            <w:pPr>
              <w:spacing w:before="60" w:after="60" w:line="240" w:lineRule="auto"/>
              <w:ind w:left="57" w:right="57"/>
              <w:jc w:val="right"/>
              <w:rPr>
                <w:sz w:val="18"/>
                <w:szCs w:val="18"/>
                <w:lang w:val="fr-FR"/>
              </w:rPr>
            </w:pPr>
            <w:r>
              <w:rPr>
                <w:sz w:val="18"/>
                <w:szCs w:val="18"/>
                <w:lang w:val="fr-FR"/>
              </w:rPr>
              <w:t>L</w:t>
            </w:r>
          </w:p>
        </w:tc>
        <w:tc>
          <w:tcPr>
            <w:tcW w:w="491" w:type="dxa"/>
            <w:noWrap/>
            <w:vAlign w:val="bottom"/>
            <w:hideMark/>
          </w:tcPr>
          <w:p w14:paraId="35DA9BB5" w14:textId="77777777" w:rsidR="00EE7E77" w:rsidRDefault="00EE7E77" w:rsidP="00492A37">
            <w:pPr>
              <w:spacing w:before="60" w:after="60" w:line="240" w:lineRule="auto"/>
              <w:ind w:left="57" w:right="57"/>
              <w:jc w:val="right"/>
              <w:rPr>
                <w:sz w:val="18"/>
                <w:szCs w:val="18"/>
                <w:lang w:val="fr-FR"/>
              </w:rPr>
            </w:pPr>
            <w:r>
              <w:rPr>
                <w:sz w:val="18"/>
                <w:szCs w:val="18"/>
                <w:lang w:val="fr-FR"/>
              </w:rPr>
              <w:t>8</w:t>
            </w:r>
          </w:p>
        </w:tc>
        <w:tc>
          <w:tcPr>
            <w:tcW w:w="322" w:type="dxa"/>
            <w:noWrap/>
            <w:vAlign w:val="bottom"/>
            <w:hideMark/>
          </w:tcPr>
          <w:p w14:paraId="1E94508A"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54" w:type="dxa"/>
            <w:noWrap/>
            <w:vAlign w:val="bottom"/>
            <w:hideMark/>
          </w:tcPr>
          <w:p w14:paraId="3AE2732F"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39" w:type="dxa"/>
            <w:noWrap/>
            <w:vAlign w:val="bottom"/>
            <w:hideMark/>
          </w:tcPr>
          <w:p w14:paraId="1C699CA1" w14:textId="77777777" w:rsidR="00EE7E77" w:rsidRDefault="00EE7E77" w:rsidP="00492A37">
            <w:pPr>
              <w:spacing w:before="60" w:after="60" w:line="240" w:lineRule="auto"/>
              <w:ind w:left="57" w:right="57"/>
              <w:jc w:val="right"/>
              <w:rPr>
                <w:sz w:val="18"/>
                <w:szCs w:val="18"/>
                <w:lang w:val="fr-FR"/>
              </w:rPr>
            </w:pPr>
            <w:r>
              <w:rPr>
                <w:sz w:val="18"/>
                <w:szCs w:val="18"/>
                <w:lang w:val="fr-FR"/>
              </w:rPr>
              <w:t>U</w:t>
            </w:r>
          </w:p>
        </w:tc>
        <w:tc>
          <w:tcPr>
            <w:tcW w:w="566" w:type="dxa"/>
            <w:noWrap/>
            <w:vAlign w:val="bottom"/>
            <w:hideMark/>
          </w:tcPr>
          <w:p w14:paraId="1AAA9C11" w14:textId="77777777" w:rsidR="00EE7E77" w:rsidRDefault="00EE7E77" w:rsidP="00492A37">
            <w:pPr>
              <w:spacing w:before="60" w:after="60" w:line="240" w:lineRule="auto"/>
              <w:ind w:left="57" w:right="57"/>
              <w:jc w:val="right"/>
              <w:rPr>
                <w:sz w:val="18"/>
                <w:szCs w:val="18"/>
                <w:lang w:val="fr-FR"/>
              </w:rPr>
            </w:pPr>
            <w:r>
              <w:rPr>
                <w:sz w:val="18"/>
                <w:szCs w:val="18"/>
                <w:lang w:val="fr-FR"/>
              </w:rPr>
              <w:t>0,57</w:t>
            </w:r>
          </w:p>
        </w:tc>
        <w:tc>
          <w:tcPr>
            <w:tcW w:w="616" w:type="dxa"/>
            <w:noWrap/>
            <w:vAlign w:val="bottom"/>
            <w:hideMark/>
          </w:tcPr>
          <w:p w14:paraId="1E31E7E8" w14:textId="77777777" w:rsidR="00EE7E77" w:rsidRDefault="00EE7E77" w:rsidP="00492A37">
            <w:pPr>
              <w:spacing w:before="60" w:after="60" w:line="240" w:lineRule="auto"/>
              <w:ind w:left="57" w:right="57"/>
              <w:rPr>
                <w:sz w:val="18"/>
                <w:szCs w:val="18"/>
                <w:lang w:val="fr-FR"/>
              </w:rPr>
            </w:pPr>
          </w:p>
        </w:tc>
        <w:tc>
          <w:tcPr>
            <w:tcW w:w="676" w:type="dxa"/>
            <w:noWrap/>
            <w:vAlign w:val="bottom"/>
            <w:hideMark/>
          </w:tcPr>
          <w:p w14:paraId="7B9A7DCE" w14:textId="77777777" w:rsidR="00EE7E77" w:rsidRDefault="00EE7E77" w:rsidP="00492A37">
            <w:pPr>
              <w:spacing w:before="60" w:after="60" w:line="240" w:lineRule="auto"/>
              <w:ind w:left="57" w:right="57"/>
              <w:jc w:val="right"/>
              <w:rPr>
                <w:sz w:val="18"/>
                <w:szCs w:val="18"/>
                <w:lang w:val="fr-FR"/>
              </w:rPr>
            </w:pPr>
            <w:r>
              <w:rPr>
                <w:sz w:val="18"/>
                <w:szCs w:val="18"/>
                <w:lang w:val="fr-FR"/>
              </w:rPr>
              <w:t>880</w:t>
            </w:r>
          </w:p>
        </w:tc>
        <w:tc>
          <w:tcPr>
            <w:tcW w:w="618" w:type="dxa"/>
            <w:noWrap/>
            <w:vAlign w:val="bottom"/>
            <w:hideMark/>
          </w:tcPr>
          <w:p w14:paraId="70D92F76" w14:textId="77777777" w:rsidR="00EE7E77" w:rsidRDefault="00EE7E77" w:rsidP="00492A37">
            <w:pPr>
              <w:spacing w:before="60" w:after="60" w:line="240" w:lineRule="auto"/>
              <w:ind w:left="57" w:right="57"/>
              <w:rPr>
                <w:sz w:val="18"/>
                <w:szCs w:val="18"/>
                <w:lang w:val="fr-FR"/>
              </w:rPr>
            </w:pPr>
          </w:p>
        </w:tc>
        <w:tc>
          <w:tcPr>
            <w:tcW w:w="692" w:type="dxa"/>
            <w:noWrap/>
            <w:vAlign w:val="bottom"/>
            <w:hideMark/>
          </w:tcPr>
          <w:p w14:paraId="56FEA3CC" w14:textId="77777777" w:rsidR="00EE7E77" w:rsidRDefault="00EE7E77" w:rsidP="00492A37">
            <w:pPr>
              <w:spacing w:before="60" w:after="60" w:line="240" w:lineRule="auto"/>
              <w:ind w:left="57" w:right="57"/>
              <w:jc w:val="right"/>
              <w:rPr>
                <w:sz w:val="18"/>
                <w:szCs w:val="18"/>
                <w:lang w:val="fr-FR"/>
              </w:rPr>
            </w:pPr>
            <w:r>
              <w:rPr>
                <w:sz w:val="18"/>
                <w:szCs w:val="18"/>
                <w:lang w:val="fr-FR"/>
              </w:rPr>
              <w:t>1 135</w:t>
            </w:r>
          </w:p>
        </w:tc>
        <w:tc>
          <w:tcPr>
            <w:tcW w:w="646" w:type="dxa"/>
            <w:noWrap/>
            <w:vAlign w:val="bottom"/>
            <w:hideMark/>
          </w:tcPr>
          <w:p w14:paraId="01DEB28A" w14:textId="77777777" w:rsidR="00EE7E77" w:rsidRDefault="00EE7E77" w:rsidP="00492A37">
            <w:pPr>
              <w:spacing w:before="60" w:after="60" w:line="240" w:lineRule="auto"/>
              <w:ind w:left="57" w:right="57"/>
              <w:rPr>
                <w:sz w:val="18"/>
                <w:szCs w:val="18"/>
                <w:lang w:val="fr-FR"/>
              </w:rPr>
            </w:pPr>
          </w:p>
        </w:tc>
        <w:tc>
          <w:tcPr>
            <w:tcW w:w="754" w:type="dxa"/>
            <w:noWrap/>
            <w:vAlign w:val="bottom"/>
            <w:hideMark/>
          </w:tcPr>
          <w:p w14:paraId="5773FB0C" w14:textId="77777777" w:rsidR="00EE7E77" w:rsidRDefault="00EE7E77" w:rsidP="00492A37">
            <w:pPr>
              <w:spacing w:before="60" w:after="60" w:line="240" w:lineRule="auto"/>
              <w:ind w:left="57" w:right="57"/>
              <w:jc w:val="right"/>
              <w:rPr>
                <w:sz w:val="18"/>
                <w:szCs w:val="18"/>
                <w:lang w:val="fr-FR"/>
              </w:rPr>
            </w:pPr>
            <w:r>
              <w:rPr>
                <w:sz w:val="18"/>
                <w:szCs w:val="18"/>
                <w:lang w:val="fr-FR"/>
              </w:rPr>
              <w:t>1 260</w:t>
            </w:r>
          </w:p>
        </w:tc>
      </w:tr>
      <w:tr w:rsidR="00492A37" w14:paraId="69723A94" w14:textId="77777777" w:rsidTr="00492A37">
        <w:trPr>
          <w:trHeight w:val="288"/>
        </w:trPr>
        <w:tc>
          <w:tcPr>
            <w:tcW w:w="380" w:type="dxa"/>
            <w:noWrap/>
            <w:hideMark/>
          </w:tcPr>
          <w:p w14:paraId="2F1E8387" w14:textId="77777777" w:rsidR="00EE7E77" w:rsidRDefault="00EE7E77" w:rsidP="00492A37">
            <w:pPr>
              <w:spacing w:before="60" w:after="60" w:line="240" w:lineRule="auto"/>
              <w:ind w:left="57" w:right="57"/>
              <w:rPr>
                <w:sz w:val="18"/>
                <w:szCs w:val="18"/>
                <w:lang w:val="fr-FR"/>
              </w:rPr>
            </w:pPr>
            <w:r>
              <w:rPr>
                <w:sz w:val="18"/>
                <w:szCs w:val="18"/>
                <w:lang w:val="fr-FR"/>
              </w:rPr>
              <w:t>7</w:t>
            </w:r>
          </w:p>
        </w:tc>
        <w:tc>
          <w:tcPr>
            <w:tcW w:w="1740" w:type="dxa"/>
            <w:noWrap/>
            <w:hideMark/>
          </w:tcPr>
          <w:p w14:paraId="40A89122" w14:textId="77777777" w:rsidR="00EE7E77" w:rsidRDefault="00EE7E77" w:rsidP="00492A37">
            <w:pPr>
              <w:spacing w:before="60" w:after="60" w:line="240" w:lineRule="auto"/>
              <w:ind w:left="57" w:right="57"/>
              <w:rPr>
                <w:sz w:val="18"/>
                <w:szCs w:val="18"/>
                <w:lang w:val="fr-FR"/>
              </w:rPr>
            </w:pPr>
            <w:r>
              <w:rPr>
                <w:sz w:val="18"/>
                <w:szCs w:val="18"/>
                <w:lang w:val="fr-FR"/>
              </w:rPr>
              <w:t>Zone III b</w:t>
            </w:r>
          </w:p>
        </w:tc>
        <w:tc>
          <w:tcPr>
            <w:tcW w:w="320" w:type="dxa"/>
            <w:noWrap/>
            <w:vAlign w:val="bottom"/>
            <w:hideMark/>
          </w:tcPr>
          <w:p w14:paraId="1DD49CF2" w14:textId="77777777" w:rsidR="00EE7E77" w:rsidRDefault="00EE7E77" w:rsidP="00492A37">
            <w:pPr>
              <w:spacing w:before="60" w:after="60" w:line="240" w:lineRule="auto"/>
              <w:ind w:left="57" w:right="57"/>
              <w:jc w:val="right"/>
              <w:rPr>
                <w:sz w:val="18"/>
                <w:szCs w:val="18"/>
                <w:lang w:val="fr-FR"/>
              </w:rPr>
            </w:pPr>
            <w:r>
              <w:rPr>
                <w:sz w:val="18"/>
                <w:szCs w:val="18"/>
                <w:lang w:val="fr-FR"/>
              </w:rPr>
              <w:t>L</w:t>
            </w:r>
          </w:p>
        </w:tc>
        <w:tc>
          <w:tcPr>
            <w:tcW w:w="491" w:type="dxa"/>
            <w:noWrap/>
            <w:vAlign w:val="bottom"/>
            <w:hideMark/>
          </w:tcPr>
          <w:p w14:paraId="0095B05B" w14:textId="77777777" w:rsidR="00EE7E77" w:rsidRDefault="00EE7E77" w:rsidP="00492A37">
            <w:pPr>
              <w:spacing w:before="60" w:after="60" w:line="240" w:lineRule="auto"/>
              <w:ind w:left="57" w:right="57"/>
              <w:jc w:val="right"/>
              <w:rPr>
                <w:sz w:val="18"/>
                <w:szCs w:val="18"/>
                <w:lang w:val="fr-FR"/>
              </w:rPr>
            </w:pPr>
            <w:r>
              <w:rPr>
                <w:sz w:val="18"/>
                <w:szCs w:val="18"/>
                <w:lang w:val="fr-FR"/>
              </w:rPr>
              <w:t>4</w:t>
            </w:r>
          </w:p>
        </w:tc>
        <w:tc>
          <w:tcPr>
            <w:tcW w:w="322" w:type="dxa"/>
            <w:noWrap/>
            <w:vAlign w:val="bottom"/>
            <w:hideMark/>
          </w:tcPr>
          <w:p w14:paraId="099B4EA1" w14:textId="77777777" w:rsidR="00EE7E77" w:rsidRDefault="00EE7E77" w:rsidP="00492A37">
            <w:pPr>
              <w:spacing w:before="60" w:after="60" w:line="240" w:lineRule="auto"/>
              <w:ind w:left="57" w:right="57"/>
              <w:jc w:val="right"/>
              <w:rPr>
                <w:sz w:val="18"/>
                <w:szCs w:val="18"/>
                <w:lang w:val="fr-FR"/>
              </w:rPr>
            </w:pPr>
            <w:r>
              <w:rPr>
                <w:sz w:val="18"/>
                <w:szCs w:val="18"/>
                <w:lang w:val="fr-FR"/>
              </w:rPr>
              <w:t>L</w:t>
            </w:r>
          </w:p>
        </w:tc>
        <w:tc>
          <w:tcPr>
            <w:tcW w:w="354" w:type="dxa"/>
            <w:noWrap/>
            <w:vAlign w:val="bottom"/>
            <w:hideMark/>
          </w:tcPr>
          <w:p w14:paraId="2624397A" w14:textId="77777777" w:rsidR="00EE7E77" w:rsidRDefault="00EE7E77" w:rsidP="00492A37">
            <w:pPr>
              <w:spacing w:before="60" w:after="60" w:line="240" w:lineRule="auto"/>
              <w:ind w:left="57" w:right="57"/>
              <w:jc w:val="right"/>
              <w:rPr>
                <w:sz w:val="18"/>
                <w:szCs w:val="18"/>
                <w:lang w:val="fr-FR"/>
              </w:rPr>
            </w:pPr>
            <w:r>
              <w:rPr>
                <w:sz w:val="18"/>
                <w:szCs w:val="18"/>
                <w:lang w:val="fr-FR"/>
              </w:rPr>
              <w:t>0,5</w:t>
            </w:r>
          </w:p>
        </w:tc>
        <w:tc>
          <w:tcPr>
            <w:tcW w:w="339" w:type="dxa"/>
            <w:noWrap/>
            <w:vAlign w:val="bottom"/>
            <w:hideMark/>
          </w:tcPr>
          <w:p w14:paraId="56BDCB22" w14:textId="77777777" w:rsidR="00EE7E77" w:rsidRDefault="00EE7E77" w:rsidP="00492A37">
            <w:pPr>
              <w:spacing w:before="60" w:after="60" w:line="240" w:lineRule="auto"/>
              <w:ind w:left="57" w:right="57"/>
              <w:jc w:val="right"/>
              <w:rPr>
                <w:sz w:val="18"/>
                <w:szCs w:val="18"/>
                <w:lang w:val="fr-FR"/>
              </w:rPr>
            </w:pPr>
            <w:r>
              <w:rPr>
                <w:sz w:val="18"/>
                <w:szCs w:val="18"/>
                <w:lang w:val="fr-FR"/>
              </w:rPr>
              <w:t>U</w:t>
            </w:r>
          </w:p>
        </w:tc>
        <w:tc>
          <w:tcPr>
            <w:tcW w:w="566" w:type="dxa"/>
            <w:noWrap/>
            <w:vAlign w:val="bottom"/>
            <w:hideMark/>
          </w:tcPr>
          <w:p w14:paraId="4A26B653" w14:textId="77777777" w:rsidR="00EE7E77" w:rsidRDefault="00EE7E77" w:rsidP="00492A37">
            <w:pPr>
              <w:spacing w:before="60" w:after="60" w:line="240" w:lineRule="auto"/>
              <w:ind w:left="57" w:right="57"/>
              <w:jc w:val="right"/>
              <w:rPr>
                <w:sz w:val="18"/>
                <w:szCs w:val="18"/>
                <w:lang w:val="fr-FR"/>
              </w:rPr>
            </w:pPr>
            <w:r>
              <w:rPr>
                <w:sz w:val="18"/>
                <w:szCs w:val="18"/>
                <w:lang w:val="fr-FR"/>
              </w:rPr>
              <w:t>0,34</w:t>
            </w:r>
          </w:p>
        </w:tc>
        <w:tc>
          <w:tcPr>
            <w:tcW w:w="616" w:type="dxa"/>
            <w:noWrap/>
            <w:vAlign w:val="bottom"/>
            <w:hideMark/>
          </w:tcPr>
          <w:p w14:paraId="4A2D5D93"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676" w:type="dxa"/>
            <w:noWrap/>
            <w:vAlign w:val="bottom"/>
            <w:hideMark/>
          </w:tcPr>
          <w:p w14:paraId="496BBEEC" w14:textId="77777777" w:rsidR="00EE7E77" w:rsidRDefault="00EE7E77" w:rsidP="00492A37">
            <w:pPr>
              <w:spacing w:before="60" w:after="60" w:line="240" w:lineRule="auto"/>
              <w:ind w:left="57" w:right="57"/>
              <w:jc w:val="right"/>
              <w:rPr>
                <w:sz w:val="18"/>
                <w:szCs w:val="18"/>
                <w:lang w:val="fr-FR"/>
              </w:rPr>
            </w:pPr>
            <w:r>
              <w:rPr>
                <w:sz w:val="18"/>
                <w:szCs w:val="18"/>
                <w:lang w:val="fr-FR"/>
              </w:rPr>
              <w:t>880</w:t>
            </w:r>
          </w:p>
        </w:tc>
        <w:tc>
          <w:tcPr>
            <w:tcW w:w="618" w:type="dxa"/>
            <w:noWrap/>
            <w:vAlign w:val="bottom"/>
            <w:hideMark/>
          </w:tcPr>
          <w:p w14:paraId="45883A80"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692" w:type="dxa"/>
            <w:noWrap/>
            <w:vAlign w:val="bottom"/>
            <w:hideMark/>
          </w:tcPr>
          <w:p w14:paraId="16392761" w14:textId="77777777" w:rsidR="00EE7E77" w:rsidRDefault="00EE7E77" w:rsidP="00492A37">
            <w:pPr>
              <w:spacing w:before="60" w:after="60" w:line="240" w:lineRule="auto"/>
              <w:ind w:left="57" w:right="57"/>
              <w:jc w:val="right"/>
              <w:rPr>
                <w:sz w:val="18"/>
                <w:szCs w:val="18"/>
                <w:lang w:val="fr-FR"/>
              </w:rPr>
            </w:pPr>
            <w:r>
              <w:rPr>
                <w:sz w:val="18"/>
                <w:szCs w:val="18"/>
                <w:lang w:val="fr-FR"/>
              </w:rPr>
              <w:t>1 135</w:t>
            </w:r>
          </w:p>
        </w:tc>
        <w:tc>
          <w:tcPr>
            <w:tcW w:w="646" w:type="dxa"/>
            <w:noWrap/>
            <w:vAlign w:val="bottom"/>
            <w:hideMark/>
          </w:tcPr>
          <w:p w14:paraId="29A876C7"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754" w:type="dxa"/>
            <w:noWrap/>
            <w:vAlign w:val="bottom"/>
            <w:hideMark/>
          </w:tcPr>
          <w:p w14:paraId="3EE16F28" w14:textId="77777777" w:rsidR="00EE7E77" w:rsidRDefault="00EE7E77" w:rsidP="00492A37">
            <w:pPr>
              <w:spacing w:before="60" w:after="60" w:line="240" w:lineRule="auto"/>
              <w:ind w:left="57" w:right="57"/>
              <w:jc w:val="right"/>
              <w:rPr>
                <w:sz w:val="18"/>
                <w:szCs w:val="18"/>
                <w:lang w:val="fr-FR"/>
              </w:rPr>
            </w:pPr>
            <w:r>
              <w:rPr>
                <w:sz w:val="18"/>
                <w:szCs w:val="18"/>
                <w:lang w:val="fr-FR"/>
              </w:rPr>
              <w:t>1 260</w:t>
            </w:r>
          </w:p>
        </w:tc>
      </w:tr>
      <w:tr w:rsidR="00492A37" w14:paraId="61E365B9" w14:textId="77777777" w:rsidTr="00492A37">
        <w:trPr>
          <w:trHeight w:val="288"/>
        </w:trPr>
        <w:tc>
          <w:tcPr>
            <w:tcW w:w="380" w:type="dxa"/>
            <w:noWrap/>
            <w:hideMark/>
          </w:tcPr>
          <w:p w14:paraId="5E3E32EE" w14:textId="77777777" w:rsidR="00EE7E77" w:rsidRDefault="00EE7E77" w:rsidP="00492A37">
            <w:pPr>
              <w:spacing w:before="60" w:after="60" w:line="240" w:lineRule="auto"/>
              <w:ind w:left="57" w:right="57"/>
              <w:rPr>
                <w:sz w:val="18"/>
                <w:szCs w:val="18"/>
                <w:lang w:val="fr-FR"/>
              </w:rPr>
            </w:pPr>
            <w:r>
              <w:rPr>
                <w:sz w:val="18"/>
                <w:szCs w:val="18"/>
                <w:lang w:val="fr-FR"/>
              </w:rPr>
              <w:t>11</w:t>
            </w:r>
          </w:p>
        </w:tc>
        <w:tc>
          <w:tcPr>
            <w:tcW w:w="1740" w:type="dxa"/>
            <w:noWrap/>
            <w:hideMark/>
          </w:tcPr>
          <w:p w14:paraId="1334B545" w14:textId="77777777" w:rsidR="00EE7E77" w:rsidRDefault="00EE7E77" w:rsidP="00492A37">
            <w:pPr>
              <w:spacing w:before="60" w:after="60" w:line="240" w:lineRule="auto"/>
              <w:ind w:left="57" w:right="57"/>
              <w:rPr>
                <w:sz w:val="18"/>
                <w:szCs w:val="18"/>
                <w:lang w:val="fr-FR"/>
              </w:rPr>
            </w:pPr>
            <w:r>
              <w:rPr>
                <w:sz w:val="18"/>
                <w:szCs w:val="18"/>
                <w:lang w:val="fr-FR"/>
              </w:rPr>
              <w:t>75 R</w:t>
            </w:r>
          </w:p>
        </w:tc>
        <w:tc>
          <w:tcPr>
            <w:tcW w:w="320" w:type="dxa"/>
            <w:noWrap/>
            <w:vAlign w:val="bottom"/>
            <w:hideMark/>
          </w:tcPr>
          <w:p w14:paraId="681AE59D" w14:textId="77777777" w:rsidR="00EE7E77" w:rsidRDefault="00EE7E77" w:rsidP="00492A37">
            <w:pPr>
              <w:spacing w:before="60" w:after="60" w:line="240" w:lineRule="auto"/>
              <w:ind w:left="57" w:right="57"/>
              <w:jc w:val="right"/>
              <w:rPr>
                <w:sz w:val="18"/>
                <w:szCs w:val="18"/>
                <w:lang w:val="fr-FR"/>
              </w:rPr>
            </w:pPr>
            <w:r>
              <w:rPr>
                <w:sz w:val="18"/>
                <w:szCs w:val="18"/>
                <w:lang w:val="fr-FR"/>
              </w:rPr>
              <w:t>R</w:t>
            </w:r>
          </w:p>
        </w:tc>
        <w:tc>
          <w:tcPr>
            <w:tcW w:w="491" w:type="dxa"/>
            <w:noWrap/>
            <w:vAlign w:val="bottom"/>
            <w:hideMark/>
          </w:tcPr>
          <w:p w14:paraId="6AE7B829" w14:textId="77777777" w:rsidR="00EE7E77" w:rsidRDefault="00EE7E77" w:rsidP="00492A37">
            <w:pPr>
              <w:spacing w:before="60" w:after="60" w:line="240" w:lineRule="auto"/>
              <w:ind w:left="57" w:right="57"/>
              <w:jc w:val="right"/>
              <w:rPr>
                <w:sz w:val="18"/>
                <w:szCs w:val="18"/>
                <w:lang w:val="fr-FR"/>
              </w:rPr>
            </w:pPr>
            <w:r>
              <w:rPr>
                <w:sz w:val="18"/>
                <w:szCs w:val="18"/>
                <w:lang w:val="fr-FR"/>
              </w:rPr>
              <w:t>1,15</w:t>
            </w:r>
          </w:p>
        </w:tc>
        <w:tc>
          <w:tcPr>
            <w:tcW w:w="322" w:type="dxa"/>
            <w:noWrap/>
            <w:vAlign w:val="bottom"/>
            <w:hideMark/>
          </w:tcPr>
          <w:p w14:paraId="5690EDF6"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54" w:type="dxa"/>
            <w:noWrap/>
            <w:vAlign w:val="bottom"/>
            <w:hideMark/>
          </w:tcPr>
          <w:p w14:paraId="1105D3F5" w14:textId="77777777" w:rsidR="00EE7E77" w:rsidRDefault="00EE7E77" w:rsidP="00492A37">
            <w:pPr>
              <w:spacing w:before="60" w:after="60" w:line="240" w:lineRule="auto"/>
              <w:ind w:left="57" w:right="57"/>
              <w:jc w:val="right"/>
              <w:rPr>
                <w:sz w:val="18"/>
                <w:szCs w:val="18"/>
                <w:lang w:val="fr-FR"/>
              </w:rPr>
            </w:pPr>
            <w:r>
              <w:rPr>
                <w:sz w:val="18"/>
                <w:szCs w:val="18"/>
                <w:lang w:val="fr-FR"/>
              </w:rPr>
              <w:t> </w:t>
            </w:r>
          </w:p>
        </w:tc>
        <w:tc>
          <w:tcPr>
            <w:tcW w:w="339" w:type="dxa"/>
            <w:noWrap/>
            <w:vAlign w:val="bottom"/>
            <w:hideMark/>
          </w:tcPr>
          <w:p w14:paraId="27A10C76" w14:textId="77777777" w:rsidR="00EE7E77" w:rsidRDefault="00EE7E77" w:rsidP="00492A37">
            <w:pPr>
              <w:spacing w:before="60" w:after="60" w:line="240" w:lineRule="auto"/>
              <w:ind w:left="57" w:right="57"/>
              <w:jc w:val="right"/>
              <w:rPr>
                <w:sz w:val="18"/>
                <w:szCs w:val="18"/>
                <w:lang w:val="fr-FR"/>
              </w:rPr>
            </w:pPr>
            <w:r>
              <w:rPr>
                <w:sz w:val="18"/>
                <w:szCs w:val="18"/>
                <w:lang w:val="fr-FR"/>
              </w:rPr>
              <w:t>D</w:t>
            </w:r>
          </w:p>
        </w:tc>
        <w:tc>
          <w:tcPr>
            <w:tcW w:w="566" w:type="dxa"/>
            <w:noWrap/>
            <w:vAlign w:val="bottom"/>
            <w:hideMark/>
          </w:tcPr>
          <w:p w14:paraId="6867D605" w14:textId="77777777" w:rsidR="00EE7E77" w:rsidRDefault="00EE7E77" w:rsidP="00492A37">
            <w:pPr>
              <w:spacing w:before="60" w:after="60" w:line="240" w:lineRule="auto"/>
              <w:ind w:left="57" w:right="57"/>
              <w:jc w:val="right"/>
              <w:rPr>
                <w:sz w:val="18"/>
                <w:szCs w:val="18"/>
                <w:lang w:val="fr-FR"/>
              </w:rPr>
            </w:pPr>
            <w:r>
              <w:rPr>
                <w:sz w:val="18"/>
                <w:szCs w:val="18"/>
                <w:lang w:val="fr-FR"/>
              </w:rPr>
              <w:t>0,57</w:t>
            </w:r>
          </w:p>
        </w:tc>
        <w:tc>
          <w:tcPr>
            <w:tcW w:w="616" w:type="dxa"/>
            <w:noWrap/>
            <w:vAlign w:val="bottom"/>
            <w:hideMark/>
          </w:tcPr>
          <w:p w14:paraId="728A5EC5" w14:textId="77777777" w:rsidR="00EE7E77" w:rsidRDefault="00EE7E77" w:rsidP="00492A37">
            <w:pPr>
              <w:spacing w:before="60" w:after="60" w:line="240" w:lineRule="auto"/>
              <w:ind w:left="57" w:right="57"/>
              <w:jc w:val="right"/>
              <w:rPr>
                <w:sz w:val="18"/>
                <w:szCs w:val="18"/>
                <w:lang w:val="fr-FR"/>
              </w:rPr>
            </w:pPr>
            <w:r>
              <w:rPr>
                <w:sz w:val="18"/>
                <w:szCs w:val="18"/>
                <w:lang w:val="fr-FR"/>
              </w:rPr>
              <w:t>15 200</w:t>
            </w:r>
          </w:p>
        </w:tc>
        <w:tc>
          <w:tcPr>
            <w:tcW w:w="676" w:type="dxa"/>
            <w:noWrap/>
            <w:vAlign w:val="bottom"/>
            <w:hideMark/>
          </w:tcPr>
          <w:p w14:paraId="4162AD6B" w14:textId="77777777" w:rsidR="00EE7E77" w:rsidRDefault="00EE7E77" w:rsidP="00492A37">
            <w:pPr>
              <w:spacing w:before="60" w:after="60" w:line="240" w:lineRule="auto"/>
              <w:ind w:left="57" w:right="57"/>
              <w:jc w:val="right"/>
              <w:rPr>
                <w:sz w:val="18"/>
                <w:szCs w:val="18"/>
                <w:lang w:val="fr-FR"/>
              </w:rPr>
            </w:pPr>
            <w:r>
              <w:rPr>
                <w:sz w:val="18"/>
                <w:szCs w:val="18"/>
                <w:lang w:val="fr-FR"/>
              </w:rPr>
              <w:t>52 900</w:t>
            </w:r>
          </w:p>
        </w:tc>
        <w:tc>
          <w:tcPr>
            <w:tcW w:w="618" w:type="dxa"/>
            <w:noWrap/>
            <w:vAlign w:val="bottom"/>
            <w:hideMark/>
          </w:tcPr>
          <w:p w14:paraId="01A3B379" w14:textId="77777777" w:rsidR="00EE7E77" w:rsidRDefault="00EE7E77" w:rsidP="00492A37">
            <w:pPr>
              <w:spacing w:before="60" w:after="60" w:line="240" w:lineRule="auto"/>
              <w:ind w:left="57" w:right="57"/>
              <w:jc w:val="right"/>
              <w:rPr>
                <w:sz w:val="18"/>
                <w:szCs w:val="18"/>
                <w:lang w:val="fr-FR"/>
              </w:rPr>
            </w:pPr>
            <w:r>
              <w:rPr>
                <w:sz w:val="18"/>
                <w:szCs w:val="18"/>
                <w:lang w:val="fr-FR"/>
              </w:rPr>
              <w:t>12 160</w:t>
            </w:r>
          </w:p>
        </w:tc>
        <w:tc>
          <w:tcPr>
            <w:tcW w:w="692" w:type="dxa"/>
            <w:noWrap/>
            <w:vAlign w:val="bottom"/>
            <w:hideMark/>
          </w:tcPr>
          <w:p w14:paraId="0028D505" w14:textId="77777777" w:rsidR="00EE7E77" w:rsidRDefault="00EE7E77" w:rsidP="00492A37">
            <w:pPr>
              <w:spacing w:before="60" w:after="60" w:line="240" w:lineRule="auto"/>
              <w:ind w:left="57" w:right="57"/>
              <w:jc w:val="right"/>
              <w:rPr>
                <w:sz w:val="18"/>
                <w:szCs w:val="18"/>
                <w:lang w:val="fr-FR"/>
              </w:rPr>
            </w:pPr>
            <w:r>
              <w:rPr>
                <w:sz w:val="18"/>
                <w:szCs w:val="18"/>
                <w:lang w:val="fr-FR"/>
              </w:rPr>
              <w:t>63 480</w:t>
            </w:r>
          </w:p>
        </w:tc>
        <w:tc>
          <w:tcPr>
            <w:tcW w:w="646" w:type="dxa"/>
            <w:noWrap/>
            <w:vAlign w:val="bottom"/>
            <w:hideMark/>
          </w:tcPr>
          <w:p w14:paraId="3980CCCD" w14:textId="77777777" w:rsidR="00EE7E77" w:rsidRDefault="00EE7E77" w:rsidP="00492A37">
            <w:pPr>
              <w:spacing w:before="60" w:after="60" w:line="240" w:lineRule="auto"/>
              <w:ind w:left="57" w:right="57"/>
              <w:jc w:val="right"/>
              <w:rPr>
                <w:sz w:val="18"/>
                <w:szCs w:val="18"/>
                <w:lang w:val="fr-FR"/>
              </w:rPr>
            </w:pPr>
            <w:r>
              <w:rPr>
                <w:sz w:val="18"/>
                <w:szCs w:val="18"/>
                <w:lang w:val="fr-FR"/>
              </w:rPr>
              <w:t>10 640</w:t>
            </w:r>
          </w:p>
        </w:tc>
        <w:tc>
          <w:tcPr>
            <w:tcW w:w="754" w:type="dxa"/>
            <w:noWrap/>
            <w:vAlign w:val="bottom"/>
            <w:hideMark/>
          </w:tcPr>
          <w:p w14:paraId="1D3DAB5A" w14:textId="77777777" w:rsidR="00EE7E77" w:rsidRDefault="00EE7E77" w:rsidP="00492A37">
            <w:pPr>
              <w:spacing w:before="60" w:after="60" w:line="240" w:lineRule="auto"/>
              <w:ind w:left="57" w:right="57"/>
              <w:jc w:val="right"/>
              <w:rPr>
                <w:sz w:val="18"/>
                <w:szCs w:val="18"/>
                <w:lang w:val="fr-FR"/>
              </w:rPr>
            </w:pPr>
            <w:r>
              <w:rPr>
                <w:sz w:val="18"/>
                <w:szCs w:val="18"/>
                <w:lang w:val="fr-FR"/>
              </w:rPr>
              <w:t>68 770</w:t>
            </w:r>
          </w:p>
        </w:tc>
      </w:tr>
      <w:tr w:rsidR="00492A37" w14:paraId="0745BF75" w14:textId="77777777" w:rsidTr="00492A37">
        <w:trPr>
          <w:trHeight w:val="288"/>
        </w:trPr>
        <w:tc>
          <w:tcPr>
            <w:tcW w:w="380" w:type="dxa"/>
            <w:noWrap/>
            <w:hideMark/>
          </w:tcPr>
          <w:p w14:paraId="6BC255BA" w14:textId="77777777" w:rsidR="00EE7E77" w:rsidRDefault="00EE7E77" w:rsidP="00492A37">
            <w:pPr>
              <w:keepNext/>
              <w:spacing w:before="60" w:after="60" w:line="240" w:lineRule="auto"/>
              <w:ind w:left="57" w:right="57"/>
              <w:rPr>
                <w:sz w:val="18"/>
                <w:szCs w:val="18"/>
                <w:lang w:val="fr-FR"/>
              </w:rPr>
            </w:pPr>
            <w:r>
              <w:rPr>
                <w:sz w:val="18"/>
                <w:szCs w:val="18"/>
                <w:lang w:val="fr-FR"/>
              </w:rPr>
              <w:lastRenderedPageBreak/>
              <w:t>12</w:t>
            </w:r>
          </w:p>
        </w:tc>
        <w:tc>
          <w:tcPr>
            <w:tcW w:w="1740" w:type="dxa"/>
            <w:noWrap/>
            <w:hideMark/>
          </w:tcPr>
          <w:p w14:paraId="195FB383" w14:textId="77777777" w:rsidR="00EE7E77" w:rsidRDefault="00EE7E77" w:rsidP="00492A37">
            <w:pPr>
              <w:keepNext/>
              <w:spacing w:before="60" w:after="60" w:line="240" w:lineRule="auto"/>
              <w:ind w:left="57" w:right="57"/>
              <w:rPr>
                <w:sz w:val="18"/>
                <w:szCs w:val="18"/>
                <w:lang w:val="fr-FR"/>
              </w:rPr>
            </w:pPr>
            <w:r>
              <w:rPr>
                <w:sz w:val="18"/>
                <w:szCs w:val="18"/>
                <w:lang w:val="fr-FR"/>
              </w:rPr>
              <w:t>50 V</w:t>
            </w:r>
          </w:p>
        </w:tc>
        <w:tc>
          <w:tcPr>
            <w:tcW w:w="320" w:type="dxa"/>
            <w:noWrap/>
            <w:vAlign w:val="bottom"/>
            <w:hideMark/>
          </w:tcPr>
          <w:p w14:paraId="077674A5"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V</w:t>
            </w:r>
          </w:p>
        </w:tc>
        <w:tc>
          <w:tcPr>
            <w:tcW w:w="491" w:type="dxa"/>
            <w:noWrap/>
            <w:vAlign w:val="bottom"/>
            <w:hideMark/>
          </w:tcPr>
          <w:p w14:paraId="66659F6D"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 </w:t>
            </w:r>
          </w:p>
        </w:tc>
        <w:tc>
          <w:tcPr>
            <w:tcW w:w="322" w:type="dxa"/>
            <w:noWrap/>
            <w:vAlign w:val="bottom"/>
            <w:hideMark/>
          </w:tcPr>
          <w:p w14:paraId="63A20F5B"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 </w:t>
            </w:r>
          </w:p>
        </w:tc>
        <w:tc>
          <w:tcPr>
            <w:tcW w:w="354" w:type="dxa"/>
            <w:noWrap/>
            <w:vAlign w:val="bottom"/>
            <w:hideMark/>
          </w:tcPr>
          <w:p w14:paraId="5B341270"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 </w:t>
            </w:r>
          </w:p>
        </w:tc>
        <w:tc>
          <w:tcPr>
            <w:tcW w:w="339" w:type="dxa"/>
            <w:noWrap/>
            <w:vAlign w:val="bottom"/>
            <w:hideMark/>
          </w:tcPr>
          <w:p w14:paraId="77B4409B"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D</w:t>
            </w:r>
          </w:p>
        </w:tc>
        <w:tc>
          <w:tcPr>
            <w:tcW w:w="566" w:type="dxa"/>
            <w:noWrap/>
            <w:vAlign w:val="bottom"/>
            <w:hideMark/>
          </w:tcPr>
          <w:p w14:paraId="591F660E"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0,86</w:t>
            </w:r>
          </w:p>
        </w:tc>
        <w:tc>
          <w:tcPr>
            <w:tcW w:w="616" w:type="dxa"/>
            <w:noWrap/>
            <w:vAlign w:val="bottom"/>
            <w:hideMark/>
          </w:tcPr>
          <w:p w14:paraId="249B08B8"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10 100</w:t>
            </w:r>
          </w:p>
        </w:tc>
        <w:tc>
          <w:tcPr>
            <w:tcW w:w="676" w:type="dxa"/>
            <w:noWrap/>
            <w:vAlign w:val="bottom"/>
            <w:hideMark/>
          </w:tcPr>
          <w:p w14:paraId="6AAA4851"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52 900</w:t>
            </w:r>
          </w:p>
        </w:tc>
        <w:tc>
          <w:tcPr>
            <w:tcW w:w="618" w:type="dxa"/>
            <w:noWrap/>
            <w:vAlign w:val="bottom"/>
            <w:hideMark/>
          </w:tcPr>
          <w:p w14:paraId="21A54496"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8 080</w:t>
            </w:r>
          </w:p>
        </w:tc>
        <w:tc>
          <w:tcPr>
            <w:tcW w:w="692" w:type="dxa"/>
            <w:noWrap/>
            <w:vAlign w:val="bottom"/>
            <w:hideMark/>
          </w:tcPr>
          <w:p w14:paraId="5C44FD51"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63 480</w:t>
            </w:r>
          </w:p>
        </w:tc>
        <w:tc>
          <w:tcPr>
            <w:tcW w:w="646" w:type="dxa"/>
            <w:noWrap/>
            <w:vAlign w:val="bottom"/>
            <w:hideMark/>
          </w:tcPr>
          <w:p w14:paraId="5DB6E98F"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7 070</w:t>
            </w:r>
          </w:p>
        </w:tc>
        <w:tc>
          <w:tcPr>
            <w:tcW w:w="754" w:type="dxa"/>
            <w:noWrap/>
            <w:vAlign w:val="bottom"/>
            <w:hideMark/>
          </w:tcPr>
          <w:p w14:paraId="4D2B0AAF"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68 770</w:t>
            </w:r>
          </w:p>
        </w:tc>
      </w:tr>
      <w:tr w:rsidR="00492A37" w14:paraId="786BC565" w14:textId="77777777" w:rsidTr="00492A37">
        <w:trPr>
          <w:trHeight w:val="324"/>
        </w:trPr>
        <w:tc>
          <w:tcPr>
            <w:tcW w:w="380" w:type="dxa"/>
            <w:noWrap/>
            <w:hideMark/>
          </w:tcPr>
          <w:p w14:paraId="19CEA3DA" w14:textId="77777777" w:rsidR="00EE7E77" w:rsidRDefault="00EE7E77" w:rsidP="00492A37">
            <w:pPr>
              <w:keepNext/>
              <w:spacing w:before="60" w:after="60" w:line="240" w:lineRule="auto"/>
              <w:ind w:left="57" w:right="57"/>
              <w:rPr>
                <w:sz w:val="18"/>
                <w:szCs w:val="18"/>
                <w:lang w:val="fr-FR"/>
              </w:rPr>
            </w:pPr>
            <w:r>
              <w:rPr>
                <w:sz w:val="18"/>
                <w:szCs w:val="18"/>
                <w:lang w:val="fr-FR"/>
              </w:rPr>
              <w:t>13</w:t>
            </w:r>
          </w:p>
        </w:tc>
        <w:tc>
          <w:tcPr>
            <w:tcW w:w="1740" w:type="dxa"/>
            <w:noWrap/>
            <w:hideMark/>
          </w:tcPr>
          <w:p w14:paraId="2770AC73" w14:textId="77777777" w:rsidR="00EE7E77" w:rsidRDefault="00EE7E77" w:rsidP="00492A37">
            <w:pPr>
              <w:keepNext/>
              <w:spacing w:before="60" w:after="60" w:line="240" w:lineRule="auto"/>
              <w:ind w:left="57" w:right="57"/>
              <w:rPr>
                <w:sz w:val="18"/>
                <w:szCs w:val="18"/>
                <w:lang w:val="fr-FR"/>
              </w:rPr>
            </w:pPr>
            <w:r>
              <w:rPr>
                <w:sz w:val="18"/>
                <w:szCs w:val="18"/>
                <w:lang w:val="fr-FR"/>
              </w:rPr>
              <w:t>50 L</w:t>
            </w:r>
          </w:p>
        </w:tc>
        <w:tc>
          <w:tcPr>
            <w:tcW w:w="320" w:type="dxa"/>
            <w:noWrap/>
            <w:hideMark/>
          </w:tcPr>
          <w:p w14:paraId="289491D8"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L</w:t>
            </w:r>
          </w:p>
        </w:tc>
        <w:tc>
          <w:tcPr>
            <w:tcW w:w="491" w:type="dxa"/>
            <w:noWrap/>
            <w:hideMark/>
          </w:tcPr>
          <w:p w14:paraId="66ABCBAE"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3,43</w:t>
            </w:r>
          </w:p>
        </w:tc>
        <w:tc>
          <w:tcPr>
            <w:tcW w:w="322" w:type="dxa"/>
            <w:noWrap/>
            <w:hideMark/>
          </w:tcPr>
          <w:p w14:paraId="67B1C599"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 </w:t>
            </w:r>
          </w:p>
        </w:tc>
        <w:tc>
          <w:tcPr>
            <w:tcW w:w="354" w:type="dxa"/>
            <w:noWrap/>
            <w:hideMark/>
          </w:tcPr>
          <w:p w14:paraId="29F6744C"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 </w:t>
            </w:r>
          </w:p>
        </w:tc>
        <w:tc>
          <w:tcPr>
            <w:tcW w:w="339" w:type="dxa"/>
            <w:noWrap/>
            <w:hideMark/>
          </w:tcPr>
          <w:p w14:paraId="6ED848CB"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D</w:t>
            </w:r>
          </w:p>
        </w:tc>
        <w:tc>
          <w:tcPr>
            <w:tcW w:w="566" w:type="dxa"/>
            <w:noWrap/>
            <w:hideMark/>
          </w:tcPr>
          <w:p w14:paraId="7A6D94FF"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0,86</w:t>
            </w:r>
          </w:p>
        </w:tc>
        <w:tc>
          <w:tcPr>
            <w:tcW w:w="616" w:type="dxa"/>
            <w:noWrap/>
            <w:hideMark/>
          </w:tcPr>
          <w:p w14:paraId="58F9E136"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6 800</w:t>
            </w:r>
          </w:p>
        </w:tc>
        <w:tc>
          <w:tcPr>
            <w:tcW w:w="676" w:type="dxa"/>
            <w:noWrap/>
            <w:hideMark/>
          </w:tcPr>
          <w:p w14:paraId="0541C816" w14:textId="77777777" w:rsidR="00EE7E77" w:rsidRPr="00492A37" w:rsidRDefault="00EE7E77" w:rsidP="00492A37">
            <w:pPr>
              <w:keepNext/>
              <w:spacing w:before="60" w:after="60" w:line="240" w:lineRule="auto"/>
              <w:ind w:left="57" w:right="57"/>
              <w:jc w:val="right"/>
              <w:rPr>
                <w:spacing w:val="-1"/>
                <w:sz w:val="18"/>
                <w:szCs w:val="18"/>
                <w:lang w:val="fr-FR"/>
              </w:rPr>
            </w:pPr>
            <w:r w:rsidRPr="00492A37">
              <w:rPr>
                <w:spacing w:val="-1"/>
                <w:sz w:val="18"/>
                <w:szCs w:val="18"/>
                <w:lang w:val="fr-FR"/>
              </w:rPr>
              <w:t>52 900</w:t>
            </w:r>
            <w:r w:rsidRPr="00492A37">
              <w:rPr>
                <w:i/>
                <w:spacing w:val="-1"/>
                <w:sz w:val="18"/>
                <w:szCs w:val="18"/>
                <w:vertAlign w:val="superscript"/>
                <w:lang w:val="fr-FR"/>
              </w:rPr>
              <w:t>1</w:t>
            </w:r>
          </w:p>
        </w:tc>
        <w:tc>
          <w:tcPr>
            <w:tcW w:w="618" w:type="dxa"/>
            <w:noWrap/>
            <w:hideMark/>
          </w:tcPr>
          <w:p w14:paraId="47A5A3F2"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5 440</w:t>
            </w:r>
          </w:p>
        </w:tc>
        <w:tc>
          <w:tcPr>
            <w:tcW w:w="692" w:type="dxa"/>
            <w:noWrap/>
            <w:hideMark/>
          </w:tcPr>
          <w:p w14:paraId="388F5E58"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63 480</w:t>
            </w:r>
            <w:r>
              <w:rPr>
                <w:i/>
                <w:sz w:val="18"/>
                <w:szCs w:val="18"/>
                <w:vertAlign w:val="superscript"/>
                <w:lang w:val="fr-FR"/>
              </w:rPr>
              <w:t>1</w:t>
            </w:r>
          </w:p>
        </w:tc>
        <w:tc>
          <w:tcPr>
            <w:tcW w:w="646" w:type="dxa"/>
            <w:noWrap/>
            <w:hideMark/>
          </w:tcPr>
          <w:p w14:paraId="6F23313B" w14:textId="77777777" w:rsidR="00EE7E77" w:rsidRDefault="00EE7E77" w:rsidP="00492A37">
            <w:pPr>
              <w:keepNext/>
              <w:spacing w:before="60" w:after="60" w:line="240" w:lineRule="auto"/>
              <w:ind w:left="57" w:right="57"/>
              <w:jc w:val="right"/>
              <w:rPr>
                <w:sz w:val="18"/>
                <w:szCs w:val="18"/>
                <w:lang w:val="fr-FR"/>
              </w:rPr>
            </w:pPr>
            <w:r>
              <w:rPr>
                <w:sz w:val="18"/>
                <w:szCs w:val="18"/>
                <w:lang w:val="fr-FR"/>
              </w:rPr>
              <w:t>4 760</w:t>
            </w:r>
          </w:p>
        </w:tc>
        <w:tc>
          <w:tcPr>
            <w:tcW w:w="754" w:type="dxa"/>
            <w:noWrap/>
            <w:hideMark/>
          </w:tcPr>
          <w:p w14:paraId="3424876A" w14:textId="77777777" w:rsidR="00EE7E77" w:rsidRDefault="00EE7E77" w:rsidP="00492A37">
            <w:pPr>
              <w:keepNext/>
              <w:spacing w:before="60" w:after="60" w:line="240" w:lineRule="auto"/>
              <w:ind w:left="57" w:right="57"/>
              <w:jc w:val="right"/>
              <w:rPr>
                <w:sz w:val="18"/>
                <w:szCs w:val="18"/>
                <w:vertAlign w:val="superscript"/>
                <w:lang w:val="fr-FR"/>
              </w:rPr>
            </w:pPr>
            <w:r>
              <w:rPr>
                <w:sz w:val="18"/>
                <w:szCs w:val="18"/>
                <w:lang w:val="fr-FR"/>
              </w:rPr>
              <w:t>68 770</w:t>
            </w:r>
            <w:r>
              <w:rPr>
                <w:i/>
                <w:sz w:val="18"/>
                <w:szCs w:val="18"/>
                <w:vertAlign w:val="superscript"/>
                <w:lang w:val="fr-FR"/>
              </w:rPr>
              <w:t>1</w:t>
            </w:r>
          </w:p>
        </w:tc>
      </w:tr>
    </w:tbl>
    <w:p w14:paraId="5980B65D" w14:textId="77777777" w:rsidR="00EE7E77" w:rsidRDefault="00EE7E77" w:rsidP="00EE7E77">
      <w:pPr>
        <w:keepNext/>
        <w:spacing w:before="120" w:line="220" w:lineRule="exact"/>
        <w:ind w:left="1134" w:firstLine="170"/>
        <w:rPr>
          <w:sz w:val="18"/>
          <w:szCs w:val="18"/>
          <w:lang w:val="fr-FR"/>
        </w:rPr>
      </w:pPr>
      <w:r>
        <w:rPr>
          <w:sz w:val="18"/>
          <w:szCs w:val="18"/>
          <w:lang w:val="fr-FR"/>
        </w:rPr>
        <w:t>Note du tableau 29 :</w:t>
      </w:r>
    </w:p>
    <w:p w14:paraId="39E10599" w14:textId="77777777" w:rsidR="00EE7E77" w:rsidRPr="00B12E62" w:rsidRDefault="00EE7E77" w:rsidP="00EE7E77">
      <w:pPr>
        <w:spacing w:after="240"/>
        <w:ind w:left="1134" w:firstLine="170"/>
        <w:rPr>
          <w:sz w:val="18"/>
          <w:szCs w:val="18"/>
        </w:rPr>
      </w:pPr>
      <w:r w:rsidRPr="00B12E62">
        <w:rPr>
          <w:i/>
          <w:sz w:val="18"/>
          <w:szCs w:val="18"/>
          <w:vertAlign w:val="superscript"/>
        </w:rPr>
        <w:t>1</w:t>
      </w:r>
      <w:r w:rsidRPr="00B12E62">
        <w:rPr>
          <w:sz w:val="18"/>
          <w:szCs w:val="18"/>
        </w:rPr>
        <w:t xml:space="preserve">  La valeur maximale peut être multipliée par 1,4 si la description fournie par le constructeur garantit que cette valeur ne sera pas dépassée lors de l</w:t>
      </w:r>
      <w:r>
        <w:rPr>
          <w:sz w:val="18"/>
          <w:szCs w:val="18"/>
        </w:rPr>
        <w:t>’</w:t>
      </w:r>
      <w:r w:rsidRPr="00B12E62">
        <w:rPr>
          <w:sz w:val="18"/>
          <w:szCs w:val="18"/>
        </w:rPr>
        <w:t>utilisation ou, lorsque le système n</w:t>
      </w:r>
      <w:r>
        <w:rPr>
          <w:sz w:val="18"/>
          <w:szCs w:val="18"/>
        </w:rPr>
        <w:t>’</w:t>
      </w:r>
      <w:r w:rsidRPr="00B12E62">
        <w:rPr>
          <w:sz w:val="18"/>
          <w:szCs w:val="18"/>
        </w:rPr>
        <w:t>est utilisé que sur des véhicules assurant une stabilisation/limitation correspondante de son alimentation, comme indiqué sur la fiche de communication. ».</w:t>
      </w:r>
    </w:p>
    <w:p w14:paraId="366B6569" w14:textId="473DE6C2" w:rsidR="00446FE5" w:rsidRPr="00EE7E77" w:rsidRDefault="00EE7E77" w:rsidP="00EE7E77">
      <w:pPr>
        <w:pStyle w:val="SingleTxtG"/>
        <w:spacing w:before="240" w:after="0"/>
        <w:jc w:val="center"/>
        <w:rPr>
          <w:u w:val="single"/>
        </w:rPr>
      </w:pPr>
      <w:r>
        <w:rPr>
          <w:u w:val="single"/>
        </w:rPr>
        <w:tab/>
      </w:r>
      <w:r>
        <w:rPr>
          <w:u w:val="single"/>
        </w:rPr>
        <w:tab/>
      </w:r>
      <w:r>
        <w:rPr>
          <w:u w:val="single"/>
        </w:rPr>
        <w:tab/>
      </w:r>
      <w:r>
        <w:rPr>
          <w:u w:val="single"/>
        </w:rPr>
        <w:tab/>
      </w:r>
    </w:p>
    <w:sectPr w:rsidR="00446FE5" w:rsidRPr="00EE7E77" w:rsidSect="00EE7E7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97D8B" w14:textId="77777777" w:rsidR="000E2ABD" w:rsidRDefault="000E2ABD" w:rsidP="00F95C08">
      <w:pPr>
        <w:spacing w:line="240" w:lineRule="auto"/>
      </w:pPr>
    </w:p>
  </w:endnote>
  <w:endnote w:type="continuationSeparator" w:id="0">
    <w:p w14:paraId="45BC3554" w14:textId="77777777" w:rsidR="000E2ABD" w:rsidRPr="00AC3823" w:rsidRDefault="000E2ABD" w:rsidP="00AC3823">
      <w:pPr>
        <w:pStyle w:val="Pieddepage"/>
      </w:pPr>
    </w:p>
  </w:endnote>
  <w:endnote w:type="continuationNotice" w:id="1">
    <w:p w14:paraId="7ABECC21" w14:textId="77777777" w:rsidR="000E2ABD" w:rsidRDefault="000E2A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A15A5" w14:textId="0A46016B" w:rsidR="00EE7E77" w:rsidRPr="00EE7E77" w:rsidRDefault="00EE7E77" w:rsidP="00EE7E77">
    <w:pPr>
      <w:pStyle w:val="Pieddepage"/>
      <w:tabs>
        <w:tab w:val="right" w:pos="9638"/>
      </w:tabs>
    </w:pPr>
    <w:r w:rsidRPr="00EE7E77">
      <w:rPr>
        <w:b/>
        <w:sz w:val="18"/>
      </w:rPr>
      <w:fldChar w:fldCharType="begin"/>
    </w:r>
    <w:r w:rsidRPr="00EE7E77">
      <w:rPr>
        <w:b/>
        <w:sz w:val="18"/>
      </w:rPr>
      <w:instrText xml:space="preserve"> PAGE  \* MERGEFORMAT </w:instrText>
    </w:r>
    <w:r w:rsidRPr="00EE7E77">
      <w:rPr>
        <w:b/>
        <w:sz w:val="18"/>
      </w:rPr>
      <w:fldChar w:fldCharType="separate"/>
    </w:r>
    <w:r w:rsidRPr="00EE7E77">
      <w:rPr>
        <w:b/>
        <w:noProof/>
        <w:sz w:val="18"/>
      </w:rPr>
      <w:t>2</w:t>
    </w:r>
    <w:r w:rsidRPr="00EE7E77">
      <w:rPr>
        <w:b/>
        <w:sz w:val="18"/>
      </w:rPr>
      <w:fldChar w:fldCharType="end"/>
    </w:r>
    <w:r>
      <w:rPr>
        <w:b/>
        <w:sz w:val="18"/>
      </w:rPr>
      <w:tab/>
    </w:r>
    <w:r>
      <w:t>GE.23-24254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24FD4" w14:textId="7D3152D6" w:rsidR="00EE7E77" w:rsidRPr="00EE7E77" w:rsidRDefault="00EE7E77" w:rsidP="00EE7E77">
    <w:pPr>
      <w:pStyle w:val="Pieddepage"/>
      <w:tabs>
        <w:tab w:val="right" w:pos="9638"/>
      </w:tabs>
      <w:rPr>
        <w:b/>
        <w:sz w:val="18"/>
      </w:rPr>
    </w:pPr>
    <w:r>
      <w:t>GE.23-24254</w:t>
    </w:r>
    <w:r>
      <w:tab/>
    </w:r>
    <w:r w:rsidRPr="00EE7E77">
      <w:rPr>
        <w:b/>
        <w:sz w:val="18"/>
      </w:rPr>
      <w:fldChar w:fldCharType="begin"/>
    </w:r>
    <w:r w:rsidRPr="00EE7E77">
      <w:rPr>
        <w:b/>
        <w:sz w:val="18"/>
      </w:rPr>
      <w:instrText xml:space="preserve"> PAGE  \* MERGEFORMAT </w:instrText>
    </w:r>
    <w:r w:rsidRPr="00EE7E77">
      <w:rPr>
        <w:b/>
        <w:sz w:val="18"/>
      </w:rPr>
      <w:fldChar w:fldCharType="separate"/>
    </w:r>
    <w:r w:rsidRPr="00EE7E77">
      <w:rPr>
        <w:b/>
        <w:noProof/>
        <w:sz w:val="18"/>
      </w:rPr>
      <w:t>3</w:t>
    </w:r>
    <w:r w:rsidRPr="00EE7E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71C3E" w14:textId="6E5875E1" w:rsidR="003F5567" w:rsidRPr="00EE7E77" w:rsidRDefault="00EE7E77" w:rsidP="00EE7E77">
    <w:pPr>
      <w:pStyle w:val="Pieddepage"/>
      <w:spacing w:before="120"/>
      <w:rPr>
        <w:sz w:val="20"/>
      </w:rPr>
    </w:pPr>
    <w:r>
      <w:rPr>
        <w:sz w:val="20"/>
      </w:rPr>
      <w:t>GE.</w:t>
    </w:r>
    <w:r w:rsidR="003F5567">
      <w:rPr>
        <w:noProof/>
        <w:lang w:eastAsia="fr-CH"/>
      </w:rPr>
      <w:drawing>
        <wp:anchor distT="0" distB="0" distL="114300" distR="114300" simplePos="0" relativeHeight="251659264" behindDoc="0" locked="0" layoutInCell="1" allowOverlap="0" wp14:anchorId="7734A3EC" wp14:editId="1D22A588">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23-24254  (F)</w:t>
    </w:r>
    <w:r>
      <w:rPr>
        <w:noProof/>
        <w:sz w:val="20"/>
      </w:rPr>
      <w:drawing>
        <wp:anchor distT="0" distB="0" distL="114300" distR="114300" simplePos="0" relativeHeight="251660288" behindDoc="0" locked="0" layoutInCell="1" allowOverlap="1" wp14:anchorId="4A1ED9EB" wp14:editId="30B61EA5">
          <wp:simplePos x="0" y="0"/>
          <wp:positionH relativeFrom="margin">
            <wp:posOffset>5489575</wp:posOffset>
          </wp:positionH>
          <wp:positionV relativeFrom="margin">
            <wp:posOffset>8891905</wp:posOffset>
          </wp:positionV>
          <wp:extent cx="628650" cy="628650"/>
          <wp:effectExtent l="0" t="0" r="0" b="0"/>
          <wp:wrapNone/>
          <wp:docPr id="3468760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140524    140524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0B296" w14:textId="77777777" w:rsidR="000E2ABD" w:rsidRPr="00AC3823" w:rsidRDefault="000E2ABD" w:rsidP="00AC3823">
      <w:pPr>
        <w:pStyle w:val="Pieddepage"/>
        <w:tabs>
          <w:tab w:val="right" w:pos="2155"/>
        </w:tabs>
        <w:spacing w:after="80" w:line="240" w:lineRule="atLeast"/>
        <w:ind w:left="680"/>
        <w:rPr>
          <w:u w:val="single"/>
        </w:rPr>
      </w:pPr>
      <w:r>
        <w:rPr>
          <w:u w:val="single"/>
        </w:rPr>
        <w:tab/>
      </w:r>
    </w:p>
  </w:footnote>
  <w:footnote w:type="continuationSeparator" w:id="0">
    <w:p w14:paraId="28B9C32C" w14:textId="77777777" w:rsidR="000E2ABD" w:rsidRPr="00AC3823" w:rsidRDefault="000E2ABD" w:rsidP="00AC3823">
      <w:pPr>
        <w:pStyle w:val="Pieddepage"/>
        <w:tabs>
          <w:tab w:val="right" w:pos="2155"/>
        </w:tabs>
        <w:spacing w:after="80" w:line="240" w:lineRule="atLeast"/>
        <w:ind w:left="680"/>
        <w:rPr>
          <w:u w:val="single"/>
        </w:rPr>
      </w:pPr>
      <w:r>
        <w:rPr>
          <w:u w:val="single"/>
        </w:rPr>
        <w:tab/>
      </w:r>
    </w:p>
  </w:footnote>
  <w:footnote w:type="continuationNotice" w:id="1">
    <w:p w14:paraId="6B476CB3" w14:textId="77777777" w:rsidR="000E2ABD" w:rsidRPr="00AC3823" w:rsidRDefault="000E2ABD">
      <w:pPr>
        <w:spacing w:line="240" w:lineRule="auto"/>
        <w:rPr>
          <w:sz w:val="2"/>
          <w:szCs w:val="2"/>
        </w:rPr>
      </w:pPr>
    </w:p>
  </w:footnote>
  <w:footnote w:id="2">
    <w:p w14:paraId="3CA412D5" w14:textId="77777777" w:rsidR="00EE7E77" w:rsidRPr="00E96896" w:rsidRDefault="00EE7E77" w:rsidP="00EE7E77">
      <w:pPr>
        <w:pStyle w:val="Notedebasdepage"/>
        <w:rPr>
          <w:lang w:val="fr-FR"/>
        </w:rPr>
      </w:pPr>
      <w:r>
        <w:rPr>
          <w:rStyle w:val="Appelnotedebasdep"/>
        </w:rPr>
        <w:tab/>
      </w:r>
      <w:r w:rsidRPr="00E96896">
        <w:rPr>
          <w:rStyle w:val="Appelnotedebasdep"/>
          <w:sz w:val="20"/>
          <w:vertAlign w:val="baseline"/>
        </w:rPr>
        <w:t>*</w:t>
      </w:r>
      <w:r>
        <w:rPr>
          <w:rStyle w:val="Appelnotedebasdep"/>
          <w:sz w:val="20"/>
          <w:vertAlign w:val="baseline"/>
        </w:rPr>
        <w:tab/>
      </w:r>
      <w:r w:rsidRPr="00E96896">
        <w:rPr>
          <w:lang w:val="fr-FR"/>
        </w:rPr>
        <w:t>Anciens titres de l’Accord :</w:t>
      </w:r>
      <w:r>
        <w:rPr>
          <w:lang w:val="fr-FR"/>
        </w:rPr>
        <w:br/>
      </w:r>
      <w:r w:rsidRPr="00E96896">
        <w:rPr>
          <w:lang w:val="fr-FR"/>
        </w:rPr>
        <w:t>Accord concernant l’adoption de conditions uniformes d’homologation et la reconnaissance réciproque de l’homologation des équipements et pièces de véhicules à moteur, en date, à Genève, du 20 mars 1958 (version originale) ;</w:t>
      </w:r>
      <w:r>
        <w:rPr>
          <w:lang w:val="fr-FR"/>
        </w:rPr>
        <w:br/>
      </w:r>
      <w:r w:rsidRPr="00E96896">
        <w:rPr>
          <w:lang w:val="fr-FR"/>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5C176" w14:textId="4D8F6952" w:rsidR="00EE7E77" w:rsidRPr="00EE7E77" w:rsidRDefault="00EE7E77">
    <w:pPr>
      <w:pStyle w:val="En-tte"/>
    </w:pPr>
    <w:fldSimple w:instr=" TITLE  \* MERGEFORMAT ">
      <w:r>
        <w:t>E/ECE/TRANS/505/Rev.3/Add.148/Amend.8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AE529" w14:textId="3DDE0CB0" w:rsidR="00EE7E77" w:rsidRPr="00EE7E77" w:rsidRDefault="00EE7E77" w:rsidP="00EE7E77">
    <w:pPr>
      <w:pStyle w:val="En-tte"/>
      <w:jc w:val="right"/>
    </w:pPr>
    <w:fldSimple w:instr=" TITLE  \* MERGEFORMAT ">
      <w:r>
        <w:t>E/ECE/TRANS/505/Rev.3/Add.148/Amend.8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F6E5D1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163C5FF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502122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82717091">
    <w:abstractNumId w:val="12"/>
  </w:num>
  <w:num w:numId="2" w16cid:durableId="1200239658">
    <w:abstractNumId w:val="11"/>
  </w:num>
  <w:num w:numId="3" w16cid:durableId="2049986973">
    <w:abstractNumId w:val="10"/>
  </w:num>
  <w:num w:numId="4" w16cid:durableId="1669364219">
    <w:abstractNumId w:val="8"/>
  </w:num>
  <w:num w:numId="5" w16cid:durableId="330380291">
    <w:abstractNumId w:val="3"/>
  </w:num>
  <w:num w:numId="6" w16cid:durableId="1075203048">
    <w:abstractNumId w:val="2"/>
  </w:num>
  <w:num w:numId="7" w16cid:durableId="843397232">
    <w:abstractNumId w:val="1"/>
  </w:num>
  <w:num w:numId="8" w16cid:durableId="740753457">
    <w:abstractNumId w:val="0"/>
  </w:num>
  <w:num w:numId="9" w16cid:durableId="5793614">
    <w:abstractNumId w:val="9"/>
  </w:num>
  <w:num w:numId="10" w16cid:durableId="2076588020">
    <w:abstractNumId w:val="7"/>
  </w:num>
  <w:num w:numId="11" w16cid:durableId="1923104272">
    <w:abstractNumId w:val="6"/>
  </w:num>
  <w:num w:numId="12" w16cid:durableId="1593394697">
    <w:abstractNumId w:val="5"/>
  </w:num>
  <w:num w:numId="13" w16cid:durableId="141577815">
    <w:abstractNumId w:val="4"/>
  </w:num>
  <w:num w:numId="14" w16cid:durableId="223026505">
    <w:abstractNumId w:val="12"/>
  </w:num>
  <w:num w:numId="15" w16cid:durableId="376318851">
    <w:abstractNumId w:val="11"/>
  </w:num>
  <w:num w:numId="16" w16cid:durableId="768279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BD"/>
    <w:rsid w:val="00017F94"/>
    <w:rsid w:val="00023842"/>
    <w:rsid w:val="00033277"/>
    <w:rsid w:val="000334F9"/>
    <w:rsid w:val="0007796D"/>
    <w:rsid w:val="000B7684"/>
    <w:rsid w:val="000B7790"/>
    <w:rsid w:val="000E2ABD"/>
    <w:rsid w:val="00111F2F"/>
    <w:rsid w:val="0014365E"/>
    <w:rsid w:val="001509BA"/>
    <w:rsid w:val="00176178"/>
    <w:rsid w:val="001F525A"/>
    <w:rsid w:val="00223272"/>
    <w:rsid w:val="00243500"/>
    <w:rsid w:val="0024779E"/>
    <w:rsid w:val="002832AC"/>
    <w:rsid w:val="002D7C93"/>
    <w:rsid w:val="00301B96"/>
    <w:rsid w:val="003F5567"/>
    <w:rsid w:val="00441C3B"/>
    <w:rsid w:val="00446FE5"/>
    <w:rsid w:val="00452396"/>
    <w:rsid w:val="00492A37"/>
    <w:rsid w:val="004E468C"/>
    <w:rsid w:val="005505B7"/>
    <w:rsid w:val="00573BE5"/>
    <w:rsid w:val="00586ED3"/>
    <w:rsid w:val="00596AA9"/>
    <w:rsid w:val="006B162F"/>
    <w:rsid w:val="0071601D"/>
    <w:rsid w:val="00797BD5"/>
    <w:rsid w:val="007A62E6"/>
    <w:rsid w:val="007D5F99"/>
    <w:rsid w:val="007E0630"/>
    <w:rsid w:val="0080684C"/>
    <w:rsid w:val="00871C75"/>
    <w:rsid w:val="008776DC"/>
    <w:rsid w:val="00927A9D"/>
    <w:rsid w:val="009705C8"/>
    <w:rsid w:val="009C1CF4"/>
    <w:rsid w:val="009F21F2"/>
    <w:rsid w:val="00A30353"/>
    <w:rsid w:val="00A4489C"/>
    <w:rsid w:val="00AC3823"/>
    <w:rsid w:val="00AD175A"/>
    <w:rsid w:val="00AE323C"/>
    <w:rsid w:val="00B00181"/>
    <w:rsid w:val="00B00B0D"/>
    <w:rsid w:val="00B765F7"/>
    <w:rsid w:val="00B80C4A"/>
    <w:rsid w:val="00BA0CA9"/>
    <w:rsid w:val="00C02897"/>
    <w:rsid w:val="00CE5AB4"/>
    <w:rsid w:val="00D3439C"/>
    <w:rsid w:val="00DB1831"/>
    <w:rsid w:val="00DC23B8"/>
    <w:rsid w:val="00DD3BFD"/>
    <w:rsid w:val="00DF6678"/>
    <w:rsid w:val="00E058D0"/>
    <w:rsid w:val="00E62086"/>
    <w:rsid w:val="00E90705"/>
    <w:rsid w:val="00EE7E77"/>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F395F"/>
  <w15:docId w15:val="{B82997E4-04A7-42C8-9D85-4FEA6DB9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9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01B96"/>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01B9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01B9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01B96"/>
    <w:pPr>
      <w:spacing w:line="240" w:lineRule="auto"/>
    </w:pPr>
    <w:rPr>
      <w:sz w:val="16"/>
    </w:rPr>
  </w:style>
  <w:style w:type="character" w:customStyle="1" w:styleId="PieddepageCar">
    <w:name w:val="Pied de page Car"/>
    <w:aliases w:val="3_G Car"/>
    <w:basedOn w:val="Policepardfaut"/>
    <w:link w:val="Pieddepage"/>
    <w:rsid w:val="00301B9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01B96"/>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301B96"/>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301B96"/>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301B96"/>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01B96"/>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01B96"/>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01B96"/>
    <w:pPr>
      <w:tabs>
        <w:tab w:val="left" w:pos="1701"/>
        <w:tab w:val="left" w:pos="2268"/>
        <w:tab w:val="left" w:pos="2835"/>
      </w:tabs>
      <w:spacing w:after="120"/>
      <w:ind w:left="1134" w:right="1134"/>
      <w:jc w:val="both"/>
    </w:pPr>
  </w:style>
  <w:style w:type="paragraph" w:customStyle="1" w:styleId="SLG">
    <w:name w:val="__S_L_G"/>
    <w:basedOn w:val="Normal"/>
    <w:next w:val="Normal"/>
    <w:rsid w:val="00301B96"/>
    <w:pPr>
      <w:keepNext/>
      <w:keepLines/>
      <w:spacing w:before="240" w:after="240" w:line="580" w:lineRule="exact"/>
      <w:ind w:left="1134" w:right="1134"/>
    </w:pPr>
    <w:rPr>
      <w:b/>
      <w:sz w:val="56"/>
    </w:rPr>
  </w:style>
  <w:style w:type="paragraph" w:customStyle="1" w:styleId="SMG">
    <w:name w:val="__S_M_G"/>
    <w:basedOn w:val="Normal"/>
    <w:next w:val="Normal"/>
    <w:rsid w:val="00301B96"/>
    <w:pPr>
      <w:keepNext/>
      <w:keepLines/>
      <w:spacing w:before="240" w:after="240" w:line="420" w:lineRule="exact"/>
      <w:ind w:left="1134" w:right="1134"/>
    </w:pPr>
    <w:rPr>
      <w:b/>
      <w:sz w:val="40"/>
    </w:rPr>
  </w:style>
  <w:style w:type="paragraph" w:customStyle="1" w:styleId="SSG">
    <w:name w:val="__S_S_G"/>
    <w:basedOn w:val="Normal"/>
    <w:next w:val="Normal"/>
    <w:rsid w:val="00301B96"/>
    <w:pPr>
      <w:keepNext/>
      <w:keepLines/>
      <w:spacing w:before="240" w:after="240" w:line="300" w:lineRule="exact"/>
      <w:ind w:left="1134" w:right="1134"/>
    </w:pPr>
    <w:rPr>
      <w:b/>
      <w:sz w:val="28"/>
    </w:rPr>
  </w:style>
  <w:style w:type="paragraph" w:customStyle="1" w:styleId="XLargeG">
    <w:name w:val="__XLarge_G"/>
    <w:basedOn w:val="Normal"/>
    <w:next w:val="Normal"/>
    <w:rsid w:val="00301B96"/>
    <w:pPr>
      <w:keepNext/>
      <w:keepLines/>
      <w:spacing w:before="240" w:after="240" w:line="420" w:lineRule="exact"/>
      <w:ind w:left="1134" w:right="1134"/>
    </w:pPr>
    <w:rPr>
      <w:b/>
      <w:sz w:val="40"/>
    </w:rPr>
  </w:style>
  <w:style w:type="paragraph" w:customStyle="1" w:styleId="Bullet1G">
    <w:name w:val="_Bullet 1_G"/>
    <w:basedOn w:val="Normal"/>
    <w:qFormat/>
    <w:rsid w:val="00301B96"/>
    <w:pPr>
      <w:numPr>
        <w:numId w:val="14"/>
      </w:numPr>
      <w:spacing w:after="120"/>
      <w:ind w:right="1134"/>
      <w:jc w:val="both"/>
    </w:pPr>
  </w:style>
  <w:style w:type="paragraph" w:customStyle="1" w:styleId="Bullet2G">
    <w:name w:val="_Bullet 2_G"/>
    <w:basedOn w:val="Normal"/>
    <w:qFormat/>
    <w:rsid w:val="00301B96"/>
    <w:pPr>
      <w:numPr>
        <w:numId w:val="15"/>
      </w:numPr>
      <w:spacing w:after="120"/>
      <w:ind w:right="1134"/>
      <w:jc w:val="both"/>
    </w:pPr>
  </w:style>
  <w:style w:type="paragraph" w:customStyle="1" w:styleId="ParNoG">
    <w:name w:val="_ParNo_G"/>
    <w:basedOn w:val="Normal"/>
    <w:qFormat/>
    <w:rsid w:val="00301B96"/>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01B96"/>
    <w:rPr>
      <w:rFonts w:ascii="Times New Roman" w:hAnsi="Times New Roman"/>
      <w:sz w:val="18"/>
      <w:vertAlign w:val="superscript"/>
      <w:lang w:val="fr-CH"/>
    </w:rPr>
  </w:style>
  <w:style w:type="character" w:styleId="Appeldenotedefin">
    <w:name w:val="endnote reference"/>
    <w:aliases w:val="1_G"/>
    <w:basedOn w:val="Appelnotedebasdep"/>
    <w:qFormat/>
    <w:rsid w:val="00301B96"/>
    <w:rPr>
      <w:rFonts w:ascii="Times New Roman" w:hAnsi="Times New Roman"/>
      <w:sz w:val="18"/>
      <w:vertAlign w:val="superscript"/>
      <w:lang w:val="fr-CH"/>
    </w:rPr>
  </w:style>
  <w:style w:type="table" w:styleId="Grilledutableau">
    <w:name w:val="Table Grid"/>
    <w:basedOn w:val="TableauNormal"/>
    <w:rsid w:val="00301B9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01B96"/>
    <w:rPr>
      <w:color w:val="0000FF"/>
      <w:u w:val="none"/>
    </w:rPr>
  </w:style>
  <w:style w:type="character" w:styleId="Lienhypertextesuivivisit">
    <w:name w:val="FollowedHyperlink"/>
    <w:basedOn w:val="Policepardfaut"/>
    <w:unhideWhenUsed/>
    <w:rsid w:val="00301B96"/>
    <w:rPr>
      <w:color w:val="0000FF"/>
      <w:u w:val="none"/>
    </w:rPr>
  </w:style>
  <w:style w:type="paragraph" w:styleId="Notedebasdepage">
    <w:name w:val="footnote text"/>
    <w:aliases w:val="5_G"/>
    <w:basedOn w:val="Normal"/>
    <w:link w:val="NotedebasdepageCar"/>
    <w:qFormat/>
    <w:rsid w:val="00301B9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01B9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01B96"/>
  </w:style>
  <w:style w:type="character" w:customStyle="1" w:styleId="NotedefinCar">
    <w:name w:val="Note de fin Car"/>
    <w:aliases w:val="2_G Car"/>
    <w:basedOn w:val="Policepardfaut"/>
    <w:link w:val="Notedefin"/>
    <w:rsid w:val="00301B9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01B96"/>
    <w:rPr>
      <w:rFonts w:ascii="Times New Roman" w:hAnsi="Times New Roman"/>
      <w:b/>
      <w:sz w:val="18"/>
      <w:lang w:val="fr-CH"/>
    </w:rPr>
  </w:style>
  <w:style w:type="character" w:customStyle="1" w:styleId="Titre1Car">
    <w:name w:val="Titre 1 Car"/>
    <w:aliases w:val="Table_G Car"/>
    <w:basedOn w:val="Policepardfaut"/>
    <w:link w:val="Titre1"/>
    <w:rsid w:val="00301B9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customStyle="1" w:styleId="para">
    <w:name w:val="para"/>
    <w:basedOn w:val="Normal"/>
    <w:link w:val="paraChar"/>
    <w:qFormat/>
    <w:rsid w:val="00EE7E77"/>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paraChar">
    <w:name w:val="para Char"/>
    <w:link w:val="para"/>
    <w:rsid w:val="00EE7E77"/>
    <w:rPr>
      <w:rFonts w:ascii="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BD05D-1272-4C4D-B1B8-66E0625A4E33}">
  <ds:schemaRefs>
    <ds:schemaRef ds:uri="http://schemas.openxmlformats.org/officeDocument/2006/bibliography"/>
  </ds:schemaRefs>
</ds:datastoreItem>
</file>

<file path=customXml/itemProps2.xml><?xml version="1.0" encoding="utf-8"?>
<ds:datastoreItem xmlns:ds="http://schemas.openxmlformats.org/officeDocument/2006/customXml" ds:itemID="{DDB2FFF4-974D-4461-88EF-8F5AD28C4CBB}"/>
</file>

<file path=customXml/itemProps3.xml><?xml version="1.0" encoding="utf-8"?>
<ds:datastoreItem xmlns:ds="http://schemas.openxmlformats.org/officeDocument/2006/customXml" ds:itemID="{5C318695-BC6D-47FB-933B-63E0F81914D8}"/>
</file>

<file path=docProps/app.xml><?xml version="1.0" encoding="utf-8"?>
<Properties xmlns="http://schemas.openxmlformats.org/officeDocument/2006/extended-properties" xmlns:vt="http://schemas.openxmlformats.org/officeDocument/2006/docPropsVTypes">
  <Template>PlainPage.dotm</Template>
  <TotalTime>0</TotalTime>
  <Pages>4</Pages>
  <Words>828</Words>
  <Characters>5714</Characters>
  <Application>Microsoft Office Word</Application>
  <DocSecurity>0</DocSecurity>
  <Lines>634</Lines>
  <Paragraphs>272</Paragraphs>
  <ScaleCrop>false</ScaleCrop>
  <HeadingPairs>
    <vt:vector size="2" baseType="variant">
      <vt:variant>
        <vt:lpstr>Titre</vt:lpstr>
      </vt:variant>
      <vt:variant>
        <vt:i4>1</vt:i4>
      </vt:variant>
    </vt:vector>
  </HeadingPairs>
  <TitlesOfParts>
    <vt:vector size="1" baseType="lpstr">
      <vt:lpstr>E/ECE/TRANS/505/Rev.3/Add.148/Amend.8</vt:lpstr>
    </vt:vector>
  </TitlesOfParts>
  <Company>DCM</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E/ECE/TRANS/505/Rev.3/Add.148/Amend.8</dc:title>
  <dc:subject/>
  <dc:creator>Nathalie VITTOZ</dc:creator>
  <cp:keywords/>
  <cp:lastModifiedBy>Nathalie VITTOZ</cp:lastModifiedBy>
  <cp:revision>2</cp:revision>
  <cp:lastPrinted>2014-05-14T10:59:00Z</cp:lastPrinted>
  <dcterms:created xsi:type="dcterms:W3CDTF">2024-05-14T10:13:00Z</dcterms:created>
  <dcterms:modified xsi:type="dcterms:W3CDTF">2024-05-14T10:13:00Z</dcterms:modified>
</cp:coreProperties>
</file>