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1F8A563" w14:textId="77777777" w:rsidTr="00295CCA">
        <w:trPr>
          <w:trHeight w:hRule="exact" w:val="851"/>
        </w:trPr>
        <w:tc>
          <w:tcPr>
            <w:tcW w:w="1276" w:type="dxa"/>
            <w:tcBorders>
              <w:bottom w:val="single" w:sz="4" w:space="0" w:color="auto"/>
            </w:tcBorders>
          </w:tcPr>
          <w:p w14:paraId="04A955C7" w14:textId="77777777" w:rsidR="001433FD" w:rsidRPr="00DB58B5" w:rsidRDefault="001433FD" w:rsidP="00372D40"/>
        </w:tc>
        <w:tc>
          <w:tcPr>
            <w:tcW w:w="2268" w:type="dxa"/>
            <w:tcBorders>
              <w:bottom w:val="single" w:sz="4" w:space="0" w:color="auto"/>
            </w:tcBorders>
            <w:vAlign w:val="bottom"/>
          </w:tcPr>
          <w:p w14:paraId="6F4C67AA"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31E3AF" w14:textId="08D8B9A9" w:rsidR="001433FD" w:rsidRPr="00DB58B5" w:rsidRDefault="00372D40" w:rsidP="00372D40">
            <w:pPr>
              <w:jc w:val="right"/>
            </w:pPr>
            <w:r w:rsidRPr="00372D40">
              <w:rPr>
                <w:sz w:val="40"/>
              </w:rPr>
              <w:t>ECE</w:t>
            </w:r>
            <w:r>
              <w:t>/CEP/AC.13/2024/1</w:t>
            </w:r>
          </w:p>
        </w:tc>
      </w:tr>
      <w:tr w:rsidR="001433FD" w:rsidRPr="00DB58B5" w14:paraId="505CD213" w14:textId="77777777" w:rsidTr="00295CCA">
        <w:trPr>
          <w:trHeight w:hRule="exact" w:val="2835"/>
        </w:trPr>
        <w:tc>
          <w:tcPr>
            <w:tcW w:w="1276" w:type="dxa"/>
            <w:tcBorders>
              <w:top w:val="single" w:sz="4" w:space="0" w:color="auto"/>
              <w:bottom w:val="single" w:sz="12" w:space="0" w:color="auto"/>
            </w:tcBorders>
          </w:tcPr>
          <w:p w14:paraId="4AEDA79F" w14:textId="77777777" w:rsidR="001433FD" w:rsidRPr="00DB58B5" w:rsidRDefault="001433FD" w:rsidP="00295CCA">
            <w:pPr>
              <w:spacing w:before="120"/>
              <w:jc w:val="center"/>
            </w:pPr>
            <w:r>
              <w:rPr>
                <w:noProof/>
                <w:lang w:eastAsia="fr-CH"/>
              </w:rPr>
              <w:drawing>
                <wp:inline distT="0" distB="0" distL="0" distR="0" wp14:anchorId="03156A6C" wp14:editId="67A0684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4464BE"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430AF8" w14:textId="77777777" w:rsidR="001433FD" w:rsidRDefault="00372D40" w:rsidP="00295CCA">
            <w:pPr>
              <w:spacing w:before="240"/>
            </w:pPr>
            <w:r>
              <w:t>Distr. générale</w:t>
            </w:r>
          </w:p>
          <w:p w14:paraId="38B23CE0" w14:textId="77777777" w:rsidR="00372D40" w:rsidRDefault="00372D40" w:rsidP="00372D40">
            <w:pPr>
              <w:spacing w:line="240" w:lineRule="exact"/>
            </w:pPr>
            <w:r>
              <w:t>20 mars 2024</w:t>
            </w:r>
          </w:p>
          <w:p w14:paraId="44A162B8" w14:textId="77777777" w:rsidR="00372D40" w:rsidRDefault="00372D40" w:rsidP="00372D40">
            <w:pPr>
              <w:spacing w:line="240" w:lineRule="exact"/>
            </w:pPr>
            <w:r>
              <w:t>Français</w:t>
            </w:r>
          </w:p>
          <w:p w14:paraId="4CD988AA" w14:textId="1CA3D3A2" w:rsidR="00372D40" w:rsidRPr="00DB58B5" w:rsidRDefault="00372D40" w:rsidP="00372D40">
            <w:pPr>
              <w:spacing w:line="240" w:lineRule="exact"/>
            </w:pPr>
            <w:r>
              <w:t>Original : anglais</w:t>
            </w:r>
          </w:p>
        </w:tc>
      </w:tr>
    </w:tbl>
    <w:p w14:paraId="13F40776" w14:textId="77777777" w:rsidR="005316B0" w:rsidRPr="000312C0" w:rsidRDefault="005316B0" w:rsidP="005316B0">
      <w:pPr>
        <w:spacing w:before="120"/>
        <w:rPr>
          <w:b/>
          <w:sz w:val="28"/>
          <w:szCs w:val="28"/>
        </w:rPr>
      </w:pPr>
      <w:r w:rsidRPr="000312C0">
        <w:rPr>
          <w:b/>
          <w:sz w:val="28"/>
          <w:szCs w:val="28"/>
        </w:rPr>
        <w:t>Commission économique pour l’Europe</w:t>
      </w:r>
    </w:p>
    <w:p w14:paraId="159938FC" w14:textId="77777777" w:rsidR="00372D40" w:rsidRDefault="00372D40" w:rsidP="00446B0A">
      <w:pPr>
        <w:spacing w:before="120"/>
        <w:rPr>
          <w:sz w:val="28"/>
          <w:szCs w:val="28"/>
        </w:rPr>
      </w:pPr>
      <w:r w:rsidRPr="00941685">
        <w:rPr>
          <w:sz w:val="28"/>
          <w:szCs w:val="28"/>
        </w:rPr>
        <w:t xml:space="preserve">Comité </w:t>
      </w:r>
      <w:r>
        <w:rPr>
          <w:sz w:val="28"/>
          <w:szCs w:val="28"/>
        </w:rPr>
        <w:t>des politiques de l’environnement</w:t>
      </w:r>
    </w:p>
    <w:p w14:paraId="5E9A7A6B" w14:textId="0A16DCEA" w:rsidR="00372D40" w:rsidRPr="00372D40" w:rsidRDefault="00372D40" w:rsidP="00372D40">
      <w:pPr>
        <w:spacing w:before="120"/>
        <w:rPr>
          <w:b/>
          <w:bCs/>
          <w:sz w:val="24"/>
          <w:szCs w:val="24"/>
          <w:lang w:val="fr-FR"/>
        </w:rPr>
      </w:pPr>
      <w:r w:rsidRPr="00372D40">
        <w:rPr>
          <w:b/>
          <w:bCs/>
          <w:sz w:val="24"/>
          <w:szCs w:val="24"/>
          <w:lang w:val="fr-FR"/>
        </w:rPr>
        <w:t>Comité directeur pour l’éducation au service</w:t>
      </w:r>
      <w:r>
        <w:rPr>
          <w:b/>
          <w:bCs/>
          <w:sz w:val="24"/>
          <w:szCs w:val="24"/>
          <w:lang w:val="fr-FR"/>
        </w:rPr>
        <w:t xml:space="preserve"> </w:t>
      </w:r>
      <w:r>
        <w:rPr>
          <w:b/>
          <w:bCs/>
          <w:sz w:val="24"/>
          <w:szCs w:val="24"/>
          <w:lang w:val="fr-FR"/>
        </w:rPr>
        <w:br/>
      </w:r>
      <w:r w:rsidRPr="00372D40">
        <w:rPr>
          <w:b/>
          <w:bCs/>
          <w:sz w:val="24"/>
          <w:szCs w:val="24"/>
          <w:lang w:val="fr-FR"/>
        </w:rPr>
        <w:t>du développement durable de la Commission</w:t>
      </w:r>
      <w:r>
        <w:rPr>
          <w:b/>
          <w:bCs/>
          <w:sz w:val="24"/>
          <w:szCs w:val="24"/>
          <w:lang w:val="fr-FR"/>
        </w:rPr>
        <w:t xml:space="preserve"> </w:t>
      </w:r>
      <w:r>
        <w:rPr>
          <w:b/>
          <w:bCs/>
          <w:sz w:val="24"/>
          <w:szCs w:val="24"/>
          <w:lang w:val="fr-FR"/>
        </w:rPr>
        <w:br/>
      </w:r>
      <w:r w:rsidRPr="00372D40">
        <w:rPr>
          <w:b/>
          <w:bCs/>
          <w:sz w:val="24"/>
          <w:szCs w:val="24"/>
          <w:lang w:val="fr-FR"/>
        </w:rPr>
        <w:t>économique pour l’Europe</w:t>
      </w:r>
    </w:p>
    <w:p w14:paraId="67574651" w14:textId="77777777" w:rsidR="00372D40" w:rsidRPr="0044479B" w:rsidRDefault="00372D40" w:rsidP="00372D40">
      <w:pPr>
        <w:spacing w:before="120"/>
        <w:rPr>
          <w:b/>
          <w:lang w:val="fr-FR"/>
        </w:rPr>
      </w:pPr>
      <w:r w:rsidRPr="0044479B">
        <w:rPr>
          <w:b/>
          <w:bCs/>
          <w:lang w:val="fr-FR"/>
        </w:rPr>
        <w:t>Dix-neuvième réunion</w:t>
      </w:r>
    </w:p>
    <w:p w14:paraId="1A317D66" w14:textId="77777777" w:rsidR="00372D40" w:rsidRPr="0044479B" w:rsidRDefault="00372D40" w:rsidP="00372D40">
      <w:pPr>
        <w:rPr>
          <w:lang w:val="fr-FR"/>
        </w:rPr>
      </w:pPr>
      <w:r w:rsidRPr="0044479B">
        <w:rPr>
          <w:lang w:val="fr-FR"/>
        </w:rPr>
        <w:t>Genève, 29</w:t>
      </w:r>
      <w:r>
        <w:rPr>
          <w:lang w:val="fr-FR"/>
        </w:rPr>
        <w:t>-</w:t>
      </w:r>
      <w:r w:rsidRPr="0044479B">
        <w:rPr>
          <w:lang w:val="fr-FR"/>
        </w:rPr>
        <w:t>31 mai 2024</w:t>
      </w:r>
      <w:bookmarkStart w:id="0" w:name="_Hlk161654822"/>
      <w:bookmarkEnd w:id="0"/>
    </w:p>
    <w:p w14:paraId="77A48213" w14:textId="50F5FC41" w:rsidR="00372D40" w:rsidRPr="0044479B" w:rsidRDefault="00372D40" w:rsidP="00372D40">
      <w:pPr>
        <w:rPr>
          <w:lang w:val="fr-FR"/>
        </w:rPr>
      </w:pPr>
      <w:r w:rsidRPr="0044479B">
        <w:rPr>
          <w:lang w:val="fr-FR"/>
        </w:rPr>
        <w:t>Point</w:t>
      </w:r>
      <w:r>
        <w:rPr>
          <w:lang w:val="fr-FR"/>
        </w:rPr>
        <w:t> </w:t>
      </w:r>
      <w:r w:rsidRPr="0044479B">
        <w:rPr>
          <w:lang w:val="fr-FR"/>
        </w:rPr>
        <w:t>1 de l</w:t>
      </w:r>
      <w:r>
        <w:rPr>
          <w:lang w:val="fr-FR"/>
        </w:rPr>
        <w:t>’</w:t>
      </w:r>
      <w:r w:rsidRPr="0044479B">
        <w:rPr>
          <w:lang w:val="fr-FR"/>
        </w:rPr>
        <w:t>ordre du jour provisoire</w:t>
      </w:r>
    </w:p>
    <w:p w14:paraId="7D1F12CD" w14:textId="77777777" w:rsidR="00372D40" w:rsidRPr="0044479B" w:rsidRDefault="00372D40" w:rsidP="00372D40">
      <w:pPr>
        <w:rPr>
          <w:b/>
          <w:lang w:val="fr-FR"/>
        </w:rPr>
      </w:pPr>
      <w:r w:rsidRPr="0044479B">
        <w:rPr>
          <w:b/>
          <w:bCs/>
          <w:lang w:val="fr-FR"/>
        </w:rPr>
        <w:t>Ouverture de la réunion et adoption de l</w:t>
      </w:r>
      <w:r>
        <w:rPr>
          <w:b/>
          <w:bCs/>
          <w:lang w:val="fr-FR"/>
        </w:rPr>
        <w:t>’</w:t>
      </w:r>
      <w:r w:rsidRPr="0044479B">
        <w:rPr>
          <w:b/>
          <w:bCs/>
          <w:lang w:val="fr-FR"/>
        </w:rPr>
        <w:t>ordre du jour</w:t>
      </w:r>
    </w:p>
    <w:p w14:paraId="2C214513" w14:textId="77777777" w:rsidR="00372D40" w:rsidRPr="0044479B" w:rsidRDefault="00372D40" w:rsidP="00372D40">
      <w:pPr>
        <w:pStyle w:val="HChG"/>
        <w:rPr>
          <w:lang w:val="fr-FR"/>
        </w:rPr>
      </w:pPr>
      <w:r w:rsidRPr="0044479B">
        <w:rPr>
          <w:lang w:val="fr-FR"/>
        </w:rPr>
        <w:tab/>
      </w:r>
      <w:r w:rsidRPr="0044479B">
        <w:rPr>
          <w:lang w:val="fr-FR"/>
        </w:rPr>
        <w:tab/>
        <w:t>Ordre du jour provisoire annoté de la dix-neuvième réunion</w:t>
      </w:r>
    </w:p>
    <w:p w14:paraId="1363B476" w14:textId="0FABA783" w:rsidR="00372D40" w:rsidRPr="0044479B" w:rsidRDefault="00372D40" w:rsidP="00372D40">
      <w:pPr>
        <w:pStyle w:val="H1G"/>
        <w:rPr>
          <w:lang w:val="fr-FR"/>
        </w:rPr>
      </w:pPr>
      <w:r w:rsidRPr="0044479B">
        <w:rPr>
          <w:lang w:val="fr-FR"/>
        </w:rPr>
        <w:tab/>
      </w:r>
      <w:r w:rsidRPr="0044479B">
        <w:rPr>
          <w:lang w:val="fr-FR"/>
        </w:rPr>
        <w:tab/>
      </w:r>
      <w:r w:rsidRPr="0044479B">
        <w:rPr>
          <w:bCs/>
          <w:lang w:val="fr-FR"/>
        </w:rPr>
        <w:t>Qui s</w:t>
      </w:r>
      <w:r>
        <w:rPr>
          <w:bCs/>
          <w:lang w:val="fr-FR"/>
        </w:rPr>
        <w:t>’</w:t>
      </w:r>
      <w:r w:rsidRPr="0044479B">
        <w:rPr>
          <w:bCs/>
          <w:lang w:val="fr-FR"/>
        </w:rPr>
        <w:t>ouvrira au Palais des Nations, à Genève, le mercredi</w:t>
      </w:r>
      <w:r>
        <w:rPr>
          <w:bCs/>
          <w:lang w:val="fr-FR"/>
        </w:rPr>
        <w:t> </w:t>
      </w:r>
      <w:r w:rsidRPr="0044479B">
        <w:rPr>
          <w:bCs/>
          <w:lang w:val="fr-FR"/>
        </w:rPr>
        <w:t>29</w:t>
      </w:r>
      <w:r>
        <w:rPr>
          <w:bCs/>
          <w:lang w:val="fr-FR"/>
        </w:rPr>
        <w:t> </w:t>
      </w:r>
      <w:r w:rsidRPr="0044479B">
        <w:rPr>
          <w:bCs/>
          <w:lang w:val="fr-FR"/>
        </w:rPr>
        <w:t>mai 2024, à 10</w:t>
      </w:r>
      <w:r>
        <w:rPr>
          <w:bCs/>
          <w:lang w:val="fr-FR"/>
        </w:rPr>
        <w:t> </w:t>
      </w:r>
      <w:r w:rsidRPr="0044479B">
        <w:rPr>
          <w:bCs/>
          <w:lang w:val="fr-FR"/>
        </w:rPr>
        <w:t>heures</w:t>
      </w:r>
    </w:p>
    <w:p w14:paraId="730EBC13" w14:textId="77777777" w:rsidR="00372D40" w:rsidRPr="0044479B" w:rsidRDefault="00372D40" w:rsidP="00372D40">
      <w:pPr>
        <w:pStyle w:val="HChG"/>
        <w:rPr>
          <w:lang w:val="fr-FR"/>
        </w:rPr>
      </w:pPr>
      <w:r>
        <w:rPr>
          <w:lang w:val="fr-FR"/>
        </w:rPr>
        <w:tab/>
      </w:r>
      <w:r w:rsidRPr="0044479B">
        <w:rPr>
          <w:lang w:val="fr-FR"/>
        </w:rPr>
        <w:t>I.</w:t>
      </w:r>
      <w:r w:rsidRPr="0044479B">
        <w:rPr>
          <w:lang w:val="fr-FR"/>
        </w:rPr>
        <w:tab/>
        <w:t>Ordre du jour provisoire</w:t>
      </w:r>
    </w:p>
    <w:p w14:paraId="1752215C" w14:textId="77777777" w:rsidR="00372D40" w:rsidRPr="0044479B" w:rsidRDefault="00372D40" w:rsidP="00372D40">
      <w:pPr>
        <w:pStyle w:val="SingleTxtG"/>
        <w:ind w:left="1701" w:hanging="567"/>
        <w:rPr>
          <w:lang w:val="fr-FR"/>
        </w:rPr>
      </w:pPr>
      <w:r w:rsidRPr="0044479B">
        <w:rPr>
          <w:lang w:val="fr-FR"/>
        </w:rPr>
        <w:t>1.</w:t>
      </w:r>
      <w:r w:rsidRPr="0044479B">
        <w:rPr>
          <w:lang w:val="fr-FR"/>
        </w:rPr>
        <w:tab/>
        <w:t>Ouverture de la réunion et adoption de l</w:t>
      </w:r>
      <w:r>
        <w:rPr>
          <w:lang w:val="fr-FR"/>
        </w:rPr>
        <w:t>’</w:t>
      </w:r>
      <w:r w:rsidRPr="0044479B">
        <w:rPr>
          <w:lang w:val="fr-FR"/>
        </w:rPr>
        <w:t>ordre du jour.</w:t>
      </w:r>
    </w:p>
    <w:p w14:paraId="44D69506" w14:textId="77777777" w:rsidR="00372D40" w:rsidRPr="0044479B" w:rsidRDefault="00372D40" w:rsidP="00372D40">
      <w:pPr>
        <w:pStyle w:val="SingleTxtG"/>
        <w:ind w:left="1701" w:hanging="567"/>
        <w:rPr>
          <w:lang w:val="fr-FR"/>
        </w:rPr>
      </w:pPr>
      <w:r w:rsidRPr="0044479B">
        <w:rPr>
          <w:lang w:val="fr-FR"/>
        </w:rPr>
        <w:t>2.</w:t>
      </w:r>
      <w:r w:rsidRPr="0044479B">
        <w:rPr>
          <w:lang w:val="fr-FR"/>
        </w:rPr>
        <w:tab/>
        <w:t>Ateliers de renforcement des capacités :</w:t>
      </w:r>
    </w:p>
    <w:p w14:paraId="771FCF68" w14:textId="622D0CFA" w:rsidR="00372D40" w:rsidRPr="0044479B" w:rsidRDefault="00372D40" w:rsidP="00372D40">
      <w:pPr>
        <w:pStyle w:val="SingleTxtG"/>
        <w:ind w:left="2268" w:hanging="567"/>
        <w:rPr>
          <w:lang w:val="fr-FR"/>
        </w:rPr>
      </w:pPr>
      <w:r w:rsidRPr="0044479B">
        <w:rPr>
          <w:lang w:val="fr-FR"/>
        </w:rPr>
        <w:t>a)</w:t>
      </w:r>
      <w:r w:rsidRPr="0044479B">
        <w:rPr>
          <w:lang w:val="fr-FR"/>
        </w:rPr>
        <w:tab/>
      </w:r>
      <w:r w:rsidRPr="00D44B6B">
        <w:rPr>
          <w:lang w:val="fr-FR"/>
        </w:rPr>
        <w:t>Suivi</w:t>
      </w:r>
      <w:r w:rsidRPr="0044479B">
        <w:rPr>
          <w:lang w:val="fr-FR"/>
        </w:rPr>
        <w:t xml:space="preserve"> des </w:t>
      </w:r>
      <w:r w:rsidRPr="00887661">
        <w:rPr>
          <w:lang w:val="fr-FR"/>
        </w:rPr>
        <w:t>ateliers de renforcement des capacités concernant</w:t>
      </w:r>
      <w:r w:rsidRPr="0044479B">
        <w:rPr>
          <w:i/>
          <w:iCs/>
          <w:lang w:val="fr-FR"/>
        </w:rPr>
        <w:t xml:space="preserve"> </w:t>
      </w:r>
      <w:r w:rsidRPr="0044479B">
        <w:rPr>
          <w:lang w:val="fr-FR"/>
        </w:rPr>
        <w:t>l</w:t>
      </w:r>
      <w:r>
        <w:rPr>
          <w:lang w:val="fr-FR"/>
        </w:rPr>
        <w:t>’</w:t>
      </w:r>
      <w:r w:rsidRPr="0044479B">
        <w:rPr>
          <w:lang w:val="fr-FR"/>
        </w:rPr>
        <w:t>établissement des rapports nationaux, notamment l</w:t>
      </w:r>
      <w:r>
        <w:rPr>
          <w:lang w:val="fr-FR"/>
        </w:rPr>
        <w:t>’</w:t>
      </w:r>
      <w:r w:rsidRPr="0044479B">
        <w:rPr>
          <w:lang w:val="fr-FR"/>
        </w:rPr>
        <w:t xml:space="preserve">utilisation de la technique dite </w:t>
      </w:r>
      <w:r>
        <w:rPr>
          <w:lang w:val="fr-FR"/>
        </w:rPr>
        <w:t>« </w:t>
      </w:r>
      <w:r w:rsidRPr="0044479B">
        <w:rPr>
          <w:lang w:val="fr-FR"/>
        </w:rPr>
        <w:t xml:space="preserve">des changements les plus </w:t>
      </w:r>
      <w:r>
        <w:rPr>
          <w:lang w:val="fr-FR"/>
        </w:rPr>
        <w:t>significatifs »</w:t>
      </w:r>
      <w:r w:rsidRPr="0044479B">
        <w:rPr>
          <w:lang w:val="fr-FR"/>
        </w:rPr>
        <w:t xml:space="preserve"> aux fins de l</w:t>
      </w:r>
      <w:r>
        <w:rPr>
          <w:lang w:val="fr-FR"/>
        </w:rPr>
        <w:t>’</w:t>
      </w:r>
      <w:r w:rsidRPr="0044479B">
        <w:rPr>
          <w:lang w:val="fr-FR"/>
        </w:rPr>
        <w:t>évaluation, ainsi que toute autre question relative au modèle de rapport ;</w:t>
      </w:r>
    </w:p>
    <w:p w14:paraId="1A64CCE2" w14:textId="42BADC35" w:rsidR="00372D40" w:rsidRPr="0044479B" w:rsidRDefault="00372D40" w:rsidP="00372D40">
      <w:pPr>
        <w:pStyle w:val="SingleTxtG"/>
        <w:ind w:left="2268" w:hanging="567"/>
        <w:rPr>
          <w:lang w:val="fr-FR"/>
        </w:rPr>
      </w:pPr>
      <w:r w:rsidRPr="0044479B">
        <w:rPr>
          <w:lang w:val="fr-FR"/>
        </w:rPr>
        <w:t>b)</w:t>
      </w:r>
      <w:r w:rsidRPr="0044479B">
        <w:rPr>
          <w:lang w:val="fr-FR"/>
        </w:rPr>
        <w:tab/>
        <w:t xml:space="preserve">Mise en œuvre du premier volet prioritaire (enseignement de qualité et éducation </w:t>
      </w:r>
      <w:r>
        <w:rPr>
          <w:lang w:val="fr-FR"/>
        </w:rPr>
        <w:t xml:space="preserve">en vue </w:t>
      </w:r>
      <w:r w:rsidRPr="0044479B">
        <w:rPr>
          <w:lang w:val="fr-FR"/>
        </w:rPr>
        <w:t>du développement durabl</w:t>
      </w:r>
      <w:r>
        <w:rPr>
          <w:lang w:val="fr-FR"/>
        </w:rPr>
        <w:t>e (EDD)</w:t>
      </w:r>
      <w:r w:rsidRPr="0044479B">
        <w:rPr>
          <w:lang w:val="fr-FR"/>
        </w:rPr>
        <w:t>) du cadre d</w:t>
      </w:r>
      <w:r>
        <w:rPr>
          <w:lang w:val="fr-FR"/>
        </w:rPr>
        <w:t>’</w:t>
      </w:r>
      <w:r w:rsidRPr="0044479B">
        <w:rPr>
          <w:lang w:val="fr-FR"/>
        </w:rPr>
        <w:t xml:space="preserve">application de la Stratégie de la </w:t>
      </w:r>
      <w:r w:rsidRPr="00765425">
        <w:rPr>
          <w:lang w:val="fr-FR"/>
        </w:rPr>
        <w:t>Commission économique pour l</w:t>
      </w:r>
      <w:r>
        <w:rPr>
          <w:lang w:val="fr-FR"/>
        </w:rPr>
        <w:t>’</w:t>
      </w:r>
      <w:r w:rsidRPr="00765425">
        <w:rPr>
          <w:lang w:val="fr-FR"/>
        </w:rPr>
        <w:t>Europe</w:t>
      </w:r>
      <w:r>
        <w:rPr>
          <w:lang w:val="fr-FR"/>
        </w:rPr>
        <w:t xml:space="preserve"> (</w:t>
      </w:r>
      <w:r w:rsidRPr="0044479B">
        <w:rPr>
          <w:lang w:val="fr-FR"/>
        </w:rPr>
        <w:t>CEE</w:t>
      </w:r>
      <w:r>
        <w:rPr>
          <w:lang w:val="fr-FR"/>
        </w:rPr>
        <w:t>)</w:t>
      </w:r>
      <w:r w:rsidRPr="0044479B">
        <w:rPr>
          <w:lang w:val="fr-FR"/>
        </w:rPr>
        <w:t xml:space="preserve"> pour l</w:t>
      </w:r>
      <w:r>
        <w:rPr>
          <w:lang w:val="fr-FR"/>
        </w:rPr>
        <w:t>’</w:t>
      </w:r>
      <w:r w:rsidRPr="0044479B">
        <w:rPr>
          <w:lang w:val="fr-FR"/>
        </w:rPr>
        <w:t>éducation en vue du développement durable de 2021 à 2030</w:t>
      </w:r>
      <w:r>
        <w:rPr>
          <w:lang w:val="fr-FR"/>
        </w:rPr>
        <w:t> </w:t>
      </w:r>
      <w:r w:rsidRPr="0044479B">
        <w:rPr>
          <w:lang w:val="fr-FR"/>
        </w:rPr>
        <w:t>;</w:t>
      </w:r>
    </w:p>
    <w:p w14:paraId="2814B692" w14:textId="070ACC90" w:rsidR="00372D40" w:rsidRPr="000F5285" w:rsidRDefault="00372D40" w:rsidP="00372D40">
      <w:pPr>
        <w:pStyle w:val="SingleTxtG"/>
        <w:ind w:left="2268" w:hanging="567"/>
        <w:rPr>
          <w:lang w:val="fr-FR"/>
        </w:rPr>
      </w:pPr>
      <w:r w:rsidRPr="0044479B">
        <w:rPr>
          <w:lang w:val="fr-FR"/>
        </w:rPr>
        <w:t>c)</w:t>
      </w:r>
      <w:r w:rsidRPr="0044479B">
        <w:rPr>
          <w:lang w:val="fr-FR"/>
        </w:rPr>
        <w:tab/>
        <w:t xml:space="preserve">Mise en œuvre du deuxième volet prioritaire (approche </w:t>
      </w:r>
      <w:proofErr w:type="spellStart"/>
      <w:r w:rsidRPr="0044479B">
        <w:rPr>
          <w:lang w:val="fr-FR"/>
        </w:rPr>
        <w:t>paninstitutionnelle</w:t>
      </w:r>
      <w:proofErr w:type="spellEnd"/>
      <w:r w:rsidRPr="0044479B">
        <w:rPr>
          <w:lang w:val="fr-FR"/>
        </w:rPr>
        <w:t xml:space="preserve"> et EDD) </w:t>
      </w:r>
      <w:r w:rsidRPr="000F5285">
        <w:rPr>
          <w:lang w:val="fr-FR"/>
        </w:rPr>
        <w:t>du cadre d</w:t>
      </w:r>
      <w:r>
        <w:rPr>
          <w:lang w:val="fr-FR"/>
        </w:rPr>
        <w:t>’</w:t>
      </w:r>
      <w:r w:rsidRPr="000F5285">
        <w:rPr>
          <w:lang w:val="fr-FR"/>
        </w:rPr>
        <w:t>application de la Stratégie de la CEE pour l</w:t>
      </w:r>
      <w:r>
        <w:rPr>
          <w:lang w:val="fr-FR"/>
        </w:rPr>
        <w:t>’</w:t>
      </w:r>
      <w:r w:rsidRPr="000F5285">
        <w:rPr>
          <w:lang w:val="fr-FR"/>
        </w:rPr>
        <w:t>éducation en vue du développement durable de 2021 à 2030</w:t>
      </w:r>
      <w:r>
        <w:rPr>
          <w:lang w:val="fr-FR"/>
        </w:rPr>
        <w:t> </w:t>
      </w:r>
      <w:r w:rsidRPr="000F5285">
        <w:rPr>
          <w:lang w:val="fr-FR"/>
        </w:rPr>
        <w:t>;</w:t>
      </w:r>
    </w:p>
    <w:p w14:paraId="3DACC8EB" w14:textId="5C0B3A0E" w:rsidR="00372D40" w:rsidRPr="0044479B" w:rsidRDefault="00372D40" w:rsidP="00372D40">
      <w:pPr>
        <w:pStyle w:val="SingleTxtG"/>
        <w:ind w:left="2268" w:hanging="567"/>
        <w:rPr>
          <w:lang w:val="fr-FR"/>
        </w:rPr>
      </w:pPr>
      <w:r w:rsidRPr="0044479B">
        <w:rPr>
          <w:lang w:val="fr-FR"/>
        </w:rPr>
        <w:t>d)</w:t>
      </w:r>
      <w:r w:rsidRPr="0044479B">
        <w:rPr>
          <w:lang w:val="fr-FR"/>
        </w:rPr>
        <w:tab/>
        <w:t>Mise en œuvre du troisième volet prioritaire (éducation numérique, technologies de l</w:t>
      </w:r>
      <w:r>
        <w:rPr>
          <w:lang w:val="fr-FR"/>
        </w:rPr>
        <w:t>’</w:t>
      </w:r>
      <w:r w:rsidRPr="0044479B">
        <w:rPr>
          <w:lang w:val="fr-FR"/>
        </w:rPr>
        <w:t>information et de la communication et EDD) du cadre d</w:t>
      </w:r>
      <w:r>
        <w:rPr>
          <w:lang w:val="fr-FR"/>
        </w:rPr>
        <w:t>’</w:t>
      </w:r>
      <w:r w:rsidRPr="0044479B">
        <w:rPr>
          <w:lang w:val="fr-FR"/>
        </w:rPr>
        <w:t>application de la Stratégie de la CEE pour l</w:t>
      </w:r>
      <w:r>
        <w:rPr>
          <w:lang w:val="fr-FR"/>
        </w:rPr>
        <w:t>’</w:t>
      </w:r>
      <w:r w:rsidRPr="0044479B">
        <w:rPr>
          <w:lang w:val="fr-FR"/>
        </w:rPr>
        <w:t>éducation en vue du développement durable de 2021 à 2030</w:t>
      </w:r>
      <w:r>
        <w:rPr>
          <w:lang w:val="fr-FR"/>
        </w:rPr>
        <w:t> </w:t>
      </w:r>
      <w:r w:rsidRPr="0044479B">
        <w:rPr>
          <w:lang w:val="fr-FR"/>
        </w:rPr>
        <w:t>;</w:t>
      </w:r>
    </w:p>
    <w:p w14:paraId="28A4BCF5" w14:textId="77777777" w:rsidR="00372D40" w:rsidRPr="0044479B" w:rsidRDefault="00372D40" w:rsidP="00372D40">
      <w:pPr>
        <w:pStyle w:val="SingleTxtG"/>
        <w:ind w:left="2268" w:hanging="567"/>
        <w:rPr>
          <w:lang w:val="fr-FR"/>
        </w:rPr>
      </w:pPr>
      <w:r w:rsidRPr="0044479B">
        <w:rPr>
          <w:lang w:val="fr-FR"/>
        </w:rPr>
        <w:t>e)</w:t>
      </w:r>
      <w:r w:rsidRPr="0044479B">
        <w:rPr>
          <w:lang w:val="fr-FR"/>
        </w:rPr>
        <w:tab/>
        <w:t>Réunion de travail de la Plateforme Jeunesse pour l</w:t>
      </w:r>
      <w:r>
        <w:rPr>
          <w:lang w:val="fr-FR"/>
        </w:rPr>
        <w:t>’</w:t>
      </w:r>
      <w:r w:rsidRPr="0044479B">
        <w:rPr>
          <w:lang w:val="fr-FR"/>
        </w:rPr>
        <w:t>éducation en vue du développement durable.</w:t>
      </w:r>
    </w:p>
    <w:p w14:paraId="52F1D7D2" w14:textId="46C34443" w:rsidR="00372D40" w:rsidRPr="0044479B" w:rsidRDefault="00372D40" w:rsidP="00372D40">
      <w:pPr>
        <w:pStyle w:val="SingleTxtG"/>
        <w:keepNext/>
        <w:ind w:left="1701" w:hanging="567"/>
        <w:rPr>
          <w:lang w:val="fr-FR"/>
        </w:rPr>
      </w:pPr>
      <w:r w:rsidRPr="0044479B">
        <w:rPr>
          <w:lang w:val="fr-FR"/>
        </w:rPr>
        <w:lastRenderedPageBreak/>
        <w:t>3.</w:t>
      </w:r>
      <w:r w:rsidRPr="0044479B">
        <w:rPr>
          <w:lang w:val="fr-FR"/>
        </w:rPr>
        <w:tab/>
        <w:t>Application de la Stratégie de la C</w:t>
      </w:r>
      <w:r>
        <w:rPr>
          <w:lang w:val="fr-FR"/>
        </w:rPr>
        <w:t xml:space="preserve">EE </w:t>
      </w:r>
      <w:r w:rsidRPr="0044479B">
        <w:rPr>
          <w:lang w:val="fr-FR"/>
        </w:rPr>
        <w:t>pour l</w:t>
      </w:r>
      <w:r>
        <w:rPr>
          <w:lang w:val="fr-FR"/>
        </w:rPr>
        <w:t>’</w:t>
      </w:r>
      <w:r w:rsidRPr="0044479B">
        <w:rPr>
          <w:lang w:val="fr-FR"/>
        </w:rPr>
        <w:t>éducation en vue du développement durable</w:t>
      </w:r>
      <w:r>
        <w:rPr>
          <w:lang w:val="fr-FR"/>
        </w:rPr>
        <w:t> </w:t>
      </w:r>
      <w:r w:rsidRPr="0044479B">
        <w:rPr>
          <w:lang w:val="fr-FR"/>
        </w:rPr>
        <w:t>:</w:t>
      </w:r>
      <w:bookmarkStart w:id="1" w:name="_Hlk65155549"/>
      <w:bookmarkStart w:id="2" w:name="_Hlk65154053"/>
      <w:bookmarkEnd w:id="1"/>
      <w:bookmarkEnd w:id="2"/>
    </w:p>
    <w:p w14:paraId="22F184CF" w14:textId="663556AC" w:rsidR="00372D40" w:rsidRPr="0044479B" w:rsidRDefault="00372D40" w:rsidP="00372D40">
      <w:pPr>
        <w:pStyle w:val="SingleTxtG"/>
        <w:ind w:left="2268" w:hanging="567"/>
        <w:rPr>
          <w:lang w:val="fr-FR"/>
        </w:rPr>
      </w:pPr>
      <w:r w:rsidRPr="0044479B">
        <w:rPr>
          <w:lang w:val="fr-FR"/>
        </w:rPr>
        <w:t>a)</w:t>
      </w:r>
      <w:r w:rsidRPr="0044479B">
        <w:rPr>
          <w:lang w:val="fr-FR"/>
        </w:rPr>
        <w:tab/>
        <w:t>Progrès accomplis dans l</w:t>
      </w:r>
      <w:r>
        <w:rPr>
          <w:lang w:val="fr-FR"/>
        </w:rPr>
        <w:t>’</w:t>
      </w:r>
      <w:r w:rsidRPr="0044479B">
        <w:rPr>
          <w:lang w:val="fr-FR"/>
        </w:rPr>
        <w:t>application de la Stratégie</w:t>
      </w:r>
      <w:r>
        <w:rPr>
          <w:lang w:val="fr-FR"/>
        </w:rPr>
        <w:t> </w:t>
      </w:r>
      <w:r w:rsidRPr="0044479B">
        <w:rPr>
          <w:lang w:val="fr-FR"/>
        </w:rPr>
        <w:t>: point sur les dernières avancées (politiques, mesures, programmes, initiatives) au niveau national</w:t>
      </w:r>
      <w:r>
        <w:rPr>
          <w:lang w:val="fr-FR"/>
        </w:rPr>
        <w:t> </w:t>
      </w:r>
      <w:r w:rsidRPr="0044479B">
        <w:rPr>
          <w:lang w:val="fr-FR"/>
        </w:rPr>
        <w:t>;</w:t>
      </w:r>
    </w:p>
    <w:p w14:paraId="2680B3CC" w14:textId="7BFBEBF7" w:rsidR="00372D40" w:rsidRPr="0044479B" w:rsidRDefault="00372D40" w:rsidP="00372D40">
      <w:pPr>
        <w:pStyle w:val="SingleTxtG"/>
        <w:ind w:left="2268" w:hanging="567"/>
        <w:rPr>
          <w:lang w:val="fr-FR"/>
        </w:rPr>
      </w:pPr>
      <w:r w:rsidRPr="0044479B">
        <w:rPr>
          <w:lang w:val="fr-FR"/>
        </w:rPr>
        <w:t>b)</w:t>
      </w:r>
      <w:r w:rsidRPr="0044479B">
        <w:rPr>
          <w:lang w:val="fr-FR"/>
        </w:rPr>
        <w:tab/>
        <w:t>Cadre régional de coopération pour le développement durable</w:t>
      </w:r>
      <w:r>
        <w:rPr>
          <w:lang w:val="fr-FR"/>
        </w:rPr>
        <w:t> </w:t>
      </w:r>
      <w:r w:rsidRPr="0044479B">
        <w:rPr>
          <w:lang w:val="fr-FR"/>
        </w:rPr>
        <w:t>: résultats de l</w:t>
      </w:r>
      <w:r>
        <w:rPr>
          <w:lang w:val="fr-FR"/>
        </w:rPr>
        <w:t>’</w:t>
      </w:r>
      <w:r w:rsidRPr="0044479B">
        <w:rPr>
          <w:lang w:val="fr-FR"/>
        </w:rPr>
        <w:t>édition</w:t>
      </w:r>
      <w:r>
        <w:rPr>
          <w:lang w:val="fr-FR"/>
        </w:rPr>
        <w:t> </w:t>
      </w:r>
      <w:r w:rsidRPr="0044479B">
        <w:rPr>
          <w:lang w:val="fr-FR"/>
        </w:rPr>
        <w:t>2024 du Forum régional pour le développement durable et de la manifestation parallèle organisée par le Programme des Nations Unies pour l</w:t>
      </w:r>
      <w:r>
        <w:rPr>
          <w:lang w:val="fr-FR"/>
        </w:rPr>
        <w:t>’</w:t>
      </w:r>
      <w:r w:rsidRPr="0044479B">
        <w:rPr>
          <w:lang w:val="fr-FR"/>
        </w:rPr>
        <w:t>environnement (PNUE) en coopération avec l</w:t>
      </w:r>
      <w:r>
        <w:rPr>
          <w:lang w:val="fr-FR"/>
        </w:rPr>
        <w:t>’</w:t>
      </w:r>
      <w:r w:rsidRPr="0044479B">
        <w:rPr>
          <w:lang w:val="fr-FR"/>
        </w:rPr>
        <w:t>Organisation des Nations</w:t>
      </w:r>
      <w:r>
        <w:rPr>
          <w:lang w:val="fr-FR"/>
        </w:rPr>
        <w:t> </w:t>
      </w:r>
      <w:r w:rsidRPr="0044479B">
        <w:rPr>
          <w:lang w:val="fr-FR"/>
        </w:rPr>
        <w:t>Unies pour l</w:t>
      </w:r>
      <w:r>
        <w:rPr>
          <w:lang w:val="fr-FR"/>
        </w:rPr>
        <w:t>’</w:t>
      </w:r>
      <w:r w:rsidRPr="0044479B">
        <w:rPr>
          <w:lang w:val="fr-FR"/>
        </w:rPr>
        <w:t>éducation, la science et la culture (UNESCO) et le Comité directeur pour l</w:t>
      </w:r>
      <w:r>
        <w:rPr>
          <w:lang w:val="fr-FR"/>
        </w:rPr>
        <w:t>’</w:t>
      </w:r>
      <w:r w:rsidRPr="0044479B">
        <w:rPr>
          <w:lang w:val="fr-FR"/>
        </w:rPr>
        <w:t>éducation au service du développement durable dans le cadre du Forum.</w:t>
      </w:r>
    </w:p>
    <w:p w14:paraId="327E4E3C" w14:textId="15AA768B" w:rsidR="00372D40" w:rsidRPr="00CA61CE" w:rsidRDefault="00372D40" w:rsidP="00372D40">
      <w:pPr>
        <w:pStyle w:val="SingleTxtG"/>
        <w:ind w:left="1701" w:hanging="567"/>
        <w:rPr>
          <w:lang w:val="fr-FR"/>
        </w:rPr>
      </w:pPr>
      <w:r w:rsidRPr="0044479B">
        <w:rPr>
          <w:lang w:val="fr-FR"/>
        </w:rPr>
        <w:t>4.</w:t>
      </w:r>
      <w:r w:rsidRPr="0044479B">
        <w:rPr>
          <w:lang w:val="fr-FR"/>
        </w:rPr>
        <w:tab/>
      </w:r>
      <w:r>
        <w:rPr>
          <w:lang w:val="fr-FR"/>
        </w:rPr>
        <w:t xml:space="preserve">Point </w:t>
      </w:r>
      <w:r w:rsidRPr="0044479B">
        <w:rPr>
          <w:lang w:val="fr-FR"/>
        </w:rPr>
        <w:t xml:space="preserve">sur les deux récents ateliers visant à renforcer la capacité des États membres à établir des </w:t>
      </w:r>
      <w:r w:rsidRPr="00CA61CE">
        <w:rPr>
          <w:lang w:val="fr-FR"/>
        </w:rPr>
        <w:t>rapports nationaux sur l</w:t>
      </w:r>
      <w:r>
        <w:rPr>
          <w:lang w:val="fr-FR"/>
        </w:rPr>
        <w:t>’</w:t>
      </w:r>
      <w:r w:rsidRPr="00CA61CE">
        <w:rPr>
          <w:lang w:val="fr-FR"/>
        </w:rPr>
        <w:t>application de la Stratégie de la CEE pour l</w:t>
      </w:r>
      <w:r>
        <w:rPr>
          <w:lang w:val="fr-FR"/>
        </w:rPr>
        <w:t>’</w:t>
      </w:r>
      <w:r w:rsidRPr="00CA61CE">
        <w:rPr>
          <w:lang w:val="fr-FR"/>
        </w:rPr>
        <w:t>éducation en vue du développement durable.</w:t>
      </w:r>
    </w:p>
    <w:p w14:paraId="328C2552" w14:textId="7894657F" w:rsidR="00372D40" w:rsidRPr="0044479B" w:rsidRDefault="00372D40" w:rsidP="00372D40">
      <w:pPr>
        <w:pStyle w:val="SingleTxtG"/>
        <w:ind w:left="1701" w:hanging="567"/>
        <w:rPr>
          <w:lang w:val="fr-FR"/>
        </w:rPr>
      </w:pPr>
      <w:r w:rsidRPr="0044479B">
        <w:rPr>
          <w:lang w:val="fr-FR"/>
        </w:rPr>
        <w:t>5.</w:t>
      </w:r>
      <w:r w:rsidRPr="0044479B">
        <w:rPr>
          <w:lang w:val="fr-FR"/>
        </w:rPr>
        <w:tab/>
      </w:r>
      <w:r>
        <w:rPr>
          <w:lang w:val="fr-FR"/>
        </w:rPr>
        <w:t xml:space="preserve">Point </w:t>
      </w:r>
      <w:r w:rsidRPr="0044479B">
        <w:rPr>
          <w:lang w:val="fr-FR"/>
        </w:rPr>
        <w:t>sur les travaux du Groupe spécial des indicateurs</w:t>
      </w:r>
      <w:r>
        <w:rPr>
          <w:lang w:val="fr-FR"/>
        </w:rPr>
        <w:t> </w:t>
      </w:r>
      <w:r w:rsidRPr="0044479B">
        <w:rPr>
          <w:lang w:val="fr-FR"/>
        </w:rPr>
        <w:t>: version finale du projet de modèle de rapport sur l</w:t>
      </w:r>
      <w:r>
        <w:rPr>
          <w:lang w:val="fr-FR"/>
        </w:rPr>
        <w:t>’</w:t>
      </w:r>
      <w:r w:rsidRPr="0044479B">
        <w:rPr>
          <w:lang w:val="fr-FR"/>
        </w:rPr>
        <w:t>application de la Stratégie de la CEE pour l</w:t>
      </w:r>
      <w:r>
        <w:rPr>
          <w:lang w:val="fr-FR"/>
        </w:rPr>
        <w:t>’</w:t>
      </w:r>
      <w:r w:rsidRPr="0044479B">
        <w:rPr>
          <w:lang w:val="fr-FR"/>
        </w:rPr>
        <w:t>éducation en vue du développement durable de 2021 à 2025 et orientations relatives à l</w:t>
      </w:r>
      <w:r>
        <w:rPr>
          <w:lang w:val="fr-FR"/>
        </w:rPr>
        <w:t>’</w:t>
      </w:r>
      <w:r w:rsidRPr="0044479B">
        <w:rPr>
          <w:lang w:val="fr-FR"/>
        </w:rPr>
        <w:t>utilisation d</w:t>
      </w:r>
      <w:r>
        <w:rPr>
          <w:lang w:val="fr-FR"/>
        </w:rPr>
        <w:t>’</w:t>
      </w:r>
      <w:r w:rsidRPr="0044479B">
        <w:rPr>
          <w:lang w:val="fr-FR"/>
        </w:rPr>
        <w:t>indicateurs.</w:t>
      </w:r>
    </w:p>
    <w:p w14:paraId="4580863E" w14:textId="77777777" w:rsidR="00372D40" w:rsidRPr="0044479B" w:rsidRDefault="00372D40" w:rsidP="00372D40">
      <w:pPr>
        <w:pStyle w:val="SingleTxtG"/>
        <w:ind w:left="1701" w:hanging="567"/>
        <w:rPr>
          <w:lang w:val="fr-FR"/>
        </w:rPr>
      </w:pPr>
      <w:r w:rsidRPr="0044479B">
        <w:rPr>
          <w:lang w:val="fr-FR"/>
        </w:rPr>
        <w:t>6.</w:t>
      </w:r>
      <w:r w:rsidRPr="0044479B">
        <w:rPr>
          <w:lang w:val="fr-FR"/>
        </w:rPr>
        <w:tab/>
        <w:t>Lancement du prochain cycle de rapports obligatoires (2021-2025) dans le cadre de la Stratégie.</w:t>
      </w:r>
    </w:p>
    <w:p w14:paraId="6EAACEFD" w14:textId="77777777" w:rsidR="00372D40" w:rsidRPr="00B83DF9" w:rsidRDefault="00372D40" w:rsidP="00372D40">
      <w:pPr>
        <w:pStyle w:val="SingleTxtG"/>
        <w:ind w:left="1701" w:hanging="567"/>
        <w:rPr>
          <w:lang w:val="fr-FR"/>
        </w:rPr>
      </w:pPr>
      <w:r w:rsidRPr="0044479B">
        <w:rPr>
          <w:lang w:val="fr-FR"/>
        </w:rPr>
        <w:t>7.</w:t>
      </w:r>
      <w:r w:rsidRPr="0044479B">
        <w:rPr>
          <w:lang w:val="fr-FR"/>
        </w:rPr>
        <w:tab/>
        <w:t xml:space="preserve">Examen des arrangements relatifs à la </w:t>
      </w:r>
      <w:r w:rsidRPr="00B83DF9">
        <w:rPr>
          <w:lang w:val="fr-FR"/>
        </w:rPr>
        <w:t>célébration</w:t>
      </w:r>
      <w:r>
        <w:rPr>
          <w:lang w:val="fr-FR"/>
        </w:rPr>
        <w:t>,</w:t>
      </w:r>
      <w:r w:rsidRPr="00B83DF9">
        <w:rPr>
          <w:lang w:val="fr-FR"/>
        </w:rPr>
        <w:t xml:space="preserve"> en 2025</w:t>
      </w:r>
      <w:r>
        <w:rPr>
          <w:lang w:val="fr-FR"/>
        </w:rPr>
        <w:t>,</w:t>
      </w:r>
      <w:r w:rsidRPr="00B83DF9">
        <w:rPr>
          <w:lang w:val="fr-FR"/>
        </w:rPr>
        <w:t xml:space="preserve"> du vingtième anniversaire de l</w:t>
      </w:r>
      <w:r>
        <w:rPr>
          <w:lang w:val="fr-FR"/>
        </w:rPr>
        <w:t>’</w:t>
      </w:r>
      <w:r w:rsidRPr="00B83DF9">
        <w:rPr>
          <w:lang w:val="fr-FR"/>
        </w:rPr>
        <w:t>adoption de la Stratégie de la CEE pour l</w:t>
      </w:r>
      <w:r>
        <w:rPr>
          <w:lang w:val="fr-FR"/>
        </w:rPr>
        <w:t>’</w:t>
      </w:r>
      <w:r w:rsidRPr="00B83DF9">
        <w:rPr>
          <w:lang w:val="fr-FR"/>
        </w:rPr>
        <w:t>éducation en vue du développement durable.</w:t>
      </w:r>
    </w:p>
    <w:p w14:paraId="29D3B147" w14:textId="0A985BD1" w:rsidR="00372D40" w:rsidRPr="0044479B" w:rsidRDefault="00372D40" w:rsidP="00372D40">
      <w:pPr>
        <w:pStyle w:val="SingleTxtG"/>
        <w:ind w:left="1701" w:hanging="567"/>
        <w:rPr>
          <w:lang w:val="fr-FR"/>
        </w:rPr>
      </w:pPr>
      <w:r w:rsidRPr="0044479B">
        <w:rPr>
          <w:lang w:val="fr-FR"/>
        </w:rPr>
        <w:t>8.</w:t>
      </w:r>
      <w:r w:rsidRPr="0044479B">
        <w:rPr>
          <w:lang w:val="fr-FR"/>
        </w:rPr>
        <w:tab/>
        <w:t>Cadre stratégique relatif à 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xml:space="preserve"> et à l</w:t>
      </w:r>
      <w:r>
        <w:rPr>
          <w:lang w:val="fr-FR"/>
        </w:rPr>
        <w:t>’</w:t>
      </w:r>
      <w:r w:rsidRPr="0044479B">
        <w:rPr>
          <w:lang w:val="fr-FR"/>
        </w:rPr>
        <w:t>EDD</w:t>
      </w:r>
      <w:r>
        <w:rPr>
          <w:lang w:val="fr-FR"/>
        </w:rPr>
        <w:t> :</w:t>
      </w:r>
      <w:r w:rsidRPr="0044479B">
        <w:rPr>
          <w:lang w:val="fr-FR"/>
        </w:rPr>
        <w:t xml:space="preserve"> Proposition finale d</w:t>
      </w:r>
      <w:r>
        <w:rPr>
          <w:lang w:val="fr-FR"/>
        </w:rPr>
        <w:t>’</w:t>
      </w:r>
      <w:r w:rsidRPr="0044479B">
        <w:rPr>
          <w:lang w:val="fr-FR"/>
        </w:rPr>
        <w:t xml:space="preserve">activité au titre du plan de travail relative à la mise en œuvre du deuxième volet prioritaire (approche </w:t>
      </w:r>
      <w:proofErr w:type="spellStart"/>
      <w:r w:rsidRPr="0044479B">
        <w:rPr>
          <w:lang w:val="fr-FR"/>
        </w:rPr>
        <w:t>paninstitutionnelle</w:t>
      </w:r>
      <w:proofErr w:type="spellEnd"/>
      <w:r w:rsidRPr="0044479B">
        <w:rPr>
          <w:lang w:val="fr-FR"/>
        </w:rPr>
        <w:t xml:space="preserve"> et EDD).</w:t>
      </w:r>
    </w:p>
    <w:p w14:paraId="3944C3E4" w14:textId="77777777" w:rsidR="00372D40" w:rsidRPr="00372D40" w:rsidRDefault="00372D40" w:rsidP="00372D40">
      <w:pPr>
        <w:pStyle w:val="SingleTxtG"/>
        <w:ind w:left="1701" w:hanging="567"/>
        <w:rPr>
          <w:lang w:val="fr-FR"/>
        </w:rPr>
      </w:pPr>
      <w:bookmarkStart w:id="3" w:name="_Hlk96468718"/>
      <w:r w:rsidRPr="0044479B">
        <w:rPr>
          <w:lang w:val="fr-FR"/>
        </w:rPr>
        <w:t>9.</w:t>
      </w:r>
      <w:r w:rsidRPr="0044479B">
        <w:rPr>
          <w:lang w:val="fr-FR"/>
        </w:rPr>
        <w:tab/>
        <w:t>Proposition finale relative à l</w:t>
      </w:r>
      <w:r>
        <w:rPr>
          <w:lang w:val="fr-FR"/>
        </w:rPr>
        <w:t>’</w:t>
      </w:r>
      <w:r w:rsidRPr="0044479B">
        <w:rPr>
          <w:lang w:val="fr-FR"/>
        </w:rPr>
        <w:t>élaboration d</w:t>
      </w:r>
      <w:r>
        <w:rPr>
          <w:lang w:val="fr-FR"/>
        </w:rPr>
        <w:t>’</w:t>
      </w:r>
      <w:r w:rsidRPr="0044479B">
        <w:rPr>
          <w:lang w:val="fr-FR"/>
        </w:rPr>
        <w:t>une boîte à outils concernant 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xml:space="preserve"> et l</w:t>
      </w:r>
      <w:r>
        <w:rPr>
          <w:lang w:val="fr-FR"/>
        </w:rPr>
        <w:t>’</w:t>
      </w:r>
      <w:r w:rsidRPr="0044479B">
        <w:rPr>
          <w:lang w:val="fr-FR"/>
        </w:rPr>
        <w:t>EDD.</w:t>
      </w:r>
    </w:p>
    <w:bookmarkEnd w:id="3"/>
    <w:p w14:paraId="1E1BC62A" w14:textId="77777777" w:rsidR="00372D40" w:rsidRPr="0044479B" w:rsidRDefault="00372D40" w:rsidP="00372D40">
      <w:pPr>
        <w:pStyle w:val="SingleTxtG"/>
        <w:ind w:left="1701" w:hanging="567"/>
        <w:rPr>
          <w:lang w:val="fr-FR"/>
        </w:rPr>
      </w:pPr>
      <w:r w:rsidRPr="0044479B">
        <w:rPr>
          <w:lang w:val="fr-FR"/>
        </w:rPr>
        <w:t>10.</w:t>
      </w:r>
      <w:r w:rsidRPr="0044479B">
        <w:rPr>
          <w:lang w:val="fr-FR"/>
        </w:rPr>
        <w:tab/>
        <w:t xml:space="preserve">Point sur la </w:t>
      </w:r>
      <w:r w:rsidRPr="00153307">
        <w:rPr>
          <w:lang w:val="fr-FR"/>
        </w:rPr>
        <w:t>mise en œuvre du troisième volet prioritaire (éducation numérique, technologies de l</w:t>
      </w:r>
      <w:r>
        <w:rPr>
          <w:lang w:val="fr-FR"/>
        </w:rPr>
        <w:t>’</w:t>
      </w:r>
      <w:r w:rsidRPr="00153307">
        <w:rPr>
          <w:lang w:val="fr-FR"/>
        </w:rPr>
        <w:t>information et de la communication et EDD) du cadre d</w:t>
      </w:r>
      <w:r>
        <w:rPr>
          <w:lang w:val="fr-FR"/>
        </w:rPr>
        <w:t>’</w:t>
      </w:r>
      <w:r w:rsidRPr="00153307">
        <w:rPr>
          <w:lang w:val="fr-FR"/>
        </w:rPr>
        <w:t>application de la Stratégie de la CEE pour l</w:t>
      </w:r>
      <w:r>
        <w:rPr>
          <w:lang w:val="fr-FR"/>
        </w:rPr>
        <w:t>’</w:t>
      </w:r>
      <w:r w:rsidRPr="00153307">
        <w:rPr>
          <w:lang w:val="fr-FR"/>
        </w:rPr>
        <w:t>éducation en vue du développement durable de 2021 à 2030.</w:t>
      </w:r>
    </w:p>
    <w:p w14:paraId="2A8E05E9" w14:textId="4BED1CC4" w:rsidR="00372D40" w:rsidRPr="0044479B" w:rsidRDefault="00372D40" w:rsidP="00372D40">
      <w:pPr>
        <w:pStyle w:val="SingleTxtG"/>
        <w:ind w:left="1701" w:hanging="567"/>
        <w:rPr>
          <w:lang w:val="fr-FR"/>
        </w:rPr>
      </w:pPr>
      <w:r w:rsidRPr="0044479B">
        <w:rPr>
          <w:lang w:val="fr-FR"/>
        </w:rPr>
        <w:t>11.</w:t>
      </w:r>
      <w:r w:rsidRPr="0044479B">
        <w:rPr>
          <w:lang w:val="fr-FR"/>
        </w:rPr>
        <w:tab/>
        <w:t>Point sur la mise en œuvre du quatrième volet prioritaire (entrepreneuriat, emploi, innovation et éducation en vue du développement durable) du cadre d</w:t>
      </w:r>
      <w:r>
        <w:rPr>
          <w:lang w:val="fr-FR"/>
        </w:rPr>
        <w:t>’</w:t>
      </w:r>
      <w:r w:rsidRPr="0044479B">
        <w:rPr>
          <w:lang w:val="fr-FR"/>
        </w:rPr>
        <w:t>application de la Stratégie de la CEE pour l</w:t>
      </w:r>
      <w:r>
        <w:rPr>
          <w:lang w:val="fr-FR"/>
        </w:rPr>
        <w:t>’</w:t>
      </w:r>
      <w:r w:rsidRPr="0044479B">
        <w:rPr>
          <w:lang w:val="fr-FR"/>
        </w:rPr>
        <w:t>éducation en vue du développement durable de 2021 à 2030</w:t>
      </w:r>
      <w:r>
        <w:rPr>
          <w:lang w:val="fr-FR"/>
        </w:rPr>
        <w:t> </w:t>
      </w:r>
      <w:r w:rsidRPr="0044479B">
        <w:rPr>
          <w:lang w:val="fr-FR"/>
        </w:rPr>
        <w:t>:</w:t>
      </w:r>
    </w:p>
    <w:p w14:paraId="25858E84" w14:textId="31D547D7" w:rsidR="00372D40" w:rsidRPr="0044479B" w:rsidRDefault="00372D40" w:rsidP="00372D40">
      <w:pPr>
        <w:pStyle w:val="SingleTxtG"/>
        <w:ind w:left="2268" w:hanging="567"/>
        <w:rPr>
          <w:lang w:val="fr-FR"/>
        </w:rPr>
      </w:pPr>
      <w:r w:rsidRPr="0044479B">
        <w:rPr>
          <w:lang w:val="fr-FR"/>
        </w:rPr>
        <w:t>a)</w:t>
      </w:r>
      <w:r w:rsidRPr="0044479B">
        <w:rPr>
          <w:lang w:val="fr-FR"/>
        </w:rPr>
        <w:tab/>
        <w:t xml:space="preserve">Résultats de </w:t>
      </w:r>
      <w:r w:rsidRPr="00153307">
        <w:rPr>
          <w:lang w:val="fr-FR"/>
        </w:rPr>
        <w:t>l</w:t>
      </w:r>
      <w:r>
        <w:rPr>
          <w:lang w:val="fr-FR"/>
        </w:rPr>
        <w:t>’</w:t>
      </w:r>
      <w:r w:rsidRPr="00153307">
        <w:rPr>
          <w:lang w:val="fr-FR"/>
        </w:rPr>
        <w:t>atelier de renforcement des capacités concernant la mise en œuvre du quatrième volet prioritaire (entrepreneuriat, emploi, innovation et éducation en vue du développement durable) du cadre d</w:t>
      </w:r>
      <w:r>
        <w:rPr>
          <w:lang w:val="fr-FR"/>
        </w:rPr>
        <w:t>’</w:t>
      </w:r>
      <w:r w:rsidRPr="00153307">
        <w:rPr>
          <w:lang w:val="fr-FR"/>
        </w:rPr>
        <w:t>application de la Stratégie de la CEE pour l</w:t>
      </w:r>
      <w:r>
        <w:rPr>
          <w:lang w:val="fr-FR"/>
        </w:rPr>
        <w:t>’</w:t>
      </w:r>
      <w:r w:rsidRPr="00153307">
        <w:rPr>
          <w:lang w:val="fr-FR"/>
        </w:rPr>
        <w:t>éducation en vue du développement durable de 2021 à 2030</w:t>
      </w:r>
      <w:r w:rsidRPr="0044479B">
        <w:rPr>
          <w:i/>
          <w:iCs/>
          <w:lang w:val="fr-FR"/>
        </w:rPr>
        <w:t xml:space="preserve"> </w:t>
      </w:r>
      <w:r w:rsidRPr="0044479B">
        <w:rPr>
          <w:lang w:val="fr-FR"/>
        </w:rPr>
        <w:t>(Tbilissi, 30</w:t>
      </w:r>
      <w:r>
        <w:rPr>
          <w:lang w:val="fr-FR"/>
        </w:rPr>
        <w:t xml:space="preserve"> et </w:t>
      </w:r>
      <w:r w:rsidRPr="0044479B">
        <w:rPr>
          <w:lang w:val="fr-FR"/>
        </w:rPr>
        <w:t>31 octobre 2023) ;</w:t>
      </w:r>
    </w:p>
    <w:p w14:paraId="0FB933C0" w14:textId="4526F45C" w:rsidR="00372D40" w:rsidRPr="0044479B" w:rsidRDefault="00372D40" w:rsidP="00372D40">
      <w:pPr>
        <w:pStyle w:val="SingleTxtG"/>
        <w:ind w:left="2268" w:hanging="567"/>
        <w:rPr>
          <w:lang w:val="fr-FR"/>
        </w:rPr>
      </w:pPr>
      <w:r w:rsidRPr="0044479B">
        <w:rPr>
          <w:lang w:val="fr-FR"/>
        </w:rPr>
        <w:t>b)</w:t>
      </w:r>
      <w:r w:rsidRPr="0044479B">
        <w:rPr>
          <w:lang w:val="fr-FR"/>
        </w:rPr>
        <w:tab/>
        <w:t>Point sur l</w:t>
      </w:r>
      <w:r>
        <w:rPr>
          <w:lang w:val="fr-FR"/>
        </w:rPr>
        <w:t>’</w:t>
      </w:r>
      <w:r w:rsidRPr="0044479B">
        <w:rPr>
          <w:lang w:val="fr-FR"/>
        </w:rPr>
        <w:t>organisation d</w:t>
      </w:r>
      <w:r>
        <w:rPr>
          <w:lang w:val="fr-FR"/>
        </w:rPr>
        <w:t>’</w:t>
      </w:r>
      <w:r w:rsidRPr="0044479B">
        <w:rPr>
          <w:lang w:val="fr-FR"/>
        </w:rPr>
        <w:t xml:space="preserve">une deuxième activité </w:t>
      </w:r>
      <w:r>
        <w:rPr>
          <w:lang w:val="fr-FR"/>
        </w:rPr>
        <w:t> :</w:t>
      </w:r>
      <w:r w:rsidRPr="0044479B">
        <w:rPr>
          <w:lang w:val="fr-FR"/>
        </w:rPr>
        <w:t xml:space="preserve"> conférence régionale </w:t>
      </w:r>
      <w:r w:rsidRPr="00153307">
        <w:rPr>
          <w:lang w:val="fr-FR"/>
        </w:rPr>
        <w:t>sur la mise en œuvre du quatrième volet prioritaire (entrepreneuriat, emploi, innovation et éducation en vue du développement durable) du cadre d</w:t>
      </w:r>
      <w:r>
        <w:rPr>
          <w:lang w:val="fr-FR"/>
        </w:rPr>
        <w:t>’</w:t>
      </w:r>
      <w:r w:rsidRPr="00153307">
        <w:rPr>
          <w:lang w:val="fr-FR"/>
        </w:rPr>
        <w:t>application de la Stratégie de la CEE pour l</w:t>
      </w:r>
      <w:r>
        <w:rPr>
          <w:lang w:val="fr-FR"/>
        </w:rPr>
        <w:t>’</w:t>
      </w:r>
      <w:r w:rsidRPr="00153307">
        <w:rPr>
          <w:lang w:val="fr-FR"/>
        </w:rPr>
        <w:t>éducation en vue du développement durable de 2021 à 2030</w:t>
      </w:r>
      <w:r w:rsidRPr="0044479B">
        <w:rPr>
          <w:lang w:val="fr-FR"/>
        </w:rPr>
        <w:t xml:space="preserve"> (Limassol, Chypre, 27</w:t>
      </w:r>
      <w:r>
        <w:rPr>
          <w:lang w:val="fr-FR"/>
        </w:rPr>
        <w:t xml:space="preserve"> et </w:t>
      </w:r>
      <w:r w:rsidRPr="0044479B">
        <w:rPr>
          <w:lang w:val="fr-FR"/>
        </w:rPr>
        <w:t>28 juin 2024).</w:t>
      </w:r>
    </w:p>
    <w:p w14:paraId="4F02FF67" w14:textId="4F7B0898" w:rsidR="00372D40" w:rsidRPr="0044479B" w:rsidRDefault="00372D40" w:rsidP="00372D40">
      <w:pPr>
        <w:pStyle w:val="SingleTxtG"/>
        <w:ind w:left="1701" w:hanging="567"/>
        <w:rPr>
          <w:lang w:val="fr-FR"/>
        </w:rPr>
      </w:pPr>
      <w:r w:rsidRPr="0044479B">
        <w:rPr>
          <w:lang w:val="fr-FR"/>
        </w:rPr>
        <w:t>12.</w:t>
      </w:r>
      <w:r w:rsidRPr="0044479B">
        <w:rPr>
          <w:lang w:val="fr-FR"/>
        </w:rPr>
        <w:tab/>
      </w:r>
      <w:r>
        <w:rPr>
          <w:lang w:val="fr-FR"/>
        </w:rPr>
        <w:t>É</w:t>
      </w:r>
      <w:r w:rsidRPr="0044479B">
        <w:rPr>
          <w:lang w:val="fr-FR"/>
        </w:rPr>
        <w:t>ducation en vue du développement durable et jeunesse</w:t>
      </w:r>
      <w:r>
        <w:rPr>
          <w:lang w:val="fr-FR"/>
        </w:rPr>
        <w:t> </w:t>
      </w:r>
      <w:r w:rsidRPr="0044479B">
        <w:rPr>
          <w:lang w:val="fr-FR"/>
        </w:rPr>
        <w:t>:</w:t>
      </w:r>
    </w:p>
    <w:p w14:paraId="410CE42A" w14:textId="77677F19" w:rsidR="00372D40" w:rsidRPr="0044479B" w:rsidRDefault="00372D40" w:rsidP="00372D40">
      <w:pPr>
        <w:pStyle w:val="SingleTxtG"/>
        <w:ind w:left="2268" w:hanging="567"/>
        <w:rPr>
          <w:lang w:val="fr-FR"/>
        </w:rPr>
      </w:pPr>
      <w:r w:rsidRPr="0044479B">
        <w:rPr>
          <w:lang w:val="fr-FR"/>
        </w:rPr>
        <w:t>a)</w:t>
      </w:r>
      <w:r w:rsidRPr="0044479B">
        <w:rPr>
          <w:lang w:val="fr-FR"/>
        </w:rPr>
        <w:tab/>
        <w:t>Point sur les activités menées par la Plateforme Jeunesse pour l</w:t>
      </w:r>
      <w:r>
        <w:rPr>
          <w:lang w:val="fr-FR"/>
        </w:rPr>
        <w:t>’</w:t>
      </w:r>
      <w:r w:rsidRPr="0044479B">
        <w:rPr>
          <w:lang w:val="fr-FR"/>
        </w:rPr>
        <w:t>éducation en vue du développement durable depuis la réunion précédente</w:t>
      </w:r>
      <w:r>
        <w:rPr>
          <w:lang w:val="fr-FR"/>
        </w:rPr>
        <w:t> </w:t>
      </w:r>
      <w:r w:rsidRPr="0044479B">
        <w:rPr>
          <w:lang w:val="fr-FR"/>
        </w:rPr>
        <w:t>;</w:t>
      </w:r>
    </w:p>
    <w:p w14:paraId="2699FF9E" w14:textId="77777777" w:rsidR="00372D40" w:rsidRPr="0044479B" w:rsidRDefault="00372D40" w:rsidP="00372D40">
      <w:pPr>
        <w:pStyle w:val="SingleTxtG"/>
        <w:ind w:left="2268" w:hanging="567"/>
        <w:rPr>
          <w:lang w:val="fr-FR"/>
        </w:rPr>
      </w:pPr>
      <w:r w:rsidRPr="0044479B">
        <w:rPr>
          <w:lang w:val="fr-FR"/>
        </w:rPr>
        <w:t>b)</w:t>
      </w:r>
      <w:r w:rsidRPr="0044479B">
        <w:rPr>
          <w:lang w:val="fr-FR"/>
        </w:rPr>
        <w:tab/>
        <w:t>Projet de plan d</w:t>
      </w:r>
      <w:r>
        <w:rPr>
          <w:lang w:val="fr-FR"/>
        </w:rPr>
        <w:t>’</w:t>
      </w:r>
      <w:r w:rsidRPr="0044479B">
        <w:rPr>
          <w:lang w:val="fr-FR"/>
        </w:rPr>
        <w:t>activités de la Plateforme Jeunesse pour l</w:t>
      </w:r>
      <w:r>
        <w:rPr>
          <w:lang w:val="fr-FR"/>
        </w:rPr>
        <w:t>’</w:t>
      </w:r>
      <w:r w:rsidRPr="0044479B">
        <w:rPr>
          <w:lang w:val="fr-FR"/>
        </w:rPr>
        <w:t>éducation en vue du développement durable pour 2025.</w:t>
      </w:r>
    </w:p>
    <w:p w14:paraId="7CF01A80" w14:textId="77777777" w:rsidR="00372D40" w:rsidRPr="0044479B" w:rsidRDefault="00372D40" w:rsidP="00372D40">
      <w:pPr>
        <w:pStyle w:val="SingleTxtG"/>
        <w:ind w:left="1701" w:hanging="567"/>
        <w:rPr>
          <w:lang w:val="fr-FR"/>
        </w:rPr>
      </w:pPr>
      <w:r w:rsidRPr="0044479B">
        <w:rPr>
          <w:lang w:val="fr-FR"/>
        </w:rPr>
        <w:lastRenderedPageBreak/>
        <w:t>13.</w:t>
      </w:r>
      <w:r w:rsidRPr="0044479B">
        <w:rPr>
          <w:lang w:val="fr-FR"/>
        </w:rPr>
        <w:tab/>
        <w:t>Activités récemment menées dans le cadre d</w:t>
      </w:r>
      <w:r>
        <w:rPr>
          <w:lang w:val="fr-FR"/>
        </w:rPr>
        <w:t>’</w:t>
      </w:r>
      <w:r w:rsidRPr="0044479B">
        <w:rPr>
          <w:lang w:val="fr-FR"/>
        </w:rPr>
        <w:t>autres instances internationales pour promouvoir l</w:t>
      </w:r>
      <w:r>
        <w:rPr>
          <w:lang w:val="fr-FR"/>
        </w:rPr>
        <w:t>’</w:t>
      </w:r>
      <w:r w:rsidRPr="0044479B">
        <w:rPr>
          <w:lang w:val="fr-FR"/>
        </w:rPr>
        <w:t>éducation en vue du développement durable.</w:t>
      </w:r>
      <w:bookmarkStart w:id="4" w:name="_Hlk425787"/>
      <w:bookmarkEnd w:id="4"/>
    </w:p>
    <w:p w14:paraId="223592FE" w14:textId="77777777" w:rsidR="00372D40" w:rsidRPr="0044479B" w:rsidRDefault="00372D40" w:rsidP="00372D40">
      <w:pPr>
        <w:pStyle w:val="SingleTxtG"/>
        <w:ind w:left="1701" w:hanging="567"/>
        <w:rPr>
          <w:lang w:val="fr-FR"/>
        </w:rPr>
      </w:pPr>
      <w:r w:rsidRPr="0044479B">
        <w:rPr>
          <w:lang w:val="fr-FR"/>
        </w:rPr>
        <w:t>14.</w:t>
      </w:r>
      <w:r w:rsidRPr="0044479B">
        <w:rPr>
          <w:lang w:val="fr-FR"/>
        </w:rPr>
        <w:tab/>
        <w:t>Participation du Comité directeur aux manifestations à venir d</w:t>
      </w:r>
      <w:r>
        <w:rPr>
          <w:lang w:val="fr-FR"/>
        </w:rPr>
        <w:t>’</w:t>
      </w:r>
      <w:r w:rsidRPr="0044479B">
        <w:rPr>
          <w:lang w:val="fr-FR"/>
        </w:rPr>
        <w:t xml:space="preserve">instances régionales et internationales. </w:t>
      </w:r>
    </w:p>
    <w:p w14:paraId="7C54E2BA" w14:textId="77777777" w:rsidR="00372D40" w:rsidRPr="0044479B" w:rsidRDefault="00372D40" w:rsidP="00372D40">
      <w:pPr>
        <w:pStyle w:val="SingleTxtG"/>
        <w:ind w:left="1701" w:hanging="567"/>
        <w:rPr>
          <w:lang w:val="fr-FR"/>
        </w:rPr>
      </w:pPr>
      <w:r w:rsidRPr="0044479B">
        <w:rPr>
          <w:lang w:val="fr-FR"/>
        </w:rPr>
        <w:t>15.</w:t>
      </w:r>
      <w:r w:rsidRPr="0044479B">
        <w:rPr>
          <w:lang w:val="fr-FR"/>
        </w:rPr>
        <w:tab/>
        <w:t>Renforcement des synergies avec d</w:t>
      </w:r>
      <w:r>
        <w:rPr>
          <w:lang w:val="fr-FR"/>
        </w:rPr>
        <w:t>’</w:t>
      </w:r>
      <w:r w:rsidRPr="0044479B">
        <w:rPr>
          <w:lang w:val="fr-FR"/>
        </w:rPr>
        <w:t>autres organisations et processus.</w:t>
      </w:r>
    </w:p>
    <w:p w14:paraId="5F8AEC36" w14:textId="77777777" w:rsidR="00372D40" w:rsidRPr="0044479B" w:rsidRDefault="00372D40" w:rsidP="00372D40">
      <w:pPr>
        <w:pStyle w:val="SingleTxtG"/>
        <w:ind w:left="1701" w:hanging="567"/>
        <w:rPr>
          <w:lang w:val="fr-FR"/>
        </w:rPr>
      </w:pPr>
      <w:r w:rsidRPr="0044479B">
        <w:rPr>
          <w:lang w:val="fr-FR"/>
        </w:rPr>
        <w:t>16.</w:t>
      </w:r>
      <w:r w:rsidRPr="0044479B">
        <w:rPr>
          <w:lang w:val="fr-FR"/>
        </w:rPr>
        <w:tab/>
      </w:r>
      <w:r>
        <w:rPr>
          <w:lang w:val="fr-FR"/>
        </w:rPr>
        <w:t xml:space="preserve">Point </w:t>
      </w:r>
      <w:r w:rsidRPr="0044479B">
        <w:rPr>
          <w:lang w:val="fr-FR"/>
        </w:rPr>
        <w:t xml:space="preserve">sur la publication </w:t>
      </w:r>
      <w:r>
        <w:rPr>
          <w:lang w:val="fr-FR"/>
        </w:rPr>
        <w:t xml:space="preserve">prévue </w:t>
      </w:r>
      <w:r w:rsidRPr="0044479B">
        <w:rPr>
          <w:lang w:val="fr-FR"/>
        </w:rPr>
        <w:t>en 2024 de travaux sur l</w:t>
      </w:r>
      <w:r>
        <w:rPr>
          <w:lang w:val="fr-FR"/>
        </w:rPr>
        <w:t>’</w:t>
      </w:r>
      <w:r w:rsidRPr="0044479B">
        <w:rPr>
          <w:lang w:val="fr-FR"/>
        </w:rPr>
        <w:t xml:space="preserve">éducation en vue du développement durable par des pays de la région de la CEE. </w:t>
      </w:r>
    </w:p>
    <w:p w14:paraId="6F94AA28" w14:textId="77777777" w:rsidR="00372D40" w:rsidRPr="0044479B" w:rsidRDefault="00372D40" w:rsidP="00372D40">
      <w:pPr>
        <w:pStyle w:val="SingleTxtG"/>
        <w:ind w:left="1701" w:hanging="567"/>
        <w:rPr>
          <w:lang w:val="fr-FR"/>
        </w:rPr>
      </w:pPr>
      <w:r w:rsidRPr="0044479B">
        <w:rPr>
          <w:lang w:val="fr-FR"/>
        </w:rPr>
        <w:t>17.</w:t>
      </w:r>
      <w:r w:rsidRPr="0044479B">
        <w:rPr>
          <w:lang w:val="fr-FR"/>
        </w:rPr>
        <w:tab/>
        <w:t>Situation du fonds d</w:t>
      </w:r>
      <w:r>
        <w:rPr>
          <w:lang w:val="fr-FR"/>
        </w:rPr>
        <w:t>’</w:t>
      </w:r>
      <w:r w:rsidRPr="0044479B">
        <w:rPr>
          <w:lang w:val="fr-FR"/>
        </w:rPr>
        <w:t>affectation spéciale et ressources nécessaires.</w:t>
      </w:r>
    </w:p>
    <w:p w14:paraId="3550B8DE" w14:textId="77777777" w:rsidR="00372D40" w:rsidRPr="0044479B" w:rsidRDefault="00372D40" w:rsidP="00372D40">
      <w:pPr>
        <w:pStyle w:val="SingleTxtG"/>
        <w:ind w:left="1701" w:hanging="567"/>
        <w:rPr>
          <w:lang w:val="fr-FR"/>
        </w:rPr>
      </w:pPr>
      <w:r w:rsidRPr="0044479B">
        <w:rPr>
          <w:lang w:val="fr-FR"/>
        </w:rPr>
        <w:t>18.</w:t>
      </w:r>
      <w:r w:rsidRPr="0044479B">
        <w:rPr>
          <w:lang w:val="fr-FR"/>
        </w:rPr>
        <w:tab/>
        <w:t>Planification des documents officiels pour la vingtième réunion du Comité directeur, qui se tiendra en 2025.</w:t>
      </w:r>
    </w:p>
    <w:p w14:paraId="74D0EBB2" w14:textId="77777777" w:rsidR="00372D40" w:rsidRPr="0044479B" w:rsidRDefault="00372D40" w:rsidP="00372D40">
      <w:pPr>
        <w:pStyle w:val="SingleTxtG"/>
        <w:ind w:left="1701" w:hanging="567"/>
        <w:rPr>
          <w:lang w:val="fr-FR"/>
        </w:rPr>
      </w:pPr>
      <w:r w:rsidRPr="0044479B">
        <w:rPr>
          <w:lang w:val="fr-FR"/>
        </w:rPr>
        <w:t>19.</w:t>
      </w:r>
      <w:r w:rsidRPr="0044479B">
        <w:rPr>
          <w:lang w:val="fr-FR"/>
        </w:rPr>
        <w:tab/>
        <w:t>Calendrier des réunions.</w:t>
      </w:r>
    </w:p>
    <w:p w14:paraId="0DEEFDB5" w14:textId="77777777" w:rsidR="00372D40" w:rsidRPr="0044479B" w:rsidRDefault="00372D40" w:rsidP="00372D40">
      <w:pPr>
        <w:pStyle w:val="SingleTxtG"/>
        <w:ind w:left="1701" w:hanging="567"/>
        <w:rPr>
          <w:lang w:val="fr-FR"/>
        </w:rPr>
      </w:pPr>
      <w:r w:rsidRPr="0044479B">
        <w:rPr>
          <w:lang w:val="fr-FR"/>
        </w:rPr>
        <w:t>20.</w:t>
      </w:r>
      <w:r w:rsidRPr="0044479B">
        <w:rPr>
          <w:lang w:val="fr-FR"/>
        </w:rPr>
        <w:tab/>
        <w:t>Questions diverses.</w:t>
      </w:r>
    </w:p>
    <w:p w14:paraId="2487CDEA" w14:textId="77777777" w:rsidR="00372D40" w:rsidRPr="0044479B" w:rsidRDefault="00372D40" w:rsidP="00372D40">
      <w:pPr>
        <w:pStyle w:val="SingleTxtG"/>
        <w:ind w:left="1701" w:hanging="567"/>
        <w:rPr>
          <w:lang w:val="fr-FR"/>
        </w:rPr>
      </w:pPr>
      <w:r w:rsidRPr="0044479B">
        <w:rPr>
          <w:lang w:val="fr-FR"/>
        </w:rPr>
        <w:t>21.</w:t>
      </w:r>
      <w:r w:rsidRPr="0044479B">
        <w:rPr>
          <w:lang w:val="fr-FR"/>
        </w:rPr>
        <w:tab/>
        <w:t>Clôture de la réunion.</w:t>
      </w:r>
    </w:p>
    <w:p w14:paraId="08F35697" w14:textId="77777777" w:rsidR="00372D40" w:rsidRPr="0044479B" w:rsidRDefault="00372D40" w:rsidP="00372D40">
      <w:pPr>
        <w:pStyle w:val="HChG"/>
        <w:rPr>
          <w:lang w:val="fr-FR"/>
        </w:rPr>
      </w:pPr>
      <w:r>
        <w:rPr>
          <w:lang w:val="fr-FR"/>
        </w:rPr>
        <w:tab/>
      </w:r>
      <w:r w:rsidRPr="0044479B">
        <w:rPr>
          <w:lang w:val="fr-FR"/>
        </w:rPr>
        <w:t>II.</w:t>
      </w:r>
      <w:r w:rsidRPr="0044479B">
        <w:rPr>
          <w:lang w:val="fr-FR"/>
        </w:rPr>
        <w:tab/>
        <w:t>Annotations</w:t>
      </w:r>
    </w:p>
    <w:p w14:paraId="7A4D8464" w14:textId="77777777" w:rsidR="00372D40" w:rsidRPr="0044479B" w:rsidRDefault="00372D40" w:rsidP="00372D40">
      <w:pPr>
        <w:pStyle w:val="H1G"/>
        <w:rPr>
          <w:lang w:val="fr-FR"/>
        </w:rPr>
      </w:pPr>
      <w:r>
        <w:rPr>
          <w:lang w:val="fr-FR"/>
        </w:rPr>
        <w:tab/>
      </w:r>
      <w:r w:rsidRPr="0044479B">
        <w:rPr>
          <w:lang w:val="fr-FR"/>
        </w:rPr>
        <w:t>1.</w:t>
      </w:r>
      <w:r w:rsidRPr="0044479B">
        <w:rPr>
          <w:lang w:val="fr-FR"/>
        </w:rPr>
        <w:tab/>
        <w:t>Ouverture de la réunion et adoption de l</w:t>
      </w:r>
      <w:r>
        <w:rPr>
          <w:lang w:val="fr-FR"/>
        </w:rPr>
        <w:t>’</w:t>
      </w:r>
      <w:r w:rsidRPr="0044479B">
        <w:rPr>
          <w:lang w:val="fr-FR"/>
        </w:rPr>
        <w:t xml:space="preserve">ordre du jour </w:t>
      </w:r>
    </w:p>
    <w:p w14:paraId="0ADCF09C" w14:textId="3003F5A6" w:rsidR="00372D40" w:rsidRPr="0044479B" w:rsidRDefault="00372D40" w:rsidP="00372D40">
      <w:pPr>
        <w:pStyle w:val="H4G"/>
        <w:rPr>
          <w:lang w:val="fr-FR"/>
        </w:rPr>
      </w:pPr>
      <w:r w:rsidRPr="0044479B">
        <w:rPr>
          <w:lang w:val="fr-FR"/>
        </w:rPr>
        <w:tab/>
      </w:r>
      <w:r w:rsidRPr="0044479B">
        <w:rPr>
          <w:lang w:val="fr-FR"/>
        </w:rPr>
        <w:tab/>
        <w:t>Date et heure</w:t>
      </w:r>
      <w:r>
        <w:rPr>
          <w:lang w:val="fr-FR"/>
        </w:rPr>
        <w:t> </w:t>
      </w:r>
      <w:r w:rsidRPr="0044479B">
        <w:rPr>
          <w:lang w:val="fr-FR"/>
        </w:rPr>
        <w:t>: mercredi</w:t>
      </w:r>
      <w:r>
        <w:rPr>
          <w:lang w:val="fr-FR"/>
        </w:rPr>
        <w:t> </w:t>
      </w:r>
      <w:r w:rsidRPr="0044479B">
        <w:rPr>
          <w:lang w:val="fr-FR"/>
        </w:rPr>
        <w:t>29</w:t>
      </w:r>
      <w:r>
        <w:rPr>
          <w:lang w:val="fr-FR"/>
        </w:rPr>
        <w:t> </w:t>
      </w:r>
      <w:r w:rsidRPr="0044479B">
        <w:rPr>
          <w:lang w:val="fr-FR"/>
        </w:rPr>
        <w:t>mai, de 10</w:t>
      </w:r>
      <w:r>
        <w:rPr>
          <w:lang w:val="fr-FR"/>
        </w:rPr>
        <w:t> </w:t>
      </w:r>
      <w:r w:rsidRPr="0044479B">
        <w:rPr>
          <w:lang w:val="fr-FR"/>
        </w:rPr>
        <w:t>h</w:t>
      </w:r>
      <w:r>
        <w:rPr>
          <w:lang w:val="fr-FR"/>
        </w:rPr>
        <w:t>eures</w:t>
      </w:r>
      <w:r w:rsidRPr="0044479B">
        <w:rPr>
          <w:lang w:val="fr-FR"/>
        </w:rPr>
        <w:t xml:space="preserve"> à 10 h 10</w:t>
      </w:r>
    </w:p>
    <w:p w14:paraId="590742F3" w14:textId="5A74BBAC" w:rsidR="00372D40" w:rsidRPr="0044479B" w:rsidRDefault="00372D40" w:rsidP="00372D40">
      <w:pPr>
        <w:pStyle w:val="SingleTxtG"/>
        <w:rPr>
          <w:lang w:val="fr-FR"/>
        </w:rPr>
      </w:pPr>
      <w:r w:rsidRPr="0044479B">
        <w:rPr>
          <w:lang w:val="fr-FR"/>
        </w:rPr>
        <w:t>1.</w:t>
      </w:r>
      <w:r w:rsidRPr="0044479B">
        <w:rPr>
          <w:lang w:val="fr-FR"/>
        </w:rPr>
        <w:tab/>
        <w:t>Le Comité directeur pour l</w:t>
      </w:r>
      <w:r>
        <w:rPr>
          <w:lang w:val="fr-FR"/>
        </w:rPr>
        <w:t>’</w:t>
      </w:r>
      <w:r w:rsidRPr="0044479B">
        <w:rPr>
          <w:lang w:val="fr-FR"/>
        </w:rPr>
        <w:t>éducation au service du développement durable de la Commission économique pour l</w:t>
      </w:r>
      <w:r>
        <w:rPr>
          <w:lang w:val="fr-FR"/>
        </w:rPr>
        <w:t>’</w:t>
      </w:r>
      <w:r w:rsidRPr="0044479B">
        <w:rPr>
          <w:lang w:val="fr-FR"/>
        </w:rPr>
        <w:t>Europe (CEE) devrait adopter l</w:t>
      </w:r>
      <w:r>
        <w:rPr>
          <w:lang w:val="fr-FR"/>
        </w:rPr>
        <w:t>’</w:t>
      </w:r>
      <w:r w:rsidRPr="0044479B">
        <w:rPr>
          <w:lang w:val="fr-FR"/>
        </w:rPr>
        <w:t>ordre du jour de sa dix</w:t>
      </w:r>
      <w:r>
        <w:rPr>
          <w:lang w:val="fr-FR"/>
        </w:rPr>
        <w:noBreakHyphen/>
      </w:r>
      <w:r w:rsidRPr="0044479B">
        <w:rPr>
          <w:lang w:val="fr-FR"/>
        </w:rPr>
        <w:t>neuvième réunion, tel qu</w:t>
      </w:r>
      <w:r>
        <w:rPr>
          <w:lang w:val="fr-FR"/>
        </w:rPr>
        <w:t>’</w:t>
      </w:r>
      <w:r w:rsidRPr="0044479B">
        <w:rPr>
          <w:lang w:val="fr-FR"/>
        </w:rPr>
        <w:t>il figure dans le présent document. Le projet d</w:t>
      </w:r>
      <w:r>
        <w:rPr>
          <w:lang w:val="fr-FR"/>
        </w:rPr>
        <w:t>’</w:t>
      </w:r>
      <w:r w:rsidRPr="0044479B">
        <w:rPr>
          <w:lang w:val="fr-FR"/>
        </w:rPr>
        <w:t xml:space="preserve">ordre du jour a été établi par le secrétariat </w:t>
      </w:r>
      <w:r w:rsidRPr="00C9493D">
        <w:rPr>
          <w:lang w:val="fr-FR"/>
        </w:rPr>
        <w:t>en coopération avec la Présidente et le Bureau du Comité</w:t>
      </w:r>
      <w:r w:rsidRPr="00372D40">
        <w:rPr>
          <w:rStyle w:val="Appelnotedebasdep"/>
        </w:rPr>
        <w:footnoteReference w:id="2"/>
      </w:r>
      <w:r w:rsidRPr="00C9493D">
        <w:rPr>
          <w:lang w:val="fr-FR"/>
        </w:rPr>
        <w:t>.</w:t>
      </w:r>
    </w:p>
    <w:p w14:paraId="06A0398D" w14:textId="7B090FFD" w:rsidR="00372D40" w:rsidRPr="0044479B" w:rsidRDefault="00372D40" w:rsidP="00372D40">
      <w:pPr>
        <w:pStyle w:val="H23G"/>
        <w:rPr>
          <w:lang w:val="fr-FR"/>
        </w:rPr>
      </w:pPr>
      <w:r w:rsidRPr="0044479B">
        <w:rPr>
          <w:lang w:val="fr-FR"/>
        </w:rPr>
        <w:tab/>
      </w:r>
      <w:r w:rsidRPr="0044479B">
        <w:rPr>
          <w:lang w:val="fr-FR"/>
        </w:rPr>
        <w:tab/>
        <w:t>Document(s)</w:t>
      </w:r>
      <w:r>
        <w:rPr>
          <w:lang w:val="fr-FR"/>
        </w:rPr>
        <w:t> </w:t>
      </w:r>
      <w:r w:rsidRPr="0044479B">
        <w:rPr>
          <w:lang w:val="fr-FR"/>
        </w:rPr>
        <w:t>:</w:t>
      </w:r>
    </w:p>
    <w:p w14:paraId="4BCC7E75" w14:textId="77777777" w:rsidR="00372D40" w:rsidRPr="0044479B" w:rsidRDefault="00372D40" w:rsidP="00372D40">
      <w:pPr>
        <w:pStyle w:val="SingleTxtG"/>
        <w:rPr>
          <w:lang w:val="fr-FR"/>
        </w:rPr>
      </w:pPr>
      <w:r w:rsidRPr="0044479B">
        <w:rPr>
          <w:lang w:val="fr-FR"/>
        </w:rPr>
        <w:t>Ordre du jour provisoire annoté de la dix-neuvième réunion (ECE/CEP/AC.13/2024/1)</w:t>
      </w:r>
    </w:p>
    <w:p w14:paraId="7F1C3D18" w14:textId="77777777" w:rsidR="00372D40" w:rsidRPr="0044479B" w:rsidRDefault="00372D40" w:rsidP="00372D40">
      <w:pPr>
        <w:pStyle w:val="H1G"/>
        <w:rPr>
          <w:lang w:val="fr-FR"/>
        </w:rPr>
      </w:pPr>
      <w:r>
        <w:rPr>
          <w:lang w:val="fr-FR"/>
        </w:rPr>
        <w:tab/>
      </w:r>
      <w:r w:rsidRPr="0044479B">
        <w:rPr>
          <w:lang w:val="fr-FR"/>
        </w:rPr>
        <w:t>2.</w:t>
      </w:r>
      <w:r w:rsidRPr="0044479B">
        <w:rPr>
          <w:lang w:val="fr-FR"/>
        </w:rPr>
        <w:tab/>
        <w:t>Ateliers de renforcement des capacités</w:t>
      </w:r>
    </w:p>
    <w:p w14:paraId="7960C5D0" w14:textId="60EB5781" w:rsidR="00372D40" w:rsidRPr="0044479B" w:rsidRDefault="00372D40" w:rsidP="00372D40">
      <w:pPr>
        <w:pStyle w:val="H4G"/>
        <w:rPr>
          <w:lang w:val="fr-FR"/>
        </w:rPr>
      </w:pPr>
      <w:r w:rsidRPr="0044479B">
        <w:rPr>
          <w:lang w:val="fr-FR"/>
        </w:rPr>
        <w:tab/>
      </w:r>
      <w:r w:rsidRPr="0044479B">
        <w:rPr>
          <w:lang w:val="fr-FR"/>
        </w:rPr>
        <w:tab/>
        <w:t>Date et heure</w:t>
      </w:r>
      <w:r>
        <w:rPr>
          <w:lang w:val="fr-FR"/>
        </w:rPr>
        <w:t> </w:t>
      </w:r>
      <w:r w:rsidRPr="0044479B">
        <w:rPr>
          <w:lang w:val="fr-FR"/>
        </w:rPr>
        <w:t>: mercredi</w:t>
      </w:r>
      <w:r>
        <w:rPr>
          <w:lang w:val="fr-FR"/>
        </w:rPr>
        <w:t> </w:t>
      </w:r>
      <w:r w:rsidRPr="0044479B">
        <w:rPr>
          <w:lang w:val="fr-FR"/>
        </w:rPr>
        <w:t>29</w:t>
      </w:r>
      <w:r>
        <w:rPr>
          <w:lang w:val="fr-FR"/>
        </w:rPr>
        <w:t> </w:t>
      </w:r>
      <w:r w:rsidRPr="0044479B">
        <w:rPr>
          <w:lang w:val="fr-FR"/>
        </w:rPr>
        <w:t>mai, de 10 h 10 à 18</w:t>
      </w:r>
      <w:r>
        <w:rPr>
          <w:lang w:val="fr-FR"/>
        </w:rPr>
        <w:t> </w:t>
      </w:r>
      <w:r w:rsidRPr="0044479B">
        <w:rPr>
          <w:lang w:val="fr-FR"/>
        </w:rPr>
        <w:t>h</w:t>
      </w:r>
      <w:r>
        <w:rPr>
          <w:lang w:val="fr-FR"/>
        </w:rPr>
        <w:t>eures</w:t>
      </w:r>
      <w:r w:rsidRPr="0044479B">
        <w:rPr>
          <w:lang w:val="fr-FR"/>
        </w:rPr>
        <w:t xml:space="preserve"> </w:t>
      </w:r>
    </w:p>
    <w:p w14:paraId="1091C5C2" w14:textId="6FC2739C" w:rsidR="00372D40" w:rsidRPr="0044479B" w:rsidRDefault="00372D40" w:rsidP="00372D40">
      <w:pPr>
        <w:pStyle w:val="H23G"/>
        <w:rPr>
          <w:iCs/>
          <w:lang w:val="fr-FR"/>
        </w:rPr>
      </w:pPr>
      <w:r>
        <w:rPr>
          <w:lang w:val="fr-FR"/>
        </w:rPr>
        <w:tab/>
      </w:r>
      <w:r w:rsidRPr="0044479B">
        <w:rPr>
          <w:lang w:val="fr-FR"/>
        </w:rPr>
        <w:t>a)</w:t>
      </w:r>
      <w:r w:rsidRPr="0044479B">
        <w:rPr>
          <w:lang w:val="fr-FR"/>
        </w:rPr>
        <w:tab/>
      </w:r>
      <w:r w:rsidRPr="00D44B6B">
        <w:rPr>
          <w:lang w:val="fr-FR"/>
        </w:rPr>
        <w:t>Suivi</w:t>
      </w:r>
      <w:r w:rsidRPr="0044479B">
        <w:rPr>
          <w:lang w:val="fr-FR"/>
        </w:rPr>
        <w:t xml:space="preserve"> des </w:t>
      </w:r>
      <w:r w:rsidRPr="00887661">
        <w:rPr>
          <w:lang w:val="fr-FR"/>
        </w:rPr>
        <w:t>ateliers de renforcement des capacités concernant</w:t>
      </w:r>
      <w:r w:rsidRPr="0044479B">
        <w:rPr>
          <w:i/>
          <w:iCs/>
          <w:lang w:val="fr-FR"/>
        </w:rPr>
        <w:t xml:space="preserve"> </w:t>
      </w:r>
      <w:r w:rsidRPr="0044479B">
        <w:rPr>
          <w:lang w:val="fr-FR"/>
        </w:rPr>
        <w:t>l</w:t>
      </w:r>
      <w:r>
        <w:rPr>
          <w:lang w:val="fr-FR"/>
        </w:rPr>
        <w:t>’</w:t>
      </w:r>
      <w:r w:rsidRPr="0044479B">
        <w:rPr>
          <w:lang w:val="fr-FR"/>
        </w:rPr>
        <w:t xml:space="preserve">établissement </w:t>
      </w:r>
      <w:r w:rsidR="009A05F1">
        <w:rPr>
          <w:lang w:val="fr-FR"/>
        </w:rPr>
        <w:br/>
      </w:r>
      <w:r w:rsidRPr="0044479B">
        <w:rPr>
          <w:lang w:val="fr-FR"/>
        </w:rPr>
        <w:t>des rapports nationaux, notamment l</w:t>
      </w:r>
      <w:r>
        <w:rPr>
          <w:lang w:val="fr-FR"/>
        </w:rPr>
        <w:t>’</w:t>
      </w:r>
      <w:r w:rsidRPr="0044479B">
        <w:rPr>
          <w:lang w:val="fr-FR"/>
        </w:rPr>
        <w:t xml:space="preserve">utilisation de la technique dite </w:t>
      </w:r>
      <w:r w:rsidR="009A05F1">
        <w:rPr>
          <w:lang w:val="fr-FR"/>
        </w:rPr>
        <w:br/>
      </w:r>
      <w:r>
        <w:rPr>
          <w:lang w:val="fr-FR"/>
        </w:rPr>
        <w:t>« </w:t>
      </w:r>
      <w:r w:rsidRPr="0044479B">
        <w:rPr>
          <w:lang w:val="fr-FR"/>
        </w:rPr>
        <w:t xml:space="preserve">des changements les plus </w:t>
      </w:r>
      <w:r>
        <w:rPr>
          <w:lang w:val="fr-FR"/>
        </w:rPr>
        <w:t>significatifs »</w:t>
      </w:r>
      <w:r w:rsidRPr="0044479B">
        <w:rPr>
          <w:lang w:val="fr-FR"/>
        </w:rPr>
        <w:t xml:space="preserve"> aux fins de l</w:t>
      </w:r>
      <w:r>
        <w:rPr>
          <w:lang w:val="fr-FR"/>
        </w:rPr>
        <w:t>’</w:t>
      </w:r>
      <w:r w:rsidRPr="0044479B">
        <w:rPr>
          <w:lang w:val="fr-FR"/>
        </w:rPr>
        <w:t xml:space="preserve">évaluation, </w:t>
      </w:r>
      <w:r w:rsidR="009A05F1">
        <w:rPr>
          <w:lang w:val="fr-FR"/>
        </w:rPr>
        <w:br/>
      </w:r>
      <w:r w:rsidRPr="0044479B">
        <w:rPr>
          <w:lang w:val="fr-FR"/>
        </w:rPr>
        <w:t>ainsi que toute autre question relative au modèle de rapport</w:t>
      </w:r>
    </w:p>
    <w:p w14:paraId="435C6D6E" w14:textId="280F72E1" w:rsidR="00372D40" w:rsidRPr="0044479B" w:rsidRDefault="00372D40" w:rsidP="009A05F1">
      <w:pPr>
        <w:pStyle w:val="H4G"/>
        <w:rPr>
          <w:lang w:val="fr-FR"/>
        </w:rPr>
      </w:pPr>
      <w:r w:rsidRPr="0044479B">
        <w:rPr>
          <w:lang w:val="fr-FR"/>
        </w:rPr>
        <w:tab/>
      </w:r>
      <w:r w:rsidRPr="0044479B">
        <w:rPr>
          <w:lang w:val="fr-FR"/>
        </w:rPr>
        <w:tab/>
        <w:t>Date et heure</w:t>
      </w:r>
      <w:r>
        <w:rPr>
          <w:lang w:val="fr-FR"/>
        </w:rPr>
        <w:t> </w:t>
      </w:r>
      <w:r w:rsidRPr="0044479B">
        <w:rPr>
          <w:lang w:val="fr-FR"/>
        </w:rPr>
        <w:t>: mercredi</w:t>
      </w:r>
      <w:r>
        <w:rPr>
          <w:lang w:val="fr-FR"/>
        </w:rPr>
        <w:t> </w:t>
      </w:r>
      <w:r w:rsidRPr="0044479B">
        <w:rPr>
          <w:lang w:val="fr-FR"/>
        </w:rPr>
        <w:t>29</w:t>
      </w:r>
      <w:r>
        <w:rPr>
          <w:lang w:val="fr-FR"/>
        </w:rPr>
        <w:t> </w:t>
      </w:r>
      <w:r w:rsidRPr="0044479B">
        <w:rPr>
          <w:lang w:val="fr-FR"/>
        </w:rPr>
        <w:t>mai, de 10 h 10 à 11 h 30</w:t>
      </w:r>
    </w:p>
    <w:p w14:paraId="4BDEF984" w14:textId="27B9B92C" w:rsidR="00372D40" w:rsidRPr="0044479B" w:rsidRDefault="00372D40" w:rsidP="009A05F1">
      <w:pPr>
        <w:pStyle w:val="SingleTxtG"/>
        <w:rPr>
          <w:lang w:val="fr-FR"/>
        </w:rPr>
      </w:pPr>
      <w:r w:rsidRPr="0044479B">
        <w:rPr>
          <w:lang w:val="fr-FR"/>
        </w:rPr>
        <w:t>2.</w:t>
      </w:r>
      <w:r w:rsidRPr="0044479B">
        <w:rPr>
          <w:lang w:val="fr-FR"/>
        </w:rPr>
        <w:tab/>
        <w:t>Cet atelier de suivi portera sur les deux ateliers de renforcement des capacités tenus en ligne le 13</w:t>
      </w:r>
      <w:r>
        <w:rPr>
          <w:lang w:val="fr-FR"/>
        </w:rPr>
        <w:t> </w:t>
      </w:r>
      <w:r w:rsidRPr="0044479B">
        <w:rPr>
          <w:lang w:val="fr-FR"/>
        </w:rPr>
        <w:t>décembre 2023 et le 23</w:t>
      </w:r>
      <w:r>
        <w:rPr>
          <w:lang w:val="fr-FR"/>
        </w:rPr>
        <w:t> </w:t>
      </w:r>
      <w:r w:rsidRPr="0044479B">
        <w:rPr>
          <w:lang w:val="fr-FR"/>
        </w:rPr>
        <w:t>janvier 2024, et donnera aux participants l</w:t>
      </w:r>
      <w:r>
        <w:rPr>
          <w:lang w:val="fr-FR"/>
        </w:rPr>
        <w:t>’</w:t>
      </w:r>
      <w:r w:rsidRPr="0044479B">
        <w:rPr>
          <w:lang w:val="fr-FR"/>
        </w:rPr>
        <w:t>occasion d</w:t>
      </w:r>
      <w:r>
        <w:rPr>
          <w:lang w:val="fr-FR"/>
        </w:rPr>
        <w:t>’</w:t>
      </w:r>
      <w:r w:rsidRPr="0044479B">
        <w:rPr>
          <w:lang w:val="fr-FR"/>
        </w:rPr>
        <w:t xml:space="preserve">obtenir des éléments de réponse concernant </w:t>
      </w:r>
      <w:r>
        <w:rPr>
          <w:lang w:val="fr-FR"/>
        </w:rPr>
        <w:t xml:space="preserve">des </w:t>
      </w:r>
      <w:r w:rsidRPr="0044479B">
        <w:rPr>
          <w:lang w:val="fr-FR"/>
        </w:rPr>
        <w:t xml:space="preserve">questions </w:t>
      </w:r>
      <w:r>
        <w:rPr>
          <w:lang w:val="fr-FR"/>
        </w:rPr>
        <w:t>relatives a</w:t>
      </w:r>
      <w:r w:rsidRPr="0044479B">
        <w:rPr>
          <w:lang w:val="fr-FR"/>
        </w:rPr>
        <w:t>u processus d</w:t>
      </w:r>
      <w:r>
        <w:rPr>
          <w:lang w:val="fr-FR"/>
        </w:rPr>
        <w:t>’</w:t>
      </w:r>
      <w:r w:rsidRPr="0044479B">
        <w:rPr>
          <w:lang w:val="fr-FR"/>
        </w:rPr>
        <w:t>établissement des rapports nationaux</w:t>
      </w:r>
      <w:r>
        <w:rPr>
          <w:lang w:val="fr-FR"/>
        </w:rPr>
        <w:t> </w:t>
      </w:r>
      <w:r w:rsidRPr="0044479B">
        <w:rPr>
          <w:lang w:val="fr-FR"/>
        </w:rPr>
        <w:t>; il permettra en outre d</w:t>
      </w:r>
      <w:r>
        <w:rPr>
          <w:lang w:val="fr-FR"/>
        </w:rPr>
        <w:t>’</w:t>
      </w:r>
      <w:r w:rsidRPr="0044479B">
        <w:rPr>
          <w:lang w:val="fr-FR"/>
        </w:rPr>
        <w:t>examiner une technique d</w:t>
      </w:r>
      <w:r>
        <w:rPr>
          <w:lang w:val="fr-FR"/>
        </w:rPr>
        <w:t>’</w:t>
      </w:r>
      <w:r w:rsidRPr="0044479B">
        <w:rPr>
          <w:lang w:val="fr-FR"/>
        </w:rPr>
        <w:t xml:space="preserve">évaluation (dite </w:t>
      </w:r>
      <w:r>
        <w:rPr>
          <w:lang w:val="fr-FR"/>
        </w:rPr>
        <w:t>« </w:t>
      </w:r>
      <w:r w:rsidRPr="0044479B">
        <w:rPr>
          <w:lang w:val="fr-FR"/>
        </w:rPr>
        <w:t xml:space="preserve">des changements les plus </w:t>
      </w:r>
      <w:r w:rsidRPr="00765425">
        <w:rPr>
          <w:lang w:val="fr-FR"/>
        </w:rPr>
        <w:t>significatifs</w:t>
      </w:r>
      <w:r>
        <w:rPr>
          <w:lang w:val="fr-FR"/>
        </w:rPr>
        <w:t> »</w:t>
      </w:r>
      <w:r w:rsidRPr="0044479B">
        <w:rPr>
          <w:lang w:val="fr-FR"/>
        </w:rPr>
        <w:t xml:space="preserve">) susceptible de contribuer à la prise de décision participative </w:t>
      </w:r>
      <w:r>
        <w:rPr>
          <w:lang w:val="fr-FR"/>
        </w:rPr>
        <w:t>dans le cadre</w:t>
      </w:r>
      <w:r w:rsidRPr="0044479B">
        <w:rPr>
          <w:lang w:val="fr-FR"/>
        </w:rPr>
        <w:t xml:space="preserve"> des travaux relatifs à certains aspects du modèle de rapport.</w:t>
      </w:r>
    </w:p>
    <w:p w14:paraId="44170DA7" w14:textId="58FD11EA" w:rsidR="00372D40" w:rsidRPr="0044479B" w:rsidRDefault="00372D40" w:rsidP="009A05F1">
      <w:pPr>
        <w:pStyle w:val="H23G"/>
        <w:rPr>
          <w:iCs/>
          <w:lang w:val="fr-FR"/>
        </w:rPr>
      </w:pPr>
      <w:r>
        <w:rPr>
          <w:lang w:val="fr-FR"/>
        </w:rPr>
        <w:lastRenderedPageBreak/>
        <w:tab/>
      </w:r>
      <w:r w:rsidRPr="0044479B">
        <w:rPr>
          <w:lang w:val="fr-FR"/>
        </w:rPr>
        <w:t>b)</w:t>
      </w:r>
      <w:r w:rsidRPr="0044479B">
        <w:rPr>
          <w:lang w:val="fr-FR"/>
        </w:rPr>
        <w:tab/>
      </w:r>
      <w:r w:rsidR="009A05F1" w:rsidRPr="0044479B">
        <w:rPr>
          <w:lang w:val="fr-FR"/>
        </w:rPr>
        <w:t xml:space="preserve">Mise en œuvre du premier volet prioritaire (enseignement de qualité et éducation </w:t>
      </w:r>
      <w:r w:rsidR="009A05F1">
        <w:rPr>
          <w:lang w:val="fr-FR"/>
        </w:rPr>
        <w:br/>
        <w:t xml:space="preserve">en vue </w:t>
      </w:r>
      <w:r w:rsidR="009A05F1" w:rsidRPr="0044479B">
        <w:rPr>
          <w:lang w:val="fr-FR"/>
        </w:rPr>
        <w:t>du développement durabl</w:t>
      </w:r>
      <w:r w:rsidR="009A05F1">
        <w:rPr>
          <w:lang w:val="fr-FR"/>
        </w:rPr>
        <w:t>e (EDD)</w:t>
      </w:r>
      <w:r w:rsidR="009A05F1" w:rsidRPr="0044479B">
        <w:rPr>
          <w:lang w:val="fr-FR"/>
        </w:rPr>
        <w:t>) du cadre d</w:t>
      </w:r>
      <w:r w:rsidR="009A05F1">
        <w:rPr>
          <w:lang w:val="fr-FR"/>
        </w:rPr>
        <w:t>’</w:t>
      </w:r>
      <w:r w:rsidR="009A05F1" w:rsidRPr="0044479B">
        <w:rPr>
          <w:lang w:val="fr-FR"/>
        </w:rPr>
        <w:t xml:space="preserve">application de la Stratégie </w:t>
      </w:r>
      <w:r w:rsidR="009A05F1">
        <w:rPr>
          <w:lang w:val="fr-FR"/>
        </w:rPr>
        <w:br/>
      </w:r>
      <w:r w:rsidR="009A05F1" w:rsidRPr="0044479B">
        <w:rPr>
          <w:lang w:val="fr-FR"/>
        </w:rPr>
        <w:t xml:space="preserve">de la </w:t>
      </w:r>
      <w:r w:rsidR="009A05F1" w:rsidRPr="00765425">
        <w:rPr>
          <w:lang w:val="fr-FR"/>
        </w:rPr>
        <w:t>Commission économique pour l</w:t>
      </w:r>
      <w:r w:rsidR="009A05F1">
        <w:rPr>
          <w:lang w:val="fr-FR"/>
        </w:rPr>
        <w:t>’</w:t>
      </w:r>
      <w:r w:rsidR="009A05F1" w:rsidRPr="00765425">
        <w:rPr>
          <w:lang w:val="fr-FR"/>
        </w:rPr>
        <w:t>Europe</w:t>
      </w:r>
      <w:r w:rsidR="009A05F1">
        <w:rPr>
          <w:lang w:val="fr-FR"/>
        </w:rPr>
        <w:t xml:space="preserve"> (</w:t>
      </w:r>
      <w:r w:rsidR="009A05F1" w:rsidRPr="0044479B">
        <w:rPr>
          <w:lang w:val="fr-FR"/>
        </w:rPr>
        <w:t>CEE</w:t>
      </w:r>
      <w:r w:rsidR="009A05F1">
        <w:rPr>
          <w:lang w:val="fr-FR"/>
        </w:rPr>
        <w:t>)</w:t>
      </w:r>
      <w:r w:rsidR="009A05F1" w:rsidRPr="0044479B">
        <w:rPr>
          <w:lang w:val="fr-FR"/>
        </w:rPr>
        <w:t xml:space="preserve"> pour l</w:t>
      </w:r>
      <w:r w:rsidR="009A05F1">
        <w:rPr>
          <w:lang w:val="fr-FR"/>
        </w:rPr>
        <w:t>’</w:t>
      </w:r>
      <w:r w:rsidR="009A05F1" w:rsidRPr="0044479B">
        <w:rPr>
          <w:lang w:val="fr-FR"/>
        </w:rPr>
        <w:t xml:space="preserve">éducation en vue </w:t>
      </w:r>
      <w:r w:rsidR="009A05F1">
        <w:rPr>
          <w:lang w:val="fr-FR"/>
        </w:rPr>
        <w:br/>
      </w:r>
      <w:r w:rsidR="009A05F1" w:rsidRPr="0044479B">
        <w:rPr>
          <w:lang w:val="fr-FR"/>
        </w:rPr>
        <w:t>du développement durable de 2021 à 2030</w:t>
      </w:r>
    </w:p>
    <w:p w14:paraId="43738B32" w14:textId="322C573E" w:rsidR="00372D40" w:rsidRPr="0044479B" w:rsidRDefault="00372D40" w:rsidP="009A05F1">
      <w:pPr>
        <w:pStyle w:val="H4G"/>
        <w:rPr>
          <w:lang w:val="fr-FR"/>
        </w:rPr>
      </w:pPr>
      <w:r w:rsidRPr="0044479B">
        <w:rPr>
          <w:lang w:val="fr-FR"/>
        </w:rPr>
        <w:tab/>
      </w:r>
      <w:r w:rsidRPr="0044479B">
        <w:rPr>
          <w:lang w:val="fr-FR"/>
        </w:rPr>
        <w:tab/>
        <w:t>Date et heure</w:t>
      </w:r>
      <w:r>
        <w:rPr>
          <w:lang w:val="fr-FR"/>
        </w:rPr>
        <w:t> </w:t>
      </w:r>
      <w:r w:rsidRPr="0044479B">
        <w:rPr>
          <w:lang w:val="fr-FR"/>
        </w:rPr>
        <w:t>: mercredi</w:t>
      </w:r>
      <w:r>
        <w:rPr>
          <w:lang w:val="fr-FR"/>
        </w:rPr>
        <w:t> </w:t>
      </w:r>
      <w:r w:rsidRPr="0044479B">
        <w:rPr>
          <w:lang w:val="fr-FR"/>
        </w:rPr>
        <w:t>29</w:t>
      </w:r>
      <w:r>
        <w:rPr>
          <w:lang w:val="fr-FR"/>
        </w:rPr>
        <w:t> </w:t>
      </w:r>
      <w:r w:rsidRPr="0044479B">
        <w:rPr>
          <w:lang w:val="fr-FR"/>
        </w:rPr>
        <w:t>mai, de 11 h 30 à 13</w:t>
      </w:r>
      <w:r>
        <w:rPr>
          <w:lang w:val="fr-FR"/>
        </w:rPr>
        <w:t> </w:t>
      </w:r>
      <w:r w:rsidRPr="0044479B">
        <w:rPr>
          <w:lang w:val="fr-FR"/>
        </w:rPr>
        <w:t>h</w:t>
      </w:r>
      <w:r>
        <w:rPr>
          <w:lang w:val="fr-FR"/>
        </w:rPr>
        <w:t>eures</w:t>
      </w:r>
    </w:p>
    <w:p w14:paraId="42AFDA9A" w14:textId="77777777" w:rsidR="00372D40" w:rsidRPr="0044479B" w:rsidRDefault="00372D40" w:rsidP="009A05F1">
      <w:pPr>
        <w:pStyle w:val="SingleTxtG"/>
        <w:rPr>
          <w:lang w:val="fr-FR"/>
        </w:rPr>
      </w:pPr>
      <w:r w:rsidRPr="0044479B">
        <w:rPr>
          <w:lang w:val="fr-FR"/>
        </w:rPr>
        <w:t>3.</w:t>
      </w:r>
      <w:r w:rsidRPr="0044479B">
        <w:rPr>
          <w:lang w:val="fr-FR"/>
        </w:rPr>
        <w:tab/>
        <w:t>Les membres du Comité directeur auront l</w:t>
      </w:r>
      <w:r>
        <w:rPr>
          <w:lang w:val="fr-FR"/>
        </w:rPr>
        <w:t>’</w:t>
      </w:r>
      <w:r w:rsidRPr="0044479B">
        <w:rPr>
          <w:lang w:val="fr-FR"/>
        </w:rPr>
        <w:t>occasion d</w:t>
      </w:r>
      <w:r>
        <w:rPr>
          <w:lang w:val="fr-FR"/>
        </w:rPr>
        <w:t>’</w:t>
      </w:r>
      <w:r w:rsidRPr="0044479B">
        <w:rPr>
          <w:lang w:val="fr-FR"/>
        </w:rPr>
        <w:t>examiner les moyens de mettre en œuvre les activités prioritaires décrites dans le plan de travail relatif à l</w:t>
      </w:r>
      <w:r>
        <w:rPr>
          <w:lang w:val="fr-FR"/>
        </w:rPr>
        <w:t>’</w:t>
      </w:r>
      <w:r w:rsidRPr="0044479B">
        <w:rPr>
          <w:lang w:val="fr-FR"/>
        </w:rPr>
        <w:t xml:space="preserve">application de la </w:t>
      </w:r>
      <w:r>
        <w:rPr>
          <w:lang w:val="fr-FR"/>
        </w:rPr>
        <w:t>Stratégie de la CEE pour l’éducation en vue du développement durable</w:t>
      </w:r>
      <w:r w:rsidRPr="0044479B">
        <w:rPr>
          <w:lang w:val="fr-FR"/>
        </w:rPr>
        <w:t xml:space="preserve"> de 2021 à 2025. Les membres de la Plateforme Jeunesse pour l</w:t>
      </w:r>
      <w:r>
        <w:rPr>
          <w:lang w:val="fr-FR"/>
        </w:rPr>
        <w:t>’</w:t>
      </w:r>
      <w:r w:rsidRPr="0044479B">
        <w:rPr>
          <w:lang w:val="fr-FR"/>
        </w:rPr>
        <w:t>éducation en vue du développement durable sont encouragés à se joindre à ces travaux, car les participants examineront comment ces activités prioritaires pourraient être menées par des apprenant</w:t>
      </w:r>
      <w:r>
        <w:rPr>
          <w:lang w:val="fr-FR"/>
        </w:rPr>
        <w:t>(e)</w:t>
      </w:r>
      <w:r w:rsidRPr="0044479B">
        <w:rPr>
          <w:lang w:val="fr-FR"/>
        </w:rPr>
        <w:t>s ou des étudiant</w:t>
      </w:r>
      <w:r>
        <w:rPr>
          <w:lang w:val="fr-FR"/>
        </w:rPr>
        <w:t>(e)</w:t>
      </w:r>
      <w:r w:rsidRPr="0044479B">
        <w:rPr>
          <w:lang w:val="fr-FR"/>
        </w:rPr>
        <w:t>s.</w:t>
      </w:r>
    </w:p>
    <w:p w14:paraId="6F620CD3" w14:textId="0EB3959D" w:rsidR="00372D40" w:rsidRPr="0044479B" w:rsidRDefault="00372D40" w:rsidP="009A05F1">
      <w:pPr>
        <w:pStyle w:val="H23G"/>
        <w:rPr>
          <w:iCs/>
          <w:lang w:val="fr-FR"/>
        </w:rPr>
      </w:pPr>
      <w:r>
        <w:rPr>
          <w:lang w:val="fr-FR"/>
        </w:rPr>
        <w:tab/>
      </w:r>
      <w:r w:rsidRPr="0044479B">
        <w:rPr>
          <w:lang w:val="fr-FR"/>
        </w:rPr>
        <w:t>c)</w:t>
      </w:r>
      <w:r w:rsidRPr="0044479B">
        <w:rPr>
          <w:lang w:val="fr-FR"/>
        </w:rPr>
        <w:tab/>
        <w:t xml:space="preserve">Mise en œuvre du deuxième volet prioritaire (approche </w:t>
      </w:r>
      <w:proofErr w:type="spellStart"/>
      <w:r w:rsidRPr="0044479B">
        <w:rPr>
          <w:lang w:val="fr-FR"/>
        </w:rPr>
        <w:t>paninstitutionnelle</w:t>
      </w:r>
      <w:proofErr w:type="spellEnd"/>
      <w:r w:rsidRPr="0044479B">
        <w:rPr>
          <w:lang w:val="fr-FR"/>
        </w:rPr>
        <w:t xml:space="preserve"> et EDD) du cadre d</w:t>
      </w:r>
      <w:r>
        <w:rPr>
          <w:lang w:val="fr-FR"/>
        </w:rPr>
        <w:t>’</w:t>
      </w:r>
      <w:r w:rsidRPr="0044479B">
        <w:rPr>
          <w:lang w:val="fr-FR"/>
        </w:rPr>
        <w:t>application de la Stratégie de la CEE pour l</w:t>
      </w:r>
      <w:r>
        <w:rPr>
          <w:lang w:val="fr-FR"/>
        </w:rPr>
        <w:t>’</w:t>
      </w:r>
      <w:r w:rsidRPr="0044479B">
        <w:rPr>
          <w:lang w:val="fr-FR"/>
        </w:rPr>
        <w:t xml:space="preserve">éducation en vue </w:t>
      </w:r>
      <w:r w:rsidR="009A05F1">
        <w:rPr>
          <w:lang w:val="fr-FR"/>
        </w:rPr>
        <w:br/>
      </w:r>
      <w:r w:rsidRPr="0044479B">
        <w:rPr>
          <w:lang w:val="fr-FR"/>
        </w:rPr>
        <w:t>du développement durable de 2021 à 2030</w:t>
      </w:r>
    </w:p>
    <w:p w14:paraId="1F92F46A" w14:textId="2E687313" w:rsidR="00372D40" w:rsidRPr="0044479B" w:rsidRDefault="00372D40" w:rsidP="009A05F1">
      <w:pPr>
        <w:pStyle w:val="H4G"/>
        <w:rPr>
          <w:lang w:val="fr-FR"/>
        </w:rPr>
      </w:pPr>
      <w:r w:rsidRPr="0044479B">
        <w:rPr>
          <w:lang w:val="fr-FR"/>
        </w:rPr>
        <w:tab/>
      </w:r>
      <w:r w:rsidRPr="0044479B">
        <w:rPr>
          <w:lang w:val="fr-FR"/>
        </w:rPr>
        <w:tab/>
        <w:t>Date et heure</w:t>
      </w:r>
      <w:r>
        <w:rPr>
          <w:lang w:val="fr-FR"/>
        </w:rPr>
        <w:t> </w:t>
      </w:r>
      <w:r w:rsidRPr="0044479B">
        <w:rPr>
          <w:lang w:val="fr-FR"/>
        </w:rPr>
        <w:t>: mercredi</w:t>
      </w:r>
      <w:r>
        <w:rPr>
          <w:lang w:val="fr-FR"/>
        </w:rPr>
        <w:t> </w:t>
      </w:r>
      <w:r w:rsidRPr="0044479B">
        <w:rPr>
          <w:lang w:val="fr-FR"/>
        </w:rPr>
        <w:t>29</w:t>
      </w:r>
      <w:r>
        <w:rPr>
          <w:lang w:val="fr-FR"/>
        </w:rPr>
        <w:t> </w:t>
      </w:r>
      <w:r w:rsidRPr="0044479B">
        <w:rPr>
          <w:lang w:val="fr-FR"/>
        </w:rPr>
        <w:t>mai, de 15</w:t>
      </w:r>
      <w:r>
        <w:rPr>
          <w:lang w:val="fr-FR"/>
        </w:rPr>
        <w:t> </w:t>
      </w:r>
      <w:r w:rsidRPr="0044479B">
        <w:rPr>
          <w:lang w:val="fr-FR"/>
        </w:rPr>
        <w:t>h</w:t>
      </w:r>
      <w:r>
        <w:rPr>
          <w:lang w:val="fr-FR"/>
        </w:rPr>
        <w:t>eures</w:t>
      </w:r>
      <w:r w:rsidRPr="0044479B">
        <w:rPr>
          <w:lang w:val="fr-FR"/>
        </w:rPr>
        <w:t xml:space="preserve"> à 16 h 30</w:t>
      </w:r>
    </w:p>
    <w:p w14:paraId="63B7406D" w14:textId="77777777" w:rsidR="00372D40" w:rsidRPr="00D305B6" w:rsidRDefault="00372D40" w:rsidP="009A05F1">
      <w:pPr>
        <w:pStyle w:val="SingleTxtG"/>
        <w:rPr>
          <w:lang w:val="fr-FR"/>
        </w:rPr>
      </w:pPr>
      <w:r w:rsidRPr="0044479B">
        <w:rPr>
          <w:lang w:val="fr-FR"/>
        </w:rPr>
        <w:t>4.</w:t>
      </w:r>
      <w:r w:rsidRPr="0044479B">
        <w:rPr>
          <w:lang w:val="fr-FR"/>
        </w:rPr>
        <w:tab/>
        <w:t>Les membres du Comité directeur auront l</w:t>
      </w:r>
      <w:r>
        <w:rPr>
          <w:lang w:val="fr-FR"/>
        </w:rPr>
        <w:t>’</w:t>
      </w:r>
      <w:r w:rsidRPr="0044479B">
        <w:rPr>
          <w:lang w:val="fr-FR"/>
        </w:rPr>
        <w:t>occasion d</w:t>
      </w:r>
      <w:r>
        <w:rPr>
          <w:lang w:val="fr-FR"/>
        </w:rPr>
        <w:t>’</w:t>
      </w:r>
      <w:r w:rsidRPr="0044479B">
        <w:rPr>
          <w:lang w:val="fr-FR"/>
        </w:rPr>
        <w:t>examiner un programme d</w:t>
      </w:r>
      <w:r>
        <w:rPr>
          <w:lang w:val="fr-FR"/>
        </w:rPr>
        <w:t>’</w:t>
      </w:r>
      <w:r w:rsidRPr="0044479B">
        <w:rPr>
          <w:lang w:val="fr-FR"/>
        </w:rPr>
        <w:t xml:space="preserve">activités pour la mise en œuvre du deuxième volet prioritaire, fondé sur les activités décrites dans le </w:t>
      </w:r>
      <w:r w:rsidRPr="00D305B6">
        <w:rPr>
          <w:lang w:val="fr-FR"/>
        </w:rPr>
        <w:t>plan de travail relatif à l</w:t>
      </w:r>
      <w:r>
        <w:rPr>
          <w:lang w:val="fr-FR"/>
        </w:rPr>
        <w:t>’</w:t>
      </w:r>
      <w:r w:rsidRPr="00D305B6">
        <w:rPr>
          <w:lang w:val="fr-FR"/>
        </w:rPr>
        <w:t>application de la Stratégie de la CEE pour l</w:t>
      </w:r>
      <w:r>
        <w:rPr>
          <w:lang w:val="fr-FR"/>
        </w:rPr>
        <w:t>’</w:t>
      </w:r>
      <w:r w:rsidRPr="00D305B6">
        <w:rPr>
          <w:lang w:val="fr-FR"/>
        </w:rPr>
        <w:t>éducation en vue du développement durable de 2021 à 2025.</w:t>
      </w:r>
    </w:p>
    <w:p w14:paraId="082F7F1A" w14:textId="4739B772" w:rsidR="00372D40" w:rsidRPr="0044479B" w:rsidRDefault="00372D40" w:rsidP="009A05F1">
      <w:pPr>
        <w:pStyle w:val="SingleTxtG"/>
        <w:rPr>
          <w:lang w:val="fr-FR"/>
        </w:rPr>
      </w:pPr>
      <w:r w:rsidRPr="0044479B">
        <w:rPr>
          <w:lang w:val="fr-FR"/>
        </w:rPr>
        <w:t>5.</w:t>
      </w:r>
      <w:r w:rsidRPr="0044479B">
        <w:rPr>
          <w:lang w:val="fr-FR"/>
        </w:rPr>
        <w:tab/>
        <w:t>Les 50</w:t>
      </w:r>
      <w:r>
        <w:rPr>
          <w:lang w:val="fr-FR"/>
        </w:rPr>
        <w:t> </w:t>
      </w:r>
      <w:r w:rsidRPr="0044479B">
        <w:rPr>
          <w:lang w:val="fr-FR"/>
        </w:rPr>
        <w:t>premières minutes seront consacrées à un dialogue ouvert entre les participants concernant les changements nécessaires, les objectifs et les lignes d</w:t>
      </w:r>
      <w:r>
        <w:rPr>
          <w:lang w:val="fr-FR"/>
        </w:rPr>
        <w:t>’</w:t>
      </w:r>
      <w:r w:rsidRPr="0044479B">
        <w:rPr>
          <w:lang w:val="fr-FR"/>
        </w:rPr>
        <w:t>action à formuler en tenant compte de la prochaine phase du cadre de mise en œuvre du volet prioritaire, qui porte sur la période</w:t>
      </w:r>
      <w:r>
        <w:rPr>
          <w:lang w:val="fr-FR"/>
        </w:rPr>
        <w:t> </w:t>
      </w:r>
      <w:r w:rsidRPr="0044479B">
        <w:rPr>
          <w:lang w:val="fr-FR"/>
        </w:rPr>
        <w:t xml:space="preserve">2025-2030. </w:t>
      </w:r>
    </w:p>
    <w:p w14:paraId="212BB255" w14:textId="75D0F449" w:rsidR="00372D40" w:rsidRPr="0044479B" w:rsidRDefault="00372D40" w:rsidP="009A05F1">
      <w:pPr>
        <w:pStyle w:val="SingleTxtG"/>
        <w:rPr>
          <w:lang w:val="fr-FR"/>
        </w:rPr>
      </w:pPr>
      <w:r w:rsidRPr="0044479B">
        <w:rPr>
          <w:lang w:val="fr-FR"/>
        </w:rPr>
        <w:t>6.</w:t>
      </w:r>
      <w:r w:rsidRPr="0044479B">
        <w:rPr>
          <w:lang w:val="fr-FR"/>
        </w:rPr>
        <w:tab/>
        <w:t>Les 40</w:t>
      </w:r>
      <w:r>
        <w:rPr>
          <w:lang w:val="fr-FR"/>
        </w:rPr>
        <w:t> </w:t>
      </w:r>
      <w:r w:rsidRPr="0044479B">
        <w:rPr>
          <w:lang w:val="fr-FR"/>
        </w:rPr>
        <w:t>minutes suivantes seront consacrées à un débat entre les participants concernant l</w:t>
      </w:r>
      <w:r>
        <w:rPr>
          <w:lang w:val="fr-FR"/>
        </w:rPr>
        <w:t>’</w:t>
      </w:r>
      <w:r w:rsidRPr="0044479B">
        <w:rPr>
          <w:lang w:val="fr-FR"/>
        </w:rPr>
        <w:t xml:space="preserve">exposé qui aura été fait sur la structure de la boîte à outils </w:t>
      </w:r>
      <w:r>
        <w:rPr>
          <w:lang w:val="fr-FR"/>
        </w:rPr>
        <w:t xml:space="preserve">concernant </w:t>
      </w:r>
      <w:r w:rsidRPr="0044479B">
        <w:rPr>
          <w:lang w:val="fr-FR"/>
        </w:rPr>
        <w:t>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l</w:t>
      </w:r>
      <w:r>
        <w:rPr>
          <w:lang w:val="fr-FR"/>
        </w:rPr>
        <w:t>’</w:t>
      </w:r>
      <w:r w:rsidRPr="0044479B">
        <w:rPr>
          <w:lang w:val="fr-FR"/>
        </w:rPr>
        <w:t>accent étant mis sur les considérations les plus importantes pour l</w:t>
      </w:r>
      <w:r>
        <w:rPr>
          <w:lang w:val="fr-FR"/>
        </w:rPr>
        <w:t>’</w:t>
      </w:r>
      <w:r w:rsidRPr="0044479B">
        <w:rPr>
          <w:lang w:val="fr-FR"/>
        </w:rPr>
        <w:t>équipe d</w:t>
      </w:r>
      <w:r>
        <w:rPr>
          <w:lang w:val="fr-FR"/>
        </w:rPr>
        <w:t>’</w:t>
      </w:r>
      <w:r w:rsidRPr="0044479B">
        <w:rPr>
          <w:lang w:val="fr-FR"/>
        </w:rPr>
        <w:t>experts.</w:t>
      </w:r>
    </w:p>
    <w:p w14:paraId="24652EF6" w14:textId="4C6043C3" w:rsidR="00372D40" w:rsidRPr="0044479B" w:rsidRDefault="00372D40" w:rsidP="009A05F1">
      <w:pPr>
        <w:pStyle w:val="H23G"/>
        <w:rPr>
          <w:iCs/>
          <w:lang w:val="fr-FR"/>
        </w:rPr>
      </w:pPr>
      <w:r>
        <w:rPr>
          <w:lang w:val="fr-FR"/>
        </w:rPr>
        <w:tab/>
      </w:r>
      <w:r w:rsidRPr="0044479B">
        <w:rPr>
          <w:lang w:val="fr-FR"/>
        </w:rPr>
        <w:t>d)</w:t>
      </w:r>
      <w:r w:rsidRPr="0044479B">
        <w:rPr>
          <w:lang w:val="fr-FR"/>
        </w:rPr>
        <w:tab/>
        <w:t xml:space="preserve">Mise en œuvre du troisième volet prioritaire (éducation numérique, technologies </w:t>
      </w:r>
      <w:r w:rsidR="009A05F1">
        <w:rPr>
          <w:lang w:val="fr-FR"/>
        </w:rPr>
        <w:br/>
      </w:r>
      <w:r w:rsidRPr="0044479B">
        <w:rPr>
          <w:lang w:val="fr-FR"/>
        </w:rPr>
        <w:t>de l</w:t>
      </w:r>
      <w:r>
        <w:rPr>
          <w:lang w:val="fr-FR"/>
        </w:rPr>
        <w:t>’</w:t>
      </w:r>
      <w:r w:rsidRPr="0044479B">
        <w:rPr>
          <w:lang w:val="fr-FR"/>
        </w:rPr>
        <w:t>information et de la communication et EDD) du cadre d</w:t>
      </w:r>
      <w:r>
        <w:rPr>
          <w:lang w:val="fr-FR"/>
        </w:rPr>
        <w:t>’</w:t>
      </w:r>
      <w:r w:rsidRPr="0044479B">
        <w:rPr>
          <w:lang w:val="fr-FR"/>
        </w:rPr>
        <w:t xml:space="preserve">application </w:t>
      </w:r>
      <w:r w:rsidR="009A05F1">
        <w:rPr>
          <w:lang w:val="fr-FR"/>
        </w:rPr>
        <w:br/>
      </w:r>
      <w:r w:rsidRPr="0044479B">
        <w:rPr>
          <w:lang w:val="fr-FR"/>
        </w:rPr>
        <w:t>de la Stratégie de la CEE pour l</w:t>
      </w:r>
      <w:r>
        <w:rPr>
          <w:lang w:val="fr-FR"/>
        </w:rPr>
        <w:t>’</w:t>
      </w:r>
      <w:r w:rsidRPr="0044479B">
        <w:rPr>
          <w:lang w:val="fr-FR"/>
        </w:rPr>
        <w:t xml:space="preserve">éducation en vue du développement durable </w:t>
      </w:r>
      <w:r w:rsidR="009A05F1">
        <w:rPr>
          <w:lang w:val="fr-FR"/>
        </w:rPr>
        <w:br/>
      </w:r>
      <w:r w:rsidRPr="0044479B">
        <w:rPr>
          <w:lang w:val="fr-FR"/>
        </w:rPr>
        <w:t>de 2021 à 2030</w:t>
      </w:r>
    </w:p>
    <w:p w14:paraId="58C7632A" w14:textId="52A573C1" w:rsidR="00372D40" w:rsidRPr="0044479B" w:rsidRDefault="00372D40" w:rsidP="009A05F1">
      <w:pPr>
        <w:pStyle w:val="H4G"/>
        <w:rPr>
          <w:lang w:val="fr-FR"/>
        </w:rPr>
      </w:pPr>
      <w:r w:rsidRPr="0044479B">
        <w:rPr>
          <w:lang w:val="fr-FR"/>
        </w:rPr>
        <w:tab/>
      </w:r>
      <w:r w:rsidRPr="0044479B">
        <w:rPr>
          <w:lang w:val="fr-FR"/>
        </w:rPr>
        <w:tab/>
        <w:t>Date et heure</w:t>
      </w:r>
      <w:r>
        <w:rPr>
          <w:lang w:val="fr-FR"/>
        </w:rPr>
        <w:t> </w:t>
      </w:r>
      <w:r w:rsidRPr="0044479B">
        <w:rPr>
          <w:lang w:val="fr-FR"/>
        </w:rPr>
        <w:t>: mercredi</w:t>
      </w:r>
      <w:r>
        <w:rPr>
          <w:lang w:val="fr-FR"/>
        </w:rPr>
        <w:t> </w:t>
      </w:r>
      <w:r w:rsidRPr="0044479B">
        <w:rPr>
          <w:lang w:val="fr-FR"/>
        </w:rPr>
        <w:t>29</w:t>
      </w:r>
      <w:r>
        <w:rPr>
          <w:lang w:val="fr-FR"/>
        </w:rPr>
        <w:t> </w:t>
      </w:r>
      <w:r w:rsidRPr="0044479B">
        <w:rPr>
          <w:lang w:val="fr-FR"/>
        </w:rPr>
        <w:t>mai, de 16 h 30 à 18</w:t>
      </w:r>
      <w:r>
        <w:rPr>
          <w:lang w:val="fr-FR"/>
        </w:rPr>
        <w:t> </w:t>
      </w:r>
      <w:r w:rsidRPr="0044479B">
        <w:rPr>
          <w:lang w:val="fr-FR"/>
        </w:rPr>
        <w:t>h</w:t>
      </w:r>
      <w:r>
        <w:rPr>
          <w:lang w:val="fr-FR"/>
        </w:rPr>
        <w:t>eures</w:t>
      </w:r>
    </w:p>
    <w:p w14:paraId="74342D41" w14:textId="77777777" w:rsidR="00372D40" w:rsidRPr="0044479B" w:rsidRDefault="00372D40" w:rsidP="009A05F1">
      <w:pPr>
        <w:pStyle w:val="SingleTxtG"/>
        <w:rPr>
          <w:lang w:val="fr-FR"/>
        </w:rPr>
      </w:pPr>
      <w:r w:rsidRPr="0044479B">
        <w:rPr>
          <w:lang w:val="fr-FR"/>
        </w:rPr>
        <w:t>7.</w:t>
      </w:r>
      <w:r w:rsidRPr="0044479B">
        <w:rPr>
          <w:lang w:val="fr-FR"/>
        </w:rPr>
        <w:tab/>
        <w:t>Les membres du Comité directeur auront l</w:t>
      </w:r>
      <w:r>
        <w:rPr>
          <w:lang w:val="fr-FR"/>
        </w:rPr>
        <w:t>’</w:t>
      </w:r>
      <w:r w:rsidRPr="0044479B">
        <w:rPr>
          <w:lang w:val="fr-FR"/>
        </w:rPr>
        <w:t>occasion d</w:t>
      </w:r>
      <w:r>
        <w:rPr>
          <w:lang w:val="fr-FR"/>
        </w:rPr>
        <w:t>’</w:t>
      </w:r>
      <w:r w:rsidRPr="0044479B">
        <w:rPr>
          <w:lang w:val="fr-FR"/>
        </w:rPr>
        <w:t>examiner un programme d</w:t>
      </w:r>
      <w:r>
        <w:rPr>
          <w:lang w:val="fr-FR"/>
        </w:rPr>
        <w:t>’</w:t>
      </w:r>
      <w:r w:rsidRPr="0044479B">
        <w:rPr>
          <w:lang w:val="fr-FR"/>
        </w:rPr>
        <w:t>activités pour la mise en œuvre du troisième volet prioritaire, fondé sur les activités décrites dans le plan de travail relatif à l</w:t>
      </w:r>
      <w:r>
        <w:rPr>
          <w:lang w:val="fr-FR"/>
        </w:rPr>
        <w:t>’</w:t>
      </w:r>
      <w:r w:rsidRPr="0044479B">
        <w:rPr>
          <w:lang w:val="fr-FR"/>
        </w:rPr>
        <w:t xml:space="preserve">application de la </w:t>
      </w:r>
      <w:r>
        <w:rPr>
          <w:lang w:val="fr-FR"/>
        </w:rPr>
        <w:t>Stratégie de la CEE pour l’éducation en vue du développement durable</w:t>
      </w:r>
      <w:r w:rsidRPr="0044479B">
        <w:rPr>
          <w:lang w:val="fr-FR"/>
        </w:rPr>
        <w:t xml:space="preserve"> de 2021 à 2025.</w:t>
      </w:r>
    </w:p>
    <w:p w14:paraId="10B8FF24" w14:textId="77777777" w:rsidR="00372D40" w:rsidRPr="0044479B" w:rsidRDefault="00372D40" w:rsidP="009A05F1">
      <w:pPr>
        <w:pStyle w:val="SingleTxtG"/>
        <w:rPr>
          <w:lang w:val="fr-FR"/>
        </w:rPr>
      </w:pPr>
      <w:r w:rsidRPr="0044479B">
        <w:rPr>
          <w:lang w:val="fr-FR"/>
        </w:rPr>
        <w:t>8.</w:t>
      </w:r>
      <w:r w:rsidRPr="0044479B">
        <w:rPr>
          <w:lang w:val="fr-FR"/>
        </w:rPr>
        <w:tab/>
        <w:t>Dans le cadre de cet atelier, les participants prendront part à des activités pratiques qui nécessiteront l</w:t>
      </w:r>
      <w:r>
        <w:rPr>
          <w:lang w:val="fr-FR"/>
        </w:rPr>
        <w:t>’</w:t>
      </w:r>
      <w:r w:rsidRPr="0044479B">
        <w:rPr>
          <w:lang w:val="fr-FR"/>
        </w:rPr>
        <w:t xml:space="preserve">utilisation de leurs appareils mobiles et de leurs ordinateurs portables. Ils apporteront leur contribution en </w:t>
      </w:r>
      <w:r>
        <w:rPr>
          <w:lang w:val="fr-FR"/>
        </w:rPr>
        <w:t>réalis</w:t>
      </w:r>
      <w:r w:rsidRPr="0044479B">
        <w:rPr>
          <w:lang w:val="fr-FR"/>
        </w:rPr>
        <w:t>ant des tâches pratiques et en formulant des recommandations à l</w:t>
      </w:r>
      <w:r>
        <w:rPr>
          <w:lang w:val="fr-FR"/>
        </w:rPr>
        <w:t>’</w:t>
      </w:r>
      <w:r w:rsidRPr="0044479B">
        <w:rPr>
          <w:lang w:val="fr-FR"/>
        </w:rPr>
        <w:t>intention des intervenants qui contribueront au troisième volet prioritaire.</w:t>
      </w:r>
    </w:p>
    <w:p w14:paraId="2420CA8B" w14:textId="2414602A" w:rsidR="00372D40" w:rsidRPr="0044479B" w:rsidRDefault="00372D40" w:rsidP="009A05F1">
      <w:pPr>
        <w:pStyle w:val="H23G"/>
        <w:rPr>
          <w:iCs/>
          <w:lang w:val="fr-FR"/>
        </w:rPr>
      </w:pPr>
      <w:r>
        <w:rPr>
          <w:lang w:val="fr-FR"/>
        </w:rPr>
        <w:tab/>
      </w:r>
      <w:r w:rsidRPr="0044479B">
        <w:rPr>
          <w:lang w:val="fr-FR"/>
        </w:rPr>
        <w:t>e)</w:t>
      </w:r>
      <w:r w:rsidRPr="0044479B">
        <w:rPr>
          <w:lang w:val="fr-FR"/>
        </w:rPr>
        <w:tab/>
        <w:t>Réunion de travail de la Plateforme Jeunesse pour l</w:t>
      </w:r>
      <w:r>
        <w:rPr>
          <w:lang w:val="fr-FR"/>
        </w:rPr>
        <w:t>’</w:t>
      </w:r>
      <w:r w:rsidRPr="0044479B">
        <w:rPr>
          <w:lang w:val="fr-FR"/>
        </w:rPr>
        <w:t xml:space="preserve">éducation en vue </w:t>
      </w:r>
      <w:r w:rsidR="009A05F1">
        <w:rPr>
          <w:lang w:val="fr-FR"/>
        </w:rPr>
        <w:br/>
      </w:r>
      <w:r w:rsidRPr="0044479B">
        <w:rPr>
          <w:lang w:val="fr-FR"/>
        </w:rPr>
        <w:t>du développement durable</w:t>
      </w:r>
    </w:p>
    <w:p w14:paraId="1906EE65" w14:textId="399DEB80" w:rsidR="00372D40" w:rsidRPr="0044479B" w:rsidRDefault="00372D40" w:rsidP="009A05F1">
      <w:pPr>
        <w:pStyle w:val="H4G"/>
        <w:rPr>
          <w:lang w:val="fr-FR"/>
        </w:rPr>
      </w:pPr>
      <w:r w:rsidRPr="0044479B">
        <w:rPr>
          <w:lang w:val="fr-FR"/>
        </w:rPr>
        <w:tab/>
      </w:r>
      <w:r w:rsidRPr="0044479B">
        <w:rPr>
          <w:lang w:val="fr-FR"/>
        </w:rPr>
        <w:tab/>
        <w:t>Date et heure</w:t>
      </w:r>
      <w:r>
        <w:rPr>
          <w:lang w:val="fr-FR"/>
        </w:rPr>
        <w:t> </w:t>
      </w:r>
      <w:r w:rsidRPr="0044479B">
        <w:rPr>
          <w:lang w:val="fr-FR"/>
        </w:rPr>
        <w:t>: mercredi</w:t>
      </w:r>
      <w:r>
        <w:rPr>
          <w:lang w:val="fr-FR"/>
        </w:rPr>
        <w:t> </w:t>
      </w:r>
      <w:r w:rsidRPr="0044479B">
        <w:rPr>
          <w:lang w:val="fr-FR"/>
        </w:rPr>
        <w:t>29</w:t>
      </w:r>
      <w:r>
        <w:rPr>
          <w:lang w:val="fr-FR"/>
        </w:rPr>
        <w:t> </w:t>
      </w:r>
      <w:r w:rsidRPr="0044479B">
        <w:rPr>
          <w:lang w:val="fr-FR"/>
        </w:rPr>
        <w:t>mai (matin ou après-midi dans un autre lieu)</w:t>
      </w:r>
    </w:p>
    <w:p w14:paraId="39F45F80" w14:textId="77777777" w:rsidR="00372D40" w:rsidRPr="0044479B" w:rsidRDefault="00372D40" w:rsidP="009A05F1">
      <w:pPr>
        <w:pStyle w:val="SingleTxtG"/>
        <w:rPr>
          <w:lang w:val="fr-FR"/>
        </w:rPr>
      </w:pPr>
      <w:r w:rsidRPr="0044479B">
        <w:rPr>
          <w:lang w:val="fr-FR"/>
        </w:rPr>
        <w:t>9.</w:t>
      </w:r>
      <w:r w:rsidRPr="0044479B">
        <w:rPr>
          <w:lang w:val="fr-FR"/>
        </w:rPr>
        <w:tab/>
        <w:t xml:space="preserve">Les membres de la </w:t>
      </w:r>
      <w:r w:rsidRPr="00D305B6">
        <w:rPr>
          <w:lang w:val="fr-FR"/>
        </w:rPr>
        <w:t>Plateforme Jeunesse pour l</w:t>
      </w:r>
      <w:r>
        <w:rPr>
          <w:lang w:val="fr-FR"/>
        </w:rPr>
        <w:t>’</w:t>
      </w:r>
      <w:r w:rsidRPr="00D305B6">
        <w:rPr>
          <w:lang w:val="fr-FR"/>
        </w:rPr>
        <w:t>éducation en vue du développement durable</w:t>
      </w:r>
      <w:r w:rsidRPr="0044479B">
        <w:rPr>
          <w:i/>
          <w:iCs/>
          <w:lang w:val="fr-FR"/>
        </w:rPr>
        <w:t xml:space="preserve"> </w:t>
      </w:r>
      <w:r w:rsidRPr="0044479B">
        <w:rPr>
          <w:lang w:val="fr-FR"/>
        </w:rPr>
        <w:t>auront l</w:t>
      </w:r>
      <w:r>
        <w:rPr>
          <w:lang w:val="fr-FR"/>
        </w:rPr>
        <w:t>’</w:t>
      </w:r>
      <w:r w:rsidRPr="0044479B">
        <w:rPr>
          <w:lang w:val="fr-FR"/>
        </w:rPr>
        <w:t>occasion d</w:t>
      </w:r>
      <w:r>
        <w:rPr>
          <w:lang w:val="fr-FR"/>
        </w:rPr>
        <w:t>’</w:t>
      </w:r>
      <w:r w:rsidRPr="0044479B">
        <w:rPr>
          <w:lang w:val="fr-FR"/>
        </w:rPr>
        <w:t>examiner les activités du plan de travail de la Plateforme et d</w:t>
      </w:r>
      <w:r>
        <w:rPr>
          <w:lang w:val="fr-FR"/>
        </w:rPr>
        <w:t>’</w:t>
      </w:r>
      <w:r w:rsidRPr="0044479B">
        <w:rPr>
          <w:lang w:val="fr-FR"/>
        </w:rPr>
        <w:t>en proposer d</w:t>
      </w:r>
      <w:r>
        <w:rPr>
          <w:lang w:val="fr-FR"/>
        </w:rPr>
        <w:t>’</w:t>
      </w:r>
      <w:r w:rsidRPr="0044479B">
        <w:rPr>
          <w:lang w:val="fr-FR"/>
        </w:rPr>
        <w:t>autres, en veillant à ce qu</w:t>
      </w:r>
      <w:r>
        <w:rPr>
          <w:lang w:val="fr-FR"/>
        </w:rPr>
        <w:t>’</w:t>
      </w:r>
      <w:r w:rsidRPr="0044479B">
        <w:rPr>
          <w:lang w:val="fr-FR"/>
        </w:rPr>
        <w:t>elle</w:t>
      </w:r>
      <w:r>
        <w:rPr>
          <w:lang w:val="fr-FR"/>
        </w:rPr>
        <w:t>s</w:t>
      </w:r>
      <w:r w:rsidRPr="0044479B">
        <w:rPr>
          <w:lang w:val="fr-FR"/>
        </w:rPr>
        <w:t xml:space="preserve"> soient alignées sur les objectifs de la </w:t>
      </w:r>
      <w:r>
        <w:rPr>
          <w:lang w:val="fr-FR"/>
        </w:rPr>
        <w:t>Stratégie de la CEE pour l’éducation en vue du développement durable</w:t>
      </w:r>
      <w:r w:rsidRPr="0044479B">
        <w:rPr>
          <w:lang w:val="fr-FR"/>
        </w:rPr>
        <w:t>. L</w:t>
      </w:r>
      <w:r>
        <w:rPr>
          <w:lang w:val="fr-FR"/>
        </w:rPr>
        <w:t>’</w:t>
      </w:r>
      <w:r w:rsidRPr="0044479B">
        <w:rPr>
          <w:lang w:val="fr-FR"/>
        </w:rPr>
        <w:t>accent sera mis sur l</w:t>
      </w:r>
      <w:r>
        <w:rPr>
          <w:lang w:val="fr-FR"/>
        </w:rPr>
        <w:t>’</w:t>
      </w:r>
      <w:r w:rsidRPr="0044479B">
        <w:rPr>
          <w:lang w:val="fr-FR"/>
        </w:rPr>
        <w:t>amélioration de la structure de la Plateforme Jeunesse, l</w:t>
      </w:r>
      <w:r>
        <w:rPr>
          <w:lang w:val="fr-FR"/>
        </w:rPr>
        <w:t>’</w:t>
      </w:r>
      <w:r w:rsidRPr="0044479B">
        <w:rPr>
          <w:lang w:val="fr-FR"/>
        </w:rPr>
        <w:t xml:space="preserve">objectif étant de favoriser </w:t>
      </w:r>
      <w:r w:rsidRPr="0044479B">
        <w:rPr>
          <w:lang w:val="fr-FR"/>
        </w:rPr>
        <w:lastRenderedPageBreak/>
        <w:t>l</w:t>
      </w:r>
      <w:r>
        <w:rPr>
          <w:lang w:val="fr-FR"/>
        </w:rPr>
        <w:t>’</w:t>
      </w:r>
      <w:r w:rsidRPr="0044479B">
        <w:rPr>
          <w:lang w:val="fr-FR"/>
        </w:rPr>
        <w:t xml:space="preserve">inclusion, la diversité et une communication efficace. En outre, les préparatifs de la réunion du </w:t>
      </w:r>
      <w:r w:rsidRPr="00D305B6">
        <w:rPr>
          <w:lang w:val="fr-FR"/>
        </w:rPr>
        <w:t>Comité directeur</w:t>
      </w:r>
      <w:r>
        <w:rPr>
          <w:lang w:val="fr-FR"/>
        </w:rPr>
        <w:t xml:space="preserve"> </w:t>
      </w:r>
      <w:r w:rsidRPr="0044479B">
        <w:rPr>
          <w:lang w:val="fr-FR"/>
        </w:rPr>
        <w:t>seront examinés, l</w:t>
      </w:r>
      <w:r>
        <w:rPr>
          <w:lang w:val="fr-FR"/>
        </w:rPr>
        <w:t>’</w:t>
      </w:r>
      <w:r w:rsidRPr="0044479B">
        <w:rPr>
          <w:lang w:val="fr-FR"/>
        </w:rPr>
        <w:t>accent étant mis en particulier sur la définition concrète de la perspective des jeunes.</w:t>
      </w:r>
    </w:p>
    <w:p w14:paraId="6F007DED" w14:textId="3CB9FA4F" w:rsidR="00372D40" w:rsidRPr="0044479B" w:rsidRDefault="00372D40" w:rsidP="009A05F1">
      <w:pPr>
        <w:pStyle w:val="H1G"/>
        <w:rPr>
          <w:lang w:val="fr-FR"/>
        </w:rPr>
      </w:pPr>
      <w:r>
        <w:rPr>
          <w:lang w:val="fr-FR"/>
        </w:rPr>
        <w:tab/>
      </w:r>
      <w:r w:rsidRPr="0044479B">
        <w:rPr>
          <w:lang w:val="fr-FR"/>
        </w:rPr>
        <w:t>3.</w:t>
      </w:r>
      <w:r w:rsidRPr="0044479B">
        <w:rPr>
          <w:lang w:val="fr-FR"/>
        </w:rPr>
        <w:tab/>
        <w:t>Application de la Stratégie de la C</w:t>
      </w:r>
      <w:r>
        <w:rPr>
          <w:lang w:val="fr-FR"/>
        </w:rPr>
        <w:t xml:space="preserve">EE </w:t>
      </w:r>
      <w:r w:rsidRPr="0044479B">
        <w:rPr>
          <w:lang w:val="fr-FR"/>
        </w:rPr>
        <w:t>pour l</w:t>
      </w:r>
      <w:r>
        <w:rPr>
          <w:lang w:val="fr-FR"/>
        </w:rPr>
        <w:t>’</w:t>
      </w:r>
      <w:r w:rsidRPr="0044479B">
        <w:rPr>
          <w:lang w:val="fr-FR"/>
        </w:rPr>
        <w:t xml:space="preserve">éducation en vue </w:t>
      </w:r>
      <w:r w:rsidR="009A05F1">
        <w:rPr>
          <w:lang w:val="fr-FR"/>
        </w:rPr>
        <w:br/>
      </w:r>
      <w:r w:rsidRPr="0044479B">
        <w:rPr>
          <w:lang w:val="fr-FR"/>
        </w:rPr>
        <w:t>du développement durable</w:t>
      </w:r>
    </w:p>
    <w:p w14:paraId="00EBD16E" w14:textId="5C69C8CE" w:rsidR="00372D40" w:rsidRPr="0044479B" w:rsidRDefault="00372D40" w:rsidP="009A05F1">
      <w:pPr>
        <w:pStyle w:val="H23G"/>
        <w:rPr>
          <w:iCs/>
          <w:lang w:val="fr-FR"/>
        </w:rPr>
      </w:pPr>
      <w:r>
        <w:rPr>
          <w:lang w:val="fr-FR"/>
        </w:rPr>
        <w:tab/>
      </w:r>
      <w:r w:rsidRPr="0044479B">
        <w:rPr>
          <w:lang w:val="fr-FR"/>
        </w:rPr>
        <w:t>a)</w:t>
      </w:r>
      <w:r w:rsidRPr="0044479B">
        <w:rPr>
          <w:lang w:val="fr-FR"/>
        </w:rPr>
        <w:tab/>
        <w:t>Progrès accomplis dans l</w:t>
      </w:r>
      <w:r>
        <w:rPr>
          <w:lang w:val="fr-FR"/>
        </w:rPr>
        <w:t>’</w:t>
      </w:r>
      <w:r w:rsidRPr="0044479B">
        <w:rPr>
          <w:lang w:val="fr-FR"/>
        </w:rPr>
        <w:t>application de la Stratégie</w:t>
      </w:r>
      <w:r>
        <w:rPr>
          <w:lang w:val="fr-FR"/>
        </w:rPr>
        <w:t> </w:t>
      </w:r>
      <w:r w:rsidRPr="0044479B">
        <w:rPr>
          <w:lang w:val="fr-FR"/>
        </w:rPr>
        <w:t>: point sur les dernières avancées (politiques, mesures, programmes, initiatives) au niveau national</w:t>
      </w:r>
    </w:p>
    <w:p w14:paraId="71CE24D3" w14:textId="1DE304B1" w:rsidR="00372D40" w:rsidRPr="0044479B" w:rsidRDefault="00372D40" w:rsidP="009A05F1">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mai, de 10</w:t>
      </w:r>
      <w:r>
        <w:rPr>
          <w:lang w:val="fr-FR"/>
        </w:rPr>
        <w:t> </w:t>
      </w:r>
      <w:r w:rsidRPr="0044479B">
        <w:rPr>
          <w:lang w:val="fr-FR"/>
        </w:rPr>
        <w:t>h</w:t>
      </w:r>
      <w:r>
        <w:rPr>
          <w:lang w:val="fr-FR"/>
        </w:rPr>
        <w:t>eures</w:t>
      </w:r>
      <w:r w:rsidRPr="0044479B">
        <w:rPr>
          <w:lang w:val="fr-FR"/>
        </w:rPr>
        <w:t xml:space="preserve"> à 11</w:t>
      </w:r>
      <w:r>
        <w:rPr>
          <w:lang w:val="fr-FR"/>
        </w:rPr>
        <w:t> </w:t>
      </w:r>
      <w:r w:rsidRPr="0044479B">
        <w:rPr>
          <w:lang w:val="fr-FR"/>
        </w:rPr>
        <w:t>h</w:t>
      </w:r>
      <w:r>
        <w:rPr>
          <w:lang w:val="fr-FR"/>
        </w:rPr>
        <w:t>eures</w:t>
      </w:r>
    </w:p>
    <w:p w14:paraId="0C67B7E1" w14:textId="77777777" w:rsidR="00372D40" w:rsidRPr="0044479B" w:rsidRDefault="00372D40" w:rsidP="00C81472">
      <w:pPr>
        <w:pStyle w:val="SingleTxtG"/>
        <w:rPr>
          <w:lang w:val="fr-FR"/>
        </w:rPr>
      </w:pPr>
      <w:r w:rsidRPr="0044479B">
        <w:rPr>
          <w:lang w:val="fr-FR"/>
        </w:rPr>
        <w:t>10.</w:t>
      </w:r>
      <w:r w:rsidRPr="0044479B">
        <w:rPr>
          <w:lang w:val="fr-FR"/>
        </w:rPr>
        <w:tab/>
        <w:t xml:space="preserve">Des informations seront fournies au Comité directeur concernant le </w:t>
      </w:r>
      <w:r w:rsidRPr="009A1010">
        <w:rPr>
          <w:lang w:val="fr-FR"/>
        </w:rPr>
        <w:t>lancement du cinquième cycle de rapports obligatoires,</w:t>
      </w:r>
      <w:r w:rsidRPr="0044479B">
        <w:rPr>
          <w:i/>
          <w:iCs/>
          <w:lang w:val="fr-FR"/>
        </w:rPr>
        <w:t xml:space="preserve"> </w:t>
      </w:r>
      <w:r w:rsidRPr="0044479B">
        <w:rPr>
          <w:lang w:val="fr-FR"/>
        </w:rPr>
        <w:t>prévu pour juin 2024, juste après sa dix-neuvième réunion. Par conséquent, les pays ne recevront pas de questionnaire informel à remplir pour la dix-neuvième réunion.</w:t>
      </w:r>
    </w:p>
    <w:p w14:paraId="0205F01C" w14:textId="796894E8" w:rsidR="00372D40" w:rsidRPr="0044479B" w:rsidRDefault="00372D40" w:rsidP="00C81472">
      <w:pPr>
        <w:pStyle w:val="SingleTxtG"/>
        <w:rPr>
          <w:lang w:val="fr-FR"/>
        </w:rPr>
      </w:pPr>
      <w:r w:rsidRPr="0044479B">
        <w:rPr>
          <w:lang w:val="fr-FR"/>
        </w:rPr>
        <w:t>11.</w:t>
      </w:r>
      <w:r w:rsidRPr="0044479B">
        <w:rPr>
          <w:lang w:val="fr-FR"/>
        </w:rPr>
        <w:tab/>
        <w:t>Afin de faciliter le suivi des progrès réalisés dans l</w:t>
      </w:r>
      <w:r>
        <w:rPr>
          <w:lang w:val="fr-FR"/>
        </w:rPr>
        <w:t>’</w:t>
      </w:r>
      <w:r w:rsidRPr="0044479B">
        <w:rPr>
          <w:lang w:val="fr-FR"/>
        </w:rPr>
        <w:t>application de la Stratégie, les pays seront invités à informer le Comité des principales activités et initiatives qu</w:t>
      </w:r>
      <w:r>
        <w:rPr>
          <w:lang w:val="fr-FR"/>
        </w:rPr>
        <w:t>’</w:t>
      </w:r>
      <w:r w:rsidRPr="0044479B">
        <w:rPr>
          <w:lang w:val="fr-FR"/>
        </w:rPr>
        <w:t>ils ont menées depuis la dix-huitième réunion du Comité directeur (Genève, 25 et 26</w:t>
      </w:r>
      <w:r>
        <w:rPr>
          <w:lang w:val="fr-FR"/>
        </w:rPr>
        <w:t> </w:t>
      </w:r>
      <w:r w:rsidRPr="0044479B">
        <w:rPr>
          <w:lang w:val="fr-FR"/>
        </w:rPr>
        <w:t>mai 2023), en s</w:t>
      </w:r>
      <w:r>
        <w:rPr>
          <w:lang w:val="fr-FR"/>
        </w:rPr>
        <w:t>’</w:t>
      </w:r>
      <w:r w:rsidRPr="0044479B">
        <w:rPr>
          <w:lang w:val="fr-FR"/>
        </w:rPr>
        <w:t>attachant en particulier à montrer la façon dont les stratégies nationales en matière d</w:t>
      </w:r>
      <w:r>
        <w:rPr>
          <w:lang w:val="fr-FR"/>
        </w:rPr>
        <w:t>’</w:t>
      </w:r>
      <w:r w:rsidRPr="0044479B">
        <w:rPr>
          <w:lang w:val="fr-FR"/>
        </w:rPr>
        <w:t>éducation en vue du développement durable permettent de faire face aux faits nouveaux et aux obstacles dans la région, en tenant compte des quatre volets prioritaires du nouveau cadre d</w:t>
      </w:r>
      <w:r>
        <w:rPr>
          <w:lang w:val="fr-FR"/>
        </w:rPr>
        <w:t>’</w:t>
      </w:r>
      <w:r w:rsidRPr="0044479B">
        <w:rPr>
          <w:lang w:val="fr-FR"/>
        </w:rPr>
        <w:t>application pour la période</w:t>
      </w:r>
      <w:r>
        <w:rPr>
          <w:lang w:val="fr-FR"/>
        </w:rPr>
        <w:t> </w:t>
      </w:r>
      <w:r w:rsidRPr="0044479B">
        <w:rPr>
          <w:lang w:val="fr-FR"/>
        </w:rPr>
        <w:t>2021-2030 (enseignement de qualité et EDD</w:t>
      </w:r>
      <w:r>
        <w:rPr>
          <w:lang w:val="fr-FR"/>
        </w:rPr>
        <w:t> </w:t>
      </w:r>
      <w:r w:rsidRPr="0044479B">
        <w:rPr>
          <w:lang w:val="fr-FR"/>
        </w:rPr>
        <w:t xml:space="preserve">; approche </w:t>
      </w:r>
      <w:proofErr w:type="spellStart"/>
      <w:r w:rsidRPr="0044479B">
        <w:rPr>
          <w:lang w:val="fr-FR"/>
        </w:rPr>
        <w:t>paninstitutionnelle</w:t>
      </w:r>
      <w:proofErr w:type="spellEnd"/>
      <w:r w:rsidRPr="0044479B">
        <w:rPr>
          <w:lang w:val="fr-FR"/>
        </w:rPr>
        <w:t xml:space="preserve"> et EDD</w:t>
      </w:r>
      <w:r>
        <w:rPr>
          <w:lang w:val="fr-FR"/>
        </w:rPr>
        <w:t> </w:t>
      </w:r>
      <w:r w:rsidRPr="0044479B">
        <w:rPr>
          <w:lang w:val="fr-FR"/>
        </w:rPr>
        <w:t xml:space="preserve">; éducation numérique, </w:t>
      </w:r>
      <w:r w:rsidRPr="009A1010">
        <w:rPr>
          <w:lang w:val="fr-FR"/>
        </w:rPr>
        <w:t>technologies de l</w:t>
      </w:r>
      <w:r>
        <w:rPr>
          <w:lang w:val="fr-FR"/>
        </w:rPr>
        <w:t>’</w:t>
      </w:r>
      <w:r w:rsidRPr="009A1010">
        <w:rPr>
          <w:lang w:val="fr-FR"/>
        </w:rPr>
        <w:t xml:space="preserve">information et de la communication </w:t>
      </w:r>
      <w:r w:rsidRPr="0044479B">
        <w:rPr>
          <w:lang w:val="fr-FR"/>
        </w:rPr>
        <w:t>et EDD</w:t>
      </w:r>
      <w:r>
        <w:rPr>
          <w:lang w:val="fr-FR"/>
        </w:rPr>
        <w:t> </w:t>
      </w:r>
      <w:r w:rsidRPr="0044479B">
        <w:rPr>
          <w:lang w:val="fr-FR"/>
        </w:rPr>
        <w:t>; entrepreneuriat, emploi, innovation et EDD) ainsi que de la question transversale du rôle de la jeunesse dans l</w:t>
      </w:r>
      <w:r>
        <w:rPr>
          <w:lang w:val="fr-FR"/>
        </w:rPr>
        <w:t>’EDD</w:t>
      </w:r>
      <w:r w:rsidRPr="0044479B">
        <w:rPr>
          <w:lang w:val="fr-FR"/>
        </w:rPr>
        <w:t>. Étant donné le peu de temps disponible, les interventions ne devront pas dépasser dix minutes.</w:t>
      </w:r>
    </w:p>
    <w:p w14:paraId="38D90C95" w14:textId="2BC4CE43" w:rsidR="00372D40" w:rsidRPr="0044479B" w:rsidRDefault="00372D40" w:rsidP="00C81472">
      <w:pPr>
        <w:pStyle w:val="H23G"/>
        <w:rPr>
          <w:lang w:val="fr-FR"/>
        </w:rPr>
      </w:pPr>
      <w:r>
        <w:rPr>
          <w:lang w:val="fr-FR"/>
        </w:rPr>
        <w:tab/>
      </w:r>
      <w:r w:rsidRPr="0044479B">
        <w:rPr>
          <w:lang w:val="fr-FR"/>
        </w:rPr>
        <w:t>b)</w:t>
      </w:r>
      <w:r w:rsidRPr="0044479B">
        <w:rPr>
          <w:lang w:val="fr-FR"/>
        </w:rPr>
        <w:tab/>
        <w:t>Cadre régional de coopération pour le développement durable</w:t>
      </w:r>
      <w:r>
        <w:rPr>
          <w:lang w:val="fr-FR"/>
        </w:rPr>
        <w:t> </w:t>
      </w:r>
      <w:r w:rsidRPr="0044479B">
        <w:rPr>
          <w:lang w:val="fr-FR"/>
        </w:rPr>
        <w:t xml:space="preserve">: résultats </w:t>
      </w:r>
      <w:r w:rsidR="00C81472">
        <w:rPr>
          <w:lang w:val="fr-FR"/>
        </w:rPr>
        <w:br/>
      </w:r>
      <w:r w:rsidRPr="0044479B">
        <w:rPr>
          <w:lang w:val="fr-FR"/>
        </w:rPr>
        <w:t>de l</w:t>
      </w:r>
      <w:r>
        <w:rPr>
          <w:lang w:val="fr-FR"/>
        </w:rPr>
        <w:t>’</w:t>
      </w:r>
      <w:r w:rsidRPr="0044479B">
        <w:rPr>
          <w:lang w:val="fr-FR"/>
        </w:rPr>
        <w:t>édition</w:t>
      </w:r>
      <w:r>
        <w:rPr>
          <w:lang w:val="fr-FR"/>
        </w:rPr>
        <w:t> </w:t>
      </w:r>
      <w:r w:rsidRPr="0044479B">
        <w:rPr>
          <w:lang w:val="fr-FR"/>
        </w:rPr>
        <w:t>2024 du Forum régional pour le développement durable et de la manifestation parallèle organisée par le Programme des Nations Unies pour l</w:t>
      </w:r>
      <w:r>
        <w:rPr>
          <w:lang w:val="fr-FR"/>
        </w:rPr>
        <w:t>’</w:t>
      </w:r>
      <w:r w:rsidRPr="0044479B">
        <w:rPr>
          <w:lang w:val="fr-FR"/>
        </w:rPr>
        <w:t>environnement (PNUE) en coopération avec l</w:t>
      </w:r>
      <w:r>
        <w:rPr>
          <w:lang w:val="fr-FR"/>
        </w:rPr>
        <w:t>’</w:t>
      </w:r>
      <w:r w:rsidRPr="0044479B">
        <w:rPr>
          <w:lang w:val="fr-FR"/>
        </w:rPr>
        <w:t xml:space="preserve">Organisation des Nations Unies </w:t>
      </w:r>
      <w:r w:rsidR="00C81472">
        <w:rPr>
          <w:lang w:val="fr-FR"/>
        </w:rPr>
        <w:br/>
      </w:r>
      <w:r w:rsidRPr="0044479B">
        <w:rPr>
          <w:lang w:val="fr-FR"/>
        </w:rPr>
        <w:t>pour l</w:t>
      </w:r>
      <w:r>
        <w:rPr>
          <w:lang w:val="fr-FR"/>
        </w:rPr>
        <w:t>’</w:t>
      </w:r>
      <w:r w:rsidRPr="0044479B">
        <w:rPr>
          <w:lang w:val="fr-FR"/>
        </w:rPr>
        <w:t>éducation, la science et la culture (UNESCO) et le Comité directeur pour l</w:t>
      </w:r>
      <w:r>
        <w:rPr>
          <w:lang w:val="fr-FR"/>
        </w:rPr>
        <w:t>’</w:t>
      </w:r>
      <w:r w:rsidRPr="0044479B">
        <w:rPr>
          <w:lang w:val="fr-FR"/>
        </w:rPr>
        <w:t>éducation au service du développement durable dans le cadre du Forum</w:t>
      </w:r>
    </w:p>
    <w:p w14:paraId="79C482A0" w14:textId="1E38ABA2" w:rsidR="00372D40" w:rsidRPr="0044479B" w:rsidRDefault="00372D40" w:rsidP="00C81472">
      <w:pPr>
        <w:pStyle w:val="H4G"/>
        <w:rPr>
          <w:lang w:val="fr-FR"/>
        </w:rPr>
      </w:pPr>
      <w:r w:rsidRPr="0044479B">
        <w:rPr>
          <w:lang w:val="fr-FR"/>
        </w:rPr>
        <w:t xml:space="preserve"> </w:t>
      </w: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mai, de 11</w:t>
      </w:r>
      <w:r>
        <w:rPr>
          <w:lang w:val="fr-FR"/>
        </w:rPr>
        <w:t> </w:t>
      </w:r>
      <w:r w:rsidRPr="0044479B">
        <w:rPr>
          <w:lang w:val="fr-FR"/>
        </w:rPr>
        <w:t>h</w:t>
      </w:r>
      <w:r>
        <w:rPr>
          <w:lang w:val="fr-FR"/>
        </w:rPr>
        <w:t>eures</w:t>
      </w:r>
      <w:r w:rsidRPr="0044479B">
        <w:rPr>
          <w:lang w:val="fr-FR"/>
        </w:rPr>
        <w:t xml:space="preserve"> à 11 h 15</w:t>
      </w:r>
    </w:p>
    <w:p w14:paraId="02D42472" w14:textId="12C90656" w:rsidR="00372D40" w:rsidRPr="0044479B" w:rsidRDefault="00372D40" w:rsidP="00C81472">
      <w:pPr>
        <w:pStyle w:val="SingleTxtG"/>
        <w:rPr>
          <w:lang w:val="fr-FR"/>
        </w:rPr>
      </w:pPr>
      <w:r w:rsidRPr="0044479B">
        <w:rPr>
          <w:lang w:val="fr-FR"/>
        </w:rPr>
        <w:t>12.</w:t>
      </w:r>
      <w:r w:rsidRPr="0044479B">
        <w:rPr>
          <w:lang w:val="fr-FR"/>
        </w:rPr>
        <w:tab/>
        <w:t>Le Comité directeur sera informé des principaux résultats de l</w:t>
      </w:r>
      <w:r>
        <w:rPr>
          <w:lang w:val="fr-FR"/>
        </w:rPr>
        <w:t>’</w:t>
      </w:r>
      <w:r w:rsidRPr="0044479B">
        <w:rPr>
          <w:lang w:val="fr-FR"/>
        </w:rPr>
        <w:t>édition</w:t>
      </w:r>
      <w:r>
        <w:rPr>
          <w:lang w:val="fr-FR"/>
        </w:rPr>
        <w:t> </w:t>
      </w:r>
      <w:r w:rsidRPr="0044479B">
        <w:rPr>
          <w:lang w:val="fr-FR"/>
        </w:rPr>
        <w:t>2024 du Forum régional pour le développement durable (Genève, 13 et 14</w:t>
      </w:r>
      <w:r>
        <w:rPr>
          <w:lang w:val="fr-FR"/>
        </w:rPr>
        <w:t> </w:t>
      </w:r>
      <w:r w:rsidRPr="0044479B">
        <w:rPr>
          <w:lang w:val="fr-FR"/>
        </w:rPr>
        <w:t xml:space="preserve">mars 2024) ainsi que des résultats de la manifestation parallèle sur le thème </w:t>
      </w:r>
      <w:r>
        <w:rPr>
          <w:lang w:val="fr-FR"/>
        </w:rPr>
        <w:t>« </w:t>
      </w:r>
      <w:r w:rsidRPr="0044479B">
        <w:rPr>
          <w:lang w:val="fr-FR"/>
        </w:rPr>
        <w:t>Progression des six transitions</w:t>
      </w:r>
      <w:r>
        <w:rPr>
          <w:lang w:val="fr-FR"/>
        </w:rPr>
        <w:t> </w:t>
      </w:r>
      <w:r w:rsidRPr="0044479B">
        <w:rPr>
          <w:lang w:val="fr-FR"/>
        </w:rPr>
        <w:t>: quel rôle pour les jeunes ?</w:t>
      </w:r>
      <w:r>
        <w:rPr>
          <w:lang w:val="fr-FR"/>
        </w:rPr>
        <w:t> »</w:t>
      </w:r>
      <w:r w:rsidRPr="0044479B">
        <w:rPr>
          <w:lang w:val="fr-FR"/>
        </w:rPr>
        <w:t>,</w:t>
      </w:r>
      <w:r>
        <w:rPr>
          <w:lang w:val="fr-FR"/>
        </w:rPr>
        <w:t xml:space="preserve"> </w:t>
      </w:r>
      <w:r w:rsidRPr="0044479B">
        <w:rPr>
          <w:lang w:val="fr-FR"/>
        </w:rPr>
        <w:t>organisée conjointement par Chypre, le PNUE, l</w:t>
      </w:r>
      <w:r>
        <w:rPr>
          <w:lang w:val="fr-FR"/>
        </w:rPr>
        <w:t>’</w:t>
      </w:r>
      <w:r w:rsidRPr="0044479B">
        <w:rPr>
          <w:lang w:val="fr-FR"/>
        </w:rPr>
        <w:t xml:space="preserve">UNESCO, la CEE, le Réseau Environnement de Genève et </w:t>
      </w:r>
      <w:proofErr w:type="spellStart"/>
      <w:r w:rsidRPr="0044479B">
        <w:rPr>
          <w:lang w:val="fr-FR"/>
        </w:rPr>
        <w:t>Youth</w:t>
      </w:r>
      <w:proofErr w:type="spellEnd"/>
      <w:r w:rsidRPr="0044479B">
        <w:rPr>
          <w:lang w:val="fr-FR"/>
        </w:rPr>
        <w:t xml:space="preserve"> and </w:t>
      </w:r>
      <w:proofErr w:type="spellStart"/>
      <w:r w:rsidRPr="0044479B">
        <w:rPr>
          <w:lang w:val="fr-FR"/>
        </w:rPr>
        <w:t>Environment</w:t>
      </w:r>
      <w:proofErr w:type="spellEnd"/>
      <w:r w:rsidRPr="0044479B">
        <w:rPr>
          <w:lang w:val="fr-FR"/>
        </w:rPr>
        <w:t xml:space="preserve"> Europe, qui se tiendra le 11</w:t>
      </w:r>
      <w:r>
        <w:rPr>
          <w:lang w:val="fr-FR"/>
        </w:rPr>
        <w:t> </w:t>
      </w:r>
      <w:r w:rsidRPr="0044479B">
        <w:rPr>
          <w:lang w:val="fr-FR"/>
        </w:rPr>
        <w:t xml:space="preserve">mars 2024 dans le cadre du </w:t>
      </w:r>
      <w:r w:rsidRPr="003760EF">
        <w:rPr>
          <w:lang w:val="fr-FR"/>
        </w:rPr>
        <w:t>Forum régional pour le développement durable de la région de la CEE</w:t>
      </w:r>
      <w:r w:rsidRPr="0044479B">
        <w:rPr>
          <w:lang w:val="fr-FR"/>
        </w:rPr>
        <w:t xml:space="preserve"> (document d</w:t>
      </w:r>
      <w:r>
        <w:rPr>
          <w:lang w:val="fr-FR"/>
        </w:rPr>
        <w:t>’</w:t>
      </w:r>
      <w:r w:rsidRPr="0044479B">
        <w:rPr>
          <w:lang w:val="fr-FR"/>
        </w:rPr>
        <w:t xml:space="preserve">information </w:t>
      </w:r>
      <w:r w:rsidR="00C81472" w:rsidRPr="00C81472">
        <w:rPr>
          <w:rFonts w:eastAsia="MS Mincho"/>
          <w:lang w:val="fr-FR"/>
        </w:rPr>
        <w:t>n</w:t>
      </w:r>
      <w:r w:rsidR="00C81472" w:rsidRPr="00C81472">
        <w:rPr>
          <w:rFonts w:eastAsia="MS Mincho"/>
          <w:vertAlign w:val="superscript"/>
          <w:lang w:val="fr-FR"/>
        </w:rPr>
        <w:t>o</w:t>
      </w:r>
      <w:r w:rsidR="00C81472">
        <w:rPr>
          <w:lang w:val="fr-FR"/>
        </w:rPr>
        <w:t xml:space="preserve"> </w:t>
      </w:r>
      <w:r w:rsidRPr="0044479B">
        <w:rPr>
          <w:lang w:val="fr-FR"/>
        </w:rPr>
        <w:t xml:space="preserve">1). </w:t>
      </w:r>
    </w:p>
    <w:p w14:paraId="1F86E7AF" w14:textId="6EF8A4F9" w:rsidR="00372D40" w:rsidRPr="009D54B9" w:rsidRDefault="00372D40" w:rsidP="00C81472">
      <w:pPr>
        <w:pStyle w:val="H23G"/>
        <w:rPr>
          <w:lang w:val="en-US"/>
        </w:rPr>
      </w:pPr>
      <w:r w:rsidRPr="0044479B">
        <w:rPr>
          <w:lang w:val="fr-FR"/>
        </w:rPr>
        <w:tab/>
      </w:r>
      <w:r w:rsidRPr="0044479B">
        <w:rPr>
          <w:lang w:val="fr-FR"/>
        </w:rPr>
        <w:tab/>
      </w:r>
      <w:r w:rsidRPr="009D54B9">
        <w:rPr>
          <w:lang w:val="en-US"/>
        </w:rPr>
        <w:t>Document(s)</w:t>
      </w:r>
      <w:r>
        <w:rPr>
          <w:lang w:val="en-US"/>
        </w:rPr>
        <w:t> </w:t>
      </w:r>
      <w:r w:rsidRPr="009D54B9">
        <w:rPr>
          <w:lang w:val="en-US"/>
        </w:rPr>
        <w:t>:</w:t>
      </w:r>
    </w:p>
    <w:p w14:paraId="1572D5E2" w14:textId="76923077" w:rsidR="00372D40" w:rsidRPr="002306BF" w:rsidRDefault="00372D40" w:rsidP="00372D40">
      <w:pPr>
        <w:pStyle w:val="SingleTxtG"/>
        <w:rPr>
          <w:sz w:val="16"/>
          <w:szCs w:val="16"/>
        </w:rPr>
      </w:pPr>
      <w:r w:rsidRPr="009D54B9">
        <w:rPr>
          <w:lang w:val="en-US"/>
        </w:rPr>
        <w:t xml:space="preserve">Concept note and </w:t>
      </w:r>
      <w:proofErr w:type="spellStart"/>
      <w:r w:rsidRPr="009D54B9">
        <w:rPr>
          <w:lang w:val="en-US"/>
        </w:rPr>
        <w:t>programme</w:t>
      </w:r>
      <w:proofErr w:type="spellEnd"/>
      <w:r w:rsidRPr="009D54B9">
        <w:rPr>
          <w:lang w:val="en-US"/>
        </w:rPr>
        <w:t xml:space="preserve"> of the side event </w:t>
      </w:r>
      <w:r w:rsidR="00C81472">
        <w:rPr>
          <w:lang w:val="en-US"/>
        </w:rPr>
        <w:t>“</w:t>
      </w:r>
      <w:r w:rsidRPr="009D54B9">
        <w:rPr>
          <w:lang w:val="en-US"/>
        </w:rPr>
        <w:t>Advancing the six transitions: What role for young people?</w:t>
      </w:r>
      <w:r w:rsidR="00C81472">
        <w:rPr>
          <w:lang w:val="en-US"/>
        </w:rPr>
        <w:t>”</w:t>
      </w:r>
      <w:r w:rsidRPr="009D54B9">
        <w:rPr>
          <w:lang w:val="en-US"/>
        </w:rPr>
        <w:t xml:space="preserve"> </w:t>
      </w:r>
      <w:r w:rsidRPr="002306BF">
        <w:t xml:space="preserve">(document d’information </w:t>
      </w:r>
      <w:r w:rsidR="00C81472" w:rsidRPr="002306BF">
        <w:rPr>
          <w:rFonts w:eastAsia="MS Mincho"/>
        </w:rPr>
        <w:t>n</w:t>
      </w:r>
      <w:r w:rsidR="00C81472" w:rsidRPr="002306BF">
        <w:rPr>
          <w:rFonts w:eastAsia="MS Mincho"/>
          <w:vertAlign w:val="superscript"/>
        </w:rPr>
        <w:t>o</w:t>
      </w:r>
      <w:r w:rsidR="00C81472" w:rsidRPr="002306BF">
        <w:t xml:space="preserve"> </w:t>
      </w:r>
      <w:r w:rsidRPr="002306BF">
        <w:t>1)</w:t>
      </w:r>
    </w:p>
    <w:p w14:paraId="7183F725" w14:textId="1D57BCB4" w:rsidR="00372D40" w:rsidRPr="0044479B" w:rsidRDefault="00372D40" w:rsidP="00C81472">
      <w:pPr>
        <w:pStyle w:val="H1G"/>
        <w:rPr>
          <w:lang w:val="fr-FR"/>
        </w:rPr>
      </w:pPr>
      <w:r w:rsidRPr="002306BF">
        <w:tab/>
      </w:r>
      <w:r w:rsidRPr="0044479B">
        <w:rPr>
          <w:lang w:val="fr-FR"/>
        </w:rPr>
        <w:t>4.</w:t>
      </w:r>
      <w:r w:rsidRPr="0044479B">
        <w:rPr>
          <w:lang w:val="fr-FR"/>
        </w:rPr>
        <w:tab/>
      </w:r>
      <w:r>
        <w:rPr>
          <w:lang w:val="fr-FR"/>
        </w:rPr>
        <w:t xml:space="preserve">Point </w:t>
      </w:r>
      <w:r w:rsidRPr="0044479B">
        <w:rPr>
          <w:lang w:val="fr-FR"/>
        </w:rPr>
        <w:t xml:space="preserve">sur les deux récents ateliers visant à renforcer la capacité </w:t>
      </w:r>
      <w:r w:rsidR="00C81472">
        <w:rPr>
          <w:lang w:val="fr-FR"/>
        </w:rPr>
        <w:br/>
      </w:r>
      <w:r w:rsidRPr="0044479B">
        <w:rPr>
          <w:lang w:val="fr-FR"/>
        </w:rPr>
        <w:t>des États membres à établir des rapports nationaux sur l</w:t>
      </w:r>
      <w:r>
        <w:rPr>
          <w:lang w:val="fr-FR"/>
        </w:rPr>
        <w:t>’</w:t>
      </w:r>
      <w:r w:rsidRPr="0044479B">
        <w:rPr>
          <w:lang w:val="fr-FR"/>
        </w:rPr>
        <w:t xml:space="preserve">application </w:t>
      </w:r>
      <w:r w:rsidR="00C81472">
        <w:rPr>
          <w:lang w:val="fr-FR"/>
        </w:rPr>
        <w:br/>
      </w:r>
      <w:r w:rsidRPr="0044479B">
        <w:rPr>
          <w:lang w:val="fr-FR"/>
        </w:rPr>
        <w:t>de la Stratégie de la CEE pour l</w:t>
      </w:r>
      <w:r>
        <w:rPr>
          <w:lang w:val="fr-FR"/>
        </w:rPr>
        <w:t>’</w:t>
      </w:r>
      <w:r w:rsidRPr="0044479B">
        <w:rPr>
          <w:lang w:val="fr-FR"/>
        </w:rPr>
        <w:t>éducation en vue du développement durable</w:t>
      </w:r>
      <w:bookmarkStart w:id="5" w:name="_Hlk128585781"/>
      <w:bookmarkEnd w:id="5"/>
    </w:p>
    <w:p w14:paraId="6EAD418C" w14:textId="15076584" w:rsidR="00372D40" w:rsidRPr="0044479B" w:rsidRDefault="00372D40" w:rsidP="00C81472">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 xml:space="preserve">mai, de 11 h 15 à </w:t>
      </w:r>
      <w:r w:rsidR="00C81472">
        <w:rPr>
          <w:lang w:val="fr-FR"/>
        </w:rPr>
        <w:t>midi</w:t>
      </w:r>
    </w:p>
    <w:p w14:paraId="07B8827C" w14:textId="4AFDFF0B" w:rsidR="00372D40" w:rsidRPr="0044479B" w:rsidRDefault="00372D40" w:rsidP="00C81472">
      <w:pPr>
        <w:pStyle w:val="SingleTxtG"/>
        <w:rPr>
          <w:lang w:val="fr-FR"/>
        </w:rPr>
      </w:pPr>
      <w:r w:rsidRPr="0044479B">
        <w:rPr>
          <w:lang w:val="fr-FR"/>
        </w:rPr>
        <w:t>13.</w:t>
      </w:r>
      <w:r w:rsidRPr="0044479B">
        <w:rPr>
          <w:lang w:val="fr-FR"/>
        </w:rPr>
        <w:tab/>
        <w:t>Le coordonnateur du groupe de soutien pour le suivi et l</w:t>
      </w:r>
      <w:r>
        <w:rPr>
          <w:lang w:val="fr-FR"/>
        </w:rPr>
        <w:t>’</w:t>
      </w:r>
      <w:r w:rsidRPr="0044479B">
        <w:rPr>
          <w:lang w:val="fr-FR"/>
        </w:rPr>
        <w:t>évaluation de l</w:t>
      </w:r>
      <w:r>
        <w:rPr>
          <w:lang w:val="fr-FR"/>
        </w:rPr>
        <w:t>’</w:t>
      </w:r>
      <w:r w:rsidRPr="0044479B">
        <w:rPr>
          <w:lang w:val="fr-FR"/>
        </w:rPr>
        <w:t xml:space="preserve">application de la Stratégie informera le Comité directeur des résultats des deux ateliers de renforcement </w:t>
      </w:r>
      <w:r w:rsidRPr="0044479B">
        <w:rPr>
          <w:lang w:val="fr-FR"/>
        </w:rPr>
        <w:lastRenderedPageBreak/>
        <w:t>des capacités tenus en ligne le 12</w:t>
      </w:r>
      <w:r>
        <w:rPr>
          <w:lang w:val="fr-FR"/>
        </w:rPr>
        <w:t> </w:t>
      </w:r>
      <w:r w:rsidRPr="0044479B">
        <w:rPr>
          <w:lang w:val="fr-FR"/>
        </w:rPr>
        <w:t>décembre 2023 et le 23</w:t>
      </w:r>
      <w:r>
        <w:rPr>
          <w:lang w:val="fr-FR"/>
        </w:rPr>
        <w:t> </w:t>
      </w:r>
      <w:r w:rsidRPr="0044479B">
        <w:rPr>
          <w:lang w:val="fr-FR"/>
        </w:rPr>
        <w:t>janvier 2024, ainsi que de l</w:t>
      </w:r>
      <w:r>
        <w:rPr>
          <w:lang w:val="fr-FR"/>
        </w:rPr>
        <w:t>’</w:t>
      </w:r>
      <w:r w:rsidRPr="0044479B">
        <w:rPr>
          <w:lang w:val="fr-FR"/>
        </w:rPr>
        <w:t>atelier de suivi qui devrait se tenir le premier jour de la dix-neuvième réunion du Comité directeur (voir le point</w:t>
      </w:r>
      <w:r>
        <w:rPr>
          <w:lang w:val="fr-FR"/>
        </w:rPr>
        <w:t> </w:t>
      </w:r>
      <w:r w:rsidRPr="0044479B">
        <w:rPr>
          <w:lang w:val="fr-FR"/>
        </w:rPr>
        <w:t>2 a) de l</w:t>
      </w:r>
      <w:r>
        <w:rPr>
          <w:lang w:val="fr-FR"/>
        </w:rPr>
        <w:t>’</w:t>
      </w:r>
      <w:r w:rsidRPr="0044479B">
        <w:rPr>
          <w:lang w:val="fr-FR"/>
        </w:rPr>
        <w:t>ordre du jour), ayant pour objet de faciliter l</w:t>
      </w:r>
      <w:r>
        <w:rPr>
          <w:lang w:val="fr-FR"/>
        </w:rPr>
        <w:t>’</w:t>
      </w:r>
      <w:r w:rsidRPr="0044479B">
        <w:rPr>
          <w:lang w:val="fr-FR"/>
        </w:rPr>
        <w:t>établissement de rapports nationaux sur la mise en œuvre du nouveau cadre d</w:t>
      </w:r>
      <w:r>
        <w:rPr>
          <w:lang w:val="fr-FR"/>
        </w:rPr>
        <w:t>’</w:t>
      </w:r>
      <w:r w:rsidRPr="0044479B">
        <w:rPr>
          <w:lang w:val="fr-FR"/>
        </w:rPr>
        <w:t>application de la Stratégie de la CEE pour l</w:t>
      </w:r>
      <w:r>
        <w:rPr>
          <w:lang w:val="fr-FR"/>
        </w:rPr>
        <w:t>’</w:t>
      </w:r>
      <w:r w:rsidRPr="0044479B">
        <w:rPr>
          <w:lang w:val="fr-FR"/>
        </w:rPr>
        <w:t xml:space="preserve">éducation en vue du développement durable (2021-2030) articulé autour des quatre volets prioritaires. </w:t>
      </w:r>
      <w:bookmarkStart w:id="6" w:name="_Hlk96448359"/>
    </w:p>
    <w:bookmarkEnd w:id="6"/>
    <w:p w14:paraId="4C7294CE" w14:textId="77777777" w:rsidR="00372D40" w:rsidRPr="0044479B" w:rsidRDefault="00372D40" w:rsidP="00C81472">
      <w:pPr>
        <w:pStyle w:val="SingleTxtG"/>
        <w:rPr>
          <w:lang w:val="fr-FR"/>
        </w:rPr>
      </w:pPr>
      <w:r w:rsidRPr="0044479B">
        <w:rPr>
          <w:lang w:val="fr-FR"/>
        </w:rPr>
        <w:t>14.</w:t>
      </w:r>
      <w:r w:rsidRPr="0044479B">
        <w:rPr>
          <w:lang w:val="fr-FR"/>
        </w:rPr>
        <w:tab/>
        <w:t>Il sera également rappelé au Comité que tous les documents utilisés dans le cadre des deux premiers ateliers susmentionnés sont disponibles en ligne</w:t>
      </w:r>
      <w:r w:rsidRPr="00372D40">
        <w:rPr>
          <w:rStyle w:val="Appelnotedebasdep"/>
        </w:rPr>
        <w:footnoteReference w:id="3"/>
      </w:r>
      <w:r w:rsidRPr="0044479B">
        <w:rPr>
          <w:lang w:val="fr-FR"/>
        </w:rPr>
        <w:t>.</w:t>
      </w:r>
    </w:p>
    <w:p w14:paraId="62C380CB" w14:textId="10EDFB79" w:rsidR="00372D40" w:rsidRPr="0044479B" w:rsidRDefault="00372D40" w:rsidP="00372D40">
      <w:pPr>
        <w:pStyle w:val="H1G"/>
        <w:rPr>
          <w:lang w:val="fr-FR"/>
        </w:rPr>
      </w:pPr>
      <w:r>
        <w:rPr>
          <w:bCs/>
          <w:lang w:val="fr-FR"/>
        </w:rPr>
        <w:tab/>
      </w:r>
      <w:r w:rsidRPr="002306BF">
        <w:rPr>
          <w:bCs/>
          <w:lang w:val="fr-FR"/>
        </w:rPr>
        <w:t>5.</w:t>
      </w:r>
      <w:r w:rsidRPr="002306BF">
        <w:rPr>
          <w:lang w:val="fr-FR"/>
        </w:rPr>
        <w:tab/>
      </w:r>
      <w:r w:rsidRPr="002306BF">
        <w:rPr>
          <w:bCs/>
          <w:lang w:val="fr-FR"/>
        </w:rPr>
        <w:t xml:space="preserve">Point sur les travaux du Groupe spécial des indicateurs : version finale du projet de modèle de rapport sur l’application de la Stratégie </w:t>
      </w:r>
      <w:r w:rsidR="002306BF">
        <w:rPr>
          <w:bCs/>
          <w:lang w:val="fr-FR"/>
        </w:rPr>
        <w:br/>
      </w:r>
      <w:r w:rsidRPr="002306BF">
        <w:rPr>
          <w:bCs/>
          <w:lang w:val="fr-FR"/>
        </w:rPr>
        <w:t xml:space="preserve">de la CEE pour l’éducation en vue du développement durable </w:t>
      </w:r>
      <w:r w:rsidR="002306BF">
        <w:rPr>
          <w:bCs/>
          <w:lang w:val="fr-FR"/>
        </w:rPr>
        <w:br/>
      </w:r>
      <w:r w:rsidRPr="002306BF">
        <w:rPr>
          <w:bCs/>
          <w:lang w:val="fr-FR"/>
        </w:rPr>
        <w:t>de 2021 à 2025 et orientations relatives à l’utilisation d’indicateurs</w:t>
      </w:r>
    </w:p>
    <w:p w14:paraId="0130E369" w14:textId="6E0240D2" w:rsidR="00372D40" w:rsidRPr="0044479B" w:rsidRDefault="00372D40" w:rsidP="002306BF">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 xml:space="preserve">mai, de </w:t>
      </w:r>
      <w:r w:rsidR="002306BF">
        <w:rPr>
          <w:lang w:val="fr-FR"/>
        </w:rPr>
        <w:t>midi</w:t>
      </w:r>
      <w:r w:rsidRPr="0044479B">
        <w:rPr>
          <w:lang w:val="fr-FR"/>
        </w:rPr>
        <w:t xml:space="preserve"> à 12 h 45</w:t>
      </w:r>
    </w:p>
    <w:p w14:paraId="4B90E9B1" w14:textId="42E8D483" w:rsidR="00372D40" w:rsidRPr="0044479B" w:rsidRDefault="00372D40" w:rsidP="002306BF">
      <w:pPr>
        <w:pStyle w:val="SingleTxtG"/>
        <w:rPr>
          <w:lang w:val="fr-FR"/>
        </w:rPr>
      </w:pPr>
      <w:r w:rsidRPr="0044479B">
        <w:rPr>
          <w:lang w:val="fr-FR"/>
        </w:rPr>
        <w:t>15.</w:t>
      </w:r>
      <w:r w:rsidRPr="0044479B">
        <w:rPr>
          <w:lang w:val="fr-FR"/>
        </w:rPr>
        <w:tab/>
        <w:t>Le coordonnateur du Groupe spécial des indicateurs présentera au Comité directeur les résultats des travaux du Groupe spécial, notamment la version finale du projet de modèle révisé de rapport sur l</w:t>
      </w:r>
      <w:r>
        <w:rPr>
          <w:lang w:val="fr-FR"/>
        </w:rPr>
        <w:t>’</w:t>
      </w:r>
      <w:r w:rsidRPr="0044479B">
        <w:rPr>
          <w:lang w:val="fr-FR"/>
        </w:rPr>
        <w:t>application de la Stratégie de la CEE pour l</w:t>
      </w:r>
      <w:r>
        <w:rPr>
          <w:lang w:val="fr-FR"/>
        </w:rPr>
        <w:t>’</w:t>
      </w:r>
      <w:r w:rsidRPr="0044479B">
        <w:rPr>
          <w:lang w:val="fr-FR"/>
        </w:rPr>
        <w:t>éducation en vue du développement durable de 2021 à 2025, et les orientations relatives à l</w:t>
      </w:r>
      <w:r>
        <w:rPr>
          <w:lang w:val="fr-FR"/>
        </w:rPr>
        <w:t>’</w:t>
      </w:r>
      <w:r w:rsidRPr="0044479B">
        <w:rPr>
          <w:lang w:val="fr-FR"/>
        </w:rPr>
        <w:t>utilisation d</w:t>
      </w:r>
      <w:r>
        <w:rPr>
          <w:lang w:val="fr-FR"/>
        </w:rPr>
        <w:t>’</w:t>
      </w:r>
      <w:r w:rsidRPr="0044479B">
        <w:rPr>
          <w:lang w:val="fr-FR"/>
        </w:rPr>
        <w:t>indicateurs énoncées dans les lignes directrices relatives à l</w:t>
      </w:r>
      <w:r>
        <w:rPr>
          <w:lang w:val="fr-FR"/>
        </w:rPr>
        <w:t>’</w:t>
      </w:r>
      <w:r w:rsidRPr="0044479B">
        <w:rPr>
          <w:lang w:val="fr-FR"/>
        </w:rPr>
        <w:t>établissement des rapports sur l</w:t>
      </w:r>
      <w:r>
        <w:rPr>
          <w:lang w:val="fr-FR"/>
        </w:rPr>
        <w:t>’</w:t>
      </w:r>
      <w:r w:rsidRPr="0044479B">
        <w:rPr>
          <w:lang w:val="fr-FR"/>
        </w:rPr>
        <w:t>application de la Stratégie de la CEE pour l</w:t>
      </w:r>
      <w:r>
        <w:rPr>
          <w:lang w:val="fr-FR"/>
        </w:rPr>
        <w:t>’</w:t>
      </w:r>
      <w:r w:rsidRPr="0044479B">
        <w:rPr>
          <w:lang w:val="fr-FR"/>
        </w:rPr>
        <w:t>éducation en vue du développement durable. Ces deux documents ont été révisés sur la base des observations formulées au cours des deux ateliers de renforcement des capacités tenus en décembre 2023 et janvier 2024 (ECE/CEP/AC.13/2024/3) (voir le point</w:t>
      </w:r>
      <w:r>
        <w:rPr>
          <w:lang w:val="fr-FR"/>
        </w:rPr>
        <w:t> </w:t>
      </w:r>
      <w:r w:rsidRPr="0044479B">
        <w:rPr>
          <w:lang w:val="fr-FR"/>
        </w:rPr>
        <w:t>4 de l</w:t>
      </w:r>
      <w:r>
        <w:rPr>
          <w:lang w:val="fr-FR"/>
        </w:rPr>
        <w:t>’</w:t>
      </w:r>
      <w:r w:rsidRPr="0044479B">
        <w:rPr>
          <w:lang w:val="fr-FR"/>
        </w:rPr>
        <w:t xml:space="preserve">ordre du jour). </w:t>
      </w:r>
    </w:p>
    <w:p w14:paraId="11620E23" w14:textId="77777777" w:rsidR="00372D40" w:rsidRPr="0044479B" w:rsidRDefault="00372D40" w:rsidP="002306BF">
      <w:pPr>
        <w:pStyle w:val="SingleTxtG"/>
        <w:rPr>
          <w:b/>
          <w:lang w:val="fr-FR"/>
        </w:rPr>
      </w:pPr>
      <w:r w:rsidRPr="0044479B">
        <w:rPr>
          <w:lang w:val="fr-FR"/>
        </w:rPr>
        <w:t>16.</w:t>
      </w:r>
      <w:r w:rsidRPr="0044479B">
        <w:rPr>
          <w:lang w:val="fr-FR"/>
        </w:rPr>
        <w:tab/>
        <w:t>Le Comité directeur sera invité à approuver la proposition de version finale du projet de modèle révisé pour les rapports (ECE/CEP/AC.13/2024/3), qui sera distribuée aux pays en vue de la soumission des rapports nationaux sur l</w:t>
      </w:r>
      <w:r>
        <w:rPr>
          <w:lang w:val="fr-FR"/>
        </w:rPr>
        <w:t>’</w:t>
      </w:r>
      <w:r w:rsidRPr="0044479B">
        <w:rPr>
          <w:lang w:val="fr-FR"/>
        </w:rPr>
        <w:t>application.</w:t>
      </w:r>
    </w:p>
    <w:p w14:paraId="79C503B1" w14:textId="5E931242" w:rsidR="00372D40" w:rsidRPr="0044479B" w:rsidRDefault="00372D40" w:rsidP="002306BF">
      <w:pPr>
        <w:pStyle w:val="H23G"/>
        <w:rPr>
          <w:lang w:val="fr-FR"/>
        </w:rPr>
      </w:pPr>
      <w:r w:rsidRPr="0044479B">
        <w:rPr>
          <w:lang w:val="fr-FR"/>
        </w:rPr>
        <w:tab/>
      </w:r>
      <w:r w:rsidRPr="0044479B">
        <w:rPr>
          <w:lang w:val="fr-FR"/>
        </w:rPr>
        <w:tab/>
        <w:t>Document(s)</w:t>
      </w:r>
      <w:r>
        <w:rPr>
          <w:lang w:val="fr-FR"/>
        </w:rPr>
        <w:t> </w:t>
      </w:r>
      <w:r w:rsidRPr="0044479B">
        <w:rPr>
          <w:lang w:val="fr-FR"/>
        </w:rPr>
        <w:t>:</w:t>
      </w:r>
    </w:p>
    <w:p w14:paraId="162B993C" w14:textId="77777777" w:rsidR="00372D40" w:rsidRPr="0044479B" w:rsidRDefault="00372D40" w:rsidP="00372D40">
      <w:pPr>
        <w:pStyle w:val="SingleTxtG"/>
        <w:rPr>
          <w:lang w:val="fr-FR"/>
        </w:rPr>
      </w:pPr>
      <w:r w:rsidRPr="0044479B">
        <w:rPr>
          <w:lang w:val="fr-FR"/>
        </w:rPr>
        <w:t>Modèle de rapport sur l</w:t>
      </w:r>
      <w:r>
        <w:rPr>
          <w:lang w:val="fr-FR"/>
        </w:rPr>
        <w:t>’</w:t>
      </w:r>
      <w:r w:rsidRPr="0044479B">
        <w:rPr>
          <w:lang w:val="fr-FR"/>
        </w:rPr>
        <w:t>application de la Stratégie de la CEE pour l</w:t>
      </w:r>
      <w:r>
        <w:rPr>
          <w:lang w:val="fr-FR"/>
        </w:rPr>
        <w:t>’</w:t>
      </w:r>
      <w:r w:rsidRPr="0044479B">
        <w:rPr>
          <w:lang w:val="fr-FR"/>
        </w:rPr>
        <w:t>éducation en vue du développement durable de 2021</w:t>
      </w:r>
      <w:r>
        <w:rPr>
          <w:lang w:val="fr-FR"/>
        </w:rPr>
        <w:t xml:space="preserve"> à </w:t>
      </w:r>
      <w:r w:rsidRPr="0044479B">
        <w:rPr>
          <w:lang w:val="fr-FR"/>
        </w:rPr>
        <w:t xml:space="preserve">2025 (ECE/CEP/AC.13/2024/3) </w:t>
      </w:r>
    </w:p>
    <w:p w14:paraId="21A2570F" w14:textId="77777777" w:rsidR="00372D40" w:rsidRPr="0044479B" w:rsidRDefault="00372D40" w:rsidP="002306BF">
      <w:pPr>
        <w:pStyle w:val="SingleTxtG"/>
        <w:rPr>
          <w:lang w:val="fr-FR"/>
        </w:rPr>
      </w:pPr>
      <w:r w:rsidRPr="0044479B">
        <w:rPr>
          <w:lang w:val="fr-FR"/>
        </w:rPr>
        <w:t>Lignes directrices relatives à l</w:t>
      </w:r>
      <w:r>
        <w:rPr>
          <w:lang w:val="fr-FR"/>
        </w:rPr>
        <w:t>’</w:t>
      </w:r>
      <w:r w:rsidRPr="0044479B">
        <w:rPr>
          <w:lang w:val="fr-FR"/>
        </w:rPr>
        <w:t>établissement des rapports sur l</w:t>
      </w:r>
      <w:r>
        <w:rPr>
          <w:lang w:val="fr-FR"/>
        </w:rPr>
        <w:t>’</w:t>
      </w:r>
      <w:r w:rsidRPr="0044479B">
        <w:rPr>
          <w:lang w:val="fr-FR"/>
        </w:rPr>
        <w:t>application de la Stratégie de la CEE pour l</w:t>
      </w:r>
      <w:r>
        <w:rPr>
          <w:lang w:val="fr-FR"/>
        </w:rPr>
        <w:t>’</w:t>
      </w:r>
      <w:r w:rsidRPr="0044479B">
        <w:rPr>
          <w:lang w:val="fr-FR"/>
        </w:rPr>
        <w:t>éducation en vue du développement durable (ECE/CEP/AC.13/202</w:t>
      </w:r>
      <w:r>
        <w:rPr>
          <w:lang w:val="fr-FR"/>
        </w:rPr>
        <w:t>4</w:t>
      </w:r>
      <w:r w:rsidRPr="0044479B">
        <w:rPr>
          <w:lang w:val="fr-FR"/>
        </w:rPr>
        <w:t>/</w:t>
      </w:r>
      <w:r>
        <w:rPr>
          <w:lang w:val="fr-FR"/>
        </w:rPr>
        <w:t>6</w:t>
      </w:r>
      <w:r w:rsidRPr="0044479B">
        <w:rPr>
          <w:lang w:val="fr-FR"/>
        </w:rPr>
        <w:t>)</w:t>
      </w:r>
    </w:p>
    <w:p w14:paraId="6BF2A021" w14:textId="31AC3CD2" w:rsidR="00372D40" w:rsidRPr="0044479B" w:rsidRDefault="00372D40" w:rsidP="002306BF">
      <w:pPr>
        <w:pStyle w:val="H1G"/>
        <w:rPr>
          <w:lang w:val="fr-FR"/>
        </w:rPr>
      </w:pPr>
      <w:r>
        <w:rPr>
          <w:lang w:val="fr-FR"/>
        </w:rPr>
        <w:tab/>
      </w:r>
      <w:r w:rsidRPr="0044479B">
        <w:rPr>
          <w:lang w:val="fr-FR"/>
        </w:rPr>
        <w:t>6.</w:t>
      </w:r>
      <w:r w:rsidRPr="0044479B">
        <w:rPr>
          <w:lang w:val="fr-FR"/>
        </w:rPr>
        <w:tab/>
        <w:t xml:space="preserve">Lancement du prochain cycle de rapports obligatoires (2021-2025) </w:t>
      </w:r>
      <w:r w:rsidR="002306BF">
        <w:rPr>
          <w:lang w:val="fr-FR"/>
        </w:rPr>
        <w:br/>
      </w:r>
      <w:r w:rsidRPr="0044479B">
        <w:rPr>
          <w:lang w:val="fr-FR"/>
        </w:rPr>
        <w:t>dans le cadre de la Stratégie</w:t>
      </w:r>
      <w:bookmarkStart w:id="7" w:name="_Hlk128573873"/>
      <w:bookmarkEnd w:id="7"/>
    </w:p>
    <w:p w14:paraId="55F60F58" w14:textId="0062F5AC" w:rsidR="00372D40" w:rsidRPr="0044479B" w:rsidRDefault="00372D40" w:rsidP="002306BF">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mai, de 12 h 45 à 13</w:t>
      </w:r>
      <w:r>
        <w:rPr>
          <w:lang w:val="fr-FR"/>
        </w:rPr>
        <w:t> </w:t>
      </w:r>
      <w:r w:rsidRPr="0044479B">
        <w:rPr>
          <w:lang w:val="fr-FR"/>
        </w:rPr>
        <w:t>h</w:t>
      </w:r>
      <w:r>
        <w:rPr>
          <w:lang w:val="fr-FR"/>
        </w:rPr>
        <w:t>eures</w:t>
      </w:r>
    </w:p>
    <w:p w14:paraId="5BB77876" w14:textId="76B9F961" w:rsidR="00372D40" w:rsidRPr="0044479B" w:rsidRDefault="00372D40" w:rsidP="002306BF">
      <w:pPr>
        <w:pStyle w:val="SingleTxtG"/>
        <w:rPr>
          <w:lang w:val="fr-FR"/>
        </w:rPr>
      </w:pPr>
      <w:r w:rsidRPr="0044479B">
        <w:rPr>
          <w:lang w:val="fr-FR"/>
        </w:rPr>
        <w:t>17.</w:t>
      </w:r>
      <w:r w:rsidRPr="0044479B">
        <w:rPr>
          <w:lang w:val="fr-FR"/>
        </w:rPr>
        <w:tab/>
        <w:t>Le Comité directeur examina le calendrier et le processus d</w:t>
      </w:r>
      <w:r>
        <w:rPr>
          <w:lang w:val="fr-FR"/>
        </w:rPr>
        <w:t>’</w:t>
      </w:r>
      <w:r w:rsidRPr="0044479B">
        <w:rPr>
          <w:lang w:val="fr-FR"/>
        </w:rPr>
        <w:t>établissement des rapports pour le cinquième cycle de rapports qui débutera en juin, juste après sa dix-neuvième réunion.</w:t>
      </w:r>
    </w:p>
    <w:p w14:paraId="28952A60" w14:textId="718153C7" w:rsidR="00372D40" w:rsidRPr="0044479B" w:rsidRDefault="00372D40" w:rsidP="002306BF">
      <w:pPr>
        <w:pStyle w:val="SingleTxtG"/>
        <w:rPr>
          <w:lang w:val="fr-FR"/>
        </w:rPr>
      </w:pPr>
      <w:r w:rsidRPr="0044479B">
        <w:rPr>
          <w:lang w:val="fr-FR"/>
        </w:rPr>
        <w:t>18.</w:t>
      </w:r>
      <w:r w:rsidRPr="0044479B">
        <w:rPr>
          <w:lang w:val="fr-FR"/>
        </w:rPr>
        <w:tab/>
        <w:t>Des informations seront fournies au Comité directeur concernant le prochain rapport d</w:t>
      </w:r>
      <w:r>
        <w:rPr>
          <w:lang w:val="fr-FR"/>
        </w:rPr>
        <w:t>’</w:t>
      </w:r>
      <w:r w:rsidRPr="0044479B">
        <w:rPr>
          <w:lang w:val="fr-FR"/>
        </w:rPr>
        <w:t>évaluation, qui aura la même structure que les rapports soumis précédemment dans le cadre des quatre premiers cycles de rapports obligatoires et qui sera établi sur la base de l</w:t>
      </w:r>
      <w:r>
        <w:rPr>
          <w:lang w:val="fr-FR"/>
        </w:rPr>
        <w:t>’</w:t>
      </w:r>
      <w:r w:rsidRPr="0044479B">
        <w:rPr>
          <w:lang w:val="fr-FR"/>
        </w:rPr>
        <w:t>analyse des rapports d</w:t>
      </w:r>
      <w:r>
        <w:rPr>
          <w:lang w:val="fr-FR"/>
        </w:rPr>
        <w:t>’</w:t>
      </w:r>
      <w:r w:rsidRPr="0044479B">
        <w:rPr>
          <w:lang w:val="fr-FR"/>
        </w:rPr>
        <w:t>évaluation nationaux communiqués.</w:t>
      </w:r>
    </w:p>
    <w:p w14:paraId="7D8760BD" w14:textId="77777777" w:rsidR="00372D40" w:rsidRPr="0044479B" w:rsidRDefault="00372D40" w:rsidP="00372D40">
      <w:pPr>
        <w:pStyle w:val="SingleTxtG"/>
        <w:rPr>
          <w:lang w:val="fr-FR"/>
        </w:rPr>
      </w:pPr>
      <w:r w:rsidRPr="0044479B">
        <w:rPr>
          <w:lang w:val="fr-FR"/>
        </w:rPr>
        <w:t>19.</w:t>
      </w:r>
      <w:r w:rsidRPr="0044479B">
        <w:rPr>
          <w:lang w:val="fr-FR"/>
        </w:rPr>
        <w:tab/>
        <w:t>Le Comité directeur débattra ensuite des possibilités de financement des travaux relatifs à l</w:t>
      </w:r>
      <w:r>
        <w:rPr>
          <w:lang w:val="fr-FR"/>
        </w:rPr>
        <w:t>’</w:t>
      </w:r>
      <w:r w:rsidRPr="0044479B">
        <w:rPr>
          <w:lang w:val="fr-FR"/>
        </w:rPr>
        <w:t>établissement du rapport d</w:t>
      </w:r>
      <w:r>
        <w:rPr>
          <w:lang w:val="fr-FR"/>
        </w:rPr>
        <w:t>’</w:t>
      </w:r>
      <w:r w:rsidRPr="0044479B">
        <w:rPr>
          <w:lang w:val="fr-FR"/>
        </w:rPr>
        <w:t xml:space="preserve">évaluation. Les États membres peuvent notamment mettre à disposition leurs compétences </w:t>
      </w:r>
      <w:r w:rsidRPr="000E5583">
        <w:rPr>
          <w:lang w:val="fr-FR"/>
        </w:rPr>
        <w:t>en tant que contributions en nature</w:t>
      </w:r>
      <w:r w:rsidRPr="0044479B">
        <w:rPr>
          <w:i/>
          <w:iCs/>
          <w:lang w:val="fr-FR"/>
        </w:rPr>
        <w:t xml:space="preserve"> </w:t>
      </w:r>
      <w:r w:rsidRPr="0044479B">
        <w:rPr>
          <w:lang w:val="fr-FR"/>
        </w:rPr>
        <w:t>au fonds d</w:t>
      </w:r>
      <w:r>
        <w:rPr>
          <w:lang w:val="fr-FR"/>
        </w:rPr>
        <w:t>’</w:t>
      </w:r>
      <w:r w:rsidRPr="0044479B">
        <w:rPr>
          <w:lang w:val="fr-FR"/>
        </w:rPr>
        <w:t xml:space="preserve">affectation spéciale </w:t>
      </w:r>
      <w:r w:rsidRPr="000E5583">
        <w:rPr>
          <w:lang w:val="fr-FR"/>
        </w:rPr>
        <w:t>pour</w:t>
      </w:r>
      <w:r w:rsidRPr="0044479B">
        <w:rPr>
          <w:b/>
          <w:bCs/>
          <w:lang w:val="fr-FR"/>
        </w:rPr>
        <w:t xml:space="preserve"> </w:t>
      </w:r>
      <w:r w:rsidRPr="0044479B">
        <w:rPr>
          <w:lang w:val="fr-FR"/>
        </w:rPr>
        <w:t>la Stratégie, ou verser directement des contributions financières visant à faciliter le recrutement d</w:t>
      </w:r>
      <w:r>
        <w:rPr>
          <w:lang w:val="fr-FR"/>
        </w:rPr>
        <w:t>’</w:t>
      </w:r>
      <w:r w:rsidRPr="0044479B">
        <w:rPr>
          <w:lang w:val="fr-FR"/>
        </w:rPr>
        <w:t>un expert et le financement de ses activités, sous réserve de l</w:t>
      </w:r>
      <w:r>
        <w:rPr>
          <w:lang w:val="fr-FR"/>
        </w:rPr>
        <w:t>’</w:t>
      </w:r>
      <w:r w:rsidRPr="0044479B">
        <w:rPr>
          <w:lang w:val="fr-FR"/>
        </w:rPr>
        <w:t>approbation du Comité directeur.</w:t>
      </w:r>
    </w:p>
    <w:p w14:paraId="4D9737E2" w14:textId="53E635DC" w:rsidR="00372D40" w:rsidRPr="0044479B" w:rsidRDefault="00372D40" w:rsidP="00DB604C">
      <w:pPr>
        <w:pStyle w:val="H23G"/>
        <w:rPr>
          <w:lang w:val="fr-FR"/>
        </w:rPr>
      </w:pPr>
      <w:r w:rsidRPr="0044479B">
        <w:rPr>
          <w:lang w:val="fr-FR"/>
        </w:rPr>
        <w:lastRenderedPageBreak/>
        <w:tab/>
      </w:r>
      <w:r w:rsidRPr="0044479B">
        <w:rPr>
          <w:lang w:val="fr-FR"/>
        </w:rPr>
        <w:tab/>
        <w:t>Document(s)</w:t>
      </w:r>
      <w:r>
        <w:rPr>
          <w:lang w:val="fr-FR"/>
        </w:rPr>
        <w:t> </w:t>
      </w:r>
      <w:r w:rsidRPr="0044479B">
        <w:rPr>
          <w:lang w:val="fr-FR"/>
        </w:rPr>
        <w:t>:</w:t>
      </w:r>
    </w:p>
    <w:p w14:paraId="3D47B171" w14:textId="77777777" w:rsidR="00372D40" w:rsidRPr="0044479B" w:rsidRDefault="00372D40" w:rsidP="00372D40">
      <w:pPr>
        <w:pStyle w:val="SingleTxtG"/>
        <w:rPr>
          <w:lang w:val="fr-FR"/>
        </w:rPr>
      </w:pPr>
      <w:r w:rsidRPr="0044479B">
        <w:rPr>
          <w:lang w:val="fr-FR"/>
        </w:rPr>
        <w:t>Modèle de rapport sur l</w:t>
      </w:r>
      <w:r>
        <w:rPr>
          <w:lang w:val="fr-FR"/>
        </w:rPr>
        <w:t>’</w:t>
      </w:r>
      <w:r w:rsidRPr="0044479B">
        <w:rPr>
          <w:lang w:val="fr-FR"/>
        </w:rPr>
        <w:t>application de la Stratégie de la CEE pour l</w:t>
      </w:r>
      <w:r>
        <w:rPr>
          <w:lang w:val="fr-FR"/>
        </w:rPr>
        <w:t>’</w:t>
      </w:r>
      <w:r w:rsidRPr="0044479B">
        <w:rPr>
          <w:lang w:val="fr-FR"/>
        </w:rPr>
        <w:t>éducation en vue du développement durable de 2021</w:t>
      </w:r>
      <w:r>
        <w:rPr>
          <w:lang w:val="fr-FR"/>
        </w:rPr>
        <w:t xml:space="preserve"> à </w:t>
      </w:r>
      <w:r w:rsidRPr="0044479B">
        <w:rPr>
          <w:lang w:val="fr-FR"/>
        </w:rPr>
        <w:t>2025 (ECE/CEP/AC.13/2024/3)</w:t>
      </w:r>
      <w:bookmarkStart w:id="8" w:name="_Hlk128767694"/>
      <w:bookmarkEnd w:id="8"/>
    </w:p>
    <w:p w14:paraId="026F1BD0" w14:textId="48AA3AC4" w:rsidR="00372D40" w:rsidRPr="0044479B" w:rsidRDefault="00372D40" w:rsidP="00DB604C">
      <w:pPr>
        <w:pStyle w:val="H1G"/>
        <w:rPr>
          <w:lang w:val="fr-FR"/>
        </w:rPr>
      </w:pPr>
      <w:r>
        <w:rPr>
          <w:lang w:val="fr-FR"/>
        </w:rPr>
        <w:tab/>
      </w:r>
      <w:r w:rsidRPr="0044479B">
        <w:rPr>
          <w:lang w:val="fr-FR"/>
        </w:rPr>
        <w:t>7.</w:t>
      </w:r>
      <w:r w:rsidRPr="0044479B">
        <w:rPr>
          <w:lang w:val="fr-FR"/>
        </w:rPr>
        <w:tab/>
        <w:t>Examen des arrangements relatifs à la célébration</w:t>
      </w:r>
      <w:r w:rsidR="00DB604C">
        <w:rPr>
          <w:lang w:val="fr-FR"/>
        </w:rPr>
        <w:t>,</w:t>
      </w:r>
      <w:r w:rsidRPr="0044479B">
        <w:rPr>
          <w:lang w:val="fr-FR"/>
        </w:rPr>
        <w:t xml:space="preserve"> en 2025</w:t>
      </w:r>
      <w:r w:rsidR="00DB604C">
        <w:rPr>
          <w:lang w:val="fr-FR"/>
        </w:rPr>
        <w:t>,</w:t>
      </w:r>
      <w:r w:rsidRPr="0044479B">
        <w:rPr>
          <w:lang w:val="fr-FR"/>
        </w:rPr>
        <w:t xml:space="preserve"> </w:t>
      </w:r>
      <w:r w:rsidR="00DB604C">
        <w:rPr>
          <w:lang w:val="fr-FR"/>
        </w:rPr>
        <w:br/>
      </w:r>
      <w:r w:rsidRPr="0044479B">
        <w:rPr>
          <w:lang w:val="fr-FR"/>
        </w:rPr>
        <w:t>du vingtième anniversaire de l</w:t>
      </w:r>
      <w:r>
        <w:rPr>
          <w:lang w:val="fr-FR"/>
        </w:rPr>
        <w:t>’</w:t>
      </w:r>
      <w:r w:rsidRPr="0044479B">
        <w:rPr>
          <w:lang w:val="fr-FR"/>
        </w:rPr>
        <w:t xml:space="preserve">adoption de la Stratégie de la CEE </w:t>
      </w:r>
      <w:r w:rsidR="00DB604C">
        <w:rPr>
          <w:lang w:val="fr-FR"/>
        </w:rPr>
        <w:br/>
      </w:r>
      <w:r w:rsidRPr="0044479B">
        <w:rPr>
          <w:lang w:val="fr-FR"/>
        </w:rPr>
        <w:t>pour l</w:t>
      </w:r>
      <w:r>
        <w:rPr>
          <w:lang w:val="fr-FR"/>
        </w:rPr>
        <w:t>’</w:t>
      </w:r>
      <w:r w:rsidRPr="0044479B">
        <w:rPr>
          <w:lang w:val="fr-FR"/>
        </w:rPr>
        <w:t>éducation en vue du développement durable</w:t>
      </w:r>
    </w:p>
    <w:p w14:paraId="7B8AB348" w14:textId="5D1F3469" w:rsidR="00372D40" w:rsidRPr="0044479B" w:rsidRDefault="00372D40" w:rsidP="00DB604C">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mai, de 15</w:t>
      </w:r>
      <w:r>
        <w:rPr>
          <w:lang w:val="fr-FR"/>
        </w:rPr>
        <w:t> </w:t>
      </w:r>
      <w:r w:rsidRPr="0044479B">
        <w:rPr>
          <w:lang w:val="fr-FR"/>
        </w:rPr>
        <w:t>h</w:t>
      </w:r>
      <w:r>
        <w:rPr>
          <w:lang w:val="fr-FR"/>
        </w:rPr>
        <w:t>eures</w:t>
      </w:r>
      <w:r w:rsidRPr="0044479B">
        <w:rPr>
          <w:lang w:val="fr-FR"/>
        </w:rPr>
        <w:t xml:space="preserve"> à 15 h 30</w:t>
      </w:r>
    </w:p>
    <w:p w14:paraId="130CBE42" w14:textId="77777777" w:rsidR="00372D40" w:rsidRPr="0044479B" w:rsidRDefault="00372D40" w:rsidP="00372D40">
      <w:pPr>
        <w:pStyle w:val="SingleTxtG"/>
        <w:rPr>
          <w:lang w:val="fr-FR"/>
        </w:rPr>
      </w:pPr>
      <w:r w:rsidRPr="0044479B">
        <w:rPr>
          <w:lang w:val="fr-FR"/>
        </w:rPr>
        <w:t>20.</w:t>
      </w:r>
      <w:r w:rsidRPr="0044479B">
        <w:rPr>
          <w:lang w:val="fr-FR"/>
        </w:rPr>
        <w:tab/>
        <w:t>Le Comité directeur sera invité à examiner les arrangements relatifs à une manifestation ayant pour objet de célébrer le vingtième anniversaire de l</w:t>
      </w:r>
      <w:r>
        <w:rPr>
          <w:lang w:val="fr-FR"/>
        </w:rPr>
        <w:t>’</w:t>
      </w:r>
      <w:r w:rsidRPr="0044479B">
        <w:rPr>
          <w:lang w:val="fr-FR"/>
        </w:rPr>
        <w:t xml:space="preserve">adoption de la </w:t>
      </w:r>
      <w:r>
        <w:rPr>
          <w:lang w:val="fr-FR"/>
        </w:rPr>
        <w:t>Stratégie de la CEE pour l’éducation en vue du développement durable</w:t>
      </w:r>
      <w:r w:rsidRPr="0044479B">
        <w:rPr>
          <w:lang w:val="fr-FR"/>
        </w:rPr>
        <w:t>. Cette manifestation devrait avoir lieu en même temps que la vingtième session du Comité directeur, prévue en 2025.</w:t>
      </w:r>
    </w:p>
    <w:p w14:paraId="6AEBA026" w14:textId="459D3EC1" w:rsidR="00372D40" w:rsidRPr="0044479B" w:rsidRDefault="00372D40" w:rsidP="00DB604C">
      <w:pPr>
        <w:pStyle w:val="SingleTxtG"/>
        <w:rPr>
          <w:lang w:val="fr-FR"/>
        </w:rPr>
      </w:pPr>
      <w:r w:rsidRPr="0044479B">
        <w:rPr>
          <w:lang w:val="fr-FR"/>
        </w:rPr>
        <w:t>21.</w:t>
      </w:r>
      <w:r w:rsidRPr="0044479B">
        <w:rPr>
          <w:lang w:val="fr-FR"/>
        </w:rPr>
        <w:tab/>
        <w:t>Les participants seront encouragés à proposer des idées créatives en vue de contribuer à l</w:t>
      </w:r>
      <w:r>
        <w:rPr>
          <w:lang w:val="fr-FR"/>
        </w:rPr>
        <w:t>’</w:t>
      </w:r>
      <w:r w:rsidRPr="0044479B">
        <w:rPr>
          <w:lang w:val="fr-FR"/>
        </w:rPr>
        <w:t xml:space="preserve">organisation de cette </w:t>
      </w:r>
      <w:r w:rsidRPr="00FE37EE">
        <w:rPr>
          <w:lang w:val="fr-FR"/>
        </w:rPr>
        <w:t>manifestation commémorative</w:t>
      </w:r>
      <w:r w:rsidRPr="0044479B">
        <w:rPr>
          <w:lang w:val="fr-FR"/>
        </w:rPr>
        <w:t>, de faire en sorte qu</w:t>
      </w:r>
      <w:r>
        <w:rPr>
          <w:lang w:val="fr-FR"/>
        </w:rPr>
        <w:t>’</w:t>
      </w:r>
      <w:r w:rsidRPr="0044479B">
        <w:rPr>
          <w:lang w:val="fr-FR"/>
        </w:rPr>
        <w:t>elle soit intéressante et mémorable et d</w:t>
      </w:r>
      <w:r>
        <w:rPr>
          <w:lang w:val="fr-FR"/>
        </w:rPr>
        <w:t>’</w:t>
      </w:r>
      <w:r w:rsidRPr="0044479B">
        <w:rPr>
          <w:lang w:val="fr-FR"/>
        </w:rPr>
        <w:t>y associer les jeunes.</w:t>
      </w:r>
    </w:p>
    <w:p w14:paraId="6C6BB828" w14:textId="77777777" w:rsidR="00372D40" w:rsidRPr="0044479B" w:rsidRDefault="00372D40" w:rsidP="00DB604C">
      <w:pPr>
        <w:pStyle w:val="SingleTxtG"/>
        <w:rPr>
          <w:lang w:val="fr-FR"/>
        </w:rPr>
      </w:pPr>
      <w:r w:rsidRPr="0044479B">
        <w:rPr>
          <w:lang w:val="fr-FR"/>
        </w:rPr>
        <w:t>22.</w:t>
      </w:r>
      <w:r w:rsidRPr="0044479B">
        <w:rPr>
          <w:lang w:val="fr-FR"/>
        </w:rPr>
        <w:tab/>
        <w:t>Les États membres auront l</w:t>
      </w:r>
      <w:r>
        <w:rPr>
          <w:lang w:val="fr-FR"/>
        </w:rPr>
        <w:t>’</w:t>
      </w:r>
      <w:r w:rsidRPr="0044479B">
        <w:rPr>
          <w:lang w:val="fr-FR"/>
        </w:rPr>
        <w:t>occasion de faire part de leur souhait d</w:t>
      </w:r>
      <w:r>
        <w:rPr>
          <w:lang w:val="fr-FR"/>
        </w:rPr>
        <w:t>’</w:t>
      </w:r>
      <w:r w:rsidRPr="0044479B">
        <w:rPr>
          <w:lang w:val="fr-FR"/>
        </w:rPr>
        <w:t xml:space="preserve">accueillir la réunion </w:t>
      </w:r>
      <w:r>
        <w:rPr>
          <w:lang w:val="fr-FR"/>
        </w:rPr>
        <w:t>« </w:t>
      </w:r>
      <w:r w:rsidRPr="0044479B">
        <w:rPr>
          <w:lang w:val="fr-FR"/>
        </w:rPr>
        <w:t>anniversaire</w:t>
      </w:r>
      <w:r>
        <w:rPr>
          <w:lang w:val="fr-FR"/>
        </w:rPr>
        <w:t> »</w:t>
      </w:r>
      <w:r w:rsidRPr="0044479B">
        <w:rPr>
          <w:lang w:val="fr-FR"/>
        </w:rPr>
        <w:t xml:space="preserve"> du Comité directeur dans leurs pays respectifs.</w:t>
      </w:r>
    </w:p>
    <w:p w14:paraId="7B84B52A" w14:textId="3C7D4BE1" w:rsidR="00372D40" w:rsidRPr="0044479B" w:rsidRDefault="00372D40" w:rsidP="00DB604C">
      <w:pPr>
        <w:pStyle w:val="H1G"/>
        <w:rPr>
          <w:lang w:val="fr-FR"/>
        </w:rPr>
      </w:pPr>
      <w:r>
        <w:rPr>
          <w:lang w:val="fr-FR"/>
        </w:rPr>
        <w:tab/>
      </w:r>
      <w:r w:rsidRPr="0044479B">
        <w:rPr>
          <w:lang w:val="fr-FR"/>
        </w:rPr>
        <w:t>8.</w:t>
      </w:r>
      <w:r w:rsidRPr="0044479B">
        <w:rPr>
          <w:lang w:val="fr-FR"/>
        </w:rPr>
        <w:tab/>
        <w:t>Cadre stratégique relatif à 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xml:space="preserve"> et à l</w:t>
      </w:r>
      <w:r>
        <w:rPr>
          <w:lang w:val="fr-FR"/>
        </w:rPr>
        <w:t>’</w:t>
      </w:r>
      <w:r w:rsidRPr="0044479B">
        <w:rPr>
          <w:lang w:val="fr-FR"/>
        </w:rPr>
        <w:t xml:space="preserve">EDD </w:t>
      </w:r>
      <w:r>
        <w:rPr>
          <w:lang w:val="fr-FR"/>
        </w:rPr>
        <w:t xml:space="preserve"> : </w:t>
      </w:r>
      <w:r w:rsidRPr="0044479B">
        <w:rPr>
          <w:lang w:val="fr-FR"/>
        </w:rPr>
        <w:t>Proposition finale d</w:t>
      </w:r>
      <w:r>
        <w:rPr>
          <w:lang w:val="fr-FR"/>
        </w:rPr>
        <w:t>’</w:t>
      </w:r>
      <w:r w:rsidRPr="0044479B">
        <w:rPr>
          <w:lang w:val="fr-FR"/>
        </w:rPr>
        <w:t xml:space="preserve">activité au titre du plan de travail relative à la mise en œuvre du deuxième volet prioritaire (approche </w:t>
      </w:r>
      <w:proofErr w:type="spellStart"/>
      <w:r w:rsidRPr="0044479B">
        <w:rPr>
          <w:lang w:val="fr-FR"/>
        </w:rPr>
        <w:t>paninstitutionnelle</w:t>
      </w:r>
      <w:proofErr w:type="spellEnd"/>
      <w:r w:rsidRPr="0044479B">
        <w:rPr>
          <w:lang w:val="fr-FR"/>
        </w:rPr>
        <w:t xml:space="preserve"> </w:t>
      </w:r>
      <w:r w:rsidR="00DB604C">
        <w:rPr>
          <w:lang w:val="fr-FR"/>
        </w:rPr>
        <w:br/>
      </w:r>
      <w:r w:rsidRPr="0044479B">
        <w:rPr>
          <w:lang w:val="fr-FR"/>
        </w:rPr>
        <w:t xml:space="preserve">et EDD) </w:t>
      </w:r>
    </w:p>
    <w:p w14:paraId="2D26F5FC" w14:textId="1B93BE29" w:rsidR="00372D40" w:rsidRPr="0044479B" w:rsidRDefault="00372D40" w:rsidP="00DB604C">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mai, de 15 h 30 à 16</w:t>
      </w:r>
      <w:r>
        <w:rPr>
          <w:lang w:val="fr-FR"/>
        </w:rPr>
        <w:t> </w:t>
      </w:r>
      <w:r w:rsidRPr="0044479B">
        <w:rPr>
          <w:lang w:val="fr-FR"/>
        </w:rPr>
        <w:t>h</w:t>
      </w:r>
      <w:r>
        <w:rPr>
          <w:lang w:val="fr-FR"/>
        </w:rPr>
        <w:t>eures</w:t>
      </w:r>
    </w:p>
    <w:p w14:paraId="4AB78369" w14:textId="77777777" w:rsidR="00372D40" w:rsidRPr="0044479B" w:rsidRDefault="00372D40" w:rsidP="00DB604C">
      <w:pPr>
        <w:pStyle w:val="SingleTxtG"/>
        <w:rPr>
          <w:lang w:val="fr-FR"/>
        </w:rPr>
      </w:pPr>
      <w:r w:rsidRPr="0044479B">
        <w:rPr>
          <w:lang w:val="fr-FR"/>
        </w:rPr>
        <w:t>23.</w:t>
      </w:r>
      <w:r w:rsidRPr="0044479B">
        <w:rPr>
          <w:lang w:val="fr-FR"/>
        </w:rPr>
        <w:tab/>
        <w:t>Le Comité directeur sera informé des résultats du processus d</w:t>
      </w:r>
      <w:r>
        <w:rPr>
          <w:lang w:val="fr-FR"/>
        </w:rPr>
        <w:t>’</w:t>
      </w:r>
      <w:r w:rsidRPr="0044479B">
        <w:rPr>
          <w:lang w:val="fr-FR"/>
        </w:rPr>
        <w:t xml:space="preserve">élaboration du Cadre stratégique relatif à </w:t>
      </w:r>
      <w:r w:rsidRPr="00FE37EE">
        <w:rPr>
          <w:lang w:val="fr-FR"/>
        </w:rPr>
        <w:t>l</w:t>
      </w:r>
      <w:r>
        <w:rPr>
          <w:lang w:val="fr-FR"/>
        </w:rPr>
        <w:t>’</w:t>
      </w:r>
      <w:r w:rsidRPr="00FE37EE">
        <w:rPr>
          <w:lang w:val="fr-FR"/>
        </w:rPr>
        <w:t xml:space="preserve">approche </w:t>
      </w:r>
      <w:proofErr w:type="spellStart"/>
      <w:r w:rsidRPr="00FE37EE">
        <w:rPr>
          <w:lang w:val="fr-FR"/>
        </w:rPr>
        <w:t>paninstitutionnelle</w:t>
      </w:r>
      <w:proofErr w:type="spellEnd"/>
      <w:r w:rsidRPr="00FE37EE">
        <w:rPr>
          <w:lang w:val="fr-FR"/>
        </w:rPr>
        <w:t xml:space="preserve"> et à l</w:t>
      </w:r>
      <w:r>
        <w:rPr>
          <w:lang w:val="fr-FR"/>
        </w:rPr>
        <w:t>’</w:t>
      </w:r>
      <w:r w:rsidRPr="00FE37EE">
        <w:rPr>
          <w:lang w:val="fr-FR"/>
        </w:rPr>
        <w:t>EDD</w:t>
      </w:r>
      <w:r w:rsidRPr="0044479B">
        <w:rPr>
          <w:i/>
          <w:iCs/>
          <w:lang w:val="fr-FR"/>
        </w:rPr>
        <w:t xml:space="preserve"> </w:t>
      </w:r>
      <w:r w:rsidRPr="0044479B">
        <w:rPr>
          <w:lang w:val="fr-FR"/>
        </w:rPr>
        <w:t>(ECE/CEP/AC.13/2024/4) ainsi que des prochaines étapes de l</w:t>
      </w:r>
      <w:r>
        <w:rPr>
          <w:lang w:val="fr-FR"/>
        </w:rPr>
        <w:t>’</w:t>
      </w:r>
      <w:r w:rsidRPr="0044479B">
        <w:rPr>
          <w:lang w:val="fr-FR"/>
        </w:rPr>
        <w:t>exécution des activités prévues pour mettre en œuvre le deuxième volet prioritaire concernant 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xml:space="preserve"> et l</w:t>
      </w:r>
      <w:r>
        <w:rPr>
          <w:lang w:val="fr-FR"/>
        </w:rPr>
        <w:t>’</w:t>
      </w:r>
      <w:r w:rsidRPr="0044479B">
        <w:rPr>
          <w:lang w:val="fr-FR"/>
        </w:rPr>
        <w:t>EDD, tel que décrit dans le projet de plan de travail.</w:t>
      </w:r>
    </w:p>
    <w:p w14:paraId="7D393C31" w14:textId="3A636783" w:rsidR="00372D40" w:rsidRPr="0044479B" w:rsidRDefault="00372D40" w:rsidP="00DB604C">
      <w:pPr>
        <w:pStyle w:val="H23G"/>
        <w:rPr>
          <w:lang w:val="fr-FR"/>
        </w:rPr>
      </w:pPr>
      <w:r w:rsidRPr="0044479B">
        <w:rPr>
          <w:lang w:val="fr-FR"/>
        </w:rPr>
        <w:tab/>
      </w:r>
      <w:r w:rsidRPr="0044479B">
        <w:rPr>
          <w:lang w:val="fr-FR"/>
        </w:rPr>
        <w:tab/>
        <w:t>Document(s)</w:t>
      </w:r>
      <w:r>
        <w:rPr>
          <w:lang w:val="fr-FR"/>
        </w:rPr>
        <w:t> </w:t>
      </w:r>
      <w:r w:rsidRPr="0044479B">
        <w:rPr>
          <w:lang w:val="fr-FR"/>
        </w:rPr>
        <w:t>:</w:t>
      </w:r>
    </w:p>
    <w:p w14:paraId="17C716F8" w14:textId="560DE98F" w:rsidR="00372D40" w:rsidRPr="0044479B" w:rsidRDefault="00372D40" w:rsidP="00DB604C">
      <w:pPr>
        <w:pStyle w:val="SingleTxtG"/>
        <w:rPr>
          <w:lang w:val="fr-FR"/>
        </w:rPr>
      </w:pPr>
      <w:r w:rsidRPr="0044479B">
        <w:rPr>
          <w:lang w:val="fr-FR"/>
        </w:rPr>
        <w:t>Cadre stratégique relatif à 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xml:space="preserve"> et à l</w:t>
      </w:r>
      <w:r>
        <w:rPr>
          <w:lang w:val="fr-FR"/>
        </w:rPr>
        <w:t>’</w:t>
      </w:r>
      <w:r w:rsidRPr="0044479B">
        <w:rPr>
          <w:lang w:val="fr-FR"/>
        </w:rPr>
        <w:t xml:space="preserve">EDD </w:t>
      </w:r>
      <w:r w:rsidR="00DB604C">
        <w:rPr>
          <w:lang w:val="fr-FR"/>
        </w:rPr>
        <w:t>−</w:t>
      </w:r>
      <w:r w:rsidRPr="0044479B">
        <w:rPr>
          <w:lang w:val="fr-FR"/>
        </w:rPr>
        <w:t xml:space="preserve"> Proposition finale d</w:t>
      </w:r>
      <w:r>
        <w:rPr>
          <w:lang w:val="fr-FR"/>
        </w:rPr>
        <w:t>’</w:t>
      </w:r>
      <w:r w:rsidRPr="0044479B">
        <w:rPr>
          <w:lang w:val="fr-FR"/>
        </w:rPr>
        <w:t xml:space="preserve">activité au titre du plan de travail relative à la mise en œuvre du deuxième volet prioritaire (approche </w:t>
      </w:r>
      <w:proofErr w:type="spellStart"/>
      <w:r w:rsidRPr="0044479B">
        <w:rPr>
          <w:lang w:val="fr-FR"/>
        </w:rPr>
        <w:t>paninstitutionnelle</w:t>
      </w:r>
      <w:proofErr w:type="spellEnd"/>
      <w:r w:rsidRPr="0044479B">
        <w:rPr>
          <w:lang w:val="fr-FR"/>
        </w:rPr>
        <w:t xml:space="preserve"> et EDD) (ECE/CEP/AC.13/2024/4)</w:t>
      </w:r>
    </w:p>
    <w:p w14:paraId="4BC8E29D" w14:textId="77777777" w:rsidR="00372D40" w:rsidRPr="0044479B" w:rsidRDefault="00372D40" w:rsidP="00DB604C">
      <w:pPr>
        <w:pStyle w:val="H1G"/>
        <w:rPr>
          <w:lang w:val="fr-FR"/>
        </w:rPr>
      </w:pPr>
      <w:r>
        <w:rPr>
          <w:lang w:val="fr-FR"/>
        </w:rPr>
        <w:tab/>
      </w:r>
      <w:r w:rsidRPr="0044479B">
        <w:rPr>
          <w:lang w:val="fr-FR"/>
        </w:rPr>
        <w:t>9.</w:t>
      </w:r>
      <w:r w:rsidRPr="0044479B">
        <w:rPr>
          <w:lang w:val="fr-FR"/>
        </w:rPr>
        <w:tab/>
        <w:t>Proposition finale relative à l</w:t>
      </w:r>
      <w:r>
        <w:rPr>
          <w:lang w:val="fr-FR"/>
        </w:rPr>
        <w:t>’</w:t>
      </w:r>
      <w:r w:rsidRPr="0044479B">
        <w:rPr>
          <w:lang w:val="fr-FR"/>
        </w:rPr>
        <w:t>élaboration d</w:t>
      </w:r>
      <w:r>
        <w:rPr>
          <w:lang w:val="fr-FR"/>
        </w:rPr>
        <w:t>’</w:t>
      </w:r>
      <w:r w:rsidRPr="0044479B">
        <w:rPr>
          <w:lang w:val="fr-FR"/>
        </w:rPr>
        <w:t>une boîte à outils concernant 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xml:space="preserve"> et l</w:t>
      </w:r>
      <w:r>
        <w:rPr>
          <w:lang w:val="fr-FR"/>
        </w:rPr>
        <w:t>’</w:t>
      </w:r>
      <w:r w:rsidRPr="0044479B">
        <w:rPr>
          <w:lang w:val="fr-FR"/>
        </w:rPr>
        <w:t>EDD</w:t>
      </w:r>
    </w:p>
    <w:p w14:paraId="74AA758D" w14:textId="683697A7" w:rsidR="00372D40" w:rsidRPr="0044479B" w:rsidRDefault="00372D40" w:rsidP="00DB604C">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mai, de 16</w:t>
      </w:r>
      <w:r>
        <w:rPr>
          <w:lang w:val="fr-FR"/>
        </w:rPr>
        <w:t> </w:t>
      </w:r>
      <w:r w:rsidRPr="0044479B">
        <w:rPr>
          <w:lang w:val="fr-FR"/>
        </w:rPr>
        <w:t>h</w:t>
      </w:r>
      <w:r>
        <w:rPr>
          <w:lang w:val="fr-FR"/>
        </w:rPr>
        <w:t>eures</w:t>
      </w:r>
      <w:r w:rsidRPr="0044479B">
        <w:rPr>
          <w:lang w:val="fr-FR"/>
        </w:rPr>
        <w:t xml:space="preserve"> à 16 h 30</w:t>
      </w:r>
    </w:p>
    <w:p w14:paraId="4A6C9E3B" w14:textId="77777777" w:rsidR="00372D40" w:rsidRPr="0044479B" w:rsidRDefault="00372D40" w:rsidP="00DB604C">
      <w:pPr>
        <w:pStyle w:val="SingleTxtG"/>
        <w:rPr>
          <w:lang w:val="fr-FR"/>
        </w:rPr>
      </w:pPr>
      <w:r w:rsidRPr="0044479B">
        <w:rPr>
          <w:lang w:val="fr-FR"/>
        </w:rPr>
        <w:t>24.</w:t>
      </w:r>
      <w:r w:rsidRPr="0044479B">
        <w:rPr>
          <w:lang w:val="fr-FR"/>
        </w:rPr>
        <w:tab/>
        <w:t>Le Comité directeur sera informé des progrès réalisés dans l</w:t>
      </w:r>
      <w:r>
        <w:rPr>
          <w:lang w:val="fr-FR"/>
        </w:rPr>
        <w:t>’</w:t>
      </w:r>
      <w:r w:rsidRPr="0044479B">
        <w:rPr>
          <w:lang w:val="fr-FR"/>
        </w:rPr>
        <w:t>élaboration d</w:t>
      </w:r>
      <w:r>
        <w:rPr>
          <w:lang w:val="fr-FR"/>
        </w:rPr>
        <w:t>’</w:t>
      </w:r>
      <w:r w:rsidRPr="0044479B">
        <w:rPr>
          <w:lang w:val="fr-FR"/>
        </w:rPr>
        <w:t>une boîte à outils concernant 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xml:space="preserve"> et l</w:t>
      </w:r>
      <w:r>
        <w:rPr>
          <w:lang w:val="fr-FR"/>
        </w:rPr>
        <w:t>’</w:t>
      </w:r>
      <w:r w:rsidRPr="0044479B">
        <w:rPr>
          <w:lang w:val="fr-FR"/>
        </w:rPr>
        <w:t>EDD (ECE/CEP/AC.13/2024/5).</w:t>
      </w:r>
    </w:p>
    <w:p w14:paraId="43FF0896" w14:textId="610FB52C" w:rsidR="00372D40" w:rsidRPr="0044479B" w:rsidRDefault="00372D40" w:rsidP="00DB604C">
      <w:pPr>
        <w:pStyle w:val="H23G"/>
        <w:rPr>
          <w:lang w:val="fr-FR"/>
        </w:rPr>
      </w:pPr>
      <w:r w:rsidRPr="0044479B">
        <w:rPr>
          <w:lang w:val="fr-FR"/>
        </w:rPr>
        <w:tab/>
      </w:r>
      <w:r w:rsidRPr="0044479B">
        <w:rPr>
          <w:lang w:val="fr-FR"/>
        </w:rPr>
        <w:tab/>
        <w:t>Document(s)</w:t>
      </w:r>
      <w:r>
        <w:rPr>
          <w:lang w:val="fr-FR"/>
        </w:rPr>
        <w:t> </w:t>
      </w:r>
      <w:r w:rsidRPr="0044479B">
        <w:rPr>
          <w:lang w:val="fr-FR"/>
        </w:rPr>
        <w:t>:</w:t>
      </w:r>
    </w:p>
    <w:p w14:paraId="29F94373" w14:textId="77777777" w:rsidR="00372D40" w:rsidRPr="0044479B" w:rsidRDefault="00372D40" w:rsidP="00DB604C">
      <w:pPr>
        <w:pStyle w:val="SingleTxtG"/>
        <w:rPr>
          <w:lang w:val="fr-FR"/>
        </w:rPr>
      </w:pPr>
      <w:r w:rsidRPr="0044479B">
        <w:rPr>
          <w:lang w:val="fr-FR"/>
        </w:rPr>
        <w:t>Proposition finale relative à l</w:t>
      </w:r>
      <w:r>
        <w:rPr>
          <w:lang w:val="fr-FR"/>
        </w:rPr>
        <w:t>’</w:t>
      </w:r>
      <w:r w:rsidRPr="0044479B">
        <w:rPr>
          <w:lang w:val="fr-FR"/>
        </w:rPr>
        <w:t>élaboration d</w:t>
      </w:r>
      <w:r>
        <w:rPr>
          <w:lang w:val="fr-FR"/>
        </w:rPr>
        <w:t>’</w:t>
      </w:r>
      <w:r w:rsidRPr="0044479B">
        <w:rPr>
          <w:lang w:val="fr-FR"/>
        </w:rPr>
        <w:t>une boîte à outils concernant l</w:t>
      </w:r>
      <w:r>
        <w:rPr>
          <w:lang w:val="fr-FR"/>
        </w:rPr>
        <w:t>’</w:t>
      </w:r>
      <w:r w:rsidRPr="0044479B">
        <w:rPr>
          <w:lang w:val="fr-FR"/>
        </w:rPr>
        <w:t xml:space="preserve">approche </w:t>
      </w:r>
      <w:proofErr w:type="spellStart"/>
      <w:r w:rsidRPr="0044479B">
        <w:rPr>
          <w:lang w:val="fr-FR"/>
        </w:rPr>
        <w:t>paninstitutionnelle</w:t>
      </w:r>
      <w:proofErr w:type="spellEnd"/>
      <w:r w:rsidRPr="0044479B">
        <w:rPr>
          <w:lang w:val="fr-FR"/>
        </w:rPr>
        <w:t xml:space="preserve"> et l</w:t>
      </w:r>
      <w:r>
        <w:rPr>
          <w:lang w:val="fr-FR"/>
        </w:rPr>
        <w:t>’</w:t>
      </w:r>
      <w:r w:rsidRPr="0044479B">
        <w:rPr>
          <w:lang w:val="fr-FR"/>
        </w:rPr>
        <w:t>EDD (ECE/CEP/AC.13/2024/5)</w:t>
      </w:r>
    </w:p>
    <w:p w14:paraId="5A9D6E43" w14:textId="6EC60729" w:rsidR="00372D40" w:rsidRPr="0044479B" w:rsidRDefault="00372D40" w:rsidP="00DB604C">
      <w:pPr>
        <w:pStyle w:val="H1G"/>
        <w:rPr>
          <w:lang w:val="fr-FR"/>
        </w:rPr>
      </w:pPr>
      <w:r>
        <w:rPr>
          <w:lang w:val="fr-FR"/>
        </w:rPr>
        <w:lastRenderedPageBreak/>
        <w:tab/>
      </w:r>
      <w:r w:rsidRPr="0044479B">
        <w:rPr>
          <w:lang w:val="fr-FR"/>
        </w:rPr>
        <w:t>10.</w:t>
      </w:r>
      <w:r w:rsidRPr="0044479B">
        <w:rPr>
          <w:lang w:val="fr-FR"/>
        </w:rPr>
        <w:tab/>
        <w:t>Point sur la mise en œuvre du troisième volet prioritaire (éducation numérique, technologies de l</w:t>
      </w:r>
      <w:r>
        <w:rPr>
          <w:lang w:val="fr-FR"/>
        </w:rPr>
        <w:t>’</w:t>
      </w:r>
      <w:r w:rsidRPr="0044479B">
        <w:rPr>
          <w:lang w:val="fr-FR"/>
        </w:rPr>
        <w:t xml:space="preserve">information et de la communication </w:t>
      </w:r>
      <w:r w:rsidR="00DB604C">
        <w:rPr>
          <w:lang w:val="fr-FR"/>
        </w:rPr>
        <w:br/>
      </w:r>
      <w:r w:rsidRPr="0044479B">
        <w:rPr>
          <w:lang w:val="fr-FR"/>
        </w:rPr>
        <w:t>et EDD) du cadre d</w:t>
      </w:r>
      <w:r>
        <w:rPr>
          <w:lang w:val="fr-FR"/>
        </w:rPr>
        <w:t>’</w:t>
      </w:r>
      <w:r w:rsidRPr="0044479B">
        <w:rPr>
          <w:lang w:val="fr-FR"/>
        </w:rPr>
        <w:t>application de la Stratégie de la CEE pour l</w:t>
      </w:r>
      <w:r>
        <w:rPr>
          <w:lang w:val="fr-FR"/>
        </w:rPr>
        <w:t>’</w:t>
      </w:r>
      <w:r w:rsidRPr="0044479B">
        <w:rPr>
          <w:lang w:val="fr-FR"/>
        </w:rPr>
        <w:t>éducation en vue du développement durable de 2021 à 2030</w:t>
      </w:r>
    </w:p>
    <w:p w14:paraId="649BF839" w14:textId="2F3FCD13" w:rsidR="00372D40" w:rsidRPr="0044479B" w:rsidRDefault="00372D40" w:rsidP="00DB604C">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mai, de 16 h 30 à 17 h 30</w:t>
      </w:r>
    </w:p>
    <w:p w14:paraId="4E8E9486" w14:textId="7D576605" w:rsidR="00372D40" w:rsidRPr="0044479B" w:rsidRDefault="00372D40" w:rsidP="00DB604C">
      <w:pPr>
        <w:pStyle w:val="SingleTxtG"/>
        <w:rPr>
          <w:lang w:val="fr-FR"/>
        </w:rPr>
      </w:pPr>
      <w:r w:rsidRPr="0044479B">
        <w:rPr>
          <w:lang w:val="fr-FR"/>
        </w:rPr>
        <w:t>25.</w:t>
      </w:r>
      <w:r w:rsidRPr="0044479B">
        <w:rPr>
          <w:lang w:val="fr-FR"/>
        </w:rPr>
        <w:tab/>
        <w:t>Le Comité directeur sera informé des grandes lignes des mesures pratiques visant à exécuter les activités et à atteindre les résultats escomptés figurant dans le plan de travail concernant le troisième volet prioritaire (</w:t>
      </w:r>
      <w:r w:rsidRPr="00FE37EE">
        <w:rPr>
          <w:lang w:val="fr-FR"/>
        </w:rPr>
        <w:t>éducation numérique, technologies de l</w:t>
      </w:r>
      <w:r>
        <w:rPr>
          <w:lang w:val="fr-FR"/>
        </w:rPr>
        <w:t>’</w:t>
      </w:r>
      <w:r w:rsidRPr="00FE37EE">
        <w:rPr>
          <w:lang w:val="fr-FR"/>
        </w:rPr>
        <w:t>information et de la communication et EDD</w:t>
      </w:r>
      <w:r w:rsidRPr="0044479B">
        <w:rPr>
          <w:lang w:val="fr-FR"/>
        </w:rPr>
        <w:t xml:space="preserve">) du </w:t>
      </w:r>
      <w:r w:rsidRPr="00FE37EE">
        <w:rPr>
          <w:lang w:val="fr-FR"/>
        </w:rPr>
        <w:t>cadre d</w:t>
      </w:r>
      <w:r>
        <w:rPr>
          <w:lang w:val="fr-FR"/>
        </w:rPr>
        <w:t>’</w:t>
      </w:r>
      <w:r w:rsidRPr="00FE37EE">
        <w:rPr>
          <w:lang w:val="fr-FR"/>
        </w:rPr>
        <w:t>application de la Stratégie de la CEE pour l</w:t>
      </w:r>
      <w:r>
        <w:rPr>
          <w:lang w:val="fr-FR"/>
        </w:rPr>
        <w:t>’</w:t>
      </w:r>
      <w:r w:rsidRPr="00FE37EE">
        <w:rPr>
          <w:lang w:val="fr-FR"/>
        </w:rPr>
        <w:t>éducation en vue du développement durable de 2021 à 2030</w:t>
      </w:r>
      <w:r w:rsidRPr="0044479B">
        <w:rPr>
          <w:i/>
          <w:iCs/>
          <w:lang w:val="fr-FR"/>
        </w:rPr>
        <w:t xml:space="preserve"> </w:t>
      </w:r>
      <w:r w:rsidRPr="0044479B">
        <w:rPr>
          <w:lang w:val="fr-FR"/>
        </w:rPr>
        <w:t>(document d</w:t>
      </w:r>
      <w:r>
        <w:rPr>
          <w:lang w:val="fr-FR"/>
        </w:rPr>
        <w:t>’</w:t>
      </w:r>
      <w:r w:rsidRPr="0044479B">
        <w:rPr>
          <w:lang w:val="fr-FR"/>
        </w:rPr>
        <w:t xml:space="preserve">information </w:t>
      </w:r>
      <w:r w:rsidR="00DB604C" w:rsidRPr="00DB604C">
        <w:rPr>
          <w:rFonts w:eastAsia="MS Mincho"/>
          <w:lang w:val="fr-FR"/>
        </w:rPr>
        <w:t>n</w:t>
      </w:r>
      <w:r w:rsidR="00DB604C" w:rsidRPr="00DB604C">
        <w:rPr>
          <w:rFonts w:eastAsia="MS Mincho"/>
          <w:vertAlign w:val="superscript"/>
          <w:lang w:val="fr-FR"/>
        </w:rPr>
        <w:t>o</w:t>
      </w:r>
      <w:r w:rsidR="00DB604C">
        <w:rPr>
          <w:rFonts w:eastAsia="MS Mincho"/>
          <w:vertAlign w:val="superscript"/>
          <w:lang w:val="fr-FR"/>
        </w:rPr>
        <w:t> </w:t>
      </w:r>
      <w:r w:rsidRPr="0044479B">
        <w:rPr>
          <w:lang w:val="fr-FR"/>
        </w:rPr>
        <w:t>2).</w:t>
      </w:r>
    </w:p>
    <w:p w14:paraId="4EE4AF25" w14:textId="77777777" w:rsidR="00372D40" w:rsidRPr="0044479B" w:rsidRDefault="00372D40" w:rsidP="00DB604C">
      <w:pPr>
        <w:pStyle w:val="SingleTxtG"/>
        <w:rPr>
          <w:lang w:val="fr-FR"/>
        </w:rPr>
      </w:pPr>
      <w:r w:rsidRPr="0044479B">
        <w:rPr>
          <w:lang w:val="fr-FR"/>
        </w:rPr>
        <w:t>26.</w:t>
      </w:r>
      <w:r w:rsidRPr="0044479B">
        <w:rPr>
          <w:lang w:val="fr-FR"/>
        </w:rPr>
        <w:tab/>
        <w:t xml:space="preserve">Les pays ainsi que les autres membres et les </w:t>
      </w:r>
      <w:r w:rsidRPr="00FE37EE">
        <w:rPr>
          <w:lang w:val="fr-FR"/>
        </w:rPr>
        <w:t>observateurs auprès du Comité directeur</w:t>
      </w:r>
      <w:r w:rsidRPr="0044479B">
        <w:rPr>
          <w:i/>
          <w:iCs/>
          <w:lang w:val="fr-FR"/>
        </w:rPr>
        <w:t xml:space="preserve"> </w:t>
      </w:r>
      <w:r w:rsidRPr="0044479B">
        <w:rPr>
          <w:lang w:val="fr-FR"/>
        </w:rPr>
        <w:t>seront invités à présenter leurs programmes ou leurs initiatives correspondant aux objectifs du troisième volet.</w:t>
      </w:r>
    </w:p>
    <w:p w14:paraId="36200FCF" w14:textId="3AA1F7A3" w:rsidR="00372D40" w:rsidRPr="009D54B9" w:rsidRDefault="00372D40" w:rsidP="009E49AA">
      <w:pPr>
        <w:pStyle w:val="H23G"/>
        <w:rPr>
          <w:lang w:val="en-US"/>
        </w:rPr>
      </w:pPr>
      <w:r w:rsidRPr="0044479B">
        <w:rPr>
          <w:lang w:val="fr-FR"/>
        </w:rPr>
        <w:tab/>
      </w:r>
      <w:r w:rsidRPr="0044479B">
        <w:rPr>
          <w:lang w:val="fr-FR"/>
        </w:rPr>
        <w:tab/>
      </w:r>
      <w:r w:rsidRPr="009D54B9">
        <w:rPr>
          <w:lang w:val="en-US"/>
        </w:rPr>
        <w:t>Document(s)</w:t>
      </w:r>
      <w:r>
        <w:rPr>
          <w:lang w:val="en-US"/>
        </w:rPr>
        <w:t> </w:t>
      </w:r>
      <w:r w:rsidRPr="009D54B9">
        <w:rPr>
          <w:lang w:val="en-US"/>
        </w:rPr>
        <w:t>:</w:t>
      </w:r>
    </w:p>
    <w:p w14:paraId="070B4B39" w14:textId="14583225" w:rsidR="00372D40" w:rsidRPr="009D54B9" w:rsidRDefault="00372D40" w:rsidP="00372D40">
      <w:pPr>
        <w:pStyle w:val="SingleTxtG"/>
        <w:rPr>
          <w:lang w:val="en-US"/>
        </w:rPr>
      </w:pPr>
      <w:r w:rsidRPr="009D54B9">
        <w:rPr>
          <w:lang w:val="en-US"/>
        </w:rPr>
        <w:t xml:space="preserve">Outline of practical steps for implementing the workplan activities/outputs on strand 3 on digital education, information and communications technology and education for sustainable development (document </w:t>
      </w:r>
      <w:proofErr w:type="spellStart"/>
      <w:r w:rsidRPr="009D54B9">
        <w:rPr>
          <w:lang w:val="en-US"/>
        </w:rPr>
        <w:t>d</w:t>
      </w:r>
      <w:r>
        <w:rPr>
          <w:lang w:val="en-US"/>
        </w:rPr>
        <w:t>’</w:t>
      </w:r>
      <w:r w:rsidRPr="009D54B9">
        <w:rPr>
          <w:lang w:val="en-US"/>
        </w:rPr>
        <w:t>information</w:t>
      </w:r>
      <w:proofErr w:type="spellEnd"/>
      <w:r w:rsidRPr="009D54B9">
        <w:rPr>
          <w:lang w:val="en-US"/>
        </w:rPr>
        <w:t xml:space="preserve"> </w:t>
      </w:r>
      <w:r w:rsidR="009E49AA" w:rsidRPr="009E49AA">
        <w:rPr>
          <w:rFonts w:eastAsia="MS Mincho"/>
          <w:lang w:val="en-US"/>
        </w:rPr>
        <w:t>n</w:t>
      </w:r>
      <w:r w:rsidR="009E49AA" w:rsidRPr="009E49AA">
        <w:rPr>
          <w:rFonts w:eastAsia="MS Mincho"/>
          <w:vertAlign w:val="superscript"/>
          <w:lang w:val="en-US"/>
        </w:rPr>
        <w:t>o</w:t>
      </w:r>
      <w:r w:rsidR="009E49AA">
        <w:rPr>
          <w:lang w:val="en-US"/>
        </w:rPr>
        <w:t xml:space="preserve"> </w:t>
      </w:r>
      <w:r w:rsidRPr="009D54B9">
        <w:rPr>
          <w:lang w:val="en-US"/>
        </w:rPr>
        <w:t>2)</w:t>
      </w:r>
    </w:p>
    <w:p w14:paraId="57518712" w14:textId="57EB88AB" w:rsidR="00372D40" w:rsidRPr="0044479B" w:rsidRDefault="00372D40" w:rsidP="009E49AA">
      <w:pPr>
        <w:pStyle w:val="H1G"/>
        <w:rPr>
          <w:lang w:val="fr-FR"/>
        </w:rPr>
      </w:pPr>
      <w:r w:rsidRPr="009D54B9">
        <w:rPr>
          <w:lang w:val="en-US"/>
        </w:rPr>
        <w:tab/>
      </w:r>
      <w:r w:rsidRPr="0044479B">
        <w:rPr>
          <w:lang w:val="fr-FR"/>
        </w:rPr>
        <w:t>11.</w:t>
      </w:r>
      <w:r w:rsidRPr="0044479B">
        <w:rPr>
          <w:lang w:val="fr-FR"/>
        </w:rPr>
        <w:tab/>
        <w:t xml:space="preserve">Point sur la mise en œuvre du quatrième volet prioritaire (entrepreneuriat, emploi, innovation et éducation en vue </w:t>
      </w:r>
      <w:r w:rsidR="009E49AA">
        <w:rPr>
          <w:lang w:val="fr-FR"/>
        </w:rPr>
        <w:br/>
      </w:r>
      <w:r w:rsidRPr="0044479B">
        <w:rPr>
          <w:lang w:val="fr-FR"/>
        </w:rPr>
        <w:t>du développement durable) du cadre d</w:t>
      </w:r>
      <w:r>
        <w:rPr>
          <w:lang w:val="fr-FR"/>
        </w:rPr>
        <w:t>’</w:t>
      </w:r>
      <w:r w:rsidRPr="0044479B">
        <w:rPr>
          <w:lang w:val="fr-FR"/>
        </w:rPr>
        <w:t xml:space="preserve">application </w:t>
      </w:r>
      <w:r w:rsidR="009E49AA">
        <w:rPr>
          <w:lang w:val="fr-FR"/>
        </w:rPr>
        <w:br/>
      </w:r>
      <w:r w:rsidRPr="0044479B">
        <w:rPr>
          <w:lang w:val="fr-FR"/>
        </w:rPr>
        <w:t>de la Stratégie de la CEE pour l</w:t>
      </w:r>
      <w:r>
        <w:rPr>
          <w:lang w:val="fr-FR"/>
        </w:rPr>
        <w:t>’</w:t>
      </w:r>
      <w:r w:rsidRPr="0044479B">
        <w:rPr>
          <w:lang w:val="fr-FR"/>
        </w:rPr>
        <w:t xml:space="preserve">éducation en vue </w:t>
      </w:r>
      <w:r w:rsidR="009E49AA">
        <w:rPr>
          <w:lang w:val="fr-FR"/>
        </w:rPr>
        <w:br/>
      </w:r>
      <w:r w:rsidRPr="0044479B">
        <w:rPr>
          <w:lang w:val="fr-FR"/>
        </w:rPr>
        <w:t>du développement durable de 2021 à 2030</w:t>
      </w:r>
    </w:p>
    <w:p w14:paraId="6DB7B4AC" w14:textId="4E4F2BCB" w:rsidR="00372D40" w:rsidRPr="0044479B" w:rsidRDefault="00372D40" w:rsidP="009E49AA">
      <w:pPr>
        <w:pStyle w:val="H23G"/>
        <w:rPr>
          <w:iCs/>
          <w:lang w:val="fr-FR"/>
        </w:rPr>
      </w:pPr>
      <w:r>
        <w:rPr>
          <w:lang w:val="fr-FR"/>
        </w:rPr>
        <w:tab/>
      </w:r>
      <w:r w:rsidRPr="0044479B">
        <w:rPr>
          <w:lang w:val="fr-FR"/>
        </w:rPr>
        <w:t>a)</w:t>
      </w:r>
      <w:r w:rsidRPr="0044479B">
        <w:rPr>
          <w:lang w:val="fr-FR"/>
        </w:rPr>
        <w:tab/>
        <w:t>Résultats de l</w:t>
      </w:r>
      <w:r>
        <w:rPr>
          <w:lang w:val="fr-FR"/>
        </w:rPr>
        <w:t>’</w:t>
      </w:r>
      <w:r w:rsidRPr="0044479B">
        <w:rPr>
          <w:lang w:val="fr-FR"/>
        </w:rPr>
        <w:t xml:space="preserve">atelier de renforcement des capacités concernant la mise en œuvre </w:t>
      </w:r>
      <w:r w:rsidR="009E49AA">
        <w:rPr>
          <w:lang w:val="fr-FR"/>
        </w:rPr>
        <w:br/>
      </w:r>
      <w:r w:rsidRPr="0044479B">
        <w:rPr>
          <w:lang w:val="fr-FR"/>
        </w:rPr>
        <w:t xml:space="preserve">du quatrième volet prioritaire (entrepreneuriat, emploi, innovation et éducation </w:t>
      </w:r>
      <w:r w:rsidR="009E49AA">
        <w:rPr>
          <w:lang w:val="fr-FR"/>
        </w:rPr>
        <w:br/>
      </w:r>
      <w:r w:rsidRPr="0044479B">
        <w:rPr>
          <w:lang w:val="fr-FR"/>
        </w:rPr>
        <w:t>en vue du développement durable) du cadre d</w:t>
      </w:r>
      <w:r>
        <w:rPr>
          <w:lang w:val="fr-FR"/>
        </w:rPr>
        <w:t>’</w:t>
      </w:r>
      <w:r w:rsidRPr="0044479B">
        <w:rPr>
          <w:lang w:val="fr-FR"/>
        </w:rPr>
        <w:t>application de la Stratégie de la CEE pour l</w:t>
      </w:r>
      <w:r>
        <w:rPr>
          <w:lang w:val="fr-FR"/>
        </w:rPr>
        <w:t>’</w:t>
      </w:r>
      <w:r w:rsidRPr="0044479B">
        <w:rPr>
          <w:lang w:val="fr-FR"/>
        </w:rPr>
        <w:t xml:space="preserve">éducation en vue du développement durable de 2021 à 2030 (Tbilissi, </w:t>
      </w:r>
      <w:r w:rsidR="009E49AA">
        <w:rPr>
          <w:lang w:val="fr-FR"/>
        </w:rPr>
        <w:br/>
      </w:r>
      <w:r w:rsidRPr="0044479B">
        <w:rPr>
          <w:lang w:val="fr-FR"/>
        </w:rPr>
        <w:t>30</w:t>
      </w:r>
      <w:r w:rsidR="009E49AA">
        <w:rPr>
          <w:lang w:val="fr-FR"/>
        </w:rPr>
        <w:t xml:space="preserve"> et </w:t>
      </w:r>
      <w:r w:rsidRPr="0044479B">
        <w:rPr>
          <w:lang w:val="fr-FR"/>
        </w:rPr>
        <w:t>31 octobre 2023)</w:t>
      </w:r>
    </w:p>
    <w:p w14:paraId="3B9B2358" w14:textId="7D853C35" w:rsidR="00372D40" w:rsidRPr="0044479B" w:rsidRDefault="00372D40" w:rsidP="00DB127F">
      <w:pPr>
        <w:pStyle w:val="H4G"/>
        <w:rPr>
          <w:lang w:val="fr-FR"/>
        </w:rPr>
      </w:pPr>
      <w:r w:rsidRPr="0044479B">
        <w:rPr>
          <w:lang w:val="fr-FR"/>
        </w:rPr>
        <w:tab/>
      </w:r>
      <w:r w:rsidRPr="0044479B">
        <w:rPr>
          <w:lang w:val="fr-FR"/>
        </w:rPr>
        <w:tab/>
        <w:t>Date et heure</w:t>
      </w:r>
      <w:r>
        <w:rPr>
          <w:lang w:val="fr-FR"/>
        </w:rPr>
        <w:t> </w:t>
      </w:r>
      <w:r w:rsidRPr="0044479B">
        <w:rPr>
          <w:lang w:val="fr-FR"/>
        </w:rPr>
        <w:t>: jeudi</w:t>
      </w:r>
      <w:r>
        <w:rPr>
          <w:lang w:val="fr-FR"/>
        </w:rPr>
        <w:t> </w:t>
      </w:r>
      <w:r w:rsidRPr="0044479B">
        <w:rPr>
          <w:lang w:val="fr-FR"/>
        </w:rPr>
        <w:t>30</w:t>
      </w:r>
      <w:r>
        <w:rPr>
          <w:lang w:val="fr-FR"/>
        </w:rPr>
        <w:t> </w:t>
      </w:r>
      <w:r w:rsidRPr="0044479B">
        <w:rPr>
          <w:lang w:val="fr-FR"/>
        </w:rPr>
        <w:t>mai, de 17 h 30 à 18</w:t>
      </w:r>
      <w:r>
        <w:rPr>
          <w:lang w:val="fr-FR"/>
        </w:rPr>
        <w:t> </w:t>
      </w:r>
      <w:r w:rsidRPr="0044479B">
        <w:rPr>
          <w:lang w:val="fr-FR"/>
        </w:rPr>
        <w:t>h</w:t>
      </w:r>
      <w:r>
        <w:rPr>
          <w:lang w:val="fr-FR"/>
        </w:rPr>
        <w:t>eures</w:t>
      </w:r>
    </w:p>
    <w:p w14:paraId="49A7C05C" w14:textId="3BBB8B03" w:rsidR="00372D40" w:rsidRPr="0044479B" w:rsidRDefault="00372D40" w:rsidP="00372D40">
      <w:pPr>
        <w:pStyle w:val="SingleTxtG"/>
        <w:rPr>
          <w:lang w:val="fr-FR"/>
        </w:rPr>
      </w:pPr>
      <w:r w:rsidRPr="0044479B">
        <w:rPr>
          <w:lang w:val="fr-FR"/>
        </w:rPr>
        <w:t>27.</w:t>
      </w:r>
      <w:r w:rsidRPr="0044479B">
        <w:rPr>
          <w:lang w:val="fr-FR"/>
        </w:rPr>
        <w:tab/>
        <w:t>Le Comité directeur sera informé des activités relatives à la promotion de l</w:t>
      </w:r>
      <w:r>
        <w:rPr>
          <w:lang w:val="fr-FR"/>
        </w:rPr>
        <w:t>’</w:t>
      </w:r>
      <w:r w:rsidRPr="0044479B">
        <w:rPr>
          <w:lang w:val="fr-FR"/>
        </w:rPr>
        <w:t>EDD au niveau national. Le secrétariat, en collaboration avec le pays hôte (Géorgie), informera les participants des résultats de l</w:t>
      </w:r>
      <w:r>
        <w:rPr>
          <w:lang w:val="fr-FR"/>
        </w:rPr>
        <w:t>’</w:t>
      </w:r>
      <w:r w:rsidRPr="0044479B">
        <w:rPr>
          <w:lang w:val="fr-FR"/>
        </w:rPr>
        <w:t xml:space="preserve">atelier, financé conjointement par la CEE et la Suisse, consacré au renforcement de </w:t>
      </w:r>
      <w:r>
        <w:rPr>
          <w:lang w:val="fr-FR"/>
        </w:rPr>
        <w:t xml:space="preserve">la </w:t>
      </w:r>
      <w:r w:rsidRPr="0044479B">
        <w:rPr>
          <w:lang w:val="fr-FR"/>
        </w:rPr>
        <w:t xml:space="preserve">capacité de la Géorgie </w:t>
      </w:r>
      <w:r>
        <w:rPr>
          <w:lang w:val="fr-FR"/>
        </w:rPr>
        <w:t xml:space="preserve">à </w:t>
      </w:r>
      <w:r w:rsidRPr="0044479B">
        <w:rPr>
          <w:lang w:val="fr-FR"/>
        </w:rPr>
        <w:t>m</w:t>
      </w:r>
      <w:r>
        <w:rPr>
          <w:lang w:val="fr-FR"/>
        </w:rPr>
        <w:t xml:space="preserve">ettre </w:t>
      </w:r>
      <w:r w:rsidRPr="0044479B">
        <w:rPr>
          <w:lang w:val="fr-FR"/>
        </w:rPr>
        <w:t xml:space="preserve">en œuvre </w:t>
      </w:r>
      <w:r>
        <w:rPr>
          <w:lang w:val="fr-FR"/>
        </w:rPr>
        <w:t xml:space="preserve">le </w:t>
      </w:r>
      <w:r w:rsidRPr="0044479B">
        <w:rPr>
          <w:lang w:val="fr-FR"/>
        </w:rPr>
        <w:t>quatrième volet prioritaire (</w:t>
      </w:r>
      <w:r w:rsidRPr="00FE37EE">
        <w:rPr>
          <w:lang w:val="fr-FR"/>
        </w:rPr>
        <w:t>entrepreneuriat, emploi, innovation et éducation en vue du développement durable</w:t>
      </w:r>
      <w:r w:rsidRPr="0044479B">
        <w:rPr>
          <w:lang w:val="fr-FR"/>
        </w:rPr>
        <w:t>) du cadre d</w:t>
      </w:r>
      <w:r>
        <w:rPr>
          <w:lang w:val="fr-FR"/>
        </w:rPr>
        <w:t>’</w:t>
      </w:r>
      <w:r w:rsidRPr="0044479B">
        <w:rPr>
          <w:lang w:val="fr-FR"/>
        </w:rPr>
        <w:t xml:space="preserve">application de la </w:t>
      </w:r>
      <w:r>
        <w:rPr>
          <w:lang w:val="fr-FR"/>
        </w:rPr>
        <w:t>Stratégie de la CEE pour l’éducation en vue du développement durable</w:t>
      </w:r>
      <w:r w:rsidRPr="0044479B">
        <w:rPr>
          <w:lang w:val="fr-FR"/>
        </w:rPr>
        <w:t xml:space="preserve"> de 2021 à 2030 en tant qu</w:t>
      </w:r>
      <w:r>
        <w:rPr>
          <w:lang w:val="fr-FR"/>
        </w:rPr>
        <w:t>’</w:t>
      </w:r>
      <w:r w:rsidRPr="0044479B">
        <w:rPr>
          <w:lang w:val="fr-FR"/>
        </w:rPr>
        <w:t>outil à l</w:t>
      </w:r>
      <w:r>
        <w:rPr>
          <w:lang w:val="fr-FR"/>
        </w:rPr>
        <w:t>’</w:t>
      </w:r>
      <w:r w:rsidRPr="0044479B">
        <w:rPr>
          <w:lang w:val="fr-FR"/>
        </w:rPr>
        <w:t>appui de la transformation verte et de la résilience (Tbilissi, 30 et 31</w:t>
      </w:r>
      <w:r>
        <w:rPr>
          <w:lang w:val="fr-FR"/>
        </w:rPr>
        <w:t> </w:t>
      </w:r>
      <w:r w:rsidRPr="0044479B">
        <w:rPr>
          <w:lang w:val="fr-FR"/>
        </w:rPr>
        <w:t>octobre 2023).</w:t>
      </w:r>
    </w:p>
    <w:p w14:paraId="438B57A6" w14:textId="74D5F948" w:rsidR="00372D40" w:rsidRPr="0044479B" w:rsidRDefault="00372D40" w:rsidP="00DB127F">
      <w:pPr>
        <w:pStyle w:val="H23G"/>
        <w:rPr>
          <w:iCs/>
          <w:lang w:val="fr-FR"/>
        </w:rPr>
      </w:pPr>
      <w:r>
        <w:rPr>
          <w:lang w:val="fr-FR"/>
        </w:rPr>
        <w:tab/>
      </w:r>
      <w:r w:rsidRPr="0044479B">
        <w:rPr>
          <w:lang w:val="fr-FR"/>
        </w:rPr>
        <w:t>b)</w:t>
      </w:r>
      <w:r w:rsidRPr="0044479B">
        <w:rPr>
          <w:lang w:val="fr-FR"/>
        </w:rPr>
        <w:tab/>
        <w:t>Point sur l</w:t>
      </w:r>
      <w:r>
        <w:rPr>
          <w:lang w:val="fr-FR"/>
        </w:rPr>
        <w:t>’</w:t>
      </w:r>
      <w:r w:rsidRPr="0044479B">
        <w:rPr>
          <w:lang w:val="fr-FR"/>
        </w:rPr>
        <w:t>organisation d</w:t>
      </w:r>
      <w:r>
        <w:rPr>
          <w:lang w:val="fr-FR"/>
        </w:rPr>
        <w:t>’</w:t>
      </w:r>
      <w:r w:rsidRPr="0044479B">
        <w:rPr>
          <w:lang w:val="fr-FR"/>
        </w:rPr>
        <w:t>une deuxième activité</w:t>
      </w:r>
      <w:r>
        <w:rPr>
          <w:lang w:val="fr-FR"/>
        </w:rPr>
        <w:t xml:space="preserve"> : </w:t>
      </w:r>
      <w:r w:rsidRPr="0044479B">
        <w:rPr>
          <w:lang w:val="fr-FR"/>
        </w:rPr>
        <w:t xml:space="preserve">conférence régionale sur la mise </w:t>
      </w:r>
      <w:r w:rsidR="005A65D8">
        <w:rPr>
          <w:lang w:val="fr-FR"/>
        </w:rPr>
        <w:br/>
      </w:r>
      <w:r w:rsidRPr="0044479B">
        <w:rPr>
          <w:lang w:val="fr-FR"/>
        </w:rPr>
        <w:t xml:space="preserve">en œuvre du quatrième volet prioritaire (entrepreneuriat, emploi, innovation </w:t>
      </w:r>
      <w:r w:rsidR="005A65D8">
        <w:rPr>
          <w:lang w:val="fr-FR"/>
        </w:rPr>
        <w:br/>
      </w:r>
      <w:r w:rsidRPr="0044479B">
        <w:rPr>
          <w:lang w:val="fr-FR"/>
        </w:rPr>
        <w:t>et éducation en vue du développement durable) du cadre d</w:t>
      </w:r>
      <w:r>
        <w:rPr>
          <w:lang w:val="fr-FR"/>
        </w:rPr>
        <w:t>’</w:t>
      </w:r>
      <w:r w:rsidRPr="0044479B">
        <w:rPr>
          <w:lang w:val="fr-FR"/>
        </w:rPr>
        <w:t xml:space="preserve">application </w:t>
      </w:r>
      <w:r w:rsidR="005A65D8">
        <w:rPr>
          <w:lang w:val="fr-FR"/>
        </w:rPr>
        <w:br/>
      </w:r>
      <w:r w:rsidRPr="0044479B">
        <w:rPr>
          <w:lang w:val="fr-FR"/>
        </w:rPr>
        <w:t>de la Stratégie de la CEE pour l</w:t>
      </w:r>
      <w:r>
        <w:rPr>
          <w:lang w:val="fr-FR"/>
        </w:rPr>
        <w:t>’</w:t>
      </w:r>
      <w:r w:rsidRPr="0044479B">
        <w:rPr>
          <w:lang w:val="fr-FR"/>
        </w:rPr>
        <w:t xml:space="preserve">éducation en vue du développement </w:t>
      </w:r>
      <w:r w:rsidR="005A65D8">
        <w:rPr>
          <w:lang w:val="fr-FR"/>
        </w:rPr>
        <w:br/>
      </w:r>
      <w:r w:rsidRPr="0044479B">
        <w:rPr>
          <w:lang w:val="fr-FR"/>
        </w:rPr>
        <w:t>durable de 2021 à 2030 (Limassol, Chypre, 27 et 28</w:t>
      </w:r>
      <w:r>
        <w:rPr>
          <w:lang w:val="fr-FR"/>
        </w:rPr>
        <w:t> </w:t>
      </w:r>
      <w:r w:rsidRPr="0044479B">
        <w:rPr>
          <w:lang w:val="fr-FR"/>
        </w:rPr>
        <w:t>juin 2024)</w:t>
      </w:r>
    </w:p>
    <w:p w14:paraId="53AE470E" w14:textId="6241BA5C" w:rsidR="00372D40" w:rsidRPr="0044479B" w:rsidRDefault="00372D40" w:rsidP="005A65D8">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10</w:t>
      </w:r>
      <w:r>
        <w:rPr>
          <w:lang w:val="fr-FR"/>
        </w:rPr>
        <w:t> </w:t>
      </w:r>
      <w:r w:rsidRPr="0044479B">
        <w:rPr>
          <w:lang w:val="fr-FR"/>
        </w:rPr>
        <w:t>h</w:t>
      </w:r>
      <w:r>
        <w:rPr>
          <w:lang w:val="fr-FR"/>
        </w:rPr>
        <w:t>eures</w:t>
      </w:r>
      <w:r w:rsidRPr="0044479B">
        <w:rPr>
          <w:lang w:val="fr-FR"/>
        </w:rPr>
        <w:t xml:space="preserve"> à 11</w:t>
      </w:r>
      <w:r>
        <w:rPr>
          <w:lang w:val="fr-FR"/>
        </w:rPr>
        <w:t> </w:t>
      </w:r>
      <w:r w:rsidRPr="0044479B">
        <w:rPr>
          <w:lang w:val="fr-FR"/>
        </w:rPr>
        <w:t>h</w:t>
      </w:r>
      <w:r>
        <w:rPr>
          <w:lang w:val="fr-FR"/>
        </w:rPr>
        <w:t>eures</w:t>
      </w:r>
    </w:p>
    <w:p w14:paraId="5FE8D66D" w14:textId="11CEFD07" w:rsidR="00372D40" w:rsidRPr="0044479B" w:rsidRDefault="00372D40" w:rsidP="005A65D8">
      <w:pPr>
        <w:pStyle w:val="SingleTxtG"/>
        <w:rPr>
          <w:lang w:val="fr-FR"/>
        </w:rPr>
      </w:pPr>
      <w:r w:rsidRPr="0044479B">
        <w:rPr>
          <w:lang w:val="fr-FR"/>
        </w:rPr>
        <w:t>28.</w:t>
      </w:r>
      <w:r w:rsidRPr="0044479B">
        <w:rPr>
          <w:lang w:val="fr-FR"/>
        </w:rPr>
        <w:tab/>
        <w:t>Le Comité directeur sera informé de l</w:t>
      </w:r>
      <w:r>
        <w:rPr>
          <w:lang w:val="fr-FR"/>
        </w:rPr>
        <w:t>’</w:t>
      </w:r>
      <w:r w:rsidRPr="0044479B">
        <w:rPr>
          <w:lang w:val="fr-FR"/>
        </w:rPr>
        <w:t xml:space="preserve">organisation de la </w:t>
      </w:r>
      <w:r w:rsidRPr="00FE37EE">
        <w:rPr>
          <w:lang w:val="fr-FR"/>
        </w:rPr>
        <w:t>deuxième activité</w:t>
      </w:r>
      <w:r>
        <w:rPr>
          <w:lang w:val="fr-FR"/>
        </w:rPr>
        <w:t>, à savoir</w:t>
      </w:r>
      <w:r w:rsidRPr="00FE37EE">
        <w:rPr>
          <w:lang w:val="fr-FR"/>
        </w:rPr>
        <w:t xml:space="preserve"> une conférence régionale sur la mise en œuvre du quatrième volet prioritaire (entrepreneuriat, emploi, innovation et EDD) du cadre d</w:t>
      </w:r>
      <w:r>
        <w:rPr>
          <w:lang w:val="fr-FR"/>
        </w:rPr>
        <w:t>’</w:t>
      </w:r>
      <w:r w:rsidRPr="00FE37EE">
        <w:rPr>
          <w:lang w:val="fr-FR"/>
        </w:rPr>
        <w:t>application de la Stratégie de la CEE pour l</w:t>
      </w:r>
      <w:r>
        <w:rPr>
          <w:lang w:val="fr-FR"/>
        </w:rPr>
        <w:t>’</w:t>
      </w:r>
      <w:r w:rsidRPr="00FE37EE">
        <w:rPr>
          <w:lang w:val="fr-FR"/>
        </w:rPr>
        <w:t>EDD de 2021 à 2030 (Limassol, Chypre, 27 et 28</w:t>
      </w:r>
      <w:r>
        <w:rPr>
          <w:lang w:val="fr-FR"/>
        </w:rPr>
        <w:t> </w:t>
      </w:r>
      <w:r w:rsidRPr="00FE37EE">
        <w:rPr>
          <w:lang w:val="fr-FR"/>
        </w:rPr>
        <w:t>juin 2024)</w:t>
      </w:r>
      <w:r w:rsidRPr="0044479B">
        <w:rPr>
          <w:i/>
          <w:iCs/>
          <w:lang w:val="fr-FR"/>
        </w:rPr>
        <w:t xml:space="preserve"> </w:t>
      </w:r>
      <w:r w:rsidRPr="0044479B">
        <w:rPr>
          <w:lang w:val="fr-FR"/>
        </w:rPr>
        <w:t>(document d</w:t>
      </w:r>
      <w:r>
        <w:rPr>
          <w:lang w:val="fr-FR"/>
        </w:rPr>
        <w:t>’</w:t>
      </w:r>
      <w:r w:rsidRPr="0044479B">
        <w:rPr>
          <w:lang w:val="fr-FR"/>
        </w:rPr>
        <w:t xml:space="preserve">information </w:t>
      </w:r>
      <w:r w:rsidR="005A65D8" w:rsidRPr="005A65D8">
        <w:rPr>
          <w:rFonts w:eastAsia="MS Mincho"/>
          <w:lang w:val="fr-FR"/>
        </w:rPr>
        <w:t>n</w:t>
      </w:r>
      <w:r w:rsidR="005A65D8" w:rsidRPr="005A65D8">
        <w:rPr>
          <w:rFonts w:eastAsia="MS Mincho"/>
          <w:vertAlign w:val="superscript"/>
          <w:lang w:val="fr-FR"/>
        </w:rPr>
        <w:t>o</w:t>
      </w:r>
      <w:r w:rsidR="005A65D8">
        <w:rPr>
          <w:lang w:val="fr-FR"/>
        </w:rPr>
        <w:t xml:space="preserve"> </w:t>
      </w:r>
      <w:r w:rsidRPr="0044479B">
        <w:rPr>
          <w:lang w:val="fr-FR"/>
        </w:rPr>
        <w:t>3).</w:t>
      </w:r>
    </w:p>
    <w:p w14:paraId="0276F47C" w14:textId="77777777" w:rsidR="00372D40" w:rsidRPr="0044479B" w:rsidRDefault="00372D40" w:rsidP="005A65D8">
      <w:pPr>
        <w:pStyle w:val="SingleTxtG"/>
        <w:rPr>
          <w:lang w:val="fr-FR"/>
        </w:rPr>
      </w:pPr>
      <w:r w:rsidRPr="0044479B">
        <w:rPr>
          <w:lang w:val="fr-FR"/>
        </w:rPr>
        <w:lastRenderedPageBreak/>
        <w:t>29.</w:t>
      </w:r>
      <w:r w:rsidRPr="0044479B">
        <w:rPr>
          <w:lang w:val="fr-FR"/>
        </w:rPr>
        <w:tab/>
        <w:t>Les membres seront encouragés à informer leurs ministères respectifs de la tenue prochaine de la conférence et à faciliter l</w:t>
      </w:r>
      <w:r>
        <w:rPr>
          <w:lang w:val="fr-FR"/>
        </w:rPr>
        <w:t>a</w:t>
      </w:r>
      <w:r w:rsidRPr="0044479B">
        <w:rPr>
          <w:lang w:val="fr-FR"/>
        </w:rPr>
        <w:t xml:space="preserve"> participation</w:t>
      </w:r>
      <w:r>
        <w:rPr>
          <w:lang w:val="fr-FR"/>
        </w:rPr>
        <w:t xml:space="preserve"> de leurs représentant(e)s</w:t>
      </w:r>
      <w:r w:rsidRPr="0044479B">
        <w:rPr>
          <w:lang w:val="fr-FR"/>
        </w:rPr>
        <w:t>. Chaque pays est invité à envoyer une délégation de quatre représentants au maximum, dont au moins un représentant de la jeunesse.</w:t>
      </w:r>
    </w:p>
    <w:p w14:paraId="288DE734" w14:textId="246322A4" w:rsidR="00372D40" w:rsidRPr="009D54B9" w:rsidRDefault="00372D40" w:rsidP="005A65D8">
      <w:pPr>
        <w:pStyle w:val="H23G"/>
        <w:rPr>
          <w:lang w:val="en-US"/>
        </w:rPr>
      </w:pPr>
      <w:r w:rsidRPr="0044479B">
        <w:rPr>
          <w:lang w:val="fr-FR"/>
        </w:rPr>
        <w:tab/>
      </w:r>
      <w:r w:rsidRPr="0044479B">
        <w:rPr>
          <w:lang w:val="fr-FR"/>
        </w:rPr>
        <w:tab/>
      </w:r>
      <w:r w:rsidRPr="009D54B9">
        <w:rPr>
          <w:lang w:val="en-US"/>
        </w:rPr>
        <w:t>Document(s)</w:t>
      </w:r>
      <w:r>
        <w:rPr>
          <w:lang w:val="en-US"/>
        </w:rPr>
        <w:t> </w:t>
      </w:r>
      <w:r w:rsidRPr="009D54B9">
        <w:rPr>
          <w:lang w:val="en-US"/>
        </w:rPr>
        <w:t>:</w:t>
      </w:r>
    </w:p>
    <w:p w14:paraId="66EB8B89" w14:textId="19EF12D7" w:rsidR="00372D40" w:rsidRPr="009D54B9" w:rsidRDefault="00372D40" w:rsidP="005A65D8">
      <w:pPr>
        <w:pStyle w:val="SingleTxtG"/>
        <w:rPr>
          <w:lang w:val="en-US"/>
        </w:rPr>
      </w:pPr>
      <w:r w:rsidRPr="009D54B9">
        <w:rPr>
          <w:lang w:val="en-US"/>
        </w:rPr>
        <w:t>Draft concept note for the regional conference to be organized on 27 and 28 June 2024 under the Swiss project (2023</w:t>
      </w:r>
      <w:r w:rsidR="005A65D8">
        <w:rPr>
          <w:lang w:val="en-US"/>
        </w:rPr>
        <w:t>-</w:t>
      </w:r>
      <w:r w:rsidRPr="009D54B9">
        <w:rPr>
          <w:lang w:val="en-US"/>
        </w:rPr>
        <w:t xml:space="preserve">2025) on implementing the fourth strand on “Entrepreneurship, employment, innovation and education for sustainable development” of the implementation framework of the United Nations Economic Commission for Europe Strategy for Education for Sustainable Development from 2021 to 2030 (document </w:t>
      </w:r>
      <w:proofErr w:type="spellStart"/>
      <w:r w:rsidRPr="009D54B9">
        <w:rPr>
          <w:lang w:val="en-US"/>
        </w:rPr>
        <w:t>d</w:t>
      </w:r>
      <w:r>
        <w:rPr>
          <w:lang w:val="en-US"/>
        </w:rPr>
        <w:t>’</w:t>
      </w:r>
      <w:r w:rsidRPr="009D54B9">
        <w:rPr>
          <w:lang w:val="en-US"/>
        </w:rPr>
        <w:t>information</w:t>
      </w:r>
      <w:proofErr w:type="spellEnd"/>
      <w:r w:rsidRPr="009D54B9">
        <w:rPr>
          <w:lang w:val="en-US"/>
        </w:rPr>
        <w:t xml:space="preserve"> </w:t>
      </w:r>
      <w:r w:rsidR="005A65D8" w:rsidRPr="005A65D8">
        <w:rPr>
          <w:rFonts w:eastAsia="MS Mincho"/>
          <w:lang w:val="en-US"/>
        </w:rPr>
        <w:t>n</w:t>
      </w:r>
      <w:r w:rsidR="005A65D8" w:rsidRPr="005A65D8">
        <w:rPr>
          <w:rFonts w:eastAsia="MS Mincho"/>
          <w:vertAlign w:val="superscript"/>
          <w:lang w:val="en-US"/>
        </w:rPr>
        <w:t>o</w:t>
      </w:r>
      <w:r w:rsidR="005A65D8">
        <w:rPr>
          <w:lang w:val="en-US"/>
        </w:rPr>
        <w:t xml:space="preserve"> </w:t>
      </w:r>
      <w:r w:rsidRPr="009D54B9">
        <w:rPr>
          <w:lang w:val="en-US"/>
        </w:rPr>
        <w:t>3)</w:t>
      </w:r>
    </w:p>
    <w:p w14:paraId="7554E8D9" w14:textId="77777777" w:rsidR="00372D40" w:rsidRPr="0044479B" w:rsidRDefault="00372D40" w:rsidP="005A65D8">
      <w:pPr>
        <w:pStyle w:val="H1G"/>
        <w:rPr>
          <w:lang w:val="fr-FR"/>
        </w:rPr>
      </w:pPr>
      <w:r w:rsidRPr="009D54B9">
        <w:rPr>
          <w:bCs/>
          <w:lang w:val="en-US"/>
        </w:rPr>
        <w:tab/>
      </w:r>
      <w:r w:rsidRPr="0044479B">
        <w:rPr>
          <w:bCs/>
          <w:lang w:val="fr-FR"/>
        </w:rPr>
        <w:t>12.</w:t>
      </w:r>
      <w:r w:rsidRPr="0044479B">
        <w:rPr>
          <w:lang w:val="fr-FR"/>
        </w:rPr>
        <w:tab/>
      </w:r>
      <w:r>
        <w:rPr>
          <w:lang w:val="fr-FR"/>
        </w:rPr>
        <w:t>É</w:t>
      </w:r>
      <w:r w:rsidRPr="0044479B">
        <w:rPr>
          <w:lang w:val="fr-FR"/>
        </w:rPr>
        <w:t xml:space="preserve">ducation en vue du développement durable et jeunesse </w:t>
      </w:r>
    </w:p>
    <w:p w14:paraId="5575C41E" w14:textId="6D392DE4" w:rsidR="00372D40" w:rsidRPr="0044479B" w:rsidRDefault="00372D40" w:rsidP="005A65D8">
      <w:pPr>
        <w:pStyle w:val="H23G"/>
        <w:rPr>
          <w:lang w:val="fr-FR"/>
        </w:rPr>
      </w:pPr>
      <w:r>
        <w:rPr>
          <w:lang w:val="fr-FR"/>
        </w:rPr>
        <w:tab/>
      </w:r>
      <w:r w:rsidRPr="0044479B">
        <w:rPr>
          <w:lang w:val="fr-FR"/>
        </w:rPr>
        <w:t>a)</w:t>
      </w:r>
      <w:r w:rsidRPr="0044479B">
        <w:rPr>
          <w:lang w:val="fr-FR"/>
        </w:rPr>
        <w:tab/>
        <w:t>Point sur les activités menées par la Plateforme Jeunesse pour l</w:t>
      </w:r>
      <w:r>
        <w:rPr>
          <w:lang w:val="fr-FR"/>
        </w:rPr>
        <w:t>’</w:t>
      </w:r>
      <w:r w:rsidRPr="0044479B">
        <w:rPr>
          <w:lang w:val="fr-FR"/>
        </w:rPr>
        <w:t xml:space="preserve">éducation en vue </w:t>
      </w:r>
      <w:r w:rsidR="005A65D8">
        <w:rPr>
          <w:lang w:val="fr-FR"/>
        </w:rPr>
        <w:br/>
      </w:r>
      <w:r w:rsidRPr="0044479B">
        <w:rPr>
          <w:lang w:val="fr-FR"/>
        </w:rPr>
        <w:t>du développement durable depuis la réunion précédente</w:t>
      </w:r>
    </w:p>
    <w:p w14:paraId="21F19355" w14:textId="7FF95EFA" w:rsidR="00372D40" w:rsidRPr="0044479B" w:rsidRDefault="00372D40" w:rsidP="005A65D8">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11</w:t>
      </w:r>
      <w:r>
        <w:rPr>
          <w:lang w:val="fr-FR"/>
        </w:rPr>
        <w:t> </w:t>
      </w:r>
      <w:r w:rsidRPr="0044479B">
        <w:rPr>
          <w:lang w:val="fr-FR"/>
        </w:rPr>
        <w:t>h</w:t>
      </w:r>
      <w:r>
        <w:rPr>
          <w:lang w:val="fr-FR"/>
        </w:rPr>
        <w:t>eures</w:t>
      </w:r>
      <w:r w:rsidRPr="0044479B">
        <w:rPr>
          <w:lang w:val="fr-FR"/>
        </w:rPr>
        <w:t xml:space="preserve"> à 11 h 30</w:t>
      </w:r>
      <w:bookmarkStart w:id="9" w:name="_Hlk65162737"/>
      <w:bookmarkEnd w:id="9"/>
    </w:p>
    <w:p w14:paraId="4BADF4F3" w14:textId="69F2ADF4" w:rsidR="00372D40" w:rsidRPr="0044479B" w:rsidRDefault="00372D40" w:rsidP="00372D40">
      <w:pPr>
        <w:pStyle w:val="SingleTxtG"/>
        <w:rPr>
          <w:lang w:val="fr-FR"/>
        </w:rPr>
      </w:pPr>
      <w:r w:rsidRPr="00FE37EE">
        <w:rPr>
          <w:lang w:val="fr-FR"/>
        </w:rPr>
        <w:t>30.</w:t>
      </w:r>
      <w:r w:rsidRPr="00FE37EE">
        <w:rPr>
          <w:lang w:val="fr-FR"/>
        </w:rPr>
        <w:tab/>
        <w:t>Le coordonnateur de la Plateforme Jeunesse pour l</w:t>
      </w:r>
      <w:r>
        <w:rPr>
          <w:lang w:val="fr-FR"/>
        </w:rPr>
        <w:t>’</w:t>
      </w:r>
      <w:r w:rsidRPr="00FE37EE">
        <w:rPr>
          <w:lang w:val="fr-FR"/>
        </w:rPr>
        <w:t xml:space="preserve">éducation en vue du développement durable informera le Comité directeur des activités </w:t>
      </w:r>
      <w:r w:rsidRPr="0044479B">
        <w:rPr>
          <w:lang w:val="fr-FR"/>
        </w:rPr>
        <w:t>organisées par la Plateforme depuis sa dernière réunion (document d</w:t>
      </w:r>
      <w:r>
        <w:rPr>
          <w:lang w:val="fr-FR"/>
        </w:rPr>
        <w:t>’</w:t>
      </w:r>
      <w:r w:rsidRPr="0044479B">
        <w:rPr>
          <w:lang w:val="fr-FR"/>
        </w:rPr>
        <w:t xml:space="preserve">information </w:t>
      </w:r>
      <w:r w:rsidR="005A65D8" w:rsidRPr="005A65D8">
        <w:rPr>
          <w:rFonts w:eastAsia="MS Mincho"/>
          <w:lang w:val="fr-FR"/>
        </w:rPr>
        <w:t>n</w:t>
      </w:r>
      <w:r w:rsidR="005A65D8" w:rsidRPr="005A65D8">
        <w:rPr>
          <w:rFonts w:eastAsia="MS Mincho"/>
          <w:vertAlign w:val="superscript"/>
          <w:lang w:val="fr-FR"/>
        </w:rPr>
        <w:t>o</w:t>
      </w:r>
      <w:r w:rsidR="005A65D8">
        <w:rPr>
          <w:lang w:val="fr-FR"/>
        </w:rPr>
        <w:t xml:space="preserve"> </w:t>
      </w:r>
      <w:r w:rsidRPr="0044479B">
        <w:rPr>
          <w:lang w:val="fr-FR"/>
        </w:rPr>
        <w:t>4).</w:t>
      </w:r>
    </w:p>
    <w:p w14:paraId="6B9AFCA5" w14:textId="2AC1FBE4" w:rsidR="00372D40" w:rsidRPr="009D54B9" w:rsidRDefault="00372D40" w:rsidP="005A65D8">
      <w:pPr>
        <w:pStyle w:val="H23G"/>
        <w:rPr>
          <w:lang w:val="en-US"/>
        </w:rPr>
      </w:pPr>
      <w:r w:rsidRPr="0044479B">
        <w:rPr>
          <w:lang w:val="fr-FR"/>
        </w:rPr>
        <w:tab/>
      </w:r>
      <w:r w:rsidRPr="0044479B">
        <w:rPr>
          <w:lang w:val="fr-FR"/>
        </w:rPr>
        <w:tab/>
      </w:r>
      <w:r w:rsidRPr="009D54B9">
        <w:rPr>
          <w:lang w:val="en-US"/>
        </w:rPr>
        <w:t>Document(s)</w:t>
      </w:r>
      <w:r>
        <w:rPr>
          <w:lang w:val="en-US"/>
        </w:rPr>
        <w:t> </w:t>
      </w:r>
      <w:r w:rsidRPr="009D54B9">
        <w:rPr>
          <w:lang w:val="en-US"/>
        </w:rPr>
        <w:t>:</w:t>
      </w:r>
    </w:p>
    <w:p w14:paraId="33DB3523" w14:textId="153B4A0E" w:rsidR="00372D40" w:rsidRPr="009D54B9" w:rsidRDefault="00372D40" w:rsidP="005A65D8">
      <w:pPr>
        <w:pStyle w:val="SingleTxtG"/>
        <w:rPr>
          <w:lang w:val="en-US"/>
        </w:rPr>
      </w:pPr>
      <w:r w:rsidRPr="009D54B9">
        <w:rPr>
          <w:lang w:val="en-US"/>
        </w:rPr>
        <w:t xml:space="preserve">Brief summary of activities organized by the United Nations Economic Commission for Europe Education for Sustainable Development Youth Platform in Nicosia since the last meeting (document </w:t>
      </w:r>
      <w:proofErr w:type="spellStart"/>
      <w:r w:rsidRPr="009D54B9">
        <w:rPr>
          <w:lang w:val="en-US"/>
        </w:rPr>
        <w:t>d</w:t>
      </w:r>
      <w:r>
        <w:rPr>
          <w:lang w:val="en-US"/>
        </w:rPr>
        <w:t>’</w:t>
      </w:r>
      <w:r w:rsidRPr="009D54B9">
        <w:rPr>
          <w:lang w:val="en-US"/>
        </w:rPr>
        <w:t>information</w:t>
      </w:r>
      <w:proofErr w:type="spellEnd"/>
      <w:r w:rsidRPr="009D54B9">
        <w:rPr>
          <w:lang w:val="en-US"/>
        </w:rPr>
        <w:t xml:space="preserve"> </w:t>
      </w:r>
      <w:r w:rsidR="005A65D8" w:rsidRPr="005A65D8">
        <w:rPr>
          <w:rFonts w:eastAsia="MS Mincho"/>
          <w:lang w:val="en-US"/>
        </w:rPr>
        <w:t>n</w:t>
      </w:r>
      <w:r w:rsidR="005A65D8" w:rsidRPr="005A65D8">
        <w:rPr>
          <w:rFonts w:eastAsia="MS Mincho"/>
          <w:vertAlign w:val="superscript"/>
          <w:lang w:val="en-US"/>
        </w:rPr>
        <w:t>o</w:t>
      </w:r>
      <w:r w:rsidR="005A65D8">
        <w:rPr>
          <w:lang w:val="en-US"/>
        </w:rPr>
        <w:t xml:space="preserve"> </w:t>
      </w:r>
      <w:r w:rsidRPr="009D54B9">
        <w:rPr>
          <w:lang w:val="en-US"/>
        </w:rPr>
        <w:t>4)</w:t>
      </w:r>
    </w:p>
    <w:p w14:paraId="7B924878" w14:textId="1E94A9B2" w:rsidR="00372D40" w:rsidRPr="0044479B" w:rsidRDefault="00372D40" w:rsidP="005A65D8">
      <w:pPr>
        <w:pStyle w:val="H23G"/>
        <w:rPr>
          <w:lang w:val="fr-FR"/>
        </w:rPr>
      </w:pPr>
      <w:r w:rsidRPr="009D54B9">
        <w:rPr>
          <w:lang w:val="en-US"/>
        </w:rPr>
        <w:tab/>
      </w:r>
      <w:r w:rsidRPr="0044479B">
        <w:rPr>
          <w:lang w:val="fr-FR"/>
        </w:rPr>
        <w:t>b)</w:t>
      </w:r>
      <w:r w:rsidRPr="0044479B">
        <w:rPr>
          <w:lang w:val="fr-FR"/>
        </w:rPr>
        <w:tab/>
        <w:t>Projet de plan d</w:t>
      </w:r>
      <w:r>
        <w:rPr>
          <w:lang w:val="fr-FR"/>
        </w:rPr>
        <w:t>’</w:t>
      </w:r>
      <w:r w:rsidRPr="0044479B">
        <w:rPr>
          <w:lang w:val="fr-FR"/>
        </w:rPr>
        <w:t>activités de la Plateforme Jeunesse pour l</w:t>
      </w:r>
      <w:r>
        <w:rPr>
          <w:lang w:val="fr-FR"/>
        </w:rPr>
        <w:t>’</w:t>
      </w:r>
      <w:r w:rsidRPr="0044479B">
        <w:rPr>
          <w:lang w:val="fr-FR"/>
        </w:rPr>
        <w:t xml:space="preserve">éducation en vue </w:t>
      </w:r>
      <w:r w:rsidR="005A65D8">
        <w:rPr>
          <w:lang w:val="fr-FR"/>
        </w:rPr>
        <w:br/>
      </w:r>
      <w:r w:rsidRPr="0044479B">
        <w:rPr>
          <w:lang w:val="fr-FR"/>
        </w:rPr>
        <w:t>du développement durable pour 2025</w:t>
      </w:r>
    </w:p>
    <w:p w14:paraId="35F30BBF" w14:textId="26B84A45" w:rsidR="00372D40" w:rsidRPr="0044479B" w:rsidRDefault="00372D40" w:rsidP="005A65D8">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 xml:space="preserve">mai, de 11 h 30 à </w:t>
      </w:r>
      <w:r w:rsidR="005A65D8">
        <w:rPr>
          <w:lang w:val="fr-FR"/>
        </w:rPr>
        <w:t>midi</w:t>
      </w:r>
    </w:p>
    <w:p w14:paraId="48166472" w14:textId="773D1061" w:rsidR="00372D40" w:rsidRPr="0044479B" w:rsidRDefault="00372D40" w:rsidP="005A65D8">
      <w:pPr>
        <w:pStyle w:val="SingleTxtG"/>
        <w:rPr>
          <w:lang w:val="fr-FR"/>
        </w:rPr>
      </w:pPr>
      <w:r w:rsidRPr="0044479B">
        <w:rPr>
          <w:lang w:val="fr-FR"/>
        </w:rPr>
        <w:t>31.</w:t>
      </w:r>
      <w:r w:rsidRPr="0044479B">
        <w:rPr>
          <w:lang w:val="fr-FR"/>
        </w:rPr>
        <w:tab/>
        <w:t>Le coordonnateur de la Plateforme Jeunesse pour l</w:t>
      </w:r>
      <w:r>
        <w:rPr>
          <w:lang w:val="fr-FR"/>
        </w:rPr>
        <w:t>’</w:t>
      </w:r>
      <w:r w:rsidRPr="0044479B">
        <w:rPr>
          <w:lang w:val="fr-FR"/>
        </w:rPr>
        <w:t>éducation en vue du développement durable présentera au Comité directeur, pour approbation, son projet de plan d</w:t>
      </w:r>
      <w:r>
        <w:rPr>
          <w:lang w:val="fr-FR"/>
        </w:rPr>
        <w:t>’</w:t>
      </w:r>
      <w:r w:rsidRPr="0044479B">
        <w:rPr>
          <w:lang w:val="fr-FR"/>
        </w:rPr>
        <w:t>activités dans la région pour 2025 (document d</w:t>
      </w:r>
      <w:r>
        <w:rPr>
          <w:lang w:val="fr-FR"/>
        </w:rPr>
        <w:t>’</w:t>
      </w:r>
      <w:r w:rsidRPr="0044479B">
        <w:rPr>
          <w:lang w:val="fr-FR"/>
        </w:rPr>
        <w:t xml:space="preserve">information </w:t>
      </w:r>
      <w:r w:rsidR="005A65D8" w:rsidRPr="005A65D8">
        <w:rPr>
          <w:rFonts w:eastAsia="MS Mincho"/>
          <w:lang w:val="fr-FR"/>
        </w:rPr>
        <w:t>n</w:t>
      </w:r>
      <w:r w:rsidR="005A65D8" w:rsidRPr="005A65D8">
        <w:rPr>
          <w:rFonts w:eastAsia="MS Mincho"/>
          <w:vertAlign w:val="superscript"/>
          <w:lang w:val="fr-FR"/>
        </w:rPr>
        <w:t>o</w:t>
      </w:r>
      <w:r w:rsidR="005A65D8">
        <w:rPr>
          <w:lang w:val="fr-FR"/>
        </w:rPr>
        <w:t xml:space="preserve"> </w:t>
      </w:r>
      <w:r w:rsidRPr="0044479B">
        <w:rPr>
          <w:lang w:val="fr-FR"/>
        </w:rPr>
        <w:t>4).</w:t>
      </w:r>
      <w:bookmarkStart w:id="10" w:name="_Hlk128066618"/>
      <w:bookmarkEnd w:id="10"/>
    </w:p>
    <w:p w14:paraId="1E183CE3" w14:textId="6FB2B88C" w:rsidR="00372D40" w:rsidRPr="009D54B9" w:rsidRDefault="00372D40" w:rsidP="005A65D8">
      <w:pPr>
        <w:pStyle w:val="H23G"/>
        <w:rPr>
          <w:lang w:val="en-US"/>
        </w:rPr>
      </w:pPr>
      <w:r w:rsidRPr="0044479B">
        <w:rPr>
          <w:lang w:val="fr-FR"/>
        </w:rPr>
        <w:tab/>
      </w:r>
      <w:r w:rsidRPr="0044479B">
        <w:rPr>
          <w:lang w:val="fr-FR"/>
        </w:rPr>
        <w:tab/>
      </w:r>
      <w:r w:rsidRPr="009D54B9">
        <w:rPr>
          <w:lang w:val="en-US"/>
        </w:rPr>
        <w:t>Document(s)</w:t>
      </w:r>
      <w:r>
        <w:rPr>
          <w:lang w:val="en-US"/>
        </w:rPr>
        <w:t> </w:t>
      </w:r>
      <w:r w:rsidRPr="009D54B9">
        <w:rPr>
          <w:lang w:val="en-US"/>
        </w:rPr>
        <w:t>:</w:t>
      </w:r>
    </w:p>
    <w:p w14:paraId="22E49148" w14:textId="112CDAB3" w:rsidR="00372D40" w:rsidRPr="009D54B9" w:rsidRDefault="00372D40" w:rsidP="005A65D8">
      <w:pPr>
        <w:pStyle w:val="SingleTxtG"/>
        <w:rPr>
          <w:lang w:val="en-US"/>
        </w:rPr>
      </w:pPr>
      <w:r w:rsidRPr="009D54B9">
        <w:rPr>
          <w:lang w:val="en-US"/>
        </w:rPr>
        <w:t xml:space="preserve">Draft activity plan for the United Nations Economic Commission for Europe Education for Sustainable Development Youth Platform in the region for 2025 (document </w:t>
      </w:r>
      <w:proofErr w:type="spellStart"/>
      <w:r w:rsidRPr="009D54B9">
        <w:rPr>
          <w:lang w:val="en-US"/>
        </w:rPr>
        <w:t>d</w:t>
      </w:r>
      <w:r>
        <w:rPr>
          <w:lang w:val="en-US"/>
        </w:rPr>
        <w:t>’</w:t>
      </w:r>
      <w:r w:rsidRPr="009D54B9">
        <w:rPr>
          <w:lang w:val="en-US"/>
        </w:rPr>
        <w:t>information</w:t>
      </w:r>
      <w:proofErr w:type="spellEnd"/>
      <w:r w:rsidR="005A65D8">
        <w:rPr>
          <w:lang w:val="en-US"/>
        </w:rPr>
        <w:t> </w:t>
      </w:r>
      <w:r w:rsidR="005A65D8" w:rsidRPr="005A65D8">
        <w:rPr>
          <w:rFonts w:eastAsia="MS Mincho"/>
          <w:lang w:val="en-US"/>
        </w:rPr>
        <w:t>n</w:t>
      </w:r>
      <w:r w:rsidR="005A65D8" w:rsidRPr="005A65D8">
        <w:rPr>
          <w:rFonts w:eastAsia="MS Mincho"/>
          <w:vertAlign w:val="superscript"/>
          <w:lang w:val="en-US"/>
        </w:rPr>
        <w:t>o</w:t>
      </w:r>
      <w:r w:rsidR="005A65D8">
        <w:rPr>
          <w:rFonts w:eastAsia="MS Mincho"/>
          <w:vertAlign w:val="superscript"/>
          <w:lang w:val="en-US"/>
        </w:rPr>
        <w:t> </w:t>
      </w:r>
      <w:r w:rsidRPr="009D54B9">
        <w:rPr>
          <w:lang w:val="en-US"/>
        </w:rPr>
        <w:t>4)</w:t>
      </w:r>
    </w:p>
    <w:p w14:paraId="35A62F34" w14:textId="00CED2A8" w:rsidR="00372D40" w:rsidRPr="0044479B" w:rsidRDefault="00372D40" w:rsidP="005A65D8">
      <w:pPr>
        <w:pStyle w:val="H1G"/>
        <w:rPr>
          <w:lang w:val="fr-FR"/>
        </w:rPr>
      </w:pPr>
      <w:r w:rsidRPr="009D54B9">
        <w:rPr>
          <w:lang w:val="en-US"/>
        </w:rPr>
        <w:tab/>
      </w:r>
      <w:r w:rsidRPr="0044479B">
        <w:rPr>
          <w:lang w:val="fr-FR"/>
        </w:rPr>
        <w:t>13.</w:t>
      </w:r>
      <w:r w:rsidRPr="0044479B">
        <w:rPr>
          <w:lang w:val="fr-FR"/>
        </w:rPr>
        <w:tab/>
        <w:t>Activités récemment menées dans le cadre d</w:t>
      </w:r>
      <w:r>
        <w:rPr>
          <w:lang w:val="fr-FR"/>
        </w:rPr>
        <w:t>’</w:t>
      </w:r>
      <w:r w:rsidRPr="0044479B">
        <w:rPr>
          <w:lang w:val="fr-FR"/>
        </w:rPr>
        <w:t>autres instances internationales pour promouvoir l</w:t>
      </w:r>
      <w:r>
        <w:rPr>
          <w:lang w:val="fr-FR"/>
        </w:rPr>
        <w:t>’</w:t>
      </w:r>
      <w:r w:rsidRPr="0044479B">
        <w:rPr>
          <w:lang w:val="fr-FR"/>
        </w:rPr>
        <w:t xml:space="preserve">éducation en vue </w:t>
      </w:r>
      <w:r w:rsidR="005A65D8">
        <w:rPr>
          <w:lang w:val="fr-FR"/>
        </w:rPr>
        <w:br/>
      </w:r>
      <w:r w:rsidRPr="0044479B">
        <w:rPr>
          <w:lang w:val="fr-FR"/>
        </w:rPr>
        <w:t>du développement durable</w:t>
      </w:r>
    </w:p>
    <w:p w14:paraId="436DB2A2" w14:textId="678B3508" w:rsidR="00372D40" w:rsidRPr="0044479B" w:rsidRDefault="00372D40" w:rsidP="005A65D8">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 xml:space="preserve">mai, de </w:t>
      </w:r>
      <w:r w:rsidR="005A65D8">
        <w:rPr>
          <w:lang w:val="fr-FR"/>
        </w:rPr>
        <w:t>midi</w:t>
      </w:r>
      <w:r w:rsidRPr="0044479B">
        <w:rPr>
          <w:lang w:val="fr-FR"/>
        </w:rPr>
        <w:t xml:space="preserve"> à 13</w:t>
      </w:r>
      <w:r>
        <w:rPr>
          <w:lang w:val="fr-FR"/>
        </w:rPr>
        <w:t> </w:t>
      </w:r>
      <w:r w:rsidRPr="0044479B">
        <w:rPr>
          <w:lang w:val="fr-FR"/>
        </w:rPr>
        <w:t>h</w:t>
      </w:r>
      <w:r>
        <w:rPr>
          <w:lang w:val="fr-FR"/>
        </w:rPr>
        <w:t>eures</w:t>
      </w:r>
    </w:p>
    <w:p w14:paraId="626ADB66" w14:textId="35F2180B" w:rsidR="00372D40" w:rsidRPr="0044479B" w:rsidRDefault="00372D40" w:rsidP="005A65D8">
      <w:pPr>
        <w:pStyle w:val="SingleTxtG"/>
        <w:rPr>
          <w:lang w:val="fr-FR"/>
        </w:rPr>
      </w:pPr>
      <w:r w:rsidRPr="0044479B">
        <w:rPr>
          <w:lang w:val="fr-FR"/>
        </w:rPr>
        <w:t>32.</w:t>
      </w:r>
      <w:r w:rsidRPr="0044479B">
        <w:rPr>
          <w:lang w:val="fr-FR"/>
        </w:rPr>
        <w:tab/>
        <w:t>Le Comité directeur sera mis au courant des activités récemment menées dans le cadre d</w:t>
      </w:r>
      <w:r>
        <w:rPr>
          <w:lang w:val="fr-FR"/>
        </w:rPr>
        <w:t>’</w:t>
      </w:r>
      <w:r w:rsidRPr="0044479B">
        <w:rPr>
          <w:lang w:val="fr-FR"/>
        </w:rPr>
        <w:t>autres instances internationales pour promouvoir l</w:t>
      </w:r>
      <w:r>
        <w:rPr>
          <w:lang w:val="fr-FR"/>
        </w:rPr>
        <w:t>’</w:t>
      </w:r>
      <w:r w:rsidRPr="0044479B">
        <w:rPr>
          <w:lang w:val="fr-FR"/>
        </w:rPr>
        <w:t>EDD. Il sera informé de l</w:t>
      </w:r>
      <w:r>
        <w:rPr>
          <w:lang w:val="fr-FR"/>
        </w:rPr>
        <w:t>’</w:t>
      </w:r>
      <w:r w:rsidRPr="0044479B">
        <w:rPr>
          <w:lang w:val="fr-FR"/>
        </w:rPr>
        <w:t>évolution des travaux visant à mettre en œuvre l</w:t>
      </w:r>
      <w:r>
        <w:rPr>
          <w:lang w:val="fr-FR"/>
        </w:rPr>
        <w:t>’</w:t>
      </w:r>
      <w:r w:rsidRPr="0044479B">
        <w:rPr>
          <w:lang w:val="fr-FR"/>
        </w:rPr>
        <w:t>EDD au niveau mondial menés sous la direction de l</w:t>
      </w:r>
      <w:r>
        <w:rPr>
          <w:lang w:val="fr-FR"/>
        </w:rPr>
        <w:t>’</w:t>
      </w:r>
      <w:r w:rsidRPr="0044479B">
        <w:rPr>
          <w:lang w:val="fr-FR"/>
        </w:rPr>
        <w:t>UNESCO. Un représentant de l</w:t>
      </w:r>
      <w:r>
        <w:rPr>
          <w:lang w:val="fr-FR"/>
        </w:rPr>
        <w:t>’</w:t>
      </w:r>
      <w:r w:rsidRPr="0044479B">
        <w:rPr>
          <w:lang w:val="fr-FR"/>
        </w:rPr>
        <w:t>UNESCO présentera au Comité</w:t>
      </w:r>
      <w:r>
        <w:rPr>
          <w:lang w:val="fr-FR"/>
        </w:rPr>
        <w:t> </w:t>
      </w:r>
      <w:r w:rsidRPr="0044479B">
        <w:rPr>
          <w:lang w:val="fr-FR"/>
        </w:rPr>
        <w:t>:</w:t>
      </w:r>
    </w:p>
    <w:p w14:paraId="386FBD22" w14:textId="627E59CF" w:rsidR="00372D40" w:rsidRPr="0044479B" w:rsidRDefault="005A65D8" w:rsidP="005A65D8">
      <w:pPr>
        <w:pStyle w:val="SingleTxtG"/>
        <w:rPr>
          <w:lang w:val="fr-FR"/>
        </w:rPr>
      </w:pPr>
      <w:r>
        <w:rPr>
          <w:lang w:val="fr-FR"/>
        </w:rPr>
        <w:tab/>
      </w:r>
      <w:r w:rsidR="00372D40" w:rsidRPr="0044479B">
        <w:rPr>
          <w:lang w:val="fr-FR"/>
        </w:rPr>
        <w:t>a)</w:t>
      </w:r>
      <w:r w:rsidR="00372D40" w:rsidRPr="0044479B">
        <w:rPr>
          <w:lang w:val="fr-FR"/>
        </w:rPr>
        <w:tab/>
        <w:t>Un aperçu des temps forts du Partenariat pour une éducation verte, en particulier de l</w:t>
      </w:r>
      <w:r w:rsidR="00372D40">
        <w:rPr>
          <w:lang w:val="fr-FR"/>
        </w:rPr>
        <w:t>’</w:t>
      </w:r>
      <w:r w:rsidR="00372D40" w:rsidRPr="0044479B">
        <w:rPr>
          <w:lang w:val="fr-FR"/>
        </w:rPr>
        <w:t>élaboration de la norme de qualité pour les écoles vertes et des orientations relatives au programme d</w:t>
      </w:r>
      <w:r w:rsidR="00372D40">
        <w:rPr>
          <w:lang w:val="fr-FR"/>
        </w:rPr>
        <w:t>’</w:t>
      </w:r>
      <w:r w:rsidR="00372D40" w:rsidRPr="0044479B">
        <w:rPr>
          <w:lang w:val="fr-FR"/>
        </w:rPr>
        <w:t>études vert</w:t>
      </w:r>
      <w:r w:rsidR="00372D40">
        <w:rPr>
          <w:lang w:val="fr-FR"/>
        </w:rPr>
        <w:t> </w:t>
      </w:r>
      <w:r w:rsidR="00372D40" w:rsidRPr="0044479B">
        <w:rPr>
          <w:lang w:val="fr-FR"/>
        </w:rPr>
        <w:t>;</w:t>
      </w:r>
    </w:p>
    <w:p w14:paraId="31B79C77" w14:textId="26286E3C" w:rsidR="00372D40" w:rsidRPr="0044479B" w:rsidRDefault="005A65D8" w:rsidP="005A65D8">
      <w:pPr>
        <w:pStyle w:val="SingleTxtG"/>
        <w:rPr>
          <w:lang w:val="fr-FR"/>
        </w:rPr>
      </w:pPr>
      <w:r>
        <w:rPr>
          <w:lang w:val="fr-FR"/>
        </w:rPr>
        <w:tab/>
      </w:r>
      <w:r w:rsidR="00372D40" w:rsidRPr="0044479B">
        <w:rPr>
          <w:lang w:val="fr-FR"/>
        </w:rPr>
        <w:t>b)</w:t>
      </w:r>
      <w:r w:rsidR="00372D40" w:rsidRPr="0044479B">
        <w:rPr>
          <w:lang w:val="fr-FR"/>
        </w:rPr>
        <w:tab/>
        <w:t>Les temps forts d</w:t>
      </w:r>
      <w:r w:rsidR="00372D40">
        <w:rPr>
          <w:lang w:val="fr-FR"/>
        </w:rPr>
        <w:t>’</w:t>
      </w:r>
      <w:r w:rsidR="00372D40" w:rsidRPr="0044479B">
        <w:rPr>
          <w:lang w:val="fr-FR"/>
        </w:rPr>
        <w:t>autres manifestations importantes en lien avec l</w:t>
      </w:r>
      <w:r w:rsidR="00372D40">
        <w:rPr>
          <w:lang w:val="fr-FR"/>
        </w:rPr>
        <w:t>’</w:t>
      </w:r>
      <w:r w:rsidR="00372D40" w:rsidRPr="0044479B">
        <w:rPr>
          <w:lang w:val="fr-FR"/>
        </w:rPr>
        <w:t xml:space="preserve">EDD, à savoir la vingt-huitième session de la Conférence des Parties à la Convention-cadre des </w:t>
      </w:r>
      <w:r w:rsidR="00372D40" w:rsidRPr="0044479B">
        <w:rPr>
          <w:lang w:val="fr-FR"/>
        </w:rPr>
        <w:lastRenderedPageBreak/>
        <w:t>Nations</w:t>
      </w:r>
      <w:r>
        <w:rPr>
          <w:lang w:val="fr-FR"/>
        </w:rPr>
        <w:t> </w:t>
      </w:r>
      <w:r w:rsidR="00372D40" w:rsidRPr="0044479B">
        <w:rPr>
          <w:lang w:val="fr-FR"/>
        </w:rPr>
        <w:t>Unies sur les changements climatiques (Doubaï, Émirats arabes unis, 30</w:t>
      </w:r>
      <w:r w:rsidR="00372D40">
        <w:rPr>
          <w:lang w:val="fr-FR"/>
        </w:rPr>
        <w:t> </w:t>
      </w:r>
      <w:r w:rsidR="00372D40" w:rsidRPr="0044479B">
        <w:rPr>
          <w:lang w:val="fr-FR"/>
        </w:rPr>
        <w:t>novembre</w:t>
      </w:r>
      <w:r>
        <w:rPr>
          <w:lang w:val="fr-FR"/>
        </w:rPr>
        <w:noBreakHyphen/>
      </w:r>
      <w:r w:rsidR="00372D40" w:rsidRPr="0044479B">
        <w:rPr>
          <w:lang w:val="fr-FR"/>
        </w:rPr>
        <w:t>1</w:t>
      </w:r>
      <w:r w:rsidR="00372D40">
        <w:rPr>
          <w:lang w:val="fr-FR"/>
        </w:rPr>
        <w:t>3</w:t>
      </w:r>
      <w:r w:rsidR="00372D40" w:rsidRPr="0044479B">
        <w:rPr>
          <w:lang w:val="fr-FR"/>
        </w:rPr>
        <w:t xml:space="preserve"> décembre 2023) ; la Réunion mondiale du réseau EDD-Net</w:t>
      </w:r>
      <w:r w:rsidR="00372D40">
        <w:rPr>
          <w:lang w:val="fr-FR"/>
        </w:rPr>
        <w:t> </w:t>
      </w:r>
      <w:r w:rsidR="00372D40" w:rsidRPr="0044479B">
        <w:rPr>
          <w:lang w:val="fr-FR"/>
        </w:rPr>
        <w:t>2030 (Tokyo, 18-20</w:t>
      </w:r>
      <w:r>
        <w:rPr>
          <w:lang w:val="fr-FR"/>
        </w:rPr>
        <w:t> </w:t>
      </w:r>
      <w:r w:rsidR="00372D40" w:rsidRPr="0044479B">
        <w:rPr>
          <w:lang w:val="fr-FR"/>
        </w:rPr>
        <w:t xml:space="preserve">décembre 2023) ; </w:t>
      </w:r>
    </w:p>
    <w:p w14:paraId="6BFA5646" w14:textId="7819BE6C" w:rsidR="00372D40" w:rsidRPr="0044479B" w:rsidRDefault="005A65D8" w:rsidP="005A65D8">
      <w:pPr>
        <w:pStyle w:val="SingleTxtG"/>
        <w:rPr>
          <w:lang w:val="fr-FR"/>
        </w:rPr>
      </w:pPr>
      <w:r>
        <w:rPr>
          <w:lang w:val="fr-FR"/>
        </w:rPr>
        <w:tab/>
      </w:r>
      <w:r w:rsidR="00372D40" w:rsidRPr="0044479B">
        <w:rPr>
          <w:lang w:val="fr-FR"/>
        </w:rPr>
        <w:t>c)</w:t>
      </w:r>
      <w:r w:rsidR="00372D40" w:rsidRPr="0044479B">
        <w:rPr>
          <w:lang w:val="fr-FR"/>
        </w:rPr>
        <w:tab/>
        <w:t>Un aperçu des initiatives prises par les États membres de la CEE à l</w:t>
      </w:r>
      <w:r w:rsidR="00372D40">
        <w:rPr>
          <w:lang w:val="fr-FR"/>
        </w:rPr>
        <w:t>’</w:t>
      </w:r>
      <w:r w:rsidR="00372D40" w:rsidRPr="0044479B">
        <w:rPr>
          <w:lang w:val="fr-FR"/>
        </w:rPr>
        <w:t>échelle nationale dans le cadre de l</w:t>
      </w:r>
      <w:r w:rsidR="00372D40">
        <w:rPr>
          <w:lang w:val="fr-FR"/>
        </w:rPr>
        <w:t>’</w:t>
      </w:r>
      <w:r w:rsidR="00372D40" w:rsidRPr="0044479B">
        <w:rPr>
          <w:lang w:val="fr-FR"/>
        </w:rPr>
        <w:t>initiative EDD pour 2030 ainsi que des informations actualisées à ce sujet.</w:t>
      </w:r>
    </w:p>
    <w:p w14:paraId="7DCC9B7C" w14:textId="77777777" w:rsidR="00372D40" w:rsidRPr="0044479B" w:rsidRDefault="00372D40" w:rsidP="005A65D8">
      <w:pPr>
        <w:pStyle w:val="SingleTxtG"/>
        <w:rPr>
          <w:lang w:val="fr-FR"/>
        </w:rPr>
      </w:pPr>
      <w:r w:rsidRPr="0044479B">
        <w:rPr>
          <w:lang w:val="fr-FR"/>
        </w:rPr>
        <w:t>33.</w:t>
      </w:r>
      <w:r w:rsidRPr="0044479B">
        <w:rPr>
          <w:lang w:val="fr-FR"/>
        </w:rPr>
        <w:tab/>
        <w:t>Le Comité directeur sera également informé des activités récemment menées sous l</w:t>
      </w:r>
      <w:r>
        <w:rPr>
          <w:lang w:val="fr-FR"/>
        </w:rPr>
        <w:t>’</w:t>
      </w:r>
      <w:r w:rsidRPr="0044479B">
        <w:rPr>
          <w:lang w:val="fr-FR"/>
        </w:rPr>
        <w:t>égide, entre autres, du PNU</w:t>
      </w:r>
      <w:r>
        <w:rPr>
          <w:lang w:val="fr-FR"/>
        </w:rPr>
        <w:t>E</w:t>
      </w:r>
      <w:r w:rsidRPr="0044479B">
        <w:rPr>
          <w:lang w:val="fr-FR"/>
        </w:rPr>
        <w:t>, de la Commission européenne, de la Stratégie méditerranéenne pour l</w:t>
      </w:r>
      <w:r>
        <w:rPr>
          <w:lang w:val="fr-FR"/>
        </w:rPr>
        <w:t>’</w:t>
      </w:r>
      <w:r w:rsidRPr="0044479B">
        <w:rPr>
          <w:lang w:val="fr-FR"/>
        </w:rPr>
        <w:t xml:space="preserve">éducation en vue du développement durable, du réseau Global </w:t>
      </w:r>
      <w:proofErr w:type="spellStart"/>
      <w:r w:rsidRPr="0044479B">
        <w:rPr>
          <w:lang w:val="fr-FR"/>
        </w:rPr>
        <w:t>Education</w:t>
      </w:r>
      <w:proofErr w:type="spellEnd"/>
      <w:r w:rsidRPr="0044479B">
        <w:rPr>
          <w:lang w:val="fr-FR"/>
        </w:rPr>
        <w:t xml:space="preserve"> Network Europe</w:t>
      </w:r>
      <w:r>
        <w:rPr>
          <w:lang w:val="fr-FR"/>
        </w:rPr>
        <w:t xml:space="preserve"> et</w:t>
      </w:r>
      <w:r w:rsidRPr="0044479B">
        <w:rPr>
          <w:lang w:val="fr-FR"/>
        </w:rPr>
        <w:t xml:space="preserve"> de la Convention-cadre sur la protection et le développement durable des Carpates.</w:t>
      </w:r>
      <w:bookmarkStart w:id="11" w:name="_Hlk127372467"/>
      <w:bookmarkEnd w:id="11"/>
    </w:p>
    <w:p w14:paraId="2D75DF28" w14:textId="77777777" w:rsidR="00372D40" w:rsidRPr="0044479B" w:rsidRDefault="00372D40" w:rsidP="005A65D8">
      <w:pPr>
        <w:pStyle w:val="H1G"/>
        <w:rPr>
          <w:lang w:val="fr-FR"/>
        </w:rPr>
      </w:pPr>
      <w:r>
        <w:rPr>
          <w:lang w:val="fr-FR"/>
        </w:rPr>
        <w:tab/>
      </w:r>
      <w:r w:rsidRPr="0044479B">
        <w:rPr>
          <w:lang w:val="fr-FR"/>
        </w:rPr>
        <w:t>14.</w:t>
      </w:r>
      <w:r w:rsidRPr="0044479B">
        <w:rPr>
          <w:lang w:val="fr-FR"/>
        </w:rPr>
        <w:tab/>
        <w:t>Participation du Comité directeur aux manifestations à venir d</w:t>
      </w:r>
      <w:r>
        <w:rPr>
          <w:lang w:val="fr-FR"/>
        </w:rPr>
        <w:t>’</w:t>
      </w:r>
      <w:r w:rsidRPr="0044479B">
        <w:rPr>
          <w:lang w:val="fr-FR"/>
        </w:rPr>
        <w:t>instances régionales et internationales</w:t>
      </w:r>
    </w:p>
    <w:p w14:paraId="1DFEC5CB" w14:textId="63FA23A5" w:rsidR="00372D40" w:rsidRPr="0044479B" w:rsidRDefault="00372D40" w:rsidP="005A65D8">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15</w:t>
      </w:r>
      <w:r>
        <w:rPr>
          <w:lang w:val="fr-FR"/>
        </w:rPr>
        <w:t> </w:t>
      </w:r>
      <w:r w:rsidRPr="0044479B">
        <w:rPr>
          <w:lang w:val="fr-FR"/>
        </w:rPr>
        <w:t>h</w:t>
      </w:r>
      <w:r>
        <w:rPr>
          <w:lang w:val="fr-FR"/>
        </w:rPr>
        <w:t>eures</w:t>
      </w:r>
      <w:r w:rsidRPr="0044479B">
        <w:rPr>
          <w:lang w:val="fr-FR"/>
        </w:rPr>
        <w:t xml:space="preserve"> à 15 h 10</w:t>
      </w:r>
    </w:p>
    <w:p w14:paraId="51F6C26E" w14:textId="77777777" w:rsidR="00372D40" w:rsidRPr="0044479B" w:rsidRDefault="00372D40" w:rsidP="005A65D8">
      <w:pPr>
        <w:pStyle w:val="SingleTxtG"/>
        <w:rPr>
          <w:lang w:val="fr-FR"/>
        </w:rPr>
      </w:pPr>
      <w:r w:rsidRPr="0044479B">
        <w:rPr>
          <w:lang w:val="fr-FR"/>
        </w:rPr>
        <w:t>34.</w:t>
      </w:r>
      <w:r w:rsidRPr="0044479B">
        <w:rPr>
          <w:lang w:val="fr-FR"/>
        </w:rPr>
        <w:tab/>
        <w:t xml:space="preserve">Les États membres seront invités à faire le point sur leur participation </w:t>
      </w:r>
      <w:r>
        <w:rPr>
          <w:lang w:val="fr-FR"/>
        </w:rPr>
        <w:t>éventuelle</w:t>
      </w:r>
      <w:r w:rsidRPr="0044479B">
        <w:rPr>
          <w:lang w:val="fr-FR"/>
        </w:rPr>
        <w:t xml:space="preserve"> ou prévue aux manifestations à venir d</w:t>
      </w:r>
      <w:r>
        <w:rPr>
          <w:lang w:val="fr-FR"/>
        </w:rPr>
        <w:t>’</w:t>
      </w:r>
      <w:r w:rsidRPr="0044479B">
        <w:rPr>
          <w:lang w:val="fr-FR"/>
        </w:rPr>
        <w:t>instances régionales et internationales, à en informer le Comité, et à discuter des moyens de promouvoir les travaux du Comité.</w:t>
      </w:r>
    </w:p>
    <w:p w14:paraId="028DCCF5" w14:textId="2178D1AC" w:rsidR="00372D40" w:rsidRPr="0044479B" w:rsidRDefault="00372D40" w:rsidP="005A65D8">
      <w:pPr>
        <w:pStyle w:val="SingleTxtG"/>
        <w:rPr>
          <w:lang w:val="fr-FR"/>
        </w:rPr>
      </w:pPr>
      <w:r w:rsidRPr="0044479B">
        <w:rPr>
          <w:lang w:val="fr-FR"/>
        </w:rPr>
        <w:t>35.</w:t>
      </w:r>
      <w:r w:rsidRPr="0044479B">
        <w:rPr>
          <w:lang w:val="fr-FR"/>
        </w:rPr>
        <w:tab/>
        <w:t>Le Comité sera informé des préparatifs du «</w:t>
      </w:r>
      <w:r>
        <w:rPr>
          <w:lang w:val="fr-FR"/>
        </w:rPr>
        <w:t> </w:t>
      </w:r>
      <w:r w:rsidRPr="0044479B">
        <w:rPr>
          <w:lang w:val="fr-FR"/>
        </w:rPr>
        <w:t>Sommet de l</w:t>
      </w:r>
      <w:r>
        <w:rPr>
          <w:lang w:val="fr-FR"/>
        </w:rPr>
        <w:t>’</w:t>
      </w:r>
      <w:r w:rsidRPr="0044479B">
        <w:rPr>
          <w:lang w:val="fr-FR"/>
        </w:rPr>
        <w:t>avenir</w:t>
      </w:r>
      <w:r>
        <w:rPr>
          <w:lang w:val="fr-FR"/>
        </w:rPr>
        <w:t> </w:t>
      </w:r>
      <w:r w:rsidRPr="0044479B">
        <w:rPr>
          <w:lang w:val="fr-FR"/>
        </w:rPr>
        <w:t>: des solutions multilatérales pour un avenir meilleur</w:t>
      </w:r>
      <w:r>
        <w:rPr>
          <w:lang w:val="fr-FR"/>
        </w:rPr>
        <w:t> </w:t>
      </w:r>
      <w:r w:rsidRPr="0044479B">
        <w:rPr>
          <w:lang w:val="fr-FR"/>
        </w:rPr>
        <w:t>» (New York, 22</w:t>
      </w:r>
      <w:r>
        <w:rPr>
          <w:lang w:val="fr-FR"/>
        </w:rPr>
        <w:t xml:space="preserve"> et </w:t>
      </w:r>
      <w:r w:rsidRPr="0044479B">
        <w:rPr>
          <w:lang w:val="fr-FR"/>
        </w:rPr>
        <w:t>23</w:t>
      </w:r>
      <w:r>
        <w:rPr>
          <w:lang w:val="fr-FR"/>
        </w:rPr>
        <w:t> </w:t>
      </w:r>
      <w:r w:rsidRPr="0044479B">
        <w:rPr>
          <w:lang w:val="fr-FR"/>
        </w:rPr>
        <w:t>septembre 2024)</w:t>
      </w:r>
      <w:r w:rsidRPr="00372D40">
        <w:rPr>
          <w:rStyle w:val="Appelnotedebasdep"/>
        </w:rPr>
        <w:footnoteReference w:id="4"/>
      </w:r>
      <w:r w:rsidRPr="0044479B">
        <w:rPr>
          <w:lang w:val="fr-FR"/>
        </w:rPr>
        <w:t xml:space="preserve">. </w:t>
      </w:r>
    </w:p>
    <w:p w14:paraId="14FC8210" w14:textId="77777777" w:rsidR="00372D40" w:rsidRPr="0044479B" w:rsidRDefault="00372D40" w:rsidP="005A65D8">
      <w:pPr>
        <w:pStyle w:val="SingleTxtG"/>
        <w:rPr>
          <w:lang w:val="fr-FR"/>
        </w:rPr>
      </w:pPr>
      <w:r w:rsidRPr="0044479B">
        <w:rPr>
          <w:lang w:val="fr-FR"/>
        </w:rPr>
        <w:t>36.</w:t>
      </w:r>
      <w:r w:rsidRPr="0044479B">
        <w:rPr>
          <w:lang w:val="fr-FR"/>
        </w:rPr>
        <w:tab/>
        <w:t>Le Comité sera informé de sa participation à d</w:t>
      </w:r>
      <w:r>
        <w:rPr>
          <w:lang w:val="fr-FR"/>
        </w:rPr>
        <w:t>’</w:t>
      </w:r>
      <w:r w:rsidRPr="0044479B">
        <w:rPr>
          <w:lang w:val="fr-FR"/>
        </w:rPr>
        <w:t>autres manifestations régionales et internationales à venir.</w:t>
      </w:r>
    </w:p>
    <w:p w14:paraId="361655FD" w14:textId="77777777" w:rsidR="00372D40" w:rsidRPr="0044479B" w:rsidRDefault="00372D40" w:rsidP="005A65D8">
      <w:pPr>
        <w:pStyle w:val="H1G"/>
        <w:rPr>
          <w:lang w:val="fr-FR"/>
        </w:rPr>
      </w:pPr>
      <w:r>
        <w:rPr>
          <w:lang w:val="fr-FR"/>
        </w:rPr>
        <w:tab/>
      </w:r>
      <w:r w:rsidRPr="0044479B">
        <w:rPr>
          <w:lang w:val="fr-FR"/>
        </w:rPr>
        <w:t>15.</w:t>
      </w:r>
      <w:r w:rsidRPr="0044479B">
        <w:rPr>
          <w:lang w:val="fr-FR"/>
        </w:rPr>
        <w:tab/>
        <w:t>Renforcement des synergies avec d</w:t>
      </w:r>
      <w:r>
        <w:rPr>
          <w:lang w:val="fr-FR"/>
        </w:rPr>
        <w:t>’</w:t>
      </w:r>
      <w:r w:rsidRPr="0044479B">
        <w:rPr>
          <w:lang w:val="fr-FR"/>
        </w:rPr>
        <w:t>autres organisations et processus</w:t>
      </w:r>
    </w:p>
    <w:p w14:paraId="11EDA1E8" w14:textId="4050D743" w:rsidR="00372D40" w:rsidRPr="0044479B" w:rsidRDefault="00372D40" w:rsidP="005A65D8">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15 h 10 à 16 h 10</w:t>
      </w:r>
    </w:p>
    <w:p w14:paraId="6468F056" w14:textId="77777777" w:rsidR="00372D40" w:rsidRPr="0044479B" w:rsidRDefault="00372D40" w:rsidP="005A65D8">
      <w:pPr>
        <w:pStyle w:val="SingleTxtG"/>
        <w:rPr>
          <w:lang w:val="fr-FR"/>
        </w:rPr>
      </w:pPr>
      <w:r w:rsidRPr="0044479B">
        <w:rPr>
          <w:lang w:val="fr-FR"/>
        </w:rPr>
        <w:t>37.</w:t>
      </w:r>
      <w:r w:rsidRPr="0044479B">
        <w:rPr>
          <w:lang w:val="fr-FR"/>
        </w:rPr>
        <w:tab/>
        <w:t>Les délégations, en particulier celles de parties prenantes telles que les organisations internationales et les organisations non gouvernementales, les centres régionaux pour l</w:t>
      </w:r>
      <w:r>
        <w:rPr>
          <w:lang w:val="fr-FR"/>
        </w:rPr>
        <w:t>’</w:t>
      </w:r>
      <w:r w:rsidRPr="0044479B">
        <w:rPr>
          <w:lang w:val="fr-FR"/>
        </w:rPr>
        <w:t>environnement et les instituts de recherche, souhaiteront peut-être faire part au Comité directeur de leurs activités actuelles ou prévues liées à l</w:t>
      </w:r>
      <w:r>
        <w:rPr>
          <w:lang w:val="fr-FR"/>
        </w:rPr>
        <w:t>’</w:t>
      </w:r>
      <w:r w:rsidRPr="0044479B">
        <w:rPr>
          <w:lang w:val="fr-FR"/>
        </w:rPr>
        <w:t>application de la Stratégie sur les plans national et international.</w:t>
      </w:r>
    </w:p>
    <w:p w14:paraId="28D8EFC8" w14:textId="77777777" w:rsidR="00372D40" w:rsidRPr="0044479B" w:rsidRDefault="00372D40" w:rsidP="005A65D8">
      <w:pPr>
        <w:pStyle w:val="SingleTxtG"/>
        <w:rPr>
          <w:lang w:val="fr-FR"/>
        </w:rPr>
      </w:pPr>
      <w:r w:rsidRPr="0044479B">
        <w:rPr>
          <w:lang w:val="fr-FR"/>
        </w:rPr>
        <w:t>38.</w:t>
      </w:r>
      <w:r w:rsidRPr="0044479B">
        <w:rPr>
          <w:lang w:val="fr-FR"/>
        </w:rPr>
        <w:tab/>
        <w:t xml:space="preserve">Le Comité directeur sera encouragé à présenter des propositions visant à </w:t>
      </w:r>
      <w:r>
        <w:rPr>
          <w:lang w:val="fr-FR"/>
        </w:rPr>
        <w:t>augmenter le nombre de ses membres</w:t>
      </w:r>
      <w:r w:rsidRPr="0044479B">
        <w:rPr>
          <w:lang w:val="fr-FR"/>
        </w:rPr>
        <w:t xml:space="preserve"> afin </w:t>
      </w:r>
      <w:r>
        <w:rPr>
          <w:lang w:val="fr-FR"/>
        </w:rPr>
        <w:t xml:space="preserve">de compter parmi eux </w:t>
      </w:r>
      <w:r w:rsidRPr="0044479B">
        <w:rPr>
          <w:lang w:val="fr-FR"/>
        </w:rPr>
        <w:t>d</w:t>
      </w:r>
      <w:r>
        <w:rPr>
          <w:lang w:val="fr-FR"/>
        </w:rPr>
        <w:t>’</w:t>
      </w:r>
      <w:r w:rsidRPr="0044479B">
        <w:rPr>
          <w:lang w:val="fr-FR"/>
        </w:rPr>
        <w:t>autres organisations et initiatives jouant un rôle déterminant dans la promotion de l</w:t>
      </w:r>
      <w:r>
        <w:rPr>
          <w:lang w:val="fr-FR"/>
        </w:rPr>
        <w:t>’</w:t>
      </w:r>
      <w:r w:rsidRPr="0044479B">
        <w:rPr>
          <w:lang w:val="fr-FR"/>
        </w:rPr>
        <w:t>EDD aussi bien dans la région qu</w:t>
      </w:r>
      <w:r>
        <w:rPr>
          <w:lang w:val="fr-FR"/>
        </w:rPr>
        <w:t>’à l’échelle</w:t>
      </w:r>
      <w:r w:rsidRPr="0044479B">
        <w:rPr>
          <w:lang w:val="fr-FR"/>
        </w:rPr>
        <w:t xml:space="preserve"> mondial</w:t>
      </w:r>
      <w:r>
        <w:rPr>
          <w:lang w:val="fr-FR"/>
        </w:rPr>
        <w:t>e</w:t>
      </w:r>
      <w:r w:rsidRPr="0044479B">
        <w:rPr>
          <w:lang w:val="fr-FR"/>
        </w:rPr>
        <w:t xml:space="preserve">. </w:t>
      </w:r>
    </w:p>
    <w:p w14:paraId="25738BA6" w14:textId="492D03BE" w:rsidR="00372D40" w:rsidRPr="0044479B" w:rsidRDefault="00372D40" w:rsidP="005A65D8">
      <w:pPr>
        <w:pStyle w:val="H1G"/>
        <w:rPr>
          <w:lang w:val="fr-FR"/>
        </w:rPr>
      </w:pPr>
      <w:r>
        <w:rPr>
          <w:lang w:val="fr-FR"/>
        </w:rPr>
        <w:tab/>
      </w:r>
      <w:r w:rsidRPr="0044479B">
        <w:rPr>
          <w:lang w:val="fr-FR"/>
        </w:rPr>
        <w:t>16.</w:t>
      </w:r>
      <w:r w:rsidRPr="0044479B">
        <w:rPr>
          <w:lang w:val="fr-FR"/>
        </w:rPr>
        <w:tab/>
      </w:r>
      <w:r w:rsidR="00EC5A10">
        <w:rPr>
          <w:lang w:val="fr-FR"/>
        </w:rPr>
        <w:t xml:space="preserve">Point </w:t>
      </w:r>
      <w:r w:rsidRPr="0044479B">
        <w:rPr>
          <w:lang w:val="fr-FR"/>
        </w:rPr>
        <w:t xml:space="preserve">sur la publication </w:t>
      </w:r>
      <w:r>
        <w:rPr>
          <w:lang w:val="fr-FR"/>
        </w:rPr>
        <w:t xml:space="preserve">prévue </w:t>
      </w:r>
      <w:r w:rsidRPr="0044479B">
        <w:rPr>
          <w:lang w:val="fr-FR"/>
        </w:rPr>
        <w:t>en 2024 de travaux sur l</w:t>
      </w:r>
      <w:r>
        <w:rPr>
          <w:lang w:val="fr-FR"/>
        </w:rPr>
        <w:t>’</w:t>
      </w:r>
      <w:r w:rsidRPr="0044479B">
        <w:rPr>
          <w:lang w:val="fr-FR"/>
        </w:rPr>
        <w:t xml:space="preserve">éducation </w:t>
      </w:r>
      <w:r w:rsidR="00EC5A10">
        <w:rPr>
          <w:lang w:val="fr-FR"/>
        </w:rPr>
        <w:br/>
      </w:r>
      <w:r w:rsidRPr="0044479B">
        <w:rPr>
          <w:lang w:val="fr-FR"/>
        </w:rPr>
        <w:t>en vue du développement durable par des pays de la région de la CEE</w:t>
      </w:r>
    </w:p>
    <w:p w14:paraId="5CC1176D" w14:textId="209E6A54" w:rsidR="00372D40" w:rsidRPr="0044479B" w:rsidRDefault="00372D40" w:rsidP="00EC5A10">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16 h 10 à 16 h 30</w:t>
      </w:r>
    </w:p>
    <w:p w14:paraId="76AC8C4F" w14:textId="5F790BCA" w:rsidR="00372D40" w:rsidRPr="0044479B" w:rsidRDefault="00372D40" w:rsidP="00EC5A10">
      <w:pPr>
        <w:pStyle w:val="SingleTxtG"/>
        <w:rPr>
          <w:lang w:val="fr-FR"/>
        </w:rPr>
      </w:pPr>
      <w:r w:rsidRPr="0044479B">
        <w:rPr>
          <w:lang w:val="fr-FR"/>
        </w:rPr>
        <w:t>39.</w:t>
      </w:r>
      <w:r w:rsidRPr="0044479B">
        <w:rPr>
          <w:lang w:val="fr-FR"/>
        </w:rPr>
        <w:tab/>
        <w:t>La Présidente informera les membres du Comité directeur de l</w:t>
      </w:r>
      <w:r>
        <w:rPr>
          <w:lang w:val="fr-FR"/>
        </w:rPr>
        <w:t>’</w:t>
      </w:r>
      <w:r w:rsidRPr="0044479B">
        <w:rPr>
          <w:lang w:val="fr-FR"/>
        </w:rPr>
        <w:t>état d</w:t>
      </w:r>
      <w:r>
        <w:rPr>
          <w:lang w:val="fr-FR"/>
        </w:rPr>
        <w:t>’</w:t>
      </w:r>
      <w:r w:rsidRPr="0044479B">
        <w:rPr>
          <w:lang w:val="fr-FR"/>
        </w:rPr>
        <w:t>avancement des publications à paraître en 2024, à savoir</w:t>
      </w:r>
      <w:r>
        <w:rPr>
          <w:lang w:val="fr-FR"/>
        </w:rPr>
        <w:t> </w:t>
      </w:r>
      <w:r w:rsidRPr="0044479B">
        <w:rPr>
          <w:lang w:val="fr-FR"/>
        </w:rPr>
        <w:t>:</w:t>
      </w:r>
    </w:p>
    <w:p w14:paraId="548F9920" w14:textId="60096DCB" w:rsidR="00372D40" w:rsidRPr="0044479B" w:rsidRDefault="00EC5A10" w:rsidP="00EC5A10">
      <w:pPr>
        <w:pStyle w:val="SingleTxtG"/>
        <w:rPr>
          <w:lang w:val="fr-FR"/>
        </w:rPr>
      </w:pPr>
      <w:r>
        <w:rPr>
          <w:lang w:val="fr-FR"/>
        </w:rPr>
        <w:tab/>
      </w:r>
      <w:r w:rsidR="00372D40" w:rsidRPr="0044479B">
        <w:rPr>
          <w:lang w:val="fr-FR"/>
        </w:rPr>
        <w:t>a)</w:t>
      </w:r>
      <w:r w:rsidR="00372D40" w:rsidRPr="0044479B">
        <w:rPr>
          <w:lang w:val="fr-FR"/>
        </w:rPr>
        <w:tab/>
        <w:t>Un cadre d</w:t>
      </w:r>
      <w:r w:rsidR="00372D40">
        <w:rPr>
          <w:lang w:val="fr-FR"/>
        </w:rPr>
        <w:t>’</w:t>
      </w:r>
      <w:r w:rsidR="00372D40" w:rsidRPr="0044479B">
        <w:rPr>
          <w:lang w:val="fr-FR"/>
        </w:rPr>
        <w:t>orientation pour les compétences du XXI</w:t>
      </w:r>
      <w:r w:rsidR="00372D40" w:rsidRPr="00EC5A10">
        <w:rPr>
          <w:vertAlign w:val="superscript"/>
          <w:lang w:val="fr-FR"/>
        </w:rPr>
        <w:t>e</w:t>
      </w:r>
      <w:r w:rsidR="00372D40">
        <w:rPr>
          <w:lang w:val="fr-FR"/>
        </w:rPr>
        <w:t> </w:t>
      </w:r>
      <w:r w:rsidR="00372D40" w:rsidRPr="0044479B">
        <w:rPr>
          <w:lang w:val="fr-FR"/>
        </w:rPr>
        <w:t>siècle en matière d</w:t>
      </w:r>
      <w:r w:rsidR="00372D40">
        <w:rPr>
          <w:lang w:val="fr-FR"/>
        </w:rPr>
        <w:t>’</w:t>
      </w:r>
      <w:r w:rsidR="00372D40" w:rsidRPr="0044479B">
        <w:rPr>
          <w:lang w:val="fr-FR"/>
        </w:rPr>
        <w:t>innovation et d</w:t>
      </w:r>
      <w:r w:rsidR="00372D40">
        <w:rPr>
          <w:lang w:val="fr-FR"/>
        </w:rPr>
        <w:t>’</w:t>
      </w:r>
      <w:r w:rsidR="00372D40" w:rsidRPr="0044479B">
        <w:rPr>
          <w:lang w:val="fr-FR"/>
        </w:rPr>
        <w:t>entrepreneuriat</w:t>
      </w:r>
      <w:r w:rsidR="00372D40">
        <w:rPr>
          <w:lang w:val="fr-FR"/>
        </w:rPr>
        <w:t> </w:t>
      </w:r>
      <w:r w:rsidR="00372D40" w:rsidRPr="0044479B">
        <w:rPr>
          <w:lang w:val="fr-FR"/>
        </w:rPr>
        <w:t>;</w:t>
      </w:r>
    </w:p>
    <w:p w14:paraId="23F24628" w14:textId="1677B414" w:rsidR="00372D40" w:rsidRPr="0044479B" w:rsidRDefault="00EC5A10" w:rsidP="00EC5A10">
      <w:pPr>
        <w:pStyle w:val="SingleTxtG"/>
        <w:rPr>
          <w:lang w:val="fr-FR"/>
        </w:rPr>
      </w:pPr>
      <w:r>
        <w:rPr>
          <w:lang w:val="fr-FR"/>
        </w:rPr>
        <w:tab/>
      </w:r>
      <w:r w:rsidR="00372D40" w:rsidRPr="0044479B">
        <w:rPr>
          <w:lang w:val="fr-FR"/>
        </w:rPr>
        <w:t>b)</w:t>
      </w:r>
      <w:r w:rsidR="00372D40" w:rsidRPr="0044479B">
        <w:rPr>
          <w:lang w:val="fr-FR"/>
        </w:rPr>
        <w:tab/>
        <w:t xml:space="preserve">Une publication intitulée </w:t>
      </w:r>
      <w:proofErr w:type="spellStart"/>
      <w:r w:rsidR="00372D40" w:rsidRPr="00EC5A10">
        <w:rPr>
          <w:i/>
          <w:iCs/>
          <w:lang w:val="fr-FR"/>
        </w:rPr>
        <w:t>Youth</w:t>
      </w:r>
      <w:proofErr w:type="spellEnd"/>
      <w:r w:rsidR="00372D40" w:rsidRPr="00EC5A10">
        <w:rPr>
          <w:i/>
          <w:iCs/>
          <w:lang w:val="fr-FR"/>
        </w:rPr>
        <w:t xml:space="preserve"> </w:t>
      </w:r>
      <w:proofErr w:type="spellStart"/>
      <w:r w:rsidR="00372D40" w:rsidRPr="00EC5A10">
        <w:rPr>
          <w:i/>
          <w:iCs/>
          <w:lang w:val="fr-FR"/>
        </w:rPr>
        <w:t>Empowered</w:t>
      </w:r>
      <w:proofErr w:type="spellEnd"/>
      <w:r w:rsidR="00372D40" w:rsidRPr="00EC5A10">
        <w:rPr>
          <w:i/>
          <w:iCs/>
          <w:lang w:val="fr-FR"/>
        </w:rPr>
        <w:t xml:space="preserve">: </w:t>
      </w:r>
      <w:proofErr w:type="spellStart"/>
      <w:r w:rsidR="00372D40" w:rsidRPr="00EC5A10">
        <w:rPr>
          <w:i/>
          <w:iCs/>
          <w:lang w:val="fr-FR"/>
        </w:rPr>
        <w:t>From</w:t>
      </w:r>
      <w:proofErr w:type="spellEnd"/>
      <w:r w:rsidR="00372D40" w:rsidRPr="00EC5A10">
        <w:rPr>
          <w:i/>
          <w:iCs/>
          <w:lang w:val="fr-FR"/>
        </w:rPr>
        <w:t xml:space="preserve"> </w:t>
      </w:r>
      <w:proofErr w:type="spellStart"/>
      <w:r w:rsidR="00372D40" w:rsidRPr="00EC5A10">
        <w:rPr>
          <w:i/>
          <w:iCs/>
          <w:lang w:val="fr-FR"/>
        </w:rPr>
        <w:t>Words</w:t>
      </w:r>
      <w:proofErr w:type="spellEnd"/>
      <w:r w:rsidR="00372D40" w:rsidRPr="00EC5A10">
        <w:rPr>
          <w:i/>
          <w:iCs/>
          <w:lang w:val="fr-FR"/>
        </w:rPr>
        <w:t xml:space="preserve"> to Action</w:t>
      </w:r>
      <w:r w:rsidR="00372D40" w:rsidRPr="0044479B">
        <w:rPr>
          <w:lang w:val="fr-FR"/>
        </w:rPr>
        <w:t xml:space="preserve"> (La jeunesse maîtresse de son destin</w:t>
      </w:r>
      <w:r w:rsidR="00372D40">
        <w:rPr>
          <w:lang w:val="fr-FR"/>
        </w:rPr>
        <w:t> </w:t>
      </w:r>
      <w:r w:rsidR="00372D40" w:rsidRPr="0044479B">
        <w:rPr>
          <w:lang w:val="fr-FR"/>
        </w:rPr>
        <w:t>: des paroles aux actes).</w:t>
      </w:r>
    </w:p>
    <w:p w14:paraId="207A24BB" w14:textId="77777777" w:rsidR="00372D40" w:rsidRPr="0044479B" w:rsidRDefault="00372D40" w:rsidP="00EC5A10">
      <w:pPr>
        <w:pStyle w:val="SingleTxtG"/>
        <w:rPr>
          <w:lang w:val="fr-FR"/>
        </w:rPr>
      </w:pPr>
      <w:r w:rsidRPr="0044479B">
        <w:rPr>
          <w:lang w:val="fr-FR"/>
        </w:rPr>
        <w:lastRenderedPageBreak/>
        <w:t>40.</w:t>
      </w:r>
      <w:r w:rsidRPr="0044479B">
        <w:rPr>
          <w:lang w:val="fr-FR"/>
        </w:rPr>
        <w:tab/>
        <w:t>Le Comité directeur sera invité à examiner toute question liée au processus d</w:t>
      </w:r>
      <w:r>
        <w:rPr>
          <w:lang w:val="fr-FR"/>
        </w:rPr>
        <w:t>’</w:t>
      </w:r>
      <w:r w:rsidRPr="0044479B">
        <w:rPr>
          <w:lang w:val="fr-FR"/>
        </w:rPr>
        <w:t>élaboration des publications et les membres responsables de ce processus fourniront des informations à ce sujet.</w:t>
      </w:r>
    </w:p>
    <w:p w14:paraId="08DFD641" w14:textId="77777777" w:rsidR="00372D40" w:rsidRPr="0044479B" w:rsidRDefault="00372D40" w:rsidP="00EC5A10">
      <w:pPr>
        <w:pStyle w:val="H1G"/>
        <w:rPr>
          <w:lang w:val="fr-FR"/>
        </w:rPr>
      </w:pPr>
      <w:r>
        <w:rPr>
          <w:lang w:val="fr-FR"/>
        </w:rPr>
        <w:tab/>
      </w:r>
      <w:r w:rsidRPr="0044479B">
        <w:rPr>
          <w:lang w:val="fr-FR"/>
        </w:rPr>
        <w:t>17.</w:t>
      </w:r>
      <w:r w:rsidRPr="0044479B">
        <w:rPr>
          <w:lang w:val="fr-FR"/>
        </w:rPr>
        <w:tab/>
        <w:t>Situation du fonds d</w:t>
      </w:r>
      <w:r>
        <w:rPr>
          <w:lang w:val="fr-FR"/>
        </w:rPr>
        <w:t>’</w:t>
      </w:r>
      <w:r w:rsidRPr="0044479B">
        <w:rPr>
          <w:lang w:val="fr-FR"/>
        </w:rPr>
        <w:t>affectation spéciale et ressources nécessaires</w:t>
      </w:r>
    </w:p>
    <w:p w14:paraId="0E2B378F" w14:textId="60ECD861" w:rsidR="00372D40" w:rsidRPr="0044479B" w:rsidRDefault="00372D40" w:rsidP="00EC5A10">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16 h 30 à 17</w:t>
      </w:r>
      <w:r>
        <w:rPr>
          <w:lang w:val="fr-FR"/>
        </w:rPr>
        <w:t> </w:t>
      </w:r>
      <w:r w:rsidRPr="0044479B">
        <w:rPr>
          <w:lang w:val="fr-FR"/>
        </w:rPr>
        <w:t>h</w:t>
      </w:r>
      <w:r>
        <w:rPr>
          <w:lang w:val="fr-FR"/>
        </w:rPr>
        <w:t>eures</w:t>
      </w:r>
    </w:p>
    <w:p w14:paraId="2AFF286A" w14:textId="6BC6CD2E" w:rsidR="00372D40" w:rsidRPr="0044479B" w:rsidRDefault="00372D40" w:rsidP="00EC5A10">
      <w:pPr>
        <w:pStyle w:val="SingleTxtG"/>
        <w:rPr>
          <w:lang w:val="fr-FR"/>
        </w:rPr>
      </w:pPr>
      <w:r w:rsidRPr="0044479B">
        <w:rPr>
          <w:lang w:val="fr-FR"/>
        </w:rPr>
        <w:t>41.</w:t>
      </w:r>
      <w:r w:rsidRPr="0044479B">
        <w:rPr>
          <w:lang w:val="fr-FR"/>
        </w:rPr>
        <w:tab/>
        <w:t>Le secrétariat rendra compte des contributions reçues depuis la dernière réunion du Comité, sur la base d</w:t>
      </w:r>
      <w:r>
        <w:rPr>
          <w:lang w:val="fr-FR"/>
        </w:rPr>
        <w:t>’</w:t>
      </w:r>
      <w:r w:rsidRPr="0044479B">
        <w:rPr>
          <w:lang w:val="fr-FR"/>
        </w:rPr>
        <w:t>une note informelle (document d</w:t>
      </w:r>
      <w:r>
        <w:rPr>
          <w:lang w:val="fr-FR"/>
        </w:rPr>
        <w:t>’</w:t>
      </w:r>
      <w:r w:rsidRPr="0044479B">
        <w:rPr>
          <w:lang w:val="fr-FR"/>
        </w:rPr>
        <w:t xml:space="preserve">information </w:t>
      </w:r>
      <w:r w:rsidR="00EC5A10" w:rsidRPr="00EC5A10">
        <w:rPr>
          <w:rFonts w:eastAsia="MS Mincho"/>
          <w:lang w:val="fr-FR"/>
        </w:rPr>
        <w:t>n</w:t>
      </w:r>
      <w:r w:rsidR="00EC5A10" w:rsidRPr="00EC5A10">
        <w:rPr>
          <w:rFonts w:eastAsia="MS Mincho"/>
          <w:vertAlign w:val="superscript"/>
          <w:lang w:val="fr-FR"/>
        </w:rPr>
        <w:t>o</w:t>
      </w:r>
      <w:r w:rsidR="00EC5A10">
        <w:rPr>
          <w:lang w:val="fr-FR"/>
        </w:rPr>
        <w:t xml:space="preserve"> </w:t>
      </w:r>
      <w:r w:rsidRPr="0044479B">
        <w:rPr>
          <w:lang w:val="fr-FR"/>
        </w:rPr>
        <w:t>5) qui sera soumise au Comité pour examen avant la réunion. Étant donné que la situation financière concernant la Stratégie pour l</w:t>
      </w:r>
      <w:r>
        <w:rPr>
          <w:lang w:val="fr-FR"/>
        </w:rPr>
        <w:t>’</w:t>
      </w:r>
      <w:r w:rsidRPr="0044479B">
        <w:rPr>
          <w:lang w:val="fr-FR"/>
        </w:rPr>
        <w:t>éducation en vue du développement durable est toujours très difficile et que les activités régionales sont financées exclusivement par les contributions des États membres au fonds d</w:t>
      </w:r>
      <w:r>
        <w:rPr>
          <w:lang w:val="fr-FR"/>
        </w:rPr>
        <w:t>’</w:t>
      </w:r>
      <w:r w:rsidRPr="0044479B">
        <w:rPr>
          <w:lang w:val="fr-FR"/>
        </w:rPr>
        <w:t>affectation spéciale, il est indispensable que les États membres indiquent par avance les contributions qu</w:t>
      </w:r>
      <w:r>
        <w:rPr>
          <w:lang w:val="fr-FR"/>
        </w:rPr>
        <w:t>’</w:t>
      </w:r>
      <w:r w:rsidRPr="0044479B">
        <w:rPr>
          <w:lang w:val="fr-FR"/>
        </w:rPr>
        <w:t>ils entendent verser.</w:t>
      </w:r>
    </w:p>
    <w:p w14:paraId="19BE3E94" w14:textId="77777777" w:rsidR="00372D40" w:rsidRPr="0044479B" w:rsidRDefault="00372D40" w:rsidP="00EC5A10">
      <w:pPr>
        <w:pStyle w:val="SingleTxtG"/>
        <w:rPr>
          <w:lang w:val="fr-FR"/>
        </w:rPr>
      </w:pPr>
      <w:r w:rsidRPr="0044479B">
        <w:rPr>
          <w:lang w:val="fr-FR"/>
        </w:rPr>
        <w:t>42.</w:t>
      </w:r>
      <w:r w:rsidRPr="0044479B">
        <w:rPr>
          <w:lang w:val="fr-FR"/>
        </w:rPr>
        <w:tab/>
        <w:t>La Présidente</w:t>
      </w:r>
      <w:r w:rsidRPr="0044479B">
        <w:rPr>
          <w:b/>
          <w:bCs/>
          <w:lang w:val="fr-FR"/>
        </w:rPr>
        <w:t xml:space="preserve"> </w:t>
      </w:r>
      <w:r w:rsidRPr="0044479B">
        <w:rPr>
          <w:lang w:val="fr-FR"/>
        </w:rPr>
        <w:t>du Comité directeur invitera les membres du Comité et les points de contact nationaux à examiner la situation financière compte tenu des activités menées dans le cadre de la Stratégie au cours des dernières années afin d</w:t>
      </w:r>
      <w:r>
        <w:rPr>
          <w:lang w:val="fr-FR"/>
        </w:rPr>
        <w:t>’</w:t>
      </w:r>
      <w:r w:rsidRPr="0044479B">
        <w:rPr>
          <w:lang w:val="fr-FR"/>
        </w:rPr>
        <w:t>envisager d</w:t>
      </w:r>
      <w:r>
        <w:rPr>
          <w:lang w:val="fr-FR"/>
        </w:rPr>
        <w:t>’</w:t>
      </w:r>
      <w:r w:rsidRPr="0044479B">
        <w:rPr>
          <w:lang w:val="fr-FR"/>
        </w:rPr>
        <w:t>autres manières de procéder, comme la contribution en nature à différentes activités de programme.</w:t>
      </w:r>
    </w:p>
    <w:p w14:paraId="327385F7" w14:textId="4FC369D9" w:rsidR="00372D40" w:rsidRPr="0044479B" w:rsidRDefault="00372D40" w:rsidP="00EC5A10">
      <w:pPr>
        <w:pStyle w:val="SingleTxtG"/>
        <w:rPr>
          <w:lang w:val="fr-FR"/>
        </w:rPr>
      </w:pPr>
      <w:r w:rsidRPr="0044479B">
        <w:rPr>
          <w:lang w:val="fr-FR"/>
        </w:rPr>
        <w:t>43.</w:t>
      </w:r>
      <w:r w:rsidRPr="0044479B">
        <w:rPr>
          <w:lang w:val="fr-FR"/>
        </w:rPr>
        <w:tab/>
        <w:t xml:space="preserve">Le Comité directeur sera invité à se pencher sur les perspectives de financement des activités de renforcement des capacités pour la prochaine phase </w:t>
      </w:r>
      <w:r>
        <w:rPr>
          <w:lang w:val="fr-FR"/>
        </w:rPr>
        <w:t>(</w:t>
      </w:r>
      <w:r w:rsidRPr="0044479B">
        <w:rPr>
          <w:lang w:val="fr-FR"/>
        </w:rPr>
        <w:t>2024-2025</w:t>
      </w:r>
      <w:r>
        <w:rPr>
          <w:lang w:val="fr-FR"/>
        </w:rPr>
        <w:t>)</w:t>
      </w:r>
      <w:r w:rsidRPr="0044479B">
        <w:rPr>
          <w:lang w:val="fr-FR"/>
        </w:rPr>
        <w:t>, sur la base des activités énoncées dans le plan de travail adopté et en tenant compte des priorités du cadre d</w:t>
      </w:r>
      <w:r>
        <w:rPr>
          <w:lang w:val="fr-FR"/>
        </w:rPr>
        <w:t>’</w:t>
      </w:r>
      <w:r w:rsidRPr="0044479B">
        <w:rPr>
          <w:lang w:val="fr-FR"/>
        </w:rPr>
        <w:t>application à l</w:t>
      </w:r>
      <w:r>
        <w:rPr>
          <w:lang w:val="fr-FR"/>
        </w:rPr>
        <w:t>’</w:t>
      </w:r>
      <w:r w:rsidRPr="0044479B">
        <w:rPr>
          <w:lang w:val="fr-FR"/>
        </w:rPr>
        <w:t>horizon</w:t>
      </w:r>
      <w:r>
        <w:rPr>
          <w:lang w:val="fr-FR"/>
        </w:rPr>
        <w:t> </w:t>
      </w:r>
      <w:r w:rsidRPr="0044479B">
        <w:rPr>
          <w:lang w:val="fr-FR"/>
        </w:rPr>
        <w:t>2030.</w:t>
      </w:r>
    </w:p>
    <w:p w14:paraId="14E7122D" w14:textId="77777777" w:rsidR="00372D40" w:rsidRPr="0044479B" w:rsidRDefault="00372D40" w:rsidP="00EC5A10">
      <w:pPr>
        <w:pStyle w:val="SingleTxtG"/>
        <w:rPr>
          <w:lang w:val="fr-FR"/>
        </w:rPr>
      </w:pPr>
      <w:r w:rsidRPr="0044479B">
        <w:rPr>
          <w:lang w:val="fr-FR"/>
        </w:rPr>
        <w:t>44.</w:t>
      </w:r>
      <w:r w:rsidRPr="0044479B">
        <w:rPr>
          <w:lang w:val="fr-FR"/>
        </w:rPr>
        <w:tab/>
        <w:t>Au cours du débat, le Comité directeur devrait déterminer des façons de mobiliser des fonds supplémentaires pour contribuer au fonds d</w:t>
      </w:r>
      <w:r>
        <w:rPr>
          <w:lang w:val="fr-FR"/>
        </w:rPr>
        <w:t>’</w:t>
      </w:r>
      <w:r w:rsidRPr="0044479B">
        <w:rPr>
          <w:lang w:val="fr-FR"/>
        </w:rPr>
        <w:t>affectation spéciale pour la Stratégie afin d</w:t>
      </w:r>
      <w:r>
        <w:rPr>
          <w:lang w:val="fr-FR"/>
        </w:rPr>
        <w:t>’</w:t>
      </w:r>
      <w:r w:rsidRPr="0044479B">
        <w:rPr>
          <w:lang w:val="fr-FR"/>
        </w:rPr>
        <w:t>assurer le fonctionnement ininterrompu du secrétariat, lequel fournit un appui aux activités organisées par le Comité, et pour financer les activités de renforcement des capacités prévues aux niveaux national et sous-régional.</w:t>
      </w:r>
    </w:p>
    <w:p w14:paraId="7FB0F9B9" w14:textId="735CE595" w:rsidR="00372D40" w:rsidRPr="0044479B" w:rsidRDefault="00372D40" w:rsidP="00EC5A10">
      <w:pPr>
        <w:pStyle w:val="H23G"/>
        <w:rPr>
          <w:lang w:val="fr-FR"/>
        </w:rPr>
      </w:pPr>
      <w:r w:rsidRPr="0044479B">
        <w:rPr>
          <w:lang w:val="fr-FR"/>
        </w:rPr>
        <w:tab/>
      </w:r>
      <w:r w:rsidRPr="0044479B">
        <w:rPr>
          <w:lang w:val="fr-FR"/>
        </w:rPr>
        <w:tab/>
        <w:t>Document(s)</w:t>
      </w:r>
      <w:r>
        <w:rPr>
          <w:lang w:val="fr-FR"/>
        </w:rPr>
        <w:t> </w:t>
      </w:r>
      <w:r w:rsidRPr="0044479B">
        <w:rPr>
          <w:lang w:val="fr-FR"/>
        </w:rPr>
        <w:t>:</w:t>
      </w:r>
    </w:p>
    <w:p w14:paraId="436922F2" w14:textId="2561478D" w:rsidR="00372D40" w:rsidRPr="0044479B" w:rsidRDefault="00372D40" w:rsidP="00EC5A10">
      <w:pPr>
        <w:pStyle w:val="SingleTxtG"/>
        <w:rPr>
          <w:lang w:val="fr-FR"/>
        </w:rPr>
      </w:pPr>
      <w:r w:rsidRPr="0044479B">
        <w:rPr>
          <w:lang w:val="fr-FR"/>
        </w:rPr>
        <w:t xml:space="preserve">Contributions, </w:t>
      </w:r>
      <w:proofErr w:type="spellStart"/>
      <w:r w:rsidRPr="0044479B">
        <w:rPr>
          <w:lang w:val="fr-FR"/>
        </w:rPr>
        <w:t>incurred</w:t>
      </w:r>
      <w:proofErr w:type="spellEnd"/>
      <w:r w:rsidRPr="0044479B">
        <w:rPr>
          <w:lang w:val="fr-FR"/>
        </w:rPr>
        <w:t xml:space="preserve"> </w:t>
      </w:r>
      <w:proofErr w:type="spellStart"/>
      <w:r w:rsidRPr="0044479B">
        <w:rPr>
          <w:lang w:val="fr-FR"/>
        </w:rPr>
        <w:t>expenses</w:t>
      </w:r>
      <w:proofErr w:type="spellEnd"/>
      <w:r w:rsidRPr="0044479B">
        <w:rPr>
          <w:lang w:val="fr-FR"/>
        </w:rPr>
        <w:t xml:space="preserve"> and </w:t>
      </w:r>
      <w:proofErr w:type="spellStart"/>
      <w:r w:rsidRPr="0044479B">
        <w:rPr>
          <w:lang w:val="fr-FR"/>
        </w:rPr>
        <w:t>estimated</w:t>
      </w:r>
      <w:proofErr w:type="spellEnd"/>
      <w:r w:rsidRPr="0044479B">
        <w:rPr>
          <w:lang w:val="fr-FR"/>
        </w:rPr>
        <w:t xml:space="preserve"> </w:t>
      </w:r>
      <w:proofErr w:type="spellStart"/>
      <w:r w:rsidRPr="0044479B">
        <w:rPr>
          <w:lang w:val="fr-FR"/>
        </w:rPr>
        <w:t>resource</w:t>
      </w:r>
      <w:proofErr w:type="spellEnd"/>
      <w:r w:rsidRPr="0044479B">
        <w:rPr>
          <w:lang w:val="fr-FR"/>
        </w:rPr>
        <w:t xml:space="preserve"> </w:t>
      </w:r>
      <w:proofErr w:type="spellStart"/>
      <w:r w:rsidRPr="0044479B">
        <w:rPr>
          <w:lang w:val="fr-FR"/>
        </w:rPr>
        <w:t>requirements</w:t>
      </w:r>
      <w:proofErr w:type="spellEnd"/>
      <w:r w:rsidRPr="0044479B">
        <w:rPr>
          <w:lang w:val="fr-FR"/>
        </w:rPr>
        <w:t xml:space="preserve"> (document d</w:t>
      </w:r>
      <w:r>
        <w:rPr>
          <w:lang w:val="fr-FR"/>
        </w:rPr>
        <w:t>’</w:t>
      </w:r>
      <w:r w:rsidRPr="0044479B">
        <w:rPr>
          <w:lang w:val="fr-FR"/>
        </w:rPr>
        <w:t xml:space="preserve">information </w:t>
      </w:r>
      <w:r w:rsidR="00EC5A10" w:rsidRPr="00EC5A10">
        <w:rPr>
          <w:rFonts w:eastAsia="MS Mincho"/>
          <w:lang w:val="fr-FR"/>
        </w:rPr>
        <w:t>n</w:t>
      </w:r>
      <w:r w:rsidR="00EC5A10" w:rsidRPr="00EC5A10">
        <w:rPr>
          <w:rFonts w:eastAsia="MS Mincho"/>
          <w:vertAlign w:val="superscript"/>
          <w:lang w:val="fr-FR"/>
        </w:rPr>
        <w:t>o</w:t>
      </w:r>
      <w:r w:rsidR="00EC5A10">
        <w:rPr>
          <w:lang w:val="fr-FR"/>
        </w:rPr>
        <w:t xml:space="preserve"> </w:t>
      </w:r>
      <w:r w:rsidRPr="0044479B">
        <w:rPr>
          <w:lang w:val="fr-FR"/>
        </w:rPr>
        <w:t>5)</w:t>
      </w:r>
    </w:p>
    <w:p w14:paraId="336E77C1" w14:textId="2002C4A4" w:rsidR="00372D40" w:rsidRPr="0044479B" w:rsidRDefault="00372D40" w:rsidP="00EC5A10">
      <w:pPr>
        <w:pStyle w:val="H1G"/>
        <w:rPr>
          <w:lang w:val="fr-FR"/>
        </w:rPr>
      </w:pPr>
      <w:r>
        <w:rPr>
          <w:lang w:val="fr-FR"/>
        </w:rPr>
        <w:tab/>
      </w:r>
      <w:r w:rsidRPr="0044479B">
        <w:rPr>
          <w:lang w:val="fr-FR"/>
        </w:rPr>
        <w:t>18.</w:t>
      </w:r>
      <w:r w:rsidRPr="0044479B">
        <w:rPr>
          <w:lang w:val="fr-FR"/>
        </w:rPr>
        <w:tab/>
        <w:t xml:space="preserve">Planification des documents officiels pour la vingtième réunion </w:t>
      </w:r>
      <w:r w:rsidR="00EC5A10">
        <w:rPr>
          <w:lang w:val="fr-FR"/>
        </w:rPr>
        <w:br/>
      </w:r>
      <w:r w:rsidRPr="0044479B">
        <w:rPr>
          <w:lang w:val="fr-FR"/>
        </w:rPr>
        <w:t>du Comité directeur, qui se tiendra en 2025</w:t>
      </w:r>
    </w:p>
    <w:p w14:paraId="2FF4F8C9" w14:textId="59400964" w:rsidR="00372D40" w:rsidRPr="0044479B" w:rsidRDefault="00372D40" w:rsidP="00EC5A10">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17</w:t>
      </w:r>
      <w:r>
        <w:rPr>
          <w:lang w:val="fr-FR"/>
        </w:rPr>
        <w:t> </w:t>
      </w:r>
      <w:r w:rsidRPr="0044479B">
        <w:rPr>
          <w:lang w:val="fr-FR"/>
        </w:rPr>
        <w:t>h</w:t>
      </w:r>
      <w:r>
        <w:rPr>
          <w:lang w:val="fr-FR"/>
        </w:rPr>
        <w:t>eures</w:t>
      </w:r>
      <w:r w:rsidRPr="0044479B">
        <w:rPr>
          <w:lang w:val="fr-FR"/>
        </w:rPr>
        <w:t xml:space="preserve"> à 17 h 30</w:t>
      </w:r>
    </w:p>
    <w:p w14:paraId="63F91068" w14:textId="77777777" w:rsidR="00372D40" w:rsidRPr="0044479B" w:rsidRDefault="00372D40" w:rsidP="00EC5A10">
      <w:pPr>
        <w:pStyle w:val="SingleTxtG"/>
        <w:rPr>
          <w:lang w:val="fr-FR"/>
        </w:rPr>
      </w:pPr>
      <w:r w:rsidRPr="0044479B">
        <w:rPr>
          <w:lang w:val="fr-FR"/>
        </w:rPr>
        <w:t>45.</w:t>
      </w:r>
      <w:r w:rsidRPr="0044479B">
        <w:rPr>
          <w:lang w:val="fr-FR"/>
        </w:rPr>
        <w:tab/>
        <w:t>Le Comité directeur sera invité à discuter et à convenir du nombre et des titres des documents officiels à prévoir et à établir pour sa vingtième réunion, qui se tiendra en 2025. En outre, les membres seront encouragés à sélectionner et à désigner les membres ou les experts responsables, ou éventuellement à créer des groupes d</w:t>
      </w:r>
      <w:r>
        <w:rPr>
          <w:lang w:val="fr-FR"/>
        </w:rPr>
        <w:t>’</w:t>
      </w:r>
      <w:r w:rsidRPr="0044479B">
        <w:rPr>
          <w:lang w:val="fr-FR"/>
        </w:rPr>
        <w:t>experts, qui seront chargés d</w:t>
      </w:r>
      <w:r>
        <w:rPr>
          <w:lang w:val="fr-FR"/>
        </w:rPr>
        <w:t>’</w:t>
      </w:r>
      <w:r w:rsidRPr="0044479B">
        <w:rPr>
          <w:lang w:val="fr-FR"/>
        </w:rPr>
        <w:t xml:space="preserve">établir les différents documents proposés. </w:t>
      </w:r>
    </w:p>
    <w:p w14:paraId="64F75A5E" w14:textId="77777777" w:rsidR="00372D40" w:rsidRPr="0044479B" w:rsidRDefault="00372D40" w:rsidP="00EC5A10">
      <w:pPr>
        <w:pStyle w:val="H1G"/>
        <w:rPr>
          <w:lang w:val="fr-FR"/>
        </w:rPr>
      </w:pPr>
      <w:r>
        <w:rPr>
          <w:lang w:val="fr-FR"/>
        </w:rPr>
        <w:tab/>
      </w:r>
      <w:r w:rsidRPr="0044479B">
        <w:rPr>
          <w:lang w:val="fr-FR"/>
        </w:rPr>
        <w:t>19.</w:t>
      </w:r>
      <w:r w:rsidRPr="0044479B">
        <w:rPr>
          <w:lang w:val="fr-FR"/>
        </w:rPr>
        <w:tab/>
        <w:t xml:space="preserve">Calendrier des réunions </w:t>
      </w:r>
    </w:p>
    <w:p w14:paraId="0052BA45" w14:textId="00B100BB" w:rsidR="00372D40" w:rsidRPr="0044479B" w:rsidRDefault="00372D40" w:rsidP="00EC5A10">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17 h 30 à 17 h 40</w:t>
      </w:r>
    </w:p>
    <w:p w14:paraId="00C08EAF" w14:textId="77777777" w:rsidR="00372D40" w:rsidRPr="0044479B" w:rsidRDefault="00372D40" w:rsidP="00EC5A10">
      <w:pPr>
        <w:pStyle w:val="SingleTxtG"/>
        <w:rPr>
          <w:lang w:val="fr-FR"/>
        </w:rPr>
      </w:pPr>
      <w:r w:rsidRPr="0044479B">
        <w:rPr>
          <w:lang w:val="fr-FR"/>
        </w:rPr>
        <w:t>46.</w:t>
      </w:r>
      <w:r w:rsidRPr="0044479B">
        <w:rPr>
          <w:lang w:val="fr-FR"/>
        </w:rPr>
        <w:tab/>
        <w:t>Le Comité directeur sera invité à débattre de la structure et de la date de sa vingtième réunion, qui aura lieu en 2025, ainsi que des éventuelles réunions des groupes de travail d</w:t>
      </w:r>
      <w:r>
        <w:rPr>
          <w:lang w:val="fr-FR"/>
        </w:rPr>
        <w:t>’</w:t>
      </w:r>
      <w:r w:rsidRPr="0044479B">
        <w:rPr>
          <w:lang w:val="fr-FR"/>
        </w:rPr>
        <w:t>experts (groupes spéciaux).</w:t>
      </w:r>
    </w:p>
    <w:p w14:paraId="762E8A17" w14:textId="77777777" w:rsidR="00372D40" w:rsidRPr="0044479B" w:rsidRDefault="00372D40" w:rsidP="00EC5A10">
      <w:pPr>
        <w:pStyle w:val="H1G"/>
        <w:rPr>
          <w:lang w:val="fr-FR"/>
        </w:rPr>
      </w:pPr>
      <w:r>
        <w:rPr>
          <w:lang w:val="fr-FR"/>
        </w:rPr>
        <w:lastRenderedPageBreak/>
        <w:tab/>
      </w:r>
      <w:r w:rsidRPr="0044479B">
        <w:rPr>
          <w:lang w:val="fr-FR"/>
        </w:rPr>
        <w:t>20.</w:t>
      </w:r>
      <w:r w:rsidRPr="0044479B">
        <w:rPr>
          <w:lang w:val="fr-FR"/>
        </w:rPr>
        <w:tab/>
        <w:t>Questions diverses</w:t>
      </w:r>
    </w:p>
    <w:p w14:paraId="72749D9C" w14:textId="58D45A5B" w:rsidR="00372D40" w:rsidRPr="0044479B" w:rsidRDefault="00372D40" w:rsidP="00EC5A10">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17 h 40 à 17 h 50</w:t>
      </w:r>
    </w:p>
    <w:p w14:paraId="7ECF55A4" w14:textId="77777777" w:rsidR="00372D40" w:rsidRPr="0044479B" w:rsidRDefault="00372D40" w:rsidP="00EC5A10">
      <w:pPr>
        <w:pStyle w:val="SingleTxtG"/>
        <w:rPr>
          <w:lang w:val="fr-FR"/>
        </w:rPr>
      </w:pPr>
      <w:r w:rsidRPr="0044479B">
        <w:rPr>
          <w:lang w:val="fr-FR"/>
        </w:rPr>
        <w:t>47.</w:t>
      </w:r>
      <w:r w:rsidRPr="0044479B">
        <w:rPr>
          <w:lang w:val="fr-FR"/>
        </w:rPr>
        <w:tab/>
        <w:t>Le Comité directeur sera invité à examiner toute autre question qui pourrait être portée à son attention, y compris s</w:t>
      </w:r>
      <w:r>
        <w:rPr>
          <w:lang w:val="fr-FR"/>
        </w:rPr>
        <w:t>’</w:t>
      </w:r>
      <w:r w:rsidRPr="0044479B">
        <w:rPr>
          <w:lang w:val="fr-FR"/>
        </w:rPr>
        <w:t>agissant de l</w:t>
      </w:r>
      <w:r>
        <w:rPr>
          <w:lang w:val="fr-FR"/>
        </w:rPr>
        <w:t>’</w:t>
      </w:r>
      <w:r w:rsidRPr="0044479B">
        <w:rPr>
          <w:lang w:val="fr-FR"/>
        </w:rPr>
        <w:t>intégration des questions de genre dans l</w:t>
      </w:r>
      <w:r>
        <w:rPr>
          <w:lang w:val="fr-FR"/>
        </w:rPr>
        <w:t>’</w:t>
      </w:r>
      <w:r w:rsidRPr="0044479B">
        <w:rPr>
          <w:lang w:val="fr-FR"/>
        </w:rPr>
        <w:t>EDD.</w:t>
      </w:r>
    </w:p>
    <w:p w14:paraId="73156B09" w14:textId="77777777" w:rsidR="00372D40" w:rsidRPr="0044479B" w:rsidRDefault="00372D40" w:rsidP="00EC5A10">
      <w:pPr>
        <w:pStyle w:val="SingleTxtG"/>
        <w:rPr>
          <w:lang w:val="fr-FR"/>
        </w:rPr>
      </w:pPr>
      <w:r w:rsidRPr="0044479B">
        <w:rPr>
          <w:lang w:val="fr-FR"/>
        </w:rPr>
        <w:t>48.</w:t>
      </w:r>
      <w:r w:rsidRPr="0044479B">
        <w:rPr>
          <w:lang w:val="fr-FR"/>
        </w:rPr>
        <w:tab/>
        <w:t>Les délégations qui souhaitent proposer des questions à inscrire à l</w:t>
      </w:r>
      <w:r>
        <w:rPr>
          <w:lang w:val="fr-FR"/>
        </w:rPr>
        <w:t>’</w:t>
      </w:r>
      <w:r w:rsidRPr="0044479B">
        <w:rPr>
          <w:lang w:val="fr-FR"/>
        </w:rPr>
        <w:t>ordre du jour sont invitées à en informer le secrétariat dès que possible.</w:t>
      </w:r>
    </w:p>
    <w:p w14:paraId="17B83F38" w14:textId="77777777" w:rsidR="00372D40" w:rsidRPr="0044479B" w:rsidRDefault="00372D40" w:rsidP="00EC5A10">
      <w:pPr>
        <w:pStyle w:val="H1G"/>
        <w:rPr>
          <w:lang w:val="fr-FR"/>
        </w:rPr>
      </w:pPr>
      <w:r>
        <w:rPr>
          <w:lang w:val="fr-FR"/>
        </w:rPr>
        <w:tab/>
      </w:r>
      <w:r w:rsidRPr="0044479B">
        <w:rPr>
          <w:lang w:val="fr-FR"/>
        </w:rPr>
        <w:t>21.</w:t>
      </w:r>
      <w:r w:rsidRPr="0044479B">
        <w:rPr>
          <w:lang w:val="fr-FR"/>
        </w:rPr>
        <w:tab/>
        <w:t>Clôture de la réunion</w:t>
      </w:r>
    </w:p>
    <w:p w14:paraId="125E0011" w14:textId="166DE049" w:rsidR="00372D40" w:rsidRPr="0044479B" w:rsidRDefault="00372D40" w:rsidP="00EC5A10">
      <w:pPr>
        <w:pStyle w:val="H4G"/>
        <w:rPr>
          <w:lang w:val="fr-FR"/>
        </w:rPr>
      </w:pPr>
      <w:r w:rsidRPr="0044479B">
        <w:rPr>
          <w:lang w:val="fr-FR"/>
        </w:rPr>
        <w:tab/>
      </w:r>
      <w:r w:rsidRPr="0044479B">
        <w:rPr>
          <w:lang w:val="fr-FR"/>
        </w:rPr>
        <w:tab/>
        <w:t>Date et heure</w:t>
      </w:r>
      <w:r>
        <w:rPr>
          <w:lang w:val="fr-FR"/>
        </w:rPr>
        <w:t> </w:t>
      </w:r>
      <w:r w:rsidRPr="0044479B">
        <w:rPr>
          <w:lang w:val="fr-FR"/>
        </w:rPr>
        <w:t>: vendredi</w:t>
      </w:r>
      <w:r>
        <w:rPr>
          <w:lang w:val="fr-FR"/>
        </w:rPr>
        <w:t> </w:t>
      </w:r>
      <w:r w:rsidRPr="0044479B">
        <w:rPr>
          <w:lang w:val="fr-FR"/>
        </w:rPr>
        <w:t>31</w:t>
      </w:r>
      <w:r>
        <w:rPr>
          <w:lang w:val="fr-FR"/>
        </w:rPr>
        <w:t> </w:t>
      </w:r>
      <w:r w:rsidRPr="0044479B">
        <w:rPr>
          <w:lang w:val="fr-FR"/>
        </w:rPr>
        <w:t>mai, de 17 h 50 à 18</w:t>
      </w:r>
      <w:r>
        <w:rPr>
          <w:lang w:val="fr-FR"/>
        </w:rPr>
        <w:t> </w:t>
      </w:r>
      <w:r w:rsidRPr="0044479B">
        <w:rPr>
          <w:lang w:val="fr-FR"/>
        </w:rPr>
        <w:t>h</w:t>
      </w:r>
      <w:r>
        <w:rPr>
          <w:lang w:val="fr-FR"/>
        </w:rPr>
        <w:t>eures</w:t>
      </w:r>
    </w:p>
    <w:p w14:paraId="3B3552E9" w14:textId="77777777" w:rsidR="00372D40" w:rsidRPr="0044479B" w:rsidRDefault="00372D40" w:rsidP="00EC5A10">
      <w:pPr>
        <w:pStyle w:val="SingleTxtG"/>
        <w:rPr>
          <w:lang w:val="fr-FR"/>
        </w:rPr>
      </w:pPr>
      <w:r w:rsidRPr="0044479B">
        <w:rPr>
          <w:lang w:val="fr-FR"/>
        </w:rPr>
        <w:t>49.</w:t>
      </w:r>
      <w:r w:rsidRPr="0044479B">
        <w:rPr>
          <w:lang w:val="fr-FR"/>
        </w:rPr>
        <w:tab/>
        <w:t>Après quelques observations finales, la Présidente prononcera officiellement la clôture de la dix-neuvième réunion.</w:t>
      </w:r>
    </w:p>
    <w:p w14:paraId="6C6C1A8B" w14:textId="103B28DF" w:rsidR="00446FE5" w:rsidRPr="00372D40" w:rsidRDefault="00372D40" w:rsidP="00372D40">
      <w:pPr>
        <w:spacing w:before="240"/>
        <w:jc w:val="center"/>
        <w:rPr>
          <w:u w:val="single"/>
          <w:lang w:val="fr-FR"/>
        </w:rPr>
      </w:pPr>
      <w:r w:rsidRPr="0044479B">
        <w:rPr>
          <w:u w:val="single"/>
          <w:lang w:val="fr-FR"/>
        </w:rPr>
        <w:tab/>
      </w:r>
      <w:r w:rsidRPr="0044479B">
        <w:rPr>
          <w:u w:val="single"/>
          <w:lang w:val="fr-FR"/>
        </w:rPr>
        <w:tab/>
      </w:r>
      <w:r w:rsidRPr="0044479B">
        <w:rPr>
          <w:u w:val="single"/>
          <w:lang w:val="fr-FR"/>
        </w:rPr>
        <w:tab/>
      </w:r>
    </w:p>
    <w:sectPr w:rsidR="00446FE5" w:rsidRPr="00372D40" w:rsidSect="00372D4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9320" w14:textId="77777777" w:rsidR="00CF566B" w:rsidRDefault="00CF566B" w:rsidP="00F95C08">
      <w:pPr>
        <w:spacing w:line="240" w:lineRule="auto"/>
      </w:pPr>
    </w:p>
  </w:endnote>
  <w:endnote w:type="continuationSeparator" w:id="0">
    <w:p w14:paraId="6AF68AA9" w14:textId="77777777" w:rsidR="00CF566B" w:rsidRPr="00AC3823" w:rsidRDefault="00CF566B" w:rsidP="00AC3823">
      <w:pPr>
        <w:pStyle w:val="Pieddepage"/>
      </w:pPr>
    </w:p>
  </w:endnote>
  <w:endnote w:type="continuationNotice" w:id="1">
    <w:p w14:paraId="1A94A5D6" w14:textId="77777777" w:rsidR="00CF566B" w:rsidRDefault="00CF56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09E4" w14:textId="2C266BD3" w:rsidR="00372D40" w:rsidRPr="00372D40" w:rsidRDefault="00372D40" w:rsidP="00372D40">
    <w:pPr>
      <w:pStyle w:val="Pieddepage"/>
      <w:tabs>
        <w:tab w:val="right" w:pos="9638"/>
      </w:tabs>
    </w:pPr>
    <w:r w:rsidRPr="00372D40">
      <w:rPr>
        <w:b/>
        <w:sz w:val="18"/>
      </w:rPr>
      <w:fldChar w:fldCharType="begin"/>
    </w:r>
    <w:r w:rsidRPr="00372D40">
      <w:rPr>
        <w:b/>
        <w:sz w:val="18"/>
      </w:rPr>
      <w:instrText xml:space="preserve"> PAGE  \* MERGEFORMAT </w:instrText>
    </w:r>
    <w:r w:rsidRPr="00372D40">
      <w:rPr>
        <w:b/>
        <w:sz w:val="18"/>
      </w:rPr>
      <w:fldChar w:fldCharType="separate"/>
    </w:r>
    <w:r w:rsidRPr="00372D40">
      <w:rPr>
        <w:b/>
        <w:noProof/>
        <w:sz w:val="18"/>
      </w:rPr>
      <w:t>2</w:t>
    </w:r>
    <w:r w:rsidRPr="00372D40">
      <w:rPr>
        <w:b/>
        <w:sz w:val="18"/>
      </w:rPr>
      <w:fldChar w:fldCharType="end"/>
    </w:r>
    <w:r>
      <w:rPr>
        <w:b/>
        <w:sz w:val="18"/>
      </w:rPr>
      <w:tab/>
    </w:r>
    <w:r>
      <w:t>GE.24-05348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3954" w14:textId="1F3D489C" w:rsidR="00372D40" w:rsidRPr="00372D40" w:rsidRDefault="00372D40" w:rsidP="00372D40">
    <w:pPr>
      <w:pStyle w:val="Pieddepage"/>
      <w:tabs>
        <w:tab w:val="right" w:pos="9638"/>
      </w:tabs>
      <w:rPr>
        <w:b/>
        <w:sz w:val="18"/>
      </w:rPr>
    </w:pPr>
    <w:r>
      <w:t>GE.24-05348</w:t>
    </w:r>
    <w:r>
      <w:tab/>
    </w:r>
    <w:r w:rsidRPr="00372D40">
      <w:rPr>
        <w:b/>
        <w:sz w:val="18"/>
      </w:rPr>
      <w:fldChar w:fldCharType="begin"/>
    </w:r>
    <w:r w:rsidRPr="00372D40">
      <w:rPr>
        <w:b/>
        <w:sz w:val="18"/>
      </w:rPr>
      <w:instrText xml:space="preserve"> PAGE  \* MERGEFORMAT </w:instrText>
    </w:r>
    <w:r w:rsidRPr="00372D40">
      <w:rPr>
        <w:b/>
        <w:sz w:val="18"/>
      </w:rPr>
      <w:fldChar w:fldCharType="separate"/>
    </w:r>
    <w:r w:rsidRPr="00372D40">
      <w:rPr>
        <w:b/>
        <w:noProof/>
        <w:sz w:val="18"/>
      </w:rPr>
      <w:t>3</w:t>
    </w:r>
    <w:r w:rsidRPr="00372D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9EAD" w14:textId="697AC45A" w:rsidR="000D3EE9" w:rsidRPr="00372D40" w:rsidRDefault="00372D40" w:rsidP="00372D40">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6AE6A4E" wp14:editId="10F7EDD4">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24-05348  (F)</w:t>
    </w:r>
    <w:r>
      <w:rPr>
        <w:noProof/>
        <w:sz w:val="20"/>
      </w:rPr>
      <w:drawing>
        <wp:anchor distT="0" distB="0" distL="114300" distR="114300" simplePos="0" relativeHeight="251660288" behindDoc="0" locked="0" layoutInCell="1" allowOverlap="1" wp14:anchorId="0C6ABDE6" wp14:editId="2B921ECE">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280324    020424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6596" w14:textId="77777777" w:rsidR="00CF566B" w:rsidRPr="00AC3823" w:rsidRDefault="00CF566B" w:rsidP="00AC3823">
      <w:pPr>
        <w:pStyle w:val="Pieddepage"/>
        <w:tabs>
          <w:tab w:val="right" w:pos="2155"/>
        </w:tabs>
        <w:spacing w:after="80" w:line="240" w:lineRule="atLeast"/>
        <w:ind w:left="680"/>
        <w:rPr>
          <w:u w:val="single"/>
        </w:rPr>
      </w:pPr>
      <w:r>
        <w:rPr>
          <w:u w:val="single"/>
        </w:rPr>
        <w:tab/>
      </w:r>
    </w:p>
  </w:footnote>
  <w:footnote w:type="continuationSeparator" w:id="0">
    <w:p w14:paraId="56C0E52F" w14:textId="77777777" w:rsidR="00CF566B" w:rsidRPr="00AC3823" w:rsidRDefault="00CF566B" w:rsidP="00AC3823">
      <w:pPr>
        <w:pStyle w:val="Pieddepage"/>
        <w:tabs>
          <w:tab w:val="right" w:pos="2155"/>
        </w:tabs>
        <w:spacing w:after="80" w:line="240" w:lineRule="atLeast"/>
        <w:ind w:left="680"/>
        <w:rPr>
          <w:u w:val="single"/>
        </w:rPr>
      </w:pPr>
      <w:r>
        <w:rPr>
          <w:u w:val="single"/>
        </w:rPr>
        <w:tab/>
      </w:r>
    </w:p>
  </w:footnote>
  <w:footnote w:type="continuationNotice" w:id="1">
    <w:p w14:paraId="48367320" w14:textId="77777777" w:rsidR="00CF566B" w:rsidRPr="00AC3823" w:rsidRDefault="00CF566B">
      <w:pPr>
        <w:spacing w:line="240" w:lineRule="auto"/>
        <w:rPr>
          <w:sz w:val="2"/>
          <w:szCs w:val="2"/>
        </w:rPr>
      </w:pPr>
    </w:p>
  </w:footnote>
  <w:footnote w:id="2">
    <w:p w14:paraId="17EB1FE6" w14:textId="1275FFFD" w:rsidR="00372D40" w:rsidRPr="009D54B9" w:rsidRDefault="00372D40" w:rsidP="00372D40">
      <w:pPr>
        <w:pStyle w:val="Notedebasdepage"/>
        <w:rPr>
          <w:lang w:val="fr-FR"/>
        </w:rPr>
      </w:pPr>
      <w:r>
        <w:rPr>
          <w:lang w:val="fr-FR"/>
        </w:rPr>
        <w:tab/>
      </w:r>
      <w:r w:rsidRPr="00372D40">
        <w:rPr>
          <w:rStyle w:val="Appelnotedebasdep"/>
        </w:rPr>
        <w:footnoteRef/>
      </w:r>
      <w:r>
        <w:rPr>
          <w:lang w:val="fr-FR"/>
        </w:rPr>
        <w:tab/>
        <w:t xml:space="preserve">L’ordre du jour provisoire annoté et les autres documents de la réunion, y compris les documents informels, seront publiés sur la page Web de la réunion : </w:t>
      </w:r>
      <w:hyperlink r:id="rId1" w:history="1">
        <w:r w:rsidR="0024438F" w:rsidRPr="0021424F">
          <w:rPr>
            <w:rStyle w:val="Lienhypertexte"/>
            <w:lang w:val="fr-FR"/>
          </w:rPr>
          <w:t>https://unece.org/info/Environmental-Policy/Education-for-Sustainable-Development/events/386050</w:t>
        </w:r>
      </w:hyperlink>
      <w:r>
        <w:rPr>
          <w:lang w:val="fr-FR"/>
        </w:rPr>
        <w:t>.</w:t>
      </w:r>
    </w:p>
  </w:footnote>
  <w:footnote w:id="3">
    <w:p w14:paraId="323375F9" w14:textId="5617503A" w:rsidR="00372D40" w:rsidRPr="009D54B9" w:rsidRDefault="00372D40" w:rsidP="00372D40">
      <w:pPr>
        <w:pStyle w:val="Notedebasdepage"/>
        <w:rPr>
          <w:lang w:val="fr-FR"/>
        </w:rPr>
      </w:pPr>
      <w:r>
        <w:rPr>
          <w:lang w:val="fr-FR"/>
        </w:rPr>
        <w:tab/>
      </w:r>
      <w:r w:rsidRPr="00372D40">
        <w:rPr>
          <w:rStyle w:val="Appelnotedebasdep"/>
        </w:rPr>
        <w:footnoteRef/>
      </w:r>
      <w:r w:rsidR="0024438F">
        <w:tab/>
      </w:r>
      <w:r>
        <w:rPr>
          <w:lang w:val="fr-FR"/>
        </w:rPr>
        <w:t xml:space="preserve">Voir </w:t>
      </w:r>
      <w:hyperlink r:id="rId2" w:history="1">
        <w:r w:rsidR="0024438F" w:rsidRPr="0021424F">
          <w:rPr>
            <w:rStyle w:val="Lienhypertexte"/>
            <w:lang w:val="fr-FR"/>
          </w:rPr>
          <w:t>https://unece.org/info/Environmental-Policy/Education-for-Sustainable-Development/events/387743</w:t>
        </w:r>
      </w:hyperlink>
      <w:r>
        <w:rPr>
          <w:lang w:val="fr-FR"/>
        </w:rPr>
        <w:t>.</w:t>
      </w:r>
    </w:p>
  </w:footnote>
  <w:footnote w:id="4">
    <w:p w14:paraId="7B41ACDE" w14:textId="41DB4133" w:rsidR="00372D40" w:rsidRPr="009D54B9" w:rsidRDefault="00372D40" w:rsidP="00372D40">
      <w:pPr>
        <w:pStyle w:val="Notedebasdepage"/>
        <w:rPr>
          <w:lang w:val="fr-FR"/>
        </w:rPr>
      </w:pPr>
      <w:r>
        <w:rPr>
          <w:lang w:val="fr-FR"/>
        </w:rPr>
        <w:tab/>
      </w:r>
      <w:r w:rsidRPr="00372D40">
        <w:rPr>
          <w:rStyle w:val="Appelnotedebasdep"/>
        </w:rPr>
        <w:footnoteRef/>
      </w:r>
      <w:r w:rsidR="0024438F">
        <w:rPr>
          <w:lang w:val="fr-FR"/>
        </w:rPr>
        <w:tab/>
      </w:r>
      <w:r>
        <w:rPr>
          <w:lang w:val="fr-FR"/>
        </w:rPr>
        <w:t xml:space="preserve">Voir </w:t>
      </w:r>
      <w:hyperlink r:id="rId3" w:history="1">
        <w:r w:rsidR="0024438F" w:rsidRPr="0021424F">
          <w:rPr>
            <w:rStyle w:val="Lienhypertexte"/>
            <w:lang w:val="fr-FR"/>
          </w:rPr>
          <w:t>https://www.un.org/fr/summit-of-the-future</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F00B" w14:textId="437FC930" w:rsidR="00372D40" w:rsidRPr="00372D40" w:rsidRDefault="00583CE1">
    <w:pPr>
      <w:pStyle w:val="En-tte"/>
    </w:pPr>
    <w:r>
      <w:fldChar w:fldCharType="begin"/>
    </w:r>
    <w:r>
      <w:instrText xml:space="preserve"> TITLE  \* MERGEFORMAT </w:instrText>
    </w:r>
    <w:r>
      <w:fldChar w:fldCharType="separate"/>
    </w:r>
    <w:r w:rsidR="00372D40">
      <w:t>ECE/CEP/AC.13/2024/1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8BEB" w14:textId="0184A8AE" w:rsidR="00372D40" w:rsidRPr="00372D40" w:rsidRDefault="00583CE1" w:rsidP="00372D40">
    <w:pPr>
      <w:pStyle w:val="En-tte"/>
      <w:jc w:val="right"/>
    </w:pPr>
    <w:r>
      <w:fldChar w:fldCharType="begin"/>
    </w:r>
    <w:r>
      <w:instrText xml:space="preserve"> TITLE  \* MERGEFORMAT </w:instrText>
    </w:r>
    <w:r>
      <w:fldChar w:fldCharType="separate"/>
    </w:r>
    <w:r w:rsidR="00372D40">
      <w:t>ECE/CEP/AC.13/2024/1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84182691">
    <w:abstractNumId w:val="14"/>
  </w:num>
  <w:num w:numId="2" w16cid:durableId="1792819384">
    <w:abstractNumId w:val="13"/>
  </w:num>
  <w:num w:numId="3" w16cid:durableId="516163220">
    <w:abstractNumId w:val="10"/>
  </w:num>
  <w:num w:numId="4" w16cid:durableId="1907059296">
    <w:abstractNumId w:val="8"/>
  </w:num>
  <w:num w:numId="5" w16cid:durableId="1655984799">
    <w:abstractNumId w:val="3"/>
  </w:num>
  <w:num w:numId="6" w16cid:durableId="1625307711">
    <w:abstractNumId w:val="2"/>
  </w:num>
  <w:num w:numId="7" w16cid:durableId="1675914109">
    <w:abstractNumId w:val="1"/>
  </w:num>
  <w:num w:numId="8" w16cid:durableId="1418282141">
    <w:abstractNumId w:val="0"/>
  </w:num>
  <w:num w:numId="9" w16cid:durableId="284696532">
    <w:abstractNumId w:val="9"/>
  </w:num>
  <w:num w:numId="10" w16cid:durableId="1454981298">
    <w:abstractNumId w:val="7"/>
  </w:num>
  <w:num w:numId="11" w16cid:durableId="1277132266">
    <w:abstractNumId w:val="6"/>
  </w:num>
  <w:num w:numId="12" w16cid:durableId="809714661">
    <w:abstractNumId w:val="5"/>
  </w:num>
  <w:num w:numId="13" w16cid:durableId="1819223535">
    <w:abstractNumId w:val="4"/>
  </w:num>
  <w:num w:numId="14" w16cid:durableId="782186359">
    <w:abstractNumId w:val="14"/>
  </w:num>
  <w:num w:numId="15" w16cid:durableId="1911190931">
    <w:abstractNumId w:val="13"/>
  </w:num>
  <w:num w:numId="16" w16cid:durableId="1447773275">
    <w:abstractNumId w:val="10"/>
  </w:num>
  <w:num w:numId="17" w16cid:durableId="862667098">
    <w:abstractNumId w:val="11"/>
  </w:num>
  <w:num w:numId="18" w16cid:durableId="1471751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6B"/>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306BF"/>
    <w:rsid w:val="0024438F"/>
    <w:rsid w:val="0024779E"/>
    <w:rsid w:val="002832AC"/>
    <w:rsid w:val="00295CCA"/>
    <w:rsid w:val="002D7C93"/>
    <w:rsid w:val="00372D40"/>
    <w:rsid w:val="00392828"/>
    <w:rsid w:val="00441C3B"/>
    <w:rsid w:val="00446B0A"/>
    <w:rsid w:val="00446FE5"/>
    <w:rsid w:val="00452396"/>
    <w:rsid w:val="004C4EA0"/>
    <w:rsid w:val="004E468C"/>
    <w:rsid w:val="00506BE1"/>
    <w:rsid w:val="005316B0"/>
    <w:rsid w:val="005505B7"/>
    <w:rsid w:val="00573BE5"/>
    <w:rsid w:val="00586ED3"/>
    <w:rsid w:val="00596AA9"/>
    <w:rsid w:val="005A65D8"/>
    <w:rsid w:val="005F2353"/>
    <w:rsid w:val="00706363"/>
    <w:rsid w:val="0071601D"/>
    <w:rsid w:val="0074674C"/>
    <w:rsid w:val="007A62E6"/>
    <w:rsid w:val="0080684C"/>
    <w:rsid w:val="008274D5"/>
    <w:rsid w:val="00871C75"/>
    <w:rsid w:val="008776DC"/>
    <w:rsid w:val="00900F94"/>
    <w:rsid w:val="009705C8"/>
    <w:rsid w:val="009A05F1"/>
    <w:rsid w:val="009C1CF4"/>
    <w:rsid w:val="009E49AA"/>
    <w:rsid w:val="00A30353"/>
    <w:rsid w:val="00AA113A"/>
    <w:rsid w:val="00AC3823"/>
    <w:rsid w:val="00AE323C"/>
    <w:rsid w:val="00B00181"/>
    <w:rsid w:val="00B00B0D"/>
    <w:rsid w:val="00B765F7"/>
    <w:rsid w:val="00BA0CA9"/>
    <w:rsid w:val="00C02897"/>
    <w:rsid w:val="00C81472"/>
    <w:rsid w:val="00CF566B"/>
    <w:rsid w:val="00D3439C"/>
    <w:rsid w:val="00DB127F"/>
    <w:rsid w:val="00DB1831"/>
    <w:rsid w:val="00DB604C"/>
    <w:rsid w:val="00DD3BFD"/>
    <w:rsid w:val="00DF6678"/>
    <w:rsid w:val="00EC5A10"/>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DC76"/>
  <w15:docId w15:val="{779BBDE8-D16E-42E0-9F01-45FF3AE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entionnonrsolue">
    <w:name w:val="Unresolved Mention"/>
    <w:basedOn w:val="Policepardfaut"/>
    <w:uiPriority w:val="99"/>
    <w:semiHidden/>
    <w:unhideWhenUsed/>
    <w:rsid w:val="0024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fr/summit-of-the-future" TargetMode="External"/><Relationship Id="rId2" Type="http://schemas.openxmlformats.org/officeDocument/2006/relationships/hyperlink" Target="https://unece.org/info/Environmental-Policy/Education-for-Sustainable-Development/events/387743" TargetMode="External"/><Relationship Id="rId1" Type="http://schemas.openxmlformats.org/officeDocument/2006/relationships/hyperlink" Target="https://unece.org/info/Environmental-Policy/Education-for-Sustainable-Development/events/3860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EE16-E475-4962-AA80-9685A39D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12</Pages>
  <Words>5199</Words>
  <Characters>27967</Characters>
  <Application>Microsoft Office Word</Application>
  <DocSecurity>0</DocSecurity>
  <Lines>491</Lines>
  <Paragraphs>188</Paragraphs>
  <ScaleCrop>false</ScaleCrop>
  <HeadingPairs>
    <vt:vector size="2" baseType="variant">
      <vt:variant>
        <vt:lpstr>Titre</vt:lpstr>
      </vt:variant>
      <vt:variant>
        <vt:i4>1</vt:i4>
      </vt:variant>
    </vt:vector>
  </HeadingPairs>
  <TitlesOfParts>
    <vt:vector size="1" baseType="lpstr">
      <vt:lpstr>ECE/CEP/AC.13/2024/1</vt:lpstr>
    </vt:vector>
  </TitlesOfParts>
  <Company>DCM</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ECE/CEP/AC.13/2024/1</dc:title>
  <dc:subject/>
  <dc:creator>Sandrine CLERE</dc:creator>
  <cp:keywords/>
  <cp:lastModifiedBy>Sandrine Clere</cp:lastModifiedBy>
  <cp:revision>2</cp:revision>
  <cp:lastPrinted>2014-05-14T10:59:00Z</cp:lastPrinted>
  <dcterms:created xsi:type="dcterms:W3CDTF">2024-04-02T05:47:00Z</dcterms:created>
  <dcterms:modified xsi:type="dcterms:W3CDTF">2024-04-02T05:47:00Z</dcterms:modified>
</cp:coreProperties>
</file>