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9E6CB7" w14:paraId="4BA34660" w14:textId="77777777" w:rsidTr="00B20551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23C91A8F" w14:textId="77777777" w:rsidR="009E6CB7" w:rsidRDefault="009E6CB7" w:rsidP="00B20551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750CAC26" w14:textId="4593039C" w:rsidR="009E6CB7" w:rsidRPr="00B97172" w:rsidRDefault="009E6CB7" w:rsidP="00B20551">
            <w:pPr>
              <w:spacing w:after="80" w:line="300" w:lineRule="exact"/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02352399" w14:textId="0D17F219" w:rsidR="009E6CB7" w:rsidRPr="00D47EEA" w:rsidRDefault="0006523D" w:rsidP="00D656E0">
            <w:pPr>
              <w:jc w:val="right"/>
            </w:pPr>
            <w:r>
              <w:rPr>
                <w:sz w:val="40"/>
              </w:rPr>
              <w:t>INF</w:t>
            </w:r>
            <w:r w:rsidR="00AA713D">
              <w:rPr>
                <w:sz w:val="40"/>
              </w:rPr>
              <w:t>.</w:t>
            </w:r>
            <w:r w:rsidR="00B4008B">
              <w:rPr>
                <w:sz w:val="40"/>
              </w:rPr>
              <w:t>34</w:t>
            </w:r>
          </w:p>
        </w:tc>
      </w:tr>
      <w:tr w:rsidR="009E6CB7" w14:paraId="2CA7AD4C" w14:textId="77777777" w:rsidTr="00B20551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51CFA7A5" w14:textId="33FE430D" w:rsidR="009E6CB7" w:rsidRDefault="009E6CB7" w:rsidP="00B20551">
            <w:pPr>
              <w:spacing w:before="120"/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65F3C76" w14:textId="77777777" w:rsidR="009E6CB7" w:rsidRPr="00D773DF" w:rsidRDefault="009E6CB7" w:rsidP="00B4008B">
            <w:pPr>
              <w:spacing w:before="120" w:line="420" w:lineRule="exact"/>
              <w:ind w:firstLine="3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3CA623A7" w14:textId="77777777" w:rsidR="009E6CB7" w:rsidRDefault="00D656E0" w:rsidP="00D656E0">
            <w:pPr>
              <w:spacing w:before="240" w:line="240" w:lineRule="exact"/>
            </w:pPr>
            <w:r>
              <w:t>Distr.: General</w:t>
            </w:r>
          </w:p>
          <w:p w14:paraId="1FB6FF7C" w14:textId="6422AFC2" w:rsidR="00D656E0" w:rsidRDefault="00AA713D" w:rsidP="00D656E0">
            <w:pPr>
              <w:spacing w:line="240" w:lineRule="exact"/>
            </w:pPr>
            <w:r>
              <w:t>24 January</w:t>
            </w:r>
            <w:r w:rsidR="00D656E0">
              <w:t xml:space="preserve"> 202</w:t>
            </w:r>
            <w:r w:rsidR="00B4008B">
              <w:t>4</w:t>
            </w:r>
          </w:p>
          <w:p w14:paraId="60919223" w14:textId="77777777" w:rsidR="00D656E0" w:rsidRDefault="00D656E0" w:rsidP="00D656E0">
            <w:pPr>
              <w:spacing w:line="240" w:lineRule="exact"/>
            </w:pPr>
          </w:p>
          <w:p w14:paraId="2E9F3457" w14:textId="4BA033C9" w:rsidR="00D656E0" w:rsidRDefault="00D656E0" w:rsidP="00D656E0">
            <w:pPr>
              <w:spacing w:line="240" w:lineRule="exact"/>
            </w:pPr>
            <w:r>
              <w:t>Original: English</w:t>
            </w:r>
          </w:p>
        </w:tc>
      </w:tr>
    </w:tbl>
    <w:p w14:paraId="342526A9" w14:textId="77777777" w:rsidR="00D656E0" w:rsidRPr="003134DF" w:rsidRDefault="00D656E0" w:rsidP="00C411EB">
      <w:pPr>
        <w:spacing w:before="120"/>
        <w:rPr>
          <w:b/>
          <w:sz w:val="28"/>
          <w:szCs w:val="28"/>
        </w:rPr>
      </w:pPr>
      <w:r w:rsidRPr="003134DF">
        <w:rPr>
          <w:b/>
          <w:sz w:val="28"/>
          <w:szCs w:val="28"/>
        </w:rPr>
        <w:t>Economic Commission for Europe</w:t>
      </w:r>
    </w:p>
    <w:p w14:paraId="10490367" w14:textId="77777777" w:rsidR="00D656E0" w:rsidRPr="003134DF" w:rsidRDefault="00D656E0" w:rsidP="00C411EB">
      <w:pPr>
        <w:spacing w:before="120"/>
        <w:rPr>
          <w:sz w:val="28"/>
          <w:szCs w:val="28"/>
        </w:rPr>
      </w:pPr>
      <w:r w:rsidRPr="003134DF">
        <w:rPr>
          <w:sz w:val="28"/>
          <w:szCs w:val="28"/>
        </w:rPr>
        <w:t>Inland Transport Committee</w:t>
      </w:r>
    </w:p>
    <w:p w14:paraId="5C14505F" w14:textId="77777777" w:rsidR="00D656E0" w:rsidRPr="003134DF" w:rsidRDefault="00D656E0" w:rsidP="00C411EB">
      <w:pPr>
        <w:spacing w:before="120"/>
        <w:rPr>
          <w:b/>
          <w:sz w:val="24"/>
          <w:szCs w:val="24"/>
        </w:rPr>
      </w:pPr>
      <w:r w:rsidRPr="003134DF">
        <w:rPr>
          <w:b/>
          <w:sz w:val="24"/>
          <w:szCs w:val="24"/>
        </w:rPr>
        <w:t>Working Party on the Transport of Dangerous Goods</w:t>
      </w:r>
    </w:p>
    <w:p w14:paraId="125C3112" w14:textId="77777777" w:rsidR="00D656E0" w:rsidRPr="003134DF" w:rsidRDefault="00D656E0" w:rsidP="00C411EB">
      <w:pPr>
        <w:spacing w:before="120"/>
        <w:rPr>
          <w:b/>
        </w:rPr>
      </w:pPr>
      <w:r w:rsidRPr="003134DF">
        <w:rPr>
          <w:b/>
        </w:rPr>
        <w:t xml:space="preserve">Joint Meeting of Experts on the Regulations annexed to the </w:t>
      </w:r>
      <w:r w:rsidRPr="003134DF">
        <w:rPr>
          <w:b/>
        </w:rPr>
        <w:br/>
        <w:t xml:space="preserve">European Agreement concerning the International Carriage </w:t>
      </w:r>
      <w:r w:rsidRPr="003134DF">
        <w:rPr>
          <w:b/>
        </w:rPr>
        <w:br/>
        <w:t>of Dangerous Goods by Inland Waterways (ADN)</w:t>
      </w:r>
      <w:r w:rsidRPr="003134DF">
        <w:rPr>
          <w:b/>
        </w:rPr>
        <w:br/>
        <w:t>(ADN Safety Committee)</w:t>
      </w:r>
    </w:p>
    <w:p w14:paraId="30A69D32" w14:textId="77777777" w:rsidR="001E02AE" w:rsidRPr="008D7010" w:rsidRDefault="001E02AE" w:rsidP="001E02AE">
      <w:pPr>
        <w:spacing w:before="120"/>
        <w:rPr>
          <w:b/>
        </w:rPr>
      </w:pPr>
      <w:r>
        <w:rPr>
          <w:b/>
        </w:rPr>
        <w:t xml:space="preserve">Forty-third </w:t>
      </w:r>
      <w:r w:rsidRPr="008D7010">
        <w:rPr>
          <w:b/>
        </w:rPr>
        <w:t>session</w:t>
      </w:r>
    </w:p>
    <w:p w14:paraId="02E94D27" w14:textId="77777777" w:rsidR="001E02AE" w:rsidRDefault="001E02AE" w:rsidP="001E02AE">
      <w:r w:rsidRPr="008D7010">
        <w:t xml:space="preserve">Geneva, </w:t>
      </w:r>
      <w:r>
        <w:t>22-26 January 2024</w:t>
      </w:r>
    </w:p>
    <w:p w14:paraId="4B41774E" w14:textId="77777777" w:rsidR="001E02AE" w:rsidRDefault="001E02AE" w:rsidP="001E02AE">
      <w:pPr>
        <w:rPr>
          <w:lang w:val="en-US"/>
        </w:rPr>
      </w:pPr>
      <w:r>
        <w:rPr>
          <w:lang w:val="en-US"/>
        </w:rPr>
        <w:t>Item 5 (b) of the provisional agenda</w:t>
      </w:r>
    </w:p>
    <w:p w14:paraId="298AD6A3" w14:textId="77777777" w:rsidR="001E02AE" w:rsidRPr="00A51776" w:rsidRDefault="001E02AE" w:rsidP="001E02AE">
      <w:pPr>
        <w:contextualSpacing/>
        <w:rPr>
          <w:b/>
        </w:rPr>
      </w:pPr>
      <w:r w:rsidRPr="00A51776">
        <w:rPr>
          <w:b/>
        </w:rPr>
        <w:t>Proposals for amendments to the Regulations annexed to ADN:</w:t>
      </w:r>
    </w:p>
    <w:p w14:paraId="7D6792F3" w14:textId="4E58F9E4" w:rsidR="001C6663" w:rsidRDefault="001E02AE" w:rsidP="001E02AE">
      <w:pPr>
        <w:rPr>
          <w:b/>
          <w:bCs/>
        </w:rPr>
      </w:pPr>
      <w:r w:rsidRPr="00044AD0">
        <w:rPr>
          <w:b/>
          <w:bCs/>
        </w:rPr>
        <w:t>other proposals</w:t>
      </w:r>
    </w:p>
    <w:p w14:paraId="2BAFFD47" w14:textId="0DCF84EE" w:rsidR="00172751" w:rsidRPr="006852FE" w:rsidRDefault="00172751" w:rsidP="00172751">
      <w:pPr>
        <w:pStyle w:val="HChG"/>
      </w:pPr>
      <w:r w:rsidRPr="006852FE">
        <w:tab/>
      </w:r>
      <w:r w:rsidRPr="006852FE">
        <w:tab/>
      </w:r>
      <w:r w:rsidR="00C5279E">
        <w:t xml:space="preserve">Amended </w:t>
      </w:r>
      <w:r w:rsidR="00BB6A9B">
        <w:t>p</w:t>
      </w:r>
      <w:r w:rsidRPr="006852FE">
        <w:t xml:space="preserve">roposal for </w:t>
      </w:r>
      <w:r>
        <w:t xml:space="preserve">an amendment of the provisions related to sampling for substances with </w:t>
      </w:r>
      <w:r w:rsidR="008F0CEC" w:rsidRPr="00D70E27">
        <w:t>carcinogenic, mutagenic or toxic to reproduction</w:t>
      </w:r>
      <w:r w:rsidR="00A85496" w:rsidDel="00A85496">
        <w:rPr>
          <w:rStyle w:val="CommentReference"/>
          <w:b w:val="0"/>
        </w:rPr>
        <w:t xml:space="preserve"> </w:t>
      </w:r>
      <w:r w:rsidR="00ED03CC" w:rsidRPr="00684540">
        <w:t>(</w:t>
      </w:r>
      <w:r>
        <w:t>CMR</w:t>
      </w:r>
      <w:r w:rsidR="00ED03CC">
        <w:t>)</w:t>
      </w:r>
      <w:r>
        <w:t xml:space="preserve"> properties</w:t>
      </w:r>
    </w:p>
    <w:p w14:paraId="19945314" w14:textId="25FD9364" w:rsidR="00172751" w:rsidRPr="006852FE" w:rsidRDefault="00172751" w:rsidP="00B4008B">
      <w:pPr>
        <w:pStyle w:val="H1G"/>
      </w:pPr>
      <w:r w:rsidRPr="006852FE">
        <w:tab/>
      </w:r>
      <w:r w:rsidRPr="006852FE">
        <w:tab/>
        <w:t>Transmitted by the Government of Belgium</w:t>
      </w:r>
    </w:p>
    <w:p w14:paraId="3EF5B032" w14:textId="28998635" w:rsidR="0097721A" w:rsidRPr="00D9026D" w:rsidRDefault="00B4008B" w:rsidP="00172751">
      <w:pPr>
        <w:pStyle w:val="HChG"/>
        <w:rPr>
          <w:b w:val="0"/>
          <w:bCs/>
          <w:sz w:val="20"/>
        </w:rPr>
      </w:pPr>
      <w:r>
        <w:rPr>
          <w:b w:val="0"/>
          <w:bCs/>
          <w:sz w:val="20"/>
        </w:rPr>
        <w:tab/>
      </w:r>
      <w:r>
        <w:rPr>
          <w:b w:val="0"/>
          <w:bCs/>
          <w:sz w:val="20"/>
        </w:rPr>
        <w:tab/>
      </w:r>
      <w:r w:rsidR="0097721A" w:rsidRPr="00D9026D">
        <w:rPr>
          <w:b w:val="0"/>
          <w:bCs/>
          <w:sz w:val="20"/>
        </w:rPr>
        <w:t xml:space="preserve">Note: only amended paragraphs in document </w:t>
      </w:r>
      <w:r w:rsidR="00D9026D" w:rsidRPr="00D9026D">
        <w:rPr>
          <w:b w:val="0"/>
          <w:bCs/>
          <w:sz w:val="20"/>
        </w:rPr>
        <w:t>ECE/TRANS/WP.15/AC.2/2024/16</w:t>
      </w:r>
      <w:r w:rsidR="00D9026D">
        <w:rPr>
          <w:b w:val="0"/>
          <w:bCs/>
          <w:sz w:val="20"/>
        </w:rPr>
        <w:t xml:space="preserve"> are </w:t>
      </w:r>
      <w:r w:rsidR="00712D2A">
        <w:rPr>
          <w:b w:val="0"/>
          <w:bCs/>
          <w:sz w:val="20"/>
        </w:rPr>
        <w:t>mentioned below.</w:t>
      </w:r>
      <w:r w:rsidR="00507337">
        <w:rPr>
          <w:b w:val="0"/>
          <w:bCs/>
          <w:sz w:val="20"/>
        </w:rPr>
        <w:t xml:space="preserve"> Amendments are marked in yellow.</w:t>
      </w:r>
    </w:p>
    <w:p w14:paraId="6A43E846" w14:textId="32569743" w:rsidR="00172751" w:rsidRPr="006852FE" w:rsidRDefault="00172751" w:rsidP="00172751">
      <w:pPr>
        <w:pStyle w:val="HChG"/>
      </w:pPr>
      <w:r w:rsidRPr="006852FE">
        <w:tab/>
      </w:r>
      <w:r w:rsidRPr="006852FE">
        <w:tab/>
        <w:t>Introduction</w:t>
      </w:r>
    </w:p>
    <w:p w14:paraId="6AF827F8" w14:textId="77777777" w:rsidR="00172751" w:rsidRPr="006852FE" w:rsidRDefault="00172751" w:rsidP="00172751">
      <w:pPr>
        <w:pStyle w:val="HChG"/>
      </w:pPr>
      <w:r w:rsidRPr="006852FE">
        <w:tab/>
      </w:r>
      <w:r w:rsidRPr="006852FE">
        <w:tab/>
      </w:r>
      <w:r>
        <w:t>Problem description</w:t>
      </w:r>
    </w:p>
    <w:p w14:paraId="439FB834" w14:textId="77777777" w:rsidR="00172751" w:rsidRPr="006852FE" w:rsidRDefault="00172751" w:rsidP="00172751">
      <w:pPr>
        <w:pStyle w:val="HChG"/>
      </w:pPr>
      <w:r w:rsidRPr="006852FE">
        <w:tab/>
      </w:r>
      <w:r w:rsidRPr="006852FE">
        <w:tab/>
        <w:t>Proposal</w:t>
      </w:r>
      <w:r>
        <w:t xml:space="preserve"> for amendment</w:t>
      </w:r>
    </w:p>
    <w:p w14:paraId="616A73D0" w14:textId="346F23FC" w:rsidR="00172751" w:rsidRDefault="00643E01" w:rsidP="00172751">
      <w:pPr>
        <w:pStyle w:val="SingleTxtG"/>
      </w:pPr>
      <w:r>
        <w:t>11</w:t>
      </w:r>
      <w:r w:rsidR="00172751" w:rsidRPr="006852FE">
        <w:t>.</w:t>
      </w:r>
      <w:r w:rsidR="00172751" w:rsidRPr="006852FE">
        <w:tab/>
        <w:t xml:space="preserve">The Belgian </w:t>
      </w:r>
      <w:r w:rsidR="00172751">
        <w:t>delegation</w:t>
      </w:r>
      <w:r w:rsidR="00172751" w:rsidRPr="006852FE">
        <w:t xml:space="preserve"> propose</w:t>
      </w:r>
      <w:r w:rsidR="00172751">
        <w:t>s</w:t>
      </w:r>
      <w:r w:rsidR="00172751" w:rsidRPr="006852FE">
        <w:t xml:space="preserve"> to </w:t>
      </w:r>
      <w:r w:rsidR="00172751">
        <w:t xml:space="preserve">amend </w:t>
      </w:r>
      <w:r w:rsidR="004B789F">
        <w:t xml:space="preserve">in </w:t>
      </w:r>
      <w:r w:rsidR="00FC190A" w:rsidRPr="00722A84">
        <w:rPr>
          <w:b/>
          <w:bCs/>
          <w:highlight w:val="yellow"/>
          <w:u w:val="single"/>
        </w:rPr>
        <w:t xml:space="preserve">subsections </w:t>
      </w:r>
      <w:r w:rsidR="004B789F" w:rsidRPr="00722A84">
        <w:rPr>
          <w:b/>
          <w:bCs/>
          <w:highlight w:val="yellow"/>
          <w:u w:val="single"/>
        </w:rPr>
        <w:t>3.2.3.3</w:t>
      </w:r>
      <w:r w:rsidR="00433DDB" w:rsidRPr="00722A84">
        <w:rPr>
          <w:b/>
          <w:bCs/>
          <w:highlight w:val="yellow"/>
          <w:u w:val="single"/>
        </w:rPr>
        <w:t xml:space="preserve"> and 3.2.</w:t>
      </w:r>
      <w:r w:rsidR="009D622A" w:rsidRPr="00722A84">
        <w:rPr>
          <w:b/>
          <w:bCs/>
          <w:highlight w:val="yellow"/>
          <w:u w:val="single"/>
        </w:rPr>
        <w:t>4.3 the criteria for</w:t>
      </w:r>
      <w:r w:rsidR="009D622A" w:rsidRPr="00FC190A">
        <w:rPr>
          <w:b/>
          <w:bCs/>
          <w:u w:val="single"/>
        </w:rPr>
        <w:t xml:space="preserve"> </w:t>
      </w:r>
      <w:r w:rsidR="00CE6202" w:rsidRPr="00172751">
        <w:t>column (</w:t>
      </w:r>
      <w:r w:rsidR="00CE6202">
        <w:t>13</w:t>
      </w:r>
      <w:r w:rsidR="00CE6202" w:rsidRPr="00172751">
        <w:t>)</w:t>
      </w:r>
      <w:r w:rsidR="00CE6202">
        <w:t xml:space="preserve"> of </w:t>
      </w:r>
      <w:r w:rsidR="00CE6202" w:rsidRPr="00172751">
        <w:t xml:space="preserve">Table C </w:t>
      </w:r>
      <w:r w:rsidR="00CE6202">
        <w:t xml:space="preserve">of </w:t>
      </w:r>
      <w:r w:rsidR="00CE6202" w:rsidRPr="00172751">
        <w:t>Chapter 3.2</w:t>
      </w:r>
      <w:r w:rsidR="00172751">
        <w:t xml:space="preserve"> as </w:t>
      </w:r>
      <w:r w:rsidR="00172751" w:rsidRPr="006852FE">
        <w:t>follows (new text in bold and underlined, deleted text in strikethrough):</w:t>
      </w:r>
    </w:p>
    <w:p w14:paraId="4BE9D2FF" w14:textId="77777777" w:rsidR="00172751" w:rsidRPr="002B1375" w:rsidRDefault="00172751" w:rsidP="00643E01">
      <w:pPr>
        <w:pStyle w:val="SingleTxtG"/>
        <w:ind w:left="1701"/>
      </w:pPr>
      <w:r w:rsidRPr="002B1375">
        <w:t>Column (13): Determination of type of sampling device</w:t>
      </w:r>
    </w:p>
    <w:p w14:paraId="645051B5" w14:textId="5F166026" w:rsidR="00172751" w:rsidRDefault="00172751" w:rsidP="00643E01">
      <w:pPr>
        <w:pStyle w:val="SingleTxtG"/>
        <w:ind w:left="1701"/>
      </w:pPr>
      <w:r>
        <w:t>1 = closed:</w:t>
      </w:r>
      <w:r>
        <w:tab/>
        <w:t>−</w:t>
      </w:r>
      <w:r>
        <w:tab/>
        <w:t>Substances to be transported in pressure cargo tanks</w:t>
      </w:r>
      <w:r w:rsidR="00722A84">
        <w:t xml:space="preserve"> </w:t>
      </w:r>
      <w:r w:rsidR="00722A84" w:rsidRPr="00722A84">
        <w:rPr>
          <w:b/>
          <w:bCs/>
          <w:highlight w:val="yellow"/>
          <w:u w:val="single"/>
        </w:rPr>
        <w:t>and in membrane tanks</w:t>
      </w:r>
    </w:p>
    <w:p w14:paraId="785B7B1F" w14:textId="3FAA33E6" w:rsidR="00172751" w:rsidRDefault="00172751" w:rsidP="00643E01">
      <w:pPr>
        <w:pStyle w:val="SingleTxtG"/>
        <w:ind w:left="1701"/>
      </w:pPr>
      <w:r>
        <w:tab/>
        <w:t>−</w:t>
      </w:r>
      <w:r>
        <w:tab/>
        <w:t xml:space="preserve">Substances with </w:t>
      </w:r>
      <w:r w:rsidRPr="00037103">
        <w:rPr>
          <w:strike/>
        </w:rPr>
        <w:t>T in column (3b)</w:t>
      </w:r>
      <w:r>
        <w:t xml:space="preserve"> </w:t>
      </w:r>
      <w:r w:rsidR="009C1AEB" w:rsidRPr="009F4DE0">
        <w:rPr>
          <w:b/>
          <w:bCs/>
        </w:rPr>
        <w:t>[</w:t>
      </w:r>
      <w:r w:rsidRPr="00A66444">
        <w:rPr>
          <w:b/>
          <w:bCs/>
        </w:rPr>
        <w:t>danger</w:t>
      </w:r>
      <w:r w:rsidR="009C1AEB">
        <w:rPr>
          <w:b/>
          <w:bCs/>
        </w:rPr>
        <w:t>]</w:t>
      </w:r>
      <w:r w:rsidRPr="00A66444">
        <w:rPr>
          <w:b/>
          <w:bCs/>
        </w:rPr>
        <w:t xml:space="preserve"> 6.1 in column (5)</w:t>
      </w:r>
      <w:r>
        <w:t xml:space="preserve"> and assigned to packing group I</w:t>
      </w:r>
    </w:p>
    <w:p w14:paraId="688F4374" w14:textId="77777777" w:rsidR="00172751" w:rsidRDefault="00172751" w:rsidP="00643E01">
      <w:pPr>
        <w:pStyle w:val="SingleTxtG"/>
        <w:ind w:left="1701"/>
      </w:pPr>
      <w:r>
        <w:tab/>
        <w:t>−</w:t>
      </w:r>
      <w:r>
        <w:tab/>
        <w:t>Stabilized substances to be transported under inert gas</w:t>
      </w:r>
    </w:p>
    <w:p w14:paraId="58C87EDE" w14:textId="2413E70C" w:rsidR="00AA374A" w:rsidRDefault="00172751" w:rsidP="00AA374A">
      <w:pPr>
        <w:pStyle w:val="SingleTxtG"/>
        <w:ind w:left="1701"/>
      </w:pPr>
      <w:r>
        <w:lastRenderedPageBreak/>
        <w:t>2 = partly closed:</w:t>
      </w:r>
      <w:r>
        <w:tab/>
        <w:t>−</w:t>
      </w:r>
      <w:r>
        <w:tab/>
        <w:t>All other substances for which type C</w:t>
      </w:r>
      <w:r w:rsidR="00B01B80">
        <w:t xml:space="preserve"> </w:t>
      </w:r>
      <w:r w:rsidR="00B01B80" w:rsidRPr="004A275A">
        <w:rPr>
          <w:b/>
          <w:bCs/>
          <w:highlight w:val="yellow"/>
          <w:u w:val="single"/>
        </w:rPr>
        <w:t xml:space="preserve">or </w:t>
      </w:r>
      <w:r w:rsidR="00EB7549">
        <w:rPr>
          <w:b/>
          <w:bCs/>
          <w:highlight w:val="yellow"/>
          <w:u w:val="single"/>
        </w:rPr>
        <w:t>substan</w:t>
      </w:r>
      <w:r w:rsidR="005E4668">
        <w:rPr>
          <w:b/>
          <w:bCs/>
          <w:highlight w:val="yellow"/>
          <w:u w:val="single"/>
        </w:rPr>
        <w:t xml:space="preserve">ces with CMR properties for which </w:t>
      </w:r>
      <w:r w:rsidR="00B01B80" w:rsidRPr="004A275A">
        <w:rPr>
          <w:b/>
          <w:bCs/>
          <w:highlight w:val="yellow"/>
          <w:u w:val="single"/>
        </w:rPr>
        <w:t>type N</w:t>
      </w:r>
      <w:r w:rsidR="00335BC2" w:rsidRPr="004A275A">
        <w:rPr>
          <w:b/>
          <w:bCs/>
          <w:highlight w:val="yellow"/>
          <w:u w:val="single"/>
        </w:rPr>
        <w:t xml:space="preserve"> with closed </w:t>
      </w:r>
      <w:r w:rsidR="00335BC2" w:rsidRPr="001B272D">
        <w:rPr>
          <w:b/>
          <w:bCs/>
          <w:highlight w:val="yellow"/>
          <w:u w:val="single"/>
        </w:rPr>
        <w:t>cargo tanks</w:t>
      </w:r>
      <w:r w:rsidR="00335BC2" w:rsidRPr="004A275A">
        <w:rPr>
          <w:b/>
          <w:bCs/>
        </w:rPr>
        <w:t xml:space="preserve"> </w:t>
      </w:r>
      <w:r w:rsidR="004A275A">
        <w:t>is</w:t>
      </w:r>
      <w:r>
        <w:t xml:space="preserve"> required</w:t>
      </w:r>
    </w:p>
    <w:p w14:paraId="4F12D420" w14:textId="6D417F44" w:rsidR="00172751" w:rsidRPr="0041185C" w:rsidRDefault="00172751" w:rsidP="00643E01">
      <w:pPr>
        <w:pStyle w:val="SingleTxtG"/>
        <w:ind w:left="1701"/>
        <w:rPr>
          <w:b/>
          <w:bCs/>
        </w:rPr>
      </w:pPr>
      <w:r>
        <w:tab/>
      </w:r>
      <w:r w:rsidRPr="0041185C">
        <w:rPr>
          <w:b/>
          <w:bCs/>
        </w:rPr>
        <w:t>−</w:t>
      </w:r>
      <w:r w:rsidRPr="0041185C">
        <w:rPr>
          <w:b/>
          <w:bCs/>
        </w:rPr>
        <w:tab/>
        <w:t xml:space="preserve">Substances with </w:t>
      </w:r>
      <w:r w:rsidR="006E6E5D">
        <w:rPr>
          <w:b/>
          <w:bCs/>
        </w:rPr>
        <w:t>[</w:t>
      </w:r>
      <w:r w:rsidRPr="0041185C">
        <w:rPr>
          <w:b/>
          <w:bCs/>
        </w:rPr>
        <w:t>danger</w:t>
      </w:r>
      <w:r w:rsidR="006E6E5D">
        <w:rPr>
          <w:b/>
          <w:bCs/>
        </w:rPr>
        <w:t>]</w:t>
      </w:r>
      <w:r w:rsidRPr="0041185C">
        <w:rPr>
          <w:b/>
          <w:bCs/>
        </w:rPr>
        <w:t xml:space="preserve"> CMR in column (5) and for which no closed sampling is required</w:t>
      </w:r>
    </w:p>
    <w:p w14:paraId="2060BBE6" w14:textId="77777777" w:rsidR="00172751" w:rsidRDefault="00172751" w:rsidP="00643E01">
      <w:pPr>
        <w:pStyle w:val="SingleTxtG"/>
        <w:ind w:left="1701"/>
      </w:pPr>
      <w:r>
        <w:t>3 = open:</w:t>
      </w:r>
      <w:r>
        <w:tab/>
        <w:t>−</w:t>
      </w:r>
      <w:r>
        <w:tab/>
        <w:t>All other substances</w:t>
      </w:r>
    </w:p>
    <w:p w14:paraId="54E873B8" w14:textId="77777777" w:rsidR="00DC24D3" w:rsidRPr="00F4235B" w:rsidRDefault="00DC24D3" w:rsidP="00DC24D3">
      <w:pPr>
        <w:pStyle w:val="paragraph"/>
        <w:spacing w:before="0" w:beforeAutospacing="0" w:after="0" w:afterAutospacing="0"/>
        <w:ind w:left="1125" w:right="1125"/>
        <w:jc w:val="both"/>
        <w:textAlignment w:val="baseline"/>
        <w:rPr>
          <w:rFonts w:ascii="Segoe UI" w:hAnsi="Segoe UI" w:cs="Segoe UI"/>
          <w:strike/>
          <w:sz w:val="18"/>
          <w:szCs w:val="18"/>
          <w:highlight w:val="yellow"/>
          <w:lang w:val="en-GB"/>
        </w:rPr>
      </w:pPr>
      <w:r w:rsidRPr="00F4235B">
        <w:rPr>
          <w:rStyle w:val="normaltextrun"/>
          <w:strike/>
          <w:sz w:val="20"/>
          <w:szCs w:val="20"/>
          <w:highlight w:val="yellow"/>
          <w:lang w:val="en-GB"/>
        </w:rPr>
        <w:t>12.</w:t>
      </w:r>
      <w:r w:rsidRPr="00F4235B">
        <w:rPr>
          <w:rStyle w:val="tabchar"/>
          <w:rFonts w:ascii="Calibri" w:hAnsi="Calibri" w:cs="Calibri"/>
          <w:strike/>
          <w:sz w:val="20"/>
          <w:szCs w:val="20"/>
          <w:highlight w:val="yellow"/>
          <w:lang w:val="en-GB"/>
        </w:rPr>
        <w:tab/>
      </w:r>
      <w:r w:rsidRPr="00F4235B">
        <w:rPr>
          <w:rStyle w:val="normaltextrun"/>
          <w:strike/>
          <w:sz w:val="20"/>
          <w:szCs w:val="20"/>
          <w:highlight w:val="yellow"/>
          <w:lang w:val="en-GB"/>
        </w:rPr>
        <w:t>The Belgian delegation proposes to amend section 3.3.4, under “E. Column (13): Determination of type of sampling device” as follows (new text in bold and underlined, deleted text in strikethrough):</w:t>
      </w:r>
      <w:r w:rsidRPr="00F4235B">
        <w:rPr>
          <w:rStyle w:val="eop"/>
          <w:strike/>
          <w:sz w:val="20"/>
          <w:szCs w:val="20"/>
          <w:highlight w:val="yellow"/>
          <w:lang w:val="en-GB"/>
        </w:rPr>
        <w:t> </w:t>
      </w:r>
    </w:p>
    <w:p w14:paraId="74AC3F5E" w14:textId="77777777" w:rsidR="00DC24D3" w:rsidRPr="00F4235B" w:rsidRDefault="00DC24D3" w:rsidP="00DC24D3">
      <w:pPr>
        <w:pStyle w:val="paragraph"/>
        <w:spacing w:before="0" w:beforeAutospacing="0" w:after="0" w:afterAutospacing="0"/>
        <w:ind w:left="1695" w:right="1125"/>
        <w:jc w:val="both"/>
        <w:textAlignment w:val="baseline"/>
        <w:rPr>
          <w:rFonts w:ascii="Segoe UI" w:hAnsi="Segoe UI" w:cs="Segoe UI"/>
          <w:strike/>
          <w:sz w:val="18"/>
          <w:szCs w:val="18"/>
          <w:highlight w:val="yellow"/>
          <w:lang w:val="en-GB"/>
        </w:rPr>
      </w:pPr>
      <w:r w:rsidRPr="00F4235B">
        <w:rPr>
          <w:rStyle w:val="normaltextrun"/>
          <w:strike/>
          <w:sz w:val="20"/>
          <w:szCs w:val="20"/>
          <w:highlight w:val="yellow"/>
          <w:lang w:val="en-GB"/>
        </w:rPr>
        <w:t>1 = closed:</w:t>
      </w:r>
      <w:r w:rsidRPr="00F4235B">
        <w:rPr>
          <w:rStyle w:val="tabchar"/>
          <w:rFonts w:ascii="Calibri" w:hAnsi="Calibri" w:cs="Calibri"/>
          <w:strike/>
          <w:sz w:val="20"/>
          <w:szCs w:val="20"/>
          <w:highlight w:val="yellow"/>
          <w:lang w:val="en-GB"/>
        </w:rPr>
        <w:tab/>
      </w:r>
      <w:r w:rsidRPr="00F4235B">
        <w:rPr>
          <w:rStyle w:val="normaltextrun"/>
          <w:strike/>
          <w:sz w:val="20"/>
          <w:szCs w:val="20"/>
          <w:highlight w:val="yellow"/>
          <w:lang w:val="en-GB"/>
        </w:rPr>
        <w:t>−</w:t>
      </w:r>
      <w:r w:rsidRPr="00F4235B">
        <w:rPr>
          <w:rStyle w:val="tabchar"/>
          <w:rFonts w:ascii="Calibri" w:hAnsi="Calibri" w:cs="Calibri"/>
          <w:strike/>
          <w:sz w:val="20"/>
          <w:szCs w:val="20"/>
          <w:highlight w:val="yellow"/>
          <w:lang w:val="en-GB"/>
        </w:rPr>
        <w:tab/>
      </w:r>
      <w:r w:rsidRPr="00F4235B">
        <w:rPr>
          <w:rStyle w:val="normaltextrun"/>
          <w:strike/>
          <w:sz w:val="20"/>
          <w:szCs w:val="20"/>
          <w:highlight w:val="yellow"/>
          <w:lang w:val="en-GB"/>
        </w:rPr>
        <w:t>Substances to be transported in pressure cargo tanks</w:t>
      </w:r>
      <w:r w:rsidRPr="00F4235B">
        <w:rPr>
          <w:rStyle w:val="eop"/>
          <w:strike/>
          <w:sz w:val="20"/>
          <w:szCs w:val="20"/>
          <w:highlight w:val="yellow"/>
          <w:lang w:val="en-GB"/>
        </w:rPr>
        <w:t> </w:t>
      </w:r>
    </w:p>
    <w:p w14:paraId="0F07FE13" w14:textId="77777777" w:rsidR="00DC24D3" w:rsidRPr="00F4235B" w:rsidRDefault="00DC24D3" w:rsidP="00DC24D3">
      <w:pPr>
        <w:pStyle w:val="paragraph"/>
        <w:spacing w:before="0" w:beforeAutospacing="0" w:after="0" w:afterAutospacing="0"/>
        <w:ind w:left="1695" w:right="1125" w:firstLine="1695"/>
        <w:jc w:val="both"/>
        <w:textAlignment w:val="baseline"/>
        <w:rPr>
          <w:rFonts w:ascii="Segoe UI" w:hAnsi="Segoe UI" w:cs="Segoe UI"/>
          <w:strike/>
          <w:sz w:val="18"/>
          <w:szCs w:val="18"/>
          <w:highlight w:val="yellow"/>
          <w:lang w:val="en-GB"/>
        </w:rPr>
      </w:pPr>
      <w:r w:rsidRPr="00F4235B">
        <w:rPr>
          <w:rStyle w:val="normaltextrun"/>
          <w:strike/>
          <w:sz w:val="20"/>
          <w:szCs w:val="20"/>
          <w:highlight w:val="yellow"/>
          <w:lang w:val="en-GB"/>
        </w:rPr>
        <w:t>−</w:t>
      </w:r>
      <w:r w:rsidRPr="00F4235B">
        <w:rPr>
          <w:rStyle w:val="tabchar"/>
          <w:rFonts w:ascii="Calibri" w:hAnsi="Calibri" w:cs="Calibri"/>
          <w:strike/>
          <w:sz w:val="20"/>
          <w:szCs w:val="20"/>
          <w:highlight w:val="yellow"/>
          <w:lang w:val="en-GB"/>
        </w:rPr>
        <w:tab/>
      </w:r>
      <w:r w:rsidRPr="00F4235B">
        <w:rPr>
          <w:rStyle w:val="normaltextrun"/>
          <w:strike/>
          <w:sz w:val="20"/>
          <w:szCs w:val="20"/>
          <w:highlight w:val="yellow"/>
          <w:lang w:val="en-GB"/>
        </w:rPr>
        <w:t xml:space="preserve">Substances with T in column (3b) </w:t>
      </w:r>
      <w:r w:rsidRPr="00F4235B">
        <w:rPr>
          <w:rStyle w:val="normaltextrun"/>
          <w:b/>
          <w:bCs/>
          <w:strike/>
          <w:sz w:val="20"/>
          <w:szCs w:val="20"/>
          <w:highlight w:val="yellow"/>
          <w:lang w:val="en-GB"/>
        </w:rPr>
        <w:t>[danger] 6.1 in column (5)</w:t>
      </w:r>
      <w:r w:rsidRPr="00F4235B">
        <w:rPr>
          <w:rStyle w:val="normaltextrun"/>
          <w:strike/>
          <w:sz w:val="20"/>
          <w:szCs w:val="20"/>
          <w:highlight w:val="yellow"/>
          <w:lang w:val="en-GB"/>
        </w:rPr>
        <w:t xml:space="preserve"> and assigned to packing group I</w:t>
      </w:r>
      <w:r w:rsidRPr="00F4235B">
        <w:rPr>
          <w:rStyle w:val="eop"/>
          <w:strike/>
          <w:sz w:val="20"/>
          <w:szCs w:val="20"/>
          <w:highlight w:val="yellow"/>
          <w:lang w:val="en-GB"/>
        </w:rPr>
        <w:t> </w:t>
      </w:r>
    </w:p>
    <w:p w14:paraId="40AADB5F" w14:textId="77777777" w:rsidR="00DC24D3" w:rsidRPr="00F4235B" w:rsidRDefault="00DC24D3" w:rsidP="00DC24D3">
      <w:pPr>
        <w:pStyle w:val="paragraph"/>
        <w:spacing w:before="0" w:beforeAutospacing="0" w:after="0" w:afterAutospacing="0"/>
        <w:ind w:left="1695" w:right="1125" w:firstLine="1695"/>
        <w:jc w:val="both"/>
        <w:textAlignment w:val="baseline"/>
        <w:rPr>
          <w:rFonts w:ascii="Segoe UI" w:hAnsi="Segoe UI" w:cs="Segoe UI"/>
          <w:strike/>
          <w:sz w:val="18"/>
          <w:szCs w:val="18"/>
          <w:highlight w:val="yellow"/>
          <w:lang w:val="en-GB"/>
        </w:rPr>
      </w:pPr>
      <w:r w:rsidRPr="00F4235B">
        <w:rPr>
          <w:rStyle w:val="normaltextrun"/>
          <w:strike/>
          <w:sz w:val="20"/>
          <w:szCs w:val="20"/>
          <w:highlight w:val="yellow"/>
          <w:lang w:val="en-GB"/>
        </w:rPr>
        <w:t>−</w:t>
      </w:r>
      <w:r w:rsidRPr="00F4235B">
        <w:rPr>
          <w:rStyle w:val="tabchar"/>
          <w:rFonts w:ascii="Calibri" w:hAnsi="Calibri" w:cs="Calibri"/>
          <w:strike/>
          <w:sz w:val="20"/>
          <w:szCs w:val="20"/>
          <w:highlight w:val="yellow"/>
          <w:lang w:val="en-GB"/>
        </w:rPr>
        <w:tab/>
      </w:r>
      <w:r w:rsidRPr="00F4235B">
        <w:rPr>
          <w:rStyle w:val="normaltextrun"/>
          <w:strike/>
          <w:sz w:val="20"/>
          <w:szCs w:val="20"/>
          <w:highlight w:val="yellow"/>
          <w:lang w:val="en-GB"/>
        </w:rPr>
        <w:t>Stabilized substances to be transported under inert gas</w:t>
      </w:r>
      <w:r w:rsidRPr="00F4235B">
        <w:rPr>
          <w:rStyle w:val="eop"/>
          <w:strike/>
          <w:sz w:val="20"/>
          <w:szCs w:val="20"/>
          <w:highlight w:val="yellow"/>
          <w:lang w:val="en-GB"/>
        </w:rPr>
        <w:t> </w:t>
      </w:r>
    </w:p>
    <w:p w14:paraId="75AE9563" w14:textId="77777777" w:rsidR="00DC24D3" w:rsidRPr="00F4235B" w:rsidRDefault="00DC24D3" w:rsidP="00DC24D3">
      <w:pPr>
        <w:pStyle w:val="paragraph"/>
        <w:spacing w:before="0" w:beforeAutospacing="0" w:after="0" w:afterAutospacing="0"/>
        <w:ind w:left="1695" w:right="1125"/>
        <w:jc w:val="both"/>
        <w:textAlignment w:val="baseline"/>
        <w:rPr>
          <w:rFonts w:ascii="Segoe UI" w:hAnsi="Segoe UI" w:cs="Segoe UI"/>
          <w:strike/>
          <w:sz w:val="18"/>
          <w:szCs w:val="18"/>
          <w:highlight w:val="yellow"/>
          <w:lang w:val="en-GB"/>
        </w:rPr>
      </w:pPr>
      <w:r w:rsidRPr="00F4235B">
        <w:rPr>
          <w:rStyle w:val="normaltextrun"/>
          <w:strike/>
          <w:sz w:val="20"/>
          <w:szCs w:val="20"/>
          <w:highlight w:val="yellow"/>
          <w:lang w:val="en-GB"/>
        </w:rPr>
        <w:t>2 = partly closed:</w:t>
      </w:r>
      <w:r w:rsidRPr="00F4235B">
        <w:rPr>
          <w:rStyle w:val="tabchar"/>
          <w:rFonts w:ascii="Calibri" w:hAnsi="Calibri" w:cs="Calibri"/>
          <w:strike/>
          <w:sz w:val="20"/>
          <w:szCs w:val="20"/>
          <w:highlight w:val="yellow"/>
          <w:lang w:val="en-GB"/>
        </w:rPr>
        <w:tab/>
      </w:r>
      <w:r w:rsidRPr="00F4235B">
        <w:rPr>
          <w:rStyle w:val="normaltextrun"/>
          <w:strike/>
          <w:sz w:val="20"/>
          <w:szCs w:val="20"/>
          <w:highlight w:val="yellow"/>
          <w:lang w:val="en-GB"/>
        </w:rPr>
        <w:t>−</w:t>
      </w:r>
      <w:r w:rsidRPr="00F4235B">
        <w:rPr>
          <w:rStyle w:val="tabchar"/>
          <w:rFonts w:ascii="Calibri" w:hAnsi="Calibri" w:cs="Calibri"/>
          <w:strike/>
          <w:sz w:val="20"/>
          <w:szCs w:val="20"/>
          <w:highlight w:val="yellow"/>
          <w:lang w:val="en-GB"/>
        </w:rPr>
        <w:tab/>
      </w:r>
      <w:r w:rsidRPr="00F4235B">
        <w:rPr>
          <w:rStyle w:val="normaltextrun"/>
          <w:strike/>
          <w:sz w:val="20"/>
          <w:szCs w:val="20"/>
          <w:highlight w:val="yellow"/>
          <w:lang w:val="en-GB"/>
        </w:rPr>
        <w:t>All other substances for which type C is required</w:t>
      </w:r>
      <w:r w:rsidRPr="00F4235B">
        <w:rPr>
          <w:rStyle w:val="eop"/>
          <w:strike/>
          <w:sz w:val="20"/>
          <w:szCs w:val="20"/>
          <w:highlight w:val="yellow"/>
          <w:lang w:val="en-GB"/>
        </w:rPr>
        <w:t> </w:t>
      </w:r>
    </w:p>
    <w:p w14:paraId="45A5FAEA" w14:textId="77777777" w:rsidR="00DC24D3" w:rsidRPr="00F4235B" w:rsidRDefault="00DC24D3" w:rsidP="00DC24D3">
      <w:pPr>
        <w:pStyle w:val="paragraph"/>
        <w:spacing w:before="0" w:beforeAutospacing="0" w:after="0" w:afterAutospacing="0"/>
        <w:ind w:left="1695" w:right="1125" w:firstLine="1695"/>
        <w:jc w:val="both"/>
        <w:textAlignment w:val="baseline"/>
        <w:rPr>
          <w:rFonts w:ascii="Segoe UI" w:hAnsi="Segoe UI" w:cs="Segoe UI"/>
          <w:strike/>
          <w:sz w:val="18"/>
          <w:szCs w:val="18"/>
          <w:highlight w:val="yellow"/>
          <w:lang w:val="en-GB"/>
        </w:rPr>
      </w:pPr>
      <w:r w:rsidRPr="00F4235B">
        <w:rPr>
          <w:rStyle w:val="normaltextrun"/>
          <w:b/>
          <w:bCs/>
          <w:strike/>
          <w:sz w:val="20"/>
          <w:szCs w:val="20"/>
          <w:highlight w:val="yellow"/>
          <w:lang w:val="en-GB"/>
        </w:rPr>
        <w:t>−</w:t>
      </w:r>
      <w:r w:rsidRPr="00F4235B">
        <w:rPr>
          <w:rStyle w:val="tabchar"/>
          <w:rFonts w:ascii="Calibri" w:hAnsi="Calibri" w:cs="Calibri"/>
          <w:strike/>
          <w:sz w:val="20"/>
          <w:szCs w:val="20"/>
          <w:highlight w:val="yellow"/>
          <w:lang w:val="en-GB"/>
        </w:rPr>
        <w:tab/>
      </w:r>
      <w:r w:rsidRPr="00F4235B">
        <w:rPr>
          <w:rStyle w:val="normaltextrun"/>
          <w:b/>
          <w:bCs/>
          <w:strike/>
          <w:sz w:val="20"/>
          <w:szCs w:val="20"/>
          <w:highlight w:val="yellow"/>
          <w:lang w:val="en-GB"/>
        </w:rPr>
        <w:t>Substances with [danger] CMR in column (5) and for which no closed sampling is required</w:t>
      </w:r>
      <w:r w:rsidRPr="00F4235B">
        <w:rPr>
          <w:rStyle w:val="eop"/>
          <w:strike/>
          <w:sz w:val="20"/>
          <w:szCs w:val="20"/>
          <w:highlight w:val="yellow"/>
          <w:lang w:val="en-GB"/>
        </w:rPr>
        <w:t> </w:t>
      </w:r>
    </w:p>
    <w:p w14:paraId="0B97B7E8" w14:textId="77777777" w:rsidR="00DC24D3" w:rsidRPr="00F4235B" w:rsidRDefault="00DC24D3" w:rsidP="00DC24D3">
      <w:pPr>
        <w:pStyle w:val="paragraph"/>
        <w:spacing w:before="0" w:beforeAutospacing="0" w:after="0" w:afterAutospacing="0"/>
        <w:ind w:left="1695" w:right="1125"/>
        <w:jc w:val="both"/>
        <w:textAlignment w:val="baseline"/>
        <w:rPr>
          <w:rFonts w:ascii="Segoe UI" w:hAnsi="Segoe UI" w:cs="Segoe UI"/>
          <w:strike/>
          <w:sz w:val="18"/>
          <w:szCs w:val="18"/>
          <w:lang w:val="en-GB"/>
        </w:rPr>
      </w:pPr>
      <w:r w:rsidRPr="00F4235B">
        <w:rPr>
          <w:rStyle w:val="normaltextrun"/>
          <w:strike/>
          <w:sz w:val="20"/>
          <w:szCs w:val="20"/>
          <w:highlight w:val="yellow"/>
          <w:lang w:val="en-GB"/>
        </w:rPr>
        <w:t>3 = open:</w:t>
      </w:r>
      <w:r w:rsidRPr="00F4235B">
        <w:rPr>
          <w:rStyle w:val="tabchar"/>
          <w:rFonts w:ascii="Calibri" w:hAnsi="Calibri" w:cs="Calibri"/>
          <w:strike/>
          <w:sz w:val="20"/>
          <w:szCs w:val="20"/>
          <w:highlight w:val="yellow"/>
          <w:lang w:val="en-GB"/>
        </w:rPr>
        <w:tab/>
      </w:r>
      <w:r w:rsidRPr="00F4235B">
        <w:rPr>
          <w:rStyle w:val="normaltextrun"/>
          <w:strike/>
          <w:sz w:val="20"/>
          <w:szCs w:val="20"/>
          <w:highlight w:val="yellow"/>
          <w:lang w:val="en-GB"/>
        </w:rPr>
        <w:t>−</w:t>
      </w:r>
      <w:r w:rsidRPr="00F4235B">
        <w:rPr>
          <w:rStyle w:val="tabchar"/>
          <w:rFonts w:ascii="Calibri" w:hAnsi="Calibri" w:cs="Calibri"/>
          <w:strike/>
          <w:sz w:val="20"/>
          <w:szCs w:val="20"/>
          <w:highlight w:val="yellow"/>
          <w:lang w:val="en-GB"/>
        </w:rPr>
        <w:tab/>
      </w:r>
      <w:r w:rsidRPr="00F4235B">
        <w:rPr>
          <w:rStyle w:val="normaltextrun"/>
          <w:strike/>
          <w:sz w:val="20"/>
          <w:szCs w:val="20"/>
          <w:highlight w:val="yellow"/>
          <w:lang w:val="en-GB"/>
        </w:rPr>
        <w:t>All other substances</w:t>
      </w:r>
      <w:r w:rsidRPr="00F4235B">
        <w:rPr>
          <w:rStyle w:val="eop"/>
          <w:strike/>
          <w:sz w:val="20"/>
          <w:szCs w:val="20"/>
          <w:lang w:val="en-GB"/>
        </w:rPr>
        <w:t> </w:t>
      </w:r>
    </w:p>
    <w:p w14:paraId="2FDDFCBF" w14:textId="306456E7" w:rsidR="00AA6611" w:rsidRPr="00B77305" w:rsidRDefault="00E743E8" w:rsidP="00B77305">
      <w:pPr>
        <w:pStyle w:val="SingleTxtG"/>
        <w:rPr>
          <w:rFonts w:asciiTheme="majorBidi" w:hAnsiTheme="majorBidi" w:cstheme="majorBidi"/>
          <w:i/>
          <w:iCs/>
        </w:rPr>
      </w:pPr>
      <w:r w:rsidRPr="009F4DE0">
        <w:rPr>
          <w:rStyle w:val="cf01"/>
          <w:rFonts w:asciiTheme="majorBidi" w:hAnsiTheme="majorBidi" w:cstheme="majorBidi"/>
          <w:b/>
          <w:bCs/>
          <w:i/>
          <w:iCs/>
          <w:sz w:val="20"/>
          <w:szCs w:val="20"/>
        </w:rPr>
        <w:t>Note:</w:t>
      </w:r>
      <w:r w:rsidRPr="009F4DE0">
        <w:rPr>
          <w:rStyle w:val="cf01"/>
          <w:rFonts w:asciiTheme="majorBidi" w:hAnsiTheme="majorBidi" w:cstheme="majorBidi"/>
          <w:i/>
          <w:iCs/>
          <w:sz w:val="20"/>
          <w:szCs w:val="20"/>
        </w:rPr>
        <w:t xml:space="preserve"> </w:t>
      </w:r>
      <w:r>
        <w:rPr>
          <w:rStyle w:val="cf01"/>
          <w:rFonts w:asciiTheme="majorBidi" w:hAnsiTheme="majorBidi" w:cstheme="majorBidi"/>
          <w:i/>
          <w:iCs/>
          <w:sz w:val="20"/>
          <w:szCs w:val="20"/>
        </w:rPr>
        <w:t>Should a t</w:t>
      </w:r>
      <w:r w:rsidR="00EB3351" w:rsidRPr="009F4DE0">
        <w:rPr>
          <w:rStyle w:val="cf01"/>
          <w:rFonts w:asciiTheme="majorBidi" w:hAnsiTheme="majorBidi" w:cstheme="majorBidi"/>
          <w:i/>
          <w:iCs/>
          <w:sz w:val="20"/>
          <w:szCs w:val="20"/>
        </w:rPr>
        <w:t>ransitional provision be considered in view of</w:t>
      </w:r>
      <w:r w:rsidR="00885A0C">
        <w:rPr>
          <w:rStyle w:val="cf01"/>
          <w:rFonts w:asciiTheme="majorBidi" w:hAnsiTheme="majorBidi" w:cstheme="majorBidi"/>
          <w:i/>
          <w:iCs/>
          <w:sz w:val="20"/>
          <w:szCs w:val="20"/>
        </w:rPr>
        <w:t xml:space="preserve"> the</w:t>
      </w:r>
      <w:r w:rsidR="00EB3351" w:rsidRPr="009F4DE0">
        <w:rPr>
          <w:rStyle w:val="cf01"/>
          <w:rFonts w:asciiTheme="majorBidi" w:hAnsiTheme="majorBidi" w:cstheme="majorBidi"/>
          <w:i/>
          <w:iCs/>
          <w:sz w:val="20"/>
          <w:szCs w:val="20"/>
        </w:rPr>
        <w:t xml:space="preserve"> replacement of the sampling device?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2396"/>
        <w:gridCol w:w="5451"/>
      </w:tblGrid>
      <w:tr w:rsidR="0016563D" w:rsidRPr="00881B7A" w14:paraId="7D220813" w14:textId="77777777" w:rsidTr="00964412">
        <w:tc>
          <w:tcPr>
            <w:tcW w:w="1543" w:type="dxa"/>
            <w:shd w:val="clear" w:color="auto" w:fill="auto"/>
          </w:tcPr>
          <w:p w14:paraId="488C6B03" w14:textId="41A1AA57" w:rsidR="0016563D" w:rsidRPr="00FA149D" w:rsidRDefault="00DE351C" w:rsidP="00964412">
            <w:pPr>
              <w:suppressAutoHyphens/>
              <w:spacing w:before="40" w:after="40"/>
              <w:ind w:left="113" w:right="113"/>
              <w:rPr>
                <w:sz w:val="22"/>
                <w:szCs w:val="22"/>
                <w:highlight w:val="yellow"/>
              </w:rPr>
            </w:pPr>
            <w:r w:rsidRPr="00FA149D">
              <w:rPr>
                <w:sz w:val="22"/>
                <w:szCs w:val="22"/>
                <w:highlight w:val="yellow"/>
              </w:rPr>
              <w:t>3.2.3.3</w:t>
            </w:r>
            <w:r w:rsidR="00242048" w:rsidRPr="00FA149D">
              <w:rPr>
                <w:sz w:val="22"/>
                <w:szCs w:val="22"/>
                <w:highlight w:val="yellow"/>
              </w:rPr>
              <w:t xml:space="preserve"> and consequential change to Table C</w:t>
            </w:r>
          </w:p>
        </w:tc>
        <w:tc>
          <w:tcPr>
            <w:tcW w:w="2396" w:type="dxa"/>
            <w:shd w:val="clear" w:color="auto" w:fill="auto"/>
          </w:tcPr>
          <w:p w14:paraId="4DF23226" w14:textId="76229E92" w:rsidR="0016563D" w:rsidRPr="00FA149D" w:rsidRDefault="00B77305" w:rsidP="00964412">
            <w:pPr>
              <w:suppressAutoHyphens/>
              <w:spacing w:before="40" w:after="40"/>
              <w:ind w:left="113" w:right="113"/>
              <w:rPr>
                <w:sz w:val="22"/>
                <w:szCs w:val="22"/>
                <w:highlight w:val="yellow"/>
              </w:rPr>
            </w:pPr>
            <w:r w:rsidRPr="00FA149D">
              <w:rPr>
                <w:sz w:val="22"/>
                <w:szCs w:val="22"/>
                <w:highlight w:val="yellow"/>
              </w:rPr>
              <w:t>Partly closed sampling device</w:t>
            </w:r>
          </w:p>
        </w:tc>
        <w:tc>
          <w:tcPr>
            <w:tcW w:w="5451" w:type="dxa"/>
            <w:shd w:val="clear" w:color="auto" w:fill="auto"/>
          </w:tcPr>
          <w:p w14:paraId="5F7AB066" w14:textId="77777777" w:rsidR="0016563D" w:rsidRPr="00FA149D" w:rsidRDefault="0016563D" w:rsidP="00964412">
            <w:pPr>
              <w:suppressAutoHyphens/>
              <w:spacing w:before="40" w:after="40"/>
              <w:ind w:left="113" w:right="113"/>
              <w:jc w:val="center"/>
              <w:rPr>
                <w:sz w:val="22"/>
                <w:szCs w:val="22"/>
                <w:highlight w:val="yellow"/>
              </w:rPr>
            </w:pPr>
            <w:r w:rsidRPr="00FA149D">
              <w:rPr>
                <w:sz w:val="22"/>
                <w:szCs w:val="22"/>
                <w:highlight w:val="yellow"/>
              </w:rPr>
              <w:t>N.R.M.</w:t>
            </w:r>
          </w:p>
          <w:p w14:paraId="00CE15AC" w14:textId="43528534" w:rsidR="0016563D" w:rsidRPr="00881B7A" w:rsidRDefault="0016563D" w:rsidP="00964412">
            <w:pPr>
              <w:suppressAutoHyphens/>
              <w:spacing w:before="40" w:after="40"/>
              <w:ind w:left="113" w:right="113"/>
              <w:jc w:val="center"/>
              <w:rPr>
                <w:sz w:val="22"/>
                <w:szCs w:val="22"/>
              </w:rPr>
            </w:pPr>
            <w:r w:rsidRPr="00FA149D">
              <w:rPr>
                <w:sz w:val="22"/>
                <w:szCs w:val="22"/>
                <w:highlight w:val="yellow"/>
              </w:rPr>
              <w:t>Renewal of the certificate of approval after</w:t>
            </w:r>
            <w:r w:rsidRPr="00FA149D">
              <w:rPr>
                <w:sz w:val="22"/>
                <w:szCs w:val="22"/>
                <w:highlight w:val="yellow"/>
              </w:rPr>
              <w:br/>
              <w:t>31 December 20</w:t>
            </w:r>
            <w:r w:rsidR="00312E3C" w:rsidRPr="00FA149D">
              <w:rPr>
                <w:sz w:val="22"/>
                <w:szCs w:val="22"/>
                <w:highlight w:val="yellow"/>
              </w:rPr>
              <w:t>24</w:t>
            </w:r>
          </w:p>
        </w:tc>
      </w:tr>
    </w:tbl>
    <w:p w14:paraId="606D8A43" w14:textId="77777777" w:rsidR="0016563D" w:rsidRDefault="0016563D" w:rsidP="009F4DE0">
      <w:pPr>
        <w:pStyle w:val="SingleTxtG"/>
      </w:pPr>
    </w:p>
    <w:p w14:paraId="40244928" w14:textId="77777777" w:rsidR="00172751" w:rsidRPr="006852FE" w:rsidRDefault="00172751" w:rsidP="00172751">
      <w:pPr>
        <w:pStyle w:val="HChG"/>
      </w:pPr>
      <w:r w:rsidRPr="006852FE">
        <w:tab/>
      </w:r>
      <w:r w:rsidRPr="006852FE">
        <w:tab/>
      </w:r>
      <w:r>
        <w:t>Affected entries for amendment in Table C</w:t>
      </w:r>
    </w:p>
    <w:p w14:paraId="4B175A99" w14:textId="0503495E" w:rsidR="00172751" w:rsidRDefault="00CA6E03" w:rsidP="00172751">
      <w:pPr>
        <w:pStyle w:val="SingleTxtG"/>
      </w:pPr>
      <w:r>
        <w:t>13</w:t>
      </w:r>
      <w:r w:rsidR="00172751">
        <w:t>.</w:t>
      </w:r>
      <w:r w:rsidR="00172751">
        <w:tab/>
        <w:t>The entries below in Table C are affected for which in Chapter 3.2, Table C,</w:t>
      </w:r>
    </w:p>
    <w:p w14:paraId="59FB7BF8" w14:textId="77777777" w:rsidR="00172751" w:rsidRDefault="00172751" w:rsidP="00172751">
      <w:pPr>
        <w:pStyle w:val="SingleTxtG"/>
      </w:pPr>
      <w:r>
        <w:t>-</w:t>
      </w:r>
      <w:r>
        <w:tab/>
        <w:t>Column (5): danger “CMR”,</w:t>
      </w:r>
    </w:p>
    <w:p w14:paraId="1FCFB183" w14:textId="77777777" w:rsidR="00172751" w:rsidRDefault="00172751" w:rsidP="00172751">
      <w:pPr>
        <w:pStyle w:val="SingleTxtG"/>
      </w:pPr>
      <w:r>
        <w:t>-</w:t>
      </w:r>
      <w:r>
        <w:tab/>
        <w:t>Column (6): type of tank vessel “N”,</w:t>
      </w:r>
    </w:p>
    <w:p w14:paraId="7DD9AEF3" w14:textId="77777777" w:rsidR="00172751" w:rsidRDefault="00172751" w:rsidP="00172751">
      <w:pPr>
        <w:pStyle w:val="SingleTxtG"/>
      </w:pPr>
      <w:r>
        <w:t>-</w:t>
      </w:r>
      <w:r>
        <w:tab/>
        <w:t>Column (7): cargo tank type “2”, closed cargo tanks,</w:t>
      </w:r>
    </w:p>
    <w:p w14:paraId="2319A19B" w14:textId="23DD0B68" w:rsidR="00172751" w:rsidRDefault="00172751" w:rsidP="00172751">
      <w:pPr>
        <w:pStyle w:val="SingleTxtG"/>
      </w:pPr>
      <w:r>
        <w:t>is indicated</w:t>
      </w:r>
      <w:r w:rsidR="0075269C">
        <w:t xml:space="preserve">, </w:t>
      </w:r>
      <w:r w:rsidR="0075269C" w:rsidRPr="0075269C">
        <w:rPr>
          <w:b/>
          <w:bCs/>
          <w:highlight w:val="yellow"/>
          <w:u w:val="single"/>
        </w:rPr>
        <w:t>as follows:</w:t>
      </w:r>
    </w:p>
    <w:p w14:paraId="29597E91" w14:textId="77777777" w:rsidR="00172751" w:rsidRPr="00812C06" w:rsidRDefault="00172751" w:rsidP="00172751">
      <w:pPr>
        <w:pStyle w:val="SingleTxtG"/>
      </w:pPr>
      <w:r w:rsidRPr="00812C06">
        <w:t>(a)</w:t>
      </w:r>
      <w:r w:rsidRPr="00812C06">
        <w:tab/>
        <w:t>Single entries:</w:t>
      </w:r>
    </w:p>
    <w:p w14:paraId="6959508C" w14:textId="53788241" w:rsidR="00172751" w:rsidRPr="0006523D" w:rsidRDefault="00172751" w:rsidP="00172751">
      <w:pPr>
        <w:pStyle w:val="SingleTxtG"/>
        <w:ind w:left="1701"/>
        <w:rPr>
          <w:lang w:val="fr-FR"/>
        </w:rPr>
      </w:pPr>
      <w:r w:rsidRPr="0006523D">
        <w:rPr>
          <w:lang w:val="fr-FR"/>
        </w:rPr>
        <w:t xml:space="preserve">UN </w:t>
      </w:r>
      <w:r w:rsidR="001679F4" w:rsidRPr="0006523D">
        <w:rPr>
          <w:lang w:val="fr-FR"/>
        </w:rPr>
        <w:t xml:space="preserve">Nos. </w:t>
      </w:r>
      <w:r w:rsidRPr="0006523D">
        <w:rPr>
          <w:lang w:val="fr-FR"/>
        </w:rPr>
        <w:t xml:space="preserve">1171 / 1172 / </w:t>
      </w:r>
      <w:r w:rsidRPr="0075269C">
        <w:rPr>
          <w:lang w:val="fr-FR"/>
        </w:rPr>
        <w:t xml:space="preserve">1188 / </w:t>
      </w:r>
      <w:r w:rsidRPr="005E7EA2">
        <w:rPr>
          <w:strike/>
          <w:highlight w:val="yellow"/>
          <w:lang w:val="fr-FR"/>
        </w:rPr>
        <w:t xml:space="preserve">1274 </w:t>
      </w:r>
      <w:r w:rsidR="00115426" w:rsidRPr="005E7EA2">
        <w:rPr>
          <w:strike/>
          <w:highlight w:val="yellow"/>
          <w:lang w:val="fr-FR"/>
        </w:rPr>
        <w:t>/</w:t>
      </w:r>
      <w:r w:rsidRPr="005E7EA2">
        <w:rPr>
          <w:strike/>
          <w:highlight w:val="yellow"/>
          <w:lang w:val="fr-FR"/>
        </w:rPr>
        <w:t xml:space="preserve"> 1276</w:t>
      </w:r>
      <w:r w:rsidRPr="0075269C">
        <w:rPr>
          <w:lang w:val="fr-FR"/>
        </w:rPr>
        <w:t xml:space="preserve"> / 1218</w:t>
      </w:r>
      <w:r w:rsidRPr="0006523D">
        <w:rPr>
          <w:lang w:val="fr-FR"/>
        </w:rPr>
        <w:t xml:space="preserve"> / 2675</w:t>
      </w:r>
    </w:p>
    <w:p w14:paraId="2273FCD4" w14:textId="5129DA98" w:rsidR="00172751" w:rsidRPr="0006523D" w:rsidRDefault="00172751" w:rsidP="00172751">
      <w:pPr>
        <w:pStyle w:val="SingleTxtG"/>
        <w:rPr>
          <w:lang w:val="fr-FR"/>
        </w:rPr>
      </w:pPr>
      <w:r w:rsidRPr="0006523D">
        <w:rPr>
          <w:lang w:val="fr-FR"/>
        </w:rPr>
        <w:t>(b)</w:t>
      </w:r>
      <w:r w:rsidRPr="0006523D">
        <w:rPr>
          <w:lang w:val="fr-FR"/>
        </w:rPr>
        <w:tab/>
        <w:t xml:space="preserve">Generic entries, not </w:t>
      </w:r>
      <w:r w:rsidR="00812C06" w:rsidRPr="0006523D">
        <w:rPr>
          <w:lang w:val="fr-FR"/>
        </w:rPr>
        <w:t>N.O.S.</w:t>
      </w:r>
      <w:r w:rsidRPr="0006523D">
        <w:rPr>
          <w:lang w:val="fr-FR"/>
        </w:rPr>
        <w:t xml:space="preserve"> entries: (*)</w:t>
      </w:r>
    </w:p>
    <w:p w14:paraId="56B70F0E" w14:textId="7E342E51" w:rsidR="00172751" w:rsidRPr="0006523D" w:rsidRDefault="00172751" w:rsidP="00172751">
      <w:pPr>
        <w:pStyle w:val="SingleTxtG"/>
        <w:ind w:left="1701"/>
        <w:rPr>
          <w:lang w:val="fr-FR"/>
        </w:rPr>
      </w:pPr>
      <w:r w:rsidRPr="0006523D">
        <w:rPr>
          <w:lang w:val="fr-FR"/>
        </w:rPr>
        <w:t xml:space="preserve">UN </w:t>
      </w:r>
      <w:r w:rsidR="001679F4" w:rsidRPr="0006523D">
        <w:rPr>
          <w:lang w:val="fr-FR"/>
        </w:rPr>
        <w:t>Nos.</w:t>
      </w:r>
      <w:r w:rsidRPr="0006523D">
        <w:rPr>
          <w:lang w:val="fr-FR"/>
        </w:rPr>
        <w:t xml:space="preserve"> 1202 (2 entries) / 1203 / (1223) / 1267 / </w:t>
      </w:r>
      <w:r w:rsidR="003A100F" w:rsidRPr="003A100F">
        <w:rPr>
          <w:b/>
          <w:bCs/>
          <w:highlight w:val="yellow"/>
          <w:u w:val="single"/>
          <w:lang w:val="fr-FR"/>
        </w:rPr>
        <w:t>1288</w:t>
      </w:r>
      <w:r w:rsidR="003A100F">
        <w:rPr>
          <w:lang w:val="fr-FR"/>
        </w:rPr>
        <w:t xml:space="preserve"> / </w:t>
      </w:r>
      <w:r w:rsidRPr="0006523D">
        <w:rPr>
          <w:lang w:val="fr-FR"/>
        </w:rPr>
        <w:t xml:space="preserve">1863 </w:t>
      </w:r>
    </w:p>
    <w:p w14:paraId="47C97536" w14:textId="27E49D6C" w:rsidR="00172751" w:rsidRPr="0006523D" w:rsidRDefault="00172751" w:rsidP="00172751">
      <w:pPr>
        <w:pStyle w:val="SingleTxtG"/>
        <w:rPr>
          <w:lang w:val="fr-FR"/>
        </w:rPr>
      </w:pPr>
      <w:r w:rsidRPr="0006523D">
        <w:rPr>
          <w:lang w:val="fr-FR"/>
        </w:rPr>
        <w:t>(c)</w:t>
      </w:r>
      <w:r w:rsidRPr="0006523D">
        <w:rPr>
          <w:lang w:val="fr-FR"/>
        </w:rPr>
        <w:tab/>
      </w:r>
      <w:proofErr w:type="spellStart"/>
      <w:r w:rsidRPr="0006523D">
        <w:rPr>
          <w:lang w:val="fr-FR"/>
        </w:rPr>
        <w:t>Specific</w:t>
      </w:r>
      <w:proofErr w:type="spellEnd"/>
      <w:r w:rsidRPr="0006523D">
        <w:rPr>
          <w:lang w:val="fr-FR"/>
        </w:rPr>
        <w:t xml:space="preserve"> </w:t>
      </w:r>
      <w:r w:rsidR="00761EC6" w:rsidRPr="0006523D">
        <w:rPr>
          <w:lang w:val="fr-FR"/>
        </w:rPr>
        <w:t>N.O.S</w:t>
      </w:r>
      <w:r w:rsidRPr="0006523D">
        <w:rPr>
          <w:lang w:val="fr-FR"/>
        </w:rPr>
        <w:t xml:space="preserve">. entries and </w:t>
      </w:r>
      <w:proofErr w:type="spellStart"/>
      <w:r w:rsidRPr="0006523D">
        <w:rPr>
          <w:lang w:val="fr-FR"/>
        </w:rPr>
        <w:t>general</w:t>
      </w:r>
      <w:proofErr w:type="spellEnd"/>
      <w:r w:rsidRPr="0006523D">
        <w:rPr>
          <w:lang w:val="fr-FR"/>
        </w:rPr>
        <w:t xml:space="preserve"> </w:t>
      </w:r>
      <w:r w:rsidR="00761EC6" w:rsidRPr="0006523D">
        <w:rPr>
          <w:lang w:val="fr-FR"/>
        </w:rPr>
        <w:t>N.O.S.</w:t>
      </w:r>
      <w:r w:rsidRPr="0006523D">
        <w:rPr>
          <w:lang w:val="fr-FR"/>
        </w:rPr>
        <w:t xml:space="preserve"> entries: (*) </w:t>
      </w:r>
    </w:p>
    <w:p w14:paraId="16A26C64" w14:textId="7C3E4F6A" w:rsidR="00172751" w:rsidRPr="00812C06" w:rsidRDefault="00172751" w:rsidP="00172751">
      <w:pPr>
        <w:pStyle w:val="SingleTxtG"/>
        <w:ind w:left="1701"/>
      </w:pPr>
      <w:r w:rsidRPr="00812C06">
        <w:t xml:space="preserve">UN </w:t>
      </w:r>
      <w:r w:rsidR="00E21FE1" w:rsidRPr="00812C06">
        <w:t>Nos.</w:t>
      </w:r>
      <w:r w:rsidRPr="00812C06">
        <w:t xml:space="preserve"> 1224 / 1267 / 1268 / 1719 / 1760 / 1987 / 1989 / 1993 / 2735 / 2924 / 3272 / </w:t>
      </w:r>
      <w:r w:rsidRPr="005E7EA2">
        <w:t>3295</w:t>
      </w:r>
      <w:r w:rsidRPr="00812C06">
        <w:t xml:space="preserve"> / 9001 / 9003 / 9005 / 9006</w:t>
      </w:r>
    </w:p>
    <w:p w14:paraId="53E44A98" w14:textId="7D799089" w:rsidR="00172751" w:rsidRPr="00812C06" w:rsidRDefault="00172751" w:rsidP="00172751">
      <w:pPr>
        <w:pStyle w:val="SingleTxtG"/>
      </w:pPr>
      <w:r w:rsidRPr="00812C06">
        <w:t>Remark: (*) Entries for which the flow chart of 3.2.3.3 is applicable</w:t>
      </w:r>
    </w:p>
    <w:p w14:paraId="35F8AC0D" w14:textId="77777777" w:rsidR="00172751" w:rsidRPr="006852FE" w:rsidRDefault="00172751" w:rsidP="00172751">
      <w:pPr>
        <w:pStyle w:val="HChG"/>
      </w:pPr>
      <w:r w:rsidRPr="006852FE">
        <w:tab/>
      </w:r>
      <w:r w:rsidRPr="006852FE">
        <w:tab/>
        <w:t>Justification</w:t>
      </w:r>
    </w:p>
    <w:p w14:paraId="6137E28B" w14:textId="77777777" w:rsidR="00172751" w:rsidRPr="006852FE" w:rsidRDefault="00172751" w:rsidP="00172751">
      <w:pPr>
        <w:pStyle w:val="HChG"/>
      </w:pPr>
      <w:r w:rsidRPr="006852FE">
        <w:tab/>
      </w:r>
      <w:r w:rsidRPr="006852FE">
        <w:tab/>
        <w:t>Action to be taken</w:t>
      </w:r>
    </w:p>
    <w:p w14:paraId="6B874930" w14:textId="77777777" w:rsidR="001E02AE" w:rsidRDefault="001E02AE" w:rsidP="001E02AE"/>
    <w:p w14:paraId="2D273E6B" w14:textId="77777777" w:rsidR="008B7A2F" w:rsidRDefault="008B7A2F" w:rsidP="001E02AE">
      <w:pPr>
        <w:sectPr w:rsidR="008B7A2F" w:rsidSect="00D656E0">
          <w:headerReference w:type="even" r:id="rId11"/>
          <w:headerReference w:type="default" r:id="rId12"/>
          <w:footerReference w:type="even" r:id="rId13"/>
          <w:footerReference w:type="default" r:id="rId14"/>
          <w:footerReference w:type="first" r:id="rId15"/>
          <w:endnotePr>
            <w:numFmt w:val="decimal"/>
          </w:endnotePr>
          <w:pgSz w:w="11907" w:h="16840" w:code="9"/>
          <w:pgMar w:top="1418" w:right="1134" w:bottom="1134" w:left="1134" w:header="851" w:footer="567" w:gutter="0"/>
          <w:cols w:space="720"/>
          <w:titlePg/>
          <w:docGrid w:linePitch="272"/>
        </w:sectPr>
      </w:pPr>
    </w:p>
    <w:p w14:paraId="71EF3E09" w14:textId="77777777" w:rsidR="000E3170" w:rsidRPr="006852FE" w:rsidRDefault="000E3170" w:rsidP="000E3170">
      <w:pPr>
        <w:pStyle w:val="HChG"/>
      </w:pPr>
      <w:r>
        <w:lastRenderedPageBreak/>
        <w:t>Annex</w:t>
      </w:r>
    </w:p>
    <w:p w14:paraId="022BCFBE" w14:textId="77777777" w:rsidR="000E3170" w:rsidRPr="006852FE" w:rsidRDefault="000E3170" w:rsidP="000E3170">
      <w:pPr>
        <w:pStyle w:val="SingleTxtG"/>
        <w:spacing w:before="120" w:line="276" w:lineRule="auto"/>
        <w:ind w:left="1843" w:hanging="709"/>
      </w:pPr>
      <w:r>
        <w:t>Remarks</w:t>
      </w:r>
      <w:r w:rsidRPr="006852FE">
        <w:t>:</w:t>
      </w:r>
    </w:p>
    <w:p w14:paraId="65CD51DC" w14:textId="77777777" w:rsidR="000E3170" w:rsidRDefault="000E3170" w:rsidP="000E3170">
      <w:pPr>
        <w:pStyle w:val="SingleTxtG"/>
        <w:spacing w:before="120" w:line="276" w:lineRule="auto"/>
      </w:pPr>
      <w:r>
        <w:t xml:space="preserve">In Table below: </w:t>
      </w:r>
    </w:p>
    <w:p w14:paraId="10CA5AB7" w14:textId="5B1BB7DA" w:rsidR="000E3170" w:rsidRDefault="000E3170" w:rsidP="000E3170">
      <w:pPr>
        <w:pStyle w:val="SingleTxtG"/>
        <w:spacing w:before="120" w:line="276" w:lineRule="auto"/>
        <w:ind w:left="1701" w:hanging="567"/>
      </w:pPr>
      <w:r>
        <w:t>-</w:t>
      </w:r>
      <w:r>
        <w:tab/>
        <w:t xml:space="preserve">The </w:t>
      </w:r>
      <w:r w:rsidRPr="00C63457">
        <w:rPr>
          <w:color w:val="0070C0"/>
        </w:rPr>
        <w:t>blue marked entries</w:t>
      </w:r>
      <w:r>
        <w:t xml:space="preserve">. Depending on the outcome of </w:t>
      </w:r>
      <w:fldSimple w:instr=" TITLE  \* MERGEFORMAT ">
        <w:r w:rsidR="00BA15B4">
          <w:t>ECE/TRANS/WP.15/AC.2/2024/18</w:t>
        </w:r>
      </w:fldSimple>
      <w:r>
        <w:t xml:space="preserve"> - (</w:t>
      </w:r>
      <w:proofErr w:type="spellStart"/>
      <w:r>
        <w:t>FuelsEurope</w:t>
      </w:r>
      <w:proofErr w:type="spellEnd"/>
      <w:r>
        <w:t>) - The reclassification of UN</w:t>
      </w:r>
      <w:r w:rsidR="003E3905">
        <w:t> </w:t>
      </w:r>
      <w:r w:rsidR="00050D4D">
        <w:t xml:space="preserve">No. </w:t>
      </w:r>
      <w:r>
        <w:t>1918, ISOPROPYLBENZENE (cumene) and substances containing cumene at or above 0.1</w:t>
      </w:r>
      <w:r w:rsidR="00842319">
        <w:t xml:space="preserve"> per cent</w:t>
      </w:r>
    </w:p>
    <w:p w14:paraId="3E06D747" w14:textId="77777777" w:rsidR="000E3170" w:rsidRPr="006852FE" w:rsidRDefault="000E3170" w:rsidP="000E3170">
      <w:pPr>
        <w:pStyle w:val="SingleTxtG"/>
        <w:spacing w:before="120" w:line="276" w:lineRule="auto"/>
        <w:ind w:left="1701" w:hanging="567"/>
      </w:pPr>
      <w:r>
        <w:t>-</w:t>
      </w:r>
      <w:r>
        <w:tab/>
      </w:r>
      <w:r w:rsidRPr="002E1211">
        <w:rPr>
          <w:strike/>
          <w:highlight w:val="yellow"/>
        </w:rPr>
        <w:t>For UN 3256 ELEVATED TEMPERATURE LIQUID, FLAMMABLE, N.O.S. with flash-point above 60 °C, at or above its flash-point (Low QI Pitch): A Type ‘N3’ ship is not in line with the requirements following from box 2 of the flow chart of 3.2.3.3 (should be type ‘N2’ ship): see yellow marking.</w:t>
      </w:r>
    </w:p>
    <w:p w14:paraId="1683A57A" w14:textId="7F3B70B3" w:rsidR="000E3170" w:rsidRDefault="000E3170" w:rsidP="000E3170">
      <w:pPr>
        <w:pStyle w:val="SingleTxtG"/>
        <w:spacing w:before="120" w:line="276" w:lineRule="auto"/>
        <w:ind w:left="1843" w:hanging="709"/>
      </w:pPr>
      <w:r w:rsidRPr="006852FE">
        <w:t>Table C:</w:t>
      </w:r>
    </w:p>
    <w:tbl>
      <w:tblPr>
        <w:tblW w:w="0" w:type="auto"/>
        <w:jc w:val="righ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500"/>
        <w:gridCol w:w="346"/>
        <w:gridCol w:w="471"/>
        <w:gridCol w:w="535"/>
        <w:gridCol w:w="695"/>
        <w:gridCol w:w="581"/>
        <w:gridCol w:w="567"/>
        <w:gridCol w:w="567"/>
        <w:gridCol w:w="567"/>
        <w:gridCol w:w="534"/>
        <w:gridCol w:w="742"/>
        <w:gridCol w:w="567"/>
        <w:gridCol w:w="567"/>
        <w:gridCol w:w="567"/>
        <w:gridCol w:w="567"/>
        <w:gridCol w:w="704"/>
        <w:gridCol w:w="572"/>
        <w:gridCol w:w="704"/>
        <w:gridCol w:w="427"/>
        <w:gridCol w:w="850"/>
      </w:tblGrid>
      <w:tr w:rsidR="00971C82" w:rsidRPr="00B1413B" w14:paraId="5F059A8F" w14:textId="77777777" w:rsidTr="00BC2B00">
        <w:trPr>
          <w:cantSplit/>
          <w:trHeight w:val="2050"/>
          <w:tblHeader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14:paraId="088E8E98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val="en-US"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val="en-US" w:bidi="th-TH"/>
              </w:rPr>
              <w:t>UN No. or substance</w:t>
            </w:r>
            <w:r w:rsidRPr="00B1413B">
              <w:rPr>
                <w:rFonts w:cs="Arial"/>
                <w:color w:val="000000"/>
                <w:sz w:val="16"/>
                <w:szCs w:val="16"/>
                <w:lang w:val="en-US" w:bidi="th-TH"/>
              </w:rPr>
              <w:br/>
              <w:t>identification No.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11EC8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Name and description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14:paraId="2606B606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Class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14:paraId="6A81D613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Classification code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14:paraId="11FE8533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Packing group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tbRl"/>
            <w:vAlign w:val="center"/>
          </w:tcPr>
          <w:p w14:paraId="6C48B763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Dangers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14:paraId="3CB04435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Type of tank vessel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14:paraId="513566D1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Cargo tank design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14:paraId="08B6374C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Cargo tank type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14:paraId="51740A24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Cargo tank equipment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14:paraId="6BB5F55F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val="en-US"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val="en-US" w:bidi="th-TH"/>
              </w:rPr>
              <w:t>Opening pressure of the</w:t>
            </w:r>
            <w:r w:rsidRPr="00B1413B">
              <w:rPr>
                <w:rFonts w:cs="Arial"/>
                <w:color w:val="000000"/>
                <w:sz w:val="16"/>
                <w:szCs w:val="16"/>
                <w:lang w:val="en-US" w:bidi="th-TH"/>
              </w:rPr>
              <w:br/>
              <w:t>pressure relief valve/high velocity vent valve, in kPa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14:paraId="3E9325BD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val="en-US"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val="en-US" w:bidi="th-TH"/>
              </w:rPr>
              <w:t xml:space="preserve">Maximum degree of filling </w:t>
            </w:r>
            <w:r w:rsidRPr="00B1413B">
              <w:rPr>
                <w:rFonts w:cs="Arial"/>
                <w:color w:val="000000"/>
                <w:sz w:val="16"/>
                <w:szCs w:val="16"/>
                <w:lang w:val="en-US" w:bidi="th-TH"/>
              </w:rPr>
              <w:br/>
              <w:t>in 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14:paraId="2E1B909D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Relative density at 20 °C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14:paraId="72879F6A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Type of sampling device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14:paraId="57FB912E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val="en-US"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val="en-US" w:bidi="th-TH"/>
              </w:rPr>
              <w:t>Pump room below deck</w:t>
            </w:r>
            <w:r w:rsidRPr="00B1413B">
              <w:rPr>
                <w:rFonts w:cs="Arial"/>
                <w:color w:val="000000"/>
                <w:sz w:val="16"/>
                <w:szCs w:val="16"/>
                <w:lang w:val="en-US" w:bidi="th-TH"/>
              </w:rPr>
              <w:br/>
              <w:t>permitted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14:paraId="68FD6C4C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Temperature class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14:paraId="5D30909A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Explosion group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14:paraId="2B283A7D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Anti-explosion protection</w:t>
            </w: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br/>
              <w:t>required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14:paraId="41589F62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Equipment required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14:paraId="7FE7417F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val="en-US"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val="en-US" w:bidi="th-TH"/>
              </w:rPr>
              <w:t>Number of cones/blue lights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14:paraId="65C8AF9A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Additional requirements/Remarks</w:t>
            </w:r>
          </w:p>
        </w:tc>
      </w:tr>
      <w:tr w:rsidR="00971C82" w:rsidRPr="00B1413B" w14:paraId="6547EA9B" w14:textId="77777777" w:rsidTr="00BC2B00">
        <w:trPr>
          <w:cantSplit/>
          <w:trHeight w:val="37"/>
          <w:tblHeader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74433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(1)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05A14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(2)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1C8D59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(3a)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67989A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(3b)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61CCB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(4)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679B7135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(5)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2F9CF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(6)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66831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(7)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1284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(8)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B2F64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(9)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5D636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(10)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7A904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(11)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BB84D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(12)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A1E23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(13)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31F73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(14)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A46A2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(15)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4961D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(16)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F812C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(17)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B3606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(18)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45122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(19)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94DBC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(20)</w:t>
            </w:r>
          </w:p>
        </w:tc>
      </w:tr>
      <w:tr w:rsidR="00971C82" w:rsidRPr="00B1413B" w14:paraId="6007BAE5" w14:textId="77777777" w:rsidTr="00BC2B00">
        <w:trPr>
          <w:cantSplit/>
          <w:trHeight w:val="37"/>
          <w:tblHeader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016D3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3"/>
                <w:szCs w:val="13"/>
                <w:lang w:bidi="th-TH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86051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3"/>
                <w:szCs w:val="13"/>
                <w:lang w:bidi="th-TH"/>
              </w:rPr>
            </w:pPr>
            <w:r w:rsidRPr="00B1413B">
              <w:rPr>
                <w:rFonts w:cs="Arial"/>
                <w:b/>
                <w:bCs/>
                <w:color w:val="000000"/>
                <w:sz w:val="13"/>
                <w:szCs w:val="13"/>
                <w:lang w:bidi="th-TH"/>
              </w:rPr>
              <w:t>3.1.2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13B7B9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3"/>
                <w:szCs w:val="13"/>
                <w:lang w:bidi="th-TH"/>
              </w:rPr>
            </w:pPr>
            <w:r w:rsidRPr="00B1413B">
              <w:rPr>
                <w:rFonts w:cs="Arial"/>
                <w:b/>
                <w:bCs/>
                <w:color w:val="000000"/>
                <w:sz w:val="13"/>
                <w:szCs w:val="13"/>
                <w:lang w:bidi="th-TH"/>
              </w:rPr>
              <w:t>2.2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7C2C2A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3"/>
                <w:szCs w:val="13"/>
                <w:lang w:bidi="th-TH"/>
              </w:rPr>
            </w:pPr>
            <w:r w:rsidRPr="00B1413B">
              <w:rPr>
                <w:rFonts w:cs="Arial"/>
                <w:b/>
                <w:bCs/>
                <w:color w:val="000000"/>
                <w:sz w:val="13"/>
                <w:szCs w:val="13"/>
                <w:lang w:bidi="th-TH"/>
              </w:rPr>
              <w:t>2.2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7401E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3"/>
                <w:szCs w:val="13"/>
                <w:lang w:bidi="th-TH"/>
              </w:rPr>
            </w:pPr>
            <w:r w:rsidRPr="00B1413B">
              <w:rPr>
                <w:rFonts w:cs="Arial"/>
                <w:b/>
                <w:bCs/>
                <w:color w:val="000000"/>
                <w:sz w:val="13"/>
                <w:szCs w:val="13"/>
                <w:lang w:bidi="th-TH"/>
              </w:rPr>
              <w:t>2.1.1.3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4423984A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3"/>
                <w:szCs w:val="13"/>
                <w:lang w:bidi="th-TH"/>
              </w:rPr>
            </w:pPr>
            <w:r w:rsidRPr="00B1413B">
              <w:rPr>
                <w:rFonts w:cs="Arial"/>
                <w:b/>
                <w:bCs/>
                <w:color w:val="000000"/>
                <w:sz w:val="13"/>
                <w:szCs w:val="13"/>
                <w:lang w:bidi="th-TH"/>
              </w:rPr>
              <w:t>5.2.2 / 3.2.3.1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61D1C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3"/>
                <w:szCs w:val="13"/>
                <w:lang w:bidi="th-TH"/>
              </w:rPr>
            </w:pPr>
            <w:r w:rsidRPr="00B1413B">
              <w:rPr>
                <w:rFonts w:cs="Arial"/>
                <w:b/>
                <w:bCs/>
                <w:color w:val="000000"/>
                <w:sz w:val="13"/>
                <w:szCs w:val="13"/>
                <w:lang w:bidi="th-TH"/>
              </w:rPr>
              <w:t>1.2.1 / 7.2.2.0.1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786ED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3"/>
                <w:szCs w:val="13"/>
                <w:lang w:bidi="th-TH"/>
              </w:rPr>
            </w:pPr>
            <w:r w:rsidRPr="00B1413B">
              <w:rPr>
                <w:rFonts w:cs="Arial"/>
                <w:b/>
                <w:bCs/>
                <w:color w:val="000000"/>
                <w:sz w:val="13"/>
                <w:szCs w:val="13"/>
                <w:lang w:bidi="th-TH"/>
              </w:rPr>
              <w:t>3.2.3.1 / 1.2.1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FFE14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3"/>
                <w:szCs w:val="13"/>
                <w:lang w:bidi="th-TH"/>
              </w:rPr>
            </w:pPr>
            <w:r w:rsidRPr="00B1413B">
              <w:rPr>
                <w:rFonts w:cs="Arial"/>
                <w:b/>
                <w:bCs/>
                <w:color w:val="000000"/>
                <w:sz w:val="13"/>
                <w:szCs w:val="13"/>
                <w:lang w:bidi="th-TH"/>
              </w:rPr>
              <w:t>3.2.3.1 / 1.2.1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2FFCA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3"/>
                <w:szCs w:val="13"/>
                <w:lang w:bidi="th-TH"/>
              </w:rPr>
            </w:pPr>
            <w:r w:rsidRPr="00B1413B">
              <w:rPr>
                <w:rFonts w:cs="Arial"/>
                <w:b/>
                <w:bCs/>
                <w:color w:val="000000"/>
                <w:sz w:val="13"/>
                <w:szCs w:val="13"/>
                <w:lang w:bidi="th-TH"/>
              </w:rPr>
              <w:t>3.2.3.1 / 1.2.1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B968A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3"/>
                <w:szCs w:val="13"/>
                <w:lang w:bidi="th-TH"/>
              </w:rPr>
            </w:pPr>
            <w:r w:rsidRPr="00B1413B">
              <w:rPr>
                <w:rFonts w:cs="Arial"/>
                <w:b/>
                <w:bCs/>
                <w:color w:val="000000"/>
                <w:sz w:val="13"/>
                <w:szCs w:val="13"/>
                <w:lang w:bidi="th-TH"/>
              </w:rPr>
              <w:t>3.2.3.1 / 1.2.1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B01C6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3"/>
                <w:szCs w:val="13"/>
                <w:lang w:bidi="th-TH"/>
              </w:rPr>
            </w:pPr>
            <w:r w:rsidRPr="00B1413B">
              <w:rPr>
                <w:rFonts w:cs="Arial"/>
                <w:b/>
                <w:bCs/>
                <w:color w:val="000000"/>
                <w:sz w:val="13"/>
                <w:szCs w:val="13"/>
                <w:lang w:bidi="th-TH"/>
              </w:rPr>
              <w:t>7.2.4.21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FFA5F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3"/>
                <w:szCs w:val="13"/>
                <w:lang w:bidi="th-TH"/>
              </w:rPr>
            </w:pPr>
            <w:r w:rsidRPr="00B1413B">
              <w:rPr>
                <w:rFonts w:cs="Arial"/>
                <w:b/>
                <w:bCs/>
                <w:color w:val="000000"/>
                <w:sz w:val="13"/>
                <w:szCs w:val="13"/>
                <w:lang w:bidi="th-TH"/>
              </w:rPr>
              <w:t>3.2.3.1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4E880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3"/>
                <w:szCs w:val="13"/>
                <w:lang w:bidi="th-TH"/>
              </w:rPr>
            </w:pPr>
            <w:r w:rsidRPr="00B1413B">
              <w:rPr>
                <w:rFonts w:cs="Arial"/>
                <w:b/>
                <w:bCs/>
                <w:color w:val="000000"/>
                <w:sz w:val="13"/>
                <w:szCs w:val="13"/>
                <w:lang w:bidi="th-TH"/>
              </w:rPr>
              <w:t>3.2.3.1 / 1.2.1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8561B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3"/>
                <w:szCs w:val="13"/>
                <w:lang w:bidi="th-TH"/>
              </w:rPr>
            </w:pPr>
            <w:r w:rsidRPr="00B1413B">
              <w:rPr>
                <w:rFonts w:cs="Arial"/>
                <w:b/>
                <w:bCs/>
                <w:color w:val="000000"/>
                <w:sz w:val="13"/>
                <w:szCs w:val="13"/>
                <w:lang w:bidi="th-TH"/>
              </w:rPr>
              <w:t xml:space="preserve">3.2.3.1 / 1.2.1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C4151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3"/>
                <w:szCs w:val="13"/>
                <w:lang w:bidi="th-TH"/>
              </w:rPr>
            </w:pPr>
            <w:r w:rsidRPr="00B1413B">
              <w:rPr>
                <w:rFonts w:cs="Arial"/>
                <w:b/>
                <w:bCs/>
                <w:color w:val="000000"/>
                <w:sz w:val="13"/>
                <w:szCs w:val="13"/>
                <w:lang w:bidi="th-TH"/>
              </w:rPr>
              <w:t>1.2.1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2B5D7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3"/>
                <w:szCs w:val="13"/>
                <w:lang w:bidi="th-TH"/>
              </w:rPr>
            </w:pPr>
            <w:r w:rsidRPr="00B1413B">
              <w:rPr>
                <w:rFonts w:cs="Arial"/>
                <w:b/>
                <w:bCs/>
                <w:color w:val="000000"/>
                <w:sz w:val="13"/>
                <w:szCs w:val="13"/>
                <w:lang w:bidi="th-TH"/>
              </w:rPr>
              <w:t xml:space="preserve">1.2.1 / 3.2.3.3 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6C4DB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3"/>
                <w:szCs w:val="13"/>
                <w:lang w:bidi="th-TH"/>
              </w:rPr>
            </w:pPr>
            <w:r w:rsidRPr="00B1413B">
              <w:rPr>
                <w:rFonts w:cs="Arial"/>
                <w:b/>
                <w:bCs/>
                <w:color w:val="000000"/>
                <w:sz w:val="13"/>
                <w:szCs w:val="13"/>
                <w:lang w:bidi="th-TH"/>
              </w:rPr>
              <w:t>1.2.1 / 3.2.3.3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AF7E6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3"/>
                <w:szCs w:val="13"/>
                <w:lang w:bidi="th-TH"/>
              </w:rPr>
            </w:pPr>
            <w:r w:rsidRPr="00B1413B">
              <w:rPr>
                <w:rFonts w:cs="Arial"/>
                <w:b/>
                <w:bCs/>
                <w:color w:val="000000"/>
                <w:sz w:val="13"/>
                <w:szCs w:val="13"/>
                <w:lang w:bidi="th-TH"/>
              </w:rPr>
              <w:t>8.1.5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51370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3"/>
                <w:szCs w:val="13"/>
                <w:lang w:bidi="th-TH"/>
              </w:rPr>
            </w:pPr>
            <w:r w:rsidRPr="00B1413B">
              <w:rPr>
                <w:rFonts w:cs="Arial"/>
                <w:b/>
                <w:bCs/>
                <w:color w:val="000000"/>
                <w:sz w:val="13"/>
                <w:szCs w:val="13"/>
                <w:lang w:bidi="th-TH"/>
              </w:rPr>
              <w:t>7.2.5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78435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3"/>
                <w:szCs w:val="13"/>
                <w:lang w:bidi="th-TH"/>
              </w:rPr>
            </w:pPr>
            <w:r w:rsidRPr="00B1413B">
              <w:rPr>
                <w:rFonts w:cs="Arial"/>
                <w:b/>
                <w:bCs/>
                <w:color w:val="000000"/>
                <w:sz w:val="13"/>
                <w:szCs w:val="13"/>
                <w:lang w:bidi="th-TH"/>
              </w:rPr>
              <w:t>3.2.3.1</w:t>
            </w:r>
          </w:p>
        </w:tc>
      </w:tr>
      <w:tr w:rsidR="00971C82" w:rsidRPr="00B1413B" w14:paraId="26782DA8" w14:textId="77777777" w:rsidTr="00BC2B00">
        <w:trPr>
          <w:cantSplit/>
          <w:trHeight w:val="208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9D4A3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1171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F24D7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ETHYLENE GLYCOL MONOETHYL ETHER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52BB7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ADCA0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F1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EDB77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III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52C628F0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3+CMR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D6EAF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BEDD7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028C6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8FB57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3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EF00E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10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C0C72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65692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0.93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3DAC2" w14:textId="77777777" w:rsidR="00971C82" w:rsidRPr="006B51D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trike/>
                <w:color w:val="FF0000"/>
                <w:sz w:val="16"/>
                <w:szCs w:val="16"/>
                <w:lang w:bidi="th-TH"/>
              </w:rPr>
            </w:pPr>
            <w:r w:rsidRPr="006B51DC">
              <w:rPr>
                <w:rFonts w:cs="Arial"/>
                <w:strike/>
                <w:color w:val="FF0000"/>
                <w:sz w:val="16"/>
                <w:szCs w:val="16"/>
                <w:lang w:bidi="th-TH"/>
              </w:rPr>
              <w:t>3</w:t>
            </w:r>
          </w:p>
          <w:p w14:paraId="07EC1567" w14:textId="77777777" w:rsidR="00971C82" w:rsidRPr="006B51D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6B51DC">
              <w:rPr>
                <w:rFonts w:cs="Arial"/>
                <w:color w:val="FF0000"/>
                <w:sz w:val="16"/>
                <w:szCs w:val="16"/>
                <w:lang w:bidi="th-TH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DCA7E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yes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DEE7B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T3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5C2D30E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II B</w:t>
            </w:r>
          </w:p>
          <w:p w14:paraId="0E2788EB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(II B2)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C6821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yes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37BC6" w14:textId="77777777" w:rsidR="00971C82" w:rsidRPr="002335E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val="fr-FR" w:bidi="th-TH"/>
              </w:rPr>
            </w:pPr>
            <w:r w:rsidRPr="002335EC">
              <w:rPr>
                <w:rFonts w:cs="Arial"/>
                <w:color w:val="000000"/>
                <w:sz w:val="16"/>
                <w:szCs w:val="16"/>
                <w:lang w:val="fr-FR" w:bidi="th-TH"/>
              </w:rPr>
              <w:t>PP, EP, EX, TOX, A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04734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85B6D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rPr>
                <w:rFonts w:cs="Arial"/>
                <w:color w:val="000000"/>
                <w:sz w:val="16"/>
                <w:szCs w:val="16"/>
                <w:lang w:bidi="th-TH"/>
              </w:rPr>
            </w:pPr>
          </w:p>
        </w:tc>
      </w:tr>
      <w:tr w:rsidR="00971C82" w:rsidRPr="00B1413B" w14:paraId="4DD18847" w14:textId="77777777" w:rsidTr="00BC2B00">
        <w:trPr>
          <w:cantSplit/>
          <w:trHeight w:val="241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C3D53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1172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99B4E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rPr>
                <w:rFonts w:cs="Arial"/>
                <w:color w:val="000000"/>
                <w:sz w:val="16"/>
                <w:szCs w:val="16"/>
                <w:lang w:val="en-US"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val="en-US" w:bidi="th-TH"/>
              </w:rPr>
              <w:t xml:space="preserve">ETHYLENE GLYCOL MONOETHYL ETHER ACETATE 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7C671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4C55A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F1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3E18A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III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21A04ECA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3+N3+</w:t>
            </w: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br/>
              <w:t>CMR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B6531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5B90E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92706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B0252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3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4E844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10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F68CB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429C2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0.98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2D489" w14:textId="77777777" w:rsidR="00971C82" w:rsidRPr="006B51D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trike/>
                <w:color w:val="FF0000"/>
                <w:sz w:val="16"/>
                <w:szCs w:val="16"/>
                <w:lang w:bidi="th-TH"/>
              </w:rPr>
            </w:pPr>
            <w:r w:rsidRPr="006B51DC">
              <w:rPr>
                <w:rFonts w:cs="Arial"/>
                <w:strike/>
                <w:color w:val="FF0000"/>
                <w:sz w:val="16"/>
                <w:szCs w:val="16"/>
                <w:lang w:bidi="th-TH"/>
              </w:rPr>
              <w:t>3</w:t>
            </w:r>
          </w:p>
          <w:p w14:paraId="3E407C89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6B51DC">
              <w:rPr>
                <w:rFonts w:cs="Arial"/>
                <w:color w:val="FF0000"/>
                <w:sz w:val="16"/>
                <w:szCs w:val="16"/>
                <w:lang w:bidi="th-TH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67BC5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yes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712E6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 xml:space="preserve">T2 </w:t>
            </w:r>
            <w:r w:rsidRPr="00B1413B">
              <w:rPr>
                <w:rFonts w:cs="Arial"/>
                <w:color w:val="000000"/>
                <w:sz w:val="16"/>
                <w:szCs w:val="16"/>
                <w:vertAlign w:val="superscript"/>
                <w:lang w:bidi="th-TH"/>
              </w:rPr>
              <w:t>12)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CF5B1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II A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A761E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yes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24F89" w14:textId="77777777" w:rsidR="00971C82" w:rsidRPr="002335E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val="fr-FR" w:bidi="th-TH"/>
              </w:rPr>
            </w:pPr>
            <w:r w:rsidRPr="002335EC">
              <w:rPr>
                <w:rFonts w:cs="Arial"/>
                <w:color w:val="000000"/>
                <w:sz w:val="16"/>
                <w:szCs w:val="16"/>
                <w:lang w:val="fr-FR" w:bidi="th-TH"/>
              </w:rPr>
              <w:t>PP, EP, EX, TOX, A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23787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8FA27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rPr>
                <w:rFonts w:cs="Arial"/>
                <w:color w:val="000000"/>
                <w:sz w:val="16"/>
                <w:szCs w:val="16"/>
                <w:lang w:bidi="th-TH"/>
              </w:rPr>
            </w:pPr>
          </w:p>
        </w:tc>
      </w:tr>
      <w:tr w:rsidR="00971C82" w:rsidRPr="00B1413B" w14:paraId="480F54AB" w14:textId="77777777" w:rsidTr="00BC2B00">
        <w:trPr>
          <w:cantSplit/>
          <w:trHeight w:val="37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5EB06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1188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64037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ETHYLENE GLYCOL MONOMETHYL ETHER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A3B59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3961B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F1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25C4D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III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1BCBF5A7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3+CMR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BCEEC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E29F9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D0136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44098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3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EE81B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10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B01F8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73660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0.97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DE2F2" w14:textId="77777777" w:rsidR="00971C82" w:rsidRPr="006B51D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trike/>
                <w:color w:val="FF0000"/>
                <w:sz w:val="16"/>
                <w:szCs w:val="16"/>
                <w:lang w:bidi="th-TH"/>
              </w:rPr>
            </w:pPr>
            <w:r w:rsidRPr="006B51DC">
              <w:rPr>
                <w:rFonts w:cs="Arial"/>
                <w:strike/>
                <w:color w:val="FF0000"/>
                <w:sz w:val="16"/>
                <w:szCs w:val="16"/>
                <w:lang w:bidi="th-TH"/>
              </w:rPr>
              <w:t>3</w:t>
            </w:r>
          </w:p>
          <w:p w14:paraId="142845EB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6B51DC">
              <w:rPr>
                <w:rFonts w:cs="Arial"/>
                <w:color w:val="FF0000"/>
                <w:sz w:val="16"/>
                <w:szCs w:val="16"/>
                <w:lang w:bidi="th-TH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F0057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yes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CFDBF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T3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F50B2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 xml:space="preserve">II B </w:t>
            </w: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br/>
              <w:t>(II B2)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77B02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yes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6B3FF" w14:textId="77777777" w:rsidR="00971C82" w:rsidRPr="002335E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val="fr-FR" w:bidi="th-TH"/>
              </w:rPr>
            </w:pPr>
            <w:r w:rsidRPr="002335EC">
              <w:rPr>
                <w:rFonts w:cs="Arial"/>
                <w:color w:val="000000"/>
                <w:sz w:val="16"/>
                <w:szCs w:val="16"/>
                <w:lang w:val="fr-FR" w:bidi="th-TH"/>
              </w:rPr>
              <w:t>PP, EP, EX, TOX, A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42748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3F9B5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rPr>
                <w:rFonts w:cs="Arial"/>
                <w:color w:val="000000"/>
                <w:sz w:val="16"/>
                <w:szCs w:val="16"/>
                <w:lang w:bidi="th-TH"/>
              </w:rPr>
            </w:pPr>
          </w:p>
        </w:tc>
      </w:tr>
      <w:tr w:rsidR="00971C82" w:rsidRPr="00B1413B" w14:paraId="139D788F" w14:textId="77777777" w:rsidTr="00BC2B00">
        <w:trPr>
          <w:cantSplit/>
          <w:trHeight w:val="37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A29EF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lastRenderedPageBreak/>
              <w:t>1203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757C3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rPr>
                <w:rFonts w:cs="Arial"/>
                <w:color w:val="000000"/>
                <w:sz w:val="16"/>
                <w:szCs w:val="16"/>
                <w:lang w:val="en-US"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val="en-US" w:bidi="th-TH"/>
              </w:rPr>
              <w:t>MOTOR SPIRIT or GASOLINE or PETROL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EDEE8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A48EB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F1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22A8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II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119A6538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3+N2+CMR+F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9D52E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43C9F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683CA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AC908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3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EF9EB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10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6872F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CF59C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vertAlign w:val="superscript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 xml:space="preserve">0,68 - 0,72 </w:t>
            </w:r>
            <w:r w:rsidRPr="00B1413B">
              <w:rPr>
                <w:rFonts w:cs="Arial"/>
                <w:color w:val="000000"/>
                <w:sz w:val="16"/>
                <w:szCs w:val="16"/>
                <w:vertAlign w:val="superscript"/>
                <w:lang w:bidi="th-TH"/>
              </w:rPr>
              <w:t>10)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72BDA" w14:textId="77777777" w:rsidR="00971C82" w:rsidRPr="006B51D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trike/>
                <w:color w:val="FF0000"/>
                <w:sz w:val="16"/>
                <w:szCs w:val="16"/>
                <w:lang w:bidi="th-TH"/>
              </w:rPr>
            </w:pPr>
            <w:r w:rsidRPr="006B51DC">
              <w:rPr>
                <w:rFonts w:cs="Arial"/>
                <w:strike/>
                <w:color w:val="FF0000"/>
                <w:sz w:val="16"/>
                <w:szCs w:val="16"/>
                <w:lang w:bidi="th-TH"/>
              </w:rPr>
              <w:t>3</w:t>
            </w:r>
          </w:p>
          <w:p w14:paraId="02BA1D4B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6B51DC">
              <w:rPr>
                <w:rFonts w:cs="Arial"/>
                <w:color w:val="FF0000"/>
                <w:sz w:val="16"/>
                <w:szCs w:val="16"/>
                <w:lang w:bidi="th-TH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28A95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yes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B42C9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T3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DDC88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II A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21A22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yes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16431" w14:textId="77777777" w:rsidR="00971C82" w:rsidRPr="002335E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val="fr-FR" w:bidi="th-TH"/>
              </w:rPr>
            </w:pPr>
            <w:r w:rsidRPr="002335EC">
              <w:rPr>
                <w:rFonts w:cs="Arial"/>
                <w:color w:val="000000"/>
                <w:sz w:val="16"/>
                <w:szCs w:val="16"/>
                <w:lang w:val="fr-FR" w:bidi="th-TH"/>
              </w:rPr>
              <w:t>PP, EP, EX, TOX, A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D7D79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3645A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rPr>
                <w:rFonts w:cs="Arial"/>
                <w:color w:val="000000"/>
                <w:sz w:val="16"/>
                <w:szCs w:val="16"/>
                <w:lang w:bidi="th-TH"/>
              </w:rPr>
            </w:pPr>
          </w:p>
        </w:tc>
      </w:tr>
      <w:tr w:rsidR="00971C82" w:rsidRPr="00B1413B" w14:paraId="4C165369" w14:textId="77777777" w:rsidTr="00BC2B00">
        <w:trPr>
          <w:cantSplit/>
          <w:trHeight w:val="37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6D1B4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432FF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432FF"/>
                <w:sz w:val="16"/>
                <w:szCs w:val="16"/>
                <w:lang w:bidi="th-TH"/>
              </w:rPr>
              <w:t>1223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7B25E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rPr>
                <w:rFonts w:cs="Arial"/>
                <w:color w:val="0432FF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432FF"/>
                <w:sz w:val="16"/>
                <w:szCs w:val="16"/>
                <w:lang w:bidi="th-TH"/>
              </w:rPr>
              <w:t>KEROSENE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2A108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432FF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432FF"/>
                <w:sz w:val="16"/>
                <w:szCs w:val="16"/>
                <w:lang w:bidi="th-TH"/>
              </w:rPr>
              <w:t>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8846D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432FF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432FF"/>
                <w:sz w:val="16"/>
                <w:szCs w:val="16"/>
                <w:lang w:bidi="th-TH"/>
              </w:rPr>
              <w:t>F1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D1F3D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432FF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432FF"/>
                <w:sz w:val="16"/>
                <w:szCs w:val="16"/>
                <w:lang w:bidi="th-TH"/>
              </w:rPr>
              <w:t>III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46E4589A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432FF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432FF"/>
                <w:sz w:val="16"/>
                <w:szCs w:val="16"/>
                <w:lang w:bidi="th-TH"/>
              </w:rPr>
              <w:t>3+N2+F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7E5EF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432FF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432FF"/>
                <w:sz w:val="16"/>
                <w:szCs w:val="16"/>
                <w:lang w:bidi="th-TH"/>
              </w:rPr>
              <w:t>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CE16F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432FF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432FF"/>
                <w:sz w:val="16"/>
                <w:szCs w:val="16"/>
                <w:lang w:bidi="th-TH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13079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432FF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432FF"/>
                <w:sz w:val="16"/>
                <w:szCs w:val="16"/>
                <w:lang w:bidi="th-TH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D60EF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432FF"/>
                <w:sz w:val="16"/>
                <w:szCs w:val="16"/>
                <w:lang w:bidi="th-TH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C7588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432FF"/>
                <w:sz w:val="16"/>
                <w:szCs w:val="16"/>
                <w:lang w:bidi="th-TH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5D1E6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432FF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432FF"/>
                <w:sz w:val="16"/>
                <w:szCs w:val="16"/>
                <w:lang w:bidi="th-TH"/>
              </w:rPr>
              <w:t>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2492E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432FF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432FF"/>
                <w:sz w:val="16"/>
                <w:szCs w:val="16"/>
                <w:lang w:bidi="th-TH"/>
              </w:rPr>
              <w:t>≤ 0,83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E67BE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432FF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432FF"/>
                <w:sz w:val="16"/>
                <w:szCs w:val="16"/>
                <w:lang w:bidi="th-TH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EAB94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432FF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432FF"/>
                <w:sz w:val="16"/>
                <w:szCs w:val="16"/>
                <w:lang w:bidi="th-TH"/>
              </w:rPr>
              <w:t>yes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93883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432FF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432FF"/>
                <w:sz w:val="16"/>
                <w:szCs w:val="16"/>
                <w:lang w:bidi="th-TH"/>
              </w:rPr>
              <w:t>T3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9DB39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432FF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432FF"/>
                <w:sz w:val="16"/>
                <w:szCs w:val="16"/>
                <w:lang w:bidi="th-TH"/>
              </w:rPr>
              <w:t>II A</w:t>
            </w:r>
            <w:r w:rsidRPr="00B1413B">
              <w:rPr>
                <w:rFonts w:cs="Arial"/>
                <w:color w:val="0432FF"/>
                <w:sz w:val="16"/>
                <w:szCs w:val="16"/>
                <w:vertAlign w:val="superscript"/>
                <w:lang w:bidi="th-TH"/>
              </w:rPr>
              <w:t>7)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BE741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432FF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432FF"/>
                <w:sz w:val="16"/>
                <w:szCs w:val="16"/>
                <w:lang w:bidi="th-TH"/>
              </w:rPr>
              <w:t>yes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3A8BE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432FF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432FF"/>
                <w:sz w:val="16"/>
                <w:szCs w:val="16"/>
                <w:lang w:bidi="th-TH"/>
              </w:rPr>
              <w:t>PP, EX, A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D4BE0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432FF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432FF"/>
                <w:sz w:val="16"/>
                <w:szCs w:val="16"/>
                <w:lang w:bidi="th-TH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4BBD2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rPr>
                <w:rFonts w:cs="Arial"/>
                <w:color w:val="0432FF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432FF"/>
                <w:sz w:val="16"/>
                <w:szCs w:val="16"/>
                <w:lang w:bidi="th-TH"/>
              </w:rPr>
              <w:t>14</w:t>
            </w:r>
          </w:p>
        </w:tc>
      </w:tr>
      <w:tr w:rsidR="00971C82" w:rsidRPr="00B1413B" w:rsidDel="00D6177C" w14:paraId="3D02AA68" w14:textId="77777777" w:rsidTr="00BC2B00">
        <w:trPr>
          <w:cantSplit/>
          <w:trHeight w:val="138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242B0" w14:textId="77777777" w:rsidR="00971C82" w:rsidRPr="00B1413B" w:rsidDel="00D6177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1268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55F4F" w14:textId="77777777" w:rsidR="00971C82" w:rsidRPr="00B1413B" w:rsidRDefault="00971C82" w:rsidP="008852F5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10" w:after="10"/>
              <w:rPr>
                <w:rFonts w:cs="Arial"/>
                <w:sz w:val="16"/>
                <w:szCs w:val="16"/>
                <w:lang w:val="en-US"/>
              </w:rPr>
            </w:pPr>
            <w:r w:rsidRPr="00B1413B">
              <w:rPr>
                <w:rFonts w:cs="Arial"/>
                <w:sz w:val="16"/>
                <w:szCs w:val="16"/>
                <w:lang w:val="en-US"/>
              </w:rPr>
              <w:t>PETROLEUM DISTILLATES, N.O.S. or PETROLEUM PRODUCTS, N.O.S.</w:t>
            </w:r>
          </w:p>
          <w:p w14:paraId="4A163FD4" w14:textId="77777777" w:rsidR="00971C82" w:rsidRPr="00B1413B" w:rsidDel="00D6177C" w:rsidRDefault="00971C82" w:rsidP="008852F5">
            <w:pPr>
              <w:autoSpaceDE w:val="0"/>
              <w:autoSpaceDN w:val="0"/>
              <w:adjustRightInd w:val="0"/>
              <w:spacing w:before="10" w:after="10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 xml:space="preserve">(NAPHTA) </w:t>
            </w:r>
            <w:r w:rsidRPr="00B1413B">
              <w:rPr>
                <w:rFonts w:cs="Arial"/>
                <w:sz w:val="16"/>
                <w:szCs w:val="16"/>
              </w:rPr>
              <w:br/>
              <w:t>110 kPa &lt; vp50 ≤ 175 kPa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B71AB" w14:textId="77777777" w:rsidR="00971C82" w:rsidRPr="00B1413B" w:rsidDel="00D6177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49C2B" w14:textId="77777777" w:rsidR="00971C82" w:rsidRPr="00B1413B" w:rsidDel="00D6177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F1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7D871" w14:textId="77777777" w:rsidR="00971C82" w:rsidRPr="00B1413B" w:rsidDel="00D6177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II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73C73114" w14:textId="77777777" w:rsidR="00971C82" w:rsidRPr="00B1413B" w:rsidDel="00D6177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3+N2+</w:t>
            </w:r>
            <w:r w:rsidRPr="00B1413B">
              <w:rPr>
                <w:rFonts w:cs="Arial"/>
                <w:sz w:val="16"/>
                <w:szCs w:val="16"/>
              </w:rPr>
              <w:br/>
              <w:t>CMR+F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2B7CA" w14:textId="77777777" w:rsidR="00971C82" w:rsidRPr="00B1413B" w:rsidDel="00D6177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18D09" w14:textId="77777777" w:rsidR="00971C82" w:rsidRPr="00B1413B" w:rsidDel="00D6177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C6524" w14:textId="77777777" w:rsidR="00971C82" w:rsidRPr="00B1413B" w:rsidDel="00D6177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0EBDF" w14:textId="77777777" w:rsidR="00971C82" w:rsidRPr="00B1413B" w:rsidDel="00D6177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5A307" w14:textId="77777777" w:rsidR="00971C82" w:rsidRPr="00B1413B" w:rsidDel="00D6177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C154A" w14:textId="77777777" w:rsidR="00971C82" w:rsidRPr="00B1413B" w:rsidDel="00D6177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9983E" w14:textId="77777777" w:rsidR="00971C82" w:rsidRPr="00B1413B" w:rsidDel="00D6177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0,735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24CA0" w14:textId="77777777" w:rsidR="00971C82" w:rsidRPr="006B51D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trike/>
                <w:color w:val="FF0000"/>
                <w:sz w:val="16"/>
                <w:szCs w:val="16"/>
                <w:lang w:bidi="th-TH"/>
              </w:rPr>
            </w:pPr>
            <w:r w:rsidRPr="006B51DC">
              <w:rPr>
                <w:rFonts w:cs="Arial"/>
                <w:strike/>
                <w:color w:val="FF0000"/>
                <w:sz w:val="16"/>
                <w:szCs w:val="16"/>
                <w:lang w:bidi="th-TH"/>
              </w:rPr>
              <w:t>3</w:t>
            </w:r>
          </w:p>
          <w:p w14:paraId="7AA2889D" w14:textId="77777777" w:rsidR="00971C82" w:rsidRPr="00B1413B" w:rsidDel="00D6177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6B51DC">
              <w:rPr>
                <w:rFonts w:cs="Arial"/>
                <w:color w:val="FF0000"/>
                <w:sz w:val="16"/>
                <w:szCs w:val="16"/>
                <w:lang w:bidi="th-TH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FDDDB" w14:textId="77777777" w:rsidR="00971C82" w:rsidRPr="00B1413B" w:rsidDel="00D6177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EE6EA" w14:textId="77777777" w:rsidR="00971C82" w:rsidRPr="00B1413B" w:rsidDel="00D6177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T3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D5601" w14:textId="77777777" w:rsidR="00971C82" w:rsidRPr="00B1413B" w:rsidDel="00D6177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II A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94AA4" w14:textId="77777777" w:rsidR="00971C82" w:rsidRPr="00B1413B" w:rsidDel="00D6177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14D19" w14:textId="77777777" w:rsidR="00971C82" w:rsidRPr="002335EC" w:rsidDel="00D6177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val="fr-FR" w:bidi="th-TH"/>
              </w:rPr>
            </w:pPr>
            <w:r w:rsidRPr="002335EC">
              <w:rPr>
                <w:rFonts w:cs="Arial"/>
                <w:sz w:val="16"/>
                <w:szCs w:val="16"/>
                <w:lang w:val="fr-FR"/>
              </w:rPr>
              <w:t>PP, EP, EX, TOX, A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7718D" w14:textId="77777777" w:rsidR="00971C82" w:rsidRPr="00B1413B" w:rsidDel="00D6177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C1446" w14:textId="77777777" w:rsidR="00971C82" w:rsidRPr="00B1413B" w:rsidDel="00D6177C" w:rsidRDefault="00971C82" w:rsidP="008852F5">
            <w:pPr>
              <w:autoSpaceDE w:val="0"/>
              <w:autoSpaceDN w:val="0"/>
              <w:adjustRightInd w:val="0"/>
              <w:spacing w:before="10" w:after="10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14</w:t>
            </w:r>
          </w:p>
        </w:tc>
      </w:tr>
      <w:tr w:rsidR="00971C82" w:rsidRPr="00B1413B" w:rsidDel="00D6177C" w14:paraId="4C17A108" w14:textId="77777777" w:rsidTr="00BC2B00">
        <w:trPr>
          <w:cantSplit/>
          <w:trHeight w:val="138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01D9E" w14:textId="77777777" w:rsidR="00971C82" w:rsidRPr="00B1413B" w:rsidDel="00D6177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1268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CF4F6" w14:textId="77777777" w:rsidR="00971C82" w:rsidRPr="00B1413B" w:rsidRDefault="00971C82" w:rsidP="008852F5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10" w:after="10"/>
              <w:rPr>
                <w:rFonts w:cs="Arial"/>
                <w:sz w:val="16"/>
                <w:szCs w:val="16"/>
                <w:lang w:val="en-US"/>
              </w:rPr>
            </w:pPr>
            <w:r w:rsidRPr="00B1413B">
              <w:rPr>
                <w:rFonts w:cs="Arial"/>
                <w:sz w:val="16"/>
                <w:szCs w:val="16"/>
                <w:lang w:val="en-US"/>
              </w:rPr>
              <w:t>PETROLEUM DISTILLATES, N.O.S. or PETROLEUM PRODUCTS, N.O.S.</w:t>
            </w:r>
          </w:p>
          <w:p w14:paraId="609E74E8" w14:textId="77777777" w:rsidR="00971C82" w:rsidRPr="00B1413B" w:rsidDel="00D6177C" w:rsidRDefault="00971C82" w:rsidP="008852F5">
            <w:pPr>
              <w:autoSpaceDE w:val="0"/>
              <w:autoSpaceDN w:val="0"/>
              <w:adjustRightInd w:val="0"/>
              <w:spacing w:before="10" w:after="10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 xml:space="preserve">(NAPHTA) </w:t>
            </w:r>
            <w:r w:rsidRPr="00B1413B">
              <w:rPr>
                <w:rFonts w:cs="Arial"/>
                <w:sz w:val="16"/>
                <w:szCs w:val="16"/>
              </w:rPr>
              <w:br/>
              <w:t>110 kPa &lt; vp50 ≤ 150 kPa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7C591" w14:textId="77777777" w:rsidR="00971C82" w:rsidRPr="00B1413B" w:rsidDel="00D6177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32AFB" w14:textId="77777777" w:rsidR="00971C82" w:rsidRPr="00B1413B" w:rsidDel="00D6177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F1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4E130" w14:textId="77777777" w:rsidR="00971C82" w:rsidRPr="00B1413B" w:rsidDel="00D6177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II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12EFA79C" w14:textId="77777777" w:rsidR="00971C82" w:rsidRPr="00B1413B" w:rsidDel="00D6177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3+N2+</w:t>
            </w:r>
            <w:r w:rsidRPr="00B1413B">
              <w:rPr>
                <w:rFonts w:cs="Arial"/>
                <w:sz w:val="16"/>
                <w:szCs w:val="16"/>
              </w:rPr>
              <w:br/>
              <w:t>CMR+F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DD5DB" w14:textId="77777777" w:rsidR="00971C82" w:rsidRPr="00B1413B" w:rsidDel="00D6177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1DF4B" w14:textId="77777777" w:rsidR="00971C82" w:rsidRPr="00B1413B" w:rsidDel="00D6177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00494" w14:textId="77777777" w:rsidR="00971C82" w:rsidRPr="00B1413B" w:rsidDel="00D6177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C94C8" w14:textId="77777777" w:rsidR="00971C82" w:rsidRPr="00B1413B" w:rsidDel="00D6177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48F87" w14:textId="77777777" w:rsidR="00971C82" w:rsidRPr="00B1413B" w:rsidDel="00D6177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303D6" w14:textId="77777777" w:rsidR="00971C82" w:rsidRPr="00B1413B" w:rsidDel="00D6177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701C3" w14:textId="77777777" w:rsidR="00971C82" w:rsidRPr="00B1413B" w:rsidDel="00D6177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0,735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B4139" w14:textId="77777777" w:rsidR="00971C82" w:rsidRPr="006B51D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trike/>
                <w:color w:val="FF0000"/>
                <w:sz w:val="16"/>
                <w:szCs w:val="16"/>
                <w:lang w:bidi="th-TH"/>
              </w:rPr>
            </w:pPr>
            <w:r w:rsidRPr="006B51DC">
              <w:rPr>
                <w:rFonts w:cs="Arial"/>
                <w:strike/>
                <w:color w:val="FF0000"/>
                <w:sz w:val="16"/>
                <w:szCs w:val="16"/>
                <w:lang w:bidi="th-TH"/>
              </w:rPr>
              <w:t>3</w:t>
            </w:r>
          </w:p>
          <w:p w14:paraId="59120810" w14:textId="77777777" w:rsidR="00971C82" w:rsidRPr="00B1413B" w:rsidDel="00D6177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6B51DC">
              <w:rPr>
                <w:rFonts w:cs="Arial"/>
                <w:color w:val="FF0000"/>
                <w:sz w:val="16"/>
                <w:szCs w:val="16"/>
                <w:lang w:bidi="th-TH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C3E48" w14:textId="77777777" w:rsidR="00971C82" w:rsidRPr="00B1413B" w:rsidDel="00D6177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E1C48" w14:textId="77777777" w:rsidR="00971C82" w:rsidRPr="00B1413B" w:rsidDel="00D6177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T3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FE4FA" w14:textId="77777777" w:rsidR="00971C82" w:rsidRPr="00B1413B" w:rsidDel="00D6177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II A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0172B" w14:textId="77777777" w:rsidR="00971C82" w:rsidRPr="00B1413B" w:rsidDel="00D6177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5D058" w14:textId="77777777" w:rsidR="00971C82" w:rsidRPr="002335EC" w:rsidDel="00D6177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val="fr-FR" w:bidi="th-TH"/>
              </w:rPr>
            </w:pPr>
            <w:r w:rsidRPr="002335EC">
              <w:rPr>
                <w:rFonts w:cs="Arial"/>
                <w:sz w:val="16"/>
                <w:szCs w:val="16"/>
                <w:lang w:val="fr-FR"/>
              </w:rPr>
              <w:t>PP, EP, EX, TOX, A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6A666" w14:textId="77777777" w:rsidR="00971C82" w:rsidRPr="00B1413B" w:rsidDel="00D6177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A5624" w14:textId="77777777" w:rsidR="00971C82" w:rsidRPr="00B1413B" w:rsidDel="00D6177C" w:rsidRDefault="00971C82" w:rsidP="008852F5">
            <w:pPr>
              <w:autoSpaceDE w:val="0"/>
              <w:autoSpaceDN w:val="0"/>
              <w:adjustRightInd w:val="0"/>
              <w:spacing w:before="10" w:after="10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14</w:t>
            </w:r>
          </w:p>
        </w:tc>
      </w:tr>
      <w:tr w:rsidR="00971C82" w:rsidRPr="00B1413B" w:rsidDel="00D6177C" w14:paraId="0A7712A3" w14:textId="77777777" w:rsidTr="00BC2B00">
        <w:trPr>
          <w:cantSplit/>
          <w:trHeight w:val="138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996C8" w14:textId="77777777" w:rsidR="00971C82" w:rsidRPr="00B1413B" w:rsidDel="00D6177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1268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A5F8E" w14:textId="77777777" w:rsidR="00971C82" w:rsidRPr="00B1413B" w:rsidRDefault="00971C82" w:rsidP="008852F5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10" w:after="10"/>
              <w:rPr>
                <w:rFonts w:cs="Arial"/>
                <w:sz w:val="16"/>
                <w:szCs w:val="16"/>
                <w:lang w:val="en-US"/>
              </w:rPr>
            </w:pPr>
            <w:r w:rsidRPr="00B1413B">
              <w:rPr>
                <w:rFonts w:cs="Arial"/>
                <w:sz w:val="16"/>
                <w:szCs w:val="16"/>
                <w:lang w:val="en-US"/>
              </w:rPr>
              <w:t>PETROLEUM DISTILLATES, N.O.S. or PETROLEUM PRODUCTS, N.O.S.</w:t>
            </w:r>
          </w:p>
          <w:p w14:paraId="49E0AFD0" w14:textId="77777777" w:rsidR="00971C82" w:rsidRPr="00B1413B" w:rsidDel="00D6177C" w:rsidRDefault="00971C82" w:rsidP="008852F5">
            <w:pPr>
              <w:autoSpaceDE w:val="0"/>
              <w:autoSpaceDN w:val="0"/>
              <w:adjustRightInd w:val="0"/>
              <w:spacing w:before="10" w:after="10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(NAPHTA) vp50 ≤ 110 kPa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5A79D" w14:textId="77777777" w:rsidR="00971C82" w:rsidRPr="00B1413B" w:rsidDel="00D6177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BFED5" w14:textId="77777777" w:rsidR="00971C82" w:rsidRPr="00B1413B" w:rsidDel="00D6177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F1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C388C" w14:textId="77777777" w:rsidR="00971C82" w:rsidRPr="00B1413B" w:rsidDel="00D6177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II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3E8246C6" w14:textId="77777777" w:rsidR="00971C82" w:rsidRPr="00B1413B" w:rsidDel="00D6177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3+N2+</w:t>
            </w:r>
            <w:r w:rsidRPr="00B1413B">
              <w:rPr>
                <w:rFonts w:cs="Arial"/>
                <w:sz w:val="16"/>
                <w:szCs w:val="16"/>
              </w:rPr>
              <w:br/>
              <w:t>CMR+F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1F3B2" w14:textId="77777777" w:rsidR="00971C82" w:rsidRPr="00B1413B" w:rsidDel="00D6177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EBE5E" w14:textId="77777777" w:rsidR="00971C82" w:rsidRPr="00B1413B" w:rsidDel="00D6177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9F9A8" w14:textId="77777777" w:rsidR="00971C82" w:rsidRPr="00B1413B" w:rsidDel="00D6177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B963F" w14:textId="77777777" w:rsidR="00971C82" w:rsidRPr="00B1413B" w:rsidDel="00D6177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FBE3D" w14:textId="77777777" w:rsidR="00971C82" w:rsidRPr="00B1413B" w:rsidDel="00D6177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1EB59" w14:textId="77777777" w:rsidR="00971C82" w:rsidRPr="00B1413B" w:rsidDel="00D6177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E9039" w14:textId="77777777" w:rsidR="00971C82" w:rsidRPr="00B1413B" w:rsidDel="00D6177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0,735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F9AD8" w14:textId="77777777" w:rsidR="00971C82" w:rsidRPr="006B51D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trike/>
                <w:color w:val="FF0000"/>
                <w:sz w:val="16"/>
                <w:szCs w:val="16"/>
                <w:lang w:bidi="th-TH"/>
              </w:rPr>
            </w:pPr>
            <w:r w:rsidRPr="006B51DC">
              <w:rPr>
                <w:rFonts w:cs="Arial"/>
                <w:strike/>
                <w:color w:val="FF0000"/>
                <w:sz w:val="16"/>
                <w:szCs w:val="16"/>
                <w:lang w:bidi="th-TH"/>
              </w:rPr>
              <w:t>3</w:t>
            </w:r>
          </w:p>
          <w:p w14:paraId="10943CE5" w14:textId="77777777" w:rsidR="00971C82" w:rsidRPr="00B1413B" w:rsidDel="00D6177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6B51DC">
              <w:rPr>
                <w:rFonts w:cs="Arial"/>
                <w:color w:val="FF0000"/>
                <w:sz w:val="16"/>
                <w:szCs w:val="16"/>
                <w:lang w:bidi="th-TH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0CA60" w14:textId="77777777" w:rsidR="00971C82" w:rsidRPr="00B1413B" w:rsidDel="00D6177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08CA8" w14:textId="77777777" w:rsidR="00971C82" w:rsidRPr="00B1413B" w:rsidDel="00D6177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T3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0E353" w14:textId="77777777" w:rsidR="00971C82" w:rsidRPr="00B1413B" w:rsidDel="00D6177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II A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D95E9" w14:textId="77777777" w:rsidR="00971C82" w:rsidRPr="00B1413B" w:rsidDel="00D6177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CCC4E" w14:textId="77777777" w:rsidR="00971C82" w:rsidRPr="002335EC" w:rsidDel="00D6177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val="fr-FR" w:bidi="th-TH"/>
              </w:rPr>
            </w:pPr>
            <w:r w:rsidRPr="002335EC">
              <w:rPr>
                <w:rFonts w:cs="Arial"/>
                <w:sz w:val="16"/>
                <w:szCs w:val="16"/>
                <w:lang w:val="fr-FR"/>
              </w:rPr>
              <w:t>PP, EP, EX, TOX, A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6C32D" w14:textId="77777777" w:rsidR="00971C82" w:rsidRPr="00B1413B" w:rsidDel="00D6177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A4C1E" w14:textId="77777777" w:rsidR="00971C82" w:rsidRPr="00B1413B" w:rsidDel="00D6177C" w:rsidRDefault="00971C82" w:rsidP="008852F5">
            <w:pPr>
              <w:autoSpaceDE w:val="0"/>
              <w:autoSpaceDN w:val="0"/>
              <w:adjustRightInd w:val="0"/>
              <w:spacing w:before="10" w:after="10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14</w:t>
            </w:r>
          </w:p>
        </w:tc>
      </w:tr>
      <w:tr w:rsidR="00971C82" w:rsidRPr="00B1413B" w:rsidDel="00D6177C" w14:paraId="7AE62D5F" w14:textId="77777777" w:rsidTr="00BC2B00">
        <w:trPr>
          <w:cantSplit/>
          <w:trHeight w:val="138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2B4E2" w14:textId="77777777" w:rsidR="00971C82" w:rsidRPr="00B1413B" w:rsidDel="00D6177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1268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20863" w14:textId="77777777" w:rsidR="00971C82" w:rsidRPr="00B1413B" w:rsidRDefault="00971C82" w:rsidP="008852F5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10" w:after="10"/>
              <w:rPr>
                <w:rFonts w:cs="Arial"/>
                <w:sz w:val="16"/>
                <w:szCs w:val="16"/>
                <w:lang w:val="en-US"/>
              </w:rPr>
            </w:pPr>
            <w:r w:rsidRPr="00B1413B">
              <w:rPr>
                <w:rFonts w:cs="Arial"/>
                <w:sz w:val="16"/>
                <w:szCs w:val="16"/>
                <w:lang w:val="en-US"/>
              </w:rPr>
              <w:t>PETROLEUM DISTILLATES, N.O.S. or PETROLEUM PRODUCTS, N.O.S</w:t>
            </w:r>
          </w:p>
          <w:p w14:paraId="0DF87FFB" w14:textId="77777777" w:rsidR="00971C82" w:rsidRPr="00B1413B" w:rsidDel="00D6177C" w:rsidRDefault="00971C82" w:rsidP="008852F5">
            <w:pPr>
              <w:autoSpaceDE w:val="0"/>
              <w:autoSpaceDN w:val="0"/>
              <w:adjustRightInd w:val="0"/>
              <w:spacing w:before="10" w:after="10"/>
              <w:rPr>
                <w:rFonts w:cs="Arial"/>
                <w:color w:val="000000"/>
                <w:sz w:val="16"/>
                <w:szCs w:val="16"/>
                <w:lang w:val="en-US" w:bidi="th-TH"/>
              </w:rPr>
            </w:pPr>
            <w:r w:rsidRPr="00B1413B">
              <w:rPr>
                <w:rFonts w:cs="Arial"/>
                <w:sz w:val="16"/>
                <w:szCs w:val="16"/>
                <w:lang w:val="en-US"/>
              </w:rPr>
              <w:t>(BENZENE HEART CUT)</w:t>
            </w:r>
            <w:r w:rsidRPr="00B1413B">
              <w:rPr>
                <w:rFonts w:cs="Arial"/>
                <w:sz w:val="16"/>
                <w:szCs w:val="16"/>
                <w:lang w:val="en-US"/>
              </w:rPr>
              <w:br/>
              <w:t>vp50 ≤ 110 kPa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274A3" w14:textId="77777777" w:rsidR="00971C82" w:rsidRPr="00B1413B" w:rsidDel="00D6177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14A63" w14:textId="77777777" w:rsidR="00971C82" w:rsidRPr="00B1413B" w:rsidDel="00D6177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F1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F8226" w14:textId="77777777" w:rsidR="00971C82" w:rsidRPr="00B1413B" w:rsidDel="00D6177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II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0250988A" w14:textId="77777777" w:rsidR="00971C82" w:rsidRPr="00B1413B" w:rsidDel="00D6177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3+N2+</w:t>
            </w:r>
            <w:r w:rsidRPr="00B1413B">
              <w:rPr>
                <w:rFonts w:cs="Arial"/>
                <w:sz w:val="16"/>
                <w:szCs w:val="16"/>
              </w:rPr>
              <w:br/>
              <w:t>CMR+F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8AA77" w14:textId="77777777" w:rsidR="00971C82" w:rsidRPr="00B1413B" w:rsidDel="00D6177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095BF" w14:textId="77777777" w:rsidR="00971C82" w:rsidRPr="00B1413B" w:rsidDel="00D6177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D8AF0" w14:textId="77777777" w:rsidR="00971C82" w:rsidRPr="00B1413B" w:rsidDel="00D6177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80F21" w14:textId="77777777" w:rsidR="00971C82" w:rsidRPr="00B1413B" w:rsidDel="00D6177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914B9" w14:textId="77777777" w:rsidR="00971C82" w:rsidRPr="00B1413B" w:rsidDel="00D6177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CA55F" w14:textId="77777777" w:rsidR="00971C82" w:rsidRPr="00B1413B" w:rsidDel="00D6177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0EEC7" w14:textId="77777777" w:rsidR="00971C82" w:rsidRPr="00B1413B" w:rsidDel="00D6177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0,765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50F4A" w14:textId="77777777" w:rsidR="00971C82" w:rsidRPr="006B51D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trike/>
                <w:color w:val="FF0000"/>
                <w:sz w:val="16"/>
                <w:szCs w:val="16"/>
                <w:lang w:bidi="th-TH"/>
              </w:rPr>
            </w:pPr>
            <w:r w:rsidRPr="006B51DC">
              <w:rPr>
                <w:rFonts w:cs="Arial"/>
                <w:strike/>
                <w:color w:val="FF0000"/>
                <w:sz w:val="16"/>
                <w:szCs w:val="16"/>
                <w:lang w:bidi="th-TH"/>
              </w:rPr>
              <w:t>3</w:t>
            </w:r>
          </w:p>
          <w:p w14:paraId="5028548C" w14:textId="77777777" w:rsidR="00971C82" w:rsidRPr="00B1413B" w:rsidDel="00D6177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6B51DC">
              <w:rPr>
                <w:rFonts w:cs="Arial"/>
                <w:color w:val="FF0000"/>
                <w:sz w:val="16"/>
                <w:szCs w:val="16"/>
                <w:lang w:bidi="th-TH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06C11" w14:textId="77777777" w:rsidR="00971C82" w:rsidRPr="00B1413B" w:rsidDel="00D6177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EAB3B" w14:textId="77777777" w:rsidR="00971C82" w:rsidRPr="00B1413B" w:rsidDel="00D6177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T3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BD537" w14:textId="77777777" w:rsidR="00971C82" w:rsidRPr="00B1413B" w:rsidDel="00D6177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II A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F9692" w14:textId="77777777" w:rsidR="00971C82" w:rsidRPr="00B1413B" w:rsidDel="00D6177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00E9E" w14:textId="77777777" w:rsidR="00971C82" w:rsidRPr="002335EC" w:rsidDel="00D6177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val="fr-FR" w:bidi="th-TH"/>
              </w:rPr>
            </w:pPr>
            <w:r w:rsidRPr="002335EC">
              <w:rPr>
                <w:rFonts w:cs="Arial"/>
                <w:sz w:val="16"/>
                <w:szCs w:val="16"/>
                <w:lang w:val="fr-FR"/>
              </w:rPr>
              <w:t>PP, EP, EX, TOX, A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DAA5A" w14:textId="77777777" w:rsidR="00971C82" w:rsidRPr="00B1413B" w:rsidDel="00D6177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D085A" w14:textId="77777777" w:rsidR="00971C82" w:rsidRPr="00B1413B" w:rsidDel="00D6177C" w:rsidRDefault="00971C82" w:rsidP="008852F5">
            <w:pPr>
              <w:autoSpaceDE w:val="0"/>
              <w:autoSpaceDN w:val="0"/>
              <w:adjustRightInd w:val="0"/>
              <w:spacing w:before="10" w:after="10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14</w:t>
            </w:r>
          </w:p>
        </w:tc>
      </w:tr>
      <w:tr w:rsidR="00971C82" w:rsidRPr="004D4A8C" w14:paraId="543EBC4B" w14:textId="77777777" w:rsidTr="00BC2B00">
        <w:trPr>
          <w:cantSplit/>
          <w:trHeight w:val="37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79D0E" w14:textId="77777777" w:rsidR="00971C82" w:rsidRPr="004D4A8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</w:pPr>
            <w:r w:rsidRPr="004D4A8C"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  <w:lastRenderedPageBreak/>
              <w:t>1274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1128F" w14:textId="77777777" w:rsidR="00971C82" w:rsidRPr="004D4A8C" w:rsidRDefault="00971C82" w:rsidP="008852F5">
            <w:pPr>
              <w:autoSpaceDE w:val="0"/>
              <w:autoSpaceDN w:val="0"/>
              <w:adjustRightInd w:val="0"/>
              <w:spacing w:before="10" w:after="10"/>
              <w:rPr>
                <w:rFonts w:cs="Arial"/>
                <w:strike/>
                <w:color w:val="000000"/>
                <w:sz w:val="16"/>
                <w:szCs w:val="16"/>
                <w:highlight w:val="yellow"/>
                <w:lang w:val="fr-FR" w:bidi="th-TH"/>
              </w:rPr>
            </w:pPr>
            <w:r w:rsidRPr="004D4A8C">
              <w:rPr>
                <w:rFonts w:cs="Arial"/>
                <w:strike/>
                <w:color w:val="000000"/>
                <w:sz w:val="16"/>
                <w:szCs w:val="16"/>
                <w:highlight w:val="yellow"/>
                <w:lang w:val="fr-FR" w:bidi="th-TH"/>
              </w:rPr>
              <w:t xml:space="preserve">n-PROPANOL </w:t>
            </w:r>
            <w:r w:rsidRPr="004D4A8C">
              <w:rPr>
                <w:rFonts w:cs="Arial"/>
                <w:strike/>
                <w:color w:val="000000"/>
                <w:sz w:val="16"/>
                <w:szCs w:val="16"/>
                <w:highlight w:val="yellow"/>
                <w:lang w:val="fr-FR" w:bidi="th-TH"/>
              </w:rPr>
              <w:br/>
              <w:t>(</w:t>
            </w:r>
            <w:proofErr w:type="spellStart"/>
            <w:r w:rsidRPr="004D4A8C">
              <w:rPr>
                <w:rFonts w:cs="Arial"/>
                <w:strike/>
                <w:color w:val="000000"/>
                <w:sz w:val="16"/>
                <w:szCs w:val="16"/>
                <w:highlight w:val="yellow"/>
                <w:lang w:val="fr-FR" w:bidi="th-TH"/>
              </w:rPr>
              <w:t>propyl</w:t>
            </w:r>
            <w:proofErr w:type="spellEnd"/>
            <w:r w:rsidRPr="004D4A8C">
              <w:rPr>
                <w:rFonts w:cs="Arial"/>
                <w:strike/>
                <w:color w:val="000000"/>
                <w:sz w:val="16"/>
                <w:szCs w:val="16"/>
                <w:highlight w:val="yellow"/>
                <w:lang w:val="fr-FR" w:bidi="th-TH"/>
              </w:rPr>
              <w:t xml:space="preserve"> </w:t>
            </w:r>
            <w:proofErr w:type="spellStart"/>
            <w:r w:rsidRPr="004D4A8C">
              <w:rPr>
                <w:rFonts w:cs="Arial"/>
                <w:strike/>
                <w:color w:val="000000"/>
                <w:sz w:val="16"/>
                <w:szCs w:val="16"/>
                <w:highlight w:val="yellow"/>
                <w:lang w:val="fr-FR" w:bidi="th-TH"/>
              </w:rPr>
              <w:t>alcohol</w:t>
            </w:r>
            <w:proofErr w:type="spellEnd"/>
            <w:r w:rsidRPr="004D4A8C">
              <w:rPr>
                <w:rFonts w:cs="Arial"/>
                <w:strike/>
                <w:color w:val="000000"/>
                <w:sz w:val="16"/>
                <w:szCs w:val="16"/>
                <w:highlight w:val="yellow"/>
                <w:lang w:val="fr-FR" w:bidi="th-TH"/>
              </w:rPr>
              <w:t>, normal</w:t>
            </w:r>
            <w:r w:rsidRPr="004D4A8C">
              <w:rPr>
                <w:rFonts w:cs="Arial"/>
                <w:strike/>
                <w:sz w:val="16"/>
                <w:szCs w:val="16"/>
                <w:highlight w:val="yellow"/>
                <w:lang w:val="fr-FR"/>
              </w:rPr>
              <w:t>)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19DCA" w14:textId="77777777" w:rsidR="00971C82" w:rsidRPr="004D4A8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</w:pPr>
            <w:r w:rsidRPr="004D4A8C"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  <w:t>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F1DD0" w14:textId="77777777" w:rsidR="00971C82" w:rsidRPr="004D4A8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</w:pPr>
            <w:r w:rsidRPr="004D4A8C"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  <w:t>F1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761DC" w14:textId="77777777" w:rsidR="00971C82" w:rsidRPr="004D4A8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</w:pPr>
            <w:r w:rsidRPr="004D4A8C"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  <w:t>II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5A61F3F9" w14:textId="77777777" w:rsidR="00971C82" w:rsidRPr="004D4A8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</w:pPr>
            <w:r w:rsidRPr="004D4A8C"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  <w:t>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97EBE" w14:textId="77777777" w:rsidR="00971C82" w:rsidRPr="004D4A8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</w:pPr>
            <w:r w:rsidRPr="004D4A8C"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  <w:t>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03B1C" w14:textId="77777777" w:rsidR="00971C82" w:rsidRPr="004D4A8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</w:pPr>
            <w:r w:rsidRPr="004D4A8C"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84CDB" w14:textId="77777777" w:rsidR="00971C82" w:rsidRPr="004D4A8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</w:pPr>
            <w:r w:rsidRPr="004D4A8C"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9436D" w14:textId="77777777" w:rsidR="00971C82" w:rsidRPr="004D4A8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C8C95" w14:textId="77777777" w:rsidR="00971C82" w:rsidRPr="004D4A8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</w:pPr>
            <w:r w:rsidRPr="004D4A8C"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  <w:t>10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9FDC1" w14:textId="77777777" w:rsidR="00971C82" w:rsidRPr="004D4A8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</w:pPr>
            <w:r w:rsidRPr="004D4A8C"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  <w:t>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8B5D9" w14:textId="77777777" w:rsidR="00971C82" w:rsidRPr="004D4A8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</w:pPr>
            <w:r w:rsidRPr="004D4A8C"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  <w:t>0.8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50C69" w14:textId="77777777" w:rsidR="00971C82" w:rsidRPr="004D4A8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trike/>
                <w:color w:val="FF0000"/>
                <w:sz w:val="16"/>
                <w:szCs w:val="16"/>
                <w:highlight w:val="yellow"/>
                <w:lang w:bidi="th-TH"/>
              </w:rPr>
            </w:pPr>
            <w:r w:rsidRPr="004D4A8C">
              <w:rPr>
                <w:rFonts w:cs="Arial"/>
                <w:strike/>
                <w:color w:val="FF0000"/>
                <w:sz w:val="16"/>
                <w:szCs w:val="16"/>
                <w:highlight w:val="yellow"/>
                <w:lang w:bidi="th-TH"/>
              </w:rPr>
              <w:t>3</w:t>
            </w:r>
          </w:p>
          <w:p w14:paraId="3A7A1C65" w14:textId="77777777" w:rsidR="00971C82" w:rsidRPr="004D4A8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</w:pPr>
            <w:r w:rsidRPr="004D4A8C">
              <w:rPr>
                <w:rFonts w:cs="Arial"/>
                <w:strike/>
                <w:color w:val="FF0000"/>
                <w:sz w:val="16"/>
                <w:szCs w:val="16"/>
                <w:highlight w:val="yellow"/>
                <w:lang w:bidi="th-TH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01918" w14:textId="77777777" w:rsidR="00971C82" w:rsidRPr="004D4A8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</w:pPr>
            <w:r w:rsidRPr="004D4A8C"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  <w:t>yes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F95B9" w14:textId="77777777" w:rsidR="00971C82" w:rsidRPr="004D4A8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</w:pPr>
            <w:r w:rsidRPr="004D4A8C"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  <w:t xml:space="preserve">T2 </w:t>
            </w:r>
            <w:r w:rsidRPr="004D4A8C">
              <w:rPr>
                <w:rFonts w:cs="Arial"/>
                <w:strike/>
                <w:color w:val="000000"/>
                <w:sz w:val="16"/>
                <w:szCs w:val="16"/>
                <w:highlight w:val="yellow"/>
                <w:vertAlign w:val="superscript"/>
                <w:lang w:bidi="th-TH"/>
              </w:rPr>
              <w:t>12)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F922E" w14:textId="77777777" w:rsidR="00971C82" w:rsidRPr="004D4A8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</w:pPr>
            <w:r w:rsidRPr="004D4A8C"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  <w:t xml:space="preserve">II B </w:t>
            </w:r>
            <w:r w:rsidRPr="004D4A8C"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  <w:br/>
              <w:t>(II B1)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7BC7C" w14:textId="77777777" w:rsidR="00971C82" w:rsidRPr="004D4A8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</w:pPr>
            <w:r w:rsidRPr="004D4A8C"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  <w:t>yes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6CFB8" w14:textId="77777777" w:rsidR="00971C82" w:rsidRPr="004D4A8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</w:pPr>
            <w:r w:rsidRPr="004D4A8C"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  <w:t>PP, EX, A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B8442" w14:textId="77777777" w:rsidR="00971C82" w:rsidRPr="004D4A8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</w:pPr>
            <w:r w:rsidRPr="004D4A8C"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DBD95" w14:textId="77777777" w:rsidR="00971C82" w:rsidRPr="004D4A8C" w:rsidRDefault="00971C82" w:rsidP="008852F5">
            <w:pPr>
              <w:autoSpaceDE w:val="0"/>
              <w:autoSpaceDN w:val="0"/>
              <w:adjustRightInd w:val="0"/>
              <w:spacing w:before="10" w:after="10"/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</w:pPr>
          </w:p>
        </w:tc>
      </w:tr>
      <w:tr w:rsidR="00971C82" w:rsidRPr="004D4A8C" w14:paraId="4CD7364D" w14:textId="77777777" w:rsidTr="00BC2B00">
        <w:trPr>
          <w:cantSplit/>
          <w:trHeight w:val="239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A67CF" w14:textId="77777777" w:rsidR="00971C82" w:rsidRPr="004D4A8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</w:pPr>
            <w:r w:rsidRPr="004D4A8C"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  <w:t>1274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D2C84" w14:textId="77777777" w:rsidR="00971C82" w:rsidRPr="004D4A8C" w:rsidRDefault="00971C82" w:rsidP="008852F5">
            <w:pPr>
              <w:autoSpaceDE w:val="0"/>
              <w:autoSpaceDN w:val="0"/>
              <w:adjustRightInd w:val="0"/>
              <w:spacing w:before="10" w:after="10"/>
              <w:rPr>
                <w:rFonts w:cs="Arial"/>
                <w:strike/>
                <w:color w:val="000000"/>
                <w:sz w:val="16"/>
                <w:szCs w:val="16"/>
                <w:highlight w:val="yellow"/>
                <w:lang w:val="fr-FR" w:bidi="th-TH"/>
              </w:rPr>
            </w:pPr>
            <w:r w:rsidRPr="004D4A8C">
              <w:rPr>
                <w:rFonts w:cs="Arial"/>
                <w:strike/>
                <w:color w:val="000000"/>
                <w:sz w:val="16"/>
                <w:szCs w:val="16"/>
                <w:highlight w:val="yellow"/>
                <w:lang w:val="fr-FR" w:bidi="th-TH"/>
              </w:rPr>
              <w:t xml:space="preserve">n-PROPANOL </w:t>
            </w:r>
            <w:r w:rsidRPr="004D4A8C">
              <w:rPr>
                <w:rFonts w:cs="Arial"/>
                <w:strike/>
                <w:color w:val="000000"/>
                <w:sz w:val="16"/>
                <w:szCs w:val="16"/>
                <w:highlight w:val="yellow"/>
                <w:lang w:val="fr-FR" w:bidi="th-TH"/>
              </w:rPr>
              <w:br/>
              <w:t>(</w:t>
            </w:r>
            <w:proofErr w:type="spellStart"/>
            <w:r w:rsidRPr="004D4A8C">
              <w:rPr>
                <w:rFonts w:cs="Arial"/>
                <w:strike/>
                <w:color w:val="000000"/>
                <w:sz w:val="16"/>
                <w:szCs w:val="16"/>
                <w:highlight w:val="yellow"/>
                <w:lang w:val="fr-FR" w:bidi="th-TH"/>
              </w:rPr>
              <w:t>propyl</w:t>
            </w:r>
            <w:proofErr w:type="spellEnd"/>
            <w:r w:rsidRPr="004D4A8C">
              <w:rPr>
                <w:rFonts w:cs="Arial"/>
                <w:strike/>
                <w:color w:val="000000"/>
                <w:sz w:val="16"/>
                <w:szCs w:val="16"/>
                <w:highlight w:val="yellow"/>
                <w:lang w:val="fr-FR" w:bidi="th-TH"/>
              </w:rPr>
              <w:t xml:space="preserve"> </w:t>
            </w:r>
            <w:proofErr w:type="spellStart"/>
            <w:r w:rsidRPr="004D4A8C">
              <w:rPr>
                <w:rFonts w:cs="Arial"/>
                <w:strike/>
                <w:color w:val="000000"/>
                <w:sz w:val="16"/>
                <w:szCs w:val="16"/>
                <w:highlight w:val="yellow"/>
                <w:lang w:val="fr-FR" w:bidi="th-TH"/>
              </w:rPr>
              <w:t>alcohol</w:t>
            </w:r>
            <w:proofErr w:type="spellEnd"/>
            <w:r w:rsidRPr="004D4A8C">
              <w:rPr>
                <w:rFonts w:cs="Arial"/>
                <w:strike/>
                <w:color w:val="000000"/>
                <w:sz w:val="16"/>
                <w:szCs w:val="16"/>
                <w:highlight w:val="yellow"/>
                <w:lang w:val="fr-FR" w:bidi="th-TH"/>
              </w:rPr>
              <w:t>, normal</w:t>
            </w:r>
            <w:r w:rsidRPr="004D4A8C">
              <w:rPr>
                <w:rFonts w:cs="Arial"/>
                <w:strike/>
                <w:sz w:val="16"/>
                <w:szCs w:val="16"/>
                <w:highlight w:val="yellow"/>
                <w:lang w:val="fr-FR"/>
              </w:rPr>
              <w:t>)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1A642" w14:textId="77777777" w:rsidR="00971C82" w:rsidRPr="004D4A8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</w:pPr>
            <w:r w:rsidRPr="004D4A8C"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  <w:t>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417CF" w14:textId="77777777" w:rsidR="00971C82" w:rsidRPr="004D4A8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</w:pPr>
            <w:r w:rsidRPr="004D4A8C"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  <w:t>F1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20DE7" w14:textId="77777777" w:rsidR="00971C82" w:rsidRPr="004D4A8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</w:pPr>
            <w:r w:rsidRPr="004D4A8C"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  <w:t>III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1A9C4F7B" w14:textId="77777777" w:rsidR="00971C82" w:rsidRPr="004D4A8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</w:pPr>
            <w:r w:rsidRPr="004D4A8C"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  <w:t>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1DF1F" w14:textId="77777777" w:rsidR="00971C82" w:rsidRPr="004D4A8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</w:pPr>
            <w:r w:rsidRPr="004D4A8C"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  <w:t>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9A65E" w14:textId="77777777" w:rsidR="00971C82" w:rsidRPr="004D4A8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</w:pPr>
            <w:r w:rsidRPr="004D4A8C"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03298" w14:textId="77777777" w:rsidR="00971C82" w:rsidRPr="004D4A8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</w:pPr>
            <w:r w:rsidRPr="004D4A8C"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1F83D" w14:textId="77777777" w:rsidR="00971C82" w:rsidRPr="004D4A8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D2249" w14:textId="77777777" w:rsidR="00971C82" w:rsidRPr="004D4A8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93A8A" w14:textId="77777777" w:rsidR="00971C82" w:rsidRPr="004D4A8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</w:pPr>
            <w:r w:rsidRPr="004D4A8C"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  <w:t>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788E3" w14:textId="77777777" w:rsidR="00971C82" w:rsidRPr="004D4A8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</w:pPr>
            <w:r w:rsidRPr="004D4A8C"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  <w:t>0.8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B549E" w14:textId="77777777" w:rsidR="00971C82" w:rsidRPr="004D4A8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trike/>
                <w:color w:val="FF0000"/>
                <w:sz w:val="16"/>
                <w:szCs w:val="16"/>
                <w:highlight w:val="yellow"/>
                <w:lang w:bidi="th-TH"/>
              </w:rPr>
            </w:pPr>
            <w:r w:rsidRPr="004D4A8C">
              <w:rPr>
                <w:rFonts w:cs="Arial"/>
                <w:strike/>
                <w:color w:val="FF0000"/>
                <w:sz w:val="16"/>
                <w:szCs w:val="16"/>
                <w:highlight w:val="yellow"/>
                <w:lang w:bidi="th-TH"/>
              </w:rPr>
              <w:t>3</w:t>
            </w:r>
          </w:p>
          <w:p w14:paraId="2D19F74F" w14:textId="77777777" w:rsidR="00971C82" w:rsidRPr="004D4A8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</w:pPr>
            <w:r w:rsidRPr="004D4A8C">
              <w:rPr>
                <w:rFonts w:cs="Arial"/>
                <w:strike/>
                <w:color w:val="FF0000"/>
                <w:sz w:val="16"/>
                <w:szCs w:val="16"/>
                <w:highlight w:val="yellow"/>
                <w:lang w:bidi="th-TH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1573B" w14:textId="77777777" w:rsidR="00971C82" w:rsidRPr="004D4A8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</w:pPr>
            <w:r w:rsidRPr="004D4A8C"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  <w:t>yes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C61D9" w14:textId="77777777" w:rsidR="00971C82" w:rsidRPr="004D4A8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</w:pPr>
            <w:r w:rsidRPr="004D4A8C"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  <w:t xml:space="preserve">T2 </w:t>
            </w:r>
            <w:r w:rsidRPr="004D4A8C">
              <w:rPr>
                <w:rFonts w:cs="Arial"/>
                <w:strike/>
                <w:color w:val="000000"/>
                <w:sz w:val="16"/>
                <w:szCs w:val="16"/>
                <w:highlight w:val="yellow"/>
                <w:vertAlign w:val="superscript"/>
                <w:lang w:bidi="th-TH"/>
              </w:rPr>
              <w:t>12)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2C5DB" w14:textId="77777777" w:rsidR="00971C82" w:rsidRPr="004D4A8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</w:pPr>
            <w:r w:rsidRPr="004D4A8C"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  <w:t xml:space="preserve">II B </w:t>
            </w:r>
            <w:r w:rsidRPr="004D4A8C"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  <w:br/>
              <w:t>(II B1)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D3E7F" w14:textId="77777777" w:rsidR="00971C82" w:rsidRPr="004D4A8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</w:pPr>
            <w:r w:rsidRPr="004D4A8C"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  <w:t>yes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3631B" w14:textId="77777777" w:rsidR="00971C82" w:rsidRPr="004D4A8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</w:pPr>
            <w:r w:rsidRPr="004D4A8C"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  <w:t>PP, EX, A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DDBE6" w14:textId="77777777" w:rsidR="00971C82" w:rsidRPr="004D4A8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</w:pPr>
            <w:r w:rsidRPr="004D4A8C"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9DF46" w14:textId="77777777" w:rsidR="00971C82" w:rsidRPr="004D4A8C" w:rsidRDefault="00971C82" w:rsidP="008852F5">
            <w:pPr>
              <w:autoSpaceDE w:val="0"/>
              <w:autoSpaceDN w:val="0"/>
              <w:adjustRightInd w:val="0"/>
              <w:spacing w:before="10" w:after="10"/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</w:pPr>
          </w:p>
        </w:tc>
      </w:tr>
      <w:tr w:rsidR="00971C82" w:rsidRPr="003A100F" w14:paraId="1CBDDEE9" w14:textId="77777777" w:rsidTr="00BC2B00">
        <w:trPr>
          <w:cantSplit/>
          <w:trHeight w:val="37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B18D0" w14:textId="77777777" w:rsidR="00971C82" w:rsidRPr="004D4A8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</w:pPr>
            <w:r w:rsidRPr="004D4A8C"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  <w:t>1276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3E989" w14:textId="77777777" w:rsidR="00971C82" w:rsidRPr="004D4A8C" w:rsidRDefault="00971C82" w:rsidP="008852F5">
            <w:pPr>
              <w:autoSpaceDE w:val="0"/>
              <w:autoSpaceDN w:val="0"/>
              <w:adjustRightInd w:val="0"/>
              <w:spacing w:before="10" w:after="10"/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</w:pPr>
            <w:r w:rsidRPr="004D4A8C"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  <w:t>n-PROPYL ACETATE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2FDEC" w14:textId="77777777" w:rsidR="00971C82" w:rsidRPr="004D4A8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</w:pPr>
            <w:r w:rsidRPr="004D4A8C"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  <w:t>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3EF59" w14:textId="77777777" w:rsidR="00971C82" w:rsidRPr="004D4A8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</w:pPr>
            <w:r w:rsidRPr="004D4A8C"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  <w:t>F1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1EE0B" w14:textId="77777777" w:rsidR="00971C82" w:rsidRPr="004D4A8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</w:pPr>
            <w:r w:rsidRPr="004D4A8C"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  <w:t>II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3405E521" w14:textId="77777777" w:rsidR="00971C82" w:rsidRPr="004D4A8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</w:pPr>
            <w:r w:rsidRPr="004D4A8C"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  <w:t>3+N3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3E141" w14:textId="77777777" w:rsidR="00971C82" w:rsidRPr="004D4A8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</w:pPr>
            <w:r w:rsidRPr="004D4A8C"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  <w:t>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55248" w14:textId="77777777" w:rsidR="00971C82" w:rsidRPr="004D4A8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</w:pPr>
            <w:r w:rsidRPr="004D4A8C"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25B90" w14:textId="77777777" w:rsidR="00971C82" w:rsidRPr="004D4A8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</w:pPr>
            <w:r w:rsidRPr="004D4A8C"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F811F" w14:textId="77777777" w:rsidR="00971C82" w:rsidRPr="004D4A8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96BFC" w14:textId="77777777" w:rsidR="00971C82" w:rsidRPr="004D4A8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</w:pPr>
            <w:r w:rsidRPr="004D4A8C"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  <w:t>10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087C7" w14:textId="77777777" w:rsidR="00971C82" w:rsidRPr="004D4A8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</w:pPr>
            <w:r w:rsidRPr="004D4A8C"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  <w:t>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59FFB" w14:textId="77777777" w:rsidR="00971C82" w:rsidRPr="004D4A8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</w:pPr>
            <w:r w:rsidRPr="004D4A8C"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  <w:t>0.88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72CFC" w14:textId="77777777" w:rsidR="00971C82" w:rsidRPr="004D4A8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trike/>
                <w:color w:val="FF0000"/>
                <w:sz w:val="16"/>
                <w:szCs w:val="16"/>
                <w:highlight w:val="yellow"/>
                <w:lang w:bidi="th-TH"/>
              </w:rPr>
            </w:pPr>
            <w:r w:rsidRPr="004D4A8C">
              <w:rPr>
                <w:rFonts w:cs="Arial"/>
                <w:strike/>
                <w:color w:val="FF0000"/>
                <w:sz w:val="16"/>
                <w:szCs w:val="16"/>
                <w:highlight w:val="yellow"/>
                <w:lang w:bidi="th-TH"/>
              </w:rPr>
              <w:t>3</w:t>
            </w:r>
          </w:p>
          <w:p w14:paraId="7C85A05A" w14:textId="77777777" w:rsidR="00971C82" w:rsidRPr="004D4A8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</w:pPr>
            <w:r w:rsidRPr="004D4A8C">
              <w:rPr>
                <w:rFonts w:cs="Arial"/>
                <w:strike/>
                <w:color w:val="FF0000"/>
                <w:sz w:val="16"/>
                <w:szCs w:val="16"/>
                <w:highlight w:val="yellow"/>
                <w:lang w:bidi="th-TH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5909C" w14:textId="77777777" w:rsidR="00971C82" w:rsidRPr="004D4A8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</w:pPr>
            <w:r w:rsidRPr="004D4A8C"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  <w:t>yes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98A83" w14:textId="77777777" w:rsidR="00971C82" w:rsidRPr="004D4A8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</w:pPr>
            <w:r w:rsidRPr="004D4A8C"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  <w:t xml:space="preserve">T1 </w:t>
            </w:r>
            <w:r w:rsidRPr="004D4A8C">
              <w:rPr>
                <w:rFonts w:cs="Arial"/>
                <w:strike/>
                <w:color w:val="000000"/>
                <w:sz w:val="16"/>
                <w:szCs w:val="16"/>
                <w:highlight w:val="yellow"/>
                <w:vertAlign w:val="superscript"/>
                <w:lang w:bidi="th-TH"/>
              </w:rPr>
              <w:t>12)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39542" w14:textId="77777777" w:rsidR="00971C82" w:rsidRPr="004D4A8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</w:pPr>
            <w:r w:rsidRPr="004D4A8C"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  <w:t>II A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204BC" w14:textId="77777777" w:rsidR="00971C82" w:rsidRPr="004D4A8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</w:pPr>
            <w:r w:rsidRPr="004D4A8C"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  <w:t>yes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C4828" w14:textId="77777777" w:rsidR="00971C82" w:rsidRPr="004D4A8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</w:pPr>
            <w:r w:rsidRPr="004D4A8C"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  <w:t>PP, EX, A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918A6" w14:textId="77777777" w:rsidR="00971C82" w:rsidRPr="003A100F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trike/>
                <w:color w:val="000000"/>
                <w:sz w:val="16"/>
                <w:szCs w:val="16"/>
                <w:lang w:bidi="th-TH"/>
              </w:rPr>
            </w:pPr>
            <w:r w:rsidRPr="004D4A8C"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3645B" w14:textId="77777777" w:rsidR="00971C82" w:rsidRPr="003A100F" w:rsidRDefault="00971C82" w:rsidP="008852F5">
            <w:pPr>
              <w:autoSpaceDE w:val="0"/>
              <w:autoSpaceDN w:val="0"/>
              <w:adjustRightInd w:val="0"/>
              <w:spacing w:before="10" w:after="10"/>
              <w:rPr>
                <w:rFonts w:cs="Arial"/>
                <w:strike/>
                <w:color w:val="000000"/>
                <w:sz w:val="16"/>
                <w:szCs w:val="16"/>
                <w:lang w:bidi="th-TH"/>
              </w:rPr>
            </w:pPr>
          </w:p>
        </w:tc>
      </w:tr>
      <w:tr w:rsidR="00BC2B00" w:rsidRPr="00BC2B00" w:rsidDel="00D6177C" w14:paraId="19009E2D" w14:textId="77777777" w:rsidTr="00BC2B00">
        <w:trPr>
          <w:cantSplit/>
          <w:trHeight w:val="138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9FA4A" w14:textId="77777777" w:rsidR="00BC2B00" w:rsidRPr="00BC2B00" w:rsidRDefault="00BC2B00" w:rsidP="00BC2B00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BC2B0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highlight w:val="yellow"/>
                <w:lang w:bidi="th-TH"/>
              </w:rPr>
              <w:t>1288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3E03F" w14:textId="77777777" w:rsidR="00BC2B00" w:rsidRPr="00BC2B00" w:rsidRDefault="00BC2B00" w:rsidP="00BC2B00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10" w:after="10"/>
              <w:rPr>
                <w:b/>
                <w:bCs/>
                <w:sz w:val="16"/>
                <w:szCs w:val="16"/>
                <w:highlight w:val="yellow"/>
              </w:rPr>
            </w:pPr>
            <w:r w:rsidRPr="00BC2B0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highlight w:val="yellow"/>
                <w:lang w:bidi="th-TH"/>
              </w:rPr>
              <w:t>SHALE OIL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E91EC" w14:textId="77777777" w:rsidR="00BC2B00" w:rsidRPr="00BC2B00" w:rsidRDefault="00BC2B00" w:rsidP="00BC2B00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BC2B0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highlight w:val="yellow"/>
                <w:lang w:bidi="th-TH"/>
              </w:rPr>
              <w:t>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0FE0D" w14:textId="77777777" w:rsidR="00BC2B00" w:rsidRPr="00BC2B00" w:rsidRDefault="00BC2B00" w:rsidP="00BC2B00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BC2B0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highlight w:val="yellow"/>
                <w:lang w:bidi="th-TH"/>
              </w:rPr>
              <w:t>F1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F0CB9" w14:textId="77777777" w:rsidR="00BC2B00" w:rsidRPr="00BC2B00" w:rsidRDefault="00BC2B00" w:rsidP="00BC2B00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BC2B0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highlight w:val="yellow"/>
                <w:lang w:bidi="th-TH"/>
              </w:rPr>
              <w:t>II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5317BA12" w14:textId="77777777" w:rsidR="00BC2B00" w:rsidRPr="00BC2B00" w:rsidRDefault="00BC2B00" w:rsidP="00BC2B00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BC2B0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highlight w:val="yellow"/>
                <w:lang w:bidi="th-TH"/>
              </w:rPr>
              <w:t>3+N3+CMR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A2C77" w14:textId="77777777" w:rsidR="00BC2B00" w:rsidRPr="00BC2B00" w:rsidRDefault="00BC2B00" w:rsidP="00BC2B00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BC2B0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highlight w:val="yellow"/>
                <w:lang w:bidi="th-TH"/>
              </w:rPr>
              <w:t>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8A899" w14:textId="77777777" w:rsidR="00BC2B00" w:rsidRPr="00BC2B00" w:rsidRDefault="00BC2B00" w:rsidP="00BC2B00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BC2B0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highlight w:val="yellow"/>
                <w:lang w:bidi="th-TH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8C77B" w14:textId="77777777" w:rsidR="00BC2B00" w:rsidRPr="00BC2B00" w:rsidRDefault="00BC2B00" w:rsidP="00BC2B00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BC2B0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highlight w:val="yellow"/>
                <w:lang w:bidi="th-TH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9819D" w14:textId="77777777" w:rsidR="00BC2B00" w:rsidRPr="00BC2B00" w:rsidDel="00D6177C" w:rsidRDefault="00BC2B00" w:rsidP="00BC2B00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  <w:lang w:bidi="th-TH"/>
              </w:rPr>
            </w:pPr>
            <w:r w:rsidRPr="00BC2B0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highlight w:val="yellow"/>
                <w:lang w:bidi="th-TH"/>
              </w:rPr>
              <w:t>3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E4C42" w14:textId="77777777" w:rsidR="00BC2B00" w:rsidRPr="00BC2B00" w:rsidRDefault="00BC2B00" w:rsidP="00BC2B00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BC2B0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highlight w:val="yellow"/>
                <w:lang w:bidi="th-TH"/>
              </w:rPr>
              <w:t>45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07338" w14:textId="77777777" w:rsidR="00BC2B00" w:rsidRPr="00BC2B00" w:rsidRDefault="00BC2B00" w:rsidP="00BC2B00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BC2B0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highlight w:val="yellow"/>
                <w:lang w:bidi="th-TH"/>
              </w:rPr>
              <w:t>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0ECE8" w14:textId="77777777" w:rsidR="00BC2B00" w:rsidRPr="00BC2B00" w:rsidRDefault="00BC2B00" w:rsidP="00BC2B00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BC2B0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highlight w:val="yellow"/>
                <w:lang w:bidi="th-TH"/>
              </w:rPr>
              <w:t>0.92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CA0D4" w14:textId="77777777" w:rsidR="00BC2B00" w:rsidRPr="00BC2B00" w:rsidRDefault="00BC2B00" w:rsidP="00BC2B00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trike/>
                <w:color w:val="FF0000"/>
                <w:sz w:val="16"/>
                <w:szCs w:val="16"/>
                <w:highlight w:val="yellow"/>
                <w:lang w:bidi="th-TH"/>
              </w:rPr>
            </w:pPr>
            <w:r w:rsidRPr="00BC2B00">
              <w:rPr>
                <w:rFonts w:cs="Arial"/>
                <w:strike/>
                <w:color w:val="FF0000"/>
                <w:sz w:val="16"/>
                <w:szCs w:val="16"/>
                <w:highlight w:val="yellow"/>
                <w:lang w:bidi="th-TH"/>
              </w:rPr>
              <w:t>3</w:t>
            </w:r>
          </w:p>
          <w:p w14:paraId="286D57A6" w14:textId="3C92AD8C" w:rsidR="00BC2B00" w:rsidRPr="00BC2B00" w:rsidRDefault="00BC2B00" w:rsidP="00BC2B00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b/>
                <w:bCs/>
                <w:color w:val="FF0000"/>
                <w:sz w:val="16"/>
                <w:szCs w:val="16"/>
                <w:highlight w:val="yellow"/>
              </w:rPr>
            </w:pPr>
            <w:r w:rsidRPr="00BC2B00">
              <w:rPr>
                <w:rFonts w:cs="Arial"/>
                <w:color w:val="FF0000"/>
                <w:sz w:val="16"/>
                <w:szCs w:val="16"/>
                <w:highlight w:val="yellow"/>
                <w:lang w:bidi="th-TH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84D35" w14:textId="77777777" w:rsidR="00BC2B00" w:rsidRPr="00BC2B00" w:rsidRDefault="00BC2B00" w:rsidP="00BC2B00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BC2B0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highlight w:val="yellow"/>
                <w:lang w:bidi="th-TH"/>
              </w:rPr>
              <w:t>yes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68BD2" w14:textId="77777777" w:rsidR="00BC2B00" w:rsidRPr="00BC2B00" w:rsidRDefault="00BC2B00" w:rsidP="00BC2B00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BC2B0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highlight w:val="yellow"/>
                <w:lang w:bidi="th-TH"/>
              </w:rPr>
              <w:t>T3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EDF83" w14:textId="77777777" w:rsidR="00BC2B00" w:rsidRPr="00BC2B00" w:rsidRDefault="00BC2B00" w:rsidP="00BC2B00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BC2B0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highlight w:val="yellow"/>
                <w:lang w:bidi="th-TH"/>
              </w:rPr>
              <w:t>II B</w:t>
            </w:r>
            <w:r w:rsidRPr="00BC2B0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highlight w:val="yellow"/>
                <w:vertAlign w:val="superscript"/>
                <w:lang w:bidi="th-TH"/>
              </w:rPr>
              <w:t>4)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197E9" w14:textId="77777777" w:rsidR="00BC2B00" w:rsidRPr="00BC2B00" w:rsidRDefault="00BC2B00" w:rsidP="00BC2B00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BC2B0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highlight w:val="yellow"/>
                <w:lang w:bidi="th-TH"/>
              </w:rPr>
              <w:t>yes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D67A9" w14:textId="77777777" w:rsidR="00BC2B00" w:rsidRPr="00BC2B00" w:rsidRDefault="00BC2B00" w:rsidP="00BC2B00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b/>
                <w:bCs/>
                <w:sz w:val="16"/>
                <w:szCs w:val="16"/>
                <w:highlight w:val="yellow"/>
                <w:lang w:val="fr-FR"/>
              </w:rPr>
            </w:pPr>
            <w:r w:rsidRPr="00BC2B0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highlight w:val="yellow"/>
                <w:lang w:val="fr-FR" w:bidi="th-TH"/>
              </w:rPr>
              <w:t>PP, EP, EX, TOX, A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EAA12" w14:textId="77777777" w:rsidR="00BC2B00" w:rsidRPr="00BC2B00" w:rsidRDefault="00BC2B00" w:rsidP="00BC2B00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BC2B0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highlight w:val="yellow"/>
                <w:lang w:bidi="th-TH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F3427" w14:textId="77777777" w:rsidR="00BC2B00" w:rsidRPr="00BC2B00" w:rsidRDefault="00BC2B00" w:rsidP="00BC2B00">
            <w:pPr>
              <w:autoSpaceDE w:val="0"/>
              <w:autoSpaceDN w:val="0"/>
              <w:adjustRightInd w:val="0"/>
              <w:spacing w:before="10" w:after="10"/>
              <w:rPr>
                <w:b/>
                <w:bCs/>
                <w:sz w:val="16"/>
                <w:szCs w:val="16"/>
                <w:highlight w:val="yellow"/>
              </w:rPr>
            </w:pPr>
            <w:r w:rsidRPr="00BC2B0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highlight w:val="yellow"/>
                <w:lang w:bidi="th-TH"/>
              </w:rPr>
              <w:t>14; 23</w:t>
            </w:r>
          </w:p>
        </w:tc>
      </w:tr>
      <w:tr w:rsidR="00BC2B00" w:rsidRPr="00BC2B00" w:rsidDel="00D6177C" w14:paraId="0DAC0FBA" w14:textId="77777777" w:rsidTr="00BC2B00">
        <w:trPr>
          <w:cantSplit/>
          <w:trHeight w:val="138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0EE4D" w14:textId="77777777" w:rsidR="00BC2B00" w:rsidRPr="00BC2B00" w:rsidRDefault="00BC2B00" w:rsidP="00BC2B00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BC2B0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highlight w:val="yellow"/>
                <w:lang w:bidi="th-TH"/>
              </w:rPr>
              <w:t>1288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2E487" w14:textId="77777777" w:rsidR="00BC2B00" w:rsidRPr="00BC2B00" w:rsidRDefault="00BC2B00" w:rsidP="00BC2B00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10" w:after="10"/>
              <w:rPr>
                <w:b/>
                <w:bCs/>
                <w:sz w:val="16"/>
                <w:szCs w:val="16"/>
                <w:highlight w:val="yellow"/>
              </w:rPr>
            </w:pPr>
            <w:r w:rsidRPr="00BC2B0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highlight w:val="yellow"/>
                <w:lang w:bidi="th-TH"/>
              </w:rPr>
              <w:t>SHALE OIL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5DFBD" w14:textId="77777777" w:rsidR="00BC2B00" w:rsidRPr="00BC2B00" w:rsidRDefault="00BC2B00" w:rsidP="00BC2B00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BC2B0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highlight w:val="yellow"/>
                <w:lang w:bidi="th-TH"/>
              </w:rPr>
              <w:t>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5478E" w14:textId="77777777" w:rsidR="00BC2B00" w:rsidRPr="00BC2B00" w:rsidRDefault="00BC2B00" w:rsidP="00BC2B00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BC2B0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highlight w:val="yellow"/>
                <w:lang w:bidi="th-TH"/>
              </w:rPr>
              <w:t>F1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6C9A9" w14:textId="77777777" w:rsidR="00BC2B00" w:rsidRPr="00BC2B00" w:rsidRDefault="00BC2B00" w:rsidP="00BC2B00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BC2B0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highlight w:val="yellow"/>
                <w:lang w:bidi="th-TH"/>
              </w:rPr>
              <w:t>III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05A31F48" w14:textId="77777777" w:rsidR="00BC2B00" w:rsidRPr="00BC2B00" w:rsidRDefault="00BC2B00" w:rsidP="00BC2B00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BC2B0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highlight w:val="yellow"/>
                <w:lang w:bidi="th-TH"/>
              </w:rPr>
              <w:t>3+N3+CMR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3BA30" w14:textId="77777777" w:rsidR="00BC2B00" w:rsidRPr="00BC2B00" w:rsidRDefault="00BC2B00" w:rsidP="00BC2B00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BC2B0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highlight w:val="yellow"/>
                <w:lang w:bidi="th-TH"/>
              </w:rPr>
              <w:t>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AA3A5" w14:textId="77777777" w:rsidR="00BC2B00" w:rsidRPr="00BC2B00" w:rsidRDefault="00BC2B00" w:rsidP="00BC2B00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BC2B0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highlight w:val="yellow"/>
                <w:lang w:bidi="th-TH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4D378" w14:textId="77777777" w:rsidR="00BC2B00" w:rsidRPr="00BC2B00" w:rsidRDefault="00BC2B00" w:rsidP="00BC2B00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BC2B0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highlight w:val="yellow"/>
                <w:lang w:bidi="th-TH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19D53" w14:textId="77777777" w:rsidR="00BC2B00" w:rsidRPr="00BC2B00" w:rsidDel="00D6177C" w:rsidRDefault="00BC2B00" w:rsidP="00BC2B00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  <w:lang w:bidi="th-TH"/>
              </w:rPr>
            </w:pPr>
            <w:r w:rsidRPr="00BC2B0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highlight w:val="yellow"/>
                <w:lang w:bidi="th-TH"/>
              </w:rPr>
              <w:t>3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D6739" w14:textId="77777777" w:rsidR="00BC2B00" w:rsidRPr="00BC2B00" w:rsidRDefault="00BC2B00" w:rsidP="00BC2B00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BC2B0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highlight w:val="yellow"/>
                <w:lang w:bidi="th-TH"/>
              </w:rPr>
              <w:t>45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DC908" w14:textId="77777777" w:rsidR="00BC2B00" w:rsidRPr="00BC2B00" w:rsidRDefault="00BC2B00" w:rsidP="00BC2B00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BC2B0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highlight w:val="yellow"/>
                <w:lang w:bidi="th-TH"/>
              </w:rPr>
              <w:t>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5EAC9" w14:textId="77777777" w:rsidR="00BC2B00" w:rsidRPr="00BC2B00" w:rsidRDefault="00BC2B00" w:rsidP="00BC2B00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BC2B0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highlight w:val="yellow"/>
                <w:lang w:bidi="th-TH"/>
              </w:rPr>
              <w:t>0.92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4A728" w14:textId="77777777" w:rsidR="00BC2B00" w:rsidRPr="00BC2B00" w:rsidRDefault="00BC2B00" w:rsidP="00BC2B00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trike/>
                <w:color w:val="FF0000"/>
                <w:sz w:val="16"/>
                <w:szCs w:val="16"/>
                <w:highlight w:val="yellow"/>
                <w:lang w:bidi="th-TH"/>
              </w:rPr>
            </w:pPr>
            <w:r w:rsidRPr="00BC2B00">
              <w:rPr>
                <w:rFonts w:cs="Arial"/>
                <w:strike/>
                <w:color w:val="FF0000"/>
                <w:sz w:val="16"/>
                <w:szCs w:val="16"/>
                <w:highlight w:val="yellow"/>
                <w:lang w:bidi="th-TH"/>
              </w:rPr>
              <w:t>3</w:t>
            </w:r>
          </w:p>
          <w:p w14:paraId="531CE14F" w14:textId="7DAD7727" w:rsidR="00BC2B00" w:rsidRPr="00BC2B00" w:rsidRDefault="00BC2B00" w:rsidP="00BC2B00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b/>
                <w:bCs/>
                <w:color w:val="FF0000"/>
                <w:sz w:val="16"/>
                <w:szCs w:val="16"/>
                <w:highlight w:val="yellow"/>
              </w:rPr>
            </w:pPr>
            <w:r w:rsidRPr="00BC2B00">
              <w:rPr>
                <w:rFonts w:cs="Arial"/>
                <w:color w:val="FF0000"/>
                <w:sz w:val="16"/>
                <w:szCs w:val="16"/>
                <w:highlight w:val="yellow"/>
                <w:lang w:bidi="th-TH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C67B2" w14:textId="77777777" w:rsidR="00BC2B00" w:rsidRPr="00BC2B00" w:rsidRDefault="00BC2B00" w:rsidP="00BC2B00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BC2B0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highlight w:val="yellow"/>
                <w:lang w:bidi="th-TH"/>
              </w:rPr>
              <w:t>yes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2E2E5" w14:textId="77777777" w:rsidR="00BC2B00" w:rsidRPr="00BC2B00" w:rsidRDefault="00BC2B00" w:rsidP="00BC2B00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BC2B0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highlight w:val="yellow"/>
                <w:lang w:bidi="th-TH"/>
              </w:rPr>
              <w:t>T3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72CC1" w14:textId="77777777" w:rsidR="00BC2B00" w:rsidRPr="00BC2B00" w:rsidRDefault="00BC2B00" w:rsidP="00BC2B00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BC2B0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highlight w:val="yellow"/>
                <w:lang w:bidi="th-TH"/>
              </w:rPr>
              <w:t>II B</w:t>
            </w:r>
            <w:r w:rsidRPr="00BC2B0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highlight w:val="yellow"/>
                <w:vertAlign w:val="superscript"/>
                <w:lang w:bidi="th-TH"/>
              </w:rPr>
              <w:t>4)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CBF7B" w14:textId="77777777" w:rsidR="00BC2B00" w:rsidRPr="00BC2B00" w:rsidRDefault="00BC2B00" w:rsidP="00BC2B00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BC2B0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highlight w:val="yellow"/>
                <w:lang w:bidi="th-TH"/>
              </w:rPr>
              <w:t>yes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AA396" w14:textId="77777777" w:rsidR="00BC2B00" w:rsidRPr="00BC2B00" w:rsidRDefault="00BC2B00" w:rsidP="00BC2B00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b/>
                <w:bCs/>
                <w:sz w:val="16"/>
                <w:szCs w:val="16"/>
                <w:highlight w:val="yellow"/>
                <w:lang w:val="fr-FR"/>
              </w:rPr>
            </w:pPr>
            <w:r w:rsidRPr="00BC2B0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highlight w:val="yellow"/>
                <w:lang w:val="fr-FR" w:bidi="th-TH"/>
              </w:rPr>
              <w:t>PP, EP, EX, TOX, A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25310" w14:textId="77777777" w:rsidR="00BC2B00" w:rsidRPr="00BC2B00" w:rsidRDefault="00BC2B00" w:rsidP="00BC2B00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BC2B0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highlight w:val="yellow"/>
                <w:lang w:bidi="th-TH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94EAD" w14:textId="77777777" w:rsidR="00BC2B00" w:rsidRPr="00BC2B00" w:rsidRDefault="00BC2B00" w:rsidP="00BC2B00">
            <w:pPr>
              <w:autoSpaceDE w:val="0"/>
              <w:autoSpaceDN w:val="0"/>
              <w:adjustRightInd w:val="0"/>
              <w:spacing w:before="10" w:after="10"/>
              <w:rPr>
                <w:b/>
                <w:bCs/>
                <w:sz w:val="16"/>
                <w:szCs w:val="16"/>
              </w:rPr>
            </w:pPr>
            <w:r w:rsidRPr="00BC2B0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highlight w:val="yellow"/>
                <w:lang w:bidi="th-TH"/>
              </w:rPr>
              <w:t>14; 23</w:t>
            </w:r>
          </w:p>
        </w:tc>
      </w:tr>
      <w:tr w:rsidR="00971C82" w:rsidRPr="00B1413B" w14:paraId="12B4FE4F" w14:textId="77777777" w:rsidTr="00BC2B00">
        <w:trPr>
          <w:cantSplit/>
          <w:trHeight w:val="37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95863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432FF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432FF"/>
                <w:sz w:val="16"/>
                <w:szCs w:val="16"/>
                <w:lang w:bidi="th-TH"/>
              </w:rPr>
              <w:t>1918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09453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rPr>
                <w:rFonts w:cs="Arial"/>
                <w:color w:val="0432FF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432FF"/>
                <w:sz w:val="16"/>
                <w:szCs w:val="16"/>
                <w:lang w:bidi="th-TH"/>
              </w:rPr>
              <w:t>ISOPROPYLBENZENE (cumene)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6FD22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432FF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432FF"/>
                <w:sz w:val="16"/>
                <w:szCs w:val="16"/>
                <w:lang w:bidi="th-TH"/>
              </w:rPr>
              <w:t>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9D80C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432FF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432FF"/>
                <w:sz w:val="16"/>
                <w:szCs w:val="16"/>
                <w:lang w:bidi="th-TH"/>
              </w:rPr>
              <w:t>F1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1FDE7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432FF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432FF"/>
                <w:sz w:val="16"/>
                <w:szCs w:val="16"/>
                <w:lang w:bidi="th-TH"/>
              </w:rPr>
              <w:t>III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230673F1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432FF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432FF"/>
                <w:sz w:val="16"/>
                <w:szCs w:val="16"/>
                <w:lang w:bidi="th-TH"/>
              </w:rPr>
              <w:t>3+N2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AA30A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432FF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432FF"/>
                <w:sz w:val="16"/>
                <w:szCs w:val="16"/>
                <w:lang w:bidi="th-TH"/>
              </w:rPr>
              <w:t>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DA334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432FF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432FF"/>
                <w:sz w:val="16"/>
                <w:szCs w:val="16"/>
                <w:lang w:bidi="th-TH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AE34D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432FF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432FF"/>
                <w:sz w:val="16"/>
                <w:szCs w:val="16"/>
                <w:lang w:bidi="th-TH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EB98C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432FF"/>
                <w:sz w:val="16"/>
                <w:szCs w:val="16"/>
                <w:lang w:bidi="th-TH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0E8A7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432FF"/>
                <w:sz w:val="16"/>
                <w:szCs w:val="16"/>
                <w:lang w:bidi="th-TH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A42BC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432FF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432FF"/>
                <w:sz w:val="16"/>
                <w:szCs w:val="16"/>
                <w:lang w:bidi="th-TH"/>
              </w:rPr>
              <w:t>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EE7A3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432FF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432FF"/>
                <w:sz w:val="16"/>
                <w:szCs w:val="16"/>
                <w:lang w:bidi="th-TH"/>
              </w:rPr>
              <w:t>0.86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91AAD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432FF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432FF"/>
                <w:sz w:val="16"/>
                <w:szCs w:val="16"/>
                <w:lang w:bidi="th-TH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13D1B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432FF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432FF"/>
                <w:sz w:val="16"/>
                <w:szCs w:val="16"/>
                <w:lang w:bidi="th-TH"/>
              </w:rPr>
              <w:t>yes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221FB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432FF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432FF"/>
                <w:sz w:val="16"/>
                <w:szCs w:val="16"/>
                <w:lang w:bidi="th-TH"/>
              </w:rPr>
              <w:t xml:space="preserve">T2 </w:t>
            </w:r>
            <w:r w:rsidRPr="00B1413B">
              <w:rPr>
                <w:rFonts w:cs="Arial"/>
                <w:color w:val="0432FF"/>
                <w:sz w:val="16"/>
                <w:szCs w:val="16"/>
                <w:vertAlign w:val="superscript"/>
                <w:lang w:bidi="th-TH"/>
              </w:rPr>
              <w:t>12)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E669D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432FF"/>
                <w:sz w:val="16"/>
                <w:szCs w:val="16"/>
                <w:vertAlign w:val="superscript"/>
                <w:lang w:bidi="th-TH"/>
              </w:rPr>
            </w:pPr>
            <w:r w:rsidRPr="00B1413B">
              <w:rPr>
                <w:rFonts w:cs="Arial"/>
                <w:color w:val="0432FF"/>
                <w:sz w:val="16"/>
                <w:szCs w:val="16"/>
                <w:lang w:bidi="th-TH"/>
              </w:rPr>
              <w:t>II A</w:t>
            </w:r>
            <w:r w:rsidRPr="00B1413B">
              <w:rPr>
                <w:rFonts w:cs="Arial"/>
                <w:color w:val="0432FF"/>
                <w:sz w:val="16"/>
                <w:szCs w:val="16"/>
                <w:vertAlign w:val="superscript"/>
                <w:lang w:bidi="th-TH"/>
              </w:rPr>
              <w:t>8)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35300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432FF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432FF"/>
                <w:sz w:val="16"/>
                <w:szCs w:val="16"/>
                <w:lang w:bidi="th-TH"/>
              </w:rPr>
              <w:t>yes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40928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432FF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432FF"/>
                <w:sz w:val="16"/>
                <w:szCs w:val="16"/>
                <w:lang w:bidi="th-TH"/>
              </w:rPr>
              <w:t>PP, EX, A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01B6D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432FF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432FF"/>
                <w:sz w:val="16"/>
                <w:szCs w:val="16"/>
                <w:lang w:bidi="th-TH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8DA8B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rPr>
                <w:rFonts w:cs="Arial"/>
                <w:color w:val="0432FF"/>
                <w:sz w:val="16"/>
                <w:szCs w:val="16"/>
                <w:lang w:bidi="th-TH"/>
              </w:rPr>
            </w:pPr>
          </w:p>
        </w:tc>
      </w:tr>
      <w:tr w:rsidR="00971C82" w:rsidRPr="00B1413B" w14:paraId="34486E40" w14:textId="77777777" w:rsidTr="00BC2B00">
        <w:trPr>
          <w:cantSplit/>
          <w:trHeight w:val="37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1FC56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2265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A4F39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N,N-DIMETHYLFORMAMIDE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E31B1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55A67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F1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9C1B6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III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388947F9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3+CMR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AF8BF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57056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34883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1CF69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3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ED8DF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10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2A1CD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6178E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0.95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27381" w14:textId="77777777" w:rsidR="00971C82" w:rsidRPr="006B51D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trike/>
                <w:color w:val="FF0000"/>
                <w:sz w:val="16"/>
                <w:szCs w:val="16"/>
                <w:lang w:bidi="th-TH"/>
              </w:rPr>
            </w:pPr>
            <w:r w:rsidRPr="006B51DC">
              <w:rPr>
                <w:rFonts w:cs="Arial"/>
                <w:strike/>
                <w:color w:val="FF0000"/>
                <w:sz w:val="16"/>
                <w:szCs w:val="16"/>
                <w:lang w:bidi="th-TH"/>
              </w:rPr>
              <w:t>3</w:t>
            </w:r>
          </w:p>
          <w:p w14:paraId="1CD622A9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6B51DC">
              <w:rPr>
                <w:rFonts w:cs="Arial"/>
                <w:color w:val="FF0000"/>
                <w:sz w:val="16"/>
                <w:szCs w:val="16"/>
                <w:lang w:bidi="th-TH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C7E8A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yes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6979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 xml:space="preserve">T2 </w:t>
            </w:r>
            <w:r w:rsidRPr="00B1413B">
              <w:rPr>
                <w:rFonts w:cs="Arial"/>
                <w:color w:val="000000"/>
                <w:sz w:val="16"/>
                <w:szCs w:val="16"/>
                <w:vertAlign w:val="superscript"/>
                <w:lang w:bidi="th-TH"/>
              </w:rPr>
              <w:t>12)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E0BAB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II A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26840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yes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643E2" w14:textId="77777777" w:rsidR="00971C82" w:rsidRPr="002335E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val="fr-FR" w:bidi="th-TH"/>
              </w:rPr>
            </w:pPr>
            <w:r w:rsidRPr="002335EC">
              <w:rPr>
                <w:rFonts w:cs="Arial"/>
                <w:color w:val="000000"/>
                <w:sz w:val="16"/>
                <w:szCs w:val="16"/>
                <w:lang w:val="fr-FR" w:bidi="th-TH"/>
              </w:rPr>
              <w:t>PP, EP, EX, TOX, A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6E668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1EB30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rPr>
                <w:rFonts w:cs="Arial"/>
                <w:color w:val="000000"/>
                <w:sz w:val="16"/>
                <w:szCs w:val="16"/>
                <w:lang w:bidi="th-TH"/>
              </w:rPr>
            </w:pPr>
          </w:p>
        </w:tc>
      </w:tr>
      <w:tr w:rsidR="00971C82" w:rsidRPr="00B1413B" w14:paraId="72A48336" w14:textId="77777777" w:rsidTr="00BC2B00">
        <w:trPr>
          <w:cantSplit/>
          <w:trHeight w:val="448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3E36B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3082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84914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rPr>
                <w:rFonts w:cs="Arial"/>
                <w:sz w:val="16"/>
                <w:szCs w:val="16"/>
                <w:lang w:val="en-US"/>
              </w:rPr>
            </w:pPr>
            <w:r w:rsidRPr="00B1413B">
              <w:rPr>
                <w:rFonts w:cs="Arial"/>
                <w:sz w:val="16"/>
                <w:szCs w:val="16"/>
                <w:lang w:val="en-US"/>
              </w:rPr>
              <w:t>ENVIRONMENTALLY HAZARDOUS SUBSTANCE, LIQUID, N.O.S. (BILGE WATER, CONTAINS SLUDGE)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84980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8870C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M6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19F25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III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4173025E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9+CMR+N1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EA544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708BB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6BE7C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658A4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34AE6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CF953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5BF98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3E6EA" w14:textId="77777777" w:rsidR="00971C82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trike/>
                <w:color w:val="FF0000"/>
                <w:sz w:val="16"/>
                <w:szCs w:val="16"/>
                <w:lang w:bidi="th-TH"/>
              </w:rPr>
            </w:pPr>
            <w:r w:rsidRPr="00375DE1">
              <w:rPr>
                <w:rFonts w:cs="Arial"/>
                <w:strike/>
                <w:color w:val="FF0000"/>
                <w:sz w:val="16"/>
                <w:szCs w:val="16"/>
                <w:lang w:bidi="th-TH"/>
              </w:rPr>
              <w:t>3</w:t>
            </w:r>
          </w:p>
          <w:p w14:paraId="16FE576F" w14:textId="77777777" w:rsidR="00971C82" w:rsidRPr="001707A1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1707A1">
              <w:rPr>
                <w:rFonts w:cs="Arial"/>
                <w:color w:val="FF0000"/>
                <w:sz w:val="16"/>
                <w:szCs w:val="16"/>
                <w:lang w:bidi="th-TH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CE82F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42905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66568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D104A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6A1A1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</w:rPr>
              <w:t>PP,</w:t>
            </w:r>
            <w:r w:rsidRPr="00B1413B">
              <w:rPr>
                <w:rFonts w:cs="Arial"/>
                <w:color w:val="000000"/>
                <w:sz w:val="16"/>
                <w:szCs w:val="16"/>
              </w:rPr>
              <w:br/>
              <w:t>EP</w:t>
            </w:r>
            <w:r w:rsidRPr="00B1413B">
              <w:rPr>
                <w:rFonts w:cs="Arial"/>
                <w:color w:val="000000"/>
                <w:sz w:val="16"/>
                <w:szCs w:val="16"/>
              </w:rPr>
              <w:br/>
              <w:t>TOX,</w:t>
            </w:r>
            <w:r w:rsidRPr="00B1413B">
              <w:rPr>
                <w:rFonts w:cs="Arial"/>
                <w:color w:val="000000"/>
                <w:sz w:val="16"/>
                <w:szCs w:val="16"/>
              </w:rPr>
              <w:br/>
              <w:t>A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3608C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BCA81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color w:val="000000"/>
                <w:sz w:val="16"/>
                <w:szCs w:val="16"/>
              </w:rPr>
              <w:t>45</w:t>
            </w:r>
          </w:p>
        </w:tc>
      </w:tr>
      <w:tr w:rsidR="00971C82" w:rsidRPr="00B1413B" w14:paraId="29209C2D" w14:textId="77777777" w:rsidTr="00BC2B00">
        <w:trPr>
          <w:cantSplit/>
          <w:trHeight w:val="448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AB258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lastRenderedPageBreak/>
              <w:t>3082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89A08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rPr>
                <w:rFonts w:cs="Arial"/>
                <w:sz w:val="16"/>
                <w:szCs w:val="16"/>
                <w:lang w:val="en-US"/>
              </w:rPr>
            </w:pPr>
            <w:r w:rsidRPr="00B1413B">
              <w:rPr>
                <w:rFonts w:cs="Arial"/>
                <w:sz w:val="16"/>
                <w:szCs w:val="16"/>
                <w:lang w:val="en-US"/>
              </w:rPr>
              <w:t>ENVIRONMENTALLY HAZARDOUS SUBSTANCE, LIQUID, N.O.S. (OIL SLUDGE)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A0A5D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C4303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M6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3B0E5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III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33A5FCC3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9+CMR+N1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E87D4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D9254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370D8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CCE28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DBD81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BEA10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F2661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02469" w14:textId="77777777" w:rsidR="00971C82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trike/>
                <w:color w:val="FF0000"/>
                <w:sz w:val="16"/>
                <w:szCs w:val="16"/>
                <w:lang w:bidi="th-TH"/>
              </w:rPr>
            </w:pPr>
            <w:r w:rsidRPr="00375DE1">
              <w:rPr>
                <w:rFonts w:cs="Arial"/>
                <w:strike/>
                <w:color w:val="FF0000"/>
                <w:sz w:val="16"/>
                <w:szCs w:val="16"/>
                <w:lang w:bidi="th-TH"/>
              </w:rPr>
              <w:t>3</w:t>
            </w:r>
          </w:p>
          <w:p w14:paraId="7961D3CA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375DE1">
              <w:rPr>
                <w:rFonts w:cs="Arial"/>
                <w:color w:val="FF0000"/>
                <w:sz w:val="16"/>
                <w:szCs w:val="16"/>
                <w:lang w:bidi="th-TH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6F221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3BEAB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6886E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CA36D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660AB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PP, EP, TOX, A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75252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DD13B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45</w:t>
            </w:r>
          </w:p>
        </w:tc>
      </w:tr>
      <w:tr w:rsidR="00971C82" w:rsidRPr="00B1413B" w14:paraId="15974CBF" w14:textId="77777777" w:rsidTr="00BC2B00">
        <w:trPr>
          <w:cantSplit/>
          <w:trHeight w:val="448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438B9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eastAsia="Arial" w:cs="Arial"/>
                <w:sz w:val="16"/>
                <w:szCs w:val="16"/>
              </w:rPr>
              <w:t>3082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0EAE6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rPr>
                <w:rFonts w:cs="Arial"/>
                <w:color w:val="000000"/>
                <w:sz w:val="16"/>
                <w:szCs w:val="16"/>
                <w:lang w:val="en-US" w:bidi="th-TH"/>
              </w:rPr>
            </w:pPr>
            <w:r w:rsidRPr="00B1413B">
              <w:rPr>
                <w:rFonts w:eastAsia="Arial" w:cs="Arial"/>
                <w:sz w:val="16"/>
                <w:szCs w:val="16"/>
                <w:lang w:val="en-US"/>
              </w:rPr>
              <w:t>ENVIRONMENTALLY HAZARDOUS SUBSTANCE; LIQUID, N.O.S. (HEAVY HEATING OIL)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03D49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eastAsia="Arial" w:cs="Arial"/>
                <w:sz w:val="16"/>
                <w:szCs w:val="16"/>
              </w:rPr>
              <w:t>9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C2184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eastAsia="Arial" w:cs="Arial"/>
                <w:sz w:val="16"/>
                <w:szCs w:val="16"/>
              </w:rPr>
              <w:t>M6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E9281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eastAsia="Arial" w:cs="Arial"/>
                <w:sz w:val="16"/>
                <w:szCs w:val="16"/>
              </w:rPr>
              <w:t>III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3CB738A1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eastAsia="Arial" w:cs="Arial"/>
                <w:sz w:val="16"/>
                <w:szCs w:val="16"/>
              </w:rPr>
              <w:t>9+CMR (N1, N2, F or S)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44331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eastAsia="Arial" w:cs="Arial"/>
                <w:sz w:val="16"/>
                <w:szCs w:val="16"/>
              </w:rPr>
              <w:t>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28C50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eastAsia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DA6EA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eastAsia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92E48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160BE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eastAsia="Arial" w:cs="Arial"/>
                <w:sz w:val="16"/>
                <w:szCs w:val="16"/>
              </w:rPr>
              <w:t>10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911AB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eastAsia="Arial" w:cs="Arial"/>
                <w:sz w:val="16"/>
                <w:szCs w:val="16"/>
              </w:rPr>
              <w:t>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7B340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467D5" w14:textId="77777777" w:rsidR="00971C82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trike/>
                <w:color w:val="FF0000"/>
                <w:sz w:val="16"/>
                <w:szCs w:val="16"/>
                <w:lang w:bidi="th-TH"/>
              </w:rPr>
            </w:pPr>
            <w:r w:rsidRPr="00375DE1">
              <w:rPr>
                <w:rFonts w:cs="Arial"/>
                <w:strike/>
                <w:color w:val="FF0000"/>
                <w:sz w:val="16"/>
                <w:szCs w:val="16"/>
                <w:lang w:bidi="th-TH"/>
              </w:rPr>
              <w:t>3</w:t>
            </w:r>
          </w:p>
          <w:p w14:paraId="04201818" w14:textId="77777777" w:rsidR="00971C82" w:rsidRPr="001707A1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1707A1">
              <w:rPr>
                <w:rFonts w:cs="Arial"/>
                <w:color w:val="FF0000"/>
                <w:sz w:val="16"/>
                <w:szCs w:val="16"/>
                <w:lang w:bidi="th-TH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90FA8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eastAsia="Arial" w:cs="Arial"/>
                <w:sz w:val="16"/>
                <w:szCs w:val="16"/>
              </w:rPr>
              <w:t>yes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A900D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50B67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34F99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eastAsia="Arial" w:cs="Arial"/>
                <w:sz w:val="16"/>
                <w:szCs w:val="16"/>
              </w:rPr>
              <w:t>no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190FA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eastAsia="Arial" w:cs="Arial"/>
                <w:sz w:val="16"/>
                <w:szCs w:val="16"/>
              </w:rPr>
              <w:t>PP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38BFB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eastAsia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E8C3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rPr>
                <w:rFonts w:cs="Arial"/>
                <w:color w:val="000000"/>
                <w:sz w:val="16"/>
                <w:szCs w:val="16"/>
                <w:lang w:bidi="th-TH"/>
              </w:rPr>
            </w:pPr>
          </w:p>
        </w:tc>
      </w:tr>
      <w:tr w:rsidR="00971C82" w:rsidRPr="00633A53" w14:paraId="3F0C1ADC" w14:textId="77777777" w:rsidTr="00BC2B00">
        <w:trPr>
          <w:cantSplit/>
          <w:trHeight w:val="541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AA5F7" w14:textId="77777777" w:rsidR="00971C82" w:rsidRPr="004D4A8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</w:pPr>
            <w:r w:rsidRPr="004D4A8C"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  <w:t>3256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DDB75" w14:textId="77777777" w:rsidR="00971C82" w:rsidRPr="004D4A8C" w:rsidRDefault="00971C82" w:rsidP="008852F5">
            <w:pPr>
              <w:autoSpaceDE w:val="0"/>
              <w:autoSpaceDN w:val="0"/>
              <w:adjustRightInd w:val="0"/>
              <w:spacing w:before="10" w:after="10"/>
              <w:rPr>
                <w:rFonts w:cs="Arial"/>
                <w:strike/>
                <w:color w:val="000000"/>
                <w:sz w:val="16"/>
                <w:szCs w:val="16"/>
                <w:highlight w:val="yellow"/>
                <w:lang w:val="en-US" w:bidi="th-TH"/>
              </w:rPr>
            </w:pPr>
            <w:r w:rsidRPr="004D4A8C">
              <w:rPr>
                <w:rFonts w:cs="Arial"/>
                <w:strike/>
                <w:color w:val="000000"/>
                <w:sz w:val="16"/>
                <w:szCs w:val="16"/>
                <w:highlight w:val="yellow"/>
                <w:lang w:val="en-US" w:bidi="th-TH"/>
              </w:rPr>
              <w:t>ELEVATED TEMPERATURE LIQUID, FLAMMABLE, N.O.S. with flash-point above 60 °C, at or above its flash-point (Low QI Pitch)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8F278" w14:textId="77777777" w:rsidR="00971C82" w:rsidRPr="004D4A8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</w:pPr>
            <w:r w:rsidRPr="004D4A8C"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  <w:t>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AACB3" w14:textId="77777777" w:rsidR="00971C82" w:rsidRPr="004D4A8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</w:pPr>
            <w:r w:rsidRPr="004D4A8C"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  <w:t>F2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03754" w14:textId="77777777" w:rsidR="00971C82" w:rsidRPr="004D4A8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</w:pPr>
            <w:r w:rsidRPr="004D4A8C"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  <w:t>III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46E7655C" w14:textId="77777777" w:rsidR="00971C82" w:rsidRPr="004D4A8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</w:pPr>
            <w:r w:rsidRPr="004D4A8C"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  <w:t>3+N2+</w:t>
            </w:r>
            <w:r w:rsidRPr="004D4A8C"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  <w:br/>
            </w:r>
            <w:r w:rsidRPr="004D4A8C">
              <w:rPr>
                <w:rFonts w:cs="Arial"/>
                <w:strike/>
                <w:color w:val="FF0000"/>
                <w:sz w:val="16"/>
                <w:szCs w:val="16"/>
                <w:highlight w:val="yellow"/>
                <w:lang w:bidi="th-TH"/>
              </w:rPr>
              <w:t>CMR</w:t>
            </w:r>
            <w:r w:rsidRPr="004D4A8C"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  <w:t>+S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85E14" w14:textId="77777777" w:rsidR="00971C82" w:rsidRPr="004D4A8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</w:pPr>
            <w:r w:rsidRPr="004D4A8C"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  <w:t>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114379" w14:textId="76A433B8" w:rsidR="00971C82" w:rsidRPr="004D4A8C" w:rsidRDefault="00971C82" w:rsidP="00E97419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trike/>
                <w:color w:val="FF0000"/>
                <w:sz w:val="16"/>
                <w:szCs w:val="16"/>
                <w:highlight w:val="yellow"/>
                <w:lang w:bidi="th-TH"/>
              </w:rPr>
            </w:pPr>
            <w:commentRangeStart w:id="0"/>
            <w:r w:rsidRPr="004D4A8C">
              <w:rPr>
                <w:rFonts w:cs="Arial"/>
                <w:strike/>
                <w:color w:val="FF0000"/>
                <w:sz w:val="16"/>
                <w:szCs w:val="16"/>
                <w:highlight w:val="yellow"/>
                <w:lang w:bidi="th-TH"/>
              </w:rPr>
              <w:t>3</w:t>
            </w:r>
            <w:commentRangeEnd w:id="0"/>
            <w:r w:rsidRPr="004D4A8C">
              <w:rPr>
                <w:rStyle w:val="CommentReference"/>
                <w:strike/>
                <w:highlight w:val="yellow"/>
              </w:rPr>
              <w:commentReference w:id="0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643BC" w14:textId="77777777" w:rsidR="00971C82" w:rsidRPr="004D4A8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</w:pPr>
            <w:r w:rsidRPr="004D4A8C"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167C6" w14:textId="77777777" w:rsidR="00971C82" w:rsidRPr="004D4A8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</w:pPr>
            <w:r w:rsidRPr="004D4A8C"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  <w:t>4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70705" w14:textId="77777777" w:rsidR="00971C82" w:rsidRPr="004D4A8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540D5" w14:textId="77777777" w:rsidR="00971C82" w:rsidRPr="004D4A8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</w:pPr>
            <w:r w:rsidRPr="004D4A8C"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  <w:t>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4E213" w14:textId="77777777" w:rsidR="00971C82" w:rsidRPr="004D4A8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</w:pPr>
            <w:r w:rsidRPr="004D4A8C"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  <w:t>1,1-1,3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81620" w14:textId="2508322C" w:rsidR="00971C82" w:rsidRPr="004D4A8C" w:rsidRDefault="00971C82" w:rsidP="00633A53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trike/>
                <w:color w:val="FF0000"/>
                <w:sz w:val="16"/>
                <w:szCs w:val="16"/>
                <w:highlight w:val="yellow"/>
                <w:lang w:bidi="th-TH"/>
              </w:rPr>
            </w:pPr>
            <w:r w:rsidRPr="004D4A8C">
              <w:rPr>
                <w:rFonts w:cs="Arial"/>
                <w:strike/>
                <w:color w:val="FF0000"/>
                <w:sz w:val="16"/>
                <w:szCs w:val="16"/>
                <w:highlight w:val="yellow"/>
                <w:lang w:bidi="th-TH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59EE5" w14:textId="77777777" w:rsidR="00971C82" w:rsidRPr="004D4A8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</w:pPr>
            <w:r w:rsidRPr="004D4A8C"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  <w:t>yes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D85CA" w14:textId="77777777" w:rsidR="00971C82" w:rsidRPr="004D4A8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</w:pPr>
            <w:r w:rsidRPr="004D4A8C"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  <w:t xml:space="preserve">T2 </w:t>
            </w:r>
            <w:r w:rsidRPr="004D4A8C">
              <w:rPr>
                <w:rFonts w:cs="Arial"/>
                <w:strike/>
                <w:color w:val="000000"/>
                <w:sz w:val="16"/>
                <w:szCs w:val="16"/>
                <w:highlight w:val="yellow"/>
                <w:vertAlign w:val="superscript"/>
                <w:lang w:bidi="th-TH"/>
              </w:rPr>
              <w:t>12)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284FA" w14:textId="77777777" w:rsidR="00971C82" w:rsidRPr="004D4A8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</w:pPr>
            <w:r w:rsidRPr="004D4A8C">
              <w:rPr>
                <w:rFonts w:cs="Arial"/>
                <w:strike/>
                <w:sz w:val="16"/>
                <w:szCs w:val="16"/>
                <w:highlight w:val="yellow"/>
              </w:rPr>
              <w:t xml:space="preserve">II B </w:t>
            </w:r>
            <w:r w:rsidRPr="004D4A8C">
              <w:rPr>
                <w:rFonts w:cs="Arial"/>
                <w:strike/>
                <w:sz w:val="16"/>
                <w:szCs w:val="16"/>
                <w:highlight w:val="yellow"/>
              </w:rPr>
              <w:br/>
              <w:t>(II B2)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4488E" w14:textId="77777777" w:rsidR="00971C82" w:rsidRPr="004D4A8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</w:pPr>
            <w:r w:rsidRPr="004D4A8C"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  <w:t>yes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05258" w14:textId="77777777" w:rsidR="00971C82" w:rsidRPr="004D4A8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trike/>
                <w:color w:val="000000"/>
                <w:sz w:val="16"/>
                <w:szCs w:val="16"/>
                <w:highlight w:val="yellow"/>
                <w:lang w:val="fr-FR" w:bidi="th-TH"/>
              </w:rPr>
            </w:pPr>
            <w:r w:rsidRPr="004D4A8C">
              <w:rPr>
                <w:rFonts w:cs="Arial"/>
                <w:strike/>
                <w:color w:val="000000"/>
                <w:sz w:val="16"/>
                <w:szCs w:val="16"/>
                <w:highlight w:val="yellow"/>
                <w:lang w:val="fr-FR" w:bidi="th-TH"/>
              </w:rPr>
              <w:t>PP, EP, EX, TOX, A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3BCE1" w14:textId="77777777" w:rsidR="00971C82" w:rsidRPr="004D4A8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</w:pPr>
            <w:r w:rsidRPr="004D4A8C"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1E573" w14:textId="77777777" w:rsidR="00971C82" w:rsidRPr="00633A53" w:rsidRDefault="00971C82" w:rsidP="008852F5">
            <w:pPr>
              <w:autoSpaceDE w:val="0"/>
              <w:autoSpaceDN w:val="0"/>
              <w:adjustRightInd w:val="0"/>
              <w:spacing w:before="10" w:after="10"/>
              <w:rPr>
                <w:rFonts w:cs="Arial"/>
                <w:strike/>
                <w:color w:val="000000"/>
                <w:sz w:val="16"/>
                <w:szCs w:val="16"/>
                <w:lang w:bidi="th-TH"/>
              </w:rPr>
            </w:pPr>
            <w:r w:rsidRPr="004D4A8C">
              <w:rPr>
                <w:rFonts w:cs="Arial"/>
                <w:strike/>
                <w:color w:val="000000"/>
                <w:sz w:val="16"/>
                <w:szCs w:val="16"/>
                <w:highlight w:val="yellow"/>
                <w:lang w:bidi="th-TH"/>
              </w:rPr>
              <w:t>7; 17</w:t>
            </w:r>
          </w:p>
        </w:tc>
      </w:tr>
      <w:tr w:rsidR="00971C82" w:rsidRPr="00B1413B" w14:paraId="1BF15044" w14:textId="77777777" w:rsidTr="00BC2B00">
        <w:trPr>
          <w:cantSplit/>
          <w:trHeight w:val="138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DB0F9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z w:val="16"/>
                <w:szCs w:val="16"/>
              </w:rPr>
            </w:pPr>
            <w:r w:rsidRPr="00B1413B">
              <w:rPr>
                <w:rFonts w:cs="Arial"/>
                <w:sz w:val="16"/>
                <w:szCs w:val="16"/>
              </w:rPr>
              <w:t>3295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B0E01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rPr>
                <w:rFonts w:cs="Arial"/>
                <w:sz w:val="16"/>
                <w:szCs w:val="16"/>
                <w:lang w:val="fr-CH"/>
              </w:rPr>
            </w:pPr>
            <w:r w:rsidRPr="00B1413B">
              <w:rPr>
                <w:rFonts w:cs="Arial"/>
                <w:sz w:val="16"/>
                <w:szCs w:val="16"/>
                <w:lang w:val="fr-CH"/>
              </w:rPr>
              <w:t>HYDROCARBONS, LIQUID, N.O.S. (1-OCTEN)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53C7E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z w:val="16"/>
                <w:szCs w:val="16"/>
              </w:rPr>
            </w:pPr>
            <w:r w:rsidRPr="00B1413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E78A0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z w:val="16"/>
                <w:szCs w:val="16"/>
              </w:rPr>
            </w:pPr>
            <w:r w:rsidRPr="00B1413B">
              <w:rPr>
                <w:rFonts w:cs="Arial"/>
                <w:sz w:val="16"/>
                <w:szCs w:val="16"/>
              </w:rPr>
              <w:t>F1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67D93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z w:val="16"/>
                <w:szCs w:val="16"/>
              </w:rPr>
            </w:pPr>
            <w:r w:rsidRPr="00B1413B">
              <w:rPr>
                <w:rFonts w:cs="Arial"/>
                <w:sz w:val="16"/>
                <w:szCs w:val="16"/>
              </w:rPr>
              <w:t>II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656C3602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z w:val="16"/>
                <w:szCs w:val="16"/>
              </w:rPr>
            </w:pPr>
            <w:r w:rsidRPr="00B1413B">
              <w:rPr>
                <w:rFonts w:cs="Arial"/>
                <w:sz w:val="16"/>
                <w:szCs w:val="16"/>
              </w:rPr>
              <w:t>3+N2+F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0E11E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z w:val="16"/>
                <w:szCs w:val="16"/>
              </w:rPr>
            </w:pPr>
            <w:r w:rsidRPr="00B1413B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8EF13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z w:val="16"/>
                <w:szCs w:val="16"/>
              </w:rPr>
            </w:pPr>
            <w:r w:rsidRPr="00B1413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88811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z w:val="16"/>
                <w:szCs w:val="16"/>
              </w:rPr>
            </w:pPr>
            <w:r w:rsidRPr="00B1413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8B7B0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BA7AB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z w:val="16"/>
                <w:szCs w:val="16"/>
              </w:rPr>
            </w:pPr>
            <w:r w:rsidRPr="00B1413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BFE99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z w:val="16"/>
                <w:szCs w:val="16"/>
              </w:rPr>
            </w:pPr>
            <w:r w:rsidRPr="00B1413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30540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0,71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D6801" w14:textId="77777777" w:rsidR="00971C82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trike/>
                <w:color w:val="FF0000"/>
                <w:sz w:val="16"/>
                <w:szCs w:val="16"/>
                <w:lang w:bidi="th-TH"/>
              </w:rPr>
            </w:pPr>
            <w:r w:rsidRPr="00375DE1">
              <w:rPr>
                <w:rFonts w:cs="Arial"/>
                <w:strike/>
                <w:color w:val="FF0000"/>
                <w:sz w:val="16"/>
                <w:szCs w:val="16"/>
                <w:lang w:bidi="th-TH"/>
              </w:rPr>
              <w:t>3</w:t>
            </w:r>
          </w:p>
          <w:p w14:paraId="5B6BBCA9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z w:val="16"/>
                <w:szCs w:val="16"/>
              </w:rPr>
            </w:pPr>
            <w:r w:rsidRPr="001707A1">
              <w:rPr>
                <w:rFonts w:cs="Arial"/>
                <w:color w:val="FF0000"/>
                <w:sz w:val="16"/>
                <w:szCs w:val="16"/>
                <w:lang w:bidi="th-TH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1987A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z w:val="16"/>
                <w:szCs w:val="16"/>
              </w:rPr>
            </w:pPr>
            <w:r w:rsidRPr="00B1413B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36E8A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z w:val="16"/>
                <w:szCs w:val="16"/>
              </w:rPr>
            </w:pPr>
            <w:r w:rsidRPr="00B1413B">
              <w:rPr>
                <w:rFonts w:cs="Arial"/>
                <w:sz w:val="16"/>
                <w:szCs w:val="16"/>
              </w:rPr>
              <w:t>T3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48564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z w:val="16"/>
                <w:szCs w:val="16"/>
              </w:rPr>
            </w:pPr>
            <w:r w:rsidRPr="00B1413B">
              <w:rPr>
                <w:rFonts w:cs="Arial"/>
                <w:sz w:val="16"/>
                <w:szCs w:val="16"/>
              </w:rPr>
              <w:t>II B</w:t>
            </w:r>
            <w:r w:rsidRPr="00B1413B">
              <w:rPr>
                <w:rFonts w:cs="Arial"/>
                <w:sz w:val="16"/>
                <w:szCs w:val="16"/>
                <w:vertAlign w:val="superscript"/>
              </w:rPr>
              <w:t>4)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E1E54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z w:val="16"/>
                <w:szCs w:val="16"/>
              </w:rPr>
            </w:pPr>
            <w:r w:rsidRPr="00B1413B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E3D8D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z w:val="16"/>
                <w:szCs w:val="16"/>
              </w:rPr>
            </w:pPr>
            <w:r w:rsidRPr="00B1413B">
              <w:rPr>
                <w:rFonts w:cs="Arial"/>
                <w:sz w:val="16"/>
                <w:szCs w:val="16"/>
              </w:rPr>
              <w:t>PP, EX, A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C3D8A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z w:val="16"/>
                <w:szCs w:val="16"/>
              </w:rPr>
            </w:pPr>
            <w:r w:rsidRPr="00B1413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19F83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z w:val="16"/>
                <w:szCs w:val="16"/>
              </w:rPr>
            </w:pPr>
            <w:r w:rsidRPr="00B1413B">
              <w:rPr>
                <w:rFonts w:cs="Arial"/>
                <w:sz w:val="16"/>
                <w:szCs w:val="16"/>
              </w:rPr>
              <w:t>14</w:t>
            </w:r>
          </w:p>
        </w:tc>
      </w:tr>
      <w:tr w:rsidR="00971C82" w:rsidRPr="00B1413B" w14:paraId="0E28B2EB" w14:textId="77777777" w:rsidTr="00BC2B00">
        <w:trPr>
          <w:cantSplit/>
          <w:trHeight w:val="138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0F4DB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z w:val="16"/>
                <w:szCs w:val="16"/>
              </w:rPr>
            </w:pPr>
            <w:r w:rsidRPr="00B1413B">
              <w:rPr>
                <w:rFonts w:cs="Arial"/>
                <w:sz w:val="16"/>
                <w:szCs w:val="16"/>
              </w:rPr>
              <w:t>3295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E3939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rPr>
                <w:rFonts w:cs="Arial"/>
                <w:sz w:val="16"/>
                <w:szCs w:val="16"/>
                <w:lang w:val="en-US"/>
              </w:rPr>
            </w:pPr>
            <w:r w:rsidRPr="00B1413B">
              <w:rPr>
                <w:rFonts w:cs="Arial"/>
                <w:sz w:val="16"/>
                <w:szCs w:val="16"/>
                <w:lang w:val="en-US"/>
              </w:rPr>
              <w:t>HYDROCARBONS, LIQUID, N.O.S. (POLYCYCLIC AROMATIC HYDOCARBONS MIXTURE)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5F403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z w:val="16"/>
                <w:szCs w:val="16"/>
              </w:rPr>
            </w:pPr>
            <w:r w:rsidRPr="00B1413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EC252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z w:val="16"/>
                <w:szCs w:val="16"/>
              </w:rPr>
            </w:pPr>
            <w:r w:rsidRPr="00B1413B">
              <w:rPr>
                <w:rFonts w:cs="Arial"/>
                <w:sz w:val="16"/>
                <w:szCs w:val="16"/>
              </w:rPr>
              <w:t>F1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1BC94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z w:val="16"/>
                <w:szCs w:val="16"/>
              </w:rPr>
            </w:pPr>
            <w:r w:rsidRPr="00B1413B">
              <w:rPr>
                <w:rFonts w:cs="Arial"/>
                <w:sz w:val="16"/>
                <w:szCs w:val="16"/>
              </w:rPr>
              <w:t>III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6D8C25BF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z w:val="16"/>
                <w:szCs w:val="16"/>
              </w:rPr>
            </w:pPr>
            <w:r w:rsidRPr="00B1413B">
              <w:rPr>
                <w:rFonts w:cs="Arial"/>
                <w:sz w:val="16"/>
                <w:szCs w:val="16"/>
              </w:rPr>
              <w:t>3+CMR+F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10221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z w:val="16"/>
                <w:szCs w:val="16"/>
              </w:rPr>
            </w:pPr>
            <w:r w:rsidRPr="00B1413B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B7BA3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z w:val="16"/>
                <w:szCs w:val="16"/>
              </w:rPr>
            </w:pPr>
            <w:r w:rsidRPr="00B1413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2F946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z w:val="16"/>
                <w:szCs w:val="16"/>
              </w:rPr>
            </w:pPr>
            <w:r w:rsidRPr="00B1413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1E332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z w:val="16"/>
                <w:szCs w:val="16"/>
              </w:rPr>
            </w:pPr>
            <w:r w:rsidRPr="00B1413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5DD29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z w:val="16"/>
                <w:szCs w:val="16"/>
              </w:rPr>
            </w:pPr>
            <w:r w:rsidRPr="00B1413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27298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z w:val="16"/>
                <w:szCs w:val="16"/>
              </w:rPr>
            </w:pPr>
            <w:r w:rsidRPr="00B1413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2FF11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1,08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024D0" w14:textId="77777777" w:rsidR="00971C82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trike/>
                <w:color w:val="FF0000"/>
                <w:sz w:val="16"/>
                <w:szCs w:val="16"/>
                <w:lang w:bidi="th-TH"/>
              </w:rPr>
            </w:pPr>
            <w:r w:rsidRPr="00375DE1">
              <w:rPr>
                <w:rFonts w:cs="Arial"/>
                <w:strike/>
                <w:color w:val="FF0000"/>
                <w:sz w:val="16"/>
                <w:szCs w:val="16"/>
                <w:lang w:bidi="th-TH"/>
              </w:rPr>
              <w:t>3</w:t>
            </w:r>
          </w:p>
          <w:p w14:paraId="17212026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z w:val="16"/>
                <w:szCs w:val="16"/>
              </w:rPr>
            </w:pPr>
            <w:r w:rsidRPr="001707A1">
              <w:rPr>
                <w:rFonts w:cs="Arial"/>
                <w:color w:val="FF0000"/>
                <w:sz w:val="16"/>
                <w:szCs w:val="16"/>
                <w:lang w:bidi="th-TH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B0A73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z w:val="16"/>
                <w:szCs w:val="16"/>
              </w:rPr>
            </w:pPr>
            <w:r w:rsidRPr="00B1413B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CC3E8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z w:val="16"/>
                <w:szCs w:val="16"/>
              </w:rPr>
            </w:pPr>
            <w:r w:rsidRPr="00B1413B">
              <w:rPr>
                <w:rFonts w:cs="Arial"/>
                <w:sz w:val="16"/>
                <w:szCs w:val="16"/>
              </w:rPr>
              <w:t>T1</w:t>
            </w: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 xml:space="preserve"> </w:t>
            </w:r>
            <w:r w:rsidRPr="00B1413B">
              <w:rPr>
                <w:rFonts w:cs="Arial"/>
                <w:color w:val="000000"/>
                <w:sz w:val="16"/>
                <w:szCs w:val="16"/>
                <w:vertAlign w:val="superscript"/>
                <w:lang w:bidi="th-TH"/>
              </w:rPr>
              <w:t>12)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464F0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z w:val="16"/>
                <w:szCs w:val="16"/>
              </w:rPr>
            </w:pPr>
            <w:r w:rsidRPr="00B1413B">
              <w:rPr>
                <w:rFonts w:cs="Arial"/>
                <w:sz w:val="16"/>
                <w:szCs w:val="16"/>
              </w:rPr>
              <w:t>II A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113DF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z w:val="16"/>
                <w:szCs w:val="16"/>
              </w:rPr>
            </w:pPr>
            <w:r w:rsidRPr="00B1413B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40CD4" w14:textId="77777777" w:rsidR="00971C82" w:rsidRPr="002335E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335EC">
              <w:rPr>
                <w:rFonts w:cs="Arial"/>
                <w:sz w:val="16"/>
                <w:szCs w:val="16"/>
                <w:lang w:val="fr-FR"/>
              </w:rPr>
              <w:t>PP, EP, EX, TOX, A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D1168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z w:val="16"/>
                <w:szCs w:val="16"/>
              </w:rPr>
            </w:pPr>
            <w:r w:rsidRPr="00B1413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1AE4E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z w:val="16"/>
                <w:szCs w:val="16"/>
              </w:rPr>
            </w:pPr>
            <w:r w:rsidRPr="00B1413B">
              <w:rPr>
                <w:rFonts w:cs="Arial"/>
                <w:sz w:val="16"/>
                <w:szCs w:val="16"/>
              </w:rPr>
              <w:t>14</w:t>
            </w:r>
          </w:p>
        </w:tc>
      </w:tr>
      <w:tr w:rsidR="00971C82" w:rsidRPr="00B1413B" w14:paraId="35A41118" w14:textId="77777777" w:rsidTr="00BC2B00">
        <w:trPr>
          <w:cantSplit/>
          <w:trHeight w:val="37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486E9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3475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987290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rPr>
                <w:rFonts w:cs="Arial"/>
                <w:color w:val="000000"/>
                <w:sz w:val="16"/>
                <w:szCs w:val="16"/>
                <w:lang w:val="en-US" w:bidi="th-TH"/>
              </w:rPr>
            </w:pPr>
            <w:r w:rsidRPr="00B1413B">
              <w:rPr>
                <w:rFonts w:cs="Arial"/>
                <w:sz w:val="16"/>
                <w:szCs w:val="16"/>
                <w:lang w:val="en-US"/>
              </w:rPr>
              <w:t>ETHANOL AND GASOLINE MIXTURE or ETHANOL AND MOTOR SPIRIT MIXTURE or ETHANOL AND PETROL MIXTURE, with more than 10% but not more than 90% ethanol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FB097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6661F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F1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A839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II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43FA814D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3+N2+</w:t>
            </w:r>
            <w:r w:rsidRPr="00B1413B">
              <w:rPr>
                <w:rFonts w:cs="Arial"/>
                <w:sz w:val="16"/>
                <w:szCs w:val="16"/>
              </w:rPr>
              <w:br/>
              <w:t>CMR+F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F44B4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BB683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582A6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209F4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47B7B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1ED1B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21354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 xml:space="preserve">0.69 – 0.78 </w:t>
            </w:r>
            <w:r w:rsidRPr="00B1413B">
              <w:rPr>
                <w:rFonts w:cs="Arial"/>
                <w:sz w:val="16"/>
                <w:szCs w:val="16"/>
                <w:vertAlign w:val="superscript"/>
              </w:rPr>
              <w:t>10)</w:t>
            </w:r>
            <w:r w:rsidRPr="00B1413B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C545C" w14:textId="77777777" w:rsidR="00971C82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trike/>
                <w:color w:val="FF0000"/>
                <w:sz w:val="16"/>
                <w:szCs w:val="16"/>
                <w:lang w:bidi="th-TH"/>
              </w:rPr>
            </w:pPr>
            <w:r w:rsidRPr="00375DE1">
              <w:rPr>
                <w:rFonts w:cs="Arial"/>
                <w:strike/>
                <w:color w:val="FF0000"/>
                <w:sz w:val="16"/>
                <w:szCs w:val="16"/>
                <w:lang w:bidi="th-TH"/>
              </w:rPr>
              <w:t>3</w:t>
            </w:r>
          </w:p>
          <w:p w14:paraId="11DD14E8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1707A1">
              <w:rPr>
                <w:rFonts w:cs="Arial"/>
                <w:color w:val="FF0000"/>
                <w:sz w:val="16"/>
                <w:szCs w:val="16"/>
                <w:lang w:bidi="th-TH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7C6B2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E8045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T3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B963B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II A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F33FF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A79F4" w14:textId="77777777" w:rsidR="00971C82" w:rsidRPr="002335E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val="fr-FR" w:bidi="th-TH"/>
              </w:rPr>
            </w:pPr>
            <w:r w:rsidRPr="002335EC">
              <w:rPr>
                <w:rFonts w:cs="Arial"/>
                <w:sz w:val="16"/>
                <w:szCs w:val="16"/>
                <w:lang w:val="fr-FR"/>
              </w:rPr>
              <w:t>PP, EP, EX, TOX, A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567F3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B194BF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rPr>
                <w:rFonts w:cs="Arial"/>
                <w:color w:val="000000"/>
                <w:sz w:val="16"/>
                <w:szCs w:val="16"/>
                <w:lang w:bidi="th-TH"/>
              </w:rPr>
            </w:pPr>
          </w:p>
        </w:tc>
      </w:tr>
      <w:tr w:rsidR="00971C82" w:rsidRPr="00B1413B" w14:paraId="13841D70" w14:textId="77777777" w:rsidTr="00BC2B00">
        <w:trPr>
          <w:cantSplit/>
          <w:trHeight w:val="37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097EA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lastRenderedPageBreak/>
              <w:t>3475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40CFD0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rPr>
                <w:rFonts w:cs="Arial"/>
                <w:color w:val="000000"/>
                <w:sz w:val="16"/>
                <w:szCs w:val="16"/>
                <w:lang w:val="en-US" w:bidi="th-TH"/>
              </w:rPr>
            </w:pPr>
            <w:r w:rsidRPr="00B1413B">
              <w:rPr>
                <w:rFonts w:cs="Arial"/>
                <w:sz w:val="16"/>
                <w:szCs w:val="16"/>
                <w:lang w:val="en-US"/>
              </w:rPr>
              <w:t>ETHANOL AND GASOLINE MIXTURE or ETHANOL AND MOTOR SPIRIT MIXTURE or ETHANOL AND PETROL MIXTURE, with more than 90% ethanol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1364E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D1CB5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F1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34BCE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II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33000803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3+N2+</w:t>
            </w:r>
            <w:r w:rsidRPr="00B1413B">
              <w:rPr>
                <w:rFonts w:cs="Arial"/>
                <w:sz w:val="16"/>
                <w:szCs w:val="16"/>
              </w:rPr>
              <w:br/>
              <w:t>CMR+F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01D54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1E8DE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F862E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B8486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80582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83D98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FC351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 xml:space="preserve">0.78 – 0.79 </w:t>
            </w:r>
            <w:r w:rsidRPr="00B1413B">
              <w:rPr>
                <w:rFonts w:cs="Arial"/>
                <w:sz w:val="16"/>
                <w:szCs w:val="16"/>
                <w:vertAlign w:val="superscript"/>
              </w:rPr>
              <w:t>10)</w:t>
            </w:r>
            <w:r w:rsidRPr="00B1413B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4BEC2" w14:textId="77777777" w:rsidR="00971C82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strike/>
                <w:color w:val="FF0000"/>
                <w:sz w:val="16"/>
                <w:szCs w:val="16"/>
                <w:lang w:bidi="th-TH"/>
              </w:rPr>
            </w:pPr>
            <w:r w:rsidRPr="00375DE1">
              <w:rPr>
                <w:rFonts w:cs="Arial"/>
                <w:strike/>
                <w:color w:val="FF0000"/>
                <w:sz w:val="16"/>
                <w:szCs w:val="16"/>
                <w:lang w:bidi="th-TH"/>
              </w:rPr>
              <w:t>3</w:t>
            </w:r>
          </w:p>
          <w:p w14:paraId="03970B7F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1707A1">
              <w:rPr>
                <w:rFonts w:cs="Arial"/>
                <w:color w:val="FF0000"/>
                <w:sz w:val="16"/>
                <w:szCs w:val="16"/>
                <w:lang w:bidi="th-TH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0B3A5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896BC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T2</w:t>
            </w:r>
            <w:r w:rsidRPr="00B1413B">
              <w:rPr>
                <w:rFonts w:cs="Arial"/>
                <w:color w:val="000000"/>
                <w:sz w:val="16"/>
                <w:szCs w:val="16"/>
                <w:lang w:bidi="th-TH"/>
              </w:rPr>
              <w:t xml:space="preserve"> </w:t>
            </w:r>
            <w:r w:rsidRPr="00B1413B">
              <w:rPr>
                <w:rFonts w:cs="Arial"/>
                <w:color w:val="000000"/>
                <w:sz w:val="16"/>
                <w:szCs w:val="16"/>
                <w:vertAlign w:val="superscript"/>
                <w:lang w:bidi="th-TH"/>
              </w:rPr>
              <w:t>12)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B8350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 xml:space="preserve">II B </w:t>
            </w:r>
            <w:r w:rsidRPr="00B1413B">
              <w:rPr>
                <w:rFonts w:cs="Arial"/>
                <w:sz w:val="16"/>
                <w:szCs w:val="16"/>
              </w:rPr>
              <w:br/>
              <w:t>(II B1)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965D0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3968E" w14:textId="77777777" w:rsidR="00971C82" w:rsidRPr="002335EC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val="fr-FR" w:bidi="th-TH"/>
              </w:rPr>
            </w:pPr>
            <w:r w:rsidRPr="002335EC">
              <w:rPr>
                <w:rFonts w:cs="Arial"/>
                <w:sz w:val="16"/>
                <w:szCs w:val="16"/>
                <w:lang w:val="fr-FR"/>
              </w:rPr>
              <w:t>PP, EP, EX, TOX, A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3B60E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cs="Arial"/>
                <w:color w:val="000000"/>
                <w:sz w:val="16"/>
                <w:szCs w:val="16"/>
                <w:lang w:bidi="th-TH"/>
              </w:rPr>
            </w:pPr>
            <w:r w:rsidRPr="00B1413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2C0336" w14:textId="77777777" w:rsidR="00971C82" w:rsidRPr="00B1413B" w:rsidRDefault="00971C82" w:rsidP="008852F5">
            <w:pPr>
              <w:autoSpaceDE w:val="0"/>
              <w:autoSpaceDN w:val="0"/>
              <w:adjustRightInd w:val="0"/>
              <w:spacing w:before="10" w:after="10"/>
              <w:rPr>
                <w:rFonts w:cs="Arial"/>
                <w:color w:val="000000"/>
                <w:sz w:val="16"/>
                <w:szCs w:val="16"/>
                <w:lang w:bidi="th-TH"/>
              </w:rPr>
            </w:pPr>
          </w:p>
        </w:tc>
      </w:tr>
    </w:tbl>
    <w:p w14:paraId="128C3E4D" w14:textId="05C15656" w:rsidR="008B7A2F" w:rsidRDefault="008B7A2F"/>
    <w:p w14:paraId="2466204F" w14:textId="22DC1057" w:rsidR="00830211" w:rsidRPr="00A92A15" w:rsidRDefault="00A92A15" w:rsidP="00A92A15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830211" w:rsidRPr="00A92A15" w:rsidSect="008B7A2F">
      <w:headerReference w:type="even" r:id="rId20"/>
      <w:headerReference w:type="default" r:id="rId21"/>
      <w:footerReference w:type="even" r:id="rId22"/>
      <w:footerReference w:type="default" r:id="rId23"/>
      <w:endnotePr>
        <w:numFmt w:val="decimal"/>
      </w:endnotePr>
      <w:pgSz w:w="16840" w:h="11907" w:orient="landscape" w:code="9"/>
      <w:pgMar w:top="1134" w:right="1417" w:bottom="1134" w:left="1134" w:header="567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Didier Delaere" w:date="2024-01-16T15:31:00Z" w:initials="DD">
    <w:p w14:paraId="11B81537" w14:textId="22D42AB6" w:rsidR="46596DA7" w:rsidRDefault="46596DA7">
      <w:pPr>
        <w:pStyle w:val="CommentText"/>
      </w:pPr>
      <w:r>
        <w:t>volgens 3.2.3.3 zou dit moeten een 2 zijn wanneer het CMR wordt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1B8153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69D4132A" w16cex:dateUtc="2024-01-16T14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1B81537" w16cid:durableId="69D4132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30ACD" w14:textId="77777777" w:rsidR="0026320A" w:rsidRDefault="0026320A"/>
  </w:endnote>
  <w:endnote w:type="continuationSeparator" w:id="0">
    <w:p w14:paraId="16983976" w14:textId="77777777" w:rsidR="0026320A" w:rsidRDefault="0026320A"/>
  </w:endnote>
  <w:endnote w:type="continuationNotice" w:id="1">
    <w:p w14:paraId="2196769F" w14:textId="77777777" w:rsidR="0026320A" w:rsidRDefault="002632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E726B" w14:textId="6775E4A7" w:rsidR="00D656E0" w:rsidRPr="00D656E0" w:rsidRDefault="00D656E0" w:rsidP="00D656E0">
    <w:pPr>
      <w:pStyle w:val="Footer"/>
      <w:tabs>
        <w:tab w:val="right" w:pos="9638"/>
      </w:tabs>
      <w:rPr>
        <w:sz w:val="18"/>
      </w:rPr>
    </w:pPr>
    <w:r w:rsidRPr="00D656E0">
      <w:rPr>
        <w:b/>
        <w:sz w:val="18"/>
      </w:rPr>
      <w:fldChar w:fldCharType="begin"/>
    </w:r>
    <w:r w:rsidRPr="00D656E0">
      <w:rPr>
        <w:b/>
        <w:sz w:val="18"/>
      </w:rPr>
      <w:instrText xml:space="preserve"> PAGE  \* MERGEFORMAT </w:instrText>
    </w:r>
    <w:r w:rsidRPr="00D656E0">
      <w:rPr>
        <w:b/>
        <w:sz w:val="18"/>
      </w:rPr>
      <w:fldChar w:fldCharType="separate"/>
    </w:r>
    <w:r w:rsidRPr="00D656E0">
      <w:rPr>
        <w:b/>
        <w:noProof/>
        <w:sz w:val="18"/>
      </w:rPr>
      <w:t>2</w:t>
    </w:r>
    <w:r w:rsidRPr="00D656E0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1CC6F" w14:textId="207F97C1" w:rsidR="00D656E0" w:rsidRPr="00D656E0" w:rsidRDefault="00D656E0" w:rsidP="00D656E0">
    <w:pPr>
      <w:pStyle w:val="Footer"/>
      <w:tabs>
        <w:tab w:val="right" w:pos="9638"/>
      </w:tabs>
      <w:rPr>
        <w:b/>
        <w:sz w:val="18"/>
      </w:rPr>
    </w:pPr>
    <w:r>
      <w:tab/>
    </w:r>
    <w:r w:rsidRPr="00D656E0">
      <w:rPr>
        <w:b/>
        <w:sz w:val="18"/>
      </w:rPr>
      <w:fldChar w:fldCharType="begin"/>
    </w:r>
    <w:r w:rsidRPr="00D656E0">
      <w:rPr>
        <w:b/>
        <w:sz w:val="18"/>
      </w:rPr>
      <w:instrText xml:space="preserve"> PAGE  \* MERGEFORMAT </w:instrText>
    </w:r>
    <w:r w:rsidRPr="00D656E0">
      <w:rPr>
        <w:b/>
        <w:sz w:val="18"/>
      </w:rPr>
      <w:fldChar w:fldCharType="separate"/>
    </w:r>
    <w:r w:rsidRPr="00D656E0">
      <w:rPr>
        <w:b/>
        <w:noProof/>
        <w:sz w:val="18"/>
      </w:rPr>
      <w:t>3</w:t>
    </w:r>
    <w:r w:rsidRPr="00D656E0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1CC5E" w14:textId="1A242F8B" w:rsidR="007B5DB8" w:rsidRDefault="007B5DB8" w:rsidP="007B5DB8">
    <w:pPr>
      <w:pStyle w:val="Footer"/>
    </w:pPr>
    <w:r w:rsidRPr="0027112F">
      <w:rPr>
        <w:noProof/>
        <w:lang w:val="en-US"/>
      </w:rPr>
      <w:drawing>
        <wp:anchor distT="0" distB="0" distL="114300" distR="114300" simplePos="0" relativeHeight="251660292" behindDoc="0" locked="1" layoutInCell="1" allowOverlap="1" wp14:anchorId="7F797FE8" wp14:editId="732CD63F">
          <wp:simplePos x="0" y="0"/>
          <wp:positionH relativeFrom="column">
            <wp:posOffset>4558030</wp:posOffset>
          </wp:positionH>
          <wp:positionV relativeFrom="page">
            <wp:posOffset>10128250</wp:posOffset>
          </wp:positionV>
          <wp:extent cx="932400" cy="230400"/>
          <wp:effectExtent l="0" t="0" r="1270" b="0"/>
          <wp:wrapNone/>
          <wp:docPr id="7" name="Picture 7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4AFAB" w14:textId="6D3863B9" w:rsidR="008B7A2F" w:rsidRPr="008B7A2F" w:rsidRDefault="008B7A2F" w:rsidP="008B7A2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7569C08" wp14:editId="088C345C">
              <wp:simplePos x="0" y="0"/>
              <wp:positionH relativeFrom="margin">
                <wp:posOffset>-431800</wp:posOffset>
              </wp:positionH>
              <wp:positionV relativeFrom="margin">
                <wp:posOffset>0</wp:posOffset>
              </wp:positionV>
              <wp:extent cx="215900" cy="612013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900" cy="6120130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0"/>
                        </a:schemeClr>
                      </a:solidFill>
                      <a:ln w="6350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xtLst>
                        <a:ext uri="{91240B29-F687-4F45-9708-019B960494DF}">
                          <a14:hiddenLine xmlns:a14="http://schemas.microsoft.com/office/drawing/2010/main" w="6350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46A1218" w14:textId="77777777" w:rsidR="008B7A2F" w:rsidRPr="00D656E0" w:rsidRDefault="008B7A2F" w:rsidP="008B7A2F">
                          <w:pPr>
                            <w:pStyle w:val="Footer"/>
                            <w:tabs>
                              <w:tab w:val="right" w:pos="9638"/>
                            </w:tabs>
                            <w:rPr>
                              <w:sz w:val="18"/>
                            </w:rPr>
                          </w:pPr>
                          <w:r w:rsidRPr="00D656E0"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 w:rsidRPr="00D656E0">
                            <w:rPr>
                              <w:b/>
                              <w:sz w:val="18"/>
                            </w:rPr>
                            <w:instrText xml:space="preserve"> PAGE  \* MERGEFORMAT </w:instrText>
                          </w:r>
                          <w:r w:rsidRPr="00D656E0"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8"/>
                            </w:rPr>
                            <w:t>6</w:t>
                          </w:r>
                          <w:r w:rsidRPr="00D656E0">
                            <w:rPr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</w:p>
                        <w:p w14:paraId="146CE864" w14:textId="77777777" w:rsidR="008B7A2F" w:rsidRDefault="008B7A2F"/>
                      </w:txbxContent>
                    </wps:txbx>
                    <wps:bodyPr rot="0" spcFirstLastPara="0" vertOverflow="overflow" horzOverflow="overflow" vert="vert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569C0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-34pt;margin-top:0;width:17pt;height:481.9pt;z-index:2516582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" fillcolor="#4f81bd [3204]" stroked="f" strokeweight=".5pt">
              <v:fill opacity="0"/>
              <v:stroke joinstyle="round"/>
              <v:textbox style="layout-flow:vertical" inset="0,0,0,0">
                <w:txbxContent>
                  <w:p w14:paraId="146A1218" w14:textId="77777777" w:rsidR="008B7A2F" w:rsidRPr="00D656E0" w:rsidRDefault="008B7A2F" w:rsidP="008B7A2F">
                    <w:pPr>
                      <w:pStyle w:val="Footer"/>
                      <w:tabs>
                        <w:tab w:val="right" w:pos="9638"/>
                      </w:tabs>
                      <w:rPr>
                        <w:sz w:val="18"/>
                      </w:rPr>
                    </w:pPr>
                    <w:r w:rsidRPr="00D656E0">
                      <w:rPr>
                        <w:b/>
                        <w:sz w:val="18"/>
                      </w:rPr>
                      <w:fldChar w:fldCharType="begin"/>
                    </w:r>
                    <w:r w:rsidRPr="00D656E0">
                      <w:rPr>
                        <w:b/>
                        <w:sz w:val="18"/>
                      </w:rPr>
                      <w:instrText xml:space="preserve"> PAGE  \* MERGEFORMAT </w:instrText>
                    </w:r>
                    <w:r w:rsidRPr="00D656E0">
                      <w:rPr>
                        <w:b/>
                        <w:sz w:val="18"/>
                      </w:rPr>
                      <w:fldChar w:fldCharType="separate"/>
                    </w:r>
                    <w:r>
                      <w:rPr>
                        <w:b/>
                        <w:sz w:val="18"/>
                      </w:rPr>
                      <w:t>6</w:t>
                    </w:r>
                    <w:r w:rsidRPr="00D656E0">
                      <w:rPr>
                        <w:b/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ab/>
                    </w:r>
                  </w:p>
                  <w:p w14:paraId="146CE864" w14:textId="77777777" w:rsidR="008B7A2F" w:rsidRDefault="008B7A2F"/>
                </w:txbxContent>
              </v:textbox>
              <w10:wrap anchorx="margin" anchory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6ED86" w14:textId="69B8EB71" w:rsidR="008B7A2F" w:rsidRPr="008B7A2F" w:rsidRDefault="008B7A2F" w:rsidP="008B7A2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2D4BDA" wp14:editId="5A1C2EC5">
              <wp:simplePos x="0" y="0"/>
              <wp:positionH relativeFrom="margin">
                <wp:posOffset>-431800</wp:posOffset>
              </wp:positionH>
              <wp:positionV relativeFrom="margin">
                <wp:posOffset>0</wp:posOffset>
              </wp:positionV>
              <wp:extent cx="215900" cy="612013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900" cy="6120130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0"/>
                        </a:schemeClr>
                      </a:solidFill>
                      <a:ln w="6350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xtLst>
                        <a:ext uri="{91240B29-F687-4F45-9708-019B960494DF}">
                          <a14:hiddenLine xmlns:a14="http://schemas.microsoft.com/office/drawing/2010/main" w="6350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5BD306B" w14:textId="77777777" w:rsidR="008B7A2F" w:rsidRPr="00D656E0" w:rsidRDefault="008B7A2F" w:rsidP="008B7A2F">
                          <w:pPr>
                            <w:pStyle w:val="Footer"/>
                            <w:tabs>
                              <w:tab w:val="right" w:pos="9638"/>
                            </w:tabs>
                            <w:rPr>
                              <w:b/>
                              <w:sz w:val="18"/>
                            </w:rPr>
                          </w:pPr>
                          <w:r>
                            <w:tab/>
                          </w:r>
                          <w:r w:rsidRPr="00D656E0"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 w:rsidRPr="00D656E0">
                            <w:rPr>
                              <w:b/>
                              <w:sz w:val="18"/>
                            </w:rPr>
                            <w:instrText xml:space="preserve"> PAGE  \* MERGEFORMAT </w:instrText>
                          </w:r>
                          <w:r w:rsidRPr="00D656E0"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8"/>
                            </w:rPr>
                            <w:t>5</w:t>
                          </w:r>
                          <w:r w:rsidRPr="00D656E0">
                            <w:rPr>
                              <w:b/>
                              <w:sz w:val="18"/>
                            </w:rPr>
                            <w:fldChar w:fldCharType="end"/>
                          </w:r>
                        </w:p>
                        <w:p w14:paraId="2C414420" w14:textId="77777777" w:rsidR="008B7A2F" w:rsidRDefault="008B7A2F"/>
                      </w:txbxContent>
                    </wps:txbx>
                    <wps:bodyPr rot="0" spcFirstLastPara="0" vertOverflow="overflow" horzOverflow="overflow" vert="vert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2D4BD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-34pt;margin-top:0;width:17pt;height:481.9pt;z-index:25165824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" fillcolor="#4f81bd [3204]" stroked="f" strokeweight=".5pt">
              <v:fill opacity="0"/>
              <v:stroke joinstyle="round"/>
              <v:textbox style="layout-flow:vertical" inset="0,0,0,0">
                <w:txbxContent>
                  <w:p w14:paraId="45BD306B" w14:textId="77777777" w:rsidR="008B7A2F" w:rsidRPr="00D656E0" w:rsidRDefault="008B7A2F" w:rsidP="008B7A2F">
                    <w:pPr>
                      <w:pStyle w:val="Footer"/>
                      <w:tabs>
                        <w:tab w:val="right" w:pos="9638"/>
                      </w:tabs>
                      <w:rPr>
                        <w:b/>
                        <w:sz w:val="18"/>
                      </w:rPr>
                    </w:pPr>
                    <w:r>
                      <w:tab/>
                    </w:r>
                    <w:r w:rsidRPr="00D656E0">
                      <w:rPr>
                        <w:b/>
                        <w:sz w:val="18"/>
                      </w:rPr>
                      <w:fldChar w:fldCharType="begin"/>
                    </w:r>
                    <w:r w:rsidRPr="00D656E0">
                      <w:rPr>
                        <w:b/>
                        <w:sz w:val="18"/>
                      </w:rPr>
                      <w:instrText xml:space="preserve"> PAGE  \* MERGEFORMAT </w:instrText>
                    </w:r>
                    <w:r w:rsidRPr="00D656E0">
                      <w:rPr>
                        <w:b/>
                        <w:sz w:val="18"/>
                      </w:rPr>
                      <w:fldChar w:fldCharType="separate"/>
                    </w:r>
                    <w:r>
                      <w:rPr>
                        <w:b/>
                        <w:sz w:val="18"/>
                      </w:rPr>
                      <w:t>5</w:t>
                    </w:r>
                    <w:r w:rsidRPr="00D656E0">
                      <w:rPr>
                        <w:b/>
                        <w:sz w:val="18"/>
                      </w:rPr>
                      <w:fldChar w:fldCharType="end"/>
                    </w:r>
                  </w:p>
                  <w:p w14:paraId="2C414420" w14:textId="77777777" w:rsidR="008B7A2F" w:rsidRDefault="008B7A2F"/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ACD8B" w14:textId="77777777" w:rsidR="0026320A" w:rsidRPr="000B175B" w:rsidRDefault="0026320A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46579791" w14:textId="77777777" w:rsidR="0026320A" w:rsidRPr="00FC68B7" w:rsidRDefault="0026320A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26FFEB98" w14:textId="77777777" w:rsidR="0026320A" w:rsidRDefault="002632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8A5E" w14:textId="175F6BA6" w:rsidR="00D656E0" w:rsidRPr="00767A2C" w:rsidRDefault="00767A2C" w:rsidP="00767A2C">
    <w:pPr>
      <w:pStyle w:val="Header"/>
      <w:rPr>
        <w:lang w:val="fr-CH"/>
      </w:rPr>
    </w:pPr>
    <w:r>
      <w:rPr>
        <w:lang w:val="fr-CH"/>
      </w:rPr>
      <w:t>INF.34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B6344" w14:textId="6A6C806D" w:rsidR="00D656E0" w:rsidRPr="00D656E0" w:rsidRDefault="006B09F9" w:rsidP="00D656E0">
    <w:pPr>
      <w:pStyle w:val="Header"/>
      <w:jc w:val="right"/>
    </w:pPr>
    <w:r>
      <w:t>ECE/TRANS/WP.15/AC.2/2024/16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47D56" w14:textId="5A0A51B7" w:rsidR="008B7A2F" w:rsidRPr="008B7A2F" w:rsidRDefault="008B7A2F" w:rsidP="008B7A2F"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8EDB0B2" wp14:editId="2FA11195">
              <wp:simplePos x="0" y="0"/>
              <wp:positionH relativeFrom="page">
                <wp:posOffset>9935845</wp:posOffset>
              </wp:positionH>
              <wp:positionV relativeFrom="margin">
                <wp:posOffset>0</wp:posOffset>
              </wp:positionV>
              <wp:extent cx="215900" cy="612013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6120130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0"/>
                        </a:schemeClr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3446EA" w14:textId="7D37ADF3" w:rsidR="008B7A2F" w:rsidRPr="00D656E0" w:rsidRDefault="00E97419" w:rsidP="008B7A2F">
                          <w:pPr>
                            <w:pStyle w:val="Header"/>
                          </w:pPr>
                          <w:r>
                            <w:t>INF.</w:t>
                          </w:r>
                          <w:r w:rsidR="006460FB">
                            <w:t>34</w:t>
                          </w:r>
                        </w:p>
                        <w:p w14:paraId="7810D51A" w14:textId="77777777" w:rsidR="008B7A2F" w:rsidRDefault="008B7A2F"/>
                      </w:txbxContent>
                    </wps:txbx>
                    <wps:bodyPr rot="0" spcFirstLastPara="0" vertOverflow="overflow" horzOverflow="overflow" vert="vert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EDB0B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82.35pt;margin-top:0;width:17pt;height:481.9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" fillcolor="#4f81bd [3204]" stroked="f" strokeweight=".5pt">
              <v:fill opacity="0"/>
              <v:path arrowok="t"/>
              <v:textbox style="layout-flow:vertical" inset="0,0,0,0">
                <w:txbxContent>
                  <w:p w14:paraId="793446EA" w14:textId="7D37ADF3" w:rsidR="008B7A2F" w:rsidRPr="00D656E0" w:rsidRDefault="00E97419" w:rsidP="008B7A2F">
                    <w:pPr>
                      <w:pStyle w:val="Header"/>
                    </w:pPr>
                    <w:r>
                      <w:t>INF.</w:t>
                    </w:r>
                    <w:r w:rsidR="006460FB">
                      <w:t>34</w:t>
                    </w:r>
                  </w:p>
                  <w:p w14:paraId="7810D51A" w14:textId="77777777" w:rsidR="008B7A2F" w:rsidRDefault="008B7A2F"/>
                </w:txbxContent>
              </v:textbox>
              <w10:wrap anchorx="page" anchory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48E6D" w14:textId="687D654B" w:rsidR="008B7A2F" w:rsidRPr="008B7A2F" w:rsidRDefault="008B7A2F" w:rsidP="008B7A2F"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DA3EDA0" wp14:editId="721DE261">
              <wp:simplePos x="0" y="0"/>
              <wp:positionH relativeFrom="page">
                <wp:posOffset>9935845</wp:posOffset>
              </wp:positionH>
              <wp:positionV relativeFrom="margin">
                <wp:posOffset>0</wp:posOffset>
              </wp:positionV>
              <wp:extent cx="215900" cy="612013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900" cy="6120130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0"/>
                        </a:schemeClr>
                      </a:solidFill>
                      <a:ln w="6350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xtLst>
                        <a:ext uri="{91240B29-F687-4F45-9708-019B960494DF}">
                          <a14:hiddenLine xmlns:a14="http://schemas.microsoft.com/office/drawing/2010/main" w="6350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F10FE86" w14:textId="1E988205" w:rsidR="008B7A2F" w:rsidRDefault="00E97419" w:rsidP="00767A2C">
                          <w:pPr>
                            <w:pStyle w:val="Header"/>
                            <w:jc w:val="right"/>
                          </w:pPr>
                          <w:r>
                            <w:t>INF.</w:t>
                          </w:r>
                          <w:r w:rsidR="006460FB">
                            <w:t>34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A3EDA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82.35pt;margin-top:0;width:17pt;height:481.9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" fillcolor="#4f81bd [3204]" stroked="f" strokeweight=".5pt">
              <v:fill opacity="0"/>
              <v:stroke joinstyle="round"/>
              <v:textbox style="layout-flow:vertical" inset="0,0,0,0">
                <w:txbxContent>
                  <w:p w14:paraId="5F10FE86" w14:textId="1E988205" w:rsidR="008B7A2F" w:rsidRDefault="00E97419" w:rsidP="00767A2C">
                    <w:pPr>
                      <w:pStyle w:val="Header"/>
                      <w:jc w:val="right"/>
                    </w:pPr>
                    <w:r>
                      <w:t>INF.</w:t>
                    </w:r>
                    <w:r w:rsidR="006460FB">
                      <w:t>34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pStyle w:val="Level2"/>
      <w:lvlText w:val="(%2)"/>
      <w:lvlJc w:val="left"/>
      <w:pPr>
        <w:tabs>
          <w:tab w:val="num" w:pos="1700"/>
        </w:tabs>
        <w:ind w:left="1700" w:hanging="568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0000005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566"/>
        </w:tabs>
        <w:ind w:left="566" w:hanging="566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DF1483"/>
    <w:multiLevelType w:val="hybridMultilevel"/>
    <w:tmpl w:val="24E26352"/>
    <w:lvl w:ilvl="0" w:tplc="AE102404">
      <w:start w:val="1"/>
      <w:numFmt w:val="bullet"/>
      <w:pStyle w:val="ListNumber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35087D"/>
    <w:multiLevelType w:val="hybridMultilevel"/>
    <w:tmpl w:val="C8146336"/>
    <w:lvl w:ilvl="0" w:tplc="FA261F8C">
      <w:start w:val="1"/>
      <w:numFmt w:val="bullet"/>
      <w:pStyle w:val="ListBullet3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7D5F3B"/>
    <w:multiLevelType w:val="hybridMultilevel"/>
    <w:tmpl w:val="63D41378"/>
    <w:lvl w:ilvl="0" w:tplc="1CF8B67E">
      <w:start w:val="1"/>
      <w:numFmt w:val="bullet"/>
      <w:pStyle w:val="ListNumber3"/>
      <w:lvlText w:val=""/>
      <w:lvlJc w:val="left"/>
      <w:pPr>
        <w:tabs>
          <w:tab w:val="num" w:pos="2520"/>
        </w:tabs>
        <w:ind w:left="251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20871BCF"/>
    <w:multiLevelType w:val="hybridMultilevel"/>
    <w:tmpl w:val="3FB6AFF6"/>
    <w:lvl w:ilvl="0" w:tplc="63F2902A">
      <w:start w:val="1"/>
      <w:numFmt w:val="bullet"/>
      <w:pStyle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12159C"/>
    <w:multiLevelType w:val="hybridMultilevel"/>
    <w:tmpl w:val="6B8671A8"/>
    <w:lvl w:ilvl="0" w:tplc="111E11CE">
      <w:start w:val="2"/>
      <w:numFmt w:val="bullet"/>
      <w:lvlText w:val="-"/>
      <w:lvlJc w:val="left"/>
      <w:pPr>
        <w:ind w:left="2625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2" w15:restartNumberingAfterBreak="0">
    <w:nsid w:val="311A7890"/>
    <w:multiLevelType w:val="hybridMultilevel"/>
    <w:tmpl w:val="151405B6"/>
    <w:lvl w:ilvl="0" w:tplc="63F2902A">
      <w:start w:val="1"/>
      <w:numFmt w:val="bullet"/>
      <w:pStyle w:val="Dash"/>
      <w:lvlText w:val=""/>
      <w:lvlJc w:val="left"/>
      <w:pPr>
        <w:ind w:left="1310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8123C83"/>
    <w:multiLevelType w:val="hybridMultilevel"/>
    <w:tmpl w:val="71AE8A62"/>
    <w:lvl w:ilvl="0" w:tplc="34A046D4">
      <w:start w:val="1"/>
      <w:numFmt w:val="lowerRoman"/>
      <w:pStyle w:val="Rom2"/>
      <w:lvlText w:val="(%1)"/>
      <w:lvlJc w:val="right"/>
      <w:pPr>
        <w:tabs>
          <w:tab w:val="num" w:pos="2160"/>
        </w:tabs>
        <w:ind w:left="2160" w:hanging="5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CB061AB"/>
    <w:multiLevelType w:val="singleLevel"/>
    <w:tmpl w:val="66CAD4CC"/>
    <w:lvl w:ilvl="0">
      <w:start w:val="1"/>
      <w:numFmt w:val="decimal"/>
      <w:pStyle w:val="ParaNo"/>
      <w:lvlText w:val="%1."/>
      <w:lvlJc w:val="left"/>
      <w:pPr>
        <w:tabs>
          <w:tab w:val="num" w:pos="360"/>
        </w:tabs>
        <w:ind w:left="-1" w:firstLine="1"/>
      </w:pPr>
      <w:rPr>
        <w:rFonts w:hint="default"/>
      </w:rPr>
    </w:lvl>
  </w:abstractNum>
  <w:abstractNum w:abstractNumId="27" w15:restartNumberingAfterBreak="0">
    <w:nsid w:val="452D144C"/>
    <w:multiLevelType w:val="singleLevel"/>
    <w:tmpl w:val="7C4C0A7C"/>
    <w:lvl w:ilvl="0">
      <w:start w:val="1"/>
      <w:numFmt w:val="decimal"/>
      <w:pStyle w:val="ParaNo0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28" w15:restartNumberingAfterBreak="0">
    <w:nsid w:val="4A0605F6"/>
    <w:multiLevelType w:val="hybridMultilevel"/>
    <w:tmpl w:val="DBEA62DA"/>
    <w:lvl w:ilvl="0" w:tplc="6DF82880">
      <w:start w:val="4"/>
      <w:numFmt w:val="lowerRoman"/>
      <w:pStyle w:val="ListNumber5"/>
      <w:lvlText w:val="(%1)"/>
      <w:lvlJc w:val="left"/>
      <w:pPr>
        <w:tabs>
          <w:tab w:val="num" w:pos="2709"/>
        </w:tabs>
        <w:ind w:left="2709" w:hanging="720"/>
      </w:pPr>
      <w:rPr>
        <w:rFonts w:hint="default"/>
      </w:rPr>
    </w:lvl>
    <w:lvl w:ilvl="1" w:tplc="0088ABAC" w:tentative="1">
      <w:start w:val="1"/>
      <w:numFmt w:val="lowerLetter"/>
      <w:lvlText w:val="%2."/>
      <w:lvlJc w:val="left"/>
      <w:pPr>
        <w:tabs>
          <w:tab w:val="num" w:pos="3069"/>
        </w:tabs>
        <w:ind w:left="3069" w:hanging="360"/>
      </w:pPr>
    </w:lvl>
    <w:lvl w:ilvl="2" w:tplc="56AA4CFA" w:tentative="1">
      <w:start w:val="1"/>
      <w:numFmt w:val="lowerRoman"/>
      <w:lvlText w:val="%3."/>
      <w:lvlJc w:val="right"/>
      <w:pPr>
        <w:tabs>
          <w:tab w:val="num" w:pos="3789"/>
        </w:tabs>
        <w:ind w:left="3789" w:hanging="180"/>
      </w:pPr>
    </w:lvl>
    <w:lvl w:ilvl="3" w:tplc="9016469E" w:tentative="1">
      <w:start w:val="1"/>
      <w:numFmt w:val="decimal"/>
      <w:lvlText w:val="%4."/>
      <w:lvlJc w:val="left"/>
      <w:pPr>
        <w:tabs>
          <w:tab w:val="num" w:pos="4509"/>
        </w:tabs>
        <w:ind w:left="4509" w:hanging="360"/>
      </w:pPr>
    </w:lvl>
    <w:lvl w:ilvl="4" w:tplc="A0264AEA" w:tentative="1">
      <w:start w:val="1"/>
      <w:numFmt w:val="lowerLetter"/>
      <w:lvlText w:val="%5."/>
      <w:lvlJc w:val="left"/>
      <w:pPr>
        <w:tabs>
          <w:tab w:val="num" w:pos="5229"/>
        </w:tabs>
        <w:ind w:left="5229" w:hanging="360"/>
      </w:pPr>
    </w:lvl>
    <w:lvl w:ilvl="5" w:tplc="46B05752" w:tentative="1">
      <w:start w:val="1"/>
      <w:numFmt w:val="lowerRoman"/>
      <w:lvlText w:val="%6."/>
      <w:lvlJc w:val="right"/>
      <w:pPr>
        <w:tabs>
          <w:tab w:val="num" w:pos="5949"/>
        </w:tabs>
        <w:ind w:left="5949" w:hanging="180"/>
      </w:pPr>
    </w:lvl>
    <w:lvl w:ilvl="6" w:tplc="5420CFC4" w:tentative="1">
      <w:start w:val="1"/>
      <w:numFmt w:val="decimal"/>
      <w:lvlText w:val="%7."/>
      <w:lvlJc w:val="left"/>
      <w:pPr>
        <w:tabs>
          <w:tab w:val="num" w:pos="6669"/>
        </w:tabs>
        <w:ind w:left="6669" w:hanging="360"/>
      </w:pPr>
    </w:lvl>
    <w:lvl w:ilvl="7" w:tplc="493AB570" w:tentative="1">
      <w:start w:val="1"/>
      <w:numFmt w:val="lowerLetter"/>
      <w:lvlText w:val="%8."/>
      <w:lvlJc w:val="left"/>
      <w:pPr>
        <w:tabs>
          <w:tab w:val="num" w:pos="7389"/>
        </w:tabs>
        <w:ind w:left="7389" w:hanging="360"/>
      </w:pPr>
    </w:lvl>
    <w:lvl w:ilvl="8" w:tplc="F6A23A76" w:tentative="1">
      <w:start w:val="1"/>
      <w:numFmt w:val="lowerRoman"/>
      <w:lvlText w:val="%9."/>
      <w:lvlJc w:val="right"/>
      <w:pPr>
        <w:tabs>
          <w:tab w:val="num" w:pos="8109"/>
        </w:tabs>
        <w:ind w:left="8109" w:hanging="180"/>
      </w:pPr>
    </w:lvl>
  </w:abstractNum>
  <w:abstractNum w:abstractNumId="29" w15:restartNumberingAfterBreak="0">
    <w:nsid w:val="65925DC1"/>
    <w:multiLevelType w:val="hybridMultilevel"/>
    <w:tmpl w:val="FAA66F24"/>
    <w:lvl w:ilvl="0" w:tplc="FFFFFFFF">
      <w:start w:val="1"/>
      <w:numFmt w:val="bullet"/>
      <w:pStyle w:val="Bullet1G"/>
      <w:lvlText w:val="•"/>
      <w:lvlJc w:val="left"/>
      <w:pPr>
        <w:tabs>
          <w:tab w:val="num" w:pos="2014"/>
        </w:tabs>
        <w:ind w:left="2014" w:hanging="170"/>
      </w:pPr>
      <w:rPr>
        <w:rFonts w:ascii="Times New Roman" w:hAnsi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69401D"/>
    <w:multiLevelType w:val="hybridMultilevel"/>
    <w:tmpl w:val="C334346E"/>
    <w:lvl w:ilvl="0" w:tplc="A9E42A08">
      <w:start w:val="1"/>
      <w:numFmt w:val="bullet"/>
      <w:pStyle w:val="ListNumber2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19">
      <w:start w:val="1"/>
      <w:numFmt w:val="none"/>
      <w:lvlText w:val="(a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703AB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CF349BD"/>
    <w:multiLevelType w:val="singleLevel"/>
    <w:tmpl w:val="8A348466"/>
    <w:lvl w:ilvl="0">
      <w:start w:val="1"/>
      <w:numFmt w:val="lowerRoman"/>
      <w:pStyle w:val="Rom1"/>
      <w:lvlText w:val="(%1)"/>
      <w:lvlJc w:val="right"/>
      <w:pPr>
        <w:tabs>
          <w:tab w:val="num" w:pos="1440"/>
        </w:tabs>
        <w:ind w:left="1440" w:hanging="589"/>
      </w:pPr>
      <w:rPr>
        <w:rFonts w:hint="default"/>
      </w:rPr>
    </w:lvl>
  </w:abstractNum>
  <w:num w:numId="1" w16cid:durableId="1177308590">
    <w:abstractNumId w:val="1"/>
  </w:num>
  <w:num w:numId="2" w16cid:durableId="684748915">
    <w:abstractNumId w:val="0"/>
  </w:num>
  <w:num w:numId="3" w16cid:durableId="426774403">
    <w:abstractNumId w:val="2"/>
  </w:num>
  <w:num w:numId="4" w16cid:durableId="1904289862">
    <w:abstractNumId w:val="3"/>
  </w:num>
  <w:num w:numId="5" w16cid:durableId="351879741">
    <w:abstractNumId w:val="8"/>
  </w:num>
  <w:num w:numId="6" w16cid:durableId="635455173">
    <w:abstractNumId w:val="9"/>
  </w:num>
  <w:num w:numId="7" w16cid:durableId="254872074">
    <w:abstractNumId w:val="7"/>
  </w:num>
  <w:num w:numId="8" w16cid:durableId="627900899">
    <w:abstractNumId w:val="6"/>
  </w:num>
  <w:num w:numId="9" w16cid:durableId="1273126059">
    <w:abstractNumId w:val="5"/>
  </w:num>
  <w:num w:numId="10" w16cid:durableId="972562764">
    <w:abstractNumId w:val="4"/>
  </w:num>
  <w:num w:numId="11" w16cid:durableId="1104687617">
    <w:abstractNumId w:val="23"/>
  </w:num>
  <w:num w:numId="12" w16cid:durableId="1238516021">
    <w:abstractNumId w:val="17"/>
  </w:num>
  <w:num w:numId="13" w16cid:durableId="750156179">
    <w:abstractNumId w:val="12"/>
  </w:num>
  <w:num w:numId="14" w16cid:durableId="366375605">
    <w:abstractNumId w:val="15"/>
  </w:num>
  <w:num w:numId="15" w16cid:durableId="1125347680">
    <w:abstractNumId w:val="24"/>
  </w:num>
  <w:num w:numId="16" w16cid:durableId="28343236">
    <w:abstractNumId w:val="16"/>
  </w:num>
  <w:num w:numId="17" w16cid:durableId="1992979719">
    <w:abstractNumId w:val="29"/>
  </w:num>
  <w:num w:numId="18" w16cid:durableId="522599124">
    <w:abstractNumId w:val="31"/>
  </w:num>
  <w:num w:numId="19" w16cid:durableId="247346226">
    <w:abstractNumId w:val="13"/>
  </w:num>
  <w:num w:numId="20" w16cid:durableId="2102330652">
    <w:abstractNumId w:val="13"/>
  </w:num>
  <w:num w:numId="21" w16cid:durableId="75784532">
    <w:abstractNumId w:val="29"/>
  </w:num>
  <w:num w:numId="22" w16cid:durableId="425611489">
    <w:abstractNumId w:val="29"/>
  </w:num>
  <w:num w:numId="23" w16cid:durableId="1295214916">
    <w:abstractNumId w:val="26"/>
  </w:num>
  <w:num w:numId="24" w16cid:durableId="621493937">
    <w:abstractNumId w:val="33"/>
  </w:num>
  <w:num w:numId="25" w16cid:durableId="1220508888">
    <w:abstractNumId w:val="27"/>
  </w:num>
  <w:num w:numId="26" w16cid:durableId="1148479479">
    <w:abstractNumId w:val="25"/>
  </w:num>
  <w:num w:numId="27" w16cid:durableId="1048068102">
    <w:abstractNumId w:val="11"/>
    <w:lvlOverride w:ilvl="0">
      <w:startOverride w:val="3"/>
      <w:lvl w:ilvl="0">
        <w:start w:val="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8" w16cid:durableId="2056003302">
    <w:abstractNumId w:val="18"/>
  </w:num>
  <w:num w:numId="29" w16cid:durableId="89087439">
    <w:abstractNumId w:val="14"/>
  </w:num>
  <w:num w:numId="30" w16cid:durableId="557013346">
    <w:abstractNumId w:val="30"/>
  </w:num>
  <w:num w:numId="31" w16cid:durableId="1583762013">
    <w:abstractNumId w:val="19"/>
  </w:num>
  <w:num w:numId="32" w16cid:durableId="681779339">
    <w:abstractNumId w:val="28"/>
  </w:num>
  <w:num w:numId="33" w16cid:durableId="819539278">
    <w:abstractNumId w:val="20"/>
  </w:num>
  <w:num w:numId="34" w16cid:durableId="1369182036">
    <w:abstractNumId w:val="22"/>
  </w:num>
  <w:num w:numId="35" w16cid:durableId="1815176417">
    <w:abstractNumId w:val="1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4"/>
      <w:lvl w:ilvl="1">
        <w:start w:val="4"/>
        <w:numFmt w:val="decimal"/>
        <w:pStyle w:val="Level2"/>
        <w:lvlText w:val="(%2)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6" w16cid:durableId="760688602">
    <w:abstractNumId w:val="32"/>
  </w:num>
  <w:num w:numId="37" w16cid:durableId="269048416">
    <w:abstractNumId w:val="29"/>
  </w:num>
  <w:num w:numId="38" w16cid:durableId="1639064517">
    <w:abstractNumId w:val="21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dier Delaere">
    <w15:presenceInfo w15:providerId="AD" w15:userId="S::didier.delaere@vlaamsewaterweg.be::84cc4c18-edf6-4057-a137-7661d14964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fr-CH" w:vendorID="64" w:dllVersion="0" w:nlCheck="1" w:checkStyle="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6E0"/>
    <w:rsid w:val="00002A7D"/>
    <w:rsid w:val="000038A8"/>
    <w:rsid w:val="00004E55"/>
    <w:rsid w:val="00006790"/>
    <w:rsid w:val="00013B62"/>
    <w:rsid w:val="00027624"/>
    <w:rsid w:val="00042C5B"/>
    <w:rsid w:val="0004786B"/>
    <w:rsid w:val="00050D4D"/>
    <w:rsid w:val="00050F6B"/>
    <w:rsid w:val="000646D6"/>
    <w:rsid w:val="0006523D"/>
    <w:rsid w:val="000678CD"/>
    <w:rsid w:val="00072C8C"/>
    <w:rsid w:val="00081CE0"/>
    <w:rsid w:val="00084D30"/>
    <w:rsid w:val="00090320"/>
    <w:rsid w:val="000931C0"/>
    <w:rsid w:val="0009732C"/>
    <w:rsid w:val="000A01F9"/>
    <w:rsid w:val="000A2E09"/>
    <w:rsid w:val="000B175B"/>
    <w:rsid w:val="000B3A0F"/>
    <w:rsid w:val="000D37E2"/>
    <w:rsid w:val="000E0415"/>
    <w:rsid w:val="000E3170"/>
    <w:rsid w:val="000F7715"/>
    <w:rsid w:val="001101E2"/>
    <w:rsid w:val="00110B00"/>
    <w:rsid w:val="00115426"/>
    <w:rsid w:val="00145766"/>
    <w:rsid w:val="001551A3"/>
    <w:rsid w:val="00156B99"/>
    <w:rsid w:val="0016563D"/>
    <w:rsid w:val="00165F6E"/>
    <w:rsid w:val="00166124"/>
    <w:rsid w:val="001679F4"/>
    <w:rsid w:val="00172751"/>
    <w:rsid w:val="0017313D"/>
    <w:rsid w:val="00184DDA"/>
    <w:rsid w:val="001900CD"/>
    <w:rsid w:val="001A0452"/>
    <w:rsid w:val="001A6D50"/>
    <w:rsid w:val="001B19C9"/>
    <w:rsid w:val="001B272D"/>
    <w:rsid w:val="001B4B04"/>
    <w:rsid w:val="001B5875"/>
    <w:rsid w:val="001C4B9C"/>
    <w:rsid w:val="001C6663"/>
    <w:rsid w:val="001C7895"/>
    <w:rsid w:val="001D26DF"/>
    <w:rsid w:val="001E02AE"/>
    <w:rsid w:val="001E555D"/>
    <w:rsid w:val="001F1599"/>
    <w:rsid w:val="001F19C4"/>
    <w:rsid w:val="001F529D"/>
    <w:rsid w:val="002043F0"/>
    <w:rsid w:val="00211E0B"/>
    <w:rsid w:val="00214EF1"/>
    <w:rsid w:val="00232575"/>
    <w:rsid w:val="00242048"/>
    <w:rsid w:val="0024301D"/>
    <w:rsid w:val="00247258"/>
    <w:rsid w:val="00257CAC"/>
    <w:rsid w:val="0026320A"/>
    <w:rsid w:val="00264441"/>
    <w:rsid w:val="00270448"/>
    <w:rsid w:val="0027237A"/>
    <w:rsid w:val="002974E9"/>
    <w:rsid w:val="002A7F94"/>
    <w:rsid w:val="002B109A"/>
    <w:rsid w:val="002C6D45"/>
    <w:rsid w:val="002D6E53"/>
    <w:rsid w:val="002E1211"/>
    <w:rsid w:val="002F046D"/>
    <w:rsid w:val="002F3023"/>
    <w:rsid w:val="00301764"/>
    <w:rsid w:val="003069DD"/>
    <w:rsid w:val="00312E3C"/>
    <w:rsid w:val="003229D8"/>
    <w:rsid w:val="00335BC2"/>
    <w:rsid w:val="00336C97"/>
    <w:rsid w:val="00337F88"/>
    <w:rsid w:val="00342432"/>
    <w:rsid w:val="00350774"/>
    <w:rsid w:val="00351537"/>
    <w:rsid w:val="0035223F"/>
    <w:rsid w:val="00352D4B"/>
    <w:rsid w:val="0035638C"/>
    <w:rsid w:val="00373C8A"/>
    <w:rsid w:val="00393F85"/>
    <w:rsid w:val="003A100F"/>
    <w:rsid w:val="003A46BB"/>
    <w:rsid w:val="003A4EC7"/>
    <w:rsid w:val="003A7295"/>
    <w:rsid w:val="003B1F60"/>
    <w:rsid w:val="003C2CC4"/>
    <w:rsid w:val="003D4B23"/>
    <w:rsid w:val="003E278A"/>
    <w:rsid w:val="003E3905"/>
    <w:rsid w:val="00413520"/>
    <w:rsid w:val="00413B48"/>
    <w:rsid w:val="004156D2"/>
    <w:rsid w:val="004167F3"/>
    <w:rsid w:val="00430D57"/>
    <w:rsid w:val="004325CB"/>
    <w:rsid w:val="00433DDB"/>
    <w:rsid w:val="00440A07"/>
    <w:rsid w:val="00442D9C"/>
    <w:rsid w:val="00462880"/>
    <w:rsid w:val="00476F24"/>
    <w:rsid w:val="004825D0"/>
    <w:rsid w:val="004A275A"/>
    <w:rsid w:val="004A6AC5"/>
    <w:rsid w:val="004B789F"/>
    <w:rsid w:val="004C55B0"/>
    <w:rsid w:val="004D2C4A"/>
    <w:rsid w:val="004D4A8C"/>
    <w:rsid w:val="004E3BEC"/>
    <w:rsid w:val="004F22F3"/>
    <w:rsid w:val="004F6BA0"/>
    <w:rsid w:val="00503BEA"/>
    <w:rsid w:val="00507337"/>
    <w:rsid w:val="00533616"/>
    <w:rsid w:val="00535ABA"/>
    <w:rsid w:val="0053768B"/>
    <w:rsid w:val="005420F2"/>
    <w:rsid w:val="0054285C"/>
    <w:rsid w:val="00552F9D"/>
    <w:rsid w:val="005610CE"/>
    <w:rsid w:val="00581970"/>
    <w:rsid w:val="00584173"/>
    <w:rsid w:val="005874EA"/>
    <w:rsid w:val="00595520"/>
    <w:rsid w:val="005A44B9"/>
    <w:rsid w:val="005B1BA0"/>
    <w:rsid w:val="005B38F8"/>
    <w:rsid w:val="005B3DB3"/>
    <w:rsid w:val="005B6442"/>
    <w:rsid w:val="005D15CA"/>
    <w:rsid w:val="005D7969"/>
    <w:rsid w:val="005E3972"/>
    <w:rsid w:val="005E4668"/>
    <w:rsid w:val="005E7EA2"/>
    <w:rsid w:val="005F08DF"/>
    <w:rsid w:val="005F3066"/>
    <w:rsid w:val="005F3E61"/>
    <w:rsid w:val="005F57F2"/>
    <w:rsid w:val="005F79E4"/>
    <w:rsid w:val="00604DDD"/>
    <w:rsid w:val="006115CC"/>
    <w:rsid w:val="00611FC4"/>
    <w:rsid w:val="006176FB"/>
    <w:rsid w:val="00630FCB"/>
    <w:rsid w:val="00633A53"/>
    <w:rsid w:val="00640B26"/>
    <w:rsid w:val="00643E01"/>
    <w:rsid w:val="006460FB"/>
    <w:rsid w:val="0065766B"/>
    <w:rsid w:val="006770B2"/>
    <w:rsid w:val="00684540"/>
    <w:rsid w:val="00686A48"/>
    <w:rsid w:val="006940E1"/>
    <w:rsid w:val="006A3C72"/>
    <w:rsid w:val="006A7392"/>
    <w:rsid w:val="006B03A1"/>
    <w:rsid w:val="006B09F9"/>
    <w:rsid w:val="006B237D"/>
    <w:rsid w:val="006B67D9"/>
    <w:rsid w:val="006C5535"/>
    <w:rsid w:val="006C79D4"/>
    <w:rsid w:val="006D0589"/>
    <w:rsid w:val="006D6CEF"/>
    <w:rsid w:val="006E564B"/>
    <w:rsid w:val="006E6E5D"/>
    <w:rsid w:val="006E7154"/>
    <w:rsid w:val="006F2554"/>
    <w:rsid w:val="007003CD"/>
    <w:rsid w:val="0070701E"/>
    <w:rsid w:val="007079D4"/>
    <w:rsid w:val="0071121E"/>
    <w:rsid w:val="00712D2A"/>
    <w:rsid w:val="00714C8B"/>
    <w:rsid w:val="007173E0"/>
    <w:rsid w:val="00722A84"/>
    <w:rsid w:val="0072632A"/>
    <w:rsid w:val="007358E8"/>
    <w:rsid w:val="00736C3D"/>
    <w:rsid w:val="00736ECE"/>
    <w:rsid w:val="0074533B"/>
    <w:rsid w:val="00747D5F"/>
    <w:rsid w:val="0075269C"/>
    <w:rsid w:val="00761EC6"/>
    <w:rsid w:val="007643BC"/>
    <w:rsid w:val="00767A2C"/>
    <w:rsid w:val="00772393"/>
    <w:rsid w:val="00773DEB"/>
    <w:rsid w:val="007801C5"/>
    <w:rsid w:val="00780C68"/>
    <w:rsid w:val="0078625B"/>
    <w:rsid w:val="007959FE"/>
    <w:rsid w:val="007A0CF1"/>
    <w:rsid w:val="007A478E"/>
    <w:rsid w:val="007B5DB8"/>
    <w:rsid w:val="007B6BA5"/>
    <w:rsid w:val="007C3390"/>
    <w:rsid w:val="007C42D8"/>
    <w:rsid w:val="007C4373"/>
    <w:rsid w:val="007C4F4B"/>
    <w:rsid w:val="007D7362"/>
    <w:rsid w:val="007E3737"/>
    <w:rsid w:val="007F45D8"/>
    <w:rsid w:val="007F5CE2"/>
    <w:rsid w:val="007F6611"/>
    <w:rsid w:val="00800522"/>
    <w:rsid w:val="00803790"/>
    <w:rsid w:val="00810BAC"/>
    <w:rsid w:val="00812C06"/>
    <w:rsid w:val="00814D27"/>
    <w:rsid w:val="00815F88"/>
    <w:rsid w:val="008175E9"/>
    <w:rsid w:val="008242D7"/>
    <w:rsid w:val="0082577B"/>
    <w:rsid w:val="008272DD"/>
    <w:rsid w:val="00830211"/>
    <w:rsid w:val="00842319"/>
    <w:rsid w:val="00847E3B"/>
    <w:rsid w:val="00866893"/>
    <w:rsid w:val="00866F02"/>
    <w:rsid w:val="00867D18"/>
    <w:rsid w:val="00871F9A"/>
    <w:rsid w:val="00871FD5"/>
    <w:rsid w:val="00872CF4"/>
    <w:rsid w:val="00873BE5"/>
    <w:rsid w:val="0088172E"/>
    <w:rsid w:val="00881EFA"/>
    <w:rsid w:val="00884BC2"/>
    <w:rsid w:val="008852F5"/>
    <w:rsid w:val="00885A0C"/>
    <w:rsid w:val="008879CB"/>
    <w:rsid w:val="008979B1"/>
    <w:rsid w:val="008A6B25"/>
    <w:rsid w:val="008A6C4F"/>
    <w:rsid w:val="008A77AE"/>
    <w:rsid w:val="008B389E"/>
    <w:rsid w:val="008B4FE1"/>
    <w:rsid w:val="008B7A2F"/>
    <w:rsid w:val="008C5A30"/>
    <w:rsid w:val="008D045E"/>
    <w:rsid w:val="008D3F25"/>
    <w:rsid w:val="008D4D82"/>
    <w:rsid w:val="008E0E46"/>
    <w:rsid w:val="008E7116"/>
    <w:rsid w:val="008F0CEC"/>
    <w:rsid w:val="008F143B"/>
    <w:rsid w:val="008F3882"/>
    <w:rsid w:val="008F4B7C"/>
    <w:rsid w:val="008F575F"/>
    <w:rsid w:val="008F65A0"/>
    <w:rsid w:val="009014A9"/>
    <w:rsid w:val="00912C86"/>
    <w:rsid w:val="00926E47"/>
    <w:rsid w:val="00931311"/>
    <w:rsid w:val="009418F3"/>
    <w:rsid w:val="00947162"/>
    <w:rsid w:val="009610D0"/>
    <w:rsid w:val="00962A78"/>
    <w:rsid w:val="0096375C"/>
    <w:rsid w:val="009662E6"/>
    <w:rsid w:val="0097095E"/>
    <w:rsid w:val="00971C82"/>
    <w:rsid w:val="0097721A"/>
    <w:rsid w:val="0098592B"/>
    <w:rsid w:val="00985FC4"/>
    <w:rsid w:val="00990766"/>
    <w:rsid w:val="00991261"/>
    <w:rsid w:val="009964C4"/>
    <w:rsid w:val="009A7B81"/>
    <w:rsid w:val="009C1AEB"/>
    <w:rsid w:val="009D01C0"/>
    <w:rsid w:val="009D351C"/>
    <w:rsid w:val="009D622A"/>
    <w:rsid w:val="009D6A08"/>
    <w:rsid w:val="009E0A16"/>
    <w:rsid w:val="009E1C2B"/>
    <w:rsid w:val="009E6CB7"/>
    <w:rsid w:val="009E7970"/>
    <w:rsid w:val="009F057F"/>
    <w:rsid w:val="009F2EAC"/>
    <w:rsid w:val="009F4DE0"/>
    <w:rsid w:val="009F57E3"/>
    <w:rsid w:val="00A05698"/>
    <w:rsid w:val="00A06296"/>
    <w:rsid w:val="00A10F4F"/>
    <w:rsid w:val="00A11067"/>
    <w:rsid w:val="00A1704A"/>
    <w:rsid w:val="00A425EB"/>
    <w:rsid w:val="00A532BE"/>
    <w:rsid w:val="00A608BE"/>
    <w:rsid w:val="00A72F22"/>
    <w:rsid w:val="00A733BC"/>
    <w:rsid w:val="00A748A6"/>
    <w:rsid w:val="00A76A69"/>
    <w:rsid w:val="00A84272"/>
    <w:rsid w:val="00A85496"/>
    <w:rsid w:val="00A879A4"/>
    <w:rsid w:val="00A92A15"/>
    <w:rsid w:val="00AA0FF8"/>
    <w:rsid w:val="00AA2745"/>
    <w:rsid w:val="00AA374A"/>
    <w:rsid w:val="00AA6611"/>
    <w:rsid w:val="00AA713D"/>
    <w:rsid w:val="00AC0F2C"/>
    <w:rsid w:val="00AC41F3"/>
    <w:rsid w:val="00AC502A"/>
    <w:rsid w:val="00AE1132"/>
    <w:rsid w:val="00AF58C1"/>
    <w:rsid w:val="00B01B80"/>
    <w:rsid w:val="00B04A3F"/>
    <w:rsid w:val="00B06643"/>
    <w:rsid w:val="00B15055"/>
    <w:rsid w:val="00B20551"/>
    <w:rsid w:val="00B23D55"/>
    <w:rsid w:val="00B30179"/>
    <w:rsid w:val="00B33FC7"/>
    <w:rsid w:val="00B37B15"/>
    <w:rsid w:val="00B4008B"/>
    <w:rsid w:val="00B43610"/>
    <w:rsid w:val="00B45C02"/>
    <w:rsid w:val="00B51D7C"/>
    <w:rsid w:val="00B70B63"/>
    <w:rsid w:val="00B72A1E"/>
    <w:rsid w:val="00B77305"/>
    <w:rsid w:val="00B81E12"/>
    <w:rsid w:val="00BA15B4"/>
    <w:rsid w:val="00BA339B"/>
    <w:rsid w:val="00BB0E59"/>
    <w:rsid w:val="00BB23CC"/>
    <w:rsid w:val="00BB6A9B"/>
    <w:rsid w:val="00BC1E7E"/>
    <w:rsid w:val="00BC2B00"/>
    <w:rsid w:val="00BC74E9"/>
    <w:rsid w:val="00BE36A9"/>
    <w:rsid w:val="00BE36DD"/>
    <w:rsid w:val="00BE618E"/>
    <w:rsid w:val="00BE7BEC"/>
    <w:rsid w:val="00BF0A5A"/>
    <w:rsid w:val="00BF0E63"/>
    <w:rsid w:val="00BF12A3"/>
    <w:rsid w:val="00BF16D7"/>
    <w:rsid w:val="00BF2373"/>
    <w:rsid w:val="00BF76B8"/>
    <w:rsid w:val="00C0294F"/>
    <w:rsid w:val="00C044E2"/>
    <w:rsid w:val="00C048CB"/>
    <w:rsid w:val="00C04C1F"/>
    <w:rsid w:val="00C066F3"/>
    <w:rsid w:val="00C3299C"/>
    <w:rsid w:val="00C408B7"/>
    <w:rsid w:val="00C411EB"/>
    <w:rsid w:val="00C463DD"/>
    <w:rsid w:val="00C5279E"/>
    <w:rsid w:val="00C745C3"/>
    <w:rsid w:val="00C76200"/>
    <w:rsid w:val="00C81444"/>
    <w:rsid w:val="00C91A65"/>
    <w:rsid w:val="00C978F5"/>
    <w:rsid w:val="00CA24A4"/>
    <w:rsid w:val="00CA4C5E"/>
    <w:rsid w:val="00CA6E03"/>
    <w:rsid w:val="00CB348D"/>
    <w:rsid w:val="00CC105B"/>
    <w:rsid w:val="00CC65A1"/>
    <w:rsid w:val="00CD39E7"/>
    <w:rsid w:val="00CD46F5"/>
    <w:rsid w:val="00CE4A8F"/>
    <w:rsid w:val="00CE6202"/>
    <w:rsid w:val="00CE78F6"/>
    <w:rsid w:val="00CF071D"/>
    <w:rsid w:val="00D0123D"/>
    <w:rsid w:val="00D104FE"/>
    <w:rsid w:val="00D15B04"/>
    <w:rsid w:val="00D17D3E"/>
    <w:rsid w:val="00D2031B"/>
    <w:rsid w:val="00D24959"/>
    <w:rsid w:val="00D25FE2"/>
    <w:rsid w:val="00D33153"/>
    <w:rsid w:val="00D368BE"/>
    <w:rsid w:val="00D37DA9"/>
    <w:rsid w:val="00D406A7"/>
    <w:rsid w:val="00D40765"/>
    <w:rsid w:val="00D43252"/>
    <w:rsid w:val="00D44D86"/>
    <w:rsid w:val="00D46181"/>
    <w:rsid w:val="00D50B7D"/>
    <w:rsid w:val="00D52012"/>
    <w:rsid w:val="00D656E0"/>
    <w:rsid w:val="00D704E5"/>
    <w:rsid w:val="00D706E5"/>
    <w:rsid w:val="00D70E27"/>
    <w:rsid w:val="00D72727"/>
    <w:rsid w:val="00D8365F"/>
    <w:rsid w:val="00D9026D"/>
    <w:rsid w:val="00D90E05"/>
    <w:rsid w:val="00D95AA4"/>
    <w:rsid w:val="00D978C6"/>
    <w:rsid w:val="00DA0956"/>
    <w:rsid w:val="00DA357F"/>
    <w:rsid w:val="00DA3E12"/>
    <w:rsid w:val="00DB6908"/>
    <w:rsid w:val="00DC18AD"/>
    <w:rsid w:val="00DC24D3"/>
    <w:rsid w:val="00DE351C"/>
    <w:rsid w:val="00DF7CAE"/>
    <w:rsid w:val="00E00B1A"/>
    <w:rsid w:val="00E21FE1"/>
    <w:rsid w:val="00E32D40"/>
    <w:rsid w:val="00E3786C"/>
    <w:rsid w:val="00E41CB1"/>
    <w:rsid w:val="00E423C0"/>
    <w:rsid w:val="00E467F4"/>
    <w:rsid w:val="00E6414C"/>
    <w:rsid w:val="00E7260F"/>
    <w:rsid w:val="00E73CC5"/>
    <w:rsid w:val="00E743E8"/>
    <w:rsid w:val="00E77B3D"/>
    <w:rsid w:val="00E818F1"/>
    <w:rsid w:val="00E8702D"/>
    <w:rsid w:val="00E905F4"/>
    <w:rsid w:val="00E916A9"/>
    <w:rsid w:val="00E916DE"/>
    <w:rsid w:val="00E925AD"/>
    <w:rsid w:val="00E96630"/>
    <w:rsid w:val="00E97419"/>
    <w:rsid w:val="00EA3B8F"/>
    <w:rsid w:val="00EA7CD1"/>
    <w:rsid w:val="00EB3351"/>
    <w:rsid w:val="00EB7549"/>
    <w:rsid w:val="00ED03CC"/>
    <w:rsid w:val="00ED18DC"/>
    <w:rsid w:val="00ED6201"/>
    <w:rsid w:val="00ED7A2A"/>
    <w:rsid w:val="00EE6611"/>
    <w:rsid w:val="00EF1D7F"/>
    <w:rsid w:val="00F0137E"/>
    <w:rsid w:val="00F203FC"/>
    <w:rsid w:val="00F21786"/>
    <w:rsid w:val="00F3742B"/>
    <w:rsid w:val="00F41FDB"/>
    <w:rsid w:val="00F4235B"/>
    <w:rsid w:val="00F50596"/>
    <w:rsid w:val="00F56D63"/>
    <w:rsid w:val="00F609A9"/>
    <w:rsid w:val="00F75213"/>
    <w:rsid w:val="00F80C99"/>
    <w:rsid w:val="00F867EC"/>
    <w:rsid w:val="00F91B2B"/>
    <w:rsid w:val="00FA149D"/>
    <w:rsid w:val="00FC03CD"/>
    <w:rsid w:val="00FC0646"/>
    <w:rsid w:val="00FC190A"/>
    <w:rsid w:val="00FC68B7"/>
    <w:rsid w:val="00FC7BB8"/>
    <w:rsid w:val="00FE6985"/>
    <w:rsid w:val="46596DA7"/>
    <w:rsid w:val="60F4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982EB"/>
  <w15:docId w15:val="{BEFE016F-9E0D-4ABE-92F9-1921395E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01C5"/>
    <w:rPr>
      <w:lang w:val="en-GB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,Footnote Reference/,4_GR"/>
    <w:basedOn w:val="DefaultParagraphFont"/>
    <w:qFormat/>
    <w:rsid w:val="00E925AD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link w:val="FootnoteTextChar"/>
    <w:qFormat/>
    <w:rsid w:val="00E925AD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link w:val="EndnoteTextChar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character" w:styleId="Hyperlink">
    <w:name w:val="Hyperlink"/>
    <w:basedOn w:val="DefaultParagraphFont"/>
    <w:rsid w:val="008A77AE"/>
    <w:rPr>
      <w:color w:val="0000FF"/>
      <w:u w:val="none"/>
    </w:rPr>
  </w:style>
  <w:style w:type="paragraph" w:styleId="Footer">
    <w:name w:val="footer"/>
    <w:aliases w:val="3_G"/>
    <w:basedOn w:val="Normal"/>
    <w:link w:val="FooterChar"/>
    <w:uiPriority w:val="99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link w:val="HeaderChar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rsid w:val="00E925A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8A77AE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character" w:customStyle="1" w:styleId="SingleTxtGChar">
    <w:name w:val="_ Single Txt_G Char"/>
    <w:link w:val="SingleTxtG"/>
    <w:qFormat/>
    <w:locked/>
    <w:rsid w:val="00264441"/>
    <w:rPr>
      <w:lang w:val="en-GB"/>
    </w:rPr>
  </w:style>
  <w:style w:type="paragraph" w:customStyle="1" w:styleId="ParNoG">
    <w:name w:val="_ParNo_G"/>
    <w:basedOn w:val="Normal"/>
    <w:qFormat/>
    <w:rsid w:val="001E555D"/>
    <w:pPr>
      <w:numPr>
        <w:numId w:val="20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styleId="CommentReference">
    <w:name w:val="annotation reference"/>
    <w:basedOn w:val="DefaultParagraphFont"/>
    <w:unhideWhenUsed/>
    <w:rsid w:val="001727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2751"/>
    <w:pPr>
      <w:suppressAutoHyphens/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172751"/>
    <w:rPr>
      <w:lang w:val="en-GB"/>
    </w:rPr>
  </w:style>
  <w:style w:type="character" w:customStyle="1" w:styleId="HChGChar">
    <w:name w:val="_ H _Ch_G Char"/>
    <w:link w:val="HChG"/>
    <w:rsid w:val="00172751"/>
    <w:rPr>
      <w:b/>
      <w:sz w:val="28"/>
      <w:lang w:val="en-GB"/>
    </w:rPr>
  </w:style>
  <w:style w:type="paragraph" w:styleId="Revision">
    <w:name w:val="Revision"/>
    <w:hidden/>
    <w:uiPriority w:val="99"/>
    <w:semiHidden/>
    <w:rsid w:val="00847E3B"/>
    <w:pPr>
      <w:spacing w:line="240" w:lineRule="auto"/>
    </w:pPr>
    <w:rPr>
      <w:lang w:val="en-GB"/>
    </w:rPr>
  </w:style>
  <w:style w:type="character" w:customStyle="1" w:styleId="hgkelc">
    <w:name w:val="hgkelc"/>
    <w:basedOn w:val="DefaultParagraphFont"/>
    <w:rsid w:val="00ED03CC"/>
  </w:style>
  <w:style w:type="character" w:customStyle="1" w:styleId="FootnoteTextChar">
    <w:name w:val="Footnote Text Char"/>
    <w:aliases w:val="5_G Char"/>
    <w:basedOn w:val="DefaultParagraphFont"/>
    <w:link w:val="FootnoteText"/>
    <w:rsid w:val="00971C82"/>
    <w:rPr>
      <w:sz w:val="18"/>
      <w:lang w:val="en-GB"/>
    </w:rPr>
  </w:style>
  <w:style w:type="paragraph" w:styleId="ListParagraph">
    <w:name w:val="List Paragraph"/>
    <w:basedOn w:val="Normal"/>
    <w:uiPriority w:val="34"/>
    <w:qFormat/>
    <w:rsid w:val="00971C8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nl-BE"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71C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71C82"/>
    <w:rPr>
      <w:b/>
      <w:bCs/>
      <w:lang w:val="en-GB"/>
    </w:rPr>
  </w:style>
  <w:style w:type="character" w:customStyle="1" w:styleId="FooterChar">
    <w:name w:val="Footer Char"/>
    <w:aliases w:val="3_G Char"/>
    <w:basedOn w:val="DefaultParagraphFont"/>
    <w:link w:val="Footer"/>
    <w:uiPriority w:val="99"/>
    <w:rsid w:val="00971C82"/>
    <w:rPr>
      <w:sz w:val="16"/>
      <w:lang w:val="en-GB"/>
    </w:rPr>
  </w:style>
  <w:style w:type="character" w:customStyle="1" w:styleId="Heading1Char">
    <w:name w:val="Heading 1 Char"/>
    <w:aliases w:val="Table_G Char"/>
    <w:basedOn w:val="DefaultParagraphFont"/>
    <w:link w:val="Heading1"/>
    <w:rsid w:val="00971C82"/>
    <w:rPr>
      <w:lang w:val="en-GB"/>
    </w:rPr>
  </w:style>
  <w:style w:type="character" w:customStyle="1" w:styleId="Heading2Char">
    <w:name w:val="Heading 2 Char"/>
    <w:basedOn w:val="DefaultParagraphFont"/>
    <w:link w:val="Heading2"/>
    <w:rsid w:val="00971C82"/>
    <w:rPr>
      <w:lang w:val="en-GB"/>
    </w:rPr>
  </w:style>
  <w:style w:type="character" w:customStyle="1" w:styleId="Heading3Char">
    <w:name w:val="Heading 3 Char"/>
    <w:basedOn w:val="DefaultParagraphFont"/>
    <w:link w:val="Heading3"/>
    <w:rsid w:val="00971C82"/>
    <w:rPr>
      <w:lang w:val="en-GB"/>
    </w:rPr>
  </w:style>
  <w:style w:type="character" w:customStyle="1" w:styleId="Heading4Char">
    <w:name w:val="Heading 4 Char"/>
    <w:basedOn w:val="DefaultParagraphFont"/>
    <w:link w:val="Heading4"/>
    <w:rsid w:val="00971C82"/>
    <w:rPr>
      <w:lang w:val="en-GB"/>
    </w:rPr>
  </w:style>
  <w:style w:type="character" w:customStyle="1" w:styleId="Heading5Char">
    <w:name w:val="Heading 5 Char"/>
    <w:basedOn w:val="DefaultParagraphFont"/>
    <w:link w:val="Heading5"/>
    <w:rsid w:val="00971C82"/>
    <w:rPr>
      <w:lang w:val="en-GB"/>
    </w:rPr>
  </w:style>
  <w:style w:type="character" w:customStyle="1" w:styleId="Heading6Char">
    <w:name w:val="Heading 6 Char"/>
    <w:basedOn w:val="DefaultParagraphFont"/>
    <w:link w:val="Heading6"/>
    <w:rsid w:val="00971C82"/>
    <w:rPr>
      <w:lang w:val="en-GB"/>
    </w:rPr>
  </w:style>
  <w:style w:type="character" w:customStyle="1" w:styleId="Heading7Char">
    <w:name w:val="Heading 7 Char"/>
    <w:basedOn w:val="DefaultParagraphFont"/>
    <w:link w:val="Heading7"/>
    <w:rsid w:val="00971C82"/>
    <w:rPr>
      <w:lang w:val="en-GB"/>
    </w:rPr>
  </w:style>
  <w:style w:type="character" w:customStyle="1" w:styleId="Heading8Char">
    <w:name w:val="Heading 8 Char"/>
    <w:basedOn w:val="DefaultParagraphFont"/>
    <w:link w:val="Heading8"/>
    <w:rsid w:val="00971C82"/>
    <w:rPr>
      <w:lang w:val="en-GB"/>
    </w:rPr>
  </w:style>
  <w:style w:type="character" w:customStyle="1" w:styleId="Heading9Char">
    <w:name w:val="Heading 9 Char"/>
    <w:basedOn w:val="DefaultParagraphFont"/>
    <w:link w:val="Heading9"/>
    <w:rsid w:val="00971C82"/>
    <w:rPr>
      <w:lang w:val="en-GB"/>
    </w:rPr>
  </w:style>
  <w:style w:type="character" w:customStyle="1" w:styleId="HeaderChar">
    <w:name w:val="Header Char"/>
    <w:aliases w:val="6_G Char"/>
    <w:basedOn w:val="DefaultParagraphFont"/>
    <w:link w:val="Header"/>
    <w:rsid w:val="00971C82"/>
    <w:rPr>
      <w:b/>
      <w:sz w:val="18"/>
      <w:lang w:val="en-GB"/>
    </w:rPr>
  </w:style>
  <w:style w:type="paragraph" w:customStyle="1" w:styleId="Rom1">
    <w:name w:val="Rom1"/>
    <w:basedOn w:val="Normal"/>
    <w:rsid w:val="00971C82"/>
    <w:pPr>
      <w:numPr>
        <w:numId w:val="24"/>
      </w:numPr>
      <w:spacing w:line="240" w:lineRule="auto"/>
    </w:pPr>
    <w:rPr>
      <w:sz w:val="24"/>
      <w:lang w:eastAsia="en-US"/>
    </w:rPr>
  </w:style>
  <w:style w:type="paragraph" w:customStyle="1" w:styleId="Rom2">
    <w:name w:val="Rom2"/>
    <w:basedOn w:val="Normal"/>
    <w:rsid w:val="00971C82"/>
    <w:pPr>
      <w:numPr>
        <w:numId w:val="26"/>
      </w:numPr>
      <w:spacing w:line="240" w:lineRule="auto"/>
    </w:pPr>
    <w:rPr>
      <w:sz w:val="24"/>
      <w:lang w:eastAsia="en-US"/>
    </w:rPr>
  </w:style>
  <w:style w:type="paragraph" w:customStyle="1" w:styleId="ParaNo">
    <w:name w:val="ParaNo."/>
    <w:basedOn w:val="Normal"/>
    <w:rsid w:val="00971C82"/>
    <w:pPr>
      <w:numPr>
        <w:numId w:val="23"/>
      </w:numPr>
      <w:tabs>
        <w:tab w:val="clear" w:pos="360"/>
        <w:tab w:val="left" w:pos="737"/>
      </w:tabs>
      <w:spacing w:line="240" w:lineRule="auto"/>
    </w:pPr>
    <w:rPr>
      <w:sz w:val="24"/>
      <w:lang w:val="fr-CH" w:eastAsia="en-US"/>
    </w:rPr>
  </w:style>
  <w:style w:type="paragraph" w:customStyle="1" w:styleId="FR1">
    <w:name w:val="FR1"/>
    <w:rsid w:val="00971C82"/>
    <w:pPr>
      <w:widowControl w:val="0"/>
      <w:autoSpaceDE w:val="0"/>
      <w:autoSpaceDN w:val="0"/>
      <w:adjustRightInd w:val="0"/>
      <w:spacing w:line="240" w:lineRule="auto"/>
    </w:pPr>
    <w:rPr>
      <w:sz w:val="36"/>
      <w:szCs w:val="36"/>
      <w:lang w:val="en-US" w:eastAsia="en-US"/>
    </w:rPr>
  </w:style>
  <w:style w:type="character" w:customStyle="1" w:styleId="EndnoteTextChar">
    <w:name w:val="Endnote Text Char"/>
    <w:aliases w:val="2_G Char"/>
    <w:basedOn w:val="DefaultParagraphFont"/>
    <w:link w:val="EndnoteText"/>
    <w:rsid w:val="00971C82"/>
    <w:rPr>
      <w:sz w:val="18"/>
      <w:lang w:val="en-GB"/>
    </w:rPr>
  </w:style>
  <w:style w:type="paragraph" w:customStyle="1" w:styleId="FR2">
    <w:name w:val="FR2"/>
    <w:rsid w:val="00971C82"/>
    <w:pPr>
      <w:widowControl w:val="0"/>
      <w:autoSpaceDE w:val="0"/>
      <w:autoSpaceDN w:val="0"/>
      <w:adjustRightInd w:val="0"/>
      <w:spacing w:line="240" w:lineRule="auto"/>
      <w:ind w:left="2400"/>
    </w:pPr>
    <w:rPr>
      <w:sz w:val="28"/>
      <w:szCs w:val="28"/>
      <w:lang w:val="en-US" w:eastAsia="en-US"/>
    </w:rPr>
  </w:style>
  <w:style w:type="paragraph" w:customStyle="1" w:styleId="FR3">
    <w:name w:val="FR3"/>
    <w:rsid w:val="00971C82"/>
    <w:pPr>
      <w:widowControl w:val="0"/>
      <w:autoSpaceDE w:val="0"/>
      <w:autoSpaceDN w:val="0"/>
      <w:adjustRightInd w:val="0"/>
      <w:spacing w:before="300" w:line="240" w:lineRule="auto"/>
      <w:ind w:left="120"/>
      <w:jc w:val="center"/>
    </w:pPr>
    <w:rPr>
      <w:sz w:val="12"/>
      <w:szCs w:val="12"/>
      <w:lang w:val="en-US" w:eastAsia="en-US"/>
    </w:rPr>
  </w:style>
  <w:style w:type="paragraph" w:styleId="BodyTextIndent">
    <w:name w:val="Body Text Indent"/>
    <w:aliases w:val="Textkörper-Einzug"/>
    <w:basedOn w:val="Normal"/>
    <w:link w:val="BodyTextIndentChar1"/>
    <w:rsid w:val="00971C82"/>
    <w:pPr>
      <w:tabs>
        <w:tab w:val="left" w:pos="-720"/>
        <w:tab w:val="left" w:pos="-324"/>
        <w:tab w:val="left" w:pos="1134"/>
        <w:tab w:val="left" w:pos="1701"/>
        <w:tab w:val="left" w:pos="2268"/>
        <w:tab w:val="left" w:pos="2552"/>
        <w:tab w:val="left" w:pos="2835"/>
        <w:tab w:val="left" w:pos="3119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spacing w:line="240" w:lineRule="auto"/>
      <w:ind w:left="2268" w:hanging="1134"/>
      <w:jc w:val="both"/>
    </w:pPr>
    <w:rPr>
      <w:rFonts w:ascii="CG Times" w:hAnsi="CG Times"/>
      <w:sz w:val="22"/>
      <w:lang w:eastAsia="en-US"/>
    </w:rPr>
  </w:style>
  <w:style w:type="character" w:customStyle="1" w:styleId="BodyTextIndentChar">
    <w:name w:val="Body Text Indent Char"/>
    <w:aliases w:val="Textkörper-Einzug Char"/>
    <w:basedOn w:val="DefaultParagraphFont"/>
    <w:semiHidden/>
    <w:rsid w:val="00971C82"/>
    <w:rPr>
      <w:lang w:val="en-GB"/>
    </w:rPr>
  </w:style>
  <w:style w:type="character" w:customStyle="1" w:styleId="BodyTextIndentChar1">
    <w:name w:val="Body Text Indent Char1"/>
    <w:aliases w:val="Textkörper-Einzug Char1"/>
    <w:basedOn w:val="DefaultParagraphFont"/>
    <w:link w:val="BodyTextIndent"/>
    <w:rsid w:val="00971C82"/>
    <w:rPr>
      <w:rFonts w:ascii="CG Times" w:hAnsi="CG Times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rsid w:val="00971C82"/>
    <w:pPr>
      <w:tabs>
        <w:tab w:val="left" w:pos="-720"/>
        <w:tab w:val="left" w:pos="-324"/>
        <w:tab w:val="left" w:pos="1134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spacing w:line="240" w:lineRule="auto"/>
      <w:ind w:left="2268" w:hanging="2268"/>
      <w:jc w:val="both"/>
    </w:pPr>
    <w:rPr>
      <w:rFonts w:ascii="CG Times" w:hAnsi="CG Times"/>
      <w:sz w:val="22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971C82"/>
    <w:rPr>
      <w:rFonts w:ascii="CG Times" w:hAnsi="CG Times"/>
      <w:sz w:val="22"/>
      <w:lang w:val="en-GB" w:eastAsia="en-US"/>
    </w:rPr>
  </w:style>
  <w:style w:type="paragraph" w:customStyle="1" w:styleId="QuickFormat1">
    <w:name w:val="QuickFormat1"/>
    <w:rsid w:val="00971C82"/>
    <w:pPr>
      <w:spacing w:line="240" w:lineRule="auto"/>
    </w:pPr>
    <w:rPr>
      <w:rFonts w:ascii="CG Times" w:hAnsi="CG Times"/>
      <w:snapToGrid w:val="0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rsid w:val="00971C82"/>
    <w:pPr>
      <w:tabs>
        <w:tab w:val="left" w:pos="-720"/>
        <w:tab w:val="left" w:pos="-324"/>
        <w:tab w:val="left" w:pos="1134"/>
        <w:tab w:val="left" w:pos="1701"/>
        <w:tab w:val="left" w:pos="1985"/>
        <w:tab w:val="left" w:pos="2194"/>
        <w:tab w:val="left" w:pos="2268"/>
        <w:tab w:val="left" w:pos="2552"/>
        <w:tab w:val="left" w:pos="2835"/>
        <w:tab w:val="left" w:pos="3119"/>
        <w:tab w:val="left" w:pos="4320"/>
        <w:tab w:val="left" w:pos="5040"/>
        <w:tab w:val="left" w:pos="5760"/>
        <w:tab w:val="left" w:pos="10114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</w:tabs>
      <w:spacing w:line="240" w:lineRule="auto"/>
      <w:ind w:left="1701" w:hanging="1701"/>
      <w:jc w:val="both"/>
    </w:pPr>
    <w:rPr>
      <w:rFonts w:ascii="CG Times" w:hAnsi="CG Times"/>
      <w:sz w:val="22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971C82"/>
    <w:rPr>
      <w:rFonts w:ascii="CG Times" w:hAnsi="CG Times"/>
      <w:sz w:val="22"/>
      <w:lang w:val="en-GB" w:eastAsia="en-US"/>
    </w:rPr>
  </w:style>
  <w:style w:type="paragraph" w:customStyle="1" w:styleId="ParaNo0">
    <w:name w:val="(ParaNo.)"/>
    <w:basedOn w:val="Normal"/>
    <w:rsid w:val="00971C82"/>
    <w:pPr>
      <w:numPr>
        <w:numId w:val="25"/>
      </w:numPr>
      <w:spacing w:line="240" w:lineRule="auto"/>
    </w:pPr>
    <w:rPr>
      <w:sz w:val="24"/>
      <w:lang w:eastAsia="en-US"/>
    </w:rPr>
  </w:style>
  <w:style w:type="paragraph" w:styleId="ListBullet">
    <w:name w:val="List Bullet"/>
    <w:basedOn w:val="Normal"/>
    <w:autoRedefine/>
    <w:rsid w:val="00971C82"/>
    <w:pPr>
      <w:tabs>
        <w:tab w:val="num" w:pos="360"/>
      </w:tabs>
      <w:spacing w:line="240" w:lineRule="auto"/>
      <w:ind w:left="360" w:hanging="360"/>
    </w:pPr>
    <w:rPr>
      <w:sz w:val="24"/>
      <w:lang w:eastAsia="en-US"/>
    </w:rPr>
  </w:style>
  <w:style w:type="character" w:customStyle="1" w:styleId="QuickFormat4">
    <w:name w:val="QuickFormat4"/>
    <w:rsid w:val="00971C82"/>
    <w:rPr>
      <w:noProof w:val="0"/>
      <w:sz w:val="22"/>
      <w:lang w:val="en-GB"/>
    </w:rPr>
  </w:style>
  <w:style w:type="character" w:customStyle="1" w:styleId="QuickFormat3">
    <w:name w:val="QuickFormat3"/>
    <w:rsid w:val="00971C82"/>
    <w:rPr>
      <w:rFonts w:ascii="CG Times" w:hAnsi="CG Times"/>
      <w:noProof w:val="0"/>
      <w:sz w:val="22"/>
      <w:lang w:val="en-GB"/>
    </w:rPr>
  </w:style>
  <w:style w:type="paragraph" w:styleId="BlockText">
    <w:name w:val="Block Text"/>
    <w:basedOn w:val="Normal"/>
    <w:rsid w:val="00971C82"/>
    <w:pPr>
      <w:spacing w:line="240" w:lineRule="auto"/>
      <w:ind w:left="2160" w:right="998" w:hanging="720"/>
    </w:pPr>
    <w:rPr>
      <w:sz w:val="24"/>
      <w:lang w:eastAsia="en-US"/>
    </w:rPr>
  </w:style>
  <w:style w:type="paragraph" w:styleId="BodyText">
    <w:name w:val="Body Text"/>
    <w:basedOn w:val="Normal"/>
    <w:next w:val="Normal"/>
    <w:link w:val="BodyTextChar1"/>
    <w:rsid w:val="00971C82"/>
    <w:pPr>
      <w:spacing w:line="240" w:lineRule="auto"/>
    </w:pPr>
    <w:rPr>
      <w:sz w:val="24"/>
      <w:lang w:eastAsia="en-US"/>
    </w:rPr>
  </w:style>
  <w:style w:type="character" w:customStyle="1" w:styleId="BodyTextChar">
    <w:name w:val="Body Text Char"/>
    <w:basedOn w:val="DefaultParagraphFont"/>
    <w:semiHidden/>
    <w:rsid w:val="00971C82"/>
    <w:rPr>
      <w:lang w:val="en-GB"/>
    </w:rPr>
  </w:style>
  <w:style w:type="character" w:customStyle="1" w:styleId="BodyTextChar1">
    <w:name w:val="Body Text Char1"/>
    <w:basedOn w:val="DefaultParagraphFont"/>
    <w:link w:val="BodyText"/>
    <w:rsid w:val="00971C82"/>
    <w:rPr>
      <w:sz w:val="24"/>
      <w:lang w:val="en-GB" w:eastAsia="en-US"/>
    </w:rPr>
  </w:style>
  <w:style w:type="paragraph" w:styleId="BodyText2">
    <w:name w:val="Body Text 2"/>
    <w:basedOn w:val="Normal"/>
    <w:link w:val="BodyText2Char"/>
    <w:rsid w:val="00971C82"/>
    <w:pPr>
      <w:tabs>
        <w:tab w:val="left" w:pos="-873"/>
        <w:tab w:val="left" w:pos="-720"/>
        <w:tab w:val="left" w:pos="0"/>
        <w:tab w:val="left" w:pos="720"/>
        <w:tab w:val="left" w:pos="1134"/>
        <w:tab w:val="left" w:pos="1701"/>
        <w:tab w:val="left" w:pos="2160"/>
        <w:tab w:val="left" w:pos="2880"/>
        <w:tab w:val="left" w:pos="3600"/>
        <w:tab w:val="left" w:pos="4320"/>
        <w:tab w:val="left" w:pos="4932"/>
        <w:tab w:val="left" w:pos="5760"/>
        <w:tab w:val="left" w:pos="6480"/>
        <w:tab w:val="left" w:pos="7200"/>
        <w:tab w:val="left" w:pos="7920"/>
        <w:tab w:val="left" w:pos="8640"/>
        <w:tab w:val="left" w:pos="10080"/>
        <w:tab w:val="left" w:pos="10800"/>
        <w:tab w:val="left" w:pos="11520"/>
      </w:tabs>
      <w:spacing w:line="240" w:lineRule="auto"/>
      <w:jc w:val="both"/>
    </w:pPr>
    <w:rPr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971C82"/>
    <w:rPr>
      <w:sz w:val="22"/>
      <w:szCs w:val="22"/>
      <w:lang w:val="en-GB" w:eastAsia="en-US"/>
    </w:rPr>
  </w:style>
  <w:style w:type="paragraph" w:styleId="BodyText3">
    <w:name w:val="Body Text 3"/>
    <w:basedOn w:val="Normal"/>
    <w:link w:val="BodyText3Char"/>
    <w:rsid w:val="00971C82"/>
    <w:pPr>
      <w:tabs>
        <w:tab w:val="left" w:pos="-1"/>
        <w:tab w:val="left" w:pos="1132"/>
        <w:tab w:val="left" w:pos="1700"/>
        <w:tab w:val="left" w:pos="2266"/>
        <w:tab w:val="left" w:pos="2834"/>
        <w:tab w:val="left" w:pos="3400"/>
      </w:tabs>
      <w:spacing w:line="240" w:lineRule="auto"/>
      <w:jc w:val="both"/>
    </w:pPr>
    <w:rPr>
      <w:sz w:val="22"/>
      <w:lang w:val="fr-FR" w:eastAsia="en-US"/>
    </w:rPr>
  </w:style>
  <w:style w:type="character" w:customStyle="1" w:styleId="BodyText3Char">
    <w:name w:val="Body Text 3 Char"/>
    <w:basedOn w:val="DefaultParagraphFont"/>
    <w:link w:val="BodyText3"/>
    <w:rsid w:val="00971C82"/>
    <w:rPr>
      <w:sz w:val="22"/>
      <w:lang w:eastAsia="en-US"/>
    </w:rPr>
  </w:style>
  <w:style w:type="paragraph" w:styleId="Title">
    <w:name w:val="Title"/>
    <w:basedOn w:val="Normal"/>
    <w:link w:val="TitleChar"/>
    <w:qFormat/>
    <w:rsid w:val="00971C82"/>
    <w:pPr>
      <w:tabs>
        <w:tab w:val="left" w:pos="0"/>
        <w:tab w:val="left" w:pos="680"/>
        <w:tab w:val="left" w:pos="1360"/>
        <w:tab w:val="left" w:pos="2041"/>
        <w:tab w:val="left" w:pos="2721"/>
        <w:tab w:val="left" w:pos="3402"/>
        <w:tab w:val="left" w:pos="4081"/>
        <w:tab w:val="left" w:pos="4761"/>
        <w:tab w:val="left" w:pos="5442"/>
        <w:tab w:val="left" w:pos="6122"/>
        <w:tab w:val="left" w:pos="6802"/>
        <w:tab w:val="left" w:pos="7483"/>
        <w:tab w:val="left" w:pos="8163"/>
        <w:tab w:val="left" w:pos="8844"/>
      </w:tabs>
      <w:spacing w:line="240" w:lineRule="auto"/>
      <w:jc w:val="center"/>
    </w:pPr>
    <w:rPr>
      <w:b/>
      <w:snapToGrid w:val="0"/>
      <w:sz w:val="22"/>
      <w:lang w:eastAsia="en-US"/>
    </w:rPr>
  </w:style>
  <w:style w:type="character" w:customStyle="1" w:styleId="TitleChar">
    <w:name w:val="Title Char"/>
    <w:basedOn w:val="DefaultParagraphFont"/>
    <w:link w:val="Title"/>
    <w:rsid w:val="00971C82"/>
    <w:rPr>
      <w:b/>
      <w:snapToGrid w:val="0"/>
      <w:sz w:val="22"/>
      <w:lang w:val="en-GB" w:eastAsia="en-US"/>
    </w:rPr>
  </w:style>
  <w:style w:type="paragraph" w:customStyle="1" w:styleId="N1">
    <w:name w:val="N1"/>
    <w:basedOn w:val="Normal"/>
    <w:rsid w:val="00971C82"/>
    <w:pPr>
      <w:widowControl w:val="0"/>
      <w:tabs>
        <w:tab w:val="left" w:pos="-340"/>
        <w:tab w:val="left" w:pos="284"/>
        <w:tab w:val="left" w:pos="454"/>
        <w:tab w:val="left" w:pos="680"/>
        <w:tab w:val="left" w:pos="1418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sz w:val="22"/>
      <w:lang w:val="nl-NL" w:eastAsia="en-US"/>
    </w:rPr>
  </w:style>
  <w:style w:type="paragraph" w:customStyle="1" w:styleId="Level1">
    <w:name w:val="Level 1"/>
    <w:basedOn w:val="Normal"/>
    <w:rsid w:val="00971C82"/>
    <w:pPr>
      <w:widowControl w:val="0"/>
      <w:numPr>
        <w:numId w:val="27"/>
      </w:numPr>
      <w:spacing w:line="240" w:lineRule="auto"/>
      <w:ind w:left="566" w:hanging="566"/>
      <w:outlineLvl w:val="0"/>
    </w:pPr>
    <w:rPr>
      <w:snapToGrid w:val="0"/>
      <w:sz w:val="24"/>
      <w:lang w:val="en-US" w:eastAsia="en-US"/>
    </w:rPr>
  </w:style>
  <w:style w:type="paragraph" w:styleId="NormalWeb">
    <w:name w:val="Normal (Web)"/>
    <w:basedOn w:val="Normal"/>
    <w:link w:val="NormalWebChar"/>
    <w:uiPriority w:val="99"/>
    <w:rsid w:val="00971C82"/>
    <w:pPr>
      <w:spacing w:before="100" w:beforeAutospacing="1" w:after="100" w:afterAutospacing="1" w:line="240" w:lineRule="auto"/>
    </w:pPr>
    <w:rPr>
      <w:sz w:val="24"/>
      <w:szCs w:val="24"/>
      <w:lang w:eastAsia="en-US"/>
    </w:rPr>
  </w:style>
  <w:style w:type="character" w:styleId="Strong">
    <w:name w:val="Strong"/>
    <w:uiPriority w:val="22"/>
    <w:qFormat/>
    <w:rsid w:val="00971C82"/>
    <w:rPr>
      <w:b/>
      <w:bCs/>
    </w:rPr>
  </w:style>
  <w:style w:type="paragraph" w:customStyle="1" w:styleId="StyleN5">
    <w:name w:val="Style N5"/>
    <w:basedOn w:val="Normal"/>
    <w:rsid w:val="00971C82"/>
    <w:pPr>
      <w:widowControl w:val="0"/>
      <w:tabs>
        <w:tab w:val="left" w:pos="284"/>
      </w:tabs>
      <w:overflowPunct w:val="0"/>
      <w:autoSpaceDE w:val="0"/>
      <w:autoSpaceDN w:val="0"/>
      <w:adjustRightInd w:val="0"/>
      <w:spacing w:line="240" w:lineRule="auto"/>
      <w:ind w:left="284" w:hanging="284"/>
      <w:jc w:val="both"/>
      <w:textAlignment w:val="baseline"/>
    </w:pPr>
    <w:rPr>
      <w:sz w:val="22"/>
      <w:lang w:val="nl-NL" w:eastAsia="en-US"/>
    </w:rPr>
  </w:style>
  <w:style w:type="paragraph" w:customStyle="1" w:styleId="NumDocPara">
    <w:name w:val="Num©Doc Para"/>
    <w:basedOn w:val="Normal"/>
    <w:rsid w:val="00971C82"/>
    <w:pPr>
      <w:widowControl w:val="0"/>
      <w:tabs>
        <w:tab w:val="left" w:pos="0"/>
        <w:tab w:val="left" w:pos="850"/>
        <w:tab w:val="left" w:pos="1190"/>
        <w:tab w:val="left" w:pos="153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auto"/>
    </w:pPr>
    <w:rPr>
      <w:snapToGrid w:val="0"/>
      <w:sz w:val="22"/>
      <w:lang w:val="en-US" w:eastAsia="en-US"/>
    </w:rPr>
  </w:style>
  <w:style w:type="paragraph" w:customStyle="1" w:styleId="Style1">
    <w:name w:val="Style1"/>
    <w:basedOn w:val="Normal"/>
    <w:rsid w:val="00971C82"/>
    <w:pPr>
      <w:tabs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</w:tabs>
      <w:spacing w:line="240" w:lineRule="auto"/>
      <w:jc w:val="both"/>
    </w:pPr>
    <w:rPr>
      <w:sz w:val="22"/>
      <w:lang w:eastAsia="en-US"/>
    </w:rPr>
  </w:style>
  <w:style w:type="paragraph" w:customStyle="1" w:styleId="Instruction">
    <w:name w:val="Instruction"/>
    <w:basedOn w:val="Normal"/>
    <w:rsid w:val="00971C82"/>
    <w:pPr>
      <w:spacing w:line="240" w:lineRule="auto"/>
      <w:jc w:val="both"/>
    </w:pPr>
    <w:rPr>
      <w:rFonts w:ascii="Arial" w:hAnsi="Arial"/>
      <w:b/>
      <w:sz w:val="24"/>
      <w:lang w:eastAsia="en-US"/>
    </w:rPr>
  </w:style>
  <w:style w:type="paragraph" w:styleId="BodyTextFirstIndent">
    <w:name w:val="Body Text First Indent"/>
    <w:basedOn w:val="BodyText"/>
    <w:link w:val="BodyTextFirstIndentChar"/>
    <w:rsid w:val="00971C82"/>
    <w:pPr>
      <w:spacing w:after="120"/>
      <w:ind w:firstLine="210"/>
    </w:pPr>
    <w:rPr>
      <w:sz w:val="22"/>
      <w:szCs w:val="24"/>
    </w:rPr>
  </w:style>
  <w:style w:type="character" w:customStyle="1" w:styleId="BodyTextFirstIndentChar">
    <w:name w:val="Body Text First Indent Char"/>
    <w:basedOn w:val="BodyTextChar"/>
    <w:link w:val="BodyTextFirstIndent"/>
    <w:rsid w:val="00971C82"/>
    <w:rPr>
      <w:sz w:val="22"/>
      <w:szCs w:val="24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971C82"/>
    <w:pPr>
      <w:tabs>
        <w:tab w:val="clear" w:pos="-720"/>
        <w:tab w:val="clear" w:pos="-324"/>
        <w:tab w:val="clear" w:pos="1134"/>
        <w:tab w:val="clear" w:pos="1701"/>
        <w:tab w:val="clear" w:pos="2268"/>
        <w:tab w:val="clear" w:pos="2552"/>
        <w:tab w:val="clear" w:pos="2835"/>
        <w:tab w:val="clear" w:pos="3119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</w:tabs>
      <w:spacing w:after="120"/>
      <w:ind w:left="283" w:firstLine="210"/>
      <w:jc w:val="left"/>
    </w:pPr>
    <w:rPr>
      <w:rFonts w:ascii="Times New Roman" w:hAnsi="Times New Roman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rsid w:val="00971C82"/>
    <w:rPr>
      <w:sz w:val="22"/>
      <w:szCs w:val="24"/>
      <w:lang w:val="en-GB" w:eastAsia="en-US"/>
    </w:rPr>
  </w:style>
  <w:style w:type="paragraph" w:styleId="Caption">
    <w:name w:val="caption"/>
    <w:basedOn w:val="Normal"/>
    <w:next w:val="Normal"/>
    <w:qFormat/>
    <w:rsid w:val="00971C82"/>
    <w:pPr>
      <w:spacing w:before="120" w:after="120" w:line="240" w:lineRule="auto"/>
    </w:pPr>
    <w:rPr>
      <w:b/>
      <w:bCs/>
      <w:lang w:eastAsia="en-US"/>
    </w:rPr>
  </w:style>
  <w:style w:type="paragraph" w:styleId="Closing">
    <w:name w:val="Closing"/>
    <w:basedOn w:val="Normal"/>
    <w:link w:val="ClosingChar"/>
    <w:rsid w:val="00971C82"/>
    <w:pPr>
      <w:spacing w:line="240" w:lineRule="auto"/>
      <w:ind w:left="4252"/>
    </w:pPr>
    <w:rPr>
      <w:sz w:val="22"/>
      <w:szCs w:val="24"/>
      <w:lang w:eastAsia="en-US"/>
    </w:rPr>
  </w:style>
  <w:style w:type="character" w:customStyle="1" w:styleId="ClosingChar">
    <w:name w:val="Closing Char"/>
    <w:basedOn w:val="DefaultParagraphFont"/>
    <w:link w:val="Closing"/>
    <w:rsid w:val="00971C82"/>
    <w:rPr>
      <w:sz w:val="22"/>
      <w:szCs w:val="24"/>
      <w:lang w:val="en-GB" w:eastAsia="en-US"/>
    </w:rPr>
  </w:style>
  <w:style w:type="paragraph" w:styleId="Date">
    <w:name w:val="Date"/>
    <w:basedOn w:val="Normal"/>
    <w:next w:val="Normal"/>
    <w:link w:val="DateChar"/>
    <w:rsid w:val="00971C82"/>
    <w:pPr>
      <w:spacing w:line="240" w:lineRule="auto"/>
    </w:pPr>
    <w:rPr>
      <w:sz w:val="22"/>
      <w:szCs w:val="24"/>
      <w:lang w:eastAsia="en-US"/>
    </w:rPr>
  </w:style>
  <w:style w:type="character" w:customStyle="1" w:styleId="DateChar">
    <w:name w:val="Date Char"/>
    <w:basedOn w:val="DefaultParagraphFont"/>
    <w:link w:val="Date"/>
    <w:rsid w:val="00971C82"/>
    <w:rPr>
      <w:sz w:val="22"/>
      <w:szCs w:val="24"/>
      <w:lang w:val="en-GB" w:eastAsia="en-US"/>
    </w:rPr>
  </w:style>
  <w:style w:type="paragraph" w:styleId="DocumentMap">
    <w:name w:val="Document Map"/>
    <w:basedOn w:val="Normal"/>
    <w:link w:val="DocumentMapChar"/>
    <w:semiHidden/>
    <w:rsid w:val="00971C82"/>
    <w:pPr>
      <w:shd w:val="clear" w:color="auto" w:fill="000080"/>
      <w:spacing w:line="240" w:lineRule="auto"/>
    </w:pPr>
    <w:rPr>
      <w:rFonts w:ascii="Tahoma" w:hAnsi="Tahoma" w:cs="Tahoma"/>
      <w:sz w:val="22"/>
      <w:szCs w:val="24"/>
      <w:lang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971C82"/>
    <w:rPr>
      <w:rFonts w:ascii="Tahoma" w:hAnsi="Tahoma" w:cs="Tahoma"/>
      <w:sz w:val="22"/>
      <w:szCs w:val="24"/>
      <w:shd w:val="clear" w:color="auto" w:fill="000080"/>
      <w:lang w:val="en-GB" w:eastAsia="en-US"/>
    </w:rPr>
  </w:style>
  <w:style w:type="paragraph" w:styleId="E-mailSignature">
    <w:name w:val="E-mail Signature"/>
    <w:basedOn w:val="Normal"/>
    <w:link w:val="E-mailSignatureChar"/>
    <w:rsid w:val="00971C82"/>
    <w:pPr>
      <w:spacing w:line="240" w:lineRule="auto"/>
    </w:pPr>
    <w:rPr>
      <w:sz w:val="22"/>
      <w:szCs w:val="24"/>
      <w:lang w:eastAsia="en-US"/>
    </w:rPr>
  </w:style>
  <w:style w:type="character" w:customStyle="1" w:styleId="E-mailSignatureChar">
    <w:name w:val="E-mail Signature Char"/>
    <w:basedOn w:val="DefaultParagraphFont"/>
    <w:link w:val="E-mailSignature"/>
    <w:rsid w:val="00971C82"/>
    <w:rPr>
      <w:sz w:val="22"/>
      <w:szCs w:val="24"/>
      <w:lang w:val="en-GB" w:eastAsia="en-US"/>
    </w:rPr>
  </w:style>
  <w:style w:type="paragraph" w:styleId="EnvelopeAddress">
    <w:name w:val="envelope address"/>
    <w:basedOn w:val="Normal"/>
    <w:rsid w:val="00971C82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hAnsi="Arial" w:cs="Arial"/>
      <w:sz w:val="24"/>
      <w:szCs w:val="24"/>
      <w:lang w:eastAsia="en-US"/>
    </w:rPr>
  </w:style>
  <w:style w:type="paragraph" w:styleId="EnvelopeReturn">
    <w:name w:val="envelope return"/>
    <w:basedOn w:val="Normal"/>
    <w:rsid w:val="00971C82"/>
    <w:pPr>
      <w:spacing w:line="240" w:lineRule="auto"/>
    </w:pPr>
    <w:rPr>
      <w:rFonts w:ascii="Arial" w:hAnsi="Arial" w:cs="Arial"/>
      <w:lang w:eastAsia="en-US"/>
    </w:rPr>
  </w:style>
  <w:style w:type="paragraph" w:styleId="HTMLAddress">
    <w:name w:val="HTML Address"/>
    <w:basedOn w:val="Normal"/>
    <w:link w:val="HTMLAddressChar"/>
    <w:rsid w:val="00971C82"/>
    <w:pPr>
      <w:spacing w:line="240" w:lineRule="auto"/>
    </w:pPr>
    <w:rPr>
      <w:i/>
      <w:iCs/>
      <w:sz w:val="22"/>
      <w:szCs w:val="24"/>
      <w:lang w:eastAsia="en-US"/>
    </w:rPr>
  </w:style>
  <w:style w:type="character" w:customStyle="1" w:styleId="HTMLAddressChar">
    <w:name w:val="HTML Address Char"/>
    <w:basedOn w:val="DefaultParagraphFont"/>
    <w:link w:val="HTMLAddress"/>
    <w:rsid w:val="00971C82"/>
    <w:rPr>
      <w:i/>
      <w:iCs/>
      <w:sz w:val="22"/>
      <w:szCs w:val="24"/>
      <w:lang w:val="en-GB" w:eastAsia="en-US"/>
    </w:rPr>
  </w:style>
  <w:style w:type="paragraph" w:styleId="HTMLPreformatted">
    <w:name w:val="HTML Preformatted"/>
    <w:basedOn w:val="Normal"/>
    <w:link w:val="HTMLPreformattedChar"/>
    <w:rsid w:val="00971C82"/>
    <w:pPr>
      <w:spacing w:line="240" w:lineRule="auto"/>
    </w:pPr>
    <w:rPr>
      <w:rFonts w:ascii="Courier New" w:hAnsi="Courier New" w:cs="Courier New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971C82"/>
    <w:rPr>
      <w:rFonts w:ascii="Courier New" w:hAnsi="Courier New" w:cs="Courier New"/>
      <w:lang w:val="en-GB" w:eastAsia="en-US"/>
    </w:rPr>
  </w:style>
  <w:style w:type="paragraph" w:styleId="List">
    <w:name w:val="List"/>
    <w:basedOn w:val="Normal"/>
    <w:rsid w:val="00971C82"/>
    <w:pPr>
      <w:spacing w:line="240" w:lineRule="auto"/>
      <w:ind w:left="283" w:hanging="283"/>
    </w:pPr>
    <w:rPr>
      <w:sz w:val="22"/>
      <w:szCs w:val="24"/>
      <w:lang w:eastAsia="en-US"/>
    </w:rPr>
  </w:style>
  <w:style w:type="paragraph" w:styleId="List2">
    <w:name w:val="List 2"/>
    <w:basedOn w:val="Normal"/>
    <w:rsid w:val="00971C82"/>
    <w:pPr>
      <w:spacing w:line="240" w:lineRule="auto"/>
      <w:ind w:left="566" w:hanging="283"/>
    </w:pPr>
    <w:rPr>
      <w:sz w:val="22"/>
      <w:szCs w:val="24"/>
      <w:lang w:eastAsia="en-US"/>
    </w:rPr>
  </w:style>
  <w:style w:type="paragraph" w:styleId="List3">
    <w:name w:val="List 3"/>
    <w:basedOn w:val="Normal"/>
    <w:rsid w:val="00971C82"/>
    <w:pPr>
      <w:spacing w:line="240" w:lineRule="auto"/>
      <w:ind w:left="849" w:hanging="283"/>
    </w:pPr>
    <w:rPr>
      <w:sz w:val="22"/>
      <w:szCs w:val="24"/>
      <w:lang w:eastAsia="en-US"/>
    </w:rPr>
  </w:style>
  <w:style w:type="paragraph" w:styleId="List4">
    <w:name w:val="List 4"/>
    <w:basedOn w:val="Normal"/>
    <w:rsid w:val="00971C82"/>
    <w:pPr>
      <w:spacing w:line="240" w:lineRule="auto"/>
      <w:ind w:left="1132" w:hanging="283"/>
    </w:pPr>
    <w:rPr>
      <w:sz w:val="22"/>
      <w:szCs w:val="24"/>
      <w:lang w:eastAsia="en-US"/>
    </w:rPr>
  </w:style>
  <w:style w:type="paragraph" w:styleId="List5">
    <w:name w:val="List 5"/>
    <w:basedOn w:val="Normal"/>
    <w:rsid w:val="00971C82"/>
    <w:pPr>
      <w:spacing w:line="240" w:lineRule="auto"/>
      <w:ind w:left="1415" w:hanging="283"/>
    </w:pPr>
    <w:rPr>
      <w:sz w:val="22"/>
      <w:szCs w:val="24"/>
      <w:lang w:eastAsia="en-US"/>
    </w:rPr>
  </w:style>
  <w:style w:type="paragraph" w:styleId="ListBullet2">
    <w:name w:val="List Bullet 2"/>
    <w:basedOn w:val="Normal"/>
    <w:autoRedefine/>
    <w:rsid w:val="00971C82"/>
    <w:pPr>
      <w:tabs>
        <w:tab w:val="num" w:pos="1440"/>
      </w:tabs>
      <w:spacing w:line="240" w:lineRule="auto"/>
      <w:ind w:left="1440" w:hanging="589"/>
    </w:pPr>
    <w:rPr>
      <w:sz w:val="22"/>
      <w:szCs w:val="24"/>
      <w:lang w:eastAsia="en-US"/>
    </w:rPr>
  </w:style>
  <w:style w:type="paragraph" w:styleId="ListBullet3">
    <w:name w:val="List Bullet 3"/>
    <w:basedOn w:val="Normal"/>
    <w:autoRedefine/>
    <w:rsid w:val="00971C82"/>
    <w:pPr>
      <w:numPr>
        <w:numId w:val="28"/>
      </w:numPr>
      <w:spacing w:line="240" w:lineRule="auto"/>
    </w:pPr>
    <w:rPr>
      <w:sz w:val="22"/>
      <w:szCs w:val="24"/>
      <w:lang w:eastAsia="en-US"/>
    </w:rPr>
  </w:style>
  <w:style w:type="paragraph" w:styleId="ListBullet4">
    <w:name w:val="List Bullet 4"/>
    <w:basedOn w:val="Normal"/>
    <w:autoRedefine/>
    <w:rsid w:val="00971C82"/>
    <w:pPr>
      <w:tabs>
        <w:tab w:val="num" w:pos="720"/>
      </w:tabs>
      <w:spacing w:line="240" w:lineRule="auto"/>
      <w:ind w:left="720" w:hanging="720"/>
    </w:pPr>
    <w:rPr>
      <w:sz w:val="22"/>
      <w:szCs w:val="24"/>
      <w:lang w:eastAsia="en-US"/>
    </w:rPr>
  </w:style>
  <w:style w:type="paragraph" w:styleId="ListBullet5">
    <w:name w:val="List Bullet 5"/>
    <w:basedOn w:val="Normal"/>
    <w:autoRedefine/>
    <w:rsid w:val="00971C82"/>
    <w:pPr>
      <w:tabs>
        <w:tab w:val="num" w:pos="360"/>
      </w:tabs>
      <w:spacing w:line="240" w:lineRule="auto"/>
      <w:ind w:left="360" w:hanging="360"/>
    </w:pPr>
    <w:rPr>
      <w:sz w:val="22"/>
      <w:szCs w:val="24"/>
      <w:lang w:eastAsia="en-US"/>
    </w:rPr>
  </w:style>
  <w:style w:type="paragraph" w:styleId="ListContinue">
    <w:name w:val="List Continue"/>
    <w:basedOn w:val="Normal"/>
    <w:rsid w:val="00971C82"/>
    <w:pPr>
      <w:spacing w:after="120" w:line="240" w:lineRule="auto"/>
      <w:ind w:left="283"/>
    </w:pPr>
    <w:rPr>
      <w:sz w:val="22"/>
      <w:szCs w:val="24"/>
      <w:lang w:eastAsia="en-US"/>
    </w:rPr>
  </w:style>
  <w:style w:type="paragraph" w:styleId="ListContinue2">
    <w:name w:val="List Continue 2"/>
    <w:basedOn w:val="Normal"/>
    <w:rsid w:val="00971C82"/>
    <w:pPr>
      <w:spacing w:after="120" w:line="240" w:lineRule="auto"/>
      <w:ind w:left="566"/>
    </w:pPr>
    <w:rPr>
      <w:sz w:val="22"/>
      <w:szCs w:val="24"/>
      <w:lang w:eastAsia="en-US"/>
    </w:rPr>
  </w:style>
  <w:style w:type="paragraph" w:styleId="ListContinue3">
    <w:name w:val="List Continue 3"/>
    <w:basedOn w:val="Normal"/>
    <w:rsid w:val="00971C82"/>
    <w:pPr>
      <w:spacing w:after="120" w:line="240" w:lineRule="auto"/>
      <w:ind w:left="849"/>
    </w:pPr>
    <w:rPr>
      <w:sz w:val="22"/>
      <w:szCs w:val="24"/>
      <w:lang w:eastAsia="en-US"/>
    </w:rPr>
  </w:style>
  <w:style w:type="paragraph" w:styleId="ListContinue4">
    <w:name w:val="List Continue 4"/>
    <w:basedOn w:val="Normal"/>
    <w:rsid w:val="00971C82"/>
    <w:pPr>
      <w:spacing w:after="120" w:line="240" w:lineRule="auto"/>
      <w:ind w:left="1132"/>
    </w:pPr>
    <w:rPr>
      <w:sz w:val="22"/>
      <w:szCs w:val="24"/>
      <w:lang w:eastAsia="en-US"/>
    </w:rPr>
  </w:style>
  <w:style w:type="paragraph" w:styleId="ListContinue5">
    <w:name w:val="List Continue 5"/>
    <w:basedOn w:val="Normal"/>
    <w:rsid w:val="00971C82"/>
    <w:pPr>
      <w:spacing w:after="120" w:line="240" w:lineRule="auto"/>
      <w:ind w:left="1415"/>
    </w:pPr>
    <w:rPr>
      <w:sz w:val="22"/>
      <w:szCs w:val="24"/>
      <w:lang w:eastAsia="en-US"/>
    </w:rPr>
  </w:style>
  <w:style w:type="paragraph" w:styleId="ListNumber">
    <w:name w:val="List Number"/>
    <w:basedOn w:val="Normal"/>
    <w:rsid w:val="00971C82"/>
    <w:pPr>
      <w:numPr>
        <w:numId w:val="29"/>
      </w:numPr>
      <w:spacing w:line="240" w:lineRule="auto"/>
    </w:pPr>
    <w:rPr>
      <w:sz w:val="22"/>
      <w:szCs w:val="24"/>
      <w:lang w:eastAsia="en-US"/>
    </w:rPr>
  </w:style>
  <w:style w:type="paragraph" w:styleId="ListNumber2">
    <w:name w:val="List Number 2"/>
    <w:basedOn w:val="Normal"/>
    <w:rsid w:val="00971C82"/>
    <w:pPr>
      <w:numPr>
        <w:numId w:val="30"/>
      </w:numPr>
      <w:spacing w:line="240" w:lineRule="auto"/>
    </w:pPr>
    <w:rPr>
      <w:sz w:val="22"/>
      <w:szCs w:val="24"/>
      <w:lang w:eastAsia="en-US"/>
    </w:rPr>
  </w:style>
  <w:style w:type="paragraph" w:styleId="ListNumber3">
    <w:name w:val="List Number 3"/>
    <w:basedOn w:val="Normal"/>
    <w:rsid w:val="00971C82"/>
    <w:pPr>
      <w:numPr>
        <w:numId w:val="31"/>
      </w:numPr>
      <w:spacing w:line="240" w:lineRule="auto"/>
    </w:pPr>
    <w:rPr>
      <w:sz w:val="22"/>
      <w:szCs w:val="24"/>
      <w:lang w:eastAsia="en-US"/>
    </w:rPr>
  </w:style>
  <w:style w:type="paragraph" w:styleId="ListNumber4">
    <w:name w:val="List Number 4"/>
    <w:basedOn w:val="Normal"/>
    <w:rsid w:val="00971C82"/>
    <w:pPr>
      <w:tabs>
        <w:tab w:val="num" w:pos="2160"/>
      </w:tabs>
      <w:spacing w:line="240" w:lineRule="auto"/>
      <w:ind w:left="2160" w:hanging="516"/>
    </w:pPr>
    <w:rPr>
      <w:sz w:val="22"/>
      <w:szCs w:val="24"/>
      <w:lang w:eastAsia="en-US"/>
    </w:rPr>
  </w:style>
  <w:style w:type="paragraph" w:styleId="ListNumber5">
    <w:name w:val="List Number 5"/>
    <w:basedOn w:val="Normal"/>
    <w:rsid w:val="00971C82"/>
    <w:pPr>
      <w:numPr>
        <w:numId w:val="32"/>
      </w:numPr>
      <w:spacing w:line="240" w:lineRule="auto"/>
    </w:pPr>
    <w:rPr>
      <w:sz w:val="22"/>
      <w:szCs w:val="24"/>
      <w:lang w:eastAsia="en-US"/>
    </w:rPr>
  </w:style>
  <w:style w:type="paragraph" w:styleId="MacroText">
    <w:name w:val="macro"/>
    <w:link w:val="MacroTextChar"/>
    <w:semiHidden/>
    <w:rsid w:val="00971C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uto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971C82"/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971C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="Arial" w:hAnsi="Arial" w:cs="Arial"/>
      <w:sz w:val="24"/>
      <w:szCs w:val="24"/>
      <w:lang w:eastAsia="en-US"/>
    </w:rPr>
  </w:style>
  <w:style w:type="character" w:customStyle="1" w:styleId="MessageHeaderChar">
    <w:name w:val="Message Header Char"/>
    <w:basedOn w:val="DefaultParagraphFont"/>
    <w:link w:val="MessageHeader"/>
    <w:rsid w:val="00971C82"/>
    <w:rPr>
      <w:rFonts w:ascii="Arial" w:hAnsi="Arial" w:cs="Arial"/>
      <w:sz w:val="24"/>
      <w:szCs w:val="24"/>
      <w:shd w:val="pct20" w:color="auto" w:fill="auto"/>
      <w:lang w:val="en-GB" w:eastAsia="en-US"/>
    </w:rPr>
  </w:style>
  <w:style w:type="paragraph" w:styleId="NormalIndent">
    <w:name w:val="Normal Indent"/>
    <w:basedOn w:val="Normal"/>
    <w:rsid w:val="00971C82"/>
    <w:pPr>
      <w:spacing w:line="240" w:lineRule="auto"/>
      <w:ind w:left="720"/>
    </w:pPr>
    <w:rPr>
      <w:sz w:val="22"/>
      <w:szCs w:val="24"/>
      <w:lang w:eastAsia="en-US"/>
    </w:rPr>
  </w:style>
  <w:style w:type="paragraph" w:styleId="NoteHeading">
    <w:name w:val="Note Heading"/>
    <w:basedOn w:val="Normal"/>
    <w:next w:val="Normal"/>
    <w:link w:val="NoteHeadingChar"/>
    <w:rsid w:val="00971C82"/>
    <w:pPr>
      <w:spacing w:line="240" w:lineRule="auto"/>
    </w:pPr>
    <w:rPr>
      <w:sz w:val="22"/>
      <w:szCs w:val="24"/>
      <w:lang w:eastAsia="en-US"/>
    </w:rPr>
  </w:style>
  <w:style w:type="character" w:customStyle="1" w:styleId="NoteHeadingChar">
    <w:name w:val="Note Heading Char"/>
    <w:basedOn w:val="DefaultParagraphFont"/>
    <w:link w:val="NoteHeading"/>
    <w:rsid w:val="00971C82"/>
    <w:rPr>
      <w:sz w:val="22"/>
      <w:szCs w:val="24"/>
      <w:lang w:val="en-GB" w:eastAsia="en-US"/>
    </w:rPr>
  </w:style>
  <w:style w:type="paragraph" w:styleId="PlainText">
    <w:name w:val="Plain Text"/>
    <w:basedOn w:val="Normal"/>
    <w:link w:val="PlainTextChar"/>
    <w:rsid w:val="00971C82"/>
    <w:pPr>
      <w:spacing w:line="240" w:lineRule="auto"/>
    </w:pPr>
    <w:rPr>
      <w:rFonts w:ascii="Courier New" w:hAnsi="Courier New" w:cs="Courier New"/>
      <w:lang w:eastAsia="en-US"/>
    </w:rPr>
  </w:style>
  <w:style w:type="character" w:customStyle="1" w:styleId="PlainTextChar">
    <w:name w:val="Plain Text Char"/>
    <w:basedOn w:val="DefaultParagraphFont"/>
    <w:link w:val="PlainText"/>
    <w:rsid w:val="00971C82"/>
    <w:rPr>
      <w:rFonts w:ascii="Courier New" w:hAnsi="Courier New" w:cs="Courier New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971C82"/>
    <w:pPr>
      <w:spacing w:line="240" w:lineRule="auto"/>
    </w:pPr>
    <w:rPr>
      <w:sz w:val="22"/>
      <w:szCs w:val="24"/>
      <w:lang w:eastAsia="en-US"/>
    </w:rPr>
  </w:style>
  <w:style w:type="character" w:customStyle="1" w:styleId="SalutationChar">
    <w:name w:val="Salutation Char"/>
    <w:basedOn w:val="DefaultParagraphFont"/>
    <w:link w:val="Salutation"/>
    <w:rsid w:val="00971C82"/>
    <w:rPr>
      <w:sz w:val="22"/>
      <w:szCs w:val="24"/>
      <w:lang w:val="en-GB" w:eastAsia="en-US"/>
    </w:rPr>
  </w:style>
  <w:style w:type="paragraph" w:styleId="Signature">
    <w:name w:val="Signature"/>
    <w:basedOn w:val="Normal"/>
    <w:link w:val="SignatureChar"/>
    <w:rsid w:val="00971C82"/>
    <w:pPr>
      <w:spacing w:line="240" w:lineRule="auto"/>
      <w:ind w:left="4252"/>
    </w:pPr>
    <w:rPr>
      <w:sz w:val="22"/>
      <w:szCs w:val="24"/>
      <w:lang w:eastAsia="en-US"/>
    </w:rPr>
  </w:style>
  <w:style w:type="character" w:customStyle="1" w:styleId="SignatureChar">
    <w:name w:val="Signature Char"/>
    <w:basedOn w:val="DefaultParagraphFont"/>
    <w:link w:val="Signature"/>
    <w:rsid w:val="00971C82"/>
    <w:rPr>
      <w:sz w:val="22"/>
      <w:szCs w:val="24"/>
      <w:lang w:val="en-GB" w:eastAsia="en-US"/>
    </w:rPr>
  </w:style>
  <w:style w:type="paragraph" w:styleId="Subtitle">
    <w:name w:val="Subtitle"/>
    <w:basedOn w:val="Normal"/>
    <w:link w:val="SubtitleChar"/>
    <w:qFormat/>
    <w:rsid w:val="00971C82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971C82"/>
    <w:rPr>
      <w:rFonts w:ascii="Arial" w:hAnsi="Arial" w:cs="Arial"/>
      <w:sz w:val="24"/>
      <w:szCs w:val="24"/>
      <w:lang w:val="en-GB" w:eastAsia="en-US"/>
    </w:rPr>
  </w:style>
  <w:style w:type="paragraph" w:customStyle="1" w:styleId="Standardowy">
    <w:name w:val="Standardowy"/>
    <w:rsid w:val="00971C82"/>
    <w:pPr>
      <w:spacing w:line="240" w:lineRule="auto"/>
    </w:pPr>
    <w:rPr>
      <w:rFonts w:ascii="Arial" w:hAnsi="Arial"/>
      <w:sz w:val="24"/>
      <w:lang w:val="en-GB" w:eastAsia="en-US"/>
    </w:rPr>
  </w:style>
  <w:style w:type="paragraph" w:customStyle="1" w:styleId="Tabletitle">
    <w:name w:val="Table title"/>
    <w:basedOn w:val="Normal"/>
    <w:next w:val="Normal"/>
    <w:rsid w:val="00971C82"/>
    <w:pPr>
      <w:keepNext/>
      <w:suppressAutoHyphens/>
      <w:spacing w:before="120" w:after="120" w:line="230" w:lineRule="exact"/>
      <w:jc w:val="center"/>
    </w:pPr>
    <w:rPr>
      <w:rFonts w:ascii="Arial" w:eastAsia="MS Mincho" w:hAnsi="Arial"/>
      <w:b/>
      <w:lang w:eastAsia="ja-JP"/>
    </w:rPr>
  </w:style>
  <w:style w:type="paragraph" w:customStyle="1" w:styleId="Style10">
    <w:name w:val="Style 10"/>
    <w:basedOn w:val="Normal"/>
    <w:rsid w:val="00971C82"/>
    <w:pPr>
      <w:widowControl w:val="0"/>
      <w:spacing w:line="240" w:lineRule="auto"/>
      <w:ind w:left="1944"/>
    </w:pPr>
    <w:rPr>
      <w:noProof/>
      <w:color w:val="000000"/>
      <w:lang w:eastAsia="en-US"/>
    </w:rPr>
  </w:style>
  <w:style w:type="paragraph" w:customStyle="1" w:styleId="a">
    <w:name w:val="–"/>
    <w:rsid w:val="00971C82"/>
    <w:pPr>
      <w:autoSpaceDE w:val="0"/>
      <w:autoSpaceDN w:val="0"/>
      <w:adjustRightInd w:val="0"/>
      <w:spacing w:line="240" w:lineRule="auto"/>
    </w:pPr>
    <w:rPr>
      <w:rFonts w:ascii="Arial" w:hAnsi="Arial"/>
      <w:sz w:val="24"/>
      <w:lang w:val="en-US" w:eastAsia="de-DE"/>
    </w:rPr>
  </w:style>
  <w:style w:type="character" w:customStyle="1" w:styleId="cataloguedetail-doctitle1">
    <w:name w:val="cataloguedetail-doctitle1"/>
    <w:rsid w:val="00971C82"/>
    <w:rPr>
      <w:rFonts w:ascii="Verdana" w:hAnsi="Verdana" w:cs="Times New Roman"/>
      <w:b/>
      <w:bCs/>
      <w:color w:val="002597"/>
      <w:sz w:val="12"/>
      <w:szCs w:val="12"/>
    </w:rPr>
  </w:style>
  <w:style w:type="paragraph" w:customStyle="1" w:styleId="Randnummer">
    <w:name w:val="Randnummer"/>
    <w:basedOn w:val="Normal"/>
    <w:rsid w:val="00971C82"/>
    <w:pPr>
      <w:tabs>
        <w:tab w:val="left" w:pos="425"/>
        <w:tab w:val="left" w:pos="580"/>
        <w:tab w:val="left" w:pos="851"/>
        <w:tab w:val="left" w:pos="1100"/>
        <w:tab w:val="left" w:pos="1276"/>
      </w:tabs>
      <w:spacing w:before="180" w:line="240" w:lineRule="auto"/>
      <w:ind w:left="1080" w:hanging="1080"/>
      <w:jc w:val="both"/>
    </w:pPr>
    <w:rPr>
      <w:rFonts w:ascii="Arial" w:hAnsi="Arial"/>
      <w:color w:val="000000"/>
      <w:sz w:val="18"/>
      <w:lang w:val="de-DE" w:eastAsia="de-DE"/>
    </w:rPr>
  </w:style>
  <w:style w:type="paragraph" w:customStyle="1" w:styleId="Titre3">
    <w:name w:val="Titre3"/>
    <w:basedOn w:val="Normal"/>
    <w:rsid w:val="00971C82"/>
    <w:pPr>
      <w:spacing w:before="240" w:line="240" w:lineRule="auto"/>
      <w:jc w:val="both"/>
    </w:pPr>
    <w:rPr>
      <w:sz w:val="24"/>
      <w:szCs w:val="24"/>
      <w:lang w:eastAsia="en-US"/>
    </w:rPr>
  </w:style>
  <w:style w:type="paragraph" w:customStyle="1" w:styleId="Num-DocParagraph">
    <w:name w:val="Num-Doc Paragraph"/>
    <w:basedOn w:val="BodyText"/>
    <w:rsid w:val="00971C82"/>
    <w:pPr>
      <w:tabs>
        <w:tab w:val="left" w:pos="851"/>
        <w:tab w:val="left" w:pos="1191"/>
        <w:tab w:val="left" w:pos="1531"/>
      </w:tabs>
      <w:spacing w:before="360" w:after="240"/>
    </w:pPr>
    <w:rPr>
      <w:rFonts w:ascii="Times" w:hAnsi="Times" w:cs="Arial"/>
      <w:b/>
      <w:sz w:val="22"/>
      <w:szCs w:val="24"/>
      <w:lang w:val="fr-FR"/>
    </w:rPr>
  </w:style>
  <w:style w:type="paragraph" w:customStyle="1" w:styleId="NoteHead">
    <w:name w:val="NoteHead"/>
    <w:basedOn w:val="Normal"/>
    <w:next w:val="Normal"/>
    <w:rsid w:val="00971C82"/>
    <w:pPr>
      <w:spacing w:before="720" w:after="720" w:line="240" w:lineRule="auto"/>
      <w:jc w:val="center"/>
    </w:pPr>
    <w:rPr>
      <w:b/>
      <w:smallCaps/>
      <w:sz w:val="24"/>
      <w:lang w:eastAsia="en-US"/>
    </w:rPr>
  </w:style>
  <w:style w:type="paragraph" w:customStyle="1" w:styleId="UNKop1">
    <w:name w:val="UN Kop 1"/>
    <w:basedOn w:val="Normal"/>
    <w:next w:val="Normal"/>
    <w:rsid w:val="00971C82"/>
    <w:pPr>
      <w:spacing w:line="240" w:lineRule="auto"/>
      <w:outlineLvl w:val="0"/>
    </w:pPr>
    <w:rPr>
      <w:caps/>
      <w:sz w:val="22"/>
      <w:lang w:val="nl-NL" w:eastAsia="nl-NL"/>
    </w:rPr>
  </w:style>
  <w:style w:type="paragraph" w:customStyle="1" w:styleId="c">
    <w:name w:val="c‡"/>
    <w:rsid w:val="00971C82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customStyle="1" w:styleId="Bullet">
    <w:name w:val="Bullet"/>
    <w:basedOn w:val="Normal"/>
    <w:rsid w:val="00971C82"/>
    <w:pPr>
      <w:numPr>
        <w:numId w:val="33"/>
      </w:numPr>
      <w:tabs>
        <w:tab w:val="num" w:pos="-31453"/>
      </w:tabs>
      <w:spacing w:after="240" w:line="240" w:lineRule="auto"/>
      <w:ind w:left="2165"/>
    </w:pPr>
    <w:rPr>
      <w:sz w:val="24"/>
      <w:lang w:eastAsia="en-US"/>
    </w:rPr>
  </w:style>
  <w:style w:type="paragraph" w:customStyle="1" w:styleId="Dash">
    <w:name w:val="Dash"/>
    <w:basedOn w:val="Normal"/>
    <w:rsid w:val="00971C82"/>
    <w:pPr>
      <w:numPr>
        <w:numId w:val="34"/>
      </w:numPr>
      <w:adjustRightInd w:val="0"/>
      <w:snapToGrid w:val="0"/>
      <w:spacing w:after="240" w:line="240" w:lineRule="auto"/>
    </w:pPr>
    <w:rPr>
      <w:sz w:val="24"/>
      <w:lang w:eastAsia="en-US"/>
    </w:rPr>
  </w:style>
  <w:style w:type="paragraph" w:customStyle="1" w:styleId="N5">
    <w:name w:val="N5"/>
    <w:basedOn w:val="Normal"/>
    <w:rsid w:val="00971C82"/>
    <w:pPr>
      <w:widowControl w:val="0"/>
      <w:overflowPunct w:val="0"/>
      <w:autoSpaceDE w:val="0"/>
      <w:autoSpaceDN w:val="0"/>
      <w:adjustRightInd w:val="0"/>
      <w:spacing w:line="240" w:lineRule="auto"/>
      <w:ind w:left="1418" w:hanging="284"/>
      <w:jc w:val="both"/>
      <w:textAlignment w:val="baseline"/>
    </w:pPr>
    <w:rPr>
      <w:rFonts w:ascii="Arial" w:hAnsi="Arial"/>
      <w:lang w:val="nl-NL"/>
    </w:rPr>
  </w:style>
  <w:style w:type="paragraph" w:customStyle="1" w:styleId="N3">
    <w:name w:val="N3"/>
    <w:basedOn w:val="Normal"/>
    <w:rsid w:val="00971C82"/>
    <w:pPr>
      <w:widowControl w:val="0"/>
      <w:tabs>
        <w:tab w:val="left" w:pos="170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ms Rmn" w:hAnsi="Tms Rmn"/>
      <w:sz w:val="22"/>
      <w:szCs w:val="22"/>
      <w:lang w:val="fr-FR"/>
    </w:rPr>
  </w:style>
  <w:style w:type="paragraph" w:customStyle="1" w:styleId="NormalLeft075">
    <w:name w:val="Normal + Left:  0.75&quot;"/>
    <w:basedOn w:val="Normal"/>
    <w:rsid w:val="00971C82"/>
    <w:pPr>
      <w:widowControl w:val="0"/>
      <w:spacing w:line="240" w:lineRule="auto"/>
      <w:ind w:left="1080"/>
      <w:jc w:val="both"/>
    </w:pPr>
  </w:style>
  <w:style w:type="table" w:customStyle="1" w:styleId="TableGrid1">
    <w:name w:val="Table Grid1"/>
    <w:basedOn w:val="TableNormal"/>
    <w:next w:val="TableGrid"/>
    <w:uiPriority w:val="39"/>
    <w:rsid w:val="00971C82"/>
    <w:pPr>
      <w:suppressAutoHyphens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TableGCharChar">
    <w:name w:val="Table_G Char Char"/>
    <w:rsid w:val="00971C82"/>
    <w:rPr>
      <w:rFonts w:cs="Times New Roman"/>
      <w:lang w:val="en-GB" w:eastAsia="en-US" w:bidi="ar-SA"/>
    </w:rPr>
  </w:style>
  <w:style w:type="character" w:customStyle="1" w:styleId="H1GChar">
    <w:name w:val="_ H_1_G Char"/>
    <w:rsid w:val="00971C82"/>
    <w:rPr>
      <w:b/>
      <w:sz w:val="24"/>
      <w:lang w:val="en-GB" w:eastAsia="en-US" w:bidi="ar-SA"/>
    </w:rPr>
  </w:style>
  <w:style w:type="paragraph" w:customStyle="1" w:styleId="xl26">
    <w:name w:val="xl26"/>
    <w:basedOn w:val="Normal"/>
    <w:rsid w:val="00971C82"/>
    <w:pPr>
      <w:spacing w:before="100" w:beforeAutospacing="1" w:after="100" w:afterAutospacing="1" w:line="240" w:lineRule="auto"/>
      <w:jc w:val="center"/>
      <w:textAlignment w:val="top"/>
    </w:pPr>
    <w:rPr>
      <w:sz w:val="16"/>
      <w:szCs w:val="16"/>
      <w:lang w:eastAsia="en-US"/>
    </w:rPr>
  </w:style>
  <w:style w:type="character" w:customStyle="1" w:styleId="title0091">
    <w:name w:val="title0091"/>
    <w:rsid w:val="00971C82"/>
    <w:rPr>
      <w:rFonts w:ascii="Arial" w:hAnsi="Arial" w:cs="Arial" w:hint="default"/>
      <w:b/>
      <w:bCs/>
      <w:color w:val="000099"/>
      <w:sz w:val="18"/>
      <w:szCs w:val="18"/>
    </w:rPr>
  </w:style>
  <w:style w:type="character" w:styleId="Emphasis">
    <w:name w:val="Emphasis"/>
    <w:qFormat/>
    <w:rsid w:val="00971C82"/>
    <w:rPr>
      <w:i/>
      <w:iCs/>
    </w:rPr>
  </w:style>
  <w:style w:type="paragraph" w:customStyle="1" w:styleId="1AutoList3">
    <w:name w:val="1AutoList3"/>
    <w:rsid w:val="00971C82"/>
    <w:pPr>
      <w:tabs>
        <w:tab w:val="left" w:pos="720"/>
      </w:tabs>
      <w:spacing w:line="240" w:lineRule="auto"/>
      <w:ind w:left="720" w:hanging="720"/>
    </w:pPr>
    <w:rPr>
      <w:snapToGrid w:val="0"/>
      <w:sz w:val="24"/>
      <w:lang w:val="en-US" w:eastAsia="en-US"/>
    </w:rPr>
  </w:style>
  <w:style w:type="paragraph" w:customStyle="1" w:styleId="OmniPage3">
    <w:name w:val="OmniPage #3"/>
    <w:basedOn w:val="Normal"/>
    <w:rsid w:val="00971C82"/>
    <w:pPr>
      <w:spacing w:line="240" w:lineRule="auto"/>
    </w:pPr>
    <w:rPr>
      <w:lang w:val="en-US" w:eastAsia="en-US"/>
    </w:rPr>
  </w:style>
  <w:style w:type="paragraph" w:customStyle="1" w:styleId="OmniPage1">
    <w:name w:val="OmniPage #1"/>
    <w:basedOn w:val="Normal"/>
    <w:rsid w:val="00971C82"/>
    <w:pPr>
      <w:spacing w:line="240" w:lineRule="auto"/>
    </w:pPr>
    <w:rPr>
      <w:lang w:val="en-US" w:eastAsia="en-US"/>
    </w:rPr>
  </w:style>
  <w:style w:type="paragraph" w:customStyle="1" w:styleId="BalloonText1">
    <w:name w:val="Balloon Text1"/>
    <w:basedOn w:val="Normal"/>
    <w:semiHidden/>
    <w:rsid w:val="00971C82"/>
    <w:pPr>
      <w:spacing w:line="240" w:lineRule="auto"/>
    </w:pPr>
    <w:rPr>
      <w:rFonts w:ascii="Tahoma" w:hAnsi="Tahoma" w:cs="Tahoma"/>
      <w:snapToGrid w:val="0"/>
      <w:sz w:val="16"/>
      <w:szCs w:val="16"/>
      <w:lang w:eastAsia="de-DE"/>
    </w:rPr>
  </w:style>
  <w:style w:type="character" w:customStyle="1" w:styleId="NormalWebChar">
    <w:name w:val="Normal (Web) Char"/>
    <w:link w:val="NormalWeb"/>
    <w:uiPriority w:val="99"/>
    <w:rsid w:val="00971C82"/>
    <w:rPr>
      <w:sz w:val="24"/>
      <w:szCs w:val="24"/>
      <w:lang w:val="en-GB" w:eastAsia="en-US"/>
    </w:rPr>
  </w:style>
  <w:style w:type="paragraph" w:customStyle="1" w:styleId="Level2">
    <w:name w:val="Level 2"/>
    <w:basedOn w:val="Normal"/>
    <w:rsid w:val="00971C82"/>
    <w:pPr>
      <w:widowControl w:val="0"/>
      <w:numPr>
        <w:ilvl w:val="1"/>
        <w:numId w:val="35"/>
      </w:numPr>
      <w:autoSpaceDE w:val="0"/>
      <w:autoSpaceDN w:val="0"/>
      <w:adjustRightInd w:val="0"/>
      <w:spacing w:line="240" w:lineRule="auto"/>
      <w:ind w:left="1700" w:hanging="568"/>
      <w:outlineLvl w:val="1"/>
    </w:pPr>
    <w:rPr>
      <w:szCs w:val="24"/>
      <w:lang w:val="en-US" w:eastAsia="en-US"/>
    </w:rPr>
  </w:style>
  <w:style w:type="paragraph" w:customStyle="1" w:styleId="N2">
    <w:name w:val="N2"/>
    <w:basedOn w:val="Normal"/>
    <w:rsid w:val="00971C82"/>
    <w:pPr>
      <w:widowControl w:val="0"/>
      <w:tabs>
        <w:tab w:val="left" w:pos="-340"/>
        <w:tab w:val="left" w:pos="284"/>
        <w:tab w:val="left" w:pos="454"/>
        <w:tab w:val="left" w:pos="680"/>
        <w:tab w:val="left" w:pos="1418"/>
      </w:tabs>
      <w:overflowPunct w:val="0"/>
      <w:autoSpaceDE w:val="0"/>
      <w:autoSpaceDN w:val="0"/>
      <w:adjustRightInd w:val="0"/>
      <w:spacing w:line="240" w:lineRule="auto"/>
      <w:ind w:hanging="1134"/>
      <w:jc w:val="both"/>
      <w:textAlignment w:val="baseline"/>
    </w:pPr>
    <w:rPr>
      <w:sz w:val="22"/>
      <w:lang w:val="nl-NL" w:eastAsia="en-US"/>
    </w:rPr>
  </w:style>
  <w:style w:type="paragraph" w:customStyle="1" w:styleId="N4">
    <w:name w:val="N4"/>
    <w:basedOn w:val="Normal"/>
    <w:rsid w:val="00971C82"/>
    <w:pPr>
      <w:widowControl w:val="0"/>
      <w:tabs>
        <w:tab w:val="left" w:pos="284"/>
        <w:tab w:val="left" w:pos="454"/>
        <w:tab w:val="left" w:pos="680"/>
        <w:tab w:val="left" w:pos="1418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sz w:val="22"/>
      <w:lang w:val="nl-NL" w:eastAsia="en-US"/>
    </w:rPr>
  </w:style>
  <w:style w:type="numbering" w:customStyle="1" w:styleId="NoList1">
    <w:name w:val="No List1"/>
    <w:next w:val="NoList"/>
    <w:semiHidden/>
    <w:rsid w:val="00971C82"/>
  </w:style>
  <w:style w:type="paragraph" w:customStyle="1" w:styleId="AA-20">
    <w:name w:val="AA-20"/>
    <w:basedOn w:val="Normal"/>
    <w:rsid w:val="00971C82"/>
    <w:pPr>
      <w:spacing w:line="240" w:lineRule="auto"/>
      <w:ind w:left="1134" w:hanging="1134"/>
      <w:jc w:val="both"/>
    </w:pPr>
    <w:rPr>
      <w:rFonts w:ascii="Arial" w:hAnsi="Arial" w:cs="Arial"/>
      <w:lang w:val="fr-FR" w:eastAsia="nl-NL"/>
    </w:rPr>
  </w:style>
  <w:style w:type="paragraph" w:customStyle="1" w:styleId="CM19">
    <w:name w:val="CM19"/>
    <w:basedOn w:val="Normal"/>
    <w:next w:val="Normal"/>
    <w:rsid w:val="00971C82"/>
    <w:pPr>
      <w:widowControl w:val="0"/>
      <w:autoSpaceDE w:val="0"/>
      <w:autoSpaceDN w:val="0"/>
      <w:adjustRightInd w:val="0"/>
      <w:spacing w:after="215" w:line="240" w:lineRule="auto"/>
    </w:pPr>
    <w:rPr>
      <w:szCs w:val="24"/>
      <w:lang w:val="de-CH" w:eastAsia="de-CH"/>
    </w:rPr>
  </w:style>
  <w:style w:type="paragraph" w:customStyle="1" w:styleId="CM10">
    <w:name w:val="CM10"/>
    <w:basedOn w:val="Normal"/>
    <w:next w:val="Normal"/>
    <w:rsid w:val="00971C82"/>
    <w:pPr>
      <w:widowControl w:val="0"/>
      <w:autoSpaceDE w:val="0"/>
      <w:autoSpaceDN w:val="0"/>
      <w:adjustRightInd w:val="0"/>
      <w:spacing w:line="218" w:lineRule="atLeast"/>
    </w:pPr>
    <w:rPr>
      <w:rFonts w:ascii="Arial" w:hAnsi="Arial"/>
      <w:szCs w:val="24"/>
      <w:lang w:val="de-CH" w:eastAsia="de-CH"/>
    </w:rPr>
  </w:style>
  <w:style w:type="paragraph" w:customStyle="1" w:styleId="A1CharCharChar">
    <w:name w:val="A1 Char Char Char"/>
    <w:basedOn w:val="Normal"/>
    <w:rsid w:val="00971C82"/>
    <w:pPr>
      <w:overflowPunct w:val="0"/>
      <w:autoSpaceDE w:val="0"/>
      <w:autoSpaceDN w:val="0"/>
      <w:adjustRightInd w:val="0"/>
      <w:spacing w:line="280" w:lineRule="exact"/>
      <w:textAlignment w:val="baseline"/>
    </w:pPr>
    <w:rPr>
      <w:sz w:val="22"/>
      <w:lang w:val="nl-NL" w:eastAsia="en-US"/>
    </w:rPr>
  </w:style>
  <w:style w:type="paragraph" w:customStyle="1" w:styleId="Reference">
    <w:name w:val="Reference"/>
    <w:basedOn w:val="Normal"/>
    <w:rsid w:val="00971C82"/>
    <w:pPr>
      <w:widowControl w:val="0"/>
      <w:spacing w:line="240" w:lineRule="auto"/>
      <w:ind w:left="144" w:hanging="144"/>
      <w:jc w:val="both"/>
    </w:pPr>
    <w:rPr>
      <w:rFonts w:eastAsia="MS Mincho"/>
      <w:snapToGrid w:val="0"/>
      <w:sz w:val="18"/>
      <w:lang w:val="en-US" w:eastAsia="en-US"/>
    </w:rPr>
  </w:style>
  <w:style w:type="paragraph" w:customStyle="1" w:styleId="ADNParagraph">
    <w:name w:val="ADN Paragraph"/>
    <w:basedOn w:val="Normal"/>
    <w:qFormat/>
    <w:rsid w:val="00971C82"/>
    <w:pPr>
      <w:spacing w:after="240" w:line="240" w:lineRule="auto"/>
      <w:ind w:left="1418" w:hanging="1418"/>
      <w:jc w:val="both"/>
    </w:pPr>
    <w:rPr>
      <w:sz w:val="22"/>
      <w:lang w:val="fr-FR" w:eastAsia="en-US"/>
    </w:rPr>
  </w:style>
  <w:style w:type="paragraph" w:customStyle="1" w:styleId="ADNSubaparagraphs">
    <w:name w:val="ADN Subaparagraphs"/>
    <w:basedOn w:val="Normal"/>
    <w:qFormat/>
    <w:rsid w:val="00971C82"/>
    <w:pPr>
      <w:spacing w:after="240" w:line="240" w:lineRule="auto"/>
      <w:ind w:left="1985" w:hanging="581"/>
      <w:jc w:val="both"/>
    </w:pPr>
    <w:rPr>
      <w:sz w:val="22"/>
      <w:lang w:eastAsia="en-US"/>
    </w:rPr>
  </w:style>
  <w:style w:type="paragraph" w:customStyle="1" w:styleId="ADNRomans">
    <w:name w:val="ADN Romans"/>
    <w:basedOn w:val="Rom2"/>
    <w:qFormat/>
    <w:rsid w:val="00971C82"/>
    <w:pPr>
      <w:numPr>
        <w:numId w:val="0"/>
      </w:numPr>
      <w:tabs>
        <w:tab w:val="left" w:pos="1985"/>
      </w:tabs>
      <w:spacing w:after="240"/>
      <w:ind w:left="2552" w:hanging="563"/>
      <w:jc w:val="both"/>
    </w:pPr>
    <w:rPr>
      <w:sz w:val="22"/>
    </w:rPr>
  </w:style>
  <w:style w:type="paragraph" w:customStyle="1" w:styleId="ADNParagraphwithsubpara">
    <w:name w:val="ADN Paragraph with subpara"/>
    <w:basedOn w:val="Normal"/>
    <w:qFormat/>
    <w:rsid w:val="00971C82"/>
    <w:pPr>
      <w:spacing w:after="240" w:line="240" w:lineRule="auto"/>
      <w:ind w:left="1418" w:hanging="1418"/>
      <w:jc w:val="both"/>
    </w:pPr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71C82"/>
    <w:rPr>
      <w:color w:val="808080"/>
      <w:shd w:val="clear" w:color="auto" w:fill="E6E6E6"/>
    </w:rPr>
  </w:style>
  <w:style w:type="table" w:customStyle="1" w:styleId="TableGrid2">
    <w:name w:val="Table Grid2"/>
    <w:basedOn w:val="TableNormal"/>
    <w:next w:val="TableGrid"/>
    <w:uiPriority w:val="59"/>
    <w:rsid w:val="00971C82"/>
    <w:pPr>
      <w:spacing w:line="240" w:lineRule="auto"/>
    </w:pPr>
    <w:rPr>
      <w:rFonts w:eastAsia="DengXian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971C82"/>
    <w:pPr>
      <w:suppressAutoHyphens/>
    </w:pPr>
    <w:rPr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Ntiret">
    <w:name w:val="ADN tiret"/>
    <w:basedOn w:val="Normal"/>
    <w:link w:val="ADNtiretChar"/>
    <w:qFormat/>
    <w:rsid w:val="00971C82"/>
    <w:pPr>
      <w:tabs>
        <w:tab w:val="left" w:pos="1985"/>
        <w:tab w:val="left" w:pos="2552"/>
        <w:tab w:val="left" w:pos="3119"/>
        <w:tab w:val="left" w:pos="3686"/>
        <w:tab w:val="left" w:pos="4253"/>
      </w:tabs>
      <w:spacing w:after="240" w:line="240" w:lineRule="auto"/>
      <w:ind w:left="2552" w:hanging="567"/>
      <w:jc w:val="both"/>
    </w:pPr>
    <w:rPr>
      <w:sz w:val="22"/>
      <w:lang w:val="fr-FR" w:eastAsia="en-US"/>
    </w:rPr>
  </w:style>
  <w:style w:type="character" w:customStyle="1" w:styleId="ADNtiretChar">
    <w:name w:val="ADN tiret Char"/>
    <w:basedOn w:val="DefaultParagraphFont"/>
    <w:link w:val="ADNtiret"/>
    <w:rsid w:val="00971C82"/>
    <w:rPr>
      <w:sz w:val="22"/>
      <w:lang w:eastAsia="en-US"/>
    </w:rPr>
  </w:style>
  <w:style w:type="numbering" w:styleId="1ai">
    <w:name w:val="Outline List 1"/>
    <w:basedOn w:val="NoList"/>
    <w:semiHidden/>
    <w:rsid w:val="00971C82"/>
    <w:pPr>
      <w:numPr>
        <w:numId w:val="36"/>
      </w:numPr>
    </w:pPr>
  </w:style>
  <w:style w:type="paragraph" w:customStyle="1" w:styleId="Footnotes">
    <w:name w:val="Footnotes"/>
    <w:basedOn w:val="FootnoteText"/>
    <w:qFormat/>
    <w:rsid w:val="00971C82"/>
    <w:pPr>
      <w:tabs>
        <w:tab w:val="clear" w:pos="1021"/>
        <w:tab w:val="left" w:pos="567"/>
      </w:tabs>
      <w:spacing w:line="240" w:lineRule="auto"/>
      <w:ind w:left="567" w:right="0" w:hanging="567"/>
      <w:jc w:val="both"/>
    </w:pPr>
    <w:rPr>
      <w:i/>
      <w:sz w:val="20"/>
      <w:lang w:val="fr-CH" w:eastAsia="en-US"/>
    </w:rPr>
  </w:style>
  <w:style w:type="table" w:customStyle="1" w:styleId="Tabellenraster2">
    <w:name w:val="Tabellenraster2"/>
    <w:basedOn w:val="TableNormal"/>
    <w:next w:val="TableGrid"/>
    <w:rsid w:val="00971C82"/>
    <w:pPr>
      <w:spacing w:line="240" w:lineRule="auto"/>
    </w:pPr>
    <w:rPr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gleTxtGZchnZchn">
    <w:name w:val="_ Single Txt_G Zchn Zchn"/>
    <w:rsid w:val="00971C82"/>
    <w:rPr>
      <w:rFonts w:ascii="Times New Roman" w:eastAsia="Times New Roman" w:hAnsi="Times New Roman" w:cs="Times New Roman"/>
      <w:sz w:val="20"/>
      <w:szCs w:val="20"/>
    </w:rPr>
  </w:style>
  <w:style w:type="table" w:customStyle="1" w:styleId="Tabellenraster1">
    <w:name w:val="Tabellenraster1"/>
    <w:basedOn w:val="TableNormal"/>
    <w:next w:val="TableGrid"/>
    <w:rsid w:val="00971C82"/>
    <w:pPr>
      <w:spacing w:line="240" w:lineRule="auto"/>
    </w:pPr>
    <w:rPr>
      <w:rFonts w:ascii="Calibri" w:eastAsia="Calibri" w:hAnsi="Calibri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971C82"/>
    <w:pPr>
      <w:spacing w:line="240" w:lineRule="auto"/>
    </w:pPr>
    <w:rPr>
      <w:sz w:val="24"/>
      <w:lang w:eastAsia="en-US"/>
    </w:rPr>
  </w:style>
  <w:style w:type="paragraph" w:styleId="Index1">
    <w:name w:val="index 1"/>
    <w:basedOn w:val="Normal"/>
    <w:next w:val="Normal"/>
    <w:autoRedefine/>
    <w:semiHidden/>
    <w:unhideWhenUsed/>
    <w:rsid w:val="00971C82"/>
    <w:pPr>
      <w:spacing w:line="240" w:lineRule="auto"/>
      <w:ind w:left="240" w:hanging="240"/>
    </w:pPr>
    <w:rPr>
      <w:sz w:val="24"/>
      <w:lang w:eastAsia="en-US"/>
    </w:rPr>
  </w:style>
  <w:style w:type="paragraph" w:styleId="Index2">
    <w:name w:val="index 2"/>
    <w:basedOn w:val="Normal"/>
    <w:next w:val="Normal"/>
    <w:autoRedefine/>
    <w:semiHidden/>
    <w:unhideWhenUsed/>
    <w:rsid w:val="00971C82"/>
    <w:pPr>
      <w:spacing w:line="240" w:lineRule="auto"/>
      <w:ind w:left="480" w:hanging="240"/>
    </w:pPr>
    <w:rPr>
      <w:sz w:val="24"/>
      <w:lang w:eastAsia="en-US"/>
    </w:rPr>
  </w:style>
  <w:style w:type="paragraph" w:styleId="Index3">
    <w:name w:val="index 3"/>
    <w:basedOn w:val="Normal"/>
    <w:next w:val="Normal"/>
    <w:autoRedefine/>
    <w:semiHidden/>
    <w:unhideWhenUsed/>
    <w:rsid w:val="00971C82"/>
    <w:pPr>
      <w:spacing w:line="240" w:lineRule="auto"/>
      <w:ind w:left="720" w:hanging="240"/>
    </w:pPr>
    <w:rPr>
      <w:sz w:val="24"/>
      <w:lang w:eastAsia="en-US"/>
    </w:rPr>
  </w:style>
  <w:style w:type="paragraph" w:styleId="Index4">
    <w:name w:val="index 4"/>
    <w:basedOn w:val="Normal"/>
    <w:next w:val="Normal"/>
    <w:autoRedefine/>
    <w:semiHidden/>
    <w:unhideWhenUsed/>
    <w:rsid w:val="00971C82"/>
    <w:pPr>
      <w:spacing w:line="240" w:lineRule="auto"/>
      <w:ind w:left="960" w:hanging="240"/>
    </w:pPr>
    <w:rPr>
      <w:sz w:val="24"/>
      <w:lang w:eastAsia="en-US"/>
    </w:rPr>
  </w:style>
  <w:style w:type="paragraph" w:styleId="Index5">
    <w:name w:val="index 5"/>
    <w:basedOn w:val="Normal"/>
    <w:next w:val="Normal"/>
    <w:autoRedefine/>
    <w:semiHidden/>
    <w:unhideWhenUsed/>
    <w:rsid w:val="00971C82"/>
    <w:pPr>
      <w:spacing w:line="240" w:lineRule="auto"/>
      <w:ind w:left="1200" w:hanging="240"/>
    </w:pPr>
    <w:rPr>
      <w:sz w:val="24"/>
      <w:lang w:eastAsia="en-US"/>
    </w:rPr>
  </w:style>
  <w:style w:type="paragraph" w:styleId="Index6">
    <w:name w:val="index 6"/>
    <w:basedOn w:val="Normal"/>
    <w:next w:val="Normal"/>
    <w:autoRedefine/>
    <w:semiHidden/>
    <w:unhideWhenUsed/>
    <w:rsid w:val="00971C82"/>
    <w:pPr>
      <w:spacing w:line="240" w:lineRule="auto"/>
      <w:ind w:left="1440" w:hanging="240"/>
    </w:pPr>
    <w:rPr>
      <w:sz w:val="24"/>
      <w:lang w:eastAsia="en-US"/>
    </w:rPr>
  </w:style>
  <w:style w:type="paragraph" w:styleId="Index7">
    <w:name w:val="index 7"/>
    <w:basedOn w:val="Normal"/>
    <w:next w:val="Normal"/>
    <w:autoRedefine/>
    <w:semiHidden/>
    <w:unhideWhenUsed/>
    <w:rsid w:val="00971C82"/>
    <w:pPr>
      <w:spacing w:line="240" w:lineRule="auto"/>
      <w:ind w:left="1680" w:hanging="240"/>
    </w:pPr>
    <w:rPr>
      <w:sz w:val="24"/>
      <w:lang w:eastAsia="en-US"/>
    </w:rPr>
  </w:style>
  <w:style w:type="paragraph" w:styleId="Index8">
    <w:name w:val="index 8"/>
    <w:basedOn w:val="Normal"/>
    <w:next w:val="Normal"/>
    <w:autoRedefine/>
    <w:semiHidden/>
    <w:unhideWhenUsed/>
    <w:rsid w:val="00971C82"/>
    <w:pPr>
      <w:spacing w:line="240" w:lineRule="auto"/>
      <w:ind w:left="1920" w:hanging="240"/>
    </w:pPr>
    <w:rPr>
      <w:sz w:val="24"/>
      <w:lang w:eastAsia="en-US"/>
    </w:rPr>
  </w:style>
  <w:style w:type="paragraph" w:styleId="Index9">
    <w:name w:val="index 9"/>
    <w:basedOn w:val="Normal"/>
    <w:next w:val="Normal"/>
    <w:autoRedefine/>
    <w:semiHidden/>
    <w:unhideWhenUsed/>
    <w:rsid w:val="00971C82"/>
    <w:pPr>
      <w:spacing w:line="240" w:lineRule="auto"/>
      <w:ind w:left="2160" w:hanging="240"/>
    </w:pPr>
    <w:rPr>
      <w:sz w:val="24"/>
      <w:lang w:eastAsia="en-US"/>
    </w:rPr>
  </w:style>
  <w:style w:type="paragraph" w:styleId="IndexHeading">
    <w:name w:val="index heading"/>
    <w:basedOn w:val="Normal"/>
    <w:next w:val="Index1"/>
    <w:semiHidden/>
    <w:unhideWhenUsed/>
    <w:rsid w:val="00971C82"/>
    <w:pPr>
      <w:spacing w:line="240" w:lineRule="auto"/>
    </w:pPr>
    <w:rPr>
      <w:rFonts w:asciiTheme="majorHAnsi" w:eastAsiaTheme="majorEastAsia" w:hAnsiTheme="majorHAnsi" w:cstheme="majorBidi"/>
      <w:b/>
      <w:bCs/>
      <w:sz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1C8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40" w:lineRule="auto"/>
      <w:ind w:left="864" w:right="864"/>
      <w:jc w:val="center"/>
    </w:pPr>
    <w:rPr>
      <w:i/>
      <w:iCs/>
      <w:color w:val="4F81BD" w:themeColor="accent1"/>
      <w:sz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1C82"/>
    <w:rPr>
      <w:i/>
      <w:iCs/>
      <w:color w:val="4F81BD" w:themeColor="accent1"/>
      <w:sz w:val="24"/>
      <w:lang w:val="en-GB" w:eastAsia="en-US"/>
    </w:rPr>
  </w:style>
  <w:style w:type="paragraph" w:styleId="NoSpacing">
    <w:name w:val="No Spacing"/>
    <w:uiPriority w:val="1"/>
    <w:qFormat/>
    <w:rsid w:val="00971C82"/>
    <w:pPr>
      <w:spacing w:line="240" w:lineRule="auto"/>
    </w:pPr>
    <w:rPr>
      <w:sz w:val="24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971C82"/>
    <w:pPr>
      <w:spacing w:before="200" w:after="160" w:line="240" w:lineRule="auto"/>
      <w:ind w:left="864" w:right="864"/>
      <w:jc w:val="center"/>
    </w:pPr>
    <w:rPr>
      <w:i/>
      <w:iCs/>
      <w:color w:val="404040" w:themeColor="text1" w:themeTint="BF"/>
      <w:sz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971C82"/>
    <w:rPr>
      <w:i/>
      <w:iCs/>
      <w:color w:val="404040" w:themeColor="text1" w:themeTint="BF"/>
      <w:sz w:val="24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971C82"/>
    <w:pPr>
      <w:spacing w:line="240" w:lineRule="auto"/>
      <w:ind w:left="240" w:hanging="240"/>
    </w:pPr>
    <w:rPr>
      <w:sz w:val="24"/>
      <w:lang w:eastAsia="en-US"/>
    </w:rPr>
  </w:style>
  <w:style w:type="paragraph" w:styleId="TableofFigures">
    <w:name w:val="table of figures"/>
    <w:basedOn w:val="Normal"/>
    <w:next w:val="Normal"/>
    <w:semiHidden/>
    <w:unhideWhenUsed/>
    <w:rsid w:val="00971C82"/>
    <w:pPr>
      <w:spacing w:line="240" w:lineRule="auto"/>
    </w:pPr>
    <w:rPr>
      <w:sz w:val="2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971C82"/>
    <w:pPr>
      <w:spacing w:before="120" w:line="240" w:lineRule="auto"/>
    </w:pPr>
    <w:rPr>
      <w:rFonts w:asciiTheme="majorHAnsi" w:eastAsiaTheme="majorEastAsia" w:hAnsiTheme="majorHAnsi" w:cstheme="majorBidi"/>
      <w:b/>
      <w:bCs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semiHidden/>
    <w:unhideWhenUsed/>
    <w:rsid w:val="00971C82"/>
    <w:pPr>
      <w:spacing w:after="100" w:line="240" w:lineRule="auto"/>
    </w:pPr>
    <w:rPr>
      <w:sz w:val="24"/>
      <w:lang w:eastAsia="en-US"/>
    </w:rPr>
  </w:style>
  <w:style w:type="paragraph" w:styleId="TOC2">
    <w:name w:val="toc 2"/>
    <w:basedOn w:val="Normal"/>
    <w:next w:val="Normal"/>
    <w:autoRedefine/>
    <w:semiHidden/>
    <w:unhideWhenUsed/>
    <w:rsid w:val="00971C82"/>
    <w:pPr>
      <w:spacing w:after="100" w:line="240" w:lineRule="auto"/>
      <w:ind w:left="240"/>
    </w:pPr>
    <w:rPr>
      <w:sz w:val="24"/>
      <w:lang w:eastAsia="en-US"/>
    </w:rPr>
  </w:style>
  <w:style w:type="paragraph" w:styleId="TOC3">
    <w:name w:val="toc 3"/>
    <w:basedOn w:val="Normal"/>
    <w:next w:val="Normal"/>
    <w:autoRedefine/>
    <w:semiHidden/>
    <w:unhideWhenUsed/>
    <w:rsid w:val="00971C82"/>
    <w:pPr>
      <w:spacing w:after="100" w:line="240" w:lineRule="auto"/>
      <w:ind w:left="480"/>
    </w:pPr>
    <w:rPr>
      <w:sz w:val="24"/>
      <w:lang w:eastAsia="en-US"/>
    </w:rPr>
  </w:style>
  <w:style w:type="paragraph" w:styleId="TOC4">
    <w:name w:val="toc 4"/>
    <w:basedOn w:val="Normal"/>
    <w:next w:val="Normal"/>
    <w:autoRedefine/>
    <w:semiHidden/>
    <w:unhideWhenUsed/>
    <w:rsid w:val="00971C82"/>
    <w:pPr>
      <w:spacing w:after="100" w:line="240" w:lineRule="auto"/>
      <w:ind w:left="720"/>
    </w:pPr>
    <w:rPr>
      <w:sz w:val="24"/>
      <w:lang w:eastAsia="en-US"/>
    </w:rPr>
  </w:style>
  <w:style w:type="paragraph" w:styleId="TOC5">
    <w:name w:val="toc 5"/>
    <w:basedOn w:val="Normal"/>
    <w:next w:val="Normal"/>
    <w:autoRedefine/>
    <w:semiHidden/>
    <w:unhideWhenUsed/>
    <w:rsid w:val="00971C82"/>
    <w:pPr>
      <w:spacing w:after="100" w:line="240" w:lineRule="auto"/>
      <w:ind w:left="960"/>
    </w:pPr>
    <w:rPr>
      <w:sz w:val="24"/>
      <w:lang w:eastAsia="en-US"/>
    </w:rPr>
  </w:style>
  <w:style w:type="paragraph" w:styleId="TOC6">
    <w:name w:val="toc 6"/>
    <w:basedOn w:val="Normal"/>
    <w:next w:val="Normal"/>
    <w:autoRedefine/>
    <w:semiHidden/>
    <w:unhideWhenUsed/>
    <w:rsid w:val="00971C82"/>
    <w:pPr>
      <w:spacing w:after="100" w:line="240" w:lineRule="auto"/>
      <w:ind w:left="1200"/>
    </w:pPr>
    <w:rPr>
      <w:sz w:val="24"/>
      <w:lang w:eastAsia="en-US"/>
    </w:rPr>
  </w:style>
  <w:style w:type="paragraph" w:styleId="TOC7">
    <w:name w:val="toc 7"/>
    <w:basedOn w:val="Normal"/>
    <w:next w:val="Normal"/>
    <w:autoRedefine/>
    <w:semiHidden/>
    <w:unhideWhenUsed/>
    <w:rsid w:val="00971C82"/>
    <w:pPr>
      <w:spacing w:after="100" w:line="240" w:lineRule="auto"/>
      <w:ind w:left="1440"/>
    </w:pPr>
    <w:rPr>
      <w:sz w:val="24"/>
      <w:lang w:eastAsia="en-US"/>
    </w:rPr>
  </w:style>
  <w:style w:type="paragraph" w:styleId="TOC8">
    <w:name w:val="toc 8"/>
    <w:basedOn w:val="Normal"/>
    <w:next w:val="Normal"/>
    <w:autoRedefine/>
    <w:semiHidden/>
    <w:unhideWhenUsed/>
    <w:rsid w:val="00971C82"/>
    <w:pPr>
      <w:spacing w:after="100" w:line="240" w:lineRule="auto"/>
      <w:ind w:left="1680"/>
    </w:pPr>
    <w:rPr>
      <w:sz w:val="24"/>
      <w:lang w:eastAsia="en-US"/>
    </w:rPr>
  </w:style>
  <w:style w:type="paragraph" w:styleId="TOC9">
    <w:name w:val="toc 9"/>
    <w:basedOn w:val="Normal"/>
    <w:next w:val="Normal"/>
    <w:autoRedefine/>
    <w:semiHidden/>
    <w:unhideWhenUsed/>
    <w:rsid w:val="00971C82"/>
    <w:pPr>
      <w:spacing w:after="100" w:line="240" w:lineRule="auto"/>
      <w:ind w:left="1920"/>
    </w:pPr>
    <w:rPr>
      <w:sz w:val="24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71C82"/>
    <w:pPr>
      <w:keepNext/>
      <w:keepLines/>
      <w:tabs>
        <w:tab w:val="clear" w:pos="1701"/>
        <w:tab w:val="clear" w:pos="2268"/>
        <w:tab w:val="clear" w:pos="2835"/>
      </w:tabs>
      <w:spacing w:before="240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apple-converted-space">
    <w:name w:val="apple-converted-space"/>
    <w:basedOn w:val="DefaultParagraphFont"/>
    <w:rsid w:val="00971C82"/>
  </w:style>
  <w:style w:type="paragraph" w:customStyle="1" w:styleId="pf0">
    <w:name w:val="pf0"/>
    <w:basedOn w:val="Normal"/>
    <w:rsid w:val="00EB3351"/>
    <w:pPr>
      <w:spacing w:before="100" w:beforeAutospacing="1" w:after="100" w:afterAutospacing="1" w:line="240" w:lineRule="auto"/>
    </w:pPr>
    <w:rPr>
      <w:sz w:val="24"/>
      <w:szCs w:val="24"/>
      <w:lang w:eastAsia="zh-CN"/>
    </w:rPr>
  </w:style>
  <w:style w:type="character" w:customStyle="1" w:styleId="cf01">
    <w:name w:val="cf01"/>
    <w:basedOn w:val="DefaultParagraphFont"/>
    <w:rsid w:val="00EB3351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al"/>
    <w:rsid w:val="00DC24D3"/>
    <w:pPr>
      <w:spacing w:before="100" w:beforeAutospacing="1" w:after="100" w:afterAutospacing="1" w:line="240" w:lineRule="auto"/>
    </w:pPr>
    <w:rPr>
      <w:sz w:val="24"/>
      <w:szCs w:val="24"/>
      <w:lang w:val="nl-BE" w:eastAsia="nl-BE"/>
    </w:rPr>
  </w:style>
  <w:style w:type="character" w:customStyle="1" w:styleId="normaltextrun">
    <w:name w:val="normaltextrun"/>
    <w:basedOn w:val="DefaultParagraphFont"/>
    <w:rsid w:val="00DC24D3"/>
  </w:style>
  <w:style w:type="character" w:customStyle="1" w:styleId="tabchar">
    <w:name w:val="tabchar"/>
    <w:basedOn w:val="DefaultParagraphFont"/>
    <w:rsid w:val="00DC24D3"/>
  </w:style>
  <w:style w:type="character" w:customStyle="1" w:styleId="eop">
    <w:name w:val="eop"/>
    <w:basedOn w:val="DefaultParagraphFont"/>
    <w:rsid w:val="00DC2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0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6/09/relationships/commentsIds" Target="commentsIds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microsoft.com/office/2011/relationships/commentsExtended" Target="commentsExtended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comments" Target="comments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footer" Target="footer5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zyubynska\United%20Nations\UNOG_DCM-Macros%20-%20UNECE\Templates\TRANS\TRANS_WP1_24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620af0-2ab1-4fd5-9743-4a52140eba55">
      <Terms xmlns="http://schemas.microsoft.com/office/infopath/2007/PartnerControls"/>
    </lcf76f155ced4ddcb4097134ff3c332f>
    <TaxCatchAll xmlns="9772f8b8-c39f-494e-9980-8d0d0d21539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C4709C7D09543AE4D2D3DC65B8907" ma:contentTypeVersion="12" ma:contentTypeDescription="Een nieuw document maken." ma:contentTypeScope="" ma:versionID="3ad4324db9ee250dc1d0dc007420bfb6">
  <xsd:schema xmlns:xsd="http://www.w3.org/2001/XMLSchema" xmlns:xs="http://www.w3.org/2001/XMLSchema" xmlns:p="http://schemas.microsoft.com/office/2006/metadata/properties" xmlns:ns2="ad620af0-2ab1-4fd5-9743-4a52140eba55" xmlns:ns3="9772f8b8-c39f-494e-9980-8d0d0d215397" targetNamespace="http://schemas.microsoft.com/office/2006/metadata/properties" ma:root="true" ma:fieldsID="6dddf5c2a2a7808ebf69a4e6319f3934" ns2:_="" ns3:_="">
    <xsd:import namespace="ad620af0-2ab1-4fd5-9743-4a52140eba55"/>
    <xsd:import namespace="9772f8b8-c39f-494e-9980-8d0d0d215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20af0-2ab1-4fd5-9743-4a52140eb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9fa146a4-2d63-4231-8bb3-d06e5db883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2f8b8-c39f-494e-9980-8d0d0d21539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aae9804-8441-4ab1-8185-8372214f7bce}" ma:internalName="TaxCatchAll" ma:showField="CatchAllData" ma:web="9772f8b8-c39f-494e-9980-8d0d0d2153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DB4A9A-DD1D-431C-883D-883845E558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E6A19E-DE01-423D-ABB1-70531F076FD4}">
  <ds:schemaRefs>
    <ds:schemaRef ds:uri="http://schemas.microsoft.com/office/2006/metadata/properties"/>
    <ds:schemaRef ds:uri="http://schemas.microsoft.com/office/infopath/2007/PartnerControls"/>
    <ds:schemaRef ds:uri="ad620af0-2ab1-4fd5-9743-4a52140eba55"/>
    <ds:schemaRef ds:uri="9772f8b8-c39f-494e-9980-8d0d0d215397"/>
  </ds:schemaRefs>
</ds:datastoreItem>
</file>

<file path=customXml/itemProps3.xml><?xml version="1.0" encoding="utf-8"?>
<ds:datastoreItem xmlns:ds="http://schemas.openxmlformats.org/officeDocument/2006/customXml" ds:itemID="{6E1F9AAA-3567-4188-B0AB-6D42A8AB32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42617A-111E-407D-82F4-26362C2FF9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620af0-2ab1-4fd5-9743-4a52140eba55"/>
    <ds:schemaRef ds:uri="9772f8b8-c39f-494e-9980-8d0d0d215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TRANS_WP1_24_E.dotm</Template>
  <TotalTime>5</TotalTime>
  <Pages>7</Pages>
  <Words>1228</Words>
  <Characters>7002</Characters>
  <Application>Microsoft Office Word</Application>
  <DocSecurity>0</DocSecurity>
  <Lines>58</Lines>
  <Paragraphs>16</Paragraphs>
  <ScaleCrop>false</ScaleCrop>
  <Company>CSD</Company>
  <LinksUpToDate>false</LinksUpToDate>
  <CharactersWithSpaces>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for an amendment of the provisions related to sampling for substances with carcinogenic, mutagenic or toxic to reproduction (CMR) properties</dc:title>
  <dc:subject>2322130</dc:subject>
  <dc:creator>Editorial</dc:creator>
  <cp:keywords/>
  <dc:description/>
  <cp:lastModifiedBy>Secretariat</cp:lastModifiedBy>
  <cp:revision>5</cp:revision>
  <cp:lastPrinted>2023-11-13T09:57:00Z</cp:lastPrinted>
  <dcterms:created xsi:type="dcterms:W3CDTF">2024-01-25T09:06:00Z</dcterms:created>
  <dcterms:modified xsi:type="dcterms:W3CDTF">2024-01-25T09:09:00Z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0x01010037DC4709C7D09543AE4D2D3DC65B8907</vt:lpwstr>
  </property>
  <property fmtid="{D5CDD505-2E9C-101B-9397-08002B2CF9AE}" pid="3" name="MediaServiceImageTags">
    <vt:lpwstr/>
  </property>
  <property fmtid="{D5CDD505-2E9C-101B-9397-08002B2CF9AE}" pid="4" name="gba66df640194346a5267c50f24d4797">
    <vt:lpwstr/>
  </property>
  <property fmtid="{D5CDD505-2E9C-101B-9397-08002B2CF9AE}" pid="5" name="Office_x0020_of_x0020_Origin">
    <vt:lpwstr/>
  </property>
  <property fmtid="{D5CDD505-2E9C-101B-9397-08002B2CF9AE}" pid="6" name="Office of Origin">
    <vt:lpwstr/>
  </property>
</Properties>
</file>