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8709E97" w14:textId="77777777" w:rsidTr="00387CD4">
        <w:trPr>
          <w:trHeight w:hRule="exact" w:val="851"/>
        </w:trPr>
        <w:tc>
          <w:tcPr>
            <w:tcW w:w="142" w:type="dxa"/>
            <w:tcBorders>
              <w:bottom w:val="single" w:sz="4" w:space="0" w:color="auto"/>
            </w:tcBorders>
          </w:tcPr>
          <w:p w14:paraId="69575CD6" w14:textId="77777777" w:rsidR="002D5AAC" w:rsidRDefault="002D5AAC" w:rsidP="000E2F4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7916D0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10FDBD1" w14:textId="787FC5EC" w:rsidR="002D5AAC" w:rsidRDefault="000E2F45" w:rsidP="000E2F45">
            <w:pPr>
              <w:jc w:val="right"/>
            </w:pPr>
            <w:r w:rsidRPr="000E2F45">
              <w:rPr>
                <w:sz w:val="40"/>
              </w:rPr>
              <w:t>ECE</w:t>
            </w:r>
            <w:r>
              <w:t>/TRANS/WP.29/2024/11</w:t>
            </w:r>
          </w:p>
        </w:tc>
      </w:tr>
      <w:tr w:rsidR="002D5AAC" w:rsidRPr="000E2F45" w14:paraId="75E05AFB" w14:textId="77777777" w:rsidTr="00387CD4">
        <w:trPr>
          <w:trHeight w:hRule="exact" w:val="2835"/>
        </w:trPr>
        <w:tc>
          <w:tcPr>
            <w:tcW w:w="1280" w:type="dxa"/>
            <w:gridSpan w:val="2"/>
            <w:tcBorders>
              <w:top w:val="single" w:sz="4" w:space="0" w:color="auto"/>
              <w:bottom w:val="single" w:sz="12" w:space="0" w:color="auto"/>
            </w:tcBorders>
          </w:tcPr>
          <w:p w14:paraId="7380F380" w14:textId="77777777" w:rsidR="002D5AAC" w:rsidRDefault="002E5067" w:rsidP="00387CD4">
            <w:pPr>
              <w:spacing w:before="120"/>
              <w:jc w:val="center"/>
            </w:pPr>
            <w:r>
              <w:rPr>
                <w:noProof/>
                <w:lang w:val="fr-CH" w:eastAsia="fr-CH"/>
              </w:rPr>
              <w:drawing>
                <wp:inline distT="0" distB="0" distL="0" distR="0" wp14:anchorId="1ABB5F7A" wp14:editId="214A7D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50A695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9583304" w14:textId="77777777" w:rsidR="002D5AAC" w:rsidRDefault="000E2F45" w:rsidP="00387CD4">
            <w:pPr>
              <w:spacing w:before="240"/>
              <w:rPr>
                <w:lang w:val="en-US"/>
              </w:rPr>
            </w:pPr>
            <w:r>
              <w:rPr>
                <w:lang w:val="en-US"/>
              </w:rPr>
              <w:t>Distr.: General</w:t>
            </w:r>
          </w:p>
          <w:p w14:paraId="015E22C2" w14:textId="77777777" w:rsidR="000E2F45" w:rsidRDefault="000E2F45" w:rsidP="000E2F45">
            <w:pPr>
              <w:spacing w:line="240" w:lineRule="exact"/>
              <w:rPr>
                <w:lang w:val="en-US"/>
              </w:rPr>
            </w:pPr>
            <w:r>
              <w:rPr>
                <w:lang w:val="en-US"/>
              </w:rPr>
              <w:t>21 December 2023</w:t>
            </w:r>
          </w:p>
          <w:p w14:paraId="549B9FD1" w14:textId="77777777" w:rsidR="000E2F45" w:rsidRDefault="000E2F45" w:rsidP="000E2F45">
            <w:pPr>
              <w:spacing w:line="240" w:lineRule="exact"/>
              <w:rPr>
                <w:lang w:val="en-US"/>
              </w:rPr>
            </w:pPr>
            <w:r>
              <w:rPr>
                <w:lang w:val="en-US"/>
              </w:rPr>
              <w:t>Russian</w:t>
            </w:r>
          </w:p>
          <w:p w14:paraId="6B78018C" w14:textId="7F0BF5A9" w:rsidR="000E2F45" w:rsidRPr="008D53B6" w:rsidRDefault="000E2F45" w:rsidP="000E2F45">
            <w:pPr>
              <w:spacing w:line="240" w:lineRule="exact"/>
              <w:rPr>
                <w:lang w:val="en-US"/>
              </w:rPr>
            </w:pPr>
            <w:r>
              <w:rPr>
                <w:lang w:val="en-US"/>
              </w:rPr>
              <w:t>Original: English</w:t>
            </w:r>
          </w:p>
        </w:tc>
      </w:tr>
    </w:tbl>
    <w:p w14:paraId="3B0F4A9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5CB8E10" w14:textId="77777777" w:rsidR="00346A21" w:rsidRPr="006F12FF" w:rsidRDefault="00346A21" w:rsidP="00346A21">
      <w:pPr>
        <w:spacing w:before="120"/>
        <w:rPr>
          <w:sz w:val="28"/>
          <w:szCs w:val="28"/>
        </w:rPr>
      </w:pPr>
      <w:r w:rsidRPr="006F12FF">
        <w:rPr>
          <w:sz w:val="28"/>
          <w:szCs w:val="28"/>
        </w:rPr>
        <w:t>Комитет по внутреннему транспорту</w:t>
      </w:r>
    </w:p>
    <w:p w14:paraId="3D15AE04" w14:textId="77777777" w:rsidR="00346A21" w:rsidRPr="006F12FF" w:rsidRDefault="00346A21" w:rsidP="00346A21">
      <w:pPr>
        <w:spacing w:before="120"/>
        <w:rPr>
          <w:b/>
          <w:sz w:val="24"/>
          <w:szCs w:val="24"/>
        </w:rPr>
      </w:pPr>
      <w:r w:rsidRPr="006F12FF">
        <w:rPr>
          <w:b/>
          <w:bCs/>
          <w:sz w:val="24"/>
          <w:szCs w:val="24"/>
        </w:rPr>
        <w:t xml:space="preserve">Всемирный форум для согласования правил </w:t>
      </w:r>
      <w:r w:rsidRPr="006F12FF">
        <w:rPr>
          <w:b/>
          <w:bCs/>
          <w:sz w:val="24"/>
          <w:szCs w:val="24"/>
        </w:rPr>
        <w:br/>
        <w:t>в области транспортных средств</w:t>
      </w:r>
    </w:p>
    <w:p w14:paraId="03C19DC2" w14:textId="77777777" w:rsidR="00346A21" w:rsidRPr="006F12FF" w:rsidRDefault="00346A21" w:rsidP="00346A21">
      <w:pPr>
        <w:spacing w:before="120"/>
        <w:rPr>
          <w:b/>
        </w:rPr>
      </w:pPr>
      <w:r w:rsidRPr="006F12FF">
        <w:rPr>
          <w:b/>
        </w:rPr>
        <w:t>Сто девяносто вторая сессия</w:t>
      </w:r>
    </w:p>
    <w:p w14:paraId="35CDC7D6" w14:textId="77777777" w:rsidR="00346A21" w:rsidRPr="006F12FF" w:rsidRDefault="00346A21" w:rsidP="00346A21">
      <w:r w:rsidRPr="006F12FF">
        <w:t>Женева, 5–8 марта 2024 года</w:t>
      </w:r>
    </w:p>
    <w:p w14:paraId="32782499" w14:textId="77777777" w:rsidR="00346A21" w:rsidRPr="006F12FF" w:rsidRDefault="00346A21" w:rsidP="00346A21">
      <w:r w:rsidRPr="006F12FF">
        <w:t>Пункт 4.8.1 предварительной повестки дня</w:t>
      </w:r>
    </w:p>
    <w:p w14:paraId="4620E2D7" w14:textId="77777777" w:rsidR="00346A21" w:rsidRPr="006F12FF" w:rsidRDefault="00346A21" w:rsidP="00346A21">
      <w:pPr>
        <w:rPr>
          <w:b/>
          <w:bCs/>
          <w:shd w:val="clear" w:color="auto" w:fill="FFFFFF"/>
        </w:rPr>
      </w:pPr>
      <w:r w:rsidRPr="006F12FF">
        <w:rPr>
          <w:b/>
          <w:bCs/>
          <w:shd w:val="clear" w:color="auto" w:fill="FFFFFF"/>
        </w:rPr>
        <w:t>Соглашение 1958 года:</w:t>
      </w:r>
    </w:p>
    <w:p w14:paraId="76AB231A" w14:textId="77777777" w:rsidR="00346A21" w:rsidRPr="006F12FF" w:rsidRDefault="00346A21" w:rsidP="00346A21">
      <w:pPr>
        <w:ind w:right="4818"/>
        <w:rPr>
          <w:b/>
          <w:bCs/>
        </w:rPr>
      </w:pPr>
      <w:r w:rsidRPr="006F12FF">
        <w:rPr>
          <w:b/>
          <w:bCs/>
          <w:shd w:val="clear" w:color="auto" w:fill="FFFFFF"/>
        </w:rPr>
        <w:t xml:space="preserve">рассмотрение проектов поправок к существующим правилам ООН, представленных </w:t>
      </w:r>
      <w:r w:rsidRPr="006F12FF">
        <w:rPr>
          <w:b/>
        </w:rPr>
        <w:t>GRSG</w:t>
      </w:r>
    </w:p>
    <w:p w14:paraId="1E6E83D9" w14:textId="14239ED3" w:rsidR="00346A21" w:rsidRPr="006F12FF" w:rsidRDefault="00346A21" w:rsidP="00346A21">
      <w:pPr>
        <w:pStyle w:val="HChG"/>
        <w:ind w:left="1124" w:right="1138" w:firstLine="0"/>
      </w:pPr>
      <w:r w:rsidRPr="006F12FF">
        <w:t xml:space="preserve">Предложение по дополнению </w:t>
      </w:r>
      <w:r w:rsidRPr="006F12FF">
        <w:rPr>
          <w:lang w:eastAsia="en-US"/>
        </w:rPr>
        <w:t xml:space="preserve">1 </w:t>
      </w:r>
      <w:r w:rsidRPr="006F12FF">
        <w:t xml:space="preserve">к поправкам серии </w:t>
      </w:r>
      <w:r w:rsidRPr="006F12FF">
        <w:rPr>
          <w:lang w:eastAsia="en-US"/>
        </w:rPr>
        <w:t xml:space="preserve">05 </w:t>
      </w:r>
      <w:r w:rsidRPr="006F12FF">
        <w:t>к</w:t>
      </w:r>
      <w:r w:rsidR="009B1851">
        <w:rPr>
          <w:lang w:val="en-US"/>
        </w:rPr>
        <w:t> </w:t>
      </w:r>
      <w:r w:rsidRPr="006F12FF">
        <w:t>Правилам №</w:t>
      </w:r>
      <w:r w:rsidRPr="006F12FF">
        <w:rPr>
          <w:lang w:eastAsia="en-US"/>
        </w:rPr>
        <w:t> 46</w:t>
      </w:r>
      <w:r w:rsidRPr="006F12FF">
        <w:t xml:space="preserve"> ООН</w:t>
      </w:r>
      <w:r w:rsidRPr="006F12FF">
        <w:rPr>
          <w:lang w:eastAsia="en-US"/>
        </w:rPr>
        <w:t xml:space="preserve"> (устройства непрямого обзора</w:t>
      </w:r>
      <w:r w:rsidRPr="006F12FF">
        <w:rPr>
          <w:shd w:val="clear" w:color="auto" w:fill="FFFFFF"/>
        </w:rPr>
        <w:t>)</w:t>
      </w:r>
      <w:r w:rsidRPr="006F12FF">
        <w:t xml:space="preserve"> </w:t>
      </w:r>
    </w:p>
    <w:p w14:paraId="10C4E8C9" w14:textId="77777777" w:rsidR="00346A21" w:rsidRPr="006F12FF" w:rsidRDefault="00346A21" w:rsidP="00346A21">
      <w:pPr>
        <w:pStyle w:val="H1G"/>
        <w:rPr>
          <w:szCs w:val="24"/>
        </w:rPr>
      </w:pPr>
      <w:r w:rsidRPr="006F12FF">
        <w:tab/>
      </w:r>
      <w:r w:rsidRPr="006F12FF">
        <w:tab/>
        <w:t>Представлено Рабочей группой по общим предписаниям, касающимся безопасности</w:t>
      </w:r>
      <w:r w:rsidRPr="009B1851">
        <w:rPr>
          <w:b w:val="0"/>
          <w:bCs/>
          <w:sz w:val="20"/>
        </w:rPr>
        <w:footnoteReference w:customMarkFollows="1" w:id="1"/>
        <w:t>*</w:t>
      </w:r>
    </w:p>
    <w:p w14:paraId="6D232F66" w14:textId="5FDED5B3" w:rsidR="00346A21" w:rsidRPr="006F12FF" w:rsidRDefault="00346A21" w:rsidP="00346A21">
      <w:pPr>
        <w:spacing w:after="120"/>
        <w:ind w:left="1134" w:right="1134" w:firstLine="567"/>
        <w:jc w:val="both"/>
      </w:pPr>
      <w:r w:rsidRPr="006F12FF">
        <w:t>Воспроизведенный ниже текст был принят Рабочей группой по общим предписаниям, касающимся безопасности (</w:t>
      </w:r>
      <w:r w:rsidRPr="006F12FF">
        <w:rPr>
          <w:lang w:val="en-US"/>
        </w:rPr>
        <w:t>GRSG</w:t>
      </w:r>
      <w:r w:rsidRPr="006F12FF">
        <w:t xml:space="preserve">), на ее </w:t>
      </w:r>
      <w:r w:rsidR="009B1851">
        <w:t>сто двадцать шестой</w:t>
      </w:r>
      <w:r w:rsidRPr="006F12FF">
        <w:t xml:space="preserve"> сессии (</w:t>
      </w:r>
      <w:r w:rsidRPr="006F12FF">
        <w:rPr>
          <w:lang w:val="en-US"/>
        </w:rPr>
        <w:t>ECE</w:t>
      </w:r>
      <w:r w:rsidRPr="006F12FF">
        <w:t>/</w:t>
      </w:r>
      <w:r w:rsidRPr="006F12FF">
        <w:rPr>
          <w:lang w:val="en-US"/>
        </w:rPr>
        <w:t>TRANS</w:t>
      </w:r>
      <w:r w:rsidRPr="006F12FF">
        <w:t>/</w:t>
      </w:r>
      <w:r w:rsidRPr="006F12FF">
        <w:rPr>
          <w:lang w:val="en-US"/>
        </w:rPr>
        <w:t>WP</w:t>
      </w:r>
      <w:r w:rsidRPr="006F12FF">
        <w:t>.29/</w:t>
      </w:r>
      <w:r w:rsidRPr="006F12FF">
        <w:rPr>
          <w:lang w:val="en-US"/>
        </w:rPr>
        <w:t>GRSG</w:t>
      </w:r>
      <w:r w:rsidRPr="006F12FF">
        <w:t xml:space="preserve">/105, пункт 9). В его </w:t>
      </w:r>
      <w:r w:rsidRPr="006F12FF">
        <w:rPr>
          <w:shd w:val="clear" w:color="auto" w:fill="FFFFFF"/>
        </w:rPr>
        <w:t>основу положен документ</w:t>
      </w:r>
      <w:r w:rsidR="009B1851">
        <w:br/>
      </w:r>
      <w:r w:rsidRPr="006F12FF">
        <w:rPr>
          <w:lang w:val="en-US"/>
        </w:rPr>
        <w:t>GRSG</w:t>
      </w:r>
      <w:r w:rsidRPr="006F12FF">
        <w:t>-</w:t>
      </w:r>
      <w:proofErr w:type="gramStart"/>
      <w:r w:rsidRPr="006F12FF">
        <w:t>126-25</w:t>
      </w:r>
      <w:proofErr w:type="gramEnd"/>
      <w:r w:rsidRPr="006F12FF">
        <w:t>-</w:t>
      </w:r>
      <w:r w:rsidRPr="006F12FF">
        <w:rPr>
          <w:lang w:val="en-US"/>
        </w:rPr>
        <w:t>Rev</w:t>
      </w:r>
      <w:r w:rsidRPr="006F12FF">
        <w:t>.1.</w:t>
      </w:r>
      <w:r w:rsidRPr="006F12FF">
        <w:rPr>
          <w:shd w:val="clear" w:color="auto" w:fill="FFFFFF"/>
        </w:rPr>
        <w:t xml:space="preserve"> Этот текст представляется Всемирному форуму для согласования правил в области транспортных средств (WP.29) и Административному комитету</w:t>
      </w:r>
      <w:r w:rsidR="00E30141">
        <w:rPr>
          <w:shd w:val="clear" w:color="auto" w:fill="FFFFFF"/>
        </w:rPr>
        <w:t> </w:t>
      </w:r>
      <w:r w:rsidRPr="006F12FF">
        <w:rPr>
          <w:shd w:val="clear" w:color="auto" w:fill="FFFFFF"/>
        </w:rPr>
        <w:t>(AC.1) для рассмотрения на их сессиях в марте 2024 года.</w:t>
      </w:r>
    </w:p>
    <w:p w14:paraId="79DE47B9" w14:textId="77777777" w:rsidR="00346A21" w:rsidRPr="006F12FF" w:rsidRDefault="00346A21" w:rsidP="00346A21">
      <w:r w:rsidRPr="006F12FF">
        <w:br w:type="page"/>
      </w:r>
    </w:p>
    <w:p w14:paraId="5F728528" w14:textId="77777777" w:rsidR="00346A21" w:rsidRPr="006F12FF" w:rsidRDefault="00346A21" w:rsidP="00346A21">
      <w:pPr>
        <w:spacing w:after="120"/>
        <w:ind w:left="2259" w:right="1134" w:hanging="1125"/>
        <w:jc w:val="both"/>
        <w:rPr>
          <w:rStyle w:val="ui-provider"/>
        </w:rPr>
      </w:pPr>
      <w:r w:rsidRPr="006F12FF">
        <w:rPr>
          <w:i/>
          <w:iCs/>
          <w:shd w:val="clear" w:color="auto" w:fill="FFFFFF"/>
        </w:rPr>
        <w:lastRenderedPageBreak/>
        <w:t xml:space="preserve">Включить новые пункты </w:t>
      </w:r>
      <w:r w:rsidRPr="006F12FF">
        <w:rPr>
          <w:rStyle w:val="ui-provider"/>
          <w:i/>
          <w:iCs/>
        </w:rPr>
        <w:t>2.7</w:t>
      </w:r>
      <w:r w:rsidRPr="006F12FF">
        <w:rPr>
          <w:i/>
          <w:iCs/>
        </w:rPr>
        <w:t>‒</w:t>
      </w:r>
      <w:r w:rsidRPr="006F12FF">
        <w:rPr>
          <w:rStyle w:val="ui-provider"/>
          <w:i/>
          <w:iCs/>
        </w:rPr>
        <w:t>2.8</w:t>
      </w:r>
      <w:r w:rsidRPr="006F12FF">
        <w:rPr>
          <w:rStyle w:val="ui-provider"/>
        </w:rPr>
        <w:t xml:space="preserve"> </w:t>
      </w:r>
      <w:r w:rsidRPr="006F12FF">
        <w:rPr>
          <w:shd w:val="clear" w:color="auto" w:fill="FFFFFF"/>
        </w:rPr>
        <w:t>следующего содержания</w:t>
      </w:r>
      <w:r w:rsidRPr="006F12FF">
        <w:rPr>
          <w:rStyle w:val="ui-provider"/>
        </w:rPr>
        <w:t>:</w:t>
      </w:r>
    </w:p>
    <w:p w14:paraId="476B4099" w14:textId="5822FFE8" w:rsidR="00346A21" w:rsidRPr="006F12FF" w:rsidRDefault="00346A21" w:rsidP="00346A21">
      <w:pPr>
        <w:spacing w:after="120"/>
        <w:ind w:left="2268" w:right="1134" w:hanging="1134"/>
        <w:jc w:val="both"/>
        <w:rPr>
          <w:shd w:val="clear" w:color="auto" w:fill="FFFFFF"/>
        </w:rPr>
      </w:pPr>
      <w:r w:rsidRPr="006F12FF">
        <w:t>«2.7</w:t>
      </w:r>
      <w:r w:rsidRPr="006F12FF">
        <w:tab/>
      </w:r>
      <w:r w:rsidRPr="006F12FF">
        <w:rPr>
          <w:i/>
          <w:iCs/>
        </w:rPr>
        <w:tab/>
      </w:r>
      <w:r w:rsidR="00802172" w:rsidRPr="000C7D2F">
        <w:t>“</w:t>
      </w:r>
      <w:r w:rsidRPr="006F12FF">
        <w:rPr>
          <w:i/>
          <w:iCs/>
        </w:rPr>
        <w:t>Исходная внешняя поверхность</w:t>
      </w:r>
      <w:r w:rsidR="006F39B0" w:rsidRPr="000C7D2F">
        <w:t>”</w:t>
      </w:r>
      <w:r w:rsidRPr="006F12FF">
        <w:t xml:space="preserve"> означает </w:t>
      </w:r>
      <w:r w:rsidRPr="006F12FF">
        <w:rPr>
          <w:shd w:val="clear" w:color="auto" w:fill="FFFFFF"/>
        </w:rPr>
        <w:t>наружную часть транспортного средства, включая капот двигателя, крышку багажника, двери, крылья, крышу, устройства освещения и световой сигнализации, видимые элементы усиления, а также дополнительные внешние поверхности, заложенные изготовителем в штатную конструкцию, за исключением выступающих опор для устройств непрямого обзора.</w:t>
      </w:r>
    </w:p>
    <w:p w14:paraId="789A0B17" w14:textId="61B1A614" w:rsidR="00346A21" w:rsidRPr="006F12FF" w:rsidRDefault="00346A21" w:rsidP="00346A21">
      <w:pPr>
        <w:spacing w:after="120"/>
        <w:ind w:left="2268" w:right="1134" w:hanging="1134"/>
        <w:jc w:val="both"/>
        <w:rPr>
          <w:rStyle w:val="ui-provider"/>
        </w:rPr>
      </w:pPr>
      <w:r w:rsidRPr="006F12FF">
        <w:rPr>
          <w:rStyle w:val="ui-provider"/>
        </w:rPr>
        <w:t>2.8</w:t>
      </w:r>
      <w:r w:rsidRPr="006F12FF">
        <w:rPr>
          <w:rStyle w:val="ui-provider"/>
        </w:rPr>
        <w:tab/>
      </w:r>
      <w:r w:rsidR="006F39B0" w:rsidRPr="000C7D2F">
        <w:t>“</w:t>
      </w:r>
      <w:r w:rsidRPr="006F12FF">
        <w:rPr>
          <w:i/>
          <w:iCs/>
        </w:rPr>
        <w:t>Точка удара</w:t>
      </w:r>
      <w:r w:rsidR="006F39B0" w:rsidRPr="000C7D2F">
        <w:t>”</w:t>
      </w:r>
      <w:r w:rsidRPr="006F12FF">
        <w:t xml:space="preserve"> </w:t>
      </w:r>
      <w:r w:rsidR="006F39B0">
        <w:rPr>
          <w:rFonts w:cs="Times New Roman"/>
        </w:rPr>
        <w:t>—</w:t>
      </w:r>
      <w:r w:rsidRPr="006F12FF">
        <w:t xml:space="preserve"> это место расположения ударной части, оговоренное в пунктах </w:t>
      </w:r>
      <w:r w:rsidRPr="006F12FF">
        <w:rPr>
          <w:rStyle w:val="ui-provider"/>
        </w:rPr>
        <w:t>6.3.2.2.3 и 6.3.2.2.4,</w:t>
      </w:r>
      <w:r w:rsidRPr="006F12FF">
        <w:rPr>
          <w:shd w:val="clear" w:color="auto" w:fill="FFFFFF"/>
        </w:rPr>
        <w:t xml:space="preserve"> независимо от точки первого контакта».</w:t>
      </w:r>
    </w:p>
    <w:p w14:paraId="48A86592" w14:textId="77777777" w:rsidR="00346A21" w:rsidRPr="006F12FF" w:rsidRDefault="00346A21" w:rsidP="00346A21">
      <w:pPr>
        <w:spacing w:before="120" w:after="120"/>
        <w:ind w:left="1134" w:right="1134"/>
        <w:jc w:val="both"/>
        <w:rPr>
          <w:iCs/>
        </w:rPr>
      </w:pPr>
      <w:r w:rsidRPr="006F12FF">
        <w:rPr>
          <w:i/>
          <w:iCs/>
        </w:rPr>
        <w:t xml:space="preserve">Пункт 5.2 </w:t>
      </w:r>
      <w:r w:rsidRPr="006F12FF">
        <w:t>изменить следующим образом</w:t>
      </w:r>
      <w:r w:rsidRPr="006F12FF">
        <w:rPr>
          <w:iCs/>
        </w:rPr>
        <w:t>:</w:t>
      </w:r>
    </w:p>
    <w:p w14:paraId="7F4D6162" w14:textId="77777777" w:rsidR="00346A21" w:rsidRPr="006F12FF" w:rsidRDefault="00346A21" w:rsidP="00346A21">
      <w:pPr>
        <w:spacing w:after="120"/>
        <w:ind w:left="2259" w:right="1134" w:hanging="1113"/>
        <w:jc w:val="both"/>
      </w:pPr>
      <w:r w:rsidRPr="006F12FF">
        <w:t>«5.2</w:t>
      </w:r>
      <w:r w:rsidRPr="006F12FF">
        <w:tab/>
        <w:t>Каждому официально утвержденному типу присваивается номер официального утверждения в соответствии с приложением 4 к Соглашению (E/ECE/TRANS/505/Rev.3)».</w:t>
      </w:r>
    </w:p>
    <w:p w14:paraId="569DFA84" w14:textId="68732C40" w:rsidR="00346A21" w:rsidRPr="006F12FF" w:rsidRDefault="00346A21" w:rsidP="00346A21">
      <w:pPr>
        <w:spacing w:before="120" w:after="120"/>
        <w:ind w:left="1134" w:right="1134"/>
        <w:jc w:val="both"/>
      </w:pPr>
      <w:bookmarkStart w:id="0" w:name="_Hlk155201482"/>
      <w:bookmarkStart w:id="1" w:name="_Hlk154603581"/>
      <w:r w:rsidRPr="006F12FF">
        <w:rPr>
          <w:i/>
          <w:iCs/>
        </w:rPr>
        <w:t>Пункт 6.1.1.2</w:t>
      </w:r>
      <w:r w:rsidRPr="006F12FF">
        <w:t xml:space="preserve"> изменить следующим образом:</w:t>
      </w:r>
    </w:p>
    <w:p w14:paraId="05A074FF" w14:textId="77777777" w:rsidR="00346A21" w:rsidRPr="006F12FF" w:rsidRDefault="00346A21" w:rsidP="00346A21">
      <w:pPr>
        <w:spacing w:after="120"/>
        <w:ind w:left="2268" w:right="1134" w:hanging="1134"/>
        <w:jc w:val="both"/>
      </w:pPr>
      <w:r w:rsidRPr="006F12FF">
        <w:t>«6.1.1.2</w:t>
      </w:r>
      <w:r w:rsidRPr="006F12FF">
        <w:tab/>
        <w:t>a)</w:t>
      </w:r>
      <w:r w:rsidRPr="006F12FF">
        <w:tab/>
        <w:t>Зеркала заднего вида (класс</w:t>
      </w:r>
      <w:r w:rsidRPr="005925D5">
        <w:t>ов</w:t>
      </w:r>
      <w:r w:rsidRPr="006F12FF">
        <w:t xml:space="preserve"> II‒VII)</w:t>
      </w:r>
    </w:p>
    <w:p w14:paraId="77B50258" w14:textId="57391123" w:rsidR="00346A21" w:rsidRPr="006F12FF" w:rsidRDefault="00346A21" w:rsidP="00346A21">
      <w:pPr>
        <w:spacing w:after="120"/>
        <w:ind w:left="2835" w:right="1134" w:hanging="1134"/>
        <w:jc w:val="both"/>
      </w:pPr>
      <w:r w:rsidRPr="006F12FF">
        <w:tab/>
        <w:t xml:space="preserve">В тех случаях, когда контур отражающей поверхности окружен защитным корпусом, радиус кривизны </w:t>
      </w:r>
      <w:r w:rsidR="006F39B0" w:rsidRPr="000C7D2F">
        <w:t>“</w:t>
      </w:r>
      <w:r w:rsidRPr="006F12FF">
        <w:t>c</w:t>
      </w:r>
      <w:r w:rsidR="006F39B0" w:rsidRPr="000C7D2F">
        <w:t>”</w:t>
      </w:r>
      <w:r w:rsidRPr="006F12FF">
        <w:t xml:space="preserve"> по периметру корпуса во всех точках и во всех направлениях составляет не менее 2,5 мм, как показано на рис. i) ниже.</w:t>
      </w:r>
    </w:p>
    <w:p w14:paraId="7627F482" w14:textId="7F34EDB5" w:rsidR="00346A21" w:rsidRPr="006F12FF" w:rsidRDefault="00346A21" w:rsidP="00346A21">
      <w:pPr>
        <w:spacing w:after="120"/>
        <w:ind w:left="2835" w:right="1134"/>
        <w:jc w:val="both"/>
      </w:pPr>
      <w:r w:rsidRPr="006F12FF">
        <w:t xml:space="preserve">В тех случаях, когда отражающая поверхность выходит за пределы защитного корпуса при любом положении регулировки (рис. ii) ниже), радиус кривизны </w:t>
      </w:r>
      <w:r w:rsidR="006F39B0" w:rsidRPr="000C7D2F">
        <w:t>“</w:t>
      </w:r>
      <w:r w:rsidRPr="006F12FF">
        <w:t>с</w:t>
      </w:r>
      <w:r w:rsidR="006F39B0" w:rsidRPr="000C7D2F">
        <w:t>”</w:t>
      </w:r>
      <w:r w:rsidRPr="006F12FF">
        <w:t xml:space="preserve"> по периметру, выходящему за пределы защитного корпуса, составляет не менее 2,5 мм, а отражающая поверхность входит в защитный корпус под воздействием силы в 50 Н, прикладываемой к наиболее выступающей точке по отношению к защитному корпусу в горизонтальном направлении, приблизительно параллельно продольной средней плоскости транспортного средства.</w:t>
      </w:r>
    </w:p>
    <w:p w14:paraId="75DC19E2" w14:textId="6B2EA54C" w:rsidR="00346A21" w:rsidRPr="006F12FF" w:rsidRDefault="00346A21" w:rsidP="00346A21">
      <w:pPr>
        <w:spacing w:after="120"/>
        <w:ind w:left="2835" w:right="1134"/>
        <w:jc w:val="both"/>
      </w:pPr>
      <w:r w:rsidRPr="006F12FF">
        <w:t xml:space="preserve">В тех случаях, когда контур отражающей поверхности не окружен защитным корпусом, причем независимо от положения регулировки, радиус кривизны </w:t>
      </w:r>
      <w:r w:rsidR="006F39B0" w:rsidRPr="000C7D2F">
        <w:t>“</w:t>
      </w:r>
      <w:r w:rsidRPr="006F12FF">
        <w:t>c</w:t>
      </w:r>
      <w:r w:rsidR="006F39B0" w:rsidRPr="000C7D2F">
        <w:t>”</w:t>
      </w:r>
      <w:r w:rsidRPr="006F12FF">
        <w:t xml:space="preserve"> по периметру корпуса составляет не менее 2,5 мм во всех точках и во всех направлениях применительно к контуру выступающей части, как показано на рис. iii) ниже.</w:t>
      </w:r>
    </w:p>
    <w:p w14:paraId="17D9DA48" w14:textId="77777777" w:rsidR="00346A21" w:rsidRPr="006F12FF" w:rsidRDefault="00346A21" w:rsidP="00346A21">
      <w:pPr>
        <w:spacing w:after="120"/>
        <w:ind w:left="3510" w:right="1134" w:hanging="675"/>
        <w:jc w:val="both"/>
      </w:pPr>
      <w:r w:rsidRPr="006F12FF">
        <w:rPr>
          <w:lang w:val="en-US"/>
        </w:rPr>
        <w:t>i</w:t>
      </w:r>
      <w:r w:rsidRPr="006F12FF">
        <w:t>)</w:t>
      </w:r>
      <w:r w:rsidRPr="006F12FF">
        <w:tab/>
        <w:t>Контур отражающей поверхности окружен защитным корпусом.</w:t>
      </w:r>
    </w:p>
    <w:p w14:paraId="1B97B448" w14:textId="77777777" w:rsidR="00346A21" w:rsidRPr="006F12FF" w:rsidRDefault="00346A21" w:rsidP="00346A21">
      <w:pPr>
        <w:spacing w:after="120"/>
        <w:ind w:left="3510" w:right="1134" w:hanging="675"/>
        <w:jc w:val="both"/>
      </w:pPr>
      <w:r w:rsidRPr="006F12FF">
        <w:rPr>
          <w:lang w:val="en-US"/>
        </w:rPr>
        <w:t>ii</w:t>
      </w:r>
      <w:r w:rsidRPr="006F12FF">
        <w:t>)</w:t>
      </w:r>
      <w:r w:rsidRPr="006F12FF">
        <w:tab/>
        <w:t>При определенном положении регулировки отражающая поверхность выступает за пределы защитного корпуса.</w:t>
      </w:r>
    </w:p>
    <w:p w14:paraId="25EBE382" w14:textId="77777777" w:rsidR="00346A21" w:rsidRPr="006F12FF" w:rsidRDefault="00346A21" w:rsidP="00346A21">
      <w:pPr>
        <w:spacing w:after="120"/>
        <w:ind w:left="3510" w:right="1134" w:hanging="675"/>
        <w:jc w:val="both"/>
      </w:pPr>
      <w:r w:rsidRPr="006F12FF">
        <w:t>iii)</w:t>
      </w:r>
      <w:r w:rsidRPr="006F12FF">
        <w:tab/>
        <w:t>Контур отражающей поверхности не окружен защитным корпусом.</w:t>
      </w:r>
    </w:p>
    <w:p w14:paraId="6583B24A" w14:textId="77777777" w:rsidR="00346A21" w:rsidRPr="006F12FF" w:rsidRDefault="00346A21" w:rsidP="00346A21">
      <w:pPr>
        <w:spacing w:after="120"/>
        <w:ind w:left="2835" w:right="1134" w:hanging="567"/>
        <w:jc w:val="both"/>
      </w:pPr>
      <w:r w:rsidRPr="006F12FF">
        <w:t>b)</w:t>
      </w:r>
      <w:r w:rsidRPr="006F12FF">
        <w:tab/>
        <w:t>Зеркала заднего вида (класса I)</w:t>
      </w:r>
    </w:p>
    <w:p w14:paraId="085BA657" w14:textId="40F647EB" w:rsidR="00346A21" w:rsidRDefault="00346A21" w:rsidP="00346A21">
      <w:pPr>
        <w:spacing w:after="120"/>
        <w:ind w:left="2835" w:right="1134"/>
        <w:jc w:val="both"/>
      </w:pPr>
      <w:r w:rsidRPr="006F12FF">
        <w:tab/>
        <w:t xml:space="preserve">В случаях, когда контур отражающей поверхности окружен защитным корпусом (кожухом и т. д.), радиус кривизны </w:t>
      </w:r>
      <w:r w:rsidR="006F39B0" w:rsidRPr="000C7D2F">
        <w:t>“</w:t>
      </w:r>
      <w:r w:rsidRPr="006F12FF">
        <w:t>c</w:t>
      </w:r>
      <w:r w:rsidR="006F39B0" w:rsidRPr="000C7D2F">
        <w:t>”</w:t>
      </w:r>
      <w:r w:rsidRPr="006F12FF">
        <w:t xml:space="preserve"> по периметру корпуса во всех точках и во всех направлениях составляет не менее 2,5 мм. В случаях, когда контур отражающей поверхности выходит за пределы защитного корпуса, данное требование применяется к контуру выступающей части.</w:t>
      </w:r>
    </w:p>
    <w:bookmarkEnd w:id="0"/>
    <w:p w14:paraId="696705F8" w14:textId="77777777" w:rsidR="006F39B0" w:rsidRDefault="006F39B0" w:rsidP="00346A21">
      <w:pPr>
        <w:keepNext/>
        <w:keepLines/>
        <w:spacing w:after="120"/>
        <w:ind w:left="2268" w:right="1134" w:hanging="1134"/>
        <w:jc w:val="both"/>
        <w:rPr>
          <w:i/>
          <w:iCs/>
        </w:rPr>
      </w:pPr>
    </w:p>
    <w:p w14:paraId="3F0908D5" w14:textId="4331D28B" w:rsidR="00346A21" w:rsidRPr="006F12FF" w:rsidRDefault="00346A21" w:rsidP="00346A21">
      <w:pPr>
        <w:keepNext/>
        <w:keepLines/>
        <w:spacing w:after="120"/>
        <w:ind w:left="2268" w:right="1134" w:hanging="1134"/>
        <w:jc w:val="both"/>
        <w:rPr>
          <w:i/>
        </w:rPr>
      </w:pPr>
      <w:r w:rsidRPr="006F12FF">
        <w:rPr>
          <w:b/>
          <w:bCs/>
          <w:noProof/>
          <w:lang w:eastAsia="de-DE"/>
        </w:rPr>
        <mc:AlternateContent>
          <mc:Choice Requires="wpg">
            <w:drawing>
              <wp:anchor distT="0" distB="0" distL="114300" distR="114300" simplePos="0" relativeHeight="251660288" behindDoc="0" locked="0" layoutInCell="1" allowOverlap="1" wp14:anchorId="33E3A86B" wp14:editId="3FC0D6B4">
                <wp:simplePos x="0" y="0"/>
                <wp:positionH relativeFrom="margin">
                  <wp:align>center</wp:align>
                </wp:positionH>
                <wp:positionV relativeFrom="page">
                  <wp:posOffset>916305</wp:posOffset>
                </wp:positionV>
                <wp:extent cx="4930775" cy="1862455"/>
                <wp:effectExtent l="0" t="0" r="3175" b="0"/>
                <wp:wrapTopAndBottom/>
                <wp:docPr id="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30775" cy="1862455"/>
                          <a:chOff x="0" y="0"/>
                          <a:chExt cx="8322822" cy="2986139"/>
                        </a:xfrm>
                      </wpg:grpSpPr>
                      <pic:pic xmlns:pic="http://schemas.openxmlformats.org/drawingml/2006/picture">
                        <pic:nvPicPr>
                          <pic:cNvPr id="5" name="Grafik 1557551590" descr="Diagram&#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t="-1" r="57992" b="19262"/>
                          <a:stretch/>
                        </pic:blipFill>
                        <pic:spPr bwMode="auto">
                          <a:xfrm>
                            <a:off x="0" y="8614"/>
                            <a:ext cx="2679102" cy="2515629"/>
                          </a:xfrm>
                          <a:prstGeom prst="rect">
                            <a:avLst/>
                          </a:prstGeom>
                          <a:noFill/>
                          <a:ln>
                            <a:noFill/>
                          </a:ln>
                          <a:extLst>
                            <a:ext uri="{53640926-AAD7-44D8-BBD7-CCE9431645EC}">
                              <a14:shadowObscured xmlns:a14="http://schemas.microsoft.com/office/drawing/2010/main"/>
                            </a:ext>
                          </a:extLst>
                        </pic:spPr>
                      </pic:pic>
                      <wpg:grpSp>
                        <wpg:cNvPr id="6" name="Gruppieren 2096657805"/>
                        <wpg:cNvGrpSpPr/>
                        <wpg:grpSpPr>
                          <a:xfrm>
                            <a:off x="2666290" y="0"/>
                            <a:ext cx="2679102" cy="2524243"/>
                            <a:chOff x="2666290" y="0"/>
                            <a:chExt cx="2679102" cy="2524243"/>
                          </a:xfrm>
                        </wpg:grpSpPr>
                        <wpg:grpSp>
                          <wpg:cNvPr id="7" name="Gruppieren 1914012067"/>
                          <wpg:cNvGrpSpPr/>
                          <wpg:grpSpPr>
                            <a:xfrm>
                              <a:off x="2666290" y="0"/>
                              <a:ext cx="2679102" cy="2524243"/>
                              <a:chOff x="2666290" y="0"/>
                              <a:chExt cx="2679102" cy="2524243"/>
                            </a:xfrm>
                          </wpg:grpSpPr>
                          <pic:pic xmlns:pic="http://schemas.openxmlformats.org/drawingml/2006/picture">
                            <pic:nvPicPr>
                              <pic:cNvPr id="8" name="Grafik 2120227546" descr="Diagram&#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r="57992" b="18985"/>
                              <a:stretch/>
                            </pic:blipFill>
                            <pic:spPr bwMode="auto">
                              <a:xfrm>
                                <a:off x="2666290" y="0"/>
                                <a:ext cx="2679102" cy="2524243"/>
                              </a:xfrm>
                              <a:prstGeom prst="rect">
                                <a:avLst/>
                              </a:prstGeom>
                              <a:noFill/>
                              <a:ln>
                                <a:noFill/>
                              </a:ln>
                              <a:extLst>
                                <a:ext uri="{53640926-AAD7-44D8-BBD7-CCE9431645EC}">
                                  <a14:shadowObscured xmlns:a14="http://schemas.microsoft.com/office/drawing/2010/main"/>
                                </a:ext>
                              </a:extLst>
                            </pic:spPr>
                          </pic:pic>
                          <wps:wsp>
                            <wps:cNvPr id="9" name="Freihandform: Form 515246683"/>
                            <wps:cNvSpPr/>
                            <wps:spPr>
                              <a:xfrm>
                                <a:off x="2947839" y="358893"/>
                                <a:ext cx="1479550" cy="1943100"/>
                              </a:xfrm>
                              <a:custGeom>
                                <a:avLst/>
                                <a:gdLst>
                                  <a:gd name="connsiteX0" fmla="*/ 1479550 w 1479550"/>
                                  <a:gd name="connsiteY0" fmla="*/ 1943100 h 1943100"/>
                                  <a:gd name="connsiteX1" fmla="*/ 1428750 w 1479550"/>
                                  <a:gd name="connsiteY1" fmla="*/ 114300 h 1943100"/>
                                  <a:gd name="connsiteX2" fmla="*/ 869950 w 1479550"/>
                                  <a:gd name="connsiteY2" fmla="*/ 0 h 1943100"/>
                                  <a:gd name="connsiteX3" fmla="*/ 0 w 1479550"/>
                                  <a:gd name="connsiteY3" fmla="*/ 768350 h 1943100"/>
                                  <a:gd name="connsiteX4" fmla="*/ 393700 w 1479550"/>
                                  <a:gd name="connsiteY4" fmla="*/ 1473200 h 1943100"/>
                                  <a:gd name="connsiteX5" fmla="*/ 711200 w 1479550"/>
                                  <a:gd name="connsiteY5" fmla="*/ 1841500 h 1943100"/>
                                  <a:gd name="connsiteX6" fmla="*/ 1098550 w 1479550"/>
                                  <a:gd name="connsiteY6" fmla="*/ 1943100 h 1943100"/>
                                  <a:gd name="connsiteX7" fmla="*/ 1479550 w 1479550"/>
                                  <a:gd name="connsiteY7" fmla="*/ 1943100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79550" h="1943100">
                                    <a:moveTo>
                                      <a:pt x="1479550" y="1943100"/>
                                    </a:moveTo>
                                    <a:lnTo>
                                      <a:pt x="1428750" y="114300"/>
                                    </a:lnTo>
                                    <a:lnTo>
                                      <a:pt x="869950" y="0"/>
                                    </a:lnTo>
                                    <a:lnTo>
                                      <a:pt x="0" y="768350"/>
                                    </a:lnTo>
                                    <a:lnTo>
                                      <a:pt x="393700" y="1473200"/>
                                    </a:lnTo>
                                    <a:lnTo>
                                      <a:pt x="711200" y="1841500"/>
                                    </a:lnTo>
                                    <a:lnTo>
                                      <a:pt x="1098550" y="1943100"/>
                                    </a:lnTo>
                                    <a:lnTo>
                                      <a:pt x="1479550" y="19431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Freihandform: Form 713789027"/>
                            <wps:cNvSpPr/>
                            <wps:spPr>
                              <a:xfrm>
                                <a:off x="4395639" y="441443"/>
                                <a:ext cx="920750" cy="1384300"/>
                              </a:xfrm>
                              <a:custGeom>
                                <a:avLst/>
                                <a:gdLst>
                                  <a:gd name="connsiteX0" fmla="*/ 44450 w 920750"/>
                                  <a:gd name="connsiteY0" fmla="*/ 1384300 h 1384300"/>
                                  <a:gd name="connsiteX1" fmla="*/ 0 w 920750"/>
                                  <a:gd name="connsiteY1" fmla="*/ 0 h 1384300"/>
                                  <a:gd name="connsiteX2" fmla="*/ 920750 w 920750"/>
                                  <a:gd name="connsiteY2" fmla="*/ 781050 h 1384300"/>
                                  <a:gd name="connsiteX3" fmla="*/ 901700 w 920750"/>
                                  <a:gd name="connsiteY3" fmla="*/ 1219200 h 1384300"/>
                                  <a:gd name="connsiteX4" fmla="*/ 44450 w 920750"/>
                                  <a:gd name="connsiteY4" fmla="*/ 1384300 h 138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750" h="1384300">
                                    <a:moveTo>
                                      <a:pt x="44450" y="1384300"/>
                                    </a:moveTo>
                                    <a:lnTo>
                                      <a:pt x="0" y="0"/>
                                    </a:lnTo>
                                    <a:lnTo>
                                      <a:pt x="920750" y="781050"/>
                                    </a:lnTo>
                                    <a:lnTo>
                                      <a:pt x="901700" y="1219200"/>
                                    </a:lnTo>
                                    <a:lnTo>
                                      <a:pt x="44450" y="1384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 name="Rechteck 1702445628"/>
                          <wps:cNvSpPr/>
                          <wps:spPr>
                            <a:xfrm rot="1222529">
                              <a:off x="4244924" y="475812"/>
                              <a:ext cx="63500" cy="1752600"/>
                            </a:xfrm>
                            <a:prstGeom prst="rect">
                              <a:avLst/>
                            </a:prstGeom>
                            <a:solidFill>
                              <a:srgbClr val="0BA7D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Gerader Verbinder 1350746578"/>
                          <wps:cNvCnPr/>
                          <wps:spPr>
                            <a:xfrm>
                              <a:off x="3589189" y="1317743"/>
                              <a:ext cx="1387786" cy="0"/>
                            </a:xfrm>
                            <a:prstGeom prst="line">
                              <a:avLst/>
                            </a:prstGeom>
                            <a:ln w="9525">
                              <a:solidFill>
                                <a:srgbClr val="0BA7DF"/>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13" name="Textfeld 13"/>
                        <wps:cNvSpPr txBox="1"/>
                        <wps:spPr>
                          <a:xfrm>
                            <a:off x="983027" y="2607821"/>
                            <a:ext cx="573175" cy="375508"/>
                          </a:xfrm>
                          <a:prstGeom prst="rect">
                            <a:avLst/>
                          </a:prstGeom>
                          <a:noFill/>
                        </wps:spPr>
                        <wps:txbx>
                          <w:txbxContent>
                            <w:p w14:paraId="6E16D2C6" w14:textId="77777777" w:rsidR="00346A21" w:rsidRDefault="00346A21" w:rsidP="00346A21">
                              <w:pPr>
                                <w:rPr>
                                  <w:color w:val="000000" w:themeColor="text1"/>
                                  <w:kern w:val="24"/>
                                  <w:sz w:val="24"/>
                                  <w:szCs w:val="24"/>
                                </w:rPr>
                              </w:pPr>
                              <w:r>
                                <w:t>i)</w:t>
                              </w:r>
                            </w:p>
                          </w:txbxContent>
                        </wps:txbx>
                        <wps:bodyPr wrap="square" rtlCol="0">
                          <a:noAutofit/>
                        </wps:bodyPr>
                      </wps:wsp>
                      <wps:wsp>
                        <wps:cNvPr id="14" name="Textfeld 14"/>
                        <wps:cNvSpPr txBox="1"/>
                        <wps:spPr>
                          <a:xfrm>
                            <a:off x="3648400" y="2610631"/>
                            <a:ext cx="650290" cy="375508"/>
                          </a:xfrm>
                          <a:prstGeom prst="rect">
                            <a:avLst/>
                          </a:prstGeom>
                          <a:noFill/>
                        </wps:spPr>
                        <wps:txbx>
                          <w:txbxContent>
                            <w:p w14:paraId="41917BD4" w14:textId="77777777" w:rsidR="00346A21" w:rsidRDefault="00346A21" w:rsidP="00346A21">
                              <w:pPr>
                                <w:rPr>
                                  <w:color w:val="000000" w:themeColor="text1"/>
                                  <w:kern w:val="24"/>
                                  <w:sz w:val="24"/>
                                  <w:szCs w:val="24"/>
                                </w:rPr>
                              </w:pPr>
                              <w:r>
                                <w:t>ii)</w:t>
                              </w:r>
                            </w:p>
                          </w:txbxContent>
                        </wps:txbx>
                        <wps:bodyPr wrap="square" rtlCol="0">
                          <a:noAutofit/>
                        </wps:bodyPr>
                      </wps:wsp>
                      <wps:wsp>
                        <wps:cNvPr id="15" name="Textfeld 15"/>
                        <wps:cNvSpPr txBox="1"/>
                        <wps:spPr>
                          <a:xfrm>
                            <a:off x="6757618" y="2609093"/>
                            <a:ext cx="808112" cy="375508"/>
                          </a:xfrm>
                          <a:prstGeom prst="rect">
                            <a:avLst/>
                          </a:prstGeom>
                          <a:noFill/>
                        </wps:spPr>
                        <wps:txbx>
                          <w:txbxContent>
                            <w:p w14:paraId="42AE92EB" w14:textId="77777777" w:rsidR="00346A21" w:rsidRPr="00023779" w:rsidRDefault="00346A21" w:rsidP="00346A21">
                              <w:pPr>
                                <w:rPr>
                                  <w:color w:val="000000" w:themeColor="text1"/>
                                  <w:kern w:val="24"/>
                                  <w:sz w:val="24"/>
                                  <w:szCs w:val="24"/>
                                </w:rPr>
                              </w:pPr>
                              <w:r>
                                <w:t>iii)»</w:t>
                              </w:r>
                            </w:p>
                          </w:txbxContent>
                        </wps:txbx>
                        <wps:bodyPr wrap="square" rtlCol="0">
                          <a:noAutofit/>
                        </wps:bodyPr>
                      </wps:wsp>
                      <pic:pic xmlns:pic="http://schemas.openxmlformats.org/drawingml/2006/picture">
                        <pic:nvPicPr>
                          <pic:cNvPr id="16" name="Grafik 943331858" descr="Diagram&#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47129" b="18985"/>
                          <a:stretch/>
                        </pic:blipFill>
                        <pic:spPr bwMode="auto">
                          <a:xfrm>
                            <a:off x="4950921" y="8616"/>
                            <a:ext cx="3371901" cy="2524244"/>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3E3A86B" id="Gruppieren 16" o:spid="_x0000_s1026" style="position:absolute;left:0;text-align:left;margin-left:0;margin-top:72.15pt;width:388.25pt;height:146.65pt;z-index:251660288;mso-position-horizontal:center;mso-position-horizontal-relative:margin;mso-position-vertical-relative:page;mso-width-relative:margin;mso-height-relative:margin" coordsize="83228,29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57551590" o:spid="_x0000_s1027" type="#_x0000_t75" alt="Diagram&#10;&#10;Description automatically generated" style="position:absolute;top:86;width:26791;height:2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">
                  <v:imagedata r:id="rId10" o:title="Diagram&#10;&#10;Description automatically generated" croptop="-1f" cropbottom="12624f" cropright="38006f"/>
                </v:shape>
                <v:group id="Gruppieren 2096657805" o:spid="_x0000_s1028"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pieren 1914012067" o:spid="_x0000_s1029"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Grafik 2120227546" o:spid="_x0000_s1030" type="#_x0000_t75" alt="Diagram&#10;&#10;Description automatically generated" style="position:absolute;left:26662;width:26791;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">
                      <v:imagedata r:id="rId11" o:title="Diagram&#10;&#10;Description automatically generated" cropbottom="12442f" cropright="38006f"/>
                    </v:shape>
                    <v:shape id="Freihandform: Form 515246683" o:spid="_x0000_s1031" style="position:absolute;left:29478;top:3588;width:14795;height:19431;visibility:visible;mso-wrap-style:square;v-text-anchor:middle" coordsize="14795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" path="m1479550,1943100l1428750,114300,869950,,,768350r393700,704850l711200,1841500r387350,101600l1479550,1943100xe" fillcolor="white [3212]" stroked="f" strokeweight="2pt">
                      <v:path arrowok="t" o:connecttype="custom" o:connectlocs="1479550,1943100;1428750,114300;869950,0;0,768350;393700,1473200;711200,1841500;1098550,1943100;1479550,1943100" o:connectangles="0,0,0,0,0,0,0,0"/>
                    </v:shape>
                    <v:shape id="Freihandform: Form 713789027" o:spid="_x0000_s1032" style="position:absolute;left:43956;top:4414;width:9207;height:13843;visibility:visible;mso-wrap-style:square;v-text-anchor:middle" coordsize="920750,13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" path="m44450,1384300l,,920750,781050r-19050,438150l44450,1384300xe" fillcolor="white [3212]" stroked="f" strokeweight="2pt">
                      <v:path arrowok="t" o:connecttype="custom" o:connectlocs="44450,1384300;0,0;920750,781050;901700,1219200;44450,1384300" o:connectangles="0,0,0,0,0"/>
                    </v:shape>
                  </v:group>
                  <v:rect id="Rechteck 1702445628" o:spid="_x0000_s1033" style="position:absolute;left:42449;top:4758;width:635;height:17526;rotation:13353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" fillcolor="#0ba7df" strokecolor="black [3213]" strokeweight="2pt"/>
                  <v:line id="Gerader Verbinder 1350746578" o:spid="_x0000_s1034" style="position:absolute;visibility:visible;mso-wrap-style:square" from="35891,13177" to="49769,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" strokecolor="#0ba7df">
                    <v:stroke dashstyle="dashDot"/>
                  </v:line>
                </v:group>
                <v:shapetype id="_x0000_t202" coordsize="21600,21600" o:spt="202" path="m,l,21600r21600,l21600,xe">
                  <v:stroke joinstyle="miter"/>
                  <v:path gradientshapeok="t" o:connecttype="rect"/>
                </v:shapetype>
                <v:shape id="Textfeld 13" o:spid="_x0000_s1035" type="#_x0000_t202" style="position:absolute;left:9830;top:26078;width:5732;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E16D2C6" w14:textId="77777777" w:rsidR="00346A21" w:rsidRDefault="00346A21" w:rsidP="00346A21">
                        <w:pPr>
                          <w:rPr>
                            <w:color w:val="000000" w:themeColor="text1"/>
                            <w:kern w:val="24"/>
                            <w:sz w:val="24"/>
                            <w:szCs w:val="24"/>
                          </w:rPr>
                        </w:pPr>
                        <w:r>
                          <w:t>i)</w:t>
                        </w:r>
                      </w:p>
                    </w:txbxContent>
                  </v:textbox>
                </v:shape>
                <v:shape id="Textfeld 14" o:spid="_x0000_s1036" type="#_x0000_t202" style="position:absolute;left:36484;top:26106;width:6502;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1917BD4" w14:textId="77777777" w:rsidR="00346A21" w:rsidRDefault="00346A21" w:rsidP="00346A21">
                        <w:pPr>
                          <w:rPr>
                            <w:color w:val="000000" w:themeColor="text1"/>
                            <w:kern w:val="24"/>
                            <w:sz w:val="24"/>
                            <w:szCs w:val="24"/>
                          </w:rPr>
                        </w:pPr>
                        <w:r>
                          <w:t>ii)</w:t>
                        </w:r>
                      </w:p>
                    </w:txbxContent>
                  </v:textbox>
                </v:shape>
                <v:shape id="Textfeld 15" o:spid="_x0000_s1037" type="#_x0000_t202" style="position:absolute;left:67576;top:26090;width:8081;height:3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2AE92EB" w14:textId="77777777" w:rsidR="00346A21" w:rsidRPr="00023779" w:rsidRDefault="00346A21" w:rsidP="00346A21">
                        <w:pPr>
                          <w:rPr>
                            <w:color w:val="000000" w:themeColor="text1"/>
                            <w:kern w:val="24"/>
                            <w:sz w:val="24"/>
                            <w:szCs w:val="24"/>
                          </w:rPr>
                        </w:pPr>
                        <w:r>
                          <w:t>iii)»</w:t>
                        </w:r>
                      </w:p>
                    </w:txbxContent>
                  </v:textbox>
                </v:shape>
                <v:shape id="Grafik 943331858" o:spid="_x0000_s1038" type="#_x0000_t75" alt="Diagram&#10;&#10;Description automatically generated" style="position:absolute;left:49509;top:86;width:33719;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">
                  <v:imagedata r:id="rId11" o:title="Diagram&#10;&#10;Description automatically generated" cropbottom="12442f" cropleft="30886f"/>
                </v:shape>
                <w10:wrap type="topAndBottom" anchorx="margin" anchory="page"/>
              </v:group>
            </w:pict>
          </mc:Fallback>
        </mc:AlternateContent>
      </w:r>
      <w:bookmarkEnd w:id="1"/>
      <w:r w:rsidRPr="006F12FF">
        <w:rPr>
          <w:i/>
          <w:iCs/>
        </w:rPr>
        <w:t xml:space="preserve">Пункт </w:t>
      </w:r>
      <w:r w:rsidRPr="006F12FF">
        <w:rPr>
          <w:i/>
        </w:rPr>
        <w:t xml:space="preserve">6.1.1.6 </w:t>
      </w:r>
      <w:r w:rsidRPr="006F12FF">
        <w:t>изменить следующим образом</w:t>
      </w:r>
      <w:r w:rsidRPr="006F12FF">
        <w:rPr>
          <w:iCs/>
        </w:rPr>
        <w:t>:</w:t>
      </w:r>
    </w:p>
    <w:p w14:paraId="58A4BA2E" w14:textId="77777777" w:rsidR="00346A21" w:rsidRPr="006F12FF" w:rsidRDefault="00346A21" w:rsidP="00346A21">
      <w:pPr>
        <w:spacing w:after="120"/>
        <w:ind w:left="2259" w:right="1134" w:hanging="1125"/>
        <w:jc w:val="both"/>
      </w:pPr>
      <w:bookmarkStart w:id="2" w:name="_Hlk155201553"/>
      <w:r w:rsidRPr="006F12FF">
        <w:rPr>
          <w:iCs/>
        </w:rPr>
        <w:t>«</w:t>
      </w:r>
      <w:r w:rsidRPr="006F12FF">
        <w:t>6.1.1.6</w:t>
      </w:r>
      <w:r w:rsidRPr="006F12FF">
        <w:tab/>
      </w:r>
      <w:r w:rsidRPr="006F12FF">
        <w:rPr>
          <w:shd w:val="clear" w:color="auto" w:fill="FFFFFF"/>
        </w:rPr>
        <w:t>Устройство крепления зеркал на транспортном средстве должно быть сконструировано таким образом, чтобы цилиндр радиусом 70 мм (50 мм в случае транспортного средства категории L), имеющий в качестве оси ось или одну из осей поворота либо вращения, обеспечивающую отклонение зеркала в направлении удара, по крайней мере частично проходил через исходную внешнюю поверхность, над которой это устройство выступает».</w:t>
      </w:r>
    </w:p>
    <w:p w14:paraId="428758A4" w14:textId="570E0C5A" w:rsidR="00346A21" w:rsidRPr="006F12FF" w:rsidRDefault="00346A21" w:rsidP="00346A21">
      <w:pPr>
        <w:spacing w:after="120"/>
        <w:ind w:left="2268" w:right="1134" w:hanging="1134"/>
        <w:jc w:val="both"/>
      </w:pPr>
      <w:bookmarkStart w:id="3" w:name="_Hlk155201582"/>
      <w:bookmarkEnd w:id="2"/>
      <w:r w:rsidRPr="006F12FF">
        <w:rPr>
          <w:i/>
          <w:iCs/>
        </w:rPr>
        <w:t>Пункт 6.3.1.1</w:t>
      </w:r>
      <w:r w:rsidRPr="006F12FF">
        <w:t xml:space="preserve"> изменить следующим образом:</w:t>
      </w:r>
    </w:p>
    <w:p w14:paraId="5D6074ED" w14:textId="77777777" w:rsidR="00346A21" w:rsidRPr="006F12FF" w:rsidRDefault="00346A21" w:rsidP="00346A21">
      <w:pPr>
        <w:spacing w:after="120"/>
        <w:ind w:left="2268" w:right="1134" w:hanging="1134"/>
        <w:jc w:val="both"/>
      </w:pPr>
      <w:r w:rsidRPr="006F12FF">
        <w:t>«6.3.1.1</w:t>
      </w:r>
      <w:r w:rsidRPr="006F12FF">
        <w:tab/>
        <w:t>Испытание, предусмотренное в пункте 6.3.2 ниже, не требуется в случае любого внешнего устройства непрямого обзора класс</w:t>
      </w:r>
      <w:r w:rsidRPr="00847DD0">
        <w:t>а</w:t>
      </w:r>
      <w:r w:rsidRPr="006F12FF">
        <w:t xml:space="preserve"> II−VI, у которого ни одна из частей не располагается на высоте менее 2 м над уровнем грунта, независимо от положения регулировки, когда нагрузка на транспортное средство соответствует его технически допустимой максимальной массе.</w:t>
      </w:r>
    </w:p>
    <w:p w14:paraId="587290C5" w14:textId="77777777" w:rsidR="00346A21" w:rsidRPr="006F12FF" w:rsidRDefault="00346A21" w:rsidP="00346A21">
      <w:pPr>
        <w:spacing w:after="120"/>
        <w:ind w:left="2268" w:right="1134" w:hanging="1134"/>
        <w:jc w:val="both"/>
      </w:pPr>
      <w:r w:rsidRPr="006F12FF">
        <w:tab/>
        <w:t>Данное отступление от установленных правил применяют также в случае, когда элементы крепления устройств непрямого обзора (крепежные пластины, кронштейны, шарниры и т.</w:t>
      </w:r>
      <w:r w:rsidRPr="006F12FF">
        <w:rPr>
          <w:lang w:val="en-US"/>
        </w:rPr>
        <w:t> </w:t>
      </w:r>
      <w:r w:rsidRPr="006F12FF">
        <w:t>д.) располагаются на высоте менее 2 м над уровнем грунта и не выступают за общую габаритную ширину транспортного средства, измеренную в поперечной плоскости, проходящей через наиболее низко расположенные элементы крепления устройства непрямого обзора или через любую другую точку, находящуюся перед этой плоскостью, если такая конфигурация обусловливает большее значение общей габаритной ширины.</w:t>
      </w:r>
    </w:p>
    <w:p w14:paraId="3E28CC41" w14:textId="77777777" w:rsidR="00346A21" w:rsidRPr="006F12FF" w:rsidRDefault="00346A21" w:rsidP="00346A21">
      <w:pPr>
        <w:spacing w:after="120"/>
        <w:ind w:left="2268" w:right="1134"/>
        <w:jc w:val="both"/>
      </w:pPr>
      <w:r w:rsidRPr="006F12FF">
        <w:t xml:space="preserve">В подобных случаях к устройству непрямого обзора прилагают описание, в котором указывают, что данное устройство непрямого обзора должно быть установлено таким образом, чтобы расположение элементов его крепления к транспортному средству соответствовало упомянутым выше предписаниям. </w:t>
      </w:r>
    </w:p>
    <w:p w14:paraId="3E30A8AA" w14:textId="77777777" w:rsidR="00346A21" w:rsidRPr="006F12FF" w:rsidRDefault="00346A21" w:rsidP="00346A21">
      <w:pPr>
        <w:spacing w:after="120"/>
        <w:ind w:left="2268" w:right="1134"/>
        <w:jc w:val="both"/>
      </w:pPr>
      <w:r w:rsidRPr="006F12FF">
        <w:rPr>
          <w:iCs/>
          <w:noProof/>
          <w:lang w:eastAsia="de-DE"/>
        </w:rPr>
        <w:drawing>
          <wp:anchor distT="0" distB="0" distL="114300" distR="114300" simplePos="0" relativeHeight="251659264" behindDoc="1" locked="0" layoutInCell="1" allowOverlap="1" wp14:anchorId="63F99C51" wp14:editId="79EEC2F6">
            <wp:simplePos x="0" y="0"/>
            <wp:positionH relativeFrom="column">
              <wp:posOffset>3328181</wp:posOffset>
            </wp:positionH>
            <wp:positionV relativeFrom="paragraph">
              <wp:posOffset>336550</wp:posOffset>
            </wp:positionV>
            <wp:extent cx="175895" cy="243840"/>
            <wp:effectExtent l="0" t="0" r="0" b="3810"/>
            <wp:wrapThrough wrapText="bothSides">
              <wp:wrapPolygon edited="0">
                <wp:start x="4679" y="0"/>
                <wp:lineTo x="0" y="10125"/>
                <wp:lineTo x="0" y="20250"/>
                <wp:lineTo x="18715" y="20250"/>
                <wp:lineTo x="18715" y="11813"/>
                <wp:lineTo x="16375" y="0"/>
                <wp:lineTo x="4679" y="0"/>
              </wp:wrapPolygon>
            </wp:wrapThrough>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pic:spPr>
                </pic:pic>
              </a:graphicData>
            </a:graphic>
            <wp14:sizeRelH relativeFrom="page">
              <wp14:pctWidth>0</wp14:pctWidth>
            </wp14:sizeRelH>
            <wp14:sizeRelV relativeFrom="page">
              <wp14:pctHeight>0</wp14:pctHeight>
            </wp14:sizeRelV>
          </wp:anchor>
        </w:drawing>
      </w:r>
      <w:r w:rsidRPr="006F12FF">
        <w:t xml:space="preserve">При таком отступлении от установленных правил на кронштейне устройства непрямого обзора должен быть нанесен нестираемый знак </w:t>
      </w:r>
    </w:p>
    <w:p w14:paraId="6BC34D6F" w14:textId="77777777" w:rsidR="00346A21" w:rsidRPr="006F12FF" w:rsidRDefault="00346A21" w:rsidP="00346A21">
      <w:pPr>
        <w:spacing w:after="120"/>
        <w:ind w:left="2268" w:right="1134"/>
        <w:jc w:val="both"/>
      </w:pPr>
      <w:r w:rsidRPr="006F12FF">
        <w:tab/>
      </w:r>
      <w:r w:rsidRPr="006F12FF">
        <w:tab/>
      </w:r>
      <w:r w:rsidRPr="006F12FF">
        <w:tab/>
      </w:r>
      <w:r w:rsidRPr="006F12FF">
        <w:tab/>
      </w:r>
      <w:r w:rsidRPr="006F12FF">
        <w:tab/>
      </w:r>
      <w:r w:rsidRPr="006F12FF">
        <w:tab/>
        <w:t>,</w:t>
      </w:r>
    </w:p>
    <w:p w14:paraId="3E7E86B2" w14:textId="77777777" w:rsidR="00346A21" w:rsidRPr="006F12FF" w:rsidRDefault="00346A21" w:rsidP="00346A21">
      <w:pPr>
        <w:spacing w:after="120"/>
        <w:ind w:left="2268" w:right="1134"/>
        <w:jc w:val="both"/>
        <w:rPr>
          <w:i/>
        </w:rPr>
      </w:pPr>
      <w:r w:rsidRPr="006F12FF">
        <w:t>а в свидетельстве об официальном утверждении типа сделана соответствующая отметка».</w:t>
      </w:r>
    </w:p>
    <w:p w14:paraId="17023FBF" w14:textId="77777777" w:rsidR="00346A21" w:rsidRPr="006F12FF" w:rsidRDefault="00346A21" w:rsidP="00346A21">
      <w:pPr>
        <w:spacing w:after="120"/>
        <w:ind w:left="2268" w:right="1134" w:hanging="1134"/>
        <w:jc w:val="both"/>
        <w:rPr>
          <w:iCs/>
        </w:rPr>
      </w:pPr>
      <w:bookmarkStart w:id="4" w:name="_Hlk155201651"/>
      <w:bookmarkEnd w:id="3"/>
      <w:r w:rsidRPr="006F12FF">
        <w:rPr>
          <w:i/>
          <w:iCs/>
        </w:rPr>
        <w:t>Пункт 6.3.2</w:t>
      </w:r>
      <w:r w:rsidRPr="006F12FF">
        <w:t xml:space="preserve"> изменить следующим образом:</w:t>
      </w:r>
    </w:p>
    <w:p w14:paraId="4C543723" w14:textId="77777777" w:rsidR="00346A21" w:rsidRPr="006F12FF" w:rsidRDefault="00346A21" w:rsidP="00346A21">
      <w:pPr>
        <w:spacing w:after="120"/>
        <w:ind w:left="2268" w:right="1134" w:hanging="1134"/>
        <w:jc w:val="both"/>
      </w:pPr>
      <w:r w:rsidRPr="006F12FF">
        <w:t xml:space="preserve">«6.3.2 </w:t>
      </w:r>
      <w:r w:rsidRPr="006F12FF">
        <w:tab/>
        <w:t>Испытание на удар</w:t>
      </w:r>
    </w:p>
    <w:p w14:paraId="55D40EC2" w14:textId="77777777" w:rsidR="00346A21" w:rsidRPr="006F12FF" w:rsidRDefault="00346A21" w:rsidP="00346A21">
      <w:pPr>
        <w:spacing w:after="120"/>
        <w:ind w:left="2268" w:right="1134"/>
        <w:jc w:val="both"/>
      </w:pPr>
      <w:r w:rsidRPr="006F12FF">
        <w:t>Испытание, предусмотренное в настоящем пункте, не проводят на:</w:t>
      </w:r>
    </w:p>
    <w:p w14:paraId="43470889" w14:textId="77777777" w:rsidR="00346A21" w:rsidRPr="006F12FF" w:rsidRDefault="00346A21" w:rsidP="00346A21">
      <w:pPr>
        <w:spacing w:after="120"/>
        <w:ind w:left="2835" w:right="1134" w:hanging="567"/>
        <w:jc w:val="both"/>
      </w:pPr>
      <w:r w:rsidRPr="006F12FF">
        <w:t>а)</w:t>
      </w:r>
      <w:r w:rsidRPr="006F12FF">
        <w:tab/>
        <w:t xml:space="preserve">внешних устройствах, не выступающих за общую габаритную ширину и длину транспортного средства и обеспечивающих </w:t>
      </w:r>
      <w:r w:rsidRPr="006F12FF">
        <w:lastRenderedPageBreak/>
        <w:t>переднюю поверхность преломления с углом не более 45°, измеряемым по отношению к продольной средней плоскости транспортного средства; либо</w:t>
      </w:r>
    </w:p>
    <w:p w14:paraId="171F445E" w14:textId="77777777" w:rsidR="00346A21" w:rsidRPr="006F12FF" w:rsidRDefault="00346A21" w:rsidP="00346A21">
      <w:pPr>
        <w:spacing w:after="120"/>
        <w:ind w:left="2835" w:right="1134" w:hanging="567"/>
        <w:jc w:val="both"/>
        <w:rPr>
          <w:b/>
        </w:rPr>
      </w:pPr>
      <w:r w:rsidRPr="006F12FF">
        <w:rPr>
          <w:lang w:val="en-US"/>
        </w:rPr>
        <w:t>b</w:t>
      </w:r>
      <w:r w:rsidRPr="006F12FF">
        <w:t>)</w:t>
      </w:r>
      <w:r w:rsidRPr="006F12FF">
        <w:tab/>
        <w:t xml:space="preserve">устройствах с выступом не более 100 мм, измеряемым в точке крепления за пределами </w:t>
      </w:r>
      <w:r w:rsidRPr="006F12FF">
        <w:rPr>
          <w:shd w:val="clear" w:color="auto" w:fill="FFFFFF"/>
        </w:rPr>
        <w:t>исходной внешней поверхности</w:t>
      </w:r>
      <w:r w:rsidRPr="006F12FF">
        <w:t xml:space="preserve"> транспортного средства в соответствии с Правилами № 26.</w:t>
      </w:r>
    </w:p>
    <w:p w14:paraId="258E8066" w14:textId="77777777" w:rsidR="00346A21" w:rsidRPr="006F12FF" w:rsidRDefault="00346A21" w:rsidP="00346A21">
      <w:pPr>
        <w:spacing w:after="120"/>
        <w:ind w:left="2268" w:right="1134"/>
        <w:jc w:val="both"/>
      </w:pPr>
      <w:r w:rsidRPr="006F12FF">
        <w:t>См. приложение 9».</w:t>
      </w:r>
    </w:p>
    <w:p w14:paraId="66E09002" w14:textId="77777777" w:rsidR="00346A21" w:rsidRPr="006F12FF" w:rsidRDefault="00346A21" w:rsidP="00346A21">
      <w:pPr>
        <w:spacing w:before="120" w:after="120"/>
        <w:ind w:left="1134" w:right="1134"/>
        <w:jc w:val="both"/>
      </w:pPr>
      <w:bookmarkStart w:id="5" w:name="_Hlk155201689"/>
      <w:bookmarkEnd w:id="4"/>
      <w:r w:rsidRPr="006F12FF">
        <w:rPr>
          <w:i/>
          <w:iCs/>
        </w:rPr>
        <w:t>Пункт 6.3.2.2.2.1</w:t>
      </w:r>
      <w:r w:rsidRPr="006F12FF">
        <w:t xml:space="preserve"> изменить следующим образом:</w:t>
      </w:r>
    </w:p>
    <w:p w14:paraId="50019D74" w14:textId="77777777" w:rsidR="00346A21" w:rsidRPr="006F12FF" w:rsidRDefault="00346A21" w:rsidP="00346A21">
      <w:pPr>
        <w:spacing w:after="120"/>
        <w:ind w:left="2268" w:right="1134" w:hanging="1134"/>
        <w:jc w:val="both"/>
      </w:pPr>
      <w:r w:rsidRPr="006F12FF">
        <w:t>«6.3.2.2.2.1</w:t>
      </w:r>
      <w:r w:rsidRPr="006F12FF">
        <w:tab/>
        <w:t>Устройства непрямого обзора размещают на испытательном маятниковом устройстве таким образом, чтобы оси, находящиеся в горизонтальном и вертикальном положении при установке устройства непрямого обзора на транспортное средство в соответствии с монтажными инструкциями подателя заявки, были в том же положении».</w:t>
      </w:r>
    </w:p>
    <w:p w14:paraId="6902473A" w14:textId="77777777" w:rsidR="00346A21" w:rsidRPr="006F12FF" w:rsidRDefault="00346A21" w:rsidP="00346A21">
      <w:pPr>
        <w:spacing w:after="120"/>
        <w:ind w:left="567" w:right="1134" w:firstLine="567"/>
        <w:jc w:val="both"/>
      </w:pPr>
      <w:bookmarkStart w:id="6" w:name="_Hlk155201709"/>
      <w:bookmarkEnd w:id="5"/>
      <w:r w:rsidRPr="006F12FF">
        <w:rPr>
          <w:i/>
          <w:iCs/>
        </w:rPr>
        <w:t>Пункт 6.3.2.2.2.2</w:t>
      </w:r>
      <w:r w:rsidRPr="006F12FF">
        <w:t xml:space="preserve"> изменить следующим образом:</w:t>
      </w:r>
    </w:p>
    <w:p w14:paraId="17735EFA" w14:textId="77777777" w:rsidR="00346A21" w:rsidRPr="006F12FF" w:rsidRDefault="00346A21" w:rsidP="00346A21">
      <w:pPr>
        <w:spacing w:after="120"/>
        <w:ind w:left="2268" w:right="1134" w:hanging="1134"/>
        <w:jc w:val="both"/>
      </w:pPr>
      <w:r w:rsidRPr="006F12FF">
        <w:t>«6.3.2.2.2.2</w:t>
      </w:r>
      <w:r w:rsidRPr="006F12FF">
        <w:tab/>
        <w:t>Если устройство непрямого обзора регулируется по отношению к основанию, то во время испытания оно должно находиться в наиболее неблагоприятном положении для отклонения в пределах регулировки, предусмотренной подателям заявки. В тех случаях, когда контур отражающей поверхности не окружен защитным корпусом согласно пункту 6.1.1.2 iii), наиболее неблагоприятные испытательные положения для обоих направлений удара определяются технической службой в консультации с изготовителем».</w:t>
      </w:r>
    </w:p>
    <w:p w14:paraId="400F6DAB" w14:textId="77777777" w:rsidR="00346A21" w:rsidRPr="006F12FF" w:rsidRDefault="00346A21" w:rsidP="00346A21">
      <w:pPr>
        <w:spacing w:after="120"/>
        <w:ind w:left="2268" w:right="1134" w:hanging="1134"/>
        <w:jc w:val="both"/>
        <w:rPr>
          <w:i/>
        </w:rPr>
      </w:pPr>
      <w:bookmarkStart w:id="7" w:name="_Hlk155201746"/>
      <w:bookmarkEnd w:id="6"/>
      <w:r w:rsidRPr="006F12FF">
        <w:rPr>
          <w:i/>
          <w:iCs/>
        </w:rPr>
        <w:t>Включить новые пункты 12.7–12.9</w:t>
      </w:r>
      <w:r w:rsidRPr="006F12FF">
        <w:t xml:space="preserve"> следующего содержания:</w:t>
      </w:r>
    </w:p>
    <w:p w14:paraId="2AEF1296" w14:textId="1F606B3F" w:rsidR="00346A21" w:rsidRPr="006F12FF" w:rsidRDefault="00346A21" w:rsidP="00346A21">
      <w:pPr>
        <w:spacing w:after="120"/>
        <w:ind w:left="2268" w:right="1134" w:hanging="1134"/>
        <w:jc w:val="both"/>
      </w:pPr>
      <w:r w:rsidRPr="006F12FF">
        <w:t>«12.7</w:t>
      </w:r>
      <w:r w:rsidRPr="006F12FF">
        <w:tab/>
      </w:r>
      <w:r w:rsidR="00ED566E" w:rsidRPr="000C7D2F">
        <w:t>“</w:t>
      </w:r>
      <w:r w:rsidRPr="006F12FF">
        <w:rPr>
          <w:i/>
          <w:iCs/>
        </w:rPr>
        <w:t>Транспортное средство с центральным расположением руля</w:t>
      </w:r>
      <w:r w:rsidR="00ED566E" w:rsidRPr="000C7D2F">
        <w:t>”</w:t>
      </w:r>
      <w:r w:rsidRPr="006F12FF">
        <w:t xml:space="preserve"> означает транспортное средство, управление которым осуществляется с места водителя по центру.</w:t>
      </w:r>
    </w:p>
    <w:p w14:paraId="30A8D9B0" w14:textId="3BE60DCB" w:rsidR="00346A21" w:rsidRPr="006F12FF" w:rsidRDefault="00346A21" w:rsidP="00346A21">
      <w:pPr>
        <w:spacing w:after="120"/>
        <w:ind w:left="2268" w:right="1134" w:hanging="1134"/>
        <w:jc w:val="both"/>
      </w:pPr>
      <w:r w:rsidRPr="006F12FF">
        <w:t>12.8</w:t>
      </w:r>
      <w:r w:rsidRPr="006F12FF">
        <w:tab/>
      </w:r>
      <w:r w:rsidR="00ED566E" w:rsidRPr="000C7D2F">
        <w:t>“</w:t>
      </w:r>
      <w:r w:rsidRPr="006F12FF">
        <w:rPr>
          <w:i/>
          <w:iCs/>
        </w:rPr>
        <w:t>Место водителя по центру</w:t>
      </w:r>
      <w:r w:rsidR="00ED566E" w:rsidRPr="000C7D2F">
        <w:t>”</w:t>
      </w:r>
      <w:r w:rsidRPr="006F12FF">
        <w:t xml:space="preserve"> определяется, когда координата Y точки</w:t>
      </w:r>
      <w:r w:rsidR="00ED566E">
        <w:t> </w:t>
      </w:r>
      <w:r w:rsidR="00ED566E" w:rsidRPr="000C7D2F">
        <w:t>“</w:t>
      </w:r>
      <w:r w:rsidRPr="006F12FF">
        <w:t>R</w:t>
      </w:r>
      <w:r w:rsidR="00ED566E" w:rsidRPr="000C7D2F">
        <w:t>”</w:t>
      </w:r>
      <w:r w:rsidRPr="006F12FF">
        <w:rPr>
          <w:vertAlign w:val="superscript"/>
        </w:rPr>
        <w:t>1</w:t>
      </w:r>
      <w:r w:rsidRPr="006F12FF">
        <w:t xml:space="preserve"> находится в положении Y</w:t>
      </w:r>
      <w:r w:rsidRPr="006F12FF">
        <w:rPr>
          <w:vertAlign w:val="subscript"/>
        </w:rPr>
        <w:t>0</w:t>
      </w:r>
      <w:r w:rsidRPr="006F12FF">
        <w:t xml:space="preserve"> в пределах ±60 мм.</w:t>
      </w:r>
    </w:p>
    <w:p w14:paraId="58B3FC91" w14:textId="1AF743AB" w:rsidR="00346A21" w:rsidRPr="006F12FF" w:rsidRDefault="00346A21" w:rsidP="00346A21">
      <w:pPr>
        <w:spacing w:after="120"/>
        <w:ind w:left="2268" w:right="1134" w:hanging="1134"/>
        <w:jc w:val="both"/>
      </w:pPr>
      <w:r w:rsidRPr="006F12FF">
        <w:t>12.9</w:t>
      </w:r>
      <w:r w:rsidRPr="006F12FF">
        <w:tab/>
      </w:r>
      <w:r w:rsidR="00ED566E" w:rsidRPr="000C7D2F">
        <w:t>“</w:t>
      </w:r>
      <w:r w:rsidRPr="006F12FF">
        <w:rPr>
          <w:i/>
          <w:iCs/>
        </w:rPr>
        <w:t>Транспортное средство с боковым расположением руля</w:t>
      </w:r>
      <w:r w:rsidR="00ED566E" w:rsidRPr="000C7D2F">
        <w:t>”</w:t>
      </w:r>
      <w:r w:rsidRPr="006F12FF">
        <w:t xml:space="preserve"> означает транспортное средство, которое не является транспортным средством с центральным расположением руля». </w:t>
      </w:r>
    </w:p>
    <w:p w14:paraId="0BED3965" w14:textId="77777777" w:rsidR="00346A21" w:rsidRPr="006F12FF" w:rsidRDefault="00346A21" w:rsidP="00346A21">
      <w:pPr>
        <w:spacing w:after="120"/>
        <w:ind w:left="2268" w:right="1134" w:hanging="1134"/>
        <w:jc w:val="both"/>
      </w:pPr>
      <w:bookmarkStart w:id="8" w:name="_Hlk155201799"/>
      <w:bookmarkEnd w:id="7"/>
      <w:r w:rsidRPr="006F12FF">
        <w:rPr>
          <w:i/>
          <w:iCs/>
        </w:rPr>
        <w:t>Пункт 14.2</w:t>
      </w:r>
      <w:r w:rsidRPr="006F12FF">
        <w:t xml:space="preserve"> изменить следующим образом:</w:t>
      </w:r>
    </w:p>
    <w:p w14:paraId="26BF8EB1" w14:textId="77777777" w:rsidR="00346A21" w:rsidRPr="006F12FF" w:rsidRDefault="00346A21" w:rsidP="00346A21">
      <w:pPr>
        <w:spacing w:after="120"/>
        <w:ind w:left="2268" w:right="1134" w:hanging="1134"/>
        <w:jc w:val="both"/>
        <w:rPr>
          <w:i/>
          <w:iCs/>
        </w:rPr>
      </w:pPr>
      <w:r w:rsidRPr="006F12FF">
        <w:t>«14.2</w:t>
      </w:r>
      <w:r w:rsidRPr="006F12FF">
        <w:tab/>
        <w:t>Каждому официально утвержденному типу присваивается номер официального утверждения в соответствии с приложением 4 к Соглашению (E/ECE/TRANS/505/Rev.3)».</w:t>
      </w:r>
    </w:p>
    <w:p w14:paraId="1DD1DC38" w14:textId="77777777" w:rsidR="00346A21" w:rsidRPr="006F12FF" w:rsidRDefault="00346A21" w:rsidP="00346A21">
      <w:pPr>
        <w:spacing w:after="120"/>
        <w:ind w:left="2268" w:right="1134" w:hanging="1134"/>
        <w:jc w:val="both"/>
        <w:rPr>
          <w:i/>
        </w:rPr>
      </w:pPr>
      <w:bookmarkStart w:id="9" w:name="_Hlk155201892"/>
      <w:bookmarkEnd w:id="8"/>
      <w:r w:rsidRPr="006F12FF">
        <w:rPr>
          <w:i/>
          <w:iCs/>
        </w:rPr>
        <w:t>Пункт 15.2.1.1.1</w:t>
      </w:r>
      <w:r w:rsidRPr="006F12FF">
        <w:t xml:space="preserve"> изменить следующим образом:</w:t>
      </w:r>
    </w:p>
    <w:p w14:paraId="16FA0180" w14:textId="7FB48DCA" w:rsidR="00346A21" w:rsidRPr="006F12FF" w:rsidRDefault="00346A21" w:rsidP="00346A21">
      <w:pPr>
        <w:spacing w:after="120"/>
        <w:ind w:left="2268" w:right="1134" w:hanging="1134"/>
        <w:jc w:val="both"/>
      </w:pPr>
      <w:r w:rsidRPr="006F12FF">
        <w:t>«15.2.1.1.1</w:t>
      </w:r>
      <w:r w:rsidRPr="006F12FF">
        <w:tab/>
        <w:t xml:space="preserve">Поля обзора, предписанные в пункте 15.2.4 ниже, должны обеспечиваться минимальным обязательным числом зеркал или устройств </w:t>
      </w:r>
      <w:r w:rsidR="00ED566E" w:rsidRPr="000C7D2F">
        <w:t>“</w:t>
      </w:r>
      <w:r w:rsidRPr="006F12FF">
        <w:t>видеокамера−монитор</w:t>
      </w:r>
      <w:r w:rsidR="00ED566E" w:rsidRPr="000C7D2F">
        <w:t>”</w:t>
      </w:r>
      <w:r w:rsidRPr="006F12FF">
        <w:t>, указанным в приведенной ниже таблице.</w:t>
      </w:r>
    </w:p>
    <w:p w14:paraId="101844F9" w14:textId="77777777" w:rsidR="00346A21" w:rsidRPr="006F12FF" w:rsidRDefault="00346A21" w:rsidP="00346A21">
      <w:pPr>
        <w:spacing w:after="120"/>
        <w:ind w:left="2268" w:right="1134"/>
        <w:jc w:val="both"/>
      </w:pPr>
      <w:r w:rsidRPr="006F12FF">
        <w:t>Минимальное число систем видеокамеры/монитора не определено, однако они должны обеспечивать такое же поле обзора, как указано в таблице ниже, при этом положение о минимальной высоте установки не применяется.</w:t>
      </w:r>
    </w:p>
    <w:p w14:paraId="509B56F4" w14:textId="0E1AC426" w:rsidR="00E12C5F" w:rsidRDefault="00346A21" w:rsidP="00ED566E">
      <w:pPr>
        <w:spacing w:after="120"/>
        <w:ind w:left="2268" w:right="1134"/>
        <w:jc w:val="both"/>
      </w:pPr>
      <w:r w:rsidRPr="006F12FF">
        <w:t>В случае систем видеокамеры/монитора максимальное число мониторов не должно превышать соответствующего числа зеркал.</w:t>
      </w:r>
      <w:bookmarkEnd w:id="9"/>
    </w:p>
    <w:p w14:paraId="7E6D5718" w14:textId="77777777" w:rsidR="009719B9" w:rsidRDefault="009719B9" w:rsidP="00346A21">
      <w:pPr>
        <w:sectPr w:rsidR="009719B9" w:rsidSect="000E2F45">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pPr>
    </w:p>
    <w:p w14:paraId="69FDC87A" w14:textId="77777777" w:rsidR="0043692B" w:rsidRPr="0094767A" w:rsidRDefault="0043692B" w:rsidP="0043692B">
      <w:bookmarkStart w:id="10" w:name="_Hlk155201966"/>
    </w:p>
    <w:tbl>
      <w:tblPr>
        <w:tblStyle w:val="ac"/>
        <w:tblW w:w="13751"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2366"/>
        <w:gridCol w:w="2169"/>
        <w:gridCol w:w="2108"/>
        <w:gridCol w:w="1968"/>
        <w:gridCol w:w="1968"/>
        <w:gridCol w:w="1943"/>
      </w:tblGrid>
      <w:tr w:rsidR="0043692B" w:rsidRPr="00ED4EF0" w14:paraId="778BED06" w14:textId="77777777" w:rsidTr="00FD7E11">
        <w:trPr>
          <w:tblHeader/>
        </w:trPr>
        <w:tc>
          <w:tcPr>
            <w:tcW w:w="1229" w:type="dxa"/>
            <w:tcBorders>
              <w:top w:val="single" w:sz="4" w:space="0" w:color="auto"/>
              <w:bottom w:val="single" w:sz="12" w:space="0" w:color="auto"/>
            </w:tcBorders>
            <w:shd w:val="clear" w:color="auto" w:fill="auto"/>
            <w:vAlign w:val="bottom"/>
          </w:tcPr>
          <w:p w14:paraId="4800E775" w14:textId="77777777" w:rsidR="0043692B" w:rsidRPr="006F12FF" w:rsidRDefault="0043692B" w:rsidP="00FD7E11">
            <w:pPr>
              <w:spacing w:before="80" w:after="80" w:line="200" w:lineRule="exact"/>
              <w:ind w:left="28" w:right="113"/>
              <w:rPr>
                <w:i/>
                <w:sz w:val="16"/>
                <w:szCs w:val="16"/>
              </w:rPr>
            </w:pPr>
            <w:r w:rsidRPr="006F12FF">
              <w:rPr>
                <w:i/>
                <w:iCs/>
                <w:sz w:val="16"/>
                <w:szCs w:val="16"/>
              </w:rPr>
              <w:t>Категория транспортного средства</w:t>
            </w:r>
          </w:p>
        </w:tc>
        <w:tc>
          <w:tcPr>
            <w:tcW w:w="2366" w:type="dxa"/>
            <w:tcBorders>
              <w:top w:val="single" w:sz="4" w:space="0" w:color="auto"/>
              <w:bottom w:val="single" w:sz="12" w:space="0" w:color="auto"/>
            </w:tcBorders>
            <w:shd w:val="clear" w:color="auto" w:fill="auto"/>
            <w:vAlign w:val="bottom"/>
          </w:tcPr>
          <w:p w14:paraId="65BC45FF" w14:textId="77777777" w:rsidR="0043692B" w:rsidRPr="006F12FF" w:rsidRDefault="0043692B" w:rsidP="00FD7E11">
            <w:pPr>
              <w:spacing w:before="80" w:after="80" w:line="200" w:lineRule="exact"/>
              <w:ind w:left="28" w:right="113"/>
              <w:rPr>
                <w:i/>
                <w:sz w:val="16"/>
                <w:szCs w:val="16"/>
              </w:rPr>
            </w:pPr>
            <w:r w:rsidRPr="006F12FF">
              <w:rPr>
                <w:i/>
                <w:iCs/>
                <w:sz w:val="16"/>
                <w:szCs w:val="16"/>
              </w:rPr>
              <w:t>Устройство заднего вида класса I</w:t>
            </w:r>
          </w:p>
        </w:tc>
        <w:tc>
          <w:tcPr>
            <w:tcW w:w="2169" w:type="dxa"/>
            <w:tcBorders>
              <w:top w:val="single" w:sz="4" w:space="0" w:color="auto"/>
              <w:bottom w:val="single" w:sz="12" w:space="0" w:color="auto"/>
            </w:tcBorders>
            <w:shd w:val="clear" w:color="auto" w:fill="auto"/>
            <w:vAlign w:val="bottom"/>
          </w:tcPr>
          <w:p w14:paraId="02D64752" w14:textId="77777777" w:rsidR="0043692B" w:rsidRPr="006F12FF" w:rsidRDefault="0043692B" w:rsidP="00FD7E11">
            <w:pPr>
              <w:spacing w:before="80" w:after="80" w:line="200" w:lineRule="exact"/>
              <w:ind w:left="28" w:right="113"/>
              <w:rPr>
                <w:i/>
                <w:sz w:val="16"/>
                <w:szCs w:val="16"/>
              </w:rPr>
            </w:pPr>
            <w:r w:rsidRPr="006F12FF">
              <w:rPr>
                <w:i/>
                <w:iCs/>
                <w:sz w:val="16"/>
                <w:szCs w:val="16"/>
              </w:rPr>
              <w:t>Основное устройство заднего вида класса II</w:t>
            </w:r>
          </w:p>
        </w:tc>
        <w:tc>
          <w:tcPr>
            <w:tcW w:w="2108" w:type="dxa"/>
            <w:tcBorders>
              <w:top w:val="single" w:sz="4" w:space="0" w:color="auto"/>
              <w:bottom w:val="single" w:sz="12" w:space="0" w:color="auto"/>
            </w:tcBorders>
            <w:shd w:val="clear" w:color="auto" w:fill="auto"/>
            <w:vAlign w:val="bottom"/>
          </w:tcPr>
          <w:p w14:paraId="717AB5AE" w14:textId="77777777" w:rsidR="0043692B" w:rsidRPr="006F12FF" w:rsidRDefault="0043692B" w:rsidP="00FD7E11">
            <w:pPr>
              <w:spacing w:before="80" w:after="80" w:line="200" w:lineRule="exact"/>
              <w:ind w:left="28" w:right="113"/>
              <w:rPr>
                <w:i/>
                <w:sz w:val="16"/>
                <w:szCs w:val="16"/>
              </w:rPr>
            </w:pPr>
            <w:r w:rsidRPr="006F12FF">
              <w:rPr>
                <w:i/>
                <w:iCs/>
                <w:sz w:val="16"/>
                <w:szCs w:val="16"/>
              </w:rPr>
              <w:t>Основное устройство заднего вида класса III</w:t>
            </w:r>
          </w:p>
        </w:tc>
        <w:tc>
          <w:tcPr>
            <w:tcW w:w="1968" w:type="dxa"/>
            <w:tcBorders>
              <w:top w:val="single" w:sz="4" w:space="0" w:color="auto"/>
              <w:bottom w:val="single" w:sz="12" w:space="0" w:color="auto"/>
            </w:tcBorders>
            <w:shd w:val="clear" w:color="auto" w:fill="auto"/>
            <w:vAlign w:val="bottom"/>
          </w:tcPr>
          <w:p w14:paraId="0B98CA74" w14:textId="77777777" w:rsidR="0043692B" w:rsidRPr="006F12FF" w:rsidRDefault="0043692B" w:rsidP="00FD7E11">
            <w:pPr>
              <w:spacing w:before="80" w:after="80" w:line="200" w:lineRule="exact"/>
              <w:ind w:left="28" w:right="113"/>
              <w:rPr>
                <w:i/>
                <w:sz w:val="16"/>
                <w:szCs w:val="16"/>
              </w:rPr>
            </w:pPr>
            <w:r w:rsidRPr="006F12FF">
              <w:rPr>
                <w:i/>
                <w:iCs/>
                <w:sz w:val="16"/>
                <w:szCs w:val="16"/>
              </w:rPr>
              <w:t>Широкоугольное устройство заднего вида класса IV</w:t>
            </w:r>
          </w:p>
        </w:tc>
        <w:tc>
          <w:tcPr>
            <w:tcW w:w="1968" w:type="dxa"/>
            <w:tcBorders>
              <w:top w:val="single" w:sz="4" w:space="0" w:color="auto"/>
              <w:bottom w:val="single" w:sz="12" w:space="0" w:color="auto"/>
            </w:tcBorders>
            <w:shd w:val="clear" w:color="auto" w:fill="auto"/>
            <w:vAlign w:val="bottom"/>
          </w:tcPr>
          <w:p w14:paraId="7F9B8074" w14:textId="77777777" w:rsidR="0043692B" w:rsidRPr="006F12FF" w:rsidRDefault="0043692B" w:rsidP="00FD7E11">
            <w:pPr>
              <w:spacing w:before="80" w:after="80" w:line="200" w:lineRule="exact"/>
              <w:ind w:left="28" w:right="113"/>
              <w:rPr>
                <w:i/>
                <w:sz w:val="16"/>
                <w:szCs w:val="16"/>
              </w:rPr>
            </w:pPr>
            <w:r w:rsidRPr="006F12FF">
              <w:rPr>
                <w:i/>
                <w:iCs/>
                <w:sz w:val="16"/>
                <w:szCs w:val="16"/>
              </w:rPr>
              <w:t>Устройство бокового обзора класса V</w:t>
            </w:r>
          </w:p>
        </w:tc>
        <w:tc>
          <w:tcPr>
            <w:tcW w:w="1943" w:type="dxa"/>
            <w:tcBorders>
              <w:top w:val="single" w:sz="4" w:space="0" w:color="auto"/>
              <w:bottom w:val="single" w:sz="12" w:space="0" w:color="auto"/>
            </w:tcBorders>
            <w:shd w:val="clear" w:color="auto" w:fill="auto"/>
            <w:vAlign w:val="bottom"/>
          </w:tcPr>
          <w:p w14:paraId="0B9BEAD0" w14:textId="77777777" w:rsidR="0043692B" w:rsidRPr="006F12FF" w:rsidRDefault="0043692B" w:rsidP="00FD7E11">
            <w:pPr>
              <w:spacing w:before="80" w:after="80" w:line="200" w:lineRule="exact"/>
              <w:ind w:left="28" w:right="113"/>
              <w:rPr>
                <w:i/>
                <w:sz w:val="16"/>
                <w:szCs w:val="16"/>
              </w:rPr>
            </w:pPr>
            <w:r w:rsidRPr="006F12FF">
              <w:rPr>
                <w:i/>
                <w:iCs/>
                <w:sz w:val="16"/>
                <w:szCs w:val="16"/>
              </w:rPr>
              <w:t>Устройство переднего вида класса VI</w:t>
            </w:r>
          </w:p>
        </w:tc>
      </w:tr>
      <w:tr w:rsidR="0043692B" w:rsidRPr="00ED4EF0" w14:paraId="5624DA9D" w14:textId="77777777" w:rsidTr="00FD7E11">
        <w:trPr>
          <w:trHeight w:hRule="exact" w:val="113"/>
        </w:trPr>
        <w:tc>
          <w:tcPr>
            <w:tcW w:w="1229" w:type="dxa"/>
            <w:tcBorders>
              <w:top w:val="single" w:sz="12" w:space="0" w:color="auto"/>
            </w:tcBorders>
            <w:shd w:val="clear" w:color="auto" w:fill="auto"/>
            <w:vAlign w:val="bottom"/>
          </w:tcPr>
          <w:p w14:paraId="4E10F99D" w14:textId="77777777" w:rsidR="0043692B" w:rsidRPr="006F12FF" w:rsidRDefault="0043692B" w:rsidP="00FD7E11">
            <w:pPr>
              <w:spacing w:before="80" w:after="80" w:line="200" w:lineRule="exact"/>
              <w:ind w:left="28" w:right="113"/>
              <w:rPr>
                <w:i/>
                <w:sz w:val="18"/>
                <w:szCs w:val="18"/>
              </w:rPr>
            </w:pPr>
          </w:p>
        </w:tc>
        <w:tc>
          <w:tcPr>
            <w:tcW w:w="2366" w:type="dxa"/>
            <w:tcBorders>
              <w:top w:val="single" w:sz="12" w:space="0" w:color="auto"/>
            </w:tcBorders>
            <w:shd w:val="clear" w:color="auto" w:fill="auto"/>
            <w:vAlign w:val="bottom"/>
          </w:tcPr>
          <w:p w14:paraId="7C44CE61" w14:textId="77777777" w:rsidR="0043692B" w:rsidRPr="006F12FF" w:rsidRDefault="0043692B" w:rsidP="00FD7E11">
            <w:pPr>
              <w:spacing w:before="80" w:after="80" w:line="200" w:lineRule="exact"/>
              <w:ind w:left="28" w:right="113"/>
              <w:rPr>
                <w:i/>
                <w:sz w:val="18"/>
                <w:szCs w:val="18"/>
              </w:rPr>
            </w:pPr>
          </w:p>
        </w:tc>
        <w:tc>
          <w:tcPr>
            <w:tcW w:w="2169" w:type="dxa"/>
            <w:tcBorders>
              <w:top w:val="single" w:sz="12" w:space="0" w:color="auto"/>
            </w:tcBorders>
            <w:shd w:val="clear" w:color="auto" w:fill="auto"/>
            <w:vAlign w:val="bottom"/>
          </w:tcPr>
          <w:p w14:paraId="76AE50FA" w14:textId="77777777" w:rsidR="0043692B" w:rsidRPr="006F12FF" w:rsidRDefault="0043692B" w:rsidP="00FD7E11">
            <w:pPr>
              <w:spacing w:before="80" w:after="80" w:line="200" w:lineRule="exact"/>
              <w:ind w:left="28" w:right="113"/>
              <w:rPr>
                <w:i/>
                <w:sz w:val="18"/>
                <w:szCs w:val="18"/>
              </w:rPr>
            </w:pPr>
          </w:p>
        </w:tc>
        <w:tc>
          <w:tcPr>
            <w:tcW w:w="2108" w:type="dxa"/>
            <w:tcBorders>
              <w:top w:val="single" w:sz="12" w:space="0" w:color="auto"/>
            </w:tcBorders>
            <w:shd w:val="clear" w:color="auto" w:fill="auto"/>
            <w:vAlign w:val="bottom"/>
          </w:tcPr>
          <w:p w14:paraId="18657CD6" w14:textId="77777777" w:rsidR="0043692B" w:rsidRPr="006F12FF" w:rsidRDefault="0043692B" w:rsidP="00FD7E11">
            <w:pPr>
              <w:spacing w:before="80" w:after="80" w:line="200" w:lineRule="exact"/>
              <w:ind w:left="28" w:right="113"/>
              <w:rPr>
                <w:i/>
                <w:sz w:val="18"/>
                <w:szCs w:val="18"/>
              </w:rPr>
            </w:pPr>
          </w:p>
        </w:tc>
        <w:tc>
          <w:tcPr>
            <w:tcW w:w="1968" w:type="dxa"/>
            <w:tcBorders>
              <w:top w:val="single" w:sz="12" w:space="0" w:color="auto"/>
            </w:tcBorders>
            <w:shd w:val="clear" w:color="auto" w:fill="auto"/>
            <w:vAlign w:val="bottom"/>
          </w:tcPr>
          <w:p w14:paraId="0872D485" w14:textId="77777777" w:rsidR="0043692B" w:rsidRPr="006F12FF" w:rsidRDefault="0043692B" w:rsidP="00FD7E11">
            <w:pPr>
              <w:spacing w:before="80" w:after="80" w:line="200" w:lineRule="exact"/>
              <w:ind w:left="28" w:right="113"/>
              <w:rPr>
                <w:i/>
                <w:sz w:val="18"/>
                <w:szCs w:val="18"/>
              </w:rPr>
            </w:pPr>
          </w:p>
        </w:tc>
        <w:tc>
          <w:tcPr>
            <w:tcW w:w="1968" w:type="dxa"/>
            <w:tcBorders>
              <w:top w:val="single" w:sz="12" w:space="0" w:color="auto"/>
            </w:tcBorders>
            <w:shd w:val="clear" w:color="auto" w:fill="auto"/>
            <w:vAlign w:val="bottom"/>
          </w:tcPr>
          <w:p w14:paraId="384F9D53" w14:textId="77777777" w:rsidR="0043692B" w:rsidRPr="006F12FF" w:rsidRDefault="0043692B" w:rsidP="00FD7E11">
            <w:pPr>
              <w:spacing w:before="80" w:after="80" w:line="200" w:lineRule="exact"/>
              <w:ind w:left="28" w:right="113"/>
              <w:rPr>
                <w:i/>
                <w:sz w:val="18"/>
                <w:szCs w:val="18"/>
              </w:rPr>
            </w:pPr>
          </w:p>
        </w:tc>
        <w:tc>
          <w:tcPr>
            <w:tcW w:w="1943" w:type="dxa"/>
            <w:tcBorders>
              <w:top w:val="single" w:sz="12" w:space="0" w:color="auto"/>
            </w:tcBorders>
            <w:shd w:val="clear" w:color="auto" w:fill="auto"/>
            <w:vAlign w:val="bottom"/>
          </w:tcPr>
          <w:p w14:paraId="61535D08" w14:textId="77777777" w:rsidR="0043692B" w:rsidRPr="006F12FF" w:rsidRDefault="0043692B" w:rsidP="00FD7E11">
            <w:pPr>
              <w:spacing w:before="80" w:after="80" w:line="200" w:lineRule="exact"/>
              <w:ind w:left="28" w:right="113"/>
              <w:rPr>
                <w:i/>
                <w:sz w:val="18"/>
                <w:szCs w:val="18"/>
              </w:rPr>
            </w:pPr>
          </w:p>
        </w:tc>
      </w:tr>
      <w:tr w:rsidR="0043692B" w:rsidRPr="00ED4EF0" w14:paraId="3DD21C4C" w14:textId="77777777" w:rsidTr="00FD7E11">
        <w:tc>
          <w:tcPr>
            <w:tcW w:w="1229" w:type="dxa"/>
            <w:shd w:val="clear" w:color="auto" w:fill="auto"/>
          </w:tcPr>
          <w:p w14:paraId="5EE3A9A7" w14:textId="77777777" w:rsidR="0043692B" w:rsidRPr="006F12FF" w:rsidRDefault="0043692B" w:rsidP="00FD7E11">
            <w:pPr>
              <w:spacing w:before="40" w:after="120" w:line="200" w:lineRule="exact"/>
              <w:ind w:left="28" w:right="113"/>
              <w:rPr>
                <w:sz w:val="18"/>
                <w:szCs w:val="18"/>
              </w:rPr>
            </w:pPr>
            <w:r w:rsidRPr="006F12FF">
              <w:rPr>
                <w:sz w:val="18"/>
                <w:szCs w:val="18"/>
              </w:rPr>
              <w:t>M</w:t>
            </w:r>
            <w:r w:rsidRPr="006F12FF">
              <w:rPr>
                <w:sz w:val="18"/>
                <w:szCs w:val="18"/>
                <w:vertAlign w:val="subscript"/>
              </w:rPr>
              <w:t>1</w:t>
            </w:r>
          </w:p>
        </w:tc>
        <w:tc>
          <w:tcPr>
            <w:tcW w:w="2366" w:type="dxa"/>
            <w:shd w:val="clear" w:color="auto" w:fill="auto"/>
          </w:tcPr>
          <w:p w14:paraId="5EF045BB" w14:textId="0292329A"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За исключением тех случаев, когда транспортное средство оснащено любыми другими материалами, отличными от безопасных стекловых материалов, в поле обзора, предписанном в пункте</w:t>
            </w:r>
            <w:r w:rsidR="00ED566E">
              <w:rPr>
                <w:sz w:val="18"/>
                <w:szCs w:val="18"/>
              </w:rPr>
              <w:t> </w:t>
            </w:r>
            <w:r w:rsidRPr="006F12FF">
              <w:rPr>
                <w:sz w:val="18"/>
                <w:szCs w:val="18"/>
              </w:rPr>
              <w:t>15.2.4.1</w:t>
            </w:r>
          </w:p>
        </w:tc>
        <w:tc>
          <w:tcPr>
            <w:tcW w:w="2169" w:type="dxa"/>
            <w:shd w:val="clear" w:color="auto" w:fill="auto"/>
          </w:tcPr>
          <w:p w14:paraId="42AFFD83" w14:textId="77777777" w:rsidR="0043692B" w:rsidRPr="006F12FF" w:rsidRDefault="0043692B" w:rsidP="00FD7E11">
            <w:pPr>
              <w:spacing w:before="40" w:after="120" w:line="200" w:lineRule="exact"/>
              <w:ind w:left="28" w:right="113"/>
              <w:rPr>
                <w:sz w:val="18"/>
                <w:szCs w:val="18"/>
              </w:rPr>
            </w:pPr>
            <w:r w:rsidRPr="006F12FF">
              <w:rPr>
                <w:sz w:val="18"/>
                <w:szCs w:val="18"/>
              </w:rPr>
              <w:t xml:space="preserve">Факультативно </w:t>
            </w:r>
          </w:p>
        </w:tc>
        <w:tc>
          <w:tcPr>
            <w:tcW w:w="2108" w:type="dxa"/>
            <w:shd w:val="clear" w:color="auto" w:fill="auto"/>
          </w:tcPr>
          <w:p w14:paraId="749D579D" w14:textId="4127EEFA"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 xml:space="preserve">1 со стороны водителя </w:t>
            </w:r>
            <w:r w:rsidRPr="006F12FF">
              <w:rPr>
                <w:sz w:val="18"/>
                <w:szCs w:val="18"/>
              </w:rPr>
              <w:br/>
              <w:t xml:space="preserve">и </w:t>
            </w:r>
            <w:r w:rsidRPr="006F12FF">
              <w:rPr>
                <w:sz w:val="18"/>
                <w:szCs w:val="18"/>
              </w:rPr>
              <w:br/>
              <w:t xml:space="preserve">1 со стороны пассажира. </w:t>
            </w:r>
            <w:r w:rsidRPr="006F12FF">
              <w:rPr>
                <w:sz w:val="18"/>
                <w:szCs w:val="18"/>
              </w:rPr>
              <w:br/>
              <w:t>В качестве альтернативы могут устанавливаться устройства непрямого обзора класса II</w:t>
            </w:r>
          </w:p>
        </w:tc>
        <w:tc>
          <w:tcPr>
            <w:tcW w:w="1968" w:type="dxa"/>
            <w:shd w:val="clear" w:color="auto" w:fill="auto"/>
          </w:tcPr>
          <w:p w14:paraId="533717BF" w14:textId="77777777"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 xml:space="preserve">1 со стороны водителя </w:t>
            </w:r>
            <w:r w:rsidRPr="006F12FF">
              <w:rPr>
                <w:sz w:val="18"/>
                <w:szCs w:val="18"/>
              </w:rPr>
              <w:br/>
              <w:t xml:space="preserve">и/или </w:t>
            </w:r>
            <w:r w:rsidRPr="006F12FF">
              <w:rPr>
                <w:sz w:val="18"/>
                <w:szCs w:val="18"/>
              </w:rPr>
              <w:br/>
              <w:t xml:space="preserve">1 со стороны </w:t>
            </w:r>
            <w:r w:rsidRPr="006F12FF">
              <w:rPr>
                <w:sz w:val="18"/>
                <w:szCs w:val="18"/>
              </w:rPr>
              <w:br/>
              <w:t>пассажира</w:t>
            </w:r>
          </w:p>
        </w:tc>
        <w:tc>
          <w:tcPr>
            <w:tcW w:w="1968" w:type="dxa"/>
            <w:shd w:val="clear" w:color="auto" w:fill="auto"/>
          </w:tcPr>
          <w:p w14:paraId="0396E204" w14:textId="3407BD5F"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 xml:space="preserve">1 со стороны водителя и </w:t>
            </w:r>
            <w:r w:rsidRPr="006F12FF">
              <w:rPr>
                <w:sz w:val="18"/>
                <w:szCs w:val="18"/>
              </w:rPr>
              <w:br/>
              <w:t>1 со стороны пассажира (в обоих случаях должны быть установлены на высоте не менее 2 м над уровнем грунта)</w:t>
            </w:r>
          </w:p>
        </w:tc>
        <w:tc>
          <w:tcPr>
            <w:tcW w:w="1943" w:type="dxa"/>
            <w:shd w:val="clear" w:color="auto" w:fill="auto"/>
          </w:tcPr>
          <w:p w14:paraId="4E696EF2" w14:textId="27F8A31B"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1 устройство непрямого обзора (переднее зеркало должно быть установлено на высоте не менее 2 м над уровнем грунта)</w:t>
            </w:r>
          </w:p>
        </w:tc>
      </w:tr>
      <w:tr w:rsidR="0043692B" w:rsidRPr="00ED4EF0" w14:paraId="6BA092B9" w14:textId="77777777" w:rsidTr="00FD7E11">
        <w:tc>
          <w:tcPr>
            <w:tcW w:w="1229" w:type="dxa"/>
            <w:shd w:val="clear" w:color="auto" w:fill="auto"/>
          </w:tcPr>
          <w:p w14:paraId="4094560B" w14:textId="77777777" w:rsidR="0043692B" w:rsidRPr="006F12FF" w:rsidRDefault="0043692B" w:rsidP="00FD7E11">
            <w:pPr>
              <w:spacing w:before="40" w:after="120" w:line="200" w:lineRule="exact"/>
              <w:ind w:left="28" w:right="113"/>
              <w:rPr>
                <w:sz w:val="18"/>
                <w:szCs w:val="18"/>
              </w:rPr>
            </w:pPr>
            <w:r w:rsidRPr="006F12FF">
              <w:rPr>
                <w:sz w:val="18"/>
                <w:szCs w:val="18"/>
              </w:rPr>
              <w:t>M</w:t>
            </w:r>
            <w:r w:rsidRPr="006F12FF">
              <w:rPr>
                <w:sz w:val="18"/>
                <w:szCs w:val="18"/>
                <w:vertAlign w:val="subscript"/>
              </w:rPr>
              <w:t>2</w:t>
            </w:r>
          </w:p>
        </w:tc>
        <w:tc>
          <w:tcPr>
            <w:tcW w:w="2366" w:type="dxa"/>
            <w:shd w:val="clear" w:color="auto" w:fill="auto"/>
          </w:tcPr>
          <w:p w14:paraId="15B5B3F3" w14:textId="77777777" w:rsidR="0043692B" w:rsidRPr="006F12FF" w:rsidRDefault="0043692B" w:rsidP="00FD7E11">
            <w:pPr>
              <w:spacing w:before="40" w:line="200" w:lineRule="exact"/>
              <w:ind w:right="113"/>
              <w:rPr>
                <w:sz w:val="18"/>
                <w:szCs w:val="18"/>
              </w:rPr>
            </w:pPr>
            <w:r w:rsidRPr="006F12FF">
              <w:rPr>
                <w:sz w:val="18"/>
                <w:szCs w:val="18"/>
              </w:rPr>
              <w:t>Факультативно</w:t>
            </w:r>
            <w:r w:rsidRPr="006F12FF">
              <w:rPr>
                <w:sz w:val="18"/>
                <w:szCs w:val="18"/>
              </w:rPr>
              <w:br/>
              <w:t>(в отношении поля обзора никаких предписаний не предусмотрено)</w:t>
            </w:r>
          </w:p>
        </w:tc>
        <w:tc>
          <w:tcPr>
            <w:tcW w:w="2169" w:type="dxa"/>
            <w:shd w:val="clear" w:color="auto" w:fill="auto"/>
          </w:tcPr>
          <w:p w14:paraId="76C51D7B" w14:textId="77777777" w:rsidR="0043692B" w:rsidRPr="006F12FF" w:rsidRDefault="0043692B" w:rsidP="00FD7E11">
            <w:pPr>
              <w:spacing w:before="40" w:line="200" w:lineRule="exact"/>
              <w:ind w:right="113"/>
              <w:rPr>
                <w:sz w:val="18"/>
                <w:szCs w:val="18"/>
              </w:rPr>
            </w:pPr>
            <w:r w:rsidRPr="006F12FF">
              <w:rPr>
                <w:sz w:val="18"/>
                <w:szCs w:val="18"/>
              </w:rPr>
              <w:t xml:space="preserve">Обязательно </w:t>
            </w:r>
          </w:p>
          <w:p w14:paraId="0308FE55" w14:textId="77777777" w:rsidR="0043692B" w:rsidRPr="006F12FF" w:rsidRDefault="0043692B" w:rsidP="00FD7E11">
            <w:pPr>
              <w:spacing w:after="120" w:line="200" w:lineRule="exact"/>
              <w:ind w:right="113"/>
              <w:rPr>
                <w:sz w:val="18"/>
                <w:szCs w:val="18"/>
              </w:rPr>
            </w:pPr>
            <w:r w:rsidRPr="006F12FF">
              <w:rPr>
                <w:sz w:val="18"/>
                <w:szCs w:val="18"/>
              </w:rPr>
              <w:t xml:space="preserve">1 со стороны водителя </w:t>
            </w:r>
            <w:r w:rsidRPr="006F12FF">
              <w:rPr>
                <w:sz w:val="18"/>
                <w:szCs w:val="18"/>
              </w:rPr>
              <w:br/>
              <w:t xml:space="preserve">и </w:t>
            </w:r>
            <w:r w:rsidRPr="006F12FF">
              <w:rPr>
                <w:sz w:val="18"/>
                <w:szCs w:val="18"/>
              </w:rPr>
              <w:br/>
              <w:t>1 со стороны пассажира</w:t>
            </w:r>
          </w:p>
        </w:tc>
        <w:tc>
          <w:tcPr>
            <w:tcW w:w="2108" w:type="dxa"/>
            <w:shd w:val="clear" w:color="auto" w:fill="auto"/>
          </w:tcPr>
          <w:p w14:paraId="0B11C618" w14:textId="77777777" w:rsidR="0043692B" w:rsidRPr="006F12FF" w:rsidRDefault="0043692B" w:rsidP="00FD7E11">
            <w:pPr>
              <w:spacing w:before="40" w:after="120" w:line="200" w:lineRule="exact"/>
              <w:ind w:left="28" w:right="113"/>
              <w:rPr>
                <w:sz w:val="18"/>
                <w:szCs w:val="18"/>
              </w:rPr>
            </w:pPr>
            <w:r w:rsidRPr="006F12FF">
              <w:rPr>
                <w:sz w:val="18"/>
                <w:szCs w:val="18"/>
              </w:rPr>
              <w:t>Не разрешается</w:t>
            </w:r>
          </w:p>
        </w:tc>
        <w:tc>
          <w:tcPr>
            <w:tcW w:w="1968" w:type="dxa"/>
            <w:shd w:val="clear" w:color="auto" w:fill="auto"/>
          </w:tcPr>
          <w:p w14:paraId="43E93793" w14:textId="77777777"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 xml:space="preserve">1 со стороны водителя и/или </w:t>
            </w:r>
            <w:r w:rsidRPr="006F12FF">
              <w:rPr>
                <w:sz w:val="18"/>
                <w:szCs w:val="18"/>
              </w:rPr>
              <w:br/>
              <w:t xml:space="preserve">1 со стороны </w:t>
            </w:r>
            <w:r w:rsidRPr="006F12FF">
              <w:rPr>
                <w:sz w:val="18"/>
                <w:szCs w:val="18"/>
              </w:rPr>
              <w:br/>
              <w:t>пассажира</w:t>
            </w:r>
          </w:p>
        </w:tc>
        <w:tc>
          <w:tcPr>
            <w:tcW w:w="1968" w:type="dxa"/>
            <w:shd w:val="clear" w:color="auto" w:fill="auto"/>
          </w:tcPr>
          <w:p w14:paraId="6505DD5B" w14:textId="08960220"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1 со стороны водителя</w:t>
            </w:r>
            <w:r w:rsidRPr="006F12FF">
              <w:rPr>
                <w:sz w:val="18"/>
                <w:szCs w:val="18"/>
              </w:rPr>
              <w:br/>
              <w:t xml:space="preserve">и </w:t>
            </w:r>
            <w:r w:rsidRPr="006F12FF">
              <w:rPr>
                <w:sz w:val="18"/>
                <w:szCs w:val="18"/>
              </w:rPr>
              <w:br/>
              <w:t>1 со стороны пассажира (в обоих случаях должны быть установлены на высоте не менее 2 м над уровнем грунта)</w:t>
            </w:r>
          </w:p>
        </w:tc>
        <w:tc>
          <w:tcPr>
            <w:tcW w:w="1943" w:type="dxa"/>
            <w:shd w:val="clear" w:color="auto" w:fill="auto"/>
          </w:tcPr>
          <w:p w14:paraId="2D09CA3F" w14:textId="7DDC4BC1"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1 устройство непрямого обзора (переднее зеркало должно быть установлено на высоте не менее 2 м над уровнем грунта)</w:t>
            </w:r>
          </w:p>
        </w:tc>
      </w:tr>
      <w:tr w:rsidR="0043692B" w:rsidRPr="00ED4EF0" w14:paraId="217627B2" w14:textId="77777777" w:rsidTr="00FD7E11">
        <w:tc>
          <w:tcPr>
            <w:tcW w:w="1229" w:type="dxa"/>
            <w:shd w:val="clear" w:color="auto" w:fill="auto"/>
          </w:tcPr>
          <w:p w14:paraId="0A29BA1F" w14:textId="77777777" w:rsidR="0043692B" w:rsidRPr="006F12FF" w:rsidRDefault="0043692B" w:rsidP="00FD7E11">
            <w:pPr>
              <w:spacing w:before="40" w:after="120" w:line="200" w:lineRule="exact"/>
              <w:ind w:left="28" w:right="113"/>
              <w:rPr>
                <w:sz w:val="18"/>
                <w:szCs w:val="18"/>
              </w:rPr>
            </w:pPr>
            <w:r w:rsidRPr="006F12FF">
              <w:rPr>
                <w:sz w:val="18"/>
                <w:szCs w:val="18"/>
              </w:rPr>
              <w:t>M</w:t>
            </w:r>
            <w:r w:rsidRPr="006F12FF">
              <w:rPr>
                <w:sz w:val="18"/>
                <w:szCs w:val="18"/>
                <w:vertAlign w:val="subscript"/>
              </w:rPr>
              <w:t>3</w:t>
            </w:r>
          </w:p>
        </w:tc>
        <w:tc>
          <w:tcPr>
            <w:tcW w:w="2366" w:type="dxa"/>
            <w:shd w:val="clear" w:color="auto" w:fill="auto"/>
          </w:tcPr>
          <w:p w14:paraId="7DD5F4ED" w14:textId="77777777"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(в отношении поля обзора никаких предписаний не предусмотрено)</w:t>
            </w:r>
          </w:p>
        </w:tc>
        <w:tc>
          <w:tcPr>
            <w:tcW w:w="2169" w:type="dxa"/>
            <w:shd w:val="clear" w:color="auto" w:fill="auto"/>
          </w:tcPr>
          <w:p w14:paraId="142214BF" w14:textId="77777777"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 xml:space="preserve">1 со стороны водителя </w:t>
            </w:r>
            <w:r w:rsidRPr="006F12FF">
              <w:rPr>
                <w:sz w:val="18"/>
                <w:szCs w:val="18"/>
              </w:rPr>
              <w:br/>
              <w:t xml:space="preserve">и </w:t>
            </w:r>
            <w:r w:rsidRPr="006F12FF">
              <w:rPr>
                <w:sz w:val="18"/>
                <w:szCs w:val="18"/>
              </w:rPr>
              <w:br/>
              <w:t>1 со стороны пассажира</w:t>
            </w:r>
          </w:p>
        </w:tc>
        <w:tc>
          <w:tcPr>
            <w:tcW w:w="2108" w:type="dxa"/>
            <w:shd w:val="clear" w:color="auto" w:fill="auto"/>
          </w:tcPr>
          <w:p w14:paraId="7A82A58C" w14:textId="77777777" w:rsidR="0043692B" w:rsidRPr="006F12FF" w:rsidRDefault="0043692B" w:rsidP="00FD7E11">
            <w:pPr>
              <w:spacing w:before="40" w:after="120" w:line="200" w:lineRule="exact"/>
              <w:ind w:left="28" w:right="113"/>
              <w:rPr>
                <w:sz w:val="18"/>
                <w:szCs w:val="18"/>
              </w:rPr>
            </w:pPr>
            <w:r w:rsidRPr="006F12FF">
              <w:rPr>
                <w:sz w:val="18"/>
                <w:szCs w:val="18"/>
              </w:rPr>
              <w:t>Не разрешается</w:t>
            </w:r>
          </w:p>
        </w:tc>
        <w:tc>
          <w:tcPr>
            <w:tcW w:w="1968" w:type="dxa"/>
            <w:shd w:val="clear" w:color="auto" w:fill="auto"/>
          </w:tcPr>
          <w:p w14:paraId="0115D49D" w14:textId="77777777"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1 со стороны водителя</w:t>
            </w:r>
            <w:r w:rsidRPr="006F12FF">
              <w:rPr>
                <w:sz w:val="18"/>
                <w:szCs w:val="18"/>
              </w:rPr>
              <w:br/>
              <w:t xml:space="preserve">и/или </w:t>
            </w:r>
            <w:r w:rsidRPr="006F12FF">
              <w:rPr>
                <w:sz w:val="18"/>
                <w:szCs w:val="18"/>
              </w:rPr>
              <w:br/>
              <w:t xml:space="preserve">1 со стороны </w:t>
            </w:r>
            <w:r w:rsidRPr="006F12FF">
              <w:rPr>
                <w:sz w:val="18"/>
                <w:szCs w:val="18"/>
              </w:rPr>
              <w:br/>
              <w:t>пассажира</w:t>
            </w:r>
          </w:p>
        </w:tc>
        <w:tc>
          <w:tcPr>
            <w:tcW w:w="1968" w:type="dxa"/>
            <w:shd w:val="clear" w:color="auto" w:fill="auto"/>
          </w:tcPr>
          <w:p w14:paraId="3D8A3C1D" w14:textId="07532BEB"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 xml:space="preserve">1 со стороны водителя и </w:t>
            </w:r>
            <w:r w:rsidRPr="006F12FF">
              <w:rPr>
                <w:sz w:val="18"/>
                <w:szCs w:val="18"/>
              </w:rPr>
              <w:br/>
              <w:t>1 со стороны пассажира (в обоих случаях должны быть установлены на высоте не менее 2 м над уровнем грунта)</w:t>
            </w:r>
          </w:p>
        </w:tc>
        <w:tc>
          <w:tcPr>
            <w:tcW w:w="1943" w:type="dxa"/>
            <w:shd w:val="clear" w:color="auto" w:fill="auto"/>
          </w:tcPr>
          <w:p w14:paraId="7B30FD66" w14:textId="1CC89324"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1 устройство непрямого обзора (переднее зеркало должно быть установлено на высоте не менее 2 м над уровнем грунта)</w:t>
            </w:r>
          </w:p>
        </w:tc>
      </w:tr>
      <w:tr w:rsidR="0043692B" w:rsidRPr="00ED4EF0" w14:paraId="5C4FAFA7" w14:textId="77777777" w:rsidTr="00FD7E11">
        <w:tc>
          <w:tcPr>
            <w:tcW w:w="1229" w:type="dxa"/>
            <w:shd w:val="clear" w:color="auto" w:fill="auto"/>
          </w:tcPr>
          <w:p w14:paraId="4CDD9208" w14:textId="77777777" w:rsidR="0043692B" w:rsidRPr="006F12FF" w:rsidRDefault="0043692B" w:rsidP="00FD7E11">
            <w:pPr>
              <w:spacing w:before="40" w:after="120" w:line="200" w:lineRule="exact"/>
              <w:ind w:left="28" w:right="113"/>
              <w:rPr>
                <w:sz w:val="18"/>
                <w:szCs w:val="18"/>
              </w:rPr>
            </w:pPr>
            <w:r w:rsidRPr="006F12FF">
              <w:rPr>
                <w:sz w:val="18"/>
                <w:szCs w:val="18"/>
              </w:rPr>
              <w:t>N</w:t>
            </w:r>
            <w:r w:rsidRPr="006F12FF">
              <w:rPr>
                <w:sz w:val="18"/>
                <w:szCs w:val="18"/>
                <w:vertAlign w:val="subscript"/>
              </w:rPr>
              <w:t>1</w:t>
            </w:r>
          </w:p>
        </w:tc>
        <w:tc>
          <w:tcPr>
            <w:tcW w:w="2366" w:type="dxa"/>
            <w:shd w:val="clear" w:color="auto" w:fill="auto"/>
          </w:tcPr>
          <w:p w14:paraId="6B3829DA" w14:textId="55C18B77"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За исключением тех случаев, когда транспортное средство оснащено любыми другими материалами, отличными от безопасных стекловых материалов, в поле обзора, предписанном в пункте</w:t>
            </w:r>
            <w:r w:rsidRPr="006F12FF">
              <w:rPr>
                <w:sz w:val="18"/>
                <w:szCs w:val="18"/>
                <w:lang w:val="en-US"/>
              </w:rPr>
              <w:t> </w:t>
            </w:r>
            <w:r w:rsidRPr="006F12FF">
              <w:rPr>
                <w:sz w:val="18"/>
                <w:szCs w:val="18"/>
              </w:rPr>
              <w:t>15.2.4.1</w:t>
            </w:r>
          </w:p>
        </w:tc>
        <w:tc>
          <w:tcPr>
            <w:tcW w:w="2169" w:type="dxa"/>
            <w:shd w:val="clear" w:color="auto" w:fill="auto"/>
          </w:tcPr>
          <w:p w14:paraId="64AA6E14" w14:textId="77777777" w:rsidR="0043692B" w:rsidRPr="006F12FF" w:rsidRDefault="0043692B" w:rsidP="00FD7E11">
            <w:pPr>
              <w:spacing w:before="40" w:after="120" w:line="200" w:lineRule="exact"/>
              <w:ind w:left="28" w:right="113"/>
              <w:rPr>
                <w:sz w:val="18"/>
                <w:szCs w:val="18"/>
              </w:rPr>
            </w:pPr>
            <w:r w:rsidRPr="006F12FF">
              <w:rPr>
                <w:sz w:val="18"/>
                <w:szCs w:val="18"/>
              </w:rPr>
              <w:t xml:space="preserve">Факультативно </w:t>
            </w:r>
          </w:p>
        </w:tc>
        <w:tc>
          <w:tcPr>
            <w:tcW w:w="2108" w:type="dxa"/>
            <w:shd w:val="clear" w:color="auto" w:fill="auto"/>
          </w:tcPr>
          <w:p w14:paraId="6AA71847" w14:textId="77777777" w:rsidR="00847DD0"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 xml:space="preserve">1 со стороны водителя </w:t>
            </w:r>
            <w:r w:rsidRPr="006F12FF">
              <w:rPr>
                <w:sz w:val="18"/>
                <w:szCs w:val="18"/>
              </w:rPr>
              <w:br/>
              <w:t xml:space="preserve">и </w:t>
            </w:r>
            <w:r w:rsidRPr="006F12FF">
              <w:rPr>
                <w:sz w:val="18"/>
                <w:szCs w:val="18"/>
              </w:rPr>
              <w:br/>
              <w:t>1 со стороны пассажира</w:t>
            </w:r>
          </w:p>
          <w:p w14:paraId="794DE608" w14:textId="1E457BB2" w:rsidR="0043692B" w:rsidRPr="006F12FF" w:rsidRDefault="0043692B" w:rsidP="00FD7E11">
            <w:pPr>
              <w:spacing w:before="40" w:after="120" w:line="200" w:lineRule="exact"/>
              <w:ind w:right="113"/>
              <w:rPr>
                <w:sz w:val="18"/>
                <w:szCs w:val="18"/>
              </w:rPr>
            </w:pPr>
            <w:r w:rsidRPr="006F12FF">
              <w:rPr>
                <w:sz w:val="18"/>
                <w:szCs w:val="18"/>
              </w:rPr>
              <w:t>В качестве альтернативы могут устанавливаться устройства непрямого обзора класса</w:t>
            </w:r>
            <w:r w:rsidRPr="006F12FF">
              <w:rPr>
                <w:sz w:val="18"/>
                <w:szCs w:val="18"/>
                <w:lang w:val="en-US"/>
              </w:rPr>
              <w:t> </w:t>
            </w:r>
            <w:r w:rsidRPr="006F12FF">
              <w:rPr>
                <w:sz w:val="18"/>
                <w:szCs w:val="18"/>
              </w:rPr>
              <w:t>II</w:t>
            </w:r>
          </w:p>
        </w:tc>
        <w:tc>
          <w:tcPr>
            <w:tcW w:w="1968" w:type="dxa"/>
            <w:shd w:val="clear" w:color="auto" w:fill="auto"/>
          </w:tcPr>
          <w:p w14:paraId="3C7EA8E8" w14:textId="77777777"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 xml:space="preserve">1 со стороны водителя </w:t>
            </w:r>
            <w:r w:rsidRPr="006F12FF">
              <w:rPr>
                <w:sz w:val="18"/>
                <w:szCs w:val="18"/>
              </w:rPr>
              <w:br/>
              <w:t xml:space="preserve">и/или </w:t>
            </w:r>
            <w:r w:rsidRPr="006F12FF">
              <w:rPr>
                <w:sz w:val="18"/>
                <w:szCs w:val="18"/>
              </w:rPr>
              <w:br/>
              <w:t xml:space="preserve">1 со стороны </w:t>
            </w:r>
            <w:r w:rsidRPr="006F12FF">
              <w:rPr>
                <w:sz w:val="18"/>
                <w:szCs w:val="18"/>
              </w:rPr>
              <w:br/>
              <w:t>пассажира</w:t>
            </w:r>
          </w:p>
        </w:tc>
        <w:tc>
          <w:tcPr>
            <w:tcW w:w="1968" w:type="dxa"/>
            <w:shd w:val="clear" w:color="auto" w:fill="auto"/>
          </w:tcPr>
          <w:p w14:paraId="6222AA9D" w14:textId="40352D08"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 xml:space="preserve">1 со стороны водителя и </w:t>
            </w:r>
            <w:r w:rsidRPr="006F12FF">
              <w:rPr>
                <w:sz w:val="18"/>
                <w:szCs w:val="18"/>
              </w:rPr>
              <w:br/>
              <w:t>1 со стороны пассажира (в обоих случаях должны быть установлены на высоте не менее 2 м над уровнем грунта)</w:t>
            </w:r>
          </w:p>
        </w:tc>
        <w:tc>
          <w:tcPr>
            <w:tcW w:w="1943" w:type="dxa"/>
            <w:shd w:val="clear" w:color="auto" w:fill="auto"/>
          </w:tcPr>
          <w:p w14:paraId="66F83D2C" w14:textId="530D5DF4"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1 устройство непрямого обзора (переднее зеркало должно быть установлено на высоте не менее 2 м над уровнем грунта)</w:t>
            </w:r>
          </w:p>
        </w:tc>
      </w:tr>
      <w:tr w:rsidR="0043692B" w:rsidRPr="00ED4EF0" w14:paraId="0575D27A" w14:textId="77777777" w:rsidTr="00FD7E11">
        <w:tc>
          <w:tcPr>
            <w:tcW w:w="1229" w:type="dxa"/>
            <w:shd w:val="clear" w:color="auto" w:fill="auto"/>
          </w:tcPr>
          <w:p w14:paraId="78127E5E" w14:textId="77777777" w:rsidR="0043692B" w:rsidRPr="006F12FF" w:rsidRDefault="0043692B" w:rsidP="00FD7E11">
            <w:pPr>
              <w:pageBreakBefore/>
              <w:spacing w:before="40" w:after="120" w:line="200" w:lineRule="exact"/>
              <w:ind w:left="113" w:right="113"/>
              <w:rPr>
                <w:sz w:val="18"/>
                <w:szCs w:val="18"/>
              </w:rPr>
            </w:pPr>
            <w:r w:rsidRPr="006F12FF">
              <w:rPr>
                <w:sz w:val="18"/>
                <w:szCs w:val="18"/>
              </w:rPr>
              <w:lastRenderedPageBreak/>
              <w:t>N</w:t>
            </w:r>
            <w:r w:rsidRPr="006F12FF">
              <w:rPr>
                <w:sz w:val="18"/>
                <w:szCs w:val="18"/>
                <w:vertAlign w:val="subscript"/>
              </w:rPr>
              <w:t>2</w:t>
            </w:r>
          </w:p>
          <w:p w14:paraId="7886E125" w14:textId="77777777" w:rsidR="0043692B" w:rsidRPr="006F12FF" w:rsidRDefault="0043692B" w:rsidP="00FD7E11">
            <w:pPr>
              <w:spacing w:before="40" w:after="120" w:line="200" w:lineRule="exact"/>
              <w:ind w:left="28" w:right="113"/>
              <w:rPr>
                <w:sz w:val="18"/>
                <w:szCs w:val="18"/>
              </w:rPr>
            </w:pPr>
            <w:r w:rsidRPr="006F12FF">
              <w:rPr>
                <w:sz w:val="18"/>
                <w:szCs w:val="18"/>
              </w:rPr>
              <w:sym w:font="Symbol" w:char="F0A3"/>
            </w:r>
            <w:r w:rsidRPr="006F12FF">
              <w:rPr>
                <w:sz w:val="18"/>
                <w:szCs w:val="18"/>
              </w:rPr>
              <w:t>7,5 т</w:t>
            </w:r>
          </w:p>
        </w:tc>
        <w:tc>
          <w:tcPr>
            <w:tcW w:w="2366" w:type="dxa"/>
            <w:shd w:val="clear" w:color="auto" w:fill="auto"/>
          </w:tcPr>
          <w:p w14:paraId="6978322A" w14:textId="77777777"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(в отношении поля обзора никаких предписаний не предусмотрено)</w:t>
            </w:r>
          </w:p>
        </w:tc>
        <w:tc>
          <w:tcPr>
            <w:tcW w:w="2169" w:type="dxa"/>
            <w:shd w:val="clear" w:color="auto" w:fill="auto"/>
          </w:tcPr>
          <w:p w14:paraId="43295A7C" w14:textId="77777777"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 xml:space="preserve">1 со стороны водителя </w:t>
            </w:r>
            <w:r w:rsidRPr="006F12FF">
              <w:rPr>
                <w:sz w:val="18"/>
                <w:szCs w:val="18"/>
              </w:rPr>
              <w:br/>
              <w:t xml:space="preserve">и </w:t>
            </w:r>
            <w:r w:rsidRPr="006F12FF">
              <w:rPr>
                <w:sz w:val="18"/>
                <w:szCs w:val="18"/>
              </w:rPr>
              <w:br/>
              <w:t>1 со стороны пассажира</w:t>
            </w:r>
          </w:p>
        </w:tc>
        <w:tc>
          <w:tcPr>
            <w:tcW w:w="2108" w:type="dxa"/>
            <w:shd w:val="clear" w:color="auto" w:fill="auto"/>
          </w:tcPr>
          <w:p w14:paraId="24813019" w14:textId="77777777" w:rsidR="0043692B" w:rsidRPr="006F12FF" w:rsidRDefault="0043692B" w:rsidP="00FD7E11">
            <w:pPr>
              <w:spacing w:before="40" w:after="120" w:line="200" w:lineRule="exact"/>
              <w:ind w:left="28" w:right="113"/>
              <w:rPr>
                <w:sz w:val="18"/>
                <w:szCs w:val="18"/>
              </w:rPr>
            </w:pPr>
            <w:r w:rsidRPr="006F12FF">
              <w:rPr>
                <w:sz w:val="18"/>
                <w:szCs w:val="18"/>
              </w:rPr>
              <w:t>Не разрешается</w:t>
            </w:r>
          </w:p>
        </w:tc>
        <w:tc>
          <w:tcPr>
            <w:tcW w:w="1968" w:type="dxa"/>
            <w:shd w:val="clear" w:color="auto" w:fill="auto"/>
          </w:tcPr>
          <w:p w14:paraId="0B1EFBE3" w14:textId="77777777"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С обеих сторон, если можно установить зеркало класса V</w:t>
            </w:r>
          </w:p>
          <w:p w14:paraId="3EB1EDE9" w14:textId="77777777"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С обеих сторон, если такое зеркало установить нельзя</w:t>
            </w:r>
          </w:p>
          <w:p w14:paraId="4B00D132" w14:textId="286564E3" w:rsidR="0043692B" w:rsidRPr="006F12FF" w:rsidRDefault="0043692B" w:rsidP="00FD7E11">
            <w:pPr>
              <w:spacing w:before="40" w:after="120" w:line="200" w:lineRule="exact"/>
              <w:ind w:left="28" w:right="113"/>
              <w:rPr>
                <w:sz w:val="18"/>
                <w:szCs w:val="18"/>
              </w:rPr>
            </w:pPr>
            <w:r w:rsidRPr="006F12FF">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BD7266">
              <w:rPr>
                <w:sz w:val="18"/>
                <w:szCs w:val="18"/>
              </w:rPr>
              <w:br/>
            </w:r>
            <w:r w:rsidRPr="006F12FF">
              <w:rPr>
                <w:sz w:val="18"/>
                <w:szCs w:val="18"/>
              </w:rPr>
              <w:t>(см. пункт</w:t>
            </w:r>
            <w:r w:rsidR="00C47023">
              <w:rPr>
                <w:sz w:val="18"/>
                <w:szCs w:val="18"/>
              </w:rPr>
              <w:t> </w:t>
            </w:r>
            <w:r w:rsidRPr="006F12FF">
              <w:rPr>
                <w:sz w:val="18"/>
                <w:szCs w:val="18"/>
              </w:rPr>
              <w:t>15.2.4.5.12): требуемое поле обзора (пункты 15.2.4.5.6−</w:t>
            </w:r>
            <w:r w:rsidR="00C47023">
              <w:rPr>
                <w:sz w:val="18"/>
                <w:szCs w:val="18"/>
              </w:rPr>
              <w:br/>
            </w:r>
            <w:r w:rsidRPr="006F12FF">
              <w:rPr>
                <w:sz w:val="18"/>
                <w:szCs w:val="18"/>
              </w:rPr>
              <w:t>15.2.4.5.9) может обеспечиваться посредством сочетания устройств прямого и непрямого обзора (классов IV, V, VI)</w:t>
            </w:r>
          </w:p>
        </w:tc>
        <w:tc>
          <w:tcPr>
            <w:tcW w:w="1968" w:type="dxa"/>
            <w:shd w:val="clear" w:color="auto" w:fill="auto"/>
          </w:tcPr>
          <w:p w14:paraId="796644ED" w14:textId="77777777"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(см. пункты 15.2.2.7 и 15.2.4.5.5)</w:t>
            </w:r>
          </w:p>
          <w:p w14:paraId="636F292A" w14:textId="77777777" w:rsidR="0043692B" w:rsidRPr="006F12FF" w:rsidRDefault="0043692B" w:rsidP="00FD7E11">
            <w:pPr>
              <w:spacing w:before="40" w:after="120" w:line="200" w:lineRule="exact"/>
              <w:ind w:right="113"/>
              <w:rPr>
                <w:sz w:val="18"/>
                <w:szCs w:val="18"/>
              </w:rPr>
            </w:pPr>
            <w:r w:rsidRPr="006F12FF">
              <w:rPr>
                <w:sz w:val="18"/>
                <w:szCs w:val="18"/>
              </w:rPr>
              <w:t>1 со стороны пассажира</w:t>
            </w:r>
          </w:p>
          <w:p w14:paraId="3A8B0DD8" w14:textId="7EF61CEE" w:rsidR="0043692B" w:rsidRPr="006F12FF" w:rsidRDefault="0043692B" w:rsidP="00FD7E11">
            <w:pPr>
              <w:spacing w:before="40" w:after="120" w:line="200" w:lineRule="exact"/>
              <w:ind w:right="113"/>
              <w:rPr>
                <w:sz w:val="18"/>
                <w:szCs w:val="18"/>
              </w:rPr>
            </w:pPr>
            <w:r w:rsidRPr="006F12FF">
              <w:rPr>
                <w:sz w:val="18"/>
                <w:szCs w:val="18"/>
              </w:rPr>
              <w:t>В случае транспортных средств с центральным расположением руля (см. пункты 15.2.2.7 и 15.2.4.5.5) с обеих сторон</w:t>
            </w:r>
          </w:p>
          <w:p w14:paraId="268C77B1" w14:textId="77777777" w:rsidR="00BD7266"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 xml:space="preserve">1 со стороны водителя (в обоих случаях должны быть установлены на высоте не менее 2 м над уровнем грунта) </w:t>
            </w:r>
          </w:p>
          <w:p w14:paraId="039EEC4B" w14:textId="729DD0D1" w:rsidR="0043692B" w:rsidRPr="006F12FF" w:rsidRDefault="0043692B" w:rsidP="00FD7E11">
            <w:pPr>
              <w:spacing w:before="40" w:after="120" w:line="200" w:lineRule="exact"/>
              <w:ind w:right="113"/>
              <w:rPr>
                <w:sz w:val="18"/>
                <w:szCs w:val="18"/>
              </w:rPr>
            </w:pPr>
            <w:r w:rsidRPr="006F12FF">
              <w:rPr>
                <w:sz w:val="18"/>
                <w:szCs w:val="18"/>
              </w:rPr>
              <w:t>Возможен допуск</w:t>
            </w:r>
            <w:r w:rsidR="00BD7266">
              <w:rPr>
                <w:sz w:val="18"/>
                <w:szCs w:val="18"/>
              </w:rPr>
              <w:br/>
            </w:r>
            <w:r w:rsidRPr="006F12FF">
              <w:rPr>
                <w:sz w:val="18"/>
                <w:szCs w:val="18"/>
              </w:rPr>
              <w:t>+10 см</w:t>
            </w:r>
          </w:p>
          <w:p w14:paraId="02DB9E0A" w14:textId="500C539B" w:rsidR="0043692B" w:rsidRPr="006F12FF" w:rsidRDefault="0043692B" w:rsidP="00FD7E11">
            <w:pPr>
              <w:spacing w:before="40" w:after="120" w:line="200" w:lineRule="exact"/>
              <w:ind w:left="28" w:right="113"/>
              <w:rPr>
                <w:sz w:val="18"/>
                <w:szCs w:val="18"/>
              </w:rPr>
            </w:pPr>
            <w:r w:rsidRPr="006F12FF">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7120C6">
              <w:rPr>
                <w:sz w:val="18"/>
                <w:szCs w:val="18"/>
              </w:rPr>
              <w:br/>
            </w:r>
            <w:r w:rsidRPr="006F12FF">
              <w:rPr>
                <w:sz w:val="18"/>
                <w:szCs w:val="18"/>
              </w:rPr>
              <w:t>(см. пункт</w:t>
            </w:r>
            <w:r w:rsidR="00BD7266">
              <w:rPr>
                <w:sz w:val="18"/>
                <w:szCs w:val="18"/>
              </w:rPr>
              <w:t> </w:t>
            </w:r>
            <w:r w:rsidRPr="006F12FF">
              <w:rPr>
                <w:sz w:val="18"/>
                <w:szCs w:val="18"/>
              </w:rPr>
              <w:t>15.2.4.5.12): требуемое поле обзора (пункты 15.2.4.5.6−</w:t>
            </w:r>
            <w:r w:rsidR="00BD7266">
              <w:rPr>
                <w:sz w:val="18"/>
                <w:szCs w:val="18"/>
              </w:rPr>
              <w:br/>
            </w:r>
            <w:r w:rsidRPr="006F12FF">
              <w:rPr>
                <w:sz w:val="18"/>
                <w:szCs w:val="18"/>
              </w:rPr>
              <w:t>15.2.4.5.9) может обеспечиваться посредством сочетания устройств прямого и непрямого обзора (классов IV, V, VI)</w:t>
            </w:r>
          </w:p>
        </w:tc>
        <w:tc>
          <w:tcPr>
            <w:tcW w:w="1943" w:type="dxa"/>
            <w:shd w:val="clear" w:color="auto" w:fill="auto"/>
          </w:tcPr>
          <w:p w14:paraId="3E4AA03A" w14:textId="0A0AC0BA"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1 устройство непрямого обзора (переднее зеркало должно быть установлено на высоте не менее 2 м над уровнем грунта)</w:t>
            </w:r>
          </w:p>
          <w:p w14:paraId="4FF1AC8F" w14:textId="1C983229" w:rsidR="0043692B" w:rsidRPr="006F12FF" w:rsidRDefault="0043692B" w:rsidP="00FD7E11">
            <w:pPr>
              <w:spacing w:before="40" w:after="120" w:line="200" w:lineRule="exact"/>
              <w:ind w:left="28" w:right="113"/>
              <w:rPr>
                <w:sz w:val="18"/>
                <w:szCs w:val="18"/>
              </w:rPr>
            </w:pPr>
            <w:r w:rsidRPr="006F12FF">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BD7266">
              <w:rPr>
                <w:sz w:val="18"/>
                <w:szCs w:val="18"/>
              </w:rPr>
              <w:br/>
            </w:r>
            <w:r w:rsidRPr="006F12FF">
              <w:rPr>
                <w:sz w:val="18"/>
                <w:szCs w:val="18"/>
              </w:rPr>
              <w:t>(см. пункт 15.2.4.5.12): требуемое поле обзора (пункты 15.2.4.5.6−</w:t>
            </w:r>
            <w:r w:rsidR="00BD7266">
              <w:rPr>
                <w:sz w:val="18"/>
                <w:szCs w:val="18"/>
              </w:rPr>
              <w:br/>
            </w:r>
            <w:r w:rsidRPr="006F12FF">
              <w:rPr>
                <w:sz w:val="18"/>
                <w:szCs w:val="18"/>
              </w:rPr>
              <w:t>15.2.4.5.9) может обеспечиваться посредством сочетания устройств прямого и непрямого обзора (классов IV, V, VI)</w:t>
            </w:r>
          </w:p>
        </w:tc>
      </w:tr>
      <w:tr w:rsidR="0043692B" w:rsidRPr="00ED4EF0" w14:paraId="049CDF6D" w14:textId="77777777" w:rsidTr="00FD7E11">
        <w:tc>
          <w:tcPr>
            <w:tcW w:w="1229" w:type="dxa"/>
            <w:shd w:val="clear" w:color="auto" w:fill="auto"/>
          </w:tcPr>
          <w:p w14:paraId="141854B6" w14:textId="77777777" w:rsidR="0043692B" w:rsidRPr="006F12FF" w:rsidRDefault="0043692B" w:rsidP="00FD7E11">
            <w:pPr>
              <w:pageBreakBefore/>
              <w:spacing w:before="40" w:after="120" w:line="200" w:lineRule="exact"/>
              <w:ind w:left="113" w:right="113"/>
              <w:rPr>
                <w:sz w:val="18"/>
                <w:szCs w:val="18"/>
              </w:rPr>
            </w:pPr>
            <w:r w:rsidRPr="006F12FF">
              <w:rPr>
                <w:sz w:val="18"/>
                <w:szCs w:val="18"/>
              </w:rPr>
              <w:lastRenderedPageBreak/>
              <w:t>N</w:t>
            </w:r>
            <w:r w:rsidRPr="006F12FF">
              <w:rPr>
                <w:sz w:val="18"/>
                <w:szCs w:val="18"/>
                <w:vertAlign w:val="subscript"/>
              </w:rPr>
              <w:t>2</w:t>
            </w:r>
          </w:p>
          <w:p w14:paraId="04767B0D" w14:textId="77777777" w:rsidR="0043692B" w:rsidRPr="006F12FF" w:rsidRDefault="0043692B" w:rsidP="00FD7E11">
            <w:pPr>
              <w:spacing w:before="40" w:after="120" w:line="200" w:lineRule="exact"/>
              <w:ind w:left="28" w:right="113"/>
              <w:rPr>
                <w:sz w:val="18"/>
                <w:szCs w:val="18"/>
              </w:rPr>
            </w:pPr>
            <w:r w:rsidRPr="006F12FF">
              <w:rPr>
                <w:sz w:val="18"/>
                <w:szCs w:val="18"/>
              </w:rPr>
              <w:t>&gt;7,5 т</w:t>
            </w:r>
          </w:p>
        </w:tc>
        <w:tc>
          <w:tcPr>
            <w:tcW w:w="2366" w:type="dxa"/>
            <w:shd w:val="clear" w:color="auto" w:fill="auto"/>
          </w:tcPr>
          <w:p w14:paraId="505B4649" w14:textId="77777777"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(в отношении поля обзора никаких предписаний не предусмотрено)</w:t>
            </w:r>
          </w:p>
        </w:tc>
        <w:tc>
          <w:tcPr>
            <w:tcW w:w="2169" w:type="dxa"/>
            <w:shd w:val="clear" w:color="auto" w:fill="auto"/>
          </w:tcPr>
          <w:p w14:paraId="58A450EF" w14:textId="77777777"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 xml:space="preserve">1 со стороны водителя </w:t>
            </w:r>
            <w:r w:rsidRPr="006F12FF">
              <w:rPr>
                <w:sz w:val="18"/>
                <w:szCs w:val="18"/>
              </w:rPr>
              <w:br/>
              <w:t xml:space="preserve">и </w:t>
            </w:r>
            <w:r w:rsidRPr="006F12FF">
              <w:rPr>
                <w:sz w:val="18"/>
                <w:szCs w:val="18"/>
              </w:rPr>
              <w:br/>
              <w:t>1 со стороны пассажира</w:t>
            </w:r>
          </w:p>
        </w:tc>
        <w:tc>
          <w:tcPr>
            <w:tcW w:w="2108" w:type="dxa"/>
            <w:shd w:val="clear" w:color="auto" w:fill="auto"/>
          </w:tcPr>
          <w:p w14:paraId="32C1C8AD" w14:textId="77777777" w:rsidR="0043692B" w:rsidRPr="006F12FF" w:rsidRDefault="0043692B" w:rsidP="00FD7E11">
            <w:pPr>
              <w:spacing w:before="40" w:after="120" w:line="200" w:lineRule="exact"/>
              <w:ind w:left="28" w:right="113"/>
              <w:rPr>
                <w:sz w:val="18"/>
                <w:szCs w:val="18"/>
              </w:rPr>
            </w:pPr>
            <w:r w:rsidRPr="006F12FF">
              <w:rPr>
                <w:sz w:val="18"/>
                <w:szCs w:val="18"/>
              </w:rPr>
              <w:t>Не разрешается</w:t>
            </w:r>
          </w:p>
        </w:tc>
        <w:tc>
          <w:tcPr>
            <w:tcW w:w="1968" w:type="dxa"/>
            <w:shd w:val="clear" w:color="auto" w:fill="auto"/>
          </w:tcPr>
          <w:p w14:paraId="4F3C653F" w14:textId="77777777" w:rsidR="0043692B" w:rsidRPr="006F12FF" w:rsidRDefault="0043692B" w:rsidP="00FD7E11">
            <w:pPr>
              <w:spacing w:before="40" w:after="120" w:line="200" w:lineRule="exact"/>
              <w:ind w:right="113"/>
              <w:rPr>
                <w:sz w:val="18"/>
                <w:szCs w:val="18"/>
              </w:rPr>
            </w:pPr>
            <w:r w:rsidRPr="006F12FF">
              <w:rPr>
                <w:sz w:val="18"/>
                <w:szCs w:val="18"/>
              </w:rPr>
              <w:t>Обязательно</w:t>
            </w:r>
            <w:r w:rsidRPr="006F12FF">
              <w:rPr>
                <w:sz w:val="18"/>
                <w:szCs w:val="18"/>
              </w:rPr>
              <w:br/>
              <w:t xml:space="preserve">1 со стороны водителя </w:t>
            </w:r>
            <w:r w:rsidRPr="006F12FF">
              <w:rPr>
                <w:sz w:val="18"/>
                <w:szCs w:val="18"/>
              </w:rPr>
              <w:br/>
              <w:t xml:space="preserve">и </w:t>
            </w:r>
            <w:r w:rsidRPr="006F12FF">
              <w:rPr>
                <w:sz w:val="18"/>
                <w:szCs w:val="18"/>
              </w:rPr>
              <w:br/>
              <w:t>1 со стороны пассажира</w:t>
            </w:r>
          </w:p>
          <w:p w14:paraId="5B04F7E7" w14:textId="01BCEC08" w:rsidR="0043692B" w:rsidRPr="006F12FF" w:rsidRDefault="0043692B" w:rsidP="00FD7E11">
            <w:pPr>
              <w:spacing w:before="40" w:after="120" w:line="200" w:lineRule="exact"/>
              <w:ind w:left="28" w:right="113"/>
              <w:rPr>
                <w:sz w:val="18"/>
                <w:szCs w:val="18"/>
              </w:rPr>
            </w:pPr>
            <w:r w:rsidRPr="006F12FF">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BD7266">
              <w:rPr>
                <w:sz w:val="18"/>
                <w:szCs w:val="18"/>
              </w:rPr>
              <w:br/>
            </w:r>
            <w:r w:rsidRPr="006F12FF">
              <w:rPr>
                <w:sz w:val="18"/>
                <w:szCs w:val="18"/>
              </w:rPr>
              <w:t>(см. пункт 15.2.4.5.12): требуемое поле обзора (пункты 15.2.4.5.6−</w:t>
            </w:r>
            <w:r w:rsidR="00BD7266">
              <w:rPr>
                <w:sz w:val="18"/>
                <w:szCs w:val="18"/>
              </w:rPr>
              <w:br/>
            </w:r>
            <w:r w:rsidRPr="006F12FF">
              <w:rPr>
                <w:sz w:val="18"/>
                <w:szCs w:val="18"/>
              </w:rPr>
              <w:t>15.2.4.5.9) может обеспечиваться посредством сочетания устройств прямого и непрямого обзора (классов IV, V, VI)</w:t>
            </w:r>
          </w:p>
        </w:tc>
        <w:tc>
          <w:tcPr>
            <w:tcW w:w="1968" w:type="dxa"/>
            <w:shd w:val="clear" w:color="auto" w:fill="auto"/>
          </w:tcPr>
          <w:p w14:paraId="42E709BA" w14:textId="16AF9FF3" w:rsidR="00BD7266" w:rsidRDefault="0043692B" w:rsidP="00FD7E11">
            <w:pPr>
              <w:spacing w:before="40" w:after="120" w:line="200" w:lineRule="exact"/>
              <w:ind w:right="113"/>
              <w:rPr>
                <w:sz w:val="18"/>
                <w:szCs w:val="18"/>
              </w:rPr>
            </w:pPr>
            <w:r w:rsidRPr="006F12FF">
              <w:rPr>
                <w:sz w:val="18"/>
                <w:szCs w:val="18"/>
              </w:rPr>
              <w:t>Обязательно</w:t>
            </w:r>
            <w:r w:rsidR="00BD7266">
              <w:rPr>
                <w:sz w:val="18"/>
                <w:szCs w:val="18"/>
              </w:rPr>
              <w:br/>
            </w:r>
            <w:r w:rsidRPr="006F12FF">
              <w:rPr>
                <w:sz w:val="18"/>
                <w:szCs w:val="18"/>
              </w:rPr>
              <w:t xml:space="preserve">(см. пункты 15.2.2.7 и 15.2.4.5.5) </w:t>
            </w:r>
            <w:r w:rsidRPr="006F12FF">
              <w:rPr>
                <w:sz w:val="18"/>
                <w:szCs w:val="18"/>
              </w:rPr>
              <w:br/>
              <w:t>1 со стороны пассажира</w:t>
            </w:r>
          </w:p>
          <w:p w14:paraId="68A746D6" w14:textId="56C198C9" w:rsidR="0043692B" w:rsidRPr="006F12FF" w:rsidRDefault="0043692B" w:rsidP="00FD7E11">
            <w:pPr>
              <w:spacing w:before="40" w:after="120" w:line="200" w:lineRule="exact"/>
              <w:ind w:right="113"/>
              <w:rPr>
                <w:sz w:val="18"/>
                <w:szCs w:val="18"/>
              </w:rPr>
            </w:pPr>
            <w:r w:rsidRPr="006F12FF">
              <w:rPr>
                <w:sz w:val="18"/>
                <w:szCs w:val="18"/>
              </w:rPr>
              <w:t>В случае транспортных средств с центральным расположением руля (см. пункты 15.2.2.7 и 15.2.4.5.5) с обеих сторон</w:t>
            </w:r>
          </w:p>
          <w:p w14:paraId="74556B7C" w14:textId="346D0E12"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1 со стороны водителя (в обоих случаях должны быть установлены на высоте не менее 2 м над уровнем грунта)</w:t>
            </w:r>
          </w:p>
          <w:p w14:paraId="0C097BE5" w14:textId="20F337A9" w:rsidR="0043692B" w:rsidRPr="006F12FF" w:rsidRDefault="0043692B" w:rsidP="00FD7E11">
            <w:pPr>
              <w:spacing w:before="40" w:after="120" w:line="200" w:lineRule="exact"/>
              <w:ind w:left="28" w:right="113"/>
              <w:rPr>
                <w:sz w:val="18"/>
                <w:szCs w:val="18"/>
              </w:rPr>
            </w:pPr>
            <w:r w:rsidRPr="006F12FF">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BD7266">
              <w:rPr>
                <w:sz w:val="18"/>
                <w:szCs w:val="18"/>
              </w:rPr>
              <w:br/>
            </w:r>
            <w:r w:rsidRPr="006F12FF">
              <w:rPr>
                <w:sz w:val="18"/>
                <w:szCs w:val="18"/>
              </w:rPr>
              <w:t>(см. пункт 15.2.4.5.12): требуемое поле обзора (пункты 15.2.4.5.6−</w:t>
            </w:r>
            <w:r w:rsidR="00BD7266">
              <w:rPr>
                <w:sz w:val="18"/>
                <w:szCs w:val="18"/>
              </w:rPr>
              <w:br/>
            </w:r>
            <w:r w:rsidRPr="006F12FF">
              <w:rPr>
                <w:sz w:val="18"/>
                <w:szCs w:val="18"/>
              </w:rPr>
              <w:t>15.2.4.5.9) может обеспечиваться посредством сочетания устройств прямого и непрямого обзора (классов IV, V, VI)</w:t>
            </w:r>
          </w:p>
        </w:tc>
        <w:tc>
          <w:tcPr>
            <w:tcW w:w="1943" w:type="dxa"/>
            <w:shd w:val="clear" w:color="auto" w:fill="auto"/>
          </w:tcPr>
          <w:p w14:paraId="62E2BFCE" w14:textId="6319D54E" w:rsidR="0043692B" w:rsidRPr="006F12FF" w:rsidRDefault="0043692B" w:rsidP="00FD7E11">
            <w:pPr>
              <w:spacing w:before="40" w:after="120" w:line="200" w:lineRule="exact"/>
              <w:ind w:right="113"/>
              <w:rPr>
                <w:sz w:val="18"/>
                <w:szCs w:val="18"/>
              </w:rPr>
            </w:pPr>
            <w:r w:rsidRPr="006F12FF">
              <w:rPr>
                <w:sz w:val="18"/>
                <w:szCs w:val="18"/>
              </w:rPr>
              <w:t>Обязательно</w:t>
            </w:r>
            <w:r w:rsidR="00BD7266">
              <w:rPr>
                <w:sz w:val="18"/>
                <w:szCs w:val="18"/>
              </w:rPr>
              <w:br/>
            </w:r>
            <w:r w:rsidRPr="006F12FF">
              <w:rPr>
                <w:sz w:val="18"/>
                <w:szCs w:val="18"/>
              </w:rPr>
              <w:t xml:space="preserve">(см. пункт 15.2.1.1.2) </w:t>
            </w:r>
          </w:p>
          <w:p w14:paraId="6F80C40A" w14:textId="77777777" w:rsidR="00BD7266" w:rsidRDefault="0043692B" w:rsidP="00FD7E11">
            <w:pPr>
              <w:spacing w:before="40" w:after="120" w:line="200" w:lineRule="exact"/>
              <w:ind w:right="113"/>
              <w:rPr>
                <w:sz w:val="18"/>
                <w:szCs w:val="18"/>
              </w:rPr>
            </w:pPr>
            <w:r w:rsidRPr="006F12FF">
              <w:rPr>
                <w:sz w:val="18"/>
                <w:szCs w:val="18"/>
              </w:rPr>
              <w:t xml:space="preserve">1 устройство непрямого обзора (переднее зеркало должно быть установлено на высоте не менее 2 м над уровнем грунта). </w:t>
            </w:r>
          </w:p>
          <w:p w14:paraId="2FE523D8" w14:textId="35A13EEA" w:rsidR="0043692B" w:rsidRPr="006F12FF" w:rsidRDefault="0043692B" w:rsidP="00FD7E11">
            <w:pPr>
              <w:spacing w:before="40" w:after="120" w:line="200" w:lineRule="exact"/>
              <w:ind w:right="113"/>
              <w:rPr>
                <w:sz w:val="18"/>
                <w:szCs w:val="18"/>
              </w:rPr>
            </w:pPr>
            <w:r w:rsidRPr="006F12FF">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BD7266">
              <w:rPr>
                <w:sz w:val="18"/>
                <w:szCs w:val="18"/>
              </w:rPr>
              <w:br/>
            </w:r>
            <w:r w:rsidRPr="006F12FF">
              <w:rPr>
                <w:sz w:val="18"/>
                <w:szCs w:val="18"/>
              </w:rPr>
              <w:t>(см. пункт 15.2.4.5.12): требуемое поле обзора (пункты 15.2.4.5.6−</w:t>
            </w:r>
            <w:r w:rsidR="00980FE4">
              <w:rPr>
                <w:sz w:val="18"/>
                <w:szCs w:val="18"/>
              </w:rPr>
              <w:br/>
            </w:r>
            <w:r w:rsidRPr="006F12FF">
              <w:rPr>
                <w:sz w:val="18"/>
                <w:szCs w:val="18"/>
              </w:rPr>
              <w:t>15.2.4.5.9) может обеспечиваться посредством сочетания устройств прямого и непрямого обзора (классов IV, V, VI)</w:t>
            </w:r>
          </w:p>
        </w:tc>
      </w:tr>
      <w:tr w:rsidR="0043692B" w:rsidRPr="00ED4EF0" w14:paraId="69C8700A" w14:textId="77777777" w:rsidTr="00FD7E11">
        <w:tc>
          <w:tcPr>
            <w:tcW w:w="1229" w:type="dxa"/>
            <w:tcBorders>
              <w:bottom w:val="single" w:sz="12" w:space="0" w:color="auto"/>
            </w:tcBorders>
            <w:shd w:val="clear" w:color="auto" w:fill="auto"/>
          </w:tcPr>
          <w:p w14:paraId="113416CB" w14:textId="77777777" w:rsidR="0043692B" w:rsidRPr="006F12FF" w:rsidRDefault="0043692B" w:rsidP="00FD7E11">
            <w:pPr>
              <w:pageBreakBefore/>
              <w:spacing w:before="40" w:after="120" w:line="200" w:lineRule="exact"/>
              <w:ind w:left="28" w:right="113"/>
              <w:rPr>
                <w:sz w:val="18"/>
                <w:szCs w:val="18"/>
              </w:rPr>
            </w:pPr>
            <w:r w:rsidRPr="006F12FF">
              <w:rPr>
                <w:sz w:val="18"/>
                <w:szCs w:val="18"/>
              </w:rPr>
              <w:lastRenderedPageBreak/>
              <w:t>N</w:t>
            </w:r>
            <w:r w:rsidRPr="006F12FF">
              <w:rPr>
                <w:sz w:val="18"/>
                <w:szCs w:val="18"/>
                <w:vertAlign w:val="subscript"/>
              </w:rPr>
              <w:t>3</w:t>
            </w:r>
          </w:p>
        </w:tc>
        <w:tc>
          <w:tcPr>
            <w:tcW w:w="2366" w:type="dxa"/>
            <w:tcBorders>
              <w:bottom w:val="single" w:sz="12" w:space="0" w:color="auto"/>
            </w:tcBorders>
            <w:shd w:val="clear" w:color="auto" w:fill="auto"/>
          </w:tcPr>
          <w:p w14:paraId="165B1415" w14:textId="77777777"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(в отношении поля обзора никаких предписаний не предусмотрено)</w:t>
            </w:r>
          </w:p>
        </w:tc>
        <w:tc>
          <w:tcPr>
            <w:tcW w:w="2169" w:type="dxa"/>
            <w:tcBorders>
              <w:bottom w:val="single" w:sz="12" w:space="0" w:color="auto"/>
            </w:tcBorders>
            <w:shd w:val="clear" w:color="auto" w:fill="auto"/>
          </w:tcPr>
          <w:p w14:paraId="3F1E3528" w14:textId="77777777"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 xml:space="preserve">1 со стороны водителя </w:t>
            </w:r>
            <w:r w:rsidRPr="006F12FF">
              <w:rPr>
                <w:sz w:val="18"/>
                <w:szCs w:val="18"/>
              </w:rPr>
              <w:br/>
              <w:t xml:space="preserve">и </w:t>
            </w:r>
            <w:r w:rsidRPr="006F12FF">
              <w:rPr>
                <w:sz w:val="18"/>
                <w:szCs w:val="18"/>
              </w:rPr>
              <w:br/>
              <w:t>1 со стороны пассажира</w:t>
            </w:r>
          </w:p>
        </w:tc>
        <w:tc>
          <w:tcPr>
            <w:tcW w:w="2108" w:type="dxa"/>
            <w:tcBorders>
              <w:bottom w:val="single" w:sz="12" w:space="0" w:color="auto"/>
            </w:tcBorders>
            <w:shd w:val="clear" w:color="auto" w:fill="auto"/>
          </w:tcPr>
          <w:p w14:paraId="04EA1CF9" w14:textId="77777777" w:rsidR="0043692B" w:rsidRPr="006F12FF" w:rsidRDefault="0043692B" w:rsidP="00FD7E11">
            <w:pPr>
              <w:spacing w:before="40" w:after="120" w:line="200" w:lineRule="exact"/>
              <w:ind w:left="28" w:right="113"/>
              <w:rPr>
                <w:sz w:val="18"/>
                <w:szCs w:val="18"/>
              </w:rPr>
            </w:pPr>
            <w:r w:rsidRPr="006F12FF">
              <w:rPr>
                <w:sz w:val="18"/>
                <w:szCs w:val="18"/>
              </w:rPr>
              <w:t>Не разрешается</w:t>
            </w:r>
          </w:p>
        </w:tc>
        <w:tc>
          <w:tcPr>
            <w:tcW w:w="1968" w:type="dxa"/>
            <w:tcBorders>
              <w:bottom w:val="single" w:sz="12" w:space="0" w:color="auto"/>
            </w:tcBorders>
            <w:shd w:val="clear" w:color="auto" w:fill="auto"/>
          </w:tcPr>
          <w:p w14:paraId="24661CFA" w14:textId="77777777" w:rsidR="0043692B" w:rsidRPr="006F12FF" w:rsidRDefault="0043692B" w:rsidP="00FD7E11">
            <w:pPr>
              <w:spacing w:before="40" w:after="120" w:line="200" w:lineRule="exact"/>
              <w:ind w:right="113"/>
              <w:rPr>
                <w:sz w:val="18"/>
                <w:szCs w:val="18"/>
              </w:rPr>
            </w:pPr>
            <w:r w:rsidRPr="006F12FF">
              <w:rPr>
                <w:sz w:val="18"/>
                <w:szCs w:val="18"/>
              </w:rPr>
              <w:t xml:space="preserve">Обязательно </w:t>
            </w:r>
            <w:r w:rsidRPr="006F12FF">
              <w:rPr>
                <w:sz w:val="18"/>
                <w:szCs w:val="18"/>
              </w:rPr>
              <w:br/>
              <w:t xml:space="preserve">1 со стороны водителя и </w:t>
            </w:r>
            <w:r w:rsidRPr="006F12FF">
              <w:rPr>
                <w:sz w:val="18"/>
                <w:szCs w:val="18"/>
              </w:rPr>
              <w:br/>
              <w:t>1 со стороны пассажира</w:t>
            </w:r>
          </w:p>
          <w:p w14:paraId="7C727636" w14:textId="6E4EFF28" w:rsidR="0043692B" w:rsidRPr="006F12FF" w:rsidRDefault="0043692B" w:rsidP="00FD7E11">
            <w:pPr>
              <w:spacing w:before="40" w:after="120" w:line="200" w:lineRule="exact"/>
              <w:ind w:left="28" w:right="113"/>
              <w:rPr>
                <w:sz w:val="18"/>
                <w:szCs w:val="18"/>
              </w:rPr>
            </w:pPr>
            <w:r w:rsidRPr="006F12FF">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980FE4">
              <w:rPr>
                <w:sz w:val="18"/>
                <w:szCs w:val="18"/>
              </w:rPr>
              <w:br/>
            </w:r>
            <w:r w:rsidRPr="006F12FF">
              <w:rPr>
                <w:sz w:val="18"/>
                <w:szCs w:val="18"/>
              </w:rPr>
              <w:t>(см. пункт 15.2.4.5.12): требуемое поле обзора (пункты 15.2.4.5.6−</w:t>
            </w:r>
            <w:r w:rsidR="00980FE4">
              <w:rPr>
                <w:sz w:val="18"/>
                <w:szCs w:val="18"/>
              </w:rPr>
              <w:br/>
            </w:r>
            <w:r w:rsidRPr="006F12FF">
              <w:rPr>
                <w:sz w:val="18"/>
                <w:szCs w:val="18"/>
              </w:rPr>
              <w:t>15.2.4.5.9) может обеспечиваться посредством сочетания устройств прямого и непрямого обзора (классов IV, V, VI)</w:t>
            </w:r>
          </w:p>
        </w:tc>
        <w:tc>
          <w:tcPr>
            <w:tcW w:w="1968" w:type="dxa"/>
            <w:tcBorders>
              <w:bottom w:val="single" w:sz="12" w:space="0" w:color="auto"/>
            </w:tcBorders>
            <w:shd w:val="clear" w:color="auto" w:fill="auto"/>
          </w:tcPr>
          <w:p w14:paraId="4E2DFC30" w14:textId="62308B81" w:rsidR="0043692B" w:rsidRPr="006F12FF" w:rsidRDefault="0043692B" w:rsidP="00FD7E11">
            <w:pPr>
              <w:spacing w:before="40" w:after="120" w:line="200" w:lineRule="exact"/>
              <w:ind w:right="113"/>
              <w:rPr>
                <w:sz w:val="18"/>
                <w:szCs w:val="18"/>
              </w:rPr>
            </w:pPr>
            <w:r w:rsidRPr="006F12FF">
              <w:rPr>
                <w:sz w:val="18"/>
                <w:szCs w:val="18"/>
              </w:rPr>
              <w:t>Обязательно</w:t>
            </w:r>
            <w:r w:rsidR="00980FE4">
              <w:rPr>
                <w:sz w:val="18"/>
                <w:szCs w:val="18"/>
              </w:rPr>
              <w:br/>
            </w:r>
            <w:r w:rsidRPr="006F12FF">
              <w:rPr>
                <w:sz w:val="18"/>
                <w:szCs w:val="18"/>
              </w:rPr>
              <w:t xml:space="preserve">(см. пункты 15.2.2.7 и 15.2.4.5.5) </w:t>
            </w:r>
            <w:r w:rsidRPr="006F12FF">
              <w:rPr>
                <w:sz w:val="18"/>
                <w:szCs w:val="18"/>
              </w:rPr>
              <w:br/>
              <w:t>1 со стороны пассажира</w:t>
            </w:r>
          </w:p>
          <w:p w14:paraId="55309FF8" w14:textId="679F954B" w:rsidR="0043692B" w:rsidRPr="006F12FF" w:rsidRDefault="0043692B" w:rsidP="00FD7E11">
            <w:pPr>
              <w:spacing w:before="40" w:after="120" w:line="200" w:lineRule="exact"/>
              <w:ind w:right="113"/>
              <w:rPr>
                <w:sz w:val="18"/>
                <w:szCs w:val="18"/>
              </w:rPr>
            </w:pPr>
            <w:r w:rsidRPr="006F12FF">
              <w:rPr>
                <w:sz w:val="18"/>
                <w:szCs w:val="18"/>
              </w:rPr>
              <w:t>В случае транспортных средств с центральным расположением руля (см. пункты 15.2.2.7 и 15.2.4.5.5) с обеих сторон</w:t>
            </w:r>
          </w:p>
          <w:p w14:paraId="4575C177" w14:textId="7B64AC80" w:rsidR="0043692B" w:rsidRPr="006F12FF" w:rsidRDefault="0043692B" w:rsidP="00FD7E11">
            <w:pPr>
              <w:spacing w:before="40" w:after="120" w:line="200" w:lineRule="exact"/>
              <w:ind w:right="113"/>
              <w:rPr>
                <w:sz w:val="18"/>
                <w:szCs w:val="18"/>
              </w:rPr>
            </w:pPr>
            <w:r w:rsidRPr="006F12FF">
              <w:rPr>
                <w:sz w:val="18"/>
                <w:szCs w:val="18"/>
              </w:rPr>
              <w:t xml:space="preserve">Факультативно </w:t>
            </w:r>
            <w:r w:rsidRPr="006F12FF">
              <w:rPr>
                <w:sz w:val="18"/>
                <w:szCs w:val="18"/>
              </w:rPr>
              <w:br/>
              <w:t>1 со стороны водителя (в обоих случаях должны быть установлены на высоте не менее 2 м над уровнем грунта)</w:t>
            </w:r>
          </w:p>
          <w:p w14:paraId="518BB9F0" w14:textId="4268E887" w:rsidR="0043692B" w:rsidRPr="006F12FF" w:rsidRDefault="0043692B" w:rsidP="00FD7E11">
            <w:pPr>
              <w:spacing w:before="40" w:after="120" w:line="200" w:lineRule="exact"/>
              <w:ind w:left="28" w:right="113"/>
              <w:rPr>
                <w:sz w:val="18"/>
                <w:szCs w:val="18"/>
              </w:rPr>
            </w:pPr>
            <w:r w:rsidRPr="006F12FF">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980FE4">
              <w:rPr>
                <w:sz w:val="18"/>
                <w:szCs w:val="18"/>
              </w:rPr>
              <w:br/>
            </w:r>
            <w:r w:rsidRPr="006F12FF">
              <w:rPr>
                <w:sz w:val="18"/>
                <w:szCs w:val="18"/>
              </w:rPr>
              <w:t>(см. пункт 15.2.4.5.12): требуемое поле обзора (пункты 15.2.4.5.6−</w:t>
            </w:r>
            <w:r w:rsidR="00980FE4">
              <w:rPr>
                <w:sz w:val="18"/>
                <w:szCs w:val="18"/>
              </w:rPr>
              <w:br/>
            </w:r>
            <w:r w:rsidRPr="006F12FF">
              <w:rPr>
                <w:sz w:val="18"/>
                <w:szCs w:val="18"/>
              </w:rPr>
              <w:t xml:space="preserve">15.2.4.5.9) может обеспечиваться посредством сочетания устройств прямого и непрямого обзора (классов </w:t>
            </w:r>
            <w:r w:rsidRPr="006F12FF">
              <w:rPr>
                <w:sz w:val="18"/>
                <w:szCs w:val="18"/>
                <w:lang w:val="en-US"/>
              </w:rPr>
              <w:t>IV</w:t>
            </w:r>
            <w:r w:rsidRPr="006F12FF">
              <w:rPr>
                <w:sz w:val="18"/>
                <w:szCs w:val="18"/>
              </w:rPr>
              <w:t xml:space="preserve">, </w:t>
            </w:r>
            <w:r w:rsidRPr="006F12FF">
              <w:rPr>
                <w:sz w:val="18"/>
                <w:szCs w:val="18"/>
                <w:lang w:val="en-US"/>
              </w:rPr>
              <w:t>V</w:t>
            </w:r>
            <w:r w:rsidRPr="006F12FF">
              <w:rPr>
                <w:sz w:val="18"/>
                <w:szCs w:val="18"/>
              </w:rPr>
              <w:t xml:space="preserve">, </w:t>
            </w:r>
            <w:r w:rsidRPr="006F12FF">
              <w:rPr>
                <w:sz w:val="18"/>
                <w:szCs w:val="18"/>
                <w:lang w:val="en-US"/>
              </w:rPr>
              <w:t>VI</w:t>
            </w:r>
            <w:r w:rsidRPr="006F12FF">
              <w:rPr>
                <w:sz w:val="18"/>
                <w:szCs w:val="18"/>
              </w:rPr>
              <w:t>)</w:t>
            </w:r>
          </w:p>
        </w:tc>
        <w:tc>
          <w:tcPr>
            <w:tcW w:w="1943" w:type="dxa"/>
            <w:tcBorders>
              <w:bottom w:val="single" w:sz="12" w:space="0" w:color="auto"/>
            </w:tcBorders>
            <w:shd w:val="clear" w:color="auto" w:fill="auto"/>
          </w:tcPr>
          <w:p w14:paraId="7868FF81" w14:textId="1043EB18" w:rsidR="0043692B" w:rsidRPr="006F12FF" w:rsidRDefault="0043692B" w:rsidP="00FD7E11">
            <w:pPr>
              <w:spacing w:before="40" w:after="120" w:line="200" w:lineRule="exact"/>
              <w:ind w:right="113"/>
              <w:rPr>
                <w:sz w:val="18"/>
                <w:szCs w:val="18"/>
              </w:rPr>
            </w:pPr>
            <w:r w:rsidRPr="006F12FF">
              <w:rPr>
                <w:sz w:val="18"/>
                <w:szCs w:val="18"/>
              </w:rPr>
              <w:t>Обязательно</w:t>
            </w:r>
            <w:r w:rsidR="00980FE4">
              <w:rPr>
                <w:sz w:val="18"/>
                <w:szCs w:val="18"/>
              </w:rPr>
              <w:br/>
            </w:r>
            <w:r w:rsidRPr="006F12FF">
              <w:rPr>
                <w:sz w:val="18"/>
                <w:szCs w:val="18"/>
              </w:rPr>
              <w:t xml:space="preserve">(см. пункт 15.2.1.1.2) </w:t>
            </w:r>
          </w:p>
          <w:p w14:paraId="6F1EF777" w14:textId="189EB038" w:rsidR="0043692B" w:rsidRPr="006F12FF" w:rsidRDefault="0043692B" w:rsidP="00FD7E11">
            <w:pPr>
              <w:spacing w:before="40" w:after="120" w:line="200" w:lineRule="exact"/>
              <w:ind w:right="113"/>
              <w:rPr>
                <w:sz w:val="18"/>
                <w:szCs w:val="18"/>
              </w:rPr>
            </w:pPr>
            <w:r w:rsidRPr="006F12FF">
              <w:rPr>
                <w:sz w:val="18"/>
                <w:szCs w:val="18"/>
              </w:rPr>
              <w:t>1 устройство непрямого обзора (переднее зеркало должно быть установлено на высоте не менее 2 м над уровнем грунта)</w:t>
            </w:r>
          </w:p>
          <w:p w14:paraId="120876F6" w14:textId="7C178E3D" w:rsidR="0043692B" w:rsidRPr="006F12FF" w:rsidRDefault="0043692B" w:rsidP="00FD7E11">
            <w:pPr>
              <w:spacing w:before="40" w:after="120" w:line="200" w:lineRule="exact"/>
              <w:ind w:left="28" w:right="113"/>
              <w:rPr>
                <w:sz w:val="18"/>
                <w:szCs w:val="18"/>
              </w:rPr>
            </w:pPr>
            <w:r w:rsidRPr="006F12FF">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980FE4">
              <w:rPr>
                <w:sz w:val="18"/>
                <w:szCs w:val="18"/>
              </w:rPr>
              <w:br/>
            </w:r>
            <w:r w:rsidRPr="006F12FF">
              <w:rPr>
                <w:sz w:val="18"/>
                <w:szCs w:val="18"/>
              </w:rPr>
              <w:t>(см. пункт 15.2.4.5.12): требуемое поле обзора (пункты 15.2.4.5.6−</w:t>
            </w:r>
            <w:r w:rsidR="00980FE4">
              <w:rPr>
                <w:sz w:val="18"/>
                <w:szCs w:val="18"/>
              </w:rPr>
              <w:br/>
            </w:r>
            <w:r w:rsidRPr="006F12FF">
              <w:rPr>
                <w:sz w:val="18"/>
                <w:szCs w:val="18"/>
              </w:rPr>
              <w:t>15.2.4.5.9) может обеспечиваться посредством сочетания устройств прямого и непрямого обзора (классов IV, V, VI)</w:t>
            </w:r>
          </w:p>
        </w:tc>
      </w:tr>
    </w:tbl>
    <w:p w14:paraId="27EBDEB7" w14:textId="497F2412" w:rsidR="00346A21" w:rsidRDefault="0043692B" w:rsidP="00980FE4">
      <w:pPr>
        <w:suppressAutoHyphens w:val="0"/>
        <w:spacing w:line="240" w:lineRule="auto"/>
        <w:ind w:right="1134"/>
        <w:jc w:val="right"/>
      </w:pPr>
      <w:r w:rsidRPr="006F12FF">
        <w:t>»</w:t>
      </w:r>
      <w:bookmarkEnd w:id="10"/>
    </w:p>
    <w:p w14:paraId="3D403875" w14:textId="77777777" w:rsidR="004E3F90" w:rsidRDefault="004E3F90" w:rsidP="009719B9">
      <w:pPr>
        <w:suppressAutoHyphens w:val="0"/>
        <w:spacing w:line="240" w:lineRule="auto"/>
        <w:sectPr w:rsidR="004E3F90" w:rsidSect="009719B9">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pPr>
    </w:p>
    <w:p w14:paraId="0EB8AEDE" w14:textId="77777777" w:rsidR="000901BA" w:rsidRPr="006F12FF" w:rsidRDefault="000901BA" w:rsidP="000901BA">
      <w:pPr>
        <w:pStyle w:val="SingleTxtG"/>
        <w:rPr>
          <w:iCs/>
        </w:rPr>
      </w:pPr>
      <w:bookmarkStart w:id="11" w:name="_Hlk155202011"/>
      <w:r w:rsidRPr="006F12FF">
        <w:rPr>
          <w:i/>
          <w:iCs/>
        </w:rPr>
        <w:lastRenderedPageBreak/>
        <w:t>Пункт 15.2.1.1.2</w:t>
      </w:r>
      <w:r w:rsidRPr="006F12FF">
        <w:t xml:space="preserve"> привести после таблиц и изменить следующим образом:</w:t>
      </w:r>
    </w:p>
    <w:p w14:paraId="5E192342" w14:textId="77777777" w:rsidR="000901BA" w:rsidRPr="006F12FF" w:rsidRDefault="000901BA" w:rsidP="000901BA">
      <w:pPr>
        <w:pStyle w:val="SingleTxtG"/>
        <w:ind w:left="2268" w:hanging="1134"/>
        <w:rPr>
          <w:iCs/>
        </w:rPr>
      </w:pPr>
      <w:r w:rsidRPr="006F12FF">
        <w:t>«15.2.1.1.2</w:t>
      </w:r>
      <w:r w:rsidRPr="006F12FF">
        <w:tab/>
        <w:t>В случае использования системы видеокамеры/монитора для отображения поля(ей) обзора соответствующее(ие) поле(я) обзора должно(ы) быть постоянно видимым(и) водителю при включенном зажигании или включении переключателя управления транспортного средства (в зависимости от того, что применимо) и если система видеокамеры/монитора имеется в наличии (см. пункт 16.1.2) и не используется для отображения другой информации. Если же транспортное средство движется вперед со скоростью более 10 км/ч либо движется назад, то монитор или часть монитора, предназначенные для отображения поля обзора, предписанного для устройств класса VI, может использоваться для отображения другой информации. Могут быть использованы или показаны сразу несколько изображений при условии, что монитор был официально утвержден для работы в таком режиме».</w:t>
      </w:r>
    </w:p>
    <w:p w14:paraId="056A860E" w14:textId="77777777" w:rsidR="000901BA" w:rsidRPr="006F12FF" w:rsidRDefault="000901BA" w:rsidP="000901BA">
      <w:pPr>
        <w:pStyle w:val="SingleTxtG"/>
      </w:pPr>
      <w:bookmarkStart w:id="12" w:name="_Hlk155202026"/>
      <w:bookmarkEnd w:id="11"/>
      <w:r w:rsidRPr="006F12FF">
        <w:rPr>
          <w:i/>
          <w:iCs/>
        </w:rPr>
        <w:t>Пункт 15.2.1.1.3</w:t>
      </w:r>
      <w:r w:rsidRPr="006F12FF">
        <w:t xml:space="preserve"> оставить без изменений и привести после таблиц.</w:t>
      </w:r>
    </w:p>
    <w:p w14:paraId="62A569DA" w14:textId="77777777" w:rsidR="000901BA" w:rsidRPr="006F12FF" w:rsidRDefault="000901BA" w:rsidP="000901BA">
      <w:pPr>
        <w:pStyle w:val="SingleTxtG"/>
        <w:rPr>
          <w:iCs/>
        </w:rPr>
      </w:pPr>
      <w:r w:rsidRPr="006F12FF">
        <w:rPr>
          <w:i/>
          <w:iCs/>
        </w:rPr>
        <w:t>Пункт 15.2.2.6</w:t>
      </w:r>
      <w:r w:rsidRPr="006F12FF">
        <w:t xml:space="preserve"> изменить следующим образом:</w:t>
      </w:r>
    </w:p>
    <w:p w14:paraId="7EDAB4D2" w14:textId="77777777" w:rsidR="000901BA" w:rsidRPr="006F12FF" w:rsidRDefault="000901BA" w:rsidP="000901BA">
      <w:pPr>
        <w:spacing w:after="120"/>
        <w:ind w:left="2268" w:right="1134" w:hanging="1134"/>
        <w:jc w:val="both"/>
      </w:pPr>
      <w:r w:rsidRPr="006F12FF">
        <w:t>«15.2.2.6</w:t>
      </w:r>
      <w:r w:rsidRPr="006F12FF">
        <w:tab/>
        <w:t>Если нижний край устройства непрямого обзора классов II−VII находится на высоте менее 2 м от уровня грунта, когда нагрузка на транспортное средство соответствует его технически допустимой максимальной массе</w:t>
      </w:r>
      <w:r w:rsidRPr="006F12FF">
        <w:rPr>
          <w:shd w:val="clear" w:color="auto" w:fill="FFFFFF"/>
        </w:rPr>
        <w:t xml:space="preserve"> в груженом состоянии</w:t>
      </w:r>
      <w:r w:rsidRPr="006F12FF">
        <w:t>, это устройство не должно выступать более чем на 250 мм за пределы общей габаритной ширины транспортного средства, измеряемой без этих устройств».</w:t>
      </w:r>
    </w:p>
    <w:p w14:paraId="2757DA52" w14:textId="77777777" w:rsidR="000901BA" w:rsidRPr="006F12FF" w:rsidRDefault="000901BA" w:rsidP="000901BA">
      <w:pPr>
        <w:pStyle w:val="SingleTxtG"/>
        <w:rPr>
          <w:iCs/>
        </w:rPr>
      </w:pPr>
      <w:bookmarkStart w:id="13" w:name="_Hlk155202045"/>
      <w:bookmarkEnd w:id="12"/>
      <w:r w:rsidRPr="006F12FF">
        <w:rPr>
          <w:i/>
          <w:iCs/>
        </w:rPr>
        <w:t>Пункт 15.2.3.2</w:t>
      </w:r>
      <w:r w:rsidRPr="006F12FF">
        <w:t xml:space="preserve"> изменить следующим образом:</w:t>
      </w:r>
    </w:p>
    <w:p w14:paraId="705F4358" w14:textId="77777777" w:rsidR="000901BA" w:rsidRPr="006F12FF" w:rsidRDefault="000901BA" w:rsidP="000901BA">
      <w:pPr>
        <w:spacing w:after="120"/>
        <w:ind w:left="2268" w:right="1133" w:hanging="1134"/>
        <w:jc w:val="both"/>
        <w:rPr>
          <w:b/>
        </w:rPr>
      </w:pPr>
      <w:r w:rsidRPr="006F12FF">
        <w:t>«15.2.3.2</w:t>
      </w:r>
      <w:r w:rsidRPr="006F12FF">
        <w:tab/>
        <w:t>В случае установки зеркала класса II, III, IV и VII со стороны водителя оно должно регулироваться изнутри транспортного средства при закрытой двери, причем окно может быть открыто. Однако фиксация положения зеркала может осуществляться снаружи. В случае транспортного средства с центральным расположением руля данное положение распространяется на зеркала с обеих сторон».</w:t>
      </w:r>
    </w:p>
    <w:p w14:paraId="11A772B8" w14:textId="77777777" w:rsidR="000901BA" w:rsidRPr="006F12FF" w:rsidRDefault="000901BA" w:rsidP="000901BA">
      <w:pPr>
        <w:spacing w:after="120"/>
        <w:ind w:left="2268" w:right="1134" w:hanging="1134"/>
        <w:jc w:val="both"/>
      </w:pPr>
      <w:bookmarkStart w:id="14" w:name="_Hlk155202067"/>
      <w:bookmarkEnd w:id="13"/>
      <w:r w:rsidRPr="006F12FF">
        <w:rPr>
          <w:i/>
          <w:iCs/>
        </w:rPr>
        <w:t>Пункт 15.2.4.5.12</w:t>
      </w:r>
      <w:r w:rsidRPr="006F12FF">
        <w:t xml:space="preserve"> изменить следующим образом:</w:t>
      </w:r>
    </w:p>
    <w:p w14:paraId="5FE8B81C" w14:textId="00A9CDA9" w:rsidR="000901BA" w:rsidRPr="006F12FF" w:rsidRDefault="000901BA" w:rsidP="000901BA">
      <w:pPr>
        <w:spacing w:after="120"/>
        <w:ind w:left="2268" w:right="1134" w:hanging="1134"/>
        <w:jc w:val="both"/>
      </w:pPr>
      <w:r w:rsidRPr="006F12FF">
        <w:t>«15.2.4.5.12</w:t>
      </w:r>
      <w:r w:rsidRPr="006F12FF">
        <w:tab/>
        <w:t xml:space="preserve">Поле обзора, предписанное в пунктах 15.2.4.5.1–15.2.4.5.4, может обеспечиваться посредством использования устройства бокового обзора (класса V) в сочетании с </w:t>
      </w:r>
      <w:r w:rsidR="00BC5B97" w:rsidRPr="000C7D2F">
        <w:t>“</w:t>
      </w:r>
      <w:r w:rsidRPr="006F12FF">
        <w:t>широкоугольным</w:t>
      </w:r>
      <w:r w:rsidR="008429B1" w:rsidRPr="000C7D2F">
        <w:t>”</w:t>
      </w:r>
      <w:r w:rsidRPr="006F12FF">
        <w:t xml:space="preserve"> устройством (класса IV).</w:t>
      </w:r>
    </w:p>
    <w:p w14:paraId="7DEBFE02" w14:textId="77777777" w:rsidR="000901BA" w:rsidRPr="006F12FF" w:rsidRDefault="000901BA" w:rsidP="000901BA">
      <w:pPr>
        <w:spacing w:after="120"/>
        <w:ind w:left="2268" w:right="1134"/>
        <w:jc w:val="both"/>
      </w:pPr>
      <w:r w:rsidRPr="006F12FF">
        <w:t>В таких случаях устройство непрямого бокового обзора (класса V) должно обеспечивать не менее 90 % поля обзора, предписанного в пунктах 15.2.4.5.1–15.2.4.5.4, а устройство непрямого обзора (класса IV) должно быть отрегулировано таким образом, чтобы одновременно обеспечивалось поле обзора, предписанное в пункте 15.2.4.4.2».</w:t>
      </w:r>
    </w:p>
    <w:p w14:paraId="617C8BE2" w14:textId="77777777" w:rsidR="000901BA" w:rsidRPr="006F12FF" w:rsidRDefault="000901BA" w:rsidP="000901BA">
      <w:pPr>
        <w:pStyle w:val="SingleTxtG"/>
      </w:pPr>
      <w:bookmarkStart w:id="15" w:name="_Hlk155202092"/>
      <w:bookmarkEnd w:id="14"/>
      <w:r w:rsidRPr="006F12FF">
        <w:rPr>
          <w:i/>
          <w:iCs/>
        </w:rPr>
        <w:t>Пункт 15.2.4.6.1</w:t>
      </w:r>
      <w:r w:rsidRPr="006F12FF">
        <w:t xml:space="preserve"> изменить следующим образом:</w:t>
      </w:r>
    </w:p>
    <w:p w14:paraId="020F525E" w14:textId="488C344C" w:rsidR="000901BA" w:rsidRPr="006F12FF" w:rsidRDefault="000901BA" w:rsidP="000901BA">
      <w:pPr>
        <w:pStyle w:val="SingleTxtG"/>
        <w:ind w:left="2268" w:hanging="1134"/>
      </w:pPr>
      <w:r w:rsidRPr="006F12FF">
        <w:t>«15.2.4.6.1</w:t>
      </w:r>
      <w:r w:rsidRPr="006F12FF">
        <w:tab/>
        <w:t>Поле обзора должно быть таким, чтобы водитель мог видеть по крайней мере часть ровной горизонтальной дороги, которая в случае транспортного средства с боковым расположением руля ограничена:</w:t>
      </w:r>
    </w:p>
    <w:p w14:paraId="20D79DE4" w14:textId="554B73B1" w:rsidR="000901BA" w:rsidRPr="006F12FF" w:rsidRDefault="000901BA" w:rsidP="000901BA">
      <w:pPr>
        <w:pStyle w:val="SingleTxtG"/>
        <w:ind w:left="2835" w:hanging="567"/>
      </w:pPr>
      <w:r w:rsidRPr="006F12FF">
        <w:t>a)</w:t>
      </w:r>
      <w:r w:rsidRPr="006F12FF">
        <w:tab/>
      </w:r>
      <w:r w:rsidRPr="006F12FF">
        <w:tab/>
        <w:t>поперечной вертикальной плоскостью, проходящей через крайнюю точку передней части транспортного средства;</w:t>
      </w:r>
    </w:p>
    <w:p w14:paraId="0AD10116" w14:textId="49E40054" w:rsidR="000901BA" w:rsidRPr="006F12FF" w:rsidRDefault="000901BA" w:rsidP="000901BA">
      <w:pPr>
        <w:pStyle w:val="SingleTxtG"/>
        <w:ind w:left="2835" w:hanging="567"/>
      </w:pPr>
      <w:r w:rsidRPr="006F12FF">
        <w:t>b)</w:t>
      </w:r>
      <w:r w:rsidRPr="006F12FF">
        <w:tab/>
      </w:r>
      <w:r w:rsidRPr="006F12FF">
        <w:tab/>
        <w:t>поперечной вертикальной плоскостью, проходящей на расстоянии 2000 мм перед плоскостью, указанной в подпункте а);</w:t>
      </w:r>
    </w:p>
    <w:p w14:paraId="0F235787" w14:textId="4AED68F0" w:rsidR="000901BA" w:rsidRPr="006F12FF" w:rsidRDefault="000901BA" w:rsidP="000901BA">
      <w:pPr>
        <w:pStyle w:val="SingleTxtG"/>
        <w:ind w:left="2835" w:hanging="567"/>
      </w:pPr>
      <w:r w:rsidRPr="006F12FF">
        <w:t>c)</w:t>
      </w:r>
      <w:r w:rsidRPr="006F12FF">
        <w:tab/>
      </w:r>
      <w:r w:rsidRPr="006F12FF">
        <w:tab/>
        <w:t>продольной вертикальной плоскостью, параллельной продольной вертикальной средней плоскости, проходящей через крайнюю боковую точку транспортного средства со стороны водителя;</w:t>
      </w:r>
    </w:p>
    <w:p w14:paraId="59E181CD" w14:textId="6BDF0025" w:rsidR="000901BA" w:rsidRPr="006F12FF" w:rsidRDefault="000901BA" w:rsidP="000901BA">
      <w:pPr>
        <w:pStyle w:val="SingleTxtG"/>
        <w:ind w:left="2835" w:hanging="567"/>
      </w:pPr>
      <w:r w:rsidRPr="006F12FF">
        <w:t>d)</w:t>
      </w:r>
      <w:r w:rsidRPr="006F12FF">
        <w:tab/>
      </w:r>
      <w:r w:rsidRPr="006F12FF">
        <w:tab/>
        <w:t xml:space="preserve">продольной вертикальной плоскостью, параллельной продольной вертикальной средней плоскости, находящейся на расстоянии </w:t>
      </w:r>
      <w:r w:rsidRPr="006F12FF">
        <w:lastRenderedPageBreak/>
        <w:t>2000 мм за пределами крайней боковой точки транспортного средства со стороны, противоположной водителю; и</w:t>
      </w:r>
    </w:p>
    <w:p w14:paraId="3B3D724F" w14:textId="6515814D" w:rsidR="000901BA" w:rsidRPr="006F12FF" w:rsidRDefault="000901BA" w:rsidP="000901BA">
      <w:pPr>
        <w:pStyle w:val="SingleTxtG"/>
        <w:ind w:left="2835" w:hanging="567"/>
      </w:pPr>
      <w:r w:rsidRPr="006F12FF">
        <w:t>e)</w:t>
      </w:r>
      <w:r w:rsidRPr="006F12FF">
        <w:tab/>
      </w:r>
      <w:r w:rsidRPr="006F12FF">
        <w:tab/>
        <w:t>фронтальная часть этого поля обзора со стороны, противоположной водителю, может быть закруглена до радиуса 2000 мм (см. рис. 9.1).</w:t>
      </w:r>
    </w:p>
    <w:p w14:paraId="3F571C90" w14:textId="77777777" w:rsidR="000901BA" w:rsidRPr="006F12FF" w:rsidRDefault="000901BA" w:rsidP="000901BA">
      <w:pPr>
        <w:pStyle w:val="SingleTxtG"/>
        <w:ind w:left="2268"/>
      </w:pPr>
      <w:r w:rsidRPr="006F12FF">
        <w:t>Поле обзора должно быть таким, чтобы водитель мог видеть по крайней мере часть ровной горизонтальной дороги, которая в случае транспортного средства с центральным расположением руля ограничена:</w:t>
      </w:r>
    </w:p>
    <w:p w14:paraId="0BEF8E51" w14:textId="050E5C8A" w:rsidR="000901BA" w:rsidRPr="006F12FF" w:rsidRDefault="000901BA" w:rsidP="000901BA">
      <w:pPr>
        <w:pStyle w:val="SingleTxtG"/>
        <w:ind w:left="2835" w:hanging="567"/>
      </w:pPr>
      <w:r w:rsidRPr="006F12FF">
        <w:t>f)</w:t>
      </w:r>
      <w:r w:rsidRPr="006F12FF">
        <w:tab/>
      </w:r>
      <w:r w:rsidRPr="006F12FF">
        <w:tab/>
        <w:t>поперечной вертикальной плоскостью, проходящей через крайнюю точку передней части транспортного средства;</w:t>
      </w:r>
    </w:p>
    <w:p w14:paraId="00337047" w14:textId="20D40BBC" w:rsidR="000901BA" w:rsidRPr="006F12FF" w:rsidRDefault="000901BA" w:rsidP="000901BA">
      <w:pPr>
        <w:pStyle w:val="SingleTxtG"/>
        <w:ind w:left="2835" w:hanging="567"/>
      </w:pPr>
      <w:r w:rsidRPr="006F12FF">
        <w:t>g)</w:t>
      </w:r>
      <w:r w:rsidRPr="006F12FF">
        <w:tab/>
      </w:r>
      <w:r w:rsidRPr="006F12FF">
        <w:tab/>
        <w:t>поперечной вертикальной плоскостью, проходящей на расстоянии 2000 мм перед плоскостью, указанной в подпункте а);</w:t>
      </w:r>
    </w:p>
    <w:p w14:paraId="506705C5" w14:textId="13822F0B" w:rsidR="000901BA" w:rsidRPr="006F12FF" w:rsidRDefault="000901BA" w:rsidP="000901BA">
      <w:pPr>
        <w:pStyle w:val="SingleTxtG"/>
        <w:ind w:left="2835" w:hanging="567"/>
      </w:pPr>
      <w:r w:rsidRPr="006F12FF">
        <w:t>h)</w:t>
      </w:r>
      <w:r w:rsidRPr="006F12FF">
        <w:tab/>
      </w:r>
      <w:r w:rsidRPr="006F12FF">
        <w:tab/>
        <w:t>продольной вертикальной плоскостью, параллельной продольной вертикальной средней плоскости, находящейся на расстоянии 2000 мм за пределами крайних боковых точек транспортного средства с обеих сторон; и</w:t>
      </w:r>
    </w:p>
    <w:p w14:paraId="1B553654" w14:textId="045368F5" w:rsidR="000901BA" w:rsidRPr="006F12FF" w:rsidRDefault="000901BA" w:rsidP="000901BA">
      <w:pPr>
        <w:pStyle w:val="SingleTxtG"/>
        <w:ind w:left="2835" w:hanging="567"/>
      </w:pPr>
      <w:r w:rsidRPr="006F12FF">
        <w:t>i)</w:t>
      </w:r>
      <w:r w:rsidRPr="006F12FF">
        <w:tab/>
      </w:r>
      <w:r w:rsidRPr="006F12FF">
        <w:tab/>
        <w:t>фронтальная часть этого поля обзора с обеих сторон может быть закруглена до радиуса 2000 мм (см. рис. 9.2).</w:t>
      </w:r>
    </w:p>
    <w:p w14:paraId="2F11FBA0" w14:textId="77777777" w:rsidR="000901BA" w:rsidRPr="006F12FF" w:rsidRDefault="000901BA" w:rsidP="002D232E">
      <w:pPr>
        <w:pStyle w:val="SingleTxtG"/>
        <w:ind w:left="2268"/>
      </w:pPr>
      <w:r w:rsidRPr="006F12FF">
        <w:t>Предписания в отношении данного поля обзора см. также в пункте 15.2.4.9.2 ниже.</w:t>
      </w:r>
    </w:p>
    <w:p w14:paraId="5FEEEB0F" w14:textId="77777777" w:rsidR="000901BA" w:rsidRPr="006F12FF" w:rsidRDefault="000901BA" w:rsidP="000901BA">
      <w:pPr>
        <w:pStyle w:val="SingleTxtG"/>
        <w:ind w:left="2268"/>
      </w:pPr>
      <w:r w:rsidRPr="006F12FF">
        <w:t>Положения, касающиеся устройств переднего обзора класса VI, являются обязательными для транспортных средств категорий N</w:t>
      </w:r>
      <w:r w:rsidRPr="006F12FF">
        <w:rPr>
          <w:vertAlign w:val="subscript"/>
        </w:rPr>
        <w:t>2</w:t>
      </w:r>
      <w:r w:rsidRPr="006F12FF">
        <w:t xml:space="preserve"> &gt; 7,5 т и N</w:t>
      </w:r>
      <w:r w:rsidRPr="006F12FF">
        <w:rPr>
          <w:vertAlign w:val="subscript"/>
        </w:rPr>
        <w:t>3</w:t>
      </w:r>
      <w:r w:rsidRPr="006F12FF">
        <w:t xml:space="preserve"> с передним расположением органов управления (определенных в пункте 12.5 настоящих Правил).</w:t>
      </w:r>
    </w:p>
    <w:p w14:paraId="6BBC98A8" w14:textId="77777777" w:rsidR="000901BA" w:rsidRPr="006F12FF" w:rsidRDefault="000901BA" w:rsidP="000901BA">
      <w:pPr>
        <w:pStyle w:val="SingleTxtG"/>
        <w:ind w:left="2268"/>
      </w:pPr>
      <w:r w:rsidRPr="006F12FF">
        <w:t>Если транспортные средства этих категорий не соответствуют требованиям при использовании данного устройства переднего обзора, то должна применяться вспомогательная система обзора. В случае использования вспомогательной системы обзора это устройство должно позволять обнаруживать объект высотой 50 см и диаметром 30 см в зоне, определенной на рис. 9.1 и рис. 9.2».</w:t>
      </w:r>
    </w:p>
    <w:p w14:paraId="3D3948B0" w14:textId="77777777" w:rsidR="000901BA" w:rsidRPr="006F12FF" w:rsidRDefault="000901BA" w:rsidP="000901BA">
      <w:pPr>
        <w:spacing w:after="120" w:line="240" w:lineRule="auto"/>
        <w:ind w:left="1077" w:right="1134"/>
        <w:outlineLvl w:val="0"/>
      </w:pPr>
      <w:bookmarkStart w:id="16" w:name="_Hlk155202189"/>
      <w:bookmarkEnd w:id="15"/>
      <w:r w:rsidRPr="006F12FF">
        <w:rPr>
          <w:i/>
          <w:iCs/>
        </w:rPr>
        <w:t>Рис. 9</w:t>
      </w:r>
      <w:r w:rsidRPr="006F12FF">
        <w:t xml:space="preserve"> пронумеровать как рис. 9.1 и изменить следующим образом:</w:t>
      </w:r>
    </w:p>
    <w:p w14:paraId="59A651E4" w14:textId="77777777" w:rsidR="000901BA" w:rsidRPr="006F12FF" w:rsidRDefault="000901BA" w:rsidP="000901BA">
      <w:pPr>
        <w:spacing w:line="240" w:lineRule="auto"/>
        <w:ind w:left="1080" w:right="1133"/>
        <w:outlineLvl w:val="0"/>
        <w:rPr>
          <w:b/>
        </w:rPr>
      </w:pPr>
      <w:r w:rsidRPr="006F12FF">
        <w:t>«Рис. 9.1</w:t>
      </w:r>
    </w:p>
    <w:p w14:paraId="5CA07C61" w14:textId="77777777" w:rsidR="000901BA" w:rsidRDefault="000901BA" w:rsidP="000901BA">
      <w:pPr>
        <w:spacing w:line="240" w:lineRule="auto"/>
        <w:ind w:left="1080" w:right="1133"/>
        <w:outlineLvl w:val="0"/>
        <w:rPr>
          <w:b/>
          <w:bCs/>
        </w:rPr>
      </w:pPr>
      <w:r w:rsidRPr="006F12FF">
        <w:rPr>
          <w:b/>
          <w:bCs/>
        </w:rPr>
        <w:t>Поле обзора устройства класса VI</w:t>
      </w:r>
      <w:r w:rsidRPr="006F12FF">
        <w:t xml:space="preserve"> </w:t>
      </w:r>
      <w:r w:rsidRPr="006F12FF">
        <w:rPr>
          <w:b/>
          <w:bCs/>
        </w:rPr>
        <w:t>для транспортного средства с боковым расположением руля</w:t>
      </w:r>
    </w:p>
    <w:p w14:paraId="13D08C4D" w14:textId="77777777" w:rsidR="000901BA" w:rsidRPr="006F12FF" w:rsidRDefault="000901BA" w:rsidP="000901BA">
      <w:pPr>
        <w:spacing w:line="240" w:lineRule="auto"/>
        <w:ind w:left="1080" w:right="1133"/>
        <w:outlineLvl w:val="0"/>
      </w:pPr>
      <w:r w:rsidRPr="006F12FF">
        <w:rPr>
          <w:noProof/>
          <w:lang w:eastAsia="de-DE"/>
        </w:rPr>
        <mc:AlternateContent>
          <mc:Choice Requires="wps">
            <w:drawing>
              <wp:anchor distT="45720" distB="45720" distL="114300" distR="114300" simplePos="0" relativeHeight="251671552" behindDoc="0" locked="0" layoutInCell="1" allowOverlap="1" wp14:anchorId="2DEADBA7" wp14:editId="25F9574F">
                <wp:simplePos x="0" y="0"/>
                <wp:positionH relativeFrom="column">
                  <wp:posOffset>1877060</wp:posOffset>
                </wp:positionH>
                <wp:positionV relativeFrom="paragraph">
                  <wp:posOffset>45615</wp:posOffset>
                </wp:positionV>
                <wp:extent cx="2360930" cy="292100"/>
                <wp:effectExtent l="0" t="0" r="9525" b="0"/>
                <wp:wrapNone/>
                <wp:docPr id="994124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solidFill>
                          <a:srgbClr val="FFFFFF"/>
                        </a:solidFill>
                        <a:ln w="9525">
                          <a:noFill/>
                          <a:miter lim="800000"/>
                          <a:headEnd/>
                          <a:tailEnd/>
                        </a:ln>
                      </wps:spPr>
                      <wps:txbx>
                        <w:txbxContent>
                          <w:p w14:paraId="4205A749" w14:textId="77777777" w:rsidR="000901BA" w:rsidRPr="00114BB6" w:rsidRDefault="000901BA" w:rsidP="000901BA">
                            <w:r>
                              <w:t>Уровень грунта</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EADBA7" id="Text Box 2" o:spid="_x0000_s1039" type="#_x0000_t202" style="position:absolute;left:0;text-align:left;margin-left:147.8pt;margin-top:3.6pt;width:185.9pt;height:23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" stroked="f">
                <v:textbox>
                  <w:txbxContent>
                    <w:p w14:paraId="4205A749" w14:textId="77777777" w:rsidR="000901BA" w:rsidRPr="00114BB6" w:rsidRDefault="000901BA" w:rsidP="000901BA">
                      <w:r>
                        <w:t>Уровень грунта</w:t>
                      </w:r>
                    </w:p>
                  </w:txbxContent>
                </v:textbox>
              </v:shape>
            </w:pict>
          </mc:Fallback>
        </mc:AlternateContent>
      </w:r>
    </w:p>
    <w:p w14:paraId="42A33180" w14:textId="77777777" w:rsidR="000901BA" w:rsidRPr="006F12FF" w:rsidRDefault="000901BA" w:rsidP="000901BA">
      <w:pPr>
        <w:spacing w:line="240" w:lineRule="auto"/>
        <w:ind w:left="1080" w:right="1133"/>
        <w:outlineLvl w:val="0"/>
      </w:pPr>
      <w:r w:rsidRPr="006F12FF">
        <w:rPr>
          <w:noProof/>
          <w:lang w:eastAsia="de-DE"/>
        </w:rPr>
        <mc:AlternateContent>
          <mc:Choice Requires="wps">
            <w:drawing>
              <wp:anchor distT="0" distB="0" distL="114300" distR="114300" simplePos="0" relativeHeight="251676672" behindDoc="0" locked="0" layoutInCell="1" allowOverlap="1" wp14:anchorId="699729AB" wp14:editId="67267942">
                <wp:simplePos x="0" y="0"/>
                <wp:positionH relativeFrom="column">
                  <wp:posOffset>1255405</wp:posOffset>
                </wp:positionH>
                <wp:positionV relativeFrom="paragraph">
                  <wp:posOffset>1201411</wp:posOffset>
                </wp:positionV>
                <wp:extent cx="150750" cy="106554"/>
                <wp:effectExtent l="0" t="0" r="1905" b="8255"/>
                <wp:wrapNone/>
                <wp:docPr id="25" name="Text Box 13"/>
                <wp:cNvGraphicFramePr/>
                <a:graphic xmlns:a="http://schemas.openxmlformats.org/drawingml/2006/main">
                  <a:graphicData uri="http://schemas.microsoft.com/office/word/2010/wordprocessingShape">
                    <wps:wsp>
                      <wps:cNvSpPr txBox="1"/>
                      <wps:spPr>
                        <a:xfrm>
                          <a:off x="0" y="0"/>
                          <a:ext cx="150750" cy="106554"/>
                        </a:xfrm>
                        <a:prstGeom prst="rect">
                          <a:avLst/>
                        </a:prstGeom>
                        <a:solidFill>
                          <a:schemeClr val="lt1"/>
                        </a:solidFill>
                        <a:ln w="6350">
                          <a:noFill/>
                        </a:ln>
                      </wps:spPr>
                      <wps:txbx>
                        <w:txbxContent>
                          <w:p w14:paraId="143CF5B4" w14:textId="77777777" w:rsidR="000901BA" w:rsidRPr="003F378C" w:rsidRDefault="000901BA" w:rsidP="000901BA">
                            <w:pPr>
                              <w:spacing w:line="192" w:lineRule="auto"/>
                              <w:rPr>
                                <w:sz w:val="16"/>
                                <w:szCs w:val="16"/>
                              </w:rPr>
                            </w:pPr>
                            <w:r w:rsidRPr="003F378C">
                              <w:rPr>
                                <w:sz w:val="16"/>
                                <w:szCs w:val="16"/>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729AB" id="Text Box 13" o:spid="_x0000_s1040" type="#_x0000_t202" style="position:absolute;left:0;text-align:left;margin-left:98.85pt;margin-top:94.6pt;width:11.8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" fillcolor="white [3201]" stroked="f" strokeweight=".5pt">
                <v:textbox inset="0,0,0,0">
                  <w:txbxContent>
                    <w:p w14:paraId="143CF5B4" w14:textId="77777777" w:rsidR="000901BA" w:rsidRPr="003F378C" w:rsidRDefault="000901BA" w:rsidP="000901BA">
                      <w:pPr>
                        <w:spacing w:line="192" w:lineRule="auto"/>
                        <w:rPr>
                          <w:sz w:val="16"/>
                          <w:szCs w:val="16"/>
                        </w:rPr>
                      </w:pPr>
                      <w:r w:rsidRPr="003F378C">
                        <w:rPr>
                          <w:sz w:val="16"/>
                          <w:szCs w:val="16"/>
                        </w:rPr>
                        <w:t>2 м</w:t>
                      </w:r>
                    </w:p>
                  </w:txbxContent>
                </v:textbox>
              </v:shape>
            </w:pict>
          </mc:Fallback>
        </mc:AlternateContent>
      </w:r>
      <w:r w:rsidRPr="006F12FF">
        <w:rPr>
          <w:noProof/>
          <w:lang w:eastAsia="de-DE"/>
        </w:rPr>
        <mc:AlternateContent>
          <mc:Choice Requires="wps">
            <w:drawing>
              <wp:anchor distT="0" distB="0" distL="114300" distR="114300" simplePos="0" relativeHeight="251674624" behindDoc="0" locked="0" layoutInCell="1" allowOverlap="1" wp14:anchorId="4A06C7A5" wp14:editId="0125E9A6">
                <wp:simplePos x="0" y="0"/>
                <wp:positionH relativeFrom="column">
                  <wp:posOffset>1871525</wp:posOffset>
                </wp:positionH>
                <wp:positionV relativeFrom="paragraph">
                  <wp:posOffset>311459</wp:posOffset>
                </wp:positionV>
                <wp:extent cx="151585" cy="132026"/>
                <wp:effectExtent l="0" t="0" r="1270" b="1905"/>
                <wp:wrapNone/>
                <wp:docPr id="26" name="Text Box 10"/>
                <wp:cNvGraphicFramePr/>
                <a:graphic xmlns:a="http://schemas.openxmlformats.org/drawingml/2006/main">
                  <a:graphicData uri="http://schemas.microsoft.com/office/word/2010/wordprocessingShape">
                    <wps:wsp>
                      <wps:cNvSpPr txBox="1"/>
                      <wps:spPr>
                        <a:xfrm>
                          <a:off x="0" y="0"/>
                          <a:ext cx="151585" cy="132026"/>
                        </a:xfrm>
                        <a:prstGeom prst="rect">
                          <a:avLst/>
                        </a:prstGeom>
                        <a:solidFill>
                          <a:schemeClr val="lt1"/>
                        </a:solidFill>
                        <a:ln w="6350">
                          <a:noFill/>
                        </a:ln>
                      </wps:spPr>
                      <wps:txbx>
                        <w:txbxContent>
                          <w:p w14:paraId="0D585E41" w14:textId="77777777" w:rsidR="000901BA" w:rsidRPr="00114BB6" w:rsidRDefault="000901BA" w:rsidP="000901BA">
                            <w:pPr>
                              <w:spacing w:line="240" w:lineRule="auto"/>
                              <w:rPr>
                                <w:sz w:val="16"/>
                                <w:szCs w:val="16"/>
                              </w:rPr>
                            </w:pPr>
                            <w:r>
                              <w:rPr>
                                <w:sz w:val="16"/>
                                <w:szCs w:val="16"/>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A06C7A5" id="Text Box 10" o:spid="_x0000_s1041" type="#_x0000_t202" style="position:absolute;left:0;text-align:left;margin-left:147.35pt;margin-top:24.5pt;width:11.95pt;height:10.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" fillcolor="white [3201]" stroked="f" strokeweight=".5pt">
                <v:textbox inset="0,0,0,0">
                  <w:txbxContent>
                    <w:p w14:paraId="0D585E41" w14:textId="77777777" w:rsidR="000901BA" w:rsidRPr="00114BB6" w:rsidRDefault="000901BA" w:rsidP="000901BA">
                      <w:pPr>
                        <w:spacing w:line="240" w:lineRule="auto"/>
                        <w:rPr>
                          <w:sz w:val="16"/>
                          <w:szCs w:val="16"/>
                        </w:rPr>
                      </w:pPr>
                      <w:r>
                        <w:rPr>
                          <w:sz w:val="16"/>
                          <w:szCs w:val="16"/>
                        </w:rPr>
                        <w:t>2 м</w:t>
                      </w:r>
                    </w:p>
                  </w:txbxContent>
                </v:textbox>
              </v:shape>
            </w:pict>
          </mc:Fallback>
        </mc:AlternateContent>
      </w:r>
      <w:r w:rsidRPr="006F12FF">
        <w:rPr>
          <w:noProof/>
          <w:lang w:eastAsia="de-DE"/>
        </w:rPr>
        <mc:AlternateContent>
          <mc:Choice Requires="wps">
            <w:drawing>
              <wp:anchor distT="45720" distB="45720" distL="114300" distR="114300" simplePos="0" relativeHeight="251670528" behindDoc="0" locked="0" layoutInCell="1" allowOverlap="1" wp14:anchorId="26813D94" wp14:editId="47241A0D">
                <wp:simplePos x="0" y="0"/>
                <wp:positionH relativeFrom="margin">
                  <wp:posOffset>2171700</wp:posOffset>
                </wp:positionH>
                <wp:positionV relativeFrom="paragraph">
                  <wp:posOffset>1296140</wp:posOffset>
                </wp:positionV>
                <wp:extent cx="2360930" cy="1404620"/>
                <wp:effectExtent l="0" t="0" r="9525" b="0"/>
                <wp:wrapNone/>
                <wp:docPr id="994124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AB82B5" w14:textId="77777777" w:rsidR="000901BA" w:rsidRPr="00F76F0C" w:rsidRDefault="000901BA" w:rsidP="000901BA">
                            <w:r>
                              <w:t xml:space="preserve">Окулярные точки водителя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813D94" id="_x0000_s1042" type="#_x0000_t202" style="position:absolute;left:0;text-align:left;margin-left:171pt;margin-top:102.05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" stroked="f">
                <v:textbox style="mso-fit-shape-to-text:t">
                  <w:txbxContent>
                    <w:p w14:paraId="1FAB82B5" w14:textId="77777777" w:rsidR="000901BA" w:rsidRPr="00F76F0C" w:rsidRDefault="000901BA" w:rsidP="000901BA">
                      <w:r>
                        <w:t xml:space="preserve">Окулярные точки водителя </w:t>
                      </w:r>
                    </w:p>
                  </w:txbxContent>
                </v:textbox>
                <w10:wrap anchorx="margin"/>
              </v:shape>
            </w:pict>
          </mc:Fallback>
        </mc:AlternateContent>
      </w:r>
      <w:r w:rsidRPr="006F12FF">
        <w:rPr>
          <w:noProof/>
          <w:lang w:eastAsia="de-DE"/>
        </w:rPr>
        <w:drawing>
          <wp:inline distT="0" distB="0" distL="0" distR="0" wp14:anchorId="4F084E69" wp14:editId="0CB4E0AC">
            <wp:extent cx="4667693" cy="1559057"/>
            <wp:effectExtent l="0" t="0" r="0" b="3175"/>
            <wp:docPr id="994124112" name="Picture 99412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40035" cy="1583220"/>
                    </a:xfrm>
                    <a:prstGeom prst="rect">
                      <a:avLst/>
                    </a:prstGeom>
                  </pic:spPr>
                </pic:pic>
              </a:graphicData>
            </a:graphic>
          </wp:inline>
        </w:drawing>
      </w:r>
    </w:p>
    <w:p w14:paraId="09AED8F0" w14:textId="77777777" w:rsidR="000901BA" w:rsidRPr="006F12FF" w:rsidRDefault="000901BA" w:rsidP="003F378C">
      <w:pPr>
        <w:spacing w:after="120"/>
        <w:ind w:left="1134" w:right="1134"/>
        <w:jc w:val="right"/>
      </w:pPr>
      <w:r w:rsidRPr="006F12FF">
        <w:t>»</w:t>
      </w:r>
    </w:p>
    <w:p w14:paraId="13C53613" w14:textId="77777777" w:rsidR="000901BA" w:rsidRPr="006F12FF" w:rsidRDefault="000901BA" w:rsidP="000901BA">
      <w:pPr>
        <w:pStyle w:val="SingleTxtG"/>
        <w:keepNext/>
        <w:keepLines/>
        <w:pageBreakBefore/>
        <w:rPr>
          <w:iCs/>
        </w:rPr>
      </w:pPr>
      <w:r w:rsidRPr="006F12FF">
        <w:rPr>
          <w:i/>
          <w:iCs/>
        </w:rPr>
        <w:lastRenderedPageBreak/>
        <w:t>Включить следующий новый рис. 9.2</w:t>
      </w:r>
      <w:r w:rsidRPr="006F12FF">
        <w:t>:</w:t>
      </w:r>
    </w:p>
    <w:p w14:paraId="0FB823F0" w14:textId="77777777" w:rsidR="000901BA" w:rsidRPr="006F12FF" w:rsidRDefault="000901BA" w:rsidP="000901BA">
      <w:pPr>
        <w:ind w:left="1134"/>
        <w:rPr>
          <w:b/>
        </w:rPr>
      </w:pPr>
      <w:r w:rsidRPr="006F12FF">
        <w:t>«Рис. 9.2</w:t>
      </w:r>
    </w:p>
    <w:p w14:paraId="26476809" w14:textId="77777777" w:rsidR="000901BA" w:rsidRDefault="000901BA" w:rsidP="000901BA">
      <w:pPr>
        <w:spacing w:line="240" w:lineRule="auto"/>
        <w:ind w:left="1134" w:right="1133"/>
        <w:outlineLvl w:val="0"/>
        <w:rPr>
          <w:b/>
          <w:bCs/>
        </w:rPr>
      </w:pPr>
      <w:r w:rsidRPr="006F12FF">
        <w:rPr>
          <w:b/>
          <w:bCs/>
        </w:rPr>
        <w:t>Поле обзора устройства класса VI для транспортного средства с центральным расположением руля</w:t>
      </w:r>
    </w:p>
    <w:p w14:paraId="1C6EDD70" w14:textId="77777777" w:rsidR="000901BA" w:rsidRPr="006F12FF" w:rsidRDefault="000901BA" w:rsidP="000901BA">
      <w:pPr>
        <w:pStyle w:val="af3"/>
        <w:ind w:firstLine="709"/>
        <w:rPr>
          <w:rFonts w:ascii="Times New Roman" w:hAnsi="Times New Roman" w:cs="Times New Roman"/>
          <w:lang w:val="ru-RU"/>
        </w:rPr>
      </w:pPr>
      <w:r w:rsidRPr="006F12FF">
        <w:rPr>
          <w:noProof/>
          <w:lang w:val="ru-RU" w:eastAsia="de-DE"/>
        </w:rPr>
        <mc:AlternateContent>
          <mc:Choice Requires="wps">
            <w:drawing>
              <wp:anchor distT="45720" distB="45720" distL="114300" distR="114300" simplePos="0" relativeHeight="251672576" behindDoc="0" locked="0" layoutInCell="1" allowOverlap="1" wp14:anchorId="121BE7C0" wp14:editId="53966C3E">
                <wp:simplePos x="0" y="0"/>
                <wp:positionH relativeFrom="column">
                  <wp:posOffset>1748155</wp:posOffset>
                </wp:positionH>
                <wp:positionV relativeFrom="paragraph">
                  <wp:posOffset>51233</wp:posOffset>
                </wp:positionV>
                <wp:extent cx="2360930" cy="1404620"/>
                <wp:effectExtent l="0" t="0" r="9525" b="1270"/>
                <wp:wrapNone/>
                <wp:docPr id="994124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1D6F9C" w14:textId="77777777" w:rsidR="000901BA" w:rsidRPr="003653CA" w:rsidRDefault="000901BA" w:rsidP="000901BA">
                            <w:pPr>
                              <w:spacing w:line="240" w:lineRule="auto"/>
                            </w:pPr>
                            <w:r>
                              <w:t>Уровень грунта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1BE7C0" id="_x0000_s1043" type="#_x0000_t202" style="position:absolute;left:0;text-align:left;margin-left:137.65pt;margin-top:4.0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3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" stroked="f">
                <v:textbox style="mso-fit-shape-to-text:t">
                  <w:txbxContent>
                    <w:p w14:paraId="5E1D6F9C" w14:textId="77777777" w:rsidR="000901BA" w:rsidRPr="003653CA" w:rsidRDefault="000901BA" w:rsidP="000901BA">
                      <w:pPr>
                        <w:spacing w:line="240" w:lineRule="auto"/>
                      </w:pPr>
                      <w:r>
                        <w:t>Уровень грунта</w:t>
                      </w:r>
                    </w:p>
                  </w:txbxContent>
                </v:textbox>
              </v:shape>
            </w:pict>
          </mc:Fallback>
        </mc:AlternateContent>
      </w:r>
    </w:p>
    <w:p w14:paraId="6431E60E" w14:textId="77777777" w:rsidR="000901BA" w:rsidRPr="006F12FF" w:rsidRDefault="000901BA" w:rsidP="000901BA">
      <w:pPr>
        <w:pStyle w:val="af3"/>
        <w:ind w:firstLine="709"/>
        <w:rPr>
          <w:rFonts w:ascii="Times New Roman" w:hAnsi="Times New Roman" w:cs="Times New Roman"/>
          <w:lang w:val="ru-RU"/>
        </w:rPr>
      </w:pPr>
      <w:r w:rsidRPr="006F12FF">
        <w:rPr>
          <w:noProof/>
          <w:lang w:eastAsia="de-DE"/>
        </w:rPr>
        <mc:AlternateContent>
          <mc:Choice Requires="wps">
            <w:drawing>
              <wp:anchor distT="0" distB="0" distL="114300" distR="114300" simplePos="0" relativeHeight="251677696" behindDoc="0" locked="0" layoutInCell="1" allowOverlap="1" wp14:anchorId="4CC368E7" wp14:editId="7F9C52B6">
                <wp:simplePos x="0" y="0"/>
                <wp:positionH relativeFrom="column">
                  <wp:posOffset>1060515</wp:posOffset>
                </wp:positionH>
                <wp:positionV relativeFrom="paragraph">
                  <wp:posOffset>1506284</wp:posOffset>
                </wp:positionV>
                <wp:extent cx="150750" cy="106554"/>
                <wp:effectExtent l="0" t="0" r="1905" b="8255"/>
                <wp:wrapNone/>
                <wp:docPr id="27" name="Text Box 14"/>
                <wp:cNvGraphicFramePr/>
                <a:graphic xmlns:a="http://schemas.openxmlformats.org/drawingml/2006/main">
                  <a:graphicData uri="http://schemas.microsoft.com/office/word/2010/wordprocessingShape">
                    <wps:wsp>
                      <wps:cNvSpPr txBox="1"/>
                      <wps:spPr>
                        <a:xfrm>
                          <a:off x="0" y="0"/>
                          <a:ext cx="150750" cy="106554"/>
                        </a:xfrm>
                        <a:prstGeom prst="rect">
                          <a:avLst/>
                        </a:prstGeom>
                        <a:solidFill>
                          <a:schemeClr val="lt1"/>
                        </a:solidFill>
                        <a:ln w="6350">
                          <a:noFill/>
                        </a:ln>
                      </wps:spPr>
                      <wps:txbx>
                        <w:txbxContent>
                          <w:p w14:paraId="4C8F62BF" w14:textId="77777777" w:rsidR="000901BA" w:rsidRPr="003F378C" w:rsidRDefault="000901BA" w:rsidP="000901BA">
                            <w:pPr>
                              <w:spacing w:line="192" w:lineRule="auto"/>
                              <w:rPr>
                                <w:sz w:val="16"/>
                                <w:szCs w:val="16"/>
                              </w:rPr>
                            </w:pPr>
                            <w:r w:rsidRPr="003F378C">
                              <w:rPr>
                                <w:sz w:val="16"/>
                                <w:szCs w:val="16"/>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68E7" id="Text Box 14" o:spid="_x0000_s1044" type="#_x0000_t202" style="position:absolute;left:0;text-align:left;margin-left:83.5pt;margin-top:118.6pt;width:11.8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" fillcolor="white [3201]" stroked="f" strokeweight=".5pt">
                <v:textbox inset="0,0,0,0">
                  <w:txbxContent>
                    <w:p w14:paraId="4C8F62BF" w14:textId="77777777" w:rsidR="000901BA" w:rsidRPr="003F378C" w:rsidRDefault="000901BA" w:rsidP="000901BA">
                      <w:pPr>
                        <w:spacing w:line="192" w:lineRule="auto"/>
                        <w:rPr>
                          <w:sz w:val="16"/>
                          <w:szCs w:val="16"/>
                        </w:rPr>
                      </w:pPr>
                      <w:r w:rsidRPr="003F378C">
                        <w:rPr>
                          <w:sz w:val="16"/>
                          <w:szCs w:val="16"/>
                        </w:rPr>
                        <w:t>2 м</w:t>
                      </w:r>
                    </w:p>
                  </w:txbxContent>
                </v:textbox>
              </v:shape>
            </w:pict>
          </mc:Fallback>
        </mc:AlternateContent>
      </w:r>
      <w:r w:rsidRPr="006F12FF">
        <w:rPr>
          <w:noProof/>
          <w:lang w:eastAsia="de-DE"/>
        </w:rPr>
        <mc:AlternateContent>
          <mc:Choice Requires="wps">
            <w:drawing>
              <wp:anchor distT="0" distB="0" distL="114300" distR="114300" simplePos="0" relativeHeight="251675648" behindDoc="0" locked="0" layoutInCell="1" allowOverlap="1" wp14:anchorId="2B1E066E" wp14:editId="39E97C9C">
                <wp:simplePos x="0" y="0"/>
                <wp:positionH relativeFrom="column">
                  <wp:posOffset>1672325</wp:posOffset>
                </wp:positionH>
                <wp:positionV relativeFrom="paragraph">
                  <wp:posOffset>282161</wp:posOffset>
                </wp:positionV>
                <wp:extent cx="151585" cy="132026"/>
                <wp:effectExtent l="0" t="0" r="1270" b="1905"/>
                <wp:wrapNone/>
                <wp:docPr id="28" name="Text Box 11"/>
                <wp:cNvGraphicFramePr/>
                <a:graphic xmlns:a="http://schemas.openxmlformats.org/drawingml/2006/main">
                  <a:graphicData uri="http://schemas.microsoft.com/office/word/2010/wordprocessingShape">
                    <wps:wsp>
                      <wps:cNvSpPr txBox="1"/>
                      <wps:spPr>
                        <a:xfrm>
                          <a:off x="0" y="0"/>
                          <a:ext cx="151585" cy="132026"/>
                        </a:xfrm>
                        <a:prstGeom prst="rect">
                          <a:avLst/>
                        </a:prstGeom>
                        <a:solidFill>
                          <a:schemeClr val="lt1"/>
                        </a:solidFill>
                        <a:ln w="6350">
                          <a:noFill/>
                        </a:ln>
                      </wps:spPr>
                      <wps:txbx>
                        <w:txbxContent>
                          <w:p w14:paraId="39F2E83F" w14:textId="77777777" w:rsidR="000901BA" w:rsidRPr="00114BB6" w:rsidRDefault="000901BA" w:rsidP="000901BA">
                            <w:pPr>
                              <w:spacing w:line="240" w:lineRule="auto"/>
                              <w:rPr>
                                <w:sz w:val="16"/>
                                <w:szCs w:val="16"/>
                              </w:rPr>
                            </w:pPr>
                            <w:r>
                              <w:rPr>
                                <w:sz w:val="16"/>
                                <w:szCs w:val="16"/>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066E" id="Text Box 11" o:spid="_x0000_s1045" type="#_x0000_t202" style="position:absolute;left:0;text-align:left;margin-left:131.7pt;margin-top:22.2pt;width:11.95pt;height:1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" fillcolor="white [3201]" stroked="f" strokeweight=".5pt">
                <v:textbox inset="0,0,0,0">
                  <w:txbxContent>
                    <w:p w14:paraId="39F2E83F" w14:textId="77777777" w:rsidR="000901BA" w:rsidRPr="00114BB6" w:rsidRDefault="000901BA" w:rsidP="000901BA">
                      <w:pPr>
                        <w:spacing w:line="240" w:lineRule="auto"/>
                        <w:rPr>
                          <w:sz w:val="16"/>
                          <w:szCs w:val="16"/>
                        </w:rPr>
                      </w:pPr>
                      <w:r>
                        <w:rPr>
                          <w:sz w:val="16"/>
                          <w:szCs w:val="16"/>
                        </w:rPr>
                        <w:t>2 м</w:t>
                      </w:r>
                    </w:p>
                  </w:txbxContent>
                </v:textbox>
              </v:shape>
            </w:pict>
          </mc:Fallback>
        </mc:AlternateContent>
      </w:r>
      <w:r w:rsidRPr="006F12FF">
        <w:rPr>
          <w:noProof/>
          <w:lang w:val="ru-RU" w:eastAsia="de-DE"/>
        </w:rPr>
        <mc:AlternateContent>
          <mc:Choice Requires="wps">
            <w:drawing>
              <wp:anchor distT="45720" distB="45720" distL="114300" distR="114300" simplePos="0" relativeHeight="251673600" behindDoc="0" locked="0" layoutInCell="1" allowOverlap="1" wp14:anchorId="4D5E2D8F" wp14:editId="3106AC54">
                <wp:simplePos x="0" y="0"/>
                <wp:positionH relativeFrom="margin">
                  <wp:posOffset>2000573</wp:posOffset>
                </wp:positionH>
                <wp:positionV relativeFrom="paragraph">
                  <wp:posOffset>1216040</wp:posOffset>
                </wp:positionV>
                <wp:extent cx="2360930" cy="1404620"/>
                <wp:effectExtent l="0" t="0" r="8890" b="0"/>
                <wp:wrapNone/>
                <wp:docPr id="994124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321040" w14:textId="77777777" w:rsidR="000901BA" w:rsidRPr="00F76F0C" w:rsidRDefault="000901BA" w:rsidP="000901BA">
                            <w:r>
                              <w:t xml:space="preserve">Окулярные точки водителя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5E2D8F" id="_x0000_s1046" type="#_x0000_t202" style="position:absolute;left:0;text-align:left;margin-left:157.55pt;margin-top:95.75pt;width:185.9pt;height:110.6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s8Eg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" stroked="f">
                <v:textbox style="mso-fit-shape-to-text:t">
                  <w:txbxContent>
                    <w:p w14:paraId="2F321040" w14:textId="77777777" w:rsidR="000901BA" w:rsidRPr="00F76F0C" w:rsidRDefault="000901BA" w:rsidP="000901BA">
                      <w:r>
                        <w:t xml:space="preserve">Окулярные точки водителя </w:t>
                      </w:r>
                    </w:p>
                  </w:txbxContent>
                </v:textbox>
                <w10:wrap anchorx="margin"/>
              </v:shape>
            </w:pict>
          </mc:Fallback>
        </mc:AlternateContent>
      </w:r>
      <w:r w:rsidRPr="006F12FF">
        <w:rPr>
          <w:rFonts w:ascii="Times New Roman" w:hAnsi="Times New Roman" w:cs="Times New Roman"/>
          <w:noProof/>
          <w:lang w:val="ru-RU" w:eastAsia="de-DE"/>
        </w:rPr>
        <w:drawing>
          <wp:inline distT="0" distB="0" distL="0" distR="0" wp14:anchorId="680DE323" wp14:editId="77CFA0A2">
            <wp:extent cx="4705351" cy="1676400"/>
            <wp:effectExtent l="0" t="0" r="0" b="0"/>
            <wp:docPr id="994124115" name="Picture 99412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06016" cy="1676637"/>
                    </a:xfrm>
                    <a:prstGeom prst="rect">
                      <a:avLst/>
                    </a:prstGeom>
                  </pic:spPr>
                </pic:pic>
              </a:graphicData>
            </a:graphic>
          </wp:inline>
        </w:drawing>
      </w:r>
    </w:p>
    <w:p w14:paraId="69539527" w14:textId="77777777" w:rsidR="000901BA" w:rsidRPr="006F12FF" w:rsidRDefault="000901BA" w:rsidP="003F378C">
      <w:pPr>
        <w:pStyle w:val="af3"/>
        <w:spacing w:after="120"/>
        <w:ind w:left="1134" w:right="1134"/>
        <w:jc w:val="right"/>
        <w:rPr>
          <w:rFonts w:ascii="Times New Roman" w:hAnsi="Times New Roman" w:cs="Times New Roman"/>
          <w:lang w:val="ru-RU"/>
        </w:rPr>
      </w:pPr>
      <w:r w:rsidRPr="006F12FF">
        <w:rPr>
          <w:rFonts w:ascii="Times New Roman" w:hAnsi="Times New Roman" w:cs="Times New Roman"/>
          <w:lang w:val="ru-RU"/>
        </w:rPr>
        <w:t>»</w:t>
      </w:r>
    </w:p>
    <w:p w14:paraId="468DF2DA" w14:textId="77777777" w:rsidR="000901BA" w:rsidRPr="006F12FF" w:rsidRDefault="000901BA" w:rsidP="000901BA">
      <w:pPr>
        <w:pStyle w:val="SingleTxtG"/>
        <w:ind w:left="2250" w:hanging="1116"/>
      </w:pPr>
      <w:bookmarkStart w:id="17" w:name="_Hlk155202225"/>
      <w:bookmarkEnd w:id="16"/>
      <w:r w:rsidRPr="006F12FF">
        <w:rPr>
          <w:i/>
          <w:iCs/>
        </w:rPr>
        <w:t>Пункт 15.2.4.6.2</w:t>
      </w:r>
      <w:r w:rsidRPr="006F12FF">
        <w:t xml:space="preserve"> изменить следующим образом:</w:t>
      </w:r>
    </w:p>
    <w:p w14:paraId="4EAA6E6F" w14:textId="0CB56347" w:rsidR="000901BA" w:rsidRPr="006F12FF" w:rsidRDefault="000901BA" w:rsidP="003F378C">
      <w:pPr>
        <w:pStyle w:val="SingleTxtG"/>
        <w:ind w:left="2268" w:hanging="1134"/>
      </w:pPr>
      <w:r w:rsidRPr="006F12FF">
        <w:t xml:space="preserve">«15.2.4.6.2 </w:t>
      </w:r>
      <w:r w:rsidRPr="006F12FF">
        <w:tab/>
        <w:t>Однако если водитель может видеть — с учетом помех, создаваемых передними стойками, — прямую линию, находящуюся на расстоянии 300 мм спереди от транспортного средства на высоте 1200 мм над поверхностью дороги и расположенную — в случае транспортного средства с боковым расположением руля — между продольной вертикальной плоскостью, параллельной продольной вертикальной средней плоскости, проходящей через крайнюю боковую точку транспортного средства со стороны водителя, и продольной вертикальной плоскостью, параллельной продольной вертикальной средней плоскости, находящейся на расстоянии 900 мм за крайней боковой точкой транспортного средства со стороны, противоположной водителю, а для транспортных средств с центральным расположением руля — продольной вертикальной плоскостью, параллельной продольной вертикальной средней плоскости, находящейся на расстоянии 900 мм за крайней боковой точкой транспортного средства с обеих сторон, то устройство непрямого обзора класса VI не обязательно».</w:t>
      </w:r>
    </w:p>
    <w:p w14:paraId="7B5B7EF9" w14:textId="77777777" w:rsidR="000901BA" w:rsidRPr="006F12FF" w:rsidRDefault="000901BA" w:rsidP="000901BA">
      <w:pPr>
        <w:pStyle w:val="SingleTxtG"/>
        <w:ind w:left="2251" w:hanging="1117"/>
        <w:rPr>
          <w:iCs/>
        </w:rPr>
      </w:pPr>
      <w:bookmarkStart w:id="18" w:name="_Hlk155202248"/>
      <w:bookmarkEnd w:id="17"/>
      <w:r w:rsidRPr="006F12FF">
        <w:rPr>
          <w:i/>
          <w:iCs/>
        </w:rPr>
        <w:t xml:space="preserve">Пункт 15.2.4.9.2 </w:t>
      </w:r>
      <w:r w:rsidRPr="006F12FF">
        <w:t>изменить следующим образом:</w:t>
      </w:r>
    </w:p>
    <w:p w14:paraId="002310D2" w14:textId="77777777" w:rsidR="000901BA" w:rsidRPr="006F12FF" w:rsidRDefault="000901BA" w:rsidP="000901BA">
      <w:pPr>
        <w:spacing w:after="120"/>
        <w:ind w:left="2268" w:right="1134" w:hanging="1134"/>
        <w:jc w:val="both"/>
      </w:pPr>
      <w:r w:rsidRPr="006F12FF">
        <w:t>«15.2.4.9.2</w:t>
      </w:r>
      <w:r w:rsidRPr="006F12FF">
        <w:tab/>
        <w:t>Устройства непрямого обзора классов II, III, IV, V и VI и зеркала класса VII</w:t>
      </w:r>
    </w:p>
    <w:p w14:paraId="5C48ED3A" w14:textId="77777777" w:rsidR="000901BA" w:rsidRPr="006F12FF" w:rsidRDefault="000901BA" w:rsidP="000901BA">
      <w:pPr>
        <w:spacing w:after="120"/>
        <w:ind w:left="2268" w:right="1134" w:hanging="1134"/>
        <w:jc w:val="both"/>
      </w:pPr>
      <w:r w:rsidRPr="006F12FF">
        <w:tab/>
        <w:t xml:space="preserve">В указанных выше полях обзора не должны приниматься во внимание помехи, создаваемые кузовом и его элементами, такими как другие устройства непрямого обзора в кабине, ручки дверей, габаритные огни, указатели поворота и передний и задний бамперы, а также помехи, создаваемые элементами системы очистки светоотражающих поверхностей, если в совокупности эти помехи не превышают 10 % предписанного поля обзора. В случае транспортного средства, предназначенного и сконструированного для специальных целей, </w:t>
      </w:r>
      <w:r w:rsidRPr="006F12FF">
        <w:br/>
        <w:t>когда — в силу его специального оснащения — обеспечить соблюдение данного требования не представляется возможным, помехи, создаваемые элементами такого специального оснащения, могут превышать 10 % предписанного поля обзора устройства непрямого обзора класса VI, но не более того, что необходимо для выполнения этой специальной функции».</w:t>
      </w:r>
    </w:p>
    <w:p w14:paraId="74C1B8F6" w14:textId="77777777" w:rsidR="000901BA" w:rsidRPr="006F12FF" w:rsidRDefault="000901BA" w:rsidP="009E0DEE">
      <w:pPr>
        <w:pStyle w:val="SingleTxtG"/>
        <w:pageBreakBefore/>
      </w:pPr>
      <w:bookmarkStart w:id="19" w:name="_Hlk155202271"/>
      <w:bookmarkEnd w:id="18"/>
      <w:r w:rsidRPr="006F12FF">
        <w:rPr>
          <w:i/>
          <w:iCs/>
        </w:rPr>
        <w:lastRenderedPageBreak/>
        <w:t>Пункт 16.1.3.1</w:t>
      </w:r>
      <w:r w:rsidRPr="006F12FF">
        <w:t xml:space="preserve"> изменить следующим образом:</w:t>
      </w:r>
    </w:p>
    <w:p w14:paraId="46E1BD5D" w14:textId="77777777" w:rsidR="000901BA" w:rsidRPr="006F12FF" w:rsidRDefault="000901BA" w:rsidP="000901BA">
      <w:pPr>
        <w:pStyle w:val="SingleTxtG"/>
      </w:pPr>
      <w:r w:rsidRPr="006F12FF">
        <w:t>«16.1.3.1</w:t>
      </w:r>
      <w:r w:rsidRPr="006F12FF">
        <w:tab/>
        <w:t>Коэффициент увеличения</w:t>
      </w:r>
    </w:p>
    <w:p w14:paraId="5D2A6656" w14:textId="77777777" w:rsidR="000901BA" w:rsidRPr="006F12FF" w:rsidRDefault="000901BA" w:rsidP="000901BA">
      <w:pPr>
        <w:pStyle w:val="SingleTxtG"/>
        <w:ind w:left="2268"/>
      </w:pPr>
      <w:r w:rsidRPr="006F12FF">
        <w:t xml:space="preserve">Минимальный и средний коэффициенты увеличения СВМ как в горизонтальном, так и в вертикальном направлении не должны быть </w:t>
      </w:r>
      <w:r w:rsidRPr="006F12FF">
        <w:rPr>
          <w:shd w:val="clear" w:color="auto" w:fill="FFFFFF"/>
        </w:rPr>
        <w:t>меньше, чем коэффициенты увеличения, указанные ниже</w:t>
      </w:r>
      <w:r w:rsidRPr="006F12FF">
        <w:t>».</w:t>
      </w:r>
    </w:p>
    <w:p w14:paraId="3EA4CB02" w14:textId="77777777" w:rsidR="000901BA" w:rsidRPr="006F12FF" w:rsidRDefault="000901BA" w:rsidP="000901BA">
      <w:pPr>
        <w:ind w:left="1134"/>
        <w:rPr>
          <w:i/>
        </w:rPr>
      </w:pPr>
      <w:bookmarkStart w:id="20" w:name="_Hlk155202296"/>
      <w:bookmarkEnd w:id="19"/>
      <w:r w:rsidRPr="006F12FF">
        <w:rPr>
          <w:i/>
          <w:iCs/>
        </w:rPr>
        <w:t>Включить новые пункты 16.1.3.1.1–16.1.3.1.3</w:t>
      </w:r>
      <w:r w:rsidRPr="006F12FF">
        <w:t xml:space="preserve"> следующего содержания:</w:t>
      </w:r>
    </w:p>
    <w:p w14:paraId="530CD66E" w14:textId="77777777" w:rsidR="000901BA" w:rsidRPr="006F12FF" w:rsidRDefault="000901BA" w:rsidP="009E0DEE">
      <w:pPr>
        <w:pStyle w:val="SingleTxtG"/>
        <w:spacing w:before="120"/>
        <w:ind w:left="2268" w:hanging="1134"/>
      </w:pPr>
      <w:r w:rsidRPr="006F12FF">
        <w:t>«16.1.3.1.1</w:t>
      </w:r>
      <w:r w:rsidRPr="006F12FF">
        <w:tab/>
        <w:t>Минимальный коэффициент увеличения для транспортных средств классов M и N с боковым расположением руля должен составлять не менее:</w:t>
      </w:r>
    </w:p>
    <w:p w14:paraId="2E8B1779" w14:textId="77777777" w:rsidR="000901BA" w:rsidRPr="006F12FF" w:rsidRDefault="000901BA" w:rsidP="009E0DEE">
      <w:pPr>
        <w:pStyle w:val="SingleTxtG"/>
        <w:spacing w:before="120"/>
        <w:ind w:left="2268"/>
      </w:pPr>
      <w:r w:rsidRPr="006F12FF">
        <w:t xml:space="preserve">a) </w:t>
      </w:r>
      <w:r w:rsidRPr="006F12FF">
        <w:tab/>
        <w:t>для класса I: 0,31;</w:t>
      </w:r>
    </w:p>
    <w:p w14:paraId="29104ACF" w14:textId="77777777" w:rsidR="000901BA" w:rsidRPr="006F12FF" w:rsidRDefault="000901BA" w:rsidP="009E0DEE">
      <w:pPr>
        <w:pStyle w:val="SingleTxtG"/>
        <w:spacing w:before="120"/>
        <w:ind w:left="2268"/>
      </w:pPr>
      <w:r w:rsidRPr="006F12FF">
        <w:t xml:space="preserve">b) </w:t>
      </w:r>
      <w:r w:rsidRPr="006F12FF">
        <w:tab/>
        <w:t>для класса II (сторона водителя): 0,26;</w:t>
      </w:r>
    </w:p>
    <w:p w14:paraId="7112B678" w14:textId="77777777" w:rsidR="000901BA" w:rsidRPr="006F12FF" w:rsidRDefault="000901BA" w:rsidP="009E0DEE">
      <w:pPr>
        <w:pStyle w:val="SingleTxtG"/>
        <w:spacing w:before="120"/>
        <w:ind w:left="2268"/>
      </w:pPr>
      <w:r w:rsidRPr="006F12FF">
        <w:t>c)</w:t>
      </w:r>
      <w:r w:rsidRPr="006F12FF">
        <w:tab/>
        <w:t>для класса III (сторона водителя): 0,29;</w:t>
      </w:r>
    </w:p>
    <w:p w14:paraId="75EF2089" w14:textId="77777777" w:rsidR="000901BA" w:rsidRPr="006F12FF" w:rsidRDefault="000901BA" w:rsidP="009E0DEE">
      <w:pPr>
        <w:pStyle w:val="SingleTxtG"/>
        <w:spacing w:before="120"/>
        <w:ind w:left="2268"/>
      </w:pPr>
      <w:r w:rsidRPr="006F12FF">
        <w:t xml:space="preserve">d) </w:t>
      </w:r>
      <w:r w:rsidRPr="006F12FF">
        <w:tab/>
        <w:t>для класса IV (сторона водителя): 0,054;</w:t>
      </w:r>
    </w:p>
    <w:p w14:paraId="71C02D37" w14:textId="77777777" w:rsidR="000901BA" w:rsidRPr="006F12FF" w:rsidRDefault="000901BA" w:rsidP="009E0DEE">
      <w:pPr>
        <w:pStyle w:val="SingleTxtG"/>
        <w:spacing w:before="120"/>
        <w:ind w:left="2268"/>
      </w:pPr>
      <w:r w:rsidRPr="006F12FF">
        <w:t xml:space="preserve">e) </w:t>
      </w:r>
      <w:r w:rsidRPr="006F12FF">
        <w:tab/>
        <w:t>для класса II (сторона пассажира): 0,13;</w:t>
      </w:r>
    </w:p>
    <w:p w14:paraId="74938426" w14:textId="77777777" w:rsidR="000901BA" w:rsidRPr="006F12FF" w:rsidRDefault="000901BA" w:rsidP="009E0DEE">
      <w:pPr>
        <w:pStyle w:val="SingleTxtG"/>
        <w:spacing w:before="120"/>
        <w:ind w:left="2268"/>
      </w:pPr>
      <w:r w:rsidRPr="006F12FF">
        <w:t xml:space="preserve">f) </w:t>
      </w:r>
      <w:r w:rsidRPr="006F12FF">
        <w:tab/>
        <w:t>для класса III (сторона пассажира): 0,19;</w:t>
      </w:r>
    </w:p>
    <w:p w14:paraId="5A4198AB" w14:textId="77777777" w:rsidR="000901BA" w:rsidRPr="006F12FF" w:rsidRDefault="000901BA" w:rsidP="009E0DEE">
      <w:pPr>
        <w:pStyle w:val="SingleTxtG"/>
        <w:spacing w:before="120"/>
        <w:ind w:left="2268"/>
      </w:pPr>
      <w:r w:rsidRPr="006F12FF">
        <w:t xml:space="preserve">g) </w:t>
      </w:r>
      <w:r w:rsidRPr="006F12FF">
        <w:tab/>
        <w:t>для класса IV (сторона пассажира): 0,016.</w:t>
      </w:r>
    </w:p>
    <w:p w14:paraId="218AC37F" w14:textId="77777777" w:rsidR="000901BA" w:rsidRPr="006F12FF" w:rsidRDefault="000901BA" w:rsidP="009E0DEE">
      <w:pPr>
        <w:pStyle w:val="SingleTxtG"/>
        <w:spacing w:before="120"/>
        <w:ind w:left="2268"/>
      </w:pPr>
      <w:r w:rsidRPr="006F12FF">
        <w:t>Средний коэффициент увеличения для транспортных средств с боковым расположением руля должен составлять не менее:</w:t>
      </w:r>
    </w:p>
    <w:p w14:paraId="637A9DC6" w14:textId="77777777" w:rsidR="000901BA" w:rsidRPr="006F12FF" w:rsidRDefault="000901BA" w:rsidP="009E0DEE">
      <w:pPr>
        <w:pStyle w:val="SingleTxtG"/>
        <w:spacing w:before="120"/>
        <w:ind w:left="2268"/>
      </w:pPr>
      <w:r w:rsidRPr="006F12FF">
        <w:t>h)</w:t>
      </w:r>
      <w:r w:rsidRPr="006F12FF">
        <w:tab/>
        <w:t>для класса I: 0,33;</w:t>
      </w:r>
    </w:p>
    <w:p w14:paraId="7203AF6F" w14:textId="77777777" w:rsidR="000901BA" w:rsidRPr="006F12FF" w:rsidRDefault="000901BA" w:rsidP="009E0DEE">
      <w:pPr>
        <w:pStyle w:val="SingleTxtG"/>
        <w:spacing w:before="120"/>
        <w:ind w:left="2268"/>
      </w:pPr>
      <w:r w:rsidRPr="006F12FF">
        <w:t xml:space="preserve">i) </w:t>
      </w:r>
      <w:r w:rsidRPr="006F12FF">
        <w:tab/>
        <w:t>для класса II (сторона водителя): 0,31;</w:t>
      </w:r>
    </w:p>
    <w:p w14:paraId="126E34DB" w14:textId="77777777" w:rsidR="000901BA" w:rsidRPr="006F12FF" w:rsidRDefault="000901BA" w:rsidP="009E0DEE">
      <w:pPr>
        <w:pStyle w:val="SingleTxtG"/>
        <w:spacing w:before="120"/>
        <w:ind w:left="2268"/>
      </w:pPr>
      <w:r w:rsidRPr="006F12FF">
        <w:t xml:space="preserve">j) </w:t>
      </w:r>
      <w:r w:rsidRPr="006F12FF">
        <w:tab/>
        <w:t>для класса III (сторона водителя): 0,31;</w:t>
      </w:r>
    </w:p>
    <w:p w14:paraId="28EE6F08" w14:textId="77777777" w:rsidR="000901BA" w:rsidRPr="006F12FF" w:rsidRDefault="000901BA" w:rsidP="009E0DEE">
      <w:pPr>
        <w:pStyle w:val="SingleTxtG"/>
        <w:spacing w:before="120"/>
        <w:ind w:left="2268"/>
      </w:pPr>
      <w:r w:rsidRPr="006F12FF">
        <w:t xml:space="preserve">k) </w:t>
      </w:r>
      <w:r w:rsidRPr="006F12FF">
        <w:tab/>
        <w:t>для класса IV (сторона водителя): 0,091;</w:t>
      </w:r>
    </w:p>
    <w:p w14:paraId="5E264598" w14:textId="77777777" w:rsidR="000901BA" w:rsidRPr="006F12FF" w:rsidRDefault="000901BA" w:rsidP="009E0DEE">
      <w:pPr>
        <w:pStyle w:val="SingleTxtG"/>
        <w:spacing w:before="120"/>
        <w:ind w:left="2268"/>
      </w:pPr>
      <w:r w:rsidRPr="006F12FF">
        <w:t xml:space="preserve">l) </w:t>
      </w:r>
      <w:r w:rsidRPr="006F12FF">
        <w:tab/>
        <w:t>для класса II (сторона пассажира): 0,16;</w:t>
      </w:r>
    </w:p>
    <w:p w14:paraId="7D48C131" w14:textId="77777777" w:rsidR="000901BA" w:rsidRPr="006F12FF" w:rsidRDefault="000901BA" w:rsidP="009E0DEE">
      <w:pPr>
        <w:pStyle w:val="SingleTxtG"/>
        <w:spacing w:before="120"/>
        <w:ind w:left="2268"/>
      </w:pPr>
      <w:r w:rsidRPr="006F12FF">
        <w:t xml:space="preserve">m) </w:t>
      </w:r>
      <w:r w:rsidRPr="006F12FF">
        <w:tab/>
        <w:t>для класса III (сторона пассажира): 0,20;</w:t>
      </w:r>
    </w:p>
    <w:p w14:paraId="6B2860FF" w14:textId="77777777" w:rsidR="000901BA" w:rsidRPr="006F12FF" w:rsidRDefault="000901BA" w:rsidP="009E0DEE">
      <w:pPr>
        <w:pStyle w:val="SingleTxtG"/>
        <w:spacing w:before="120"/>
        <w:ind w:left="2268"/>
      </w:pPr>
      <w:r w:rsidRPr="006F12FF">
        <w:t xml:space="preserve">n) </w:t>
      </w:r>
      <w:r w:rsidRPr="006F12FF">
        <w:tab/>
        <w:t>для класса IV (сторона пассажира): 0,046.</w:t>
      </w:r>
    </w:p>
    <w:p w14:paraId="071DFB92" w14:textId="77777777" w:rsidR="000901BA" w:rsidRPr="006F12FF" w:rsidRDefault="000901BA" w:rsidP="009E0DEE">
      <w:pPr>
        <w:pStyle w:val="SingleTxtG"/>
        <w:ind w:left="2268" w:hanging="1134"/>
      </w:pPr>
      <w:r w:rsidRPr="006F12FF">
        <w:t>16.1.3.1.2</w:t>
      </w:r>
      <w:r w:rsidRPr="006F12FF">
        <w:tab/>
        <w:t>Минимальный коэффициент увеличения для транспортных средств классов M</w:t>
      </w:r>
      <w:r w:rsidRPr="006F12FF">
        <w:rPr>
          <w:vertAlign w:val="subscript"/>
        </w:rPr>
        <w:t>1</w:t>
      </w:r>
      <w:r w:rsidRPr="006F12FF">
        <w:t xml:space="preserve"> и N</w:t>
      </w:r>
      <w:r w:rsidRPr="006F12FF">
        <w:rPr>
          <w:vertAlign w:val="subscript"/>
        </w:rPr>
        <w:t>1</w:t>
      </w:r>
      <w:r w:rsidRPr="006F12FF">
        <w:t xml:space="preserve"> с центральным расположением руля должен составлять не менее:</w:t>
      </w:r>
    </w:p>
    <w:p w14:paraId="2448B6EE" w14:textId="77777777" w:rsidR="000901BA" w:rsidRPr="006F12FF" w:rsidRDefault="000901BA" w:rsidP="009E0DEE">
      <w:pPr>
        <w:pStyle w:val="SingleTxtG"/>
        <w:spacing w:before="120"/>
        <w:ind w:left="2268"/>
      </w:pPr>
      <w:r w:rsidRPr="006F12FF">
        <w:t xml:space="preserve">a) </w:t>
      </w:r>
      <w:r w:rsidRPr="006F12FF">
        <w:tab/>
        <w:t>для класса I: 0,31;</w:t>
      </w:r>
    </w:p>
    <w:p w14:paraId="149E865B" w14:textId="77777777" w:rsidR="000901BA" w:rsidRPr="006F12FF" w:rsidRDefault="000901BA" w:rsidP="009E0DEE">
      <w:pPr>
        <w:pStyle w:val="SingleTxtG"/>
        <w:spacing w:before="120"/>
        <w:ind w:left="2268"/>
      </w:pPr>
      <w:r w:rsidRPr="006F12FF">
        <w:t>b)</w:t>
      </w:r>
      <w:r w:rsidRPr="006F12FF">
        <w:tab/>
        <w:t>для класса II (центральное место водителя): 0,26;</w:t>
      </w:r>
    </w:p>
    <w:p w14:paraId="209505E3" w14:textId="77777777" w:rsidR="000901BA" w:rsidRPr="006F12FF" w:rsidRDefault="000901BA" w:rsidP="009E0DEE">
      <w:pPr>
        <w:pStyle w:val="SingleTxtG"/>
        <w:spacing w:before="120"/>
        <w:ind w:left="2268"/>
      </w:pPr>
      <w:r w:rsidRPr="006F12FF">
        <w:t>c)</w:t>
      </w:r>
      <w:r w:rsidRPr="006F12FF">
        <w:tab/>
        <w:t>для класса III (центральное место водителя): 0,29;</w:t>
      </w:r>
    </w:p>
    <w:p w14:paraId="100F8B1E" w14:textId="32601B09" w:rsidR="000901BA" w:rsidRPr="00840E7A" w:rsidRDefault="000901BA" w:rsidP="009E0DEE">
      <w:pPr>
        <w:pStyle w:val="SingleTxtG"/>
        <w:spacing w:before="120"/>
        <w:ind w:left="2268"/>
      </w:pPr>
      <w:r w:rsidRPr="006F12FF">
        <w:t xml:space="preserve">d) </w:t>
      </w:r>
      <w:r w:rsidRPr="006F12FF">
        <w:tab/>
        <w:t>для класса IV (центральное место водителя): 0,054</w:t>
      </w:r>
      <w:r w:rsidR="00840E7A" w:rsidRPr="00840E7A">
        <w:t>.</w:t>
      </w:r>
    </w:p>
    <w:p w14:paraId="3F58B379" w14:textId="77777777" w:rsidR="000901BA" w:rsidRPr="006F12FF" w:rsidRDefault="000901BA" w:rsidP="009E0DEE">
      <w:pPr>
        <w:pStyle w:val="SingleTxtG"/>
        <w:spacing w:before="120"/>
        <w:ind w:left="2268"/>
      </w:pPr>
      <w:r w:rsidRPr="006F12FF">
        <w:t>Средний коэффициент увеличения для транспортных средств с центральным расположением руля должен составлять не менее:</w:t>
      </w:r>
    </w:p>
    <w:p w14:paraId="48E9FDED" w14:textId="77777777" w:rsidR="000901BA" w:rsidRPr="006F12FF" w:rsidRDefault="000901BA" w:rsidP="009E0DEE">
      <w:pPr>
        <w:pStyle w:val="SingleTxtG"/>
        <w:spacing w:before="120"/>
        <w:ind w:left="2268"/>
      </w:pPr>
      <w:r w:rsidRPr="006F12FF">
        <w:t>e)</w:t>
      </w:r>
      <w:r w:rsidRPr="006F12FF">
        <w:tab/>
        <w:t>для класса I: 0,33;</w:t>
      </w:r>
    </w:p>
    <w:p w14:paraId="53BF4630" w14:textId="77777777" w:rsidR="000901BA" w:rsidRPr="006F12FF" w:rsidRDefault="000901BA" w:rsidP="009E0DEE">
      <w:pPr>
        <w:pStyle w:val="SingleTxtG"/>
        <w:spacing w:before="120"/>
        <w:ind w:left="2268"/>
      </w:pPr>
      <w:r w:rsidRPr="006F12FF">
        <w:t xml:space="preserve">f) </w:t>
      </w:r>
      <w:r w:rsidRPr="006F12FF">
        <w:tab/>
        <w:t>для класса II (центральное место водителя): 0,31;</w:t>
      </w:r>
    </w:p>
    <w:p w14:paraId="6BF47826" w14:textId="77777777" w:rsidR="000901BA" w:rsidRPr="006F12FF" w:rsidRDefault="000901BA" w:rsidP="009E0DEE">
      <w:pPr>
        <w:pStyle w:val="SingleTxtG"/>
        <w:spacing w:before="120"/>
        <w:ind w:left="2268"/>
      </w:pPr>
      <w:r w:rsidRPr="006F12FF">
        <w:t xml:space="preserve">g) </w:t>
      </w:r>
      <w:r w:rsidRPr="006F12FF">
        <w:tab/>
        <w:t>для класса III (центральное место водителя): 0,31;</w:t>
      </w:r>
    </w:p>
    <w:p w14:paraId="1CB24C68" w14:textId="77777777" w:rsidR="000901BA" w:rsidRPr="006F12FF" w:rsidRDefault="000901BA" w:rsidP="009E0DEE">
      <w:pPr>
        <w:pStyle w:val="SingleTxtG"/>
        <w:spacing w:before="120"/>
        <w:ind w:left="2268"/>
      </w:pPr>
      <w:r w:rsidRPr="006F12FF">
        <w:t xml:space="preserve">h) </w:t>
      </w:r>
      <w:r w:rsidRPr="006F12FF">
        <w:tab/>
        <w:t>для класса IV (центральное место водителя): 0,046.</w:t>
      </w:r>
    </w:p>
    <w:p w14:paraId="7F29FC55" w14:textId="77777777" w:rsidR="000901BA" w:rsidRPr="006F12FF" w:rsidRDefault="000901BA" w:rsidP="009E0DEE">
      <w:pPr>
        <w:pStyle w:val="SingleTxtG"/>
        <w:ind w:left="2268" w:hanging="1134"/>
      </w:pPr>
      <w:r w:rsidRPr="006F12FF">
        <w:t>16.1.3.1.3</w:t>
      </w:r>
      <w:r w:rsidRPr="006F12FF">
        <w:tab/>
        <w:t>Минимальный коэффициент увеличения для транспортных средств классов M</w:t>
      </w:r>
      <w:r w:rsidRPr="006F12FF">
        <w:rPr>
          <w:vertAlign w:val="subscript"/>
        </w:rPr>
        <w:t>2</w:t>
      </w:r>
      <w:r w:rsidRPr="006F12FF">
        <w:t>, M</w:t>
      </w:r>
      <w:r w:rsidRPr="006F12FF">
        <w:rPr>
          <w:vertAlign w:val="subscript"/>
        </w:rPr>
        <w:t>3</w:t>
      </w:r>
      <w:r w:rsidRPr="006F12FF">
        <w:t>, N</w:t>
      </w:r>
      <w:r w:rsidRPr="006F12FF">
        <w:rPr>
          <w:vertAlign w:val="subscript"/>
        </w:rPr>
        <w:t>2</w:t>
      </w:r>
      <w:r w:rsidRPr="006F12FF">
        <w:t xml:space="preserve"> и N</w:t>
      </w:r>
      <w:r w:rsidRPr="006F12FF">
        <w:rPr>
          <w:vertAlign w:val="subscript"/>
        </w:rPr>
        <w:t>3</w:t>
      </w:r>
      <w:r w:rsidRPr="006F12FF">
        <w:t xml:space="preserve"> с центральным расположением руля должен составлять не менее:</w:t>
      </w:r>
    </w:p>
    <w:p w14:paraId="08C23ED2" w14:textId="77777777" w:rsidR="000901BA" w:rsidRPr="006F12FF" w:rsidRDefault="000901BA" w:rsidP="009E0DEE">
      <w:pPr>
        <w:pStyle w:val="SingleTxtG"/>
        <w:spacing w:before="120"/>
        <w:ind w:left="2268"/>
      </w:pPr>
      <w:r w:rsidRPr="006F12FF">
        <w:t xml:space="preserve">a) </w:t>
      </w:r>
      <w:r w:rsidRPr="006F12FF">
        <w:tab/>
        <w:t>для класса I: 0,31;</w:t>
      </w:r>
    </w:p>
    <w:p w14:paraId="1EF0AE2C" w14:textId="77777777" w:rsidR="000901BA" w:rsidRPr="006F12FF" w:rsidRDefault="000901BA" w:rsidP="009E0DEE">
      <w:pPr>
        <w:pStyle w:val="SingleTxtG"/>
        <w:spacing w:before="120"/>
        <w:ind w:left="2268"/>
      </w:pPr>
      <w:r w:rsidRPr="006F12FF">
        <w:t>b)</w:t>
      </w:r>
      <w:r w:rsidRPr="006F12FF">
        <w:tab/>
        <w:t>для класса II (центральное место водителя): 0,22;</w:t>
      </w:r>
    </w:p>
    <w:p w14:paraId="12568416" w14:textId="77777777" w:rsidR="000901BA" w:rsidRPr="006F12FF" w:rsidRDefault="000901BA" w:rsidP="009E0DEE">
      <w:pPr>
        <w:pStyle w:val="SingleTxtG"/>
        <w:spacing w:before="120"/>
        <w:ind w:left="2268"/>
      </w:pPr>
      <w:r w:rsidRPr="006F12FF">
        <w:lastRenderedPageBreak/>
        <w:t xml:space="preserve">c) </w:t>
      </w:r>
      <w:r w:rsidRPr="006F12FF">
        <w:tab/>
        <w:t>для класса IV (центральное место водителя): 0,043.</w:t>
      </w:r>
    </w:p>
    <w:p w14:paraId="1C15F904" w14:textId="77777777" w:rsidR="000901BA" w:rsidRPr="006F12FF" w:rsidRDefault="000901BA" w:rsidP="009E0DEE">
      <w:pPr>
        <w:pStyle w:val="SingleTxtG"/>
        <w:spacing w:before="120"/>
        <w:ind w:left="2268"/>
      </w:pPr>
      <w:r w:rsidRPr="006F12FF">
        <w:t>Средний коэффициент увеличения для транспортных средств с центральным расположением руля должен составлять не менее:</w:t>
      </w:r>
    </w:p>
    <w:p w14:paraId="11FECAB3" w14:textId="77777777" w:rsidR="000901BA" w:rsidRPr="006F12FF" w:rsidRDefault="000901BA" w:rsidP="009E0DEE">
      <w:pPr>
        <w:pStyle w:val="SingleTxtG"/>
        <w:spacing w:before="120"/>
        <w:ind w:left="2268"/>
      </w:pPr>
      <w:r w:rsidRPr="006F12FF">
        <w:t>d)</w:t>
      </w:r>
      <w:r w:rsidRPr="006F12FF">
        <w:tab/>
        <w:t>для класса I: 0,33;</w:t>
      </w:r>
    </w:p>
    <w:p w14:paraId="76B2EA00" w14:textId="77777777" w:rsidR="000901BA" w:rsidRPr="006F12FF" w:rsidRDefault="000901BA" w:rsidP="009E0DEE">
      <w:pPr>
        <w:pStyle w:val="SingleTxtG"/>
        <w:spacing w:before="120"/>
        <w:ind w:left="2268"/>
      </w:pPr>
      <w:r w:rsidRPr="006F12FF">
        <w:t xml:space="preserve">e) </w:t>
      </w:r>
      <w:r w:rsidRPr="006F12FF">
        <w:tab/>
        <w:t>для класса II (центральное место водителя): 0,23;</w:t>
      </w:r>
    </w:p>
    <w:p w14:paraId="48C7EBF3" w14:textId="77777777" w:rsidR="000901BA" w:rsidRPr="006F12FF" w:rsidRDefault="000901BA" w:rsidP="009E0DEE">
      <w:pPr>
        <w:pStyle w:val="SingleTxtG"/>
        <w:spacing w:before="120"/>
        <w:ind w:left="2268"/>
      </w:pPr>
      <w:r w:rsidRPr="006F12FF">
        <w:t xml:space="preserve">f) </w:t>
      </w:r>
      <w:r w:rsidRPr="006F12FF">
        <w:tab/>
        <w:t>для класса IV (центральное место водителя): 0,068».</w:t>
      </w:r>
    </w:p>
    <w:p w14:paraId="38B39D1F" w14:textId="77777777" w:rsidR="000901BA" w:rsidRPr="006F12FF" w:rsidRDefault="000901BA" w:rsidP="000901BA">
      <w:pPr>
        <w:spacing w:after="120"/>
        <w:ind w:left="2268" w:right="1134" w:hanging="1134"/>
        <w:jc w:val="both"/>
      </w:pPr>
      <w:bookmarkStart w:id="21" w:name="_Hlk155202316"/>
      <w:bookmarkEnd w:id="20"/>
      <w:r w:rsidRPr="006F12FF">
        <w:rPr>
          <w:i/>
          <w:iCs/>
        </w:rPr>
        <w:t>Пункт 16.1.4</w:t>
      </w:r>
      <w:r w:rsidRPr="006F12FF">
        <w:t xml:space="preserve"> изменить следующим образом:</w:t>
      </w:r>
    </w:p>
    <w:p w14:paraId="5D9F91EA" w14:textId="77777777" w:rsidR="000901BA" w:rsidRPr="006F12FF" w:rsidRDefault="000901BA" w:rsidP="000901BA">
      <w:pPr>
        <w:spacing w:after="120"/>
        <w:ind w:left="2268" w:right="1134" w:hanging="1134"/>
        <w:jc w:val="both"/>
      </w:pPr>
      <w:r w:rsidRPr="006F12FF">
        <w:t>«16.1.4</w:t>
      </w:r>
      <w:r w:rsidRPr="006F12FF">
        <w:tab/>
        <w:t>Соотношение увеличения</w:t>
      </w:r>
    </w:p>
    <w:p w14:paraId="4DADAE2D" w14:textId="77777777" w:rsidR="000901BA" w:rsidRPr="006F12FF" w:rsidRDefault="000901BA" w:rsidP="000901BA">
      <w:pPr>
        <w:spacing w:after="120"/>
        <w:ind w:left="2268" w:right="1134"/>
        <w:jc w:val="both"/>
      </w:pPr>
      <w:r w:rsidRPr="006F12FF">
        <w:t>В требуемом поле зрения разница между средним коэффициентом увеличения для горизонтального и вертикального направлений СВМ должна удовлетворять следующим уравнениям в зависимости от индивидуальных классов.</w:t>
      </w:r>
    </w:p>
    <w:p w14:paraId="1AFFCAF8" w14:textId="77777777" w:rsidR="000901BA" w:rsidRPr="006F12FF" w:rsidRDefault="000901BA" w:rsidP="000901BA">
      <w:pPr>
        <w:spacing w:after="120"/>
        <w:ind w:left="2268" w:right="1134"/>
        <w:jc w:val="both"/>
      </w:pPr>
      <w:r w:rsidRPr="006F12FF">
        <w:t>...»</w:t>
      </w:r>
    </w:p>
    <w:p w14:paraId="621A3EAB" w14:textId="77777777" w:rsidR="000901BA" w:rsidRPr="006F12FF" w:rsidRDefault="000901BA" w:rsidP="000901BA">
      <w:pPr>
        <w:spacing w:after="120"/>
        <w:ind w:left="567" w:right="1134" w:firstLine="567"/>
        <w:jc w:val="both"/>
      </w:pPr>
      <w:bookmarkStart w:id="22" w:name="_Hlk155202341"/>
      <w:bookmarkEnd w:id="21"/>
      <w:r w:rsidRPr="006F12FF">
        <w:rPr>
          <w:i/>
          <w:iCs/>
        </w:rPr>
        <w:t xml:space="preserve">Приложение 9 </w:t>
      </w:r>
      <w:r w:rsidRPr="006F12FF">
        <w:t>изменить следующим образом:</w:t>
      </w:r>
    </w:p>
    <w:p w14:paraId="23E31744" w14:textId="77777777" w:rsidR="000901BA" w:rsidRPr="006F12FF" w:rsidRDefault="000901BA" w:rsidP="000901BA">
      <w:pPr>
        <w:spacing w:after="120"/>
        <w:ind w:right="1134"/>
        <w:jc w:val="both"/>
      </w:pPr>
      <w:r w:rsidRPr="006F12FF">
        <w:tab/>
      </w:r>
      <w:r w:rsidRPr="006F12FF">
        <w:tab/>
        <w:t>«Рис. 1</w:t>
      </w:r>
    </w:p>
    <w:p w14:paraId="5A0049D1" w14:textId="77777777" w:rsidR="000901BA" w:rsidRPr="006F12FF" w:rsidRDefault="000901BA" w:rsidP="000901BA">
      <w:pPr>
        <w:spacing w:after="120"/>
        <w:ind w:left="2268" w:right="1134"/>
        <w:jc w:val="both"/>
      </w:pPr>
      <w:r w:rsidRPr="006F12FF">
        <w:t xml:space="preserve"> </w:t>
      </w:r>
    </w:p>
    <w:p w14:paraId="581CC704" w14:textId="77777777" w:rsidR="000901BA" w:rsidRDefault="000901BA" w:rsidP="000901BA">
      <w:pPr>
        <w:spacing w:after="120"/>
        <w:ind w:left="2268" w:right="1134"/>
        <w:jc w:val="both"/>
      </w:pPr>
      <w:r w:rsidRPr="006F12FF">
        <w:rPr>
          <w:noProof/>
        </w:rPr>
        <mc:AlternateContent>
          <mc:Choice Requires="wps">
            <w:drawing>
              <wp:anchor distT="0" distB="0" distL="114300" distR="114300" simplePos="0" relativeHeight="251663360" behindDoc="0" locked="0" layoutInCell="1" allowOverlap="1" wp14:anchorId="73526EC5" wp14:editId="3C706896">
                <wp:simplePos x="0" y="0"/>
                <wp:positionH relativeFrom="column">
                  <wp:posOffset>1715050</wp:posOffset>
                </wp:positionH>
                <wp:positionV relativeFrom="paragraph">
                  <wp:posOffset>2352356</wp:posOffset>
                </wp:positionV>
                <wp:extent cx="1485900" cy="283610"/>
                <wp:effectExtent l="0" t="0" r="0" b="2540"/>
                <wp:wrapNone/>
                <wp:docPr id="994124118" name="Text Box 994124118"/>
                <wp:cNvGraphicFramePr/>
                <a:graphic xmlns:a="http://schemas.openxmlformats.org/drawingml/2006/main">
                  <a:graphicData uri="http://schemas.microsoft.com/office/word/2010/wordprocessingShape">
                    <wps:wsp>
                      <wps:cNvSpPr txBox="1"/>
                      <wps:spPr>
                        <a:xfrm>
                          <a:off x="0" y="0"/>
                          <a:ext cx="1485900" cy="283610"/>
                        </a:xfrm>
                        <a:prstGeom prst="rect">
                          <a:avLst/>
                        </a:prstGeom>
                        <a:noFill/>
                        <a:ln w="6350">
                          <a:noFill/>
                        </a:ln>
                      </wps:spPr>
                      <wps:txbx>
                        <w:txbxContent>
                          <w:p w14:paraId="3A4A0A78" w14:textId="77777777" w:rsidR="000901BA" w:rsidRPr="006F038C" w:rsidRDefault="000901BA" w:rsidP="000901BA">
                            <w:pPr>
                              <w:spacing w:line="240" w:lineRule="auto"/>
                              <w:rPr>
                                <w:sz w:val="18"/>
                                <w:szCs w:val="18"/>
                              </w:rPr>
                            </w:pPr>
                            <w:r w:rsidRPr="006F038C">
                              <w:rPr>
                                <w:sz w:val="18"/>
                                <w:szCs w:val="18"/>
                              </w:rPr>
                              <w:t>Общая габаритная ширина транспортного средства</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26EC5" id="Text Box 994124118" o:spid="_x0000_s1047" type="#_x0000_t202" style="position:absolute;left:0;text-align:left;margin-left:135.05pt;margin-top:185.2pt;width:117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" filled="f" stroked="f" strokeweight=".5pt">
                <v:textbox inset="0,0,0,0">
                  <w:txbxContent>
                    <w:p w14:paraId="3A4A0A78" w14:textId="77777777" w:rsidR="000901BA" w:rsidRPr="006F038C" w:rsidRDefault="000901BA" w:rsidP="000901BA">
                      <w:pPr>
                        <w:spacing w:line="240" w:lineRule="auto"/>
                        <w:rPr>
                          <w:sz w:val="18"/>
                          <w:szCs w:val="18"/>
                        </w:rPr>
                      </w:pPr>
                      <w:r w:rsidRPr="006F038C">
                        <w:rPr>
                          <w:sz w:val="18"/>
                          <w:szCs w:val="18"/>
                        </w:rPr>
                        <w:t>Общая габаритная ширина транспортного средства</w:t>
                      </w:r>
                    </w:p>
                  </w:txbxContent>
                </v:textbox>
              </v:shape>
            </w:pict>
          </mc:Fallback>
        </mc:AlternateContent>
      </w:r>
      <w:r w:rsidRPr="006F12FF">
        <w:rPr>
          <w:noProof/>
        </w:rPr>
        <mc:AlternateContent>
          <mc:Choice Requires="wps">
            <w:drawing>
              <wp:anchor distT="0" distB="0" distL="114300" distR="114300" simplePos="0" relativeHeight="251667456" behindDoc="0" locked="0" layoutInCell="1" allowOverlap="1" wp14:anchorId="3F69276C" wp14:editId="401A2769">
                <wp:simplePos x="0" y="0"/>
                <wp:positionH relativeFrom="column">
                  <wp:posOffset>3999230</wp:posOffset>
                </wp:positionH>
                <wp:positionV relativeFrom="paragraph">
                  <wp:posOffset>269240</wp:posOffset>
                </wp:positionV>
                <wp:extent cx="2249170" cy="1774825"/>
                <wp:effectExtent l="0" t="0" r="0" b="3810"/>
                <wp:wrapNone/>
                <wp:docPr id="29" name="Text Box 16"/>
                <wp:cNvGraphicFramePr/>
                <a:graphic xmlns:a="http://schemas.openxmlformats.org/drawingml/2006/main">
                  <a:graphicData uri="http://schemas.microsoft.com/office/word/2010/wordprocessingShape">
                    <wps:wsp>
                      <wps:cNvSpPr txBox="1"/>
                      <wps:spPr>
                        <a:xfrm>
                          <a:off x="0" y="0"/>
                          <a:ext cx="2249170" cy="1774825"/>
                        </a:xfrm>
                        <a:prstGeom prst="rect">
                          <a:avLst/>
                        </a:prstGeom>
                        <a:solidFill>
                          <a:sysClr val="window" lastClr="FFFFFF"/>
                        </a:solidFill>
                      </wps:spPr>
                      <wps:txbx>
                        <w:txbxContent>
                          <w:p w14:paraId="6B789A3F" w14:textId="77777777" w:rsidR="000901BA" w:rsidRPr="009E0DEE" w:rsidRDefault="000901BA" w:rsidP="000901BA">
                            <w:pPr>
                              <w:jc w:val="center"/>
                              <w:rPr>
                                <w:kern w:val="24"/>
                                <w:sz w:val="18"/>
                                <w:szCs w:val="18"/>
                              </w:rPr>
                            </w:pPr>
                            <w:r w:rsidRPr="0081054B">
                              <w:rPr>
                                <w:kern w:val="24"/>
                                <w:sz w:val="18"/>
                                <w:szCs w:val="18"/>
                              </w:rPr>
                              <w:t xml:space="preserve">ИСПЫТАНИЕ НА УДАР МАЯТНИКОМ </w:t>
                            </w:r>
                          </w:p>
                          <w:p w14:paraId="0CC2498B" w14:textId="77777777" w:rsidR="000901BA" w:rsidRPr="00E869CF" w:rsidRDefault="000901BA" w:rsidP="000901BA">
                            <w:pPr>
                              <w:jc w:val="center"/>
                              <w:rPr>
                                <w:kern w:val="24"/>
                                <w:sz w:val="18"/>
                                <w:szCs w:val="18"/>
                                <w:u w:val="single"/>
                              </w:rPr>
                            </w:pPr>
                            <w:r w:rsidRPr="00E869CF">
                              <w:rPr>
                                <w:kern w:val="24"/>
                                <w:sz w:val="18"/>
                                <w:szCs w:val="18"/>
                                <w:u w:val="single"/>
                              </w:rPr>
                              <w:t>Устройство непрямого обзора КЛАСС</w:t>
                            </w:r>
                            <w:r w:rsidRPr="00794BF0">
                              <w:rPr>
                                <w:kern w:val="24"/>
                                <w:sz w:val="18"/>
                                <w:szCs w:val="18"/>
                                <w:u w:val="single"/>
                              </w:rPr>
                              <w:t>А</w:t>
                            </w:r>
                            <w:r w:rsidRPr="00E869CF">
                              <w:rPr>
                                <w:kern w:val="24"/>
                                <w:sz w:val="18"/>
                                <w:szCs w:val="18"/>
                                <w:u w:val="single"/>
                              </w:rPr>
                              <w:t xml:space="preserve"> </w:t>
                            </w:r>
                            <w:r w:rsidRPr="00E869CF">
                              <w:rPr>
                                <w:kern w:val="24"/>
                                <w:sz w:val="18"/>
                                <w:szCs w:val="18"/>
                                <w:u w:val="single"/>
                                <w:lang w:val="en-US"/>
                              </w:rPr>
                              <w:t>II</w:t>
                            </w:r>
                            <w:r w:rsidRPr="00E869CF">
                              <w:rPr>
                                <w:kern w:val="24"/>
                                <w:sz w:val="18"/>
                                <w:szCs w:val="18"/>
                                <w:u w:val="single"/>
                              </w:rPr>
                              <w:t>–</w:t>
                            </w:r>
                            <w:r w:rsidRPr="00E869CF">
                              <w:rPr>
                                <w:kern w:val="24"/>
                                <w:sz w:val="18"/>
                                <w:szCs w:val="18"/>
                                <w:u w:val="single"/>
                                <w:lang w:val="en-US"/>
                              </w:rPr>
                              <w:t>VII</w:t>
                            </w:r>
                          </w:p>
                          <w:p w14:paraId="148C0748" w14:textId="77777777" w:rsidR="000901BA" w:rsidRPr="00E869CF" w:rsidRDefault="000901BA" w:rsidP="000901BA">
                            <w:pPr>
                              <w:rPr>
                                <w:kern w:val="24"/>
                                <w:sz w:val="18"/>
                                <w:szCs w:val="18"/>
                              </w:rPr>
                            </w:pPr>
                            <w:r w:rsidRPr="00E869CF">
                              <w:rPr>
                                <w:kern w:val="24"/>
                                <w:sz w:val="18"/>
                                <w:szCs w:val="18"/>
                              </w:rPr>
                              <w:t xml:space="preserve">1 </w:t>
                            </w:r>
                            <w:r w:rsidRPr="00E869CF">
                              <w:rPr>
                                <w:kern w:val="24"/>
                                <w:sz w:val="18"/>
                                <w:szCs w:val="18"/>
                              </w:rPr>
                              <w:tab/>
                              <w:t>ИСПЫТАНИЕ НЕ ПРОВОДЯТ (15.2.2.6)</w:t>
                            </w:r>
                          </w:p>
                          <w:p w14:paraId="5B0007F5" w14:textId="77777777" w:rsidR="000901BA" w:rsidRPr="00E869CF" w:rsidRDefault="000901BA" w:rsidP="000901BA">
                            <w:pPr>
                              <w:rPr>
                                <w:kern w:val="24"/>
                                <w:sz w:val="18"/>
                                <w:szCs w:val="18"/>
                              </w:rPr>
                            </w:pPr>
                            <w:r w:rsidRPr="00E869CF">
                              <w:rPr>
                                <w:kern w:val="24"/>
                                <w:sz w:val="18"/>
                                <w:szCs w:val="18"/>
                              </w:rPr>
                              <w:t xml:space="preserve">2 </w:t>
                            </w:r>
                            <w:r w:rsidRPr="00E869CF">
                              <w:rPr>
                                <w:kern w:val="24"/>
                                <w:sz w:val="18"/>
                                <w:szCs w:val="18"/>
                              </w:rPr>
                              <w:tab/>
                              <w:t>ОБЯЗАТЕЛЬНО</w:t>
                            </w:r>
                          </w:p>
                          <w:p w14:paraId="2B3E21B0" w14:textId="77777777" w:rsidR="000901BA" w:rsidRPr="00E869CF" w:rsidRDefault="000901BA" w:rsidP="000901BA">
                            <w:pPr>
                              <w:rPr>
                                <w:kern w:val="24"/>
                                <w:sz w:val="18"/>
                                <w:szCs w:val="18"/>
                              </w:rPr>
                            </w:pPr>
                            <w:r w:rsidRPr="00E869CF">
                              <w:rPr>
                                <w:kern w:val="24"/>
                                <w:sz w:val="18"/>
                                <w:szCs w:val="18"/>
                              </w:rPr>
                              <w:t xml:space="preserve">3 </w:t>
                            </w:r>
                            <w:r w:rsidRPr="00E869CF">
                              <w:rPr>
                                <w:kern w:val="24"/>
                                <w:sz w:val="18"/>
                                <w:szCs w:val="18"/>
                              </w:rPr>
                              <w:tab/>
                              <w:t xml:space="preserve">ИСПЫТАНИЕ НЕ ПРОВОДЯТ (6.3.2 </w:t>
                            </w:r>
                            <w:r w:rsidRPr="00E869CF">
                              <w:rPr>
                                <w:kern w:val="24"/>
                                <w:sz w:val="18"/>
                                <w:szCs w:val="18"/>
                                <w:lang w:val="en-US"/>
                              </w:rPr>
                              <w:t>b</w:t>
                            </w:r>
                            <w:r w:rsidRPr="00E869CF">
                              <w:rPr>
                                <w:kern w:val="24"/>
                                <w:sz w:val="18"/>
                                <w:szCs w:val="18"/>
                              </w:rPr>
                              <w:t>))</w:t>
                            </w:r>
                          </w:p>
                          <w:p w14:paraId="099F350F" w14:textId="77777777" w:rsidR="000901BA" w:rsidRPr="00E869CF" w:rsidRDefault="000901BA" w:rsidP="000901BA">
                            <w:pPr>
                              <w:rPr>
                                <w:kern w:val="24"/>
                                <w:sz w:val="18"/>
                                <w:szCs w:val="18"/>
                              </w:rPr>
                            </w:pPr>
                            <w:r w:rsidRPr="00E869CF">
                              <w:rPr>
                                <w:kern w:val="24"/>
                                <w:sz w:val="18"/>
                                <w:szCs w:val="18"/>
                              </w:rPr>
                              <w:t xml:space="preserve">4 </w:t>
                            </w:r>
                            <w:r w:rsidRPr="00E869CF">
                              <w:rPr>
                                <w:kern w:val="24"/>
                                <w:sz w:val="18"/>
                                <w:szCs w:val="18"/>
                              </w:rPr>
                              <w:tab/>
                              <w:t xml:space="preserve">ИСПЫТАНИЕ НЕ ПРОВОДЯТ (6.3.2 </w:t>
                            </w:r>
                            <w:r w:rsidRPr="00E869CF">
                              <w:rPr>
                                <w:kern w:val="24"/>
                                <w:sz w:val="18"/>
                                <w:szCs w:val="18"/>
                                <w:lang w:val="en-US"/>
                              </w:rPr>
                              <w:t>a</w:t>
                            </w:r>
                            <w:r w:rsidRPr="00E869CF">
                              <w:rPr>
                                <w:kern w:val="24"/>
                                <w:sz w:val="18"/>
                                <w:szCs w:val="18"/>
                              </w:rPr>
                              <w:t>))</w:t>
                            </w:r>
                          </w:p>
                          <w:p w14:paraId="3BC324F1" w14:textId="77777777" w:rsidR="000901BA" w:rsidRPr="00E869CF" w:rsidRDefault="000901BA" w:rsidP="000901BA">
                            <w:pPr>
                              <w:rPr>
                                <w:kern w:val="24"/>
                                <w:sz w:val="18"/>
                                <w:szCs w:val="18"/>
                              </w:rPr>
                            </w:pPr>
                            <w:r w:rsidRPr="00E869CF">
                              <w:rPr>
                                <w:kern w:val="24"/>
                                <w:sz w:val="18"/>
                                <w:szCs w:val="18"/>
                              </w:rPr>
                              <w:t xml:space="preserve">5 </w:t>
                            </w:r>
                            <w:r w:rsidRPr="00E869CF">
                              <w:rPr>
                                <w:kern w:val="24"/>
                                <w:sz w:val="18"/>
                                <w:szCs w:val="18"/>
                              </w:rPr>
                              <w:tab/>
                              <w:t>Не разрешается (15.2.2.6)</w:t>
                            </w:r>
                          </w:p>
                          <w:p w14:paraId="486CF6A2" w14:textId="77777777" w:rsidR="000901BA" w:rsidRPr="00E869CF" w:rsidRDefault="000901BA" w:rsidP="000901BA">
                            <w:pPr>
                              <w:rPr>
                                <w:kern w:val="24"/>
                                <w:sz w:val="18"/>
                                <w:szCs w:val="18"/>
                              </w:rPr>
                            </w:pPr>
                            <w:r w:rsidRPr="00E869CF">
                              <w:rPr>
                                <w:kern w:val="24"/>
                                <w:sz w:val="18"/>
                                <w:szCs w:val="18"/>
                              </w:rPr>
                              <w:t xml:space="preserve">6 </w:t>
                            </w:r>
                            <w:r w:rsidRPr="00E869CF">
                              <w:rPr>
                                <w:kern w:val="24"/>
                                <w:sz w:val="18"/>
                                <w:szCs w:val="18"/>
                              </w:rPr>
                              <w:tab/>
                              <w:t xml:space="preserve">ИСПЫТАНИЕ НЕ ПРОВОДЯТ (6.3.2 </w:t>
                            </w:r>
                            <w:r w:rsidRPr="00E869CF">
                              <w:rPr>
                                <w:kern w:val="24"/>
                                <w:sz w:val="18"/>
                                <w:szCs w:val="18"/>
                                <w:lang w:val="en-US"/>
                              </w:rPr>
                              <w:t>b</w:t>
                            </w:r>
                            <w:r w:rsidRPr="00E869CF">
                              <w:rPr>
                                <w:kern w:val="24"/>
                                <w:sz w:val="18"/>
                                <w:szCs w:val="18"/>
                              </w:rPr>
                              <w:t>))</w:t>
                            </w:r>
                          </w:p>
                          <w:p w14:paraId="173E90D3" w14:textId="77777777" w:rsidR="000901BA" w:rsidRPr="00E869CF" w:rsidRDefault="000901BA" w:rsidP="000901BA">
                            <w:pPr>
                              <w:rPr>
                                <w:kern w:val="24"/>
                                <w:sz w:val="18"/>
                                <w:szCs w:val="18"/>
                              </w:rPr>
                            </w:pPr>
                            <w:r w:rsidRPr="00E869CF">
                              <w:rPr>
                                <w:kern w:val="24"/>
                                <w:sz w:val="18"/>
                                <w:szCs w:val="18"/>
                                <w:u w:val="single"/>
                              </w:rPr>
                              <w:t xml:space="preserve">Видеокамера КЛАССА </w:t>
                            </w:r>
                            <w:r w:rsidRPr="00E869CF">
                              <w:rPr>
                                <w:kern w:val="24"/>
                                <w:sz w:val="18"/>
                                <w:szCs w:val="18"/>
                                <w:u w:val="single"/>
                                <w:lang w:val="en-US"/>
                              </w:rPr>
                              <w:t>I</w:t>
                            </w:r>
                            <w:r w:rsidRPr="00E869CF">
                              <w:rPr>
                                <w:kern w:val="24"/>
                                <w:sz w:val="18"/>
                                <w:szCs w:val="18"/>
                                <w:u w:val="single"/>
                              </w:rPr>
                              <w:t xml:space="preserve"> (СВМ)</w:t>
                            </w:r>
                          </w:p>
                          <w:p w14:paraId="5646BEAD" w14:textId="70083C43" w:rsidR="000901BA" w:rsidRPr="00794BF0" w:rsidRDefault="000901BA" w:rsidP="000901BA">
                            <w:pPr>
                              <w:rPr>
                                <w:kern w:val="24"/>
                                <w:sz w:val="18"/>
                                <w:szCs w:val="18"/>
                                <w:lang w:val="en-US"/>
                              </w:rPr>
                            </w:pPr>
                            <w:r w:rsidRPr="00E869CF">
                              <w:rPr>
                                <w:kern w:val="24"/>
                                <w:sz w:val="18"/>
                                <w:szCs w:val="18"/>
                              </w:rPr>
                              <w:t xml:space="preserve">7 </w:t>
                            </w:r>
                            <w:r w:rsidRPr="00E869CF">
                              <w:rPr>
                                <w:kern w:val="24"/>
                                <w:sz w:val="18"/>
                                <w:szCs w:val="18"/>
                              </w:rPr>
                              <w:tab/>
                              <w:t xml:space="preserve">ИСПЫТАНИЕ НЕ ПРОВОДЯТ (6.3.2 </w:t>
                            </w:r>
                            <w:r w:rsidRPr="00E869CF">
                              <w:rPr>
                                <w:kern w:val="24"/>
                                <w:sz w:val="18"/>
                                <w:szCs w:val="18"/>
                                <w:lang w:val="en-US"/>
                              </w:rPr>
                              <w:t>b</w:t>
                            </w:r>
                            <w:r w:rsidRPr="00794BF0">
                              <w:rPr>
                                <w:kern w:val="24"/>
                                <w:sz w:val="18"/>
                                <w:szCs w:val="18"/>
                              </w:rPr>
                              <w:t>)</w:t>
                            </w:r>
                            <w:r w:rsidR="00794BF0">
                              <w:rPr>
                                <w:kern w:val="24"/>
                                <w:sz w:val="18"/>
                                <w:szCs w:val="18"/>
                                <w:lang w:val="en-US"/>
                              </w:rPr>
                              <w:t>)</w:t>
                            </w:r>
                          </w:p>
                        </w:txbxContent>
                      </wps:txbx>
                      <wps:bodyPr vertOverflow="clip" horzOverflow="clip" wrap="none" rtlCol="0">
                        <a:spAutoFit/>
                      </wps:bodyPr>
                    </wps:wsp>
                  </a:graphicData>
                </a:graphic>
                <wp14:sizeRelH relativeFrom="margin">
                  <wp14:pctWidth>0</wp14:pctWidth>
                </wp14:sizeRelH>
                <wp14:sizeRelV relativeFrom="margin">
                  <wp14:pctHeight>0</wp14:pctHeight>
                </wp14:sizeRelV>
              </wp:anchor>
            </w:drawing>
          </mc:Choice>
          <mc:Fallback>
            <w:pict>
              <v:shape w14:anchorId="3F69276C" id="Text Box 16" o:spid="_x0000_s1048" type="#_x0000_t202" style="position:absolute;left:0;text-align:left;margin-left:314.9pt;margin-top:21.2pt;width:177.1pt;height:139.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" fillcolor="window" stroked="f">
                <v:textbox style="mso-fit-shape-to-text:t">
                  <w:txbxContent>
                    <w:p w14:paraId="6B789A3F" w14:textId="77777777" w:rsidR="000901BA" w:rsidRPr="009E0DEE" w:rsidRDefault="000901BA" w:rsidP="000901BA">
                      <w:pPr>
                        <w:jc w:val="center"/>
                        <w:rPr>
                          <w:kern w:val="24"/>
                          <w:sz w:val="18"/>
                          <w:szCs w:val="18"/>
                        </w:rPr>
                      </w:pPr>
                      <w:r w:rsidRPr="0081054B">
                        <w:rPr>
                          <w:kern w:val="24"/>
                          <w:sz w:val="18"/>
                          <w:szCs w:val="18"/>
                        </w:rPr>
                        <w:t xml:space="preserve">ИСПЫТАНИЕ НА УДАР МАЯТНИКОМ </w:t>
                      </w:r>
                    </w:p>
                    <w:p w14:paraId="0CC2498B" w14:textId="77777777" w:rsidR="000901BA" w:rsidRPr="00E869CF" w:rsidRDefault="000901BA" w:rsidP="000901BA">
                      <w:pPr>
                        <w:jc w:val="center"/>
                        <w:rPr>
                          <w:kern w:val="24"/>
                          <w:sz w:val="18"/>
                          <w:szCs w:val="18"/>
                          <w:u w:val="single"/>
                        </w:rPr>
                      </w:pPr>
                      <w:r w:rsidRPr="00E869CF">
                        <w:rPr>
                          <w:kern w:val="24"/>
                          <w:sz w:val="18"/>
                          <w:szCs w:val="18"/>
                          <w:u w:val="single"/>
                        </w:rPr>
                        <w:t>Устройство непрямого обзора КЛАСС</w:t>
                      </w:r>
                      <w:r w:rsidRPr="00794BF0">
                        <w:rPr>
                          <w:kern w:val="24"/>
                          <w:sz w:val="18"/>
                          <w:szCs w:val="18"/>
                          <w:u w:val="single"/>
                        </w:rPr>
                        <w:t>А</w:t>
                      </w:r>
                      <w:r w:rsidRPr="00E869CF">
                        <w:rPr>
                          <w:kern w:val="24"/>
                          <w:sz w:val="18"/>
                          <w:szCs w:val="18"/>
                          <w:u w:val="single"/>
                        </w:rPr>
                        <w:t xml:space="preserve"> </w:t>
                      </w:r>
                      <w:r w:rsidRPr="00E869CF">
                        <w:rPr>
                          <w:kern w:val="24"/>
                          <w:sz w:val="18"/>
                          <w:szCs w:val="18"/>
                          <w:u w:val="single"/>
                          <w:lang w:val="en-US"/>
                        </w:rPr>
                        <w:t>II</w:t>
                      </w:r>
                      <w:r w:rsidRPr="00E869CF">
                        <w:rPr>
                          <w:kern w:val="24"/>
                          <w:sz w:val="18"/>
                          <w:szCs w:val="18"/>
                          <w:u w:val="single"/>
                        </w:rPr>
                        <w:t>–</w:t>
                      </w:r>
                      <w:r w:rsidRPr="00E869CF">
                        <w:rPr>
                          <w:kern w:val="24"/>
                          <w:sz w:val="18"/>
                          <w:szCs w:val="18"/>
                          <w:u w:val="single"/>
                          <w:lang w:val="en-US"/>
                        </w:rPr>
                        <w:t>VII</w:t>
                      </w:r>
                    </w:p>
                    <w:p w14:paraId="148C0748" w14:textId="77777777" w:rsidR="000901BA" w:rsidRPr="00E869CF" w:rsidRDefault="000901BA" w:rsidP="000901BA">
                      <w:pPr>
                        <w:rPr>
                          <w:kern w:val="24"/>
                          <w:sz w:val="18"/>
                          <w:szCs w:val="18"/>
                        </w:rPr>
                      </w:pPr>
                      <w:r w:rsidRPr="00E869CF">
                        <w:rPr>
                          <w:kern w:val="24"/>
                          <w:sz w:val="18"/>
                          <w:szCs w:val="18"/>
                        </w:rPr>
                        <w:t xml:space="preserve">1 </w:t>
                      </w:r>
                      <w:r w:rsidRPr="00E869CF">
                        <w:rPr>
                          <w:kern w:val="24"/>
                          <w:sz w:val="18"/>
                          <w:szCs w:val="18"/>
                        </w:rPr>
                        <w:tab/>
                        <w:t>ИСПЫТАНИЕ НЕ ПРОВОДЯТ (15.2.2.6)</w:t>
                      </w:r>
                    </w:p>
                    <w:p w14:paraId="5B0007F5" w14:textId="77777777" w:rsidR="000901BA" w:rsidRPr="00E869CF" w:rsidRDefault="000901BA" w:rsidP="000901BA">
                      <w:pPr>
                        <w:rPr>
                          <w:kern w:val="24"/>
                          <w:sz w:val="18"/>
                          <w:szCs w:val="18"/>
                        </w:rPr>
                      </w:pPr>
                      <w:r w:rsidRPr="00E869CF">
                        <w:rPr>
                          <w:kern w:val="24"/>
                          <w:sz w:val="18"/>
                          <w:szCs w:val="18"/>
                        </w:rPr>
                        <w:t xml:space="preserve">2 </w:t>
                      </w:r>
                      <w:r w:rsidRPr="00E869CF">
                        <w:rPr>
                          <w:kern w:val="24"/>
                          <w:sz w:val="18"/>
                          <w:szCs w:val="18"/>
                        </w:rPr>
                        <w:tab/>
                        <w:t>ОБЯЗАТЕЛЬНО</w:t>
                      </w:r>
                    </w:p>
                    <w:p w14:paraId="2B3E21B0" w14:textId="77777777" w:rsidR="000901BA" w:rsidRPr="00E869CF" w:rsidRDefault="000901BA" w:rsidP="000901BA">
                      <w:pPr>
                        <w:rPr>
                          <w:kern w:val="24"/>
                          <w:sz w:val="18"/>
                          <w:szCs w:val="18"/>
                        </w:rPr>
                      </w:pPr>
                      <w:r w:rsidRPr="00E869CF">
                        <w:rPr>
                          <w:kern w:val="24"/>
                          <w:sz w:val="18"/>
                          <w:szCs w:val="18"/>
                        </w:rPr>
                        <w:t xml:space="preserve">3 </w:t>
                      </w:r>
                      <w:r w:rsidRPr="00E869CF">
                        <w:rPr>
                          <w:kern w:val="24"/>
                          <w:sz w:val="18"/>
                          <w:szCs w:val="18"/>
                        </w:rPr>
                        <w:tab/>
                        <w:t xml:space="preserve">ИСПЫТАНИЕ НЕ ПРОВОДЯТ (6.3.2 </w:t>
                      </w:r>
                      <w:r w:rsidRPr="00E869CF">
                        <w:rPr>
                          <w:kern w:val="24"/>
                          <w:sz w:val="18"/>
                          <w:szCs w:val="18"/>
                          <w:lang w:val="en-US"/>
                        </w:rPr>
                        <w:t>b</w:t>
                      </w:r>
                      <w:r w:rsidRPr="00E869CF">
                        <w:rPr>
                          <w:kern w:val="24"/>
                          <w:sz w:val="18"/>
                          <w:szCs w:val="18"/>
                        </w:rPr>
                        <w:t>))</w:t>
                      </w:r>
                    </w:p>
                    <w:p w14:paraId="099F350F" w14:textId="77777777" w:rsidR="000901BA" w:rsidRPr="00E869CF" w:rsidRDefault="000901BA" w:rsidP="000901BA">
                      <w:pPr>
                        <w:rPr>
                          <w:kern w:val="24"/>
                          <w:sz w:val="18"/>
                          <w:szCs w:val="18"/>
                        </w:rPr>
                      </w:pPr>
                      <w:r w:rsidRPr="00E869CF">
                        <w:rPr>
                          <w:kern w:val="24"/>
                          <w:sz w:val="18"/>
                          <w:szCs w:val="18"/>
                        </w:rPr>
                        <w:t xml:space="preserve">4 </w:t>
                      </w:r>
                      <w:r w:rsidRPr="00E869CF">
                        <w:rPr>
                          <w:kern w:val="24"/>
                          <w:sz w:val="18"/>
                          <w:szCs w:val="18"/>
                        </w:rPr>
                        <w:tab/>
                        <w:t xml:space="preserve">ИСПЫТАНИЕ НЕ ПРОВОДЯТ (6.3.2 </w:t>
                      </w:r>
                      <w:r w:rsidRPr="00E869CF">
                        <w:rPr>
                          <w:kern w:val="24"/>
                          <w:sz w:val="18"/>
                          <w:szCs w:val="18"/>
                          <w:lang w:val="en-US"/>
                        </w:rPr>
                        <w:t>a</w:t>
                      </w:r>
                      <w:r w:rsidRPr="00E869CF">
                        <w:rPr>
                          <w:kern w:val="24"/>
                          <w:sz w:val="18"/>
                          <w:szCs w:val="18"/>
                        </w:rPr>
                        <w:t>))</w:t>
                      </w:r>
                    </w:p>
                    <w:p w14:paraId="3BC324F1" w14:textId="77777777" w:rsidR="000901BA" w:rsidRPr="00E869CF" w:rsidRDefault="000901BA" w:rsidP="000901BA">
                      <w:pPr>
                        <w:rPr>
                          <w:kern w:val="24"/>
                          <w:sz w:val="18"/>
                          <w:szCs w:val="18"/>
                        </w:rPr>
                      </w:pPr>
                      <w:r w:rsidRPr="00E869CF">
                        <w:rPr>
                          <w:kern w:val="24"/>
                          <w:sz w:val="18"/>
                          <w:szCs w:val="18"/>
                        </w:rPr>
                        <w:t xml:space="preserve">5 </w:t>
                      </w:r>
                      <w:r w:rsidRPr="00E869CF">
                        <w:rPr>
                          <w:kern w:val="24"/>
                          <w:sz w:val="18"/>
                          <w:szCs w:val="18"/>
                        </w:rPr>
                        <w:tab/>
                        <w:t>Не разрешается (15.2.2.6)</w:t>
                      </w:r>
                    </w:p>
                    <w:p w14:paraId="486CF6A2" w14:textId="77777777" w:rsidR="000901BA" w:rsidRPr="00E869CF" w:rsidRDefault="000901BA" w:rsidP="000901BA">
                      <w:pPr>
                        <w:rPr>
                          <w:kern w:val="24"/>
                          <w:sz w:val="18"/>
                          <w:szCs w:val="18"/>
                        </w:rPr>
                      </w:pPr>
                      <w:r w:rsidRPr="00E869CF">
                        <w:rPr>
                          <w:kern w:val="24"/>
                          <w:sz w:val="18"/>
                          <w:szCs w:val="18"/>
                        </w:rPr>
                        <w:t xml:space="preserve">6 </w:t>
                      </w:r>
                      <w:r w:rsidRPr="00E869CF">
                        <w:rPr>
                          <w:kern w:val="24"/>
                          <w:sz w:val="18"/>
                          <w:szCs w:val="18"/>
                        </w:rPr>
                        <w:tab/>
                        <w:t xml:space="preserve">ИСПЫТАНИЕ НЕ ПРОВОДЯТ (6.3.2 </w:t>
                      </w:r>
                      <w:r w:rsidRPr="00E869CF">
                        <w:rPr>
                          <w:kern w:val="24"/>
                          <w:sz w:val="18"/>
                          <w:szCs w:val="18"/>
                          <w:lang w:val="en-US"/>
                        </w:rPr>
                        <w:t>b</w:t>
                      </w:r>
                      <w:r w:rsidRPr="00E869CF">
                        <w:rPr>
                          <w:kern w:val="24"/>
                          <w:sz w:val="18"/>
                          <w:szCs w:val="18"/>
                        </w:rPr>
                        <w:t>))</w:t>
                      </w:r>
                    </w:p>
                    <w:p w14:paraId="173E90D3" w14:textId="77777777" w:rsidR="000901BA" w:rsidRPr="00E869CF" w:rsidRDefault="000901BA" w:rsidP="000901BA">
                      <w:pPr>
                        <w:rPr>
                          <w:kern w:val="24"/>
                          <w:sz w:val="18"/>
                          <w:szCs w:val="18"/>
                        </w:rPr>
                      </w:pPr>
                      <w:r w:rsidRPr="00E869CF">
                        <w:rPr>
                          <w:kern w:val="24"/>
                          <w:sz w:val="18"/>
                          <w:szCs w:val="18"/>
                          <w:u w:val="single"/>
                        </w:rPr>
                        <w:t xml:space="preserve">Видеокамера КЛАССА </w:t>
                      </w:r>
                      <w:r w:rsidRPr="00E869CF">
                        <w:rPr>
                          <w:kern w:val="24"/>
                          <w:sz w:val="18"/>
                          <w:szCs w:val="18"/>
                          <w:u w:val="single"/>
                          <w:lang w:val="en-US"/>
                        </w:rPr>
                        <w:t>I</w:t>
                      </w:r>
                      <w:r w:rsidRPr="00E869CF">
                        <w:rPr>
                          <w:kern w:val="24"/>
                          <w:sz w:val="18"/>
                          <w:szCs w:val="18"/>
                          <w:u w:val="single"/>
                        </w:rPr>
                        <w:t xml:space="preserve"> (СВМ)</w:t>
                      </w:r>
                    </w:p>
                    <w:p w14:paraId="5646BEAD" w14:textId="70083C43" w:rsidR="000901BA" w:rsidRPr="00794BF0" w:rsidRDefault="000901BA" w:rsidP="000901BA">
                      <w:pPr>
                        <w:rPr>
                          <w:kern w:val="24"/>
                          <w:sz w:val="18"/>
                          <w:szCs w:val="18"/>
                          <w:lang w:val="en-US"/>
                        </w:rPr>
                      </w:pPr>
                      <w:r w:rsidRPr="00E869CF">
                        <w:rPr>
                          <w:kern w:val="24"/>
                          <w:sz w:val="18"/>
                          <w:szCs w:val="18"/>
                        </w:rPr>
                        <w:t xml:space="preserve">7 </w:t>
                      </w:r>
                      <w:r w:rsidRPr="00E869CF">
                        <w:rPr>
                          <w:kern w:val="24"/>
                          <w:sz w:val="18"/>
                          <w:szCs w:val="18"/>
                        </w:rPr>
                        <w:tab/>
                        <w:t xml:space="preserve">ИСПЫТАНИЕ НЕ ПРОВОДЯТ (6.3.2 </w:t>
                      </w:r>
                      <w:r w:rsidRPr="00E869CF">
                        <w:rPr>
                          <w:kern w:val="24"/>
                          <w:sz w:val="18"/>
                          <w:szCs w:val="18"/>
                          <w:lang w:val="en-US"/>
                        </w:rPr>
                        <w:t>b</w:t>
                      </w:r>
                      <w:r w:rsidRPr="00794BF0">
                        <w:rPr>
                          <w:kern w:val="24"/>
                          <w:sz w:val="18"/>
                          <w:szCs w:val="18"/>
                        </w:rPr>
                        <w:t>)</w:t>
                      </w:r>
                      <w:r w:rsidR="00794BF0">
                        <w:rPr>
                          <w:kern w:val="24"/>
                          <w:sz w:val="18"/>
                          <w:szCs w:val="18"/>
                          <w:lang w:val="en-US"/>
                        </w:rPr>
                        <w:t>)</w:t>
                      </w:r>
                    </w:p>
                  </w:txbxContent>
                </v:textbox>
              </v:shape>
            </w:pict>
          </mc:Fallback>
        </mc:AlternateContent>
      </w:r>
      <w:r w:rsidRPr="006F12FF">
        <w:rPr>
          <w:noProof/>
        </w:rPr>
        <mc:AlternateContent>
          <mc:Choice Requires="wps">
            <w:drawing>
              <wp:anchor distT="0" distB="0" distL="114300" distR="114300" simplePos="0" relativeHeight="251669504" behindDoc="0" locked="0" layoutInCell="1" allowOverlap="1" wp14:anchorId="4666C46E" wp14:editId="6F8A8F44">
                <wp:simplePos x="0" y="0"/>
                <wp:positionH relativeFrom="column">
                  <wp:posOffset>2101215</wp:posOffset>
                </wp:positionH>
                <wp:positionV relativeFrom="paragraph">
                  <wp:posOffset>151765</wp:posOffset>
                </wp:positionV>
                <wp:extent cx="224790" cy="83820"/>
                <wp:effectExtent l="0" t="0" r="22860" b="11430"/>
                <wp:wrapNone/>
                <wp:docPr id="30" name="Rectangle 17"/>
                <wp:cNvGraphicFramePr/>
                <a:graphic xmlns:a="http://schemas.openxmlformats.org/drawingml/2006/main">
                  <a:graphicData uri="http://schemas.microsoft.com/office/word/2010/wordprocessingShape">
                    <wps:wsp>
                      <wps:cNvSpPr/>
                      <wps:spPr>
                        <a:xfrm flipH="1">
                          <a:off x="0" y="0"/>
                          <a:ext cx="224790" cy="83185"/>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F177D" id="Rectangle 17" o:spid="_x0000_s1026" style="position:absolute;margin-left:165.45pt;margin-top:11.95pt;width:17.7pt;height:6.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" fillcolor="window" strokecolor="window" strokeweight="2pt"/>
            </w:pict>
          </mc:Fallback>
        </mc:AlternateContent>
      </w:r>
      <w:r w:rsidRPr="006F12FF">
        <w:rPr>
          <w:noProof/>
        </w:rPr>
        <mc:AlternateContent>
          <mc:Choice Requires="wps">
            <w:drawing>
              <wp:anchor distT="0" distB="0" distL="114300" distR="114300" simplePos="0" relativeHeight="251668480" behindDoc="0" locked="0" layoutInCell="1" allowOverlap="1" wp14:anchorId="31A725B4" wp14:editId="745E49EC">
                <wp:simplePos x="0" y="0"/>
                <wp:positionH relativeFrom="column">
                  <wp:posOffset>2150110</wp:posOffset>
                </wp:positionH>
                <wp:positionV relativeFrom="paragraph">
                  <wp:posOffset>48895</wp:posOffset>
                </wp:positionV>
                <wp:extent cx="132080" cy="298450"/>
                <wp:effectExtent l="0" t="0" r="20320" b="25400"/>
                <wp:wrapNone/>
                <wp:docPr id="31" name="Rectangle 18"/>
                <wp:cNvGraphicFramePr/>
                <a:graphic xmlns:a="http://schemas.openxmlformats.org/drawingml/2006/main">
                  <a:graphicData uri="http://schemas.microsoft.com/office/word/2010/wordprocessingShape">
                    <wps:wsp>
                      <wps:cNvSpPr/>
                      <wps:spPr>
                        <a:xfrm>
                          <a:off x="0" y="0"/>
                          <a:ext cx="131445" cy="297815"/>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E3CC" id="Rectangle 18" o:spid="_x0000_s1026" style="position:absolute;margin-left:169.3pt;margin-top:3.85pt;width:10.4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" fillcolor="window" strokecolor="window" strokeweight="2pt"/>
            </w:pict>
          </mc:Fallback>
        </mc:AlternateContent>
      </w:r>
      <w:r w:rsidRPr="006F12FF">
        <w:rPr>
          <w:noProof/>
        </w:rPr>
        <mc:AlternateContent>
          <mc:Choice Requires="wps">
            <w:drawing>
              <wp:anchor distT="0" distB="0" distL="114300" distR="114300" simplePos="0" relativeHeight="251665408" behindDoc="0" locked="0" layoutInCell="1" allowOverlap="1" wp14:anchorId="6046D346" wp14:editId="18241E0B">
                <wp:simplePos x="0" y="0"/>
                <wp:positionH relativeFrom="column">
                  <wp:posOffset>3667125</wp:posOffset>
                </wp:positionH>
                <wp:positionV relativeFrom="paragraph">
                  <wp:posOffset>2246630</wp:posOffset>
                </wp:positionV>
                <wp:extent cx="471805" cy="196215"/>
                <wp:effectExtent l="0" t="0" r="4445" b="13335"/>
                <wp:wrapNone/>
                <wp:docPr id="1030649426" name="Text Box 1030649426"/>
                <wp:cNvGraphicFramePr/>
                <a:graphic xmlns:a="http://schemas.openxmlformats.org/drawingml/2006/main">
                  <a:graphicData uri="http://schemas.microsoft.com/office/word/2010/wordprocessingShape">
                    <wps:wsp>
                      <wps:cNvSpPr txBox="1"/>
                      <wps:spPr>
                        <a:xfrm>
                          <a:off x="0" y="0"/>
                          <a:ext cx="471805" cy="195580"/>
                        </a:xfrm>
                        <a:prstGeom prst="rect">
                          <a:avLst/>
                        </a:prstGeom>
                        <a:noFill/>
                        <a:ln w="6350">
                          <a:noFill/>
                        </a:ln>
                      </wps:spPr>
                      <wps:txbx>
                        <w:txbxContent>
                          <w:p w14:paraId="7366CE20" w14:textId="77777777" w:rsidR="000901BA" w:rsidRPr="006F038C" w:rsidRDefault="000901BA" w:rsidP="000901BA">
                            <w:r>
                              <w:t>250 мм</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6D346" id="Text Box 1030649426" o:spid="_x0000_s1049" type="#_x0000_t202" style="position:absolute;left:0;text-align:left;margin-left:288.75pt;margin-top:176.9pt;width:37.1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" filled="f" stroked="f" strokeweight=".5pt">
                <v:textbox inset="0,0,0,0">
                  <w:txbxContent>
                    <w:p w14:paraId="7366CE20" w14:textId="77777777" w:rsidR="000901BA" w:rsidRPr="006F038C" w:rsidRDefault="000901BA" w:rsidP="000901BA">
                      <w:r>
                        <w:t>250 мм</w:t>
                      </w:r>
                    </w:p>
                  </w:txbxContent>
                </v:textbox>
              </v:shape>
            </w:pict>
          </mc:Fallback>
        </mc:AlternateContent>
      </w:r>
      <w:r w:rsidRPr="006F12FF">
        <w:rPr>
          <w:noProof/>
        </w:rPr>
        <mc:AlternateContent>
          <mc:Choice Requires="wps">
            <w:drawing>
              <wp:anchor distT="0" distB="0" distL="114300" distR="114300" simplePos="0" relativeHeight="251664384" behindDoc="0" locked="0" layoutInCell="1" allowOverlap="1" wp14:anchorId="3CA137E8" wp14:editId="0FEA83B2">
                <wp:simplePos x="0" y="0"/>
                <wp:positionH relativeFrom="column">
                  <wp:posOffset>2643505</wp:posOffset>
                </wp:positionH>
                <wp:positionV relativeFrom="paragraph">
                  <wp:posOffset>2048510</wp:posOffset>
                </wp:positionV>
                <wp:extent cx="471805" cy="196215"/>
                <wp:effectExtent l="0" t="0" r="4445" b="13335"/>
                <wp:wrapNone/>
                <wp:docPr id="1797773974" name="Text Box 1797773974"/>
                <wp:cNvGraphicFramePr/>
                <a:graphic xmlns:a="http://schemas.openxmlformats.org/drawingml/2006/main">
                  <a:graphicData uri="http://schemas.microsoft.com/office/word/2010/wordprocessingShape">
                    <wps:wsp>
                      <wps:cNvSpPr txBox="1"/>
                      <wps:spPr>
                        <a:xfrm>
                          <a:off x="0" y="0"/>
                          <a:ext cx="471805" cy="195580"/>
                        </a:xfrm>
                        <a:prstGeom prst="rect">
                          <a:avLst/>
                        </a:prstGeom>
                        <a:noFill/>
                        <a:ln w="6350">
                          <a:noFill/>
                        </a:ln>
                      </wps:spPr>
                      <wps:txbx>
                        <w:txbxContent>
                          <w:p w14:paraId="45403A0B" w14:textId="77777777" w:rsidR="000901BA" w:rsidRPr="006F038C" w:rsidRDefault="000901BA" w:rsidP="000901BA">
                            <w:r>
                              <w:t>100 мм</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37E8" id="Text Box 1797773974" o:spid="_x0000_s1050" type="#_x0000_t202" style="position:absolute;left:0;text-align:left;margin-left:208.15pt;margin-top:161.3pt;width:37.1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" filled="f" stroked="f" strokeweight=".5pt">
                <v:textbox inset="0,0,0,0">
                  <w:txbxContent>
                    <w:p w14:paraId="45403A0B" w14:textId="77777777" w:rsidR="000901BA" w:rsidRPr="006F038C" w:rsidRDefault="000901BA" w:rsidP="000901BA">
                      <w:r>
                        <w:t>100 мм</w:t>
                      </w:r>
                    </w:p>
                  </w:txbxContent>
                </v:textbox>
              </v:shape>
            </w:pict>
          </mc:Fallback>
        </mc:AlternateContent>
      </w:r>
      <w:r w:rsidRPr="006F12FF">
        <w:rPr>
          <w:noProof/>
        </w:rPr>
        <mc:AlternateContent>
          <mc:Choice Requires="wps">
            <w:drawing>
              <wp:anchor distT="0" distB="0" distL="114300" distR="114300" simplePos="0" relativeHeight="251666432" behindDoc="0" locked="0" layoutInCell="1" allowOverlap="1" wp14:anchorId="32CAF0EC" wp14:editId="2E895C7C">
                <wp:simplePos x="0" y="0"/>
                <wp:positionH relativeFrom="column">
                  <wp:posOffset>2491740</wp:posOffset>
                </wp:positionH>
                <wp:positionV relativeFrom="paragraph">
                  <wp:posOffset>118745</wp:posOffset>
                </wp:positionV>
                <wp:extent cx="471805" cy="196215"/>
                <wp:effectExtent l="0" t="0" r="4445" b="13335"/>
                <wp:wrapNone/>
                <wp:docPr id="1045989746" name="Text Box 1045989746"/>
                <wp:cNvGraphicFramePr/>
                <a:graphic xmlns:a="http://schemas.openxmlformats.org/drawingml/2006/main">
                  <a:graphicData uri="http://schemas.microsoft.com/office/word/2010/wordprocessingShape">
                    <wps:wsp>
                      <wps:cNvSpPr txBox="1"/>
                      <wps:spPr>
                        <a:xfrm>
                          <a:off x="0" y="0"/>
                          <a:ext cx="471805" cy="195580"/>
                        </a:xfrm>
                        <a:prstGeom prst="rect">
                          <a:avLst/>
                        </a:prstGeom>
                        <a:noFill/>
                        <a:ln w="6350">
                          <a:noFill/>
                        </a:ln>
                      </wps:spPr>
                      <wps:txbx>
                        <w:txbxContent>
                          <w:p w14:paraId="2659B29D" w14:textId="77777777" w:rsidR="000901BA" w:rsidRPr="006F038C" w:rsidRDefault="000901BA" w:rsidP="000901BA">
                            <w:r>
                              <w:t>100 мм</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F0EC" id="Text Box 1045989746" o:spid="_x0000_s1051" type="#_x0000_t202" style="position:absolute;left:0;text-align:left;margin-left:196.2pt;margin-top:9.35pt;width:37.1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" filled="f" stroked="f" strokeweight=".5pt">
                <v:textbox inset="0,0,0,0">
                  <w:txbxContent>
                    <w:p w14:paraId="2659B29D" w14:textId="77777777" w:rsidR="000901BA" w:rsidRPr="006F038C" w:rsidRDefault="000901BA" w:rsidP="000901BA">
                      <w:r>
                        <w:t>100 мм</w:t>
                      </w:r>
                    </w:p>
                  </w:txbxContent>
                </v:textbox>
              </v:shape>
            </w:pict>
          </mc:Fallback>
        </mc:AlternateContent>
      </w:r>
      <w:r w:rsidRPr="006F12FF">
        <w:rPr>
          <w:noProof/>
        </w:rPr>
        <mc:AlternateContent>
          <mc:Choice Requires="wps">
            <w:drawing>
              <wp:anchor distT="0" distB="0" distL="114300" distR="114300" simplePos="0" relativeHeight="251662336" behindDoc="0" locked="0" layoutInCell="1" allowOverlap="1" wp14:anchorId="66ADD736" wp14:editId="36262E79">
                <wp:simplePos x="0" y="0"/>
                <wp:positionH relativeFrom="column">
                  <wp:posOffset>1345565</wp:posOffset>
                </wp:positionH>
                <wp:positionV relativeFrom="paragraph">
                  <wp:posOffset>501650</wp:posOffset>
                </wp:positionV>
                <wp:extent cx="293370" cy="196215"/>
                <wp:effectExtent l="0" t="0" r="0" b="0"/>
                <wp:wrapNone/>
                <wp:docPr id="49036613" name="Text Box 49036613"/>
                <wp:cNvGraphicFramePr/>
                <a:graphic xmlns:a="http://schemas.openxmlformats.org/drawingml/2006/main">
                  <a:graphicData uri="http://schemas.microsoft.com/office/word/2010/wordprocessingShape">
                    <wps:wsp>
                      <wps:cNvSpPr txBox="1"/>
                      <wps:spPr>
                        <a:xfrm>
                          <a:off x="0" y="0"/>
                          <a:ext cx="292735" cy="195580"/>
                        </a:xfrm>
                        <a:prstGeom prst="rect">
                          <a:avLst/>
                        </a:prstGeom>
                        <a:solidFill>
                          <a:schemeClr val="lt1"/>
                        </a:solidFill>
                        <a:ln w="6350">
                          <a:noFill/>
                        </a:ln>
                      </wps:spPr>
                      <wps:txbx>
                        <w:txbxContent>
                          <w:p w14:paraId="7F6AF154" w14:textId="77777777" w:rsidR="000901BA" w:rsidRPr="00E56B58" w:rsidRDefault="000901BA" w:rsidP="000901BA">
                            <w:r>
                              <w:t>Δ2 м</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DD736" id="Text Box 49036613" o:spid="_x0000_s1052" type="#_x0000_t202" style="position:absolute;left:0;text-align:left;margin-left:105.95pt;margin-top:39.5pt;width:23.1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" fillcolor="white [3201]" stroked="f" strokeweight=".5pt">
                <v:textbox inset="0,0,0,0">
                  <w:txbxContent>
                    <w:p w14:paraId="7F6AF154" w14:textId="77777777" w:rsidR="000901BA" w:rsidRPr="00E56B58" w:rsidRDefault="000901BA" w:rsidP="000901BA">
                      <w:r>
                        <w:t>Δ2 м</w:t>
                      </w:r>
                    </w:p>
                  </w:txbxContent>
                </v:textbox>
              </v:shape>
            </w:pict>
          </mc:Fallback>
        </mc:AlternateContent>
      </w:r>
      <w:r w:rsidRPr="006F12FF">
        <w:rPr>
          <w:noProof/>
          <w:sz w:val="24"/>
          <w:szCs w:val="24"/>
          <w:lang w:val="de-DE" w:eastAsia="de-DE"/>
        </w:rPr>
        <w:drawing>
          <wp:inline distT="0" distB="0" distL="0" distR="0" wp14:anchorId="71D1BB76" wp14:editId="1611801A">
            <wp:extent cx="2590800" cy="2428875"/>
            <wp:effectExtent l="0" t="0" r="0" b="9525"/>
            <wp:docPr id="1045989728" name="Рисунок 104598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0" cy="2428875"/>
                    </a:xfrm>
                    <a:prstGeom prst="rect">
                      <a:avLst/>
                    </a:prstGeom>
                    <a:noFill/>
                    <a:ln>
                      <a:noFill/>
                    </a:ln>
                  </pic:spPr>
                </pic:pic>
              </a:graphicData>
            </a:graphic>
          </wp:inline>
        </w:drawing>
      </w:r>
    </w:p>
    <w:p w14:paraId="58C8E44A" w14:textId="6F293BD7" w:rsidR="000901BA" w:rsidRDefault="000901BA" w:rsidP="00794BF0">
      <w:pPr>
        <w:spacing w:after="120"/>
        <w:ind w:left="1134" w:right="1134"/>
        <w:jc w:val="right"/>
      </w:pPr>
      <w:r w:rsidRPr="006F12FF">
        <w:t>»</w:t>
      </w:r>
      <w:bookmarkEnd w:id="22"/>
    </w:p>
    <w:p w14:paraId="20AF08A5" w14:textId="0A8E90A8" w:rsidR="00794BF0" w:rsidRPr="00794BF0" w:rsidRDefault="00794BF0" w:rsidP="00794BF0">
      <w:pPr>
        <w:pStyle w:val="SingleTxtG"/>
        <w:spacing w:before="240" w:after="0"/>
        <w:jc w:val="center"/>
        <w:rPr>
          <w:u w:val="single"/>
        </w:rPr>
      </w:pPr>
      <w:r>
        <w:rPr>
          <w:u w:val="single"/>
        </w:rPr>
        <w:tab/>
      </w:r>
      <w:r>
        <w:rPr>
          <w:u w:val="single"/>
        </w:rPr>
        <w:tab/>
      </w:r>
      <w:r>
        <w:rPr>
          <w:u w:val="single"/>
        </w:rPr>
        <w:tab/>
      </w:r>
    </w:p>
    <w:sectPr w:rsidR="00794BF0" w:rsidRPr="00794BF0" w:rsidSect="00AF1EEE">
      <w:headerReference w:type="even" r:id="rId25"/>
      <w:headerReference w:type="default" r:id="rId26"/>
      <w:footerReference w:type="even" r:id="rId27"/>
      <w:footerReference w:type="default" r:id="rId28"/>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738C" w14:textId="77777777" w:rsidR="0005513A" w:rsidRPr="00A312BC" w:rsidRDefault="0005513A" w:rsidP="00A312BC"/>
  </w:endnote>
  <w:endnote w:type="continuationSeparator" w:id="0">
    <w:p w14:paraId="5D135F86" w14:textId="77777777" w:rsidR="0005513A" w:rsidRPr="00A312BC" w:rsidRDefault="0005513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A3F9" w14:textId="6BB882D0" w:rsidR="000E2F45" w:rsidRPr="000E2F45" w:rsidRDefault="000E2F45">
    <w:pPr>
      <w:pStyle w:val="a8"/>
    </w:pPr>
    <w:r w:rsidRPr="000E2F45">
      <w:rPr>
        <w:b/>
        <w:sz w:val="18"/>
      </w:rPr>
      <w:fldChar w:fldCharType="begin"/>
    </w:r>
    <w:r w:rsidRPr="000E2F45">
      <w:rPr>
        <w:b/>
        <w:sz w:val="18"/>
      </w:rPr>
      <w:instrText xml:space="preserve"> PAGE  \* MERGEFORMAT </w:instrText>
    </w:r>
    <w:r w:rsidRPr="000E2F45">
      <w:rPr>
        <w:b/>
        <w:sz w:val="18"/>
      </w:rPr>
      <w:fldChar w:fldCharType="separate"/>
    </w:r>
    <w:r w:rsidRPr="000E2F45">
      <w:rPr>
        <w:b/>
        <w:noProof/>
        <w:sz w:val="18"/>
      </w:rPr>
      <w:t>2</w:t>
    </w:r>
    <w:r w:rsidRPr="000E2F45">
      <w:rPr>
        <w:b/>
        <w:sz w:val="18"/>
      </w:rPr>
      <w:fldChar w:fldCharType="end"/>
    </w:r>
    <w:r>
      <w:rPr>
        <w:b/>
        <w:sz w:val="18"/>
      </w:rPr>
      <w:tab/>
    </w:r>
    <w:r>
      <w:t>GE.23-25751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1AA9" w14:textId="6E7CCA8C" w:rsidR="000E2F45" w:rsidRPr="000E2F45" w:rsidRDefault="000E2F45" w:rsidP="000E2F45">
    <w:pPr>
      <w:pStyle w:val="a8"/>
      <w:tabs>
        <w:tab w:val="clear" w:pos="9639"/>
        <w:tab w:val="right" w:pos="9638"/>
      </w:tabs>
      <w:rPr>
        <w:b/>
        <w:sz w:val="18"/>
      </w:rPr>
    </w:pPr>
    <w:r>
      <w:t>GE.23-25751</w:t>
    </w:r>
    <w:r>
      <w:tab/>
    </w:r>
    <w:r w:rsidRPr="000E2F45">
      <w:rPr>
        <w:b/>
        <w:sz w:val="18"/>
      </w:rPr>
      <w:fldChar w:fldCharType="begin"/>
    </w:r>
    <w:r w:rsidRPr="000E2F45">
      <w:rPr>
        <w:b/>
        <w:sz w:val="18"/>
      </w:rPr>
      <w:instrText xml:space="preserve"> PAGE  \* MERGEFORMAT </w:instrText>
    </w:r>
    <w:r w:rsidRPr="000E2F45">
      <w:rPr>
        <w:b/>
        <w:sz w:val="18"/>
      </w:rPr>
      <w:fldChar w:fldCharType="separate"/>
    </w:r>
    <w:r w:rsidRPr="000E2F45">
      <w:rPr>
        <w:b/>
        <w:noProof/>
        <w:sz w:val="18"/>
      </w:rPr>
      <w:t>3</w:t>
    </w:r>
    <w:r w:rsidRPr="000E2F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FDBB" w14:textId="429AF164" w:rsidR="00042B72" w:rsidRPr="009B1851" w:rsidRDefault="000E2F45" w:rsidP="000E2F4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624C4D3" wp14:editId="74B165C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23-25751  (R)</w:t>
    </w:r>
    <w:r>
      <w:rPr>
        <w:noProof/>
      </w:rPr>
      <w:drawing>
        <wp:anchor distT="0" distB="0" distL="114300" distR="114300" simplePos="0" relativeHeight="251659264" behindDoc="0" locked="0" layoutInCell="1" allowOverlap="1" wp14:anchorId="49BD8B3D" wp14:editId="32A6406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851">
      <w:rPr>
        <w:lang w:val="en-US"/>
      </w:rPr>
      <w:t xml:space="preserve">  090124  100124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909A" w14:textId="071F1E6B" w:rsidR="009719B9" w:rsidRPr="009719B9" w:rsidRDefault="009719B9" w:rsidP="009719B9">
    <w:pPr>
      <w:pStyle w:val="a8"/>
    </w:pPr>
    <w:r>
      <w:rPr>
        <w:noProof/>
      </w:rPr>
      <mc:AlternateContent>
        <mc:Choice Requires="wps">
          <w:drawing>
            <wp:anchor distT="0" distB="0" distL="114300" distR="114300" simplePos="0" relativeHeight="251661312" behindDoc="0" locked="0" layoutInCell="1" allowOverlap="1" wp14:anchorId="4FDEA80A" wp14:editId="4F4DFDFE">
              <wp:simplePos x="0" y="0"/>
              <wp:positionH relativeFrom="margin">
                <wp:posOffset>-431800</wp:posOffset>
              </wp:positionH>
              <wp:positionV relativeFrom="margin">
                <wp:posOffset>0</wp:posOffset>
              </wp:positionV>
              <wp:extent cx="215900" cy="612013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744BDD" w14:textId="77777777" w:rsidR="009719B9" w:rsidRPr="000E2F45" w:rsidRDefault="009719B9" w:rsidP="009719B9">
                          <w:pPr>
                            <w:pStyle w:val="a8"/>
                          </w:pPr>
                          <w:r w:rsidRPr="000E2F45">
                            <w:rPr>
                              <w:b/>
                              <w:sz w:val="18"/>
                            </w:rPr>
                            <w:fldChar w:fldCharType="begin"/>
                          </w:r>
                          <w:r w:rsidRPr="000E2F45">
                            <w:rPr>
                              <w:b/>
                              <w:sz w:val="18"/>
                            </w:rPr>
                            <w:instrText xml:space="preserve"> PAGE  \* MERGEFORMAT </w:instrText>
                          </w:r>
                          <w:r w:rsidRPr="000E2F45">
                            <w:rPr>
                              <w:b/>
                              <w:sz w:val="18"/>
                            </w:rPr>
                            <w:fldChar w:fldCharType="separate"/>
                          </w:r>
                          <w:r>
                            <w:rPr>
                              <w:b/>
                              <w:sz w:val="18"/>
                            </w:rPr>
                            <w:t>6</w:t>
                          </w:r>
                          <w:r w:rsidRPr="000E2F45">
                            <w:rPr>
                              <w:b/>
                              <w:sz w:val="18"/>
                            </w:rPr>
                            <w:fldChar w:fldCharType="end"/>
                          </w:r>
                          <w:r>
                            <w:rPr>
                              <w:b/>
                              <w:sz w:val="18"/>
                            </w:rPr>
                            <w:tab/>
                          </w:r>
                          <w:r>
                            <w:t>GE.23-25751</w:t>
                          </w:r>
                        </w:p>
                        <w:p w14:paraId="4A5EBEC0" w14:textId="77777777" w:rsidR="009719B9" w:rsidRDefault="009719B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DEA80A" id="_x0000_t202" coordsize="21600,21600" o:spt="202" path="m,l,21600r21600,l21600,xe">
              <v:stroke joinstyle="miter"/>
              <v:path gradientshapeok="t" o:connecttype="rect"/>
            </v:shapetype>
            <v:shape id="Надпись 18" o:spid="_x0000_s1055"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51744BDD" w14:textId="77777777" w:rsidR="009719B9" w:rsidRPr="000E2F45" w:rsidRDefault="009719B9" w:rsidP="009719B9">
                    <w:pPr>
                      <w:pStyle w:val="a8"/>
                    </w:pPr>
                    <w:r w:rsidRPr="000E2F45">
                      <w:rPr>
                        <w:b/>
                        <w:sz w:val="18"/>
                      </w:rPr>
                      <w:fldChar w:fldCharType="begin"/>
                    </w:r>
                    <w:r w:rsidRPr="000E2F45">
                      <w:rPr>
                        <w:b/>
                        <w:sz w:val="18"/>
                      </w:rPr>
                      <w:instrText xml:space="preserve"> PAGE  \* MERGEFORMAT </w:instrText>
                    </w:r>
                    <w:r w:rsidRPr="000E2F45">
                      <w:rPr>
                        <w:b/>
                        <w:sz w:val="18"/>
                      </w:rPr>
                      <w:fldChar w:fldCharType="separate"/>
                    </w:r>
                    <w:r>
                      <w:rPr>
                        <w:b/>
                        <w:sz w:val="18"/>
                      </w:rPr>
                      <w:t>6</w:t>
                    </w:r>
                    <w:r w:rsidRPr="000E2F45">
                      <w:rPr>
                        <w:b/>
                        <w:sz w:val="18"/>
                      </w:rPr>
                      <w:fldChar w:fldCharType="end"/>
                    </w:r>
                    <w:r>
                      <w:rPr>
                        <w:b/>
                        <w:sz w:val="18"/>
                      </w:rPr>
                      <w:tab/>
                    </w:r>
                    <w:r>
                      <w:t>GE.23-25751</w:t>
                    </w:r>
                  </w:p>
                  <w:p w14:paraId="4A5EBEC0" w14:textId="77777777" w:rsidR="009719B9" w:rsidRDefault="009719B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943F" w14:textId="1C2FC786" w:rsidR="009719B9" w:rsidRPr="009719B9" w:rsidRDefault="009719B9" w:rsidP="009719B9">
    <w:pPr>
      <w:pStyle w:val="a8"/>
    </w:pPr>
    <w:r>
      <w:rPr>
        <w:noProof/>
      </w:rPr>
      <mc:AlternateContent>
        <mc:Choice Requires="wps">
          <w:drawing>
            <wp:anchor distT="0" distB="0" distL="114300" distR="114300" simplePos="0" relativeHeight="251663360" behindDoc="0" locked="0" layoutInCell="1" allowOverlap="1" wp14:anchorId="70061254" wp14:editId="185BF6D8">
              <wp:simplePos x="0" y="0"/>
              <wp:positionH relativeFrom="margin">
                <wp:posOffset>-431800</wp:posOffset>
              </wp:positionH>
              <wp:positionV relativeFrom="margin">
                <wp:posOffset>0</wp:posOffset>
              </wp:positionV>
              <wp:extent cx="215900" cy="6120130"/>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12EC70" w14:textId="77777777" w:rsidR="009719B9" w:rsidRPr="000E2F45" w:rsidRDefault="009719B9" w:rsidP="009719B9">
                          <w:pPr>
                            <w:pStyle w:val="a8"/>
                            <w:tabs>
                              <w:tab w:val="clear" w:pos="9639"/>
                              <w:tab w:val="right" w:pos="9638"/>
                            </w:tabs>
                            <w:rPr>
                              <w:b/>
                              <w:sz w:val="18"/>
                            </w:rPr>
                          </w:pPr>
                          <w:r>
                            <w:t>GE.23-25751</w:t>
                          </w:r>
                          <w:r>
                            <w:tab/>
                          </w:r>
                          <w:r w:rsidRPr="000E2F45">
                            <w:rPr>
                              <w:b/>
                              <w:sz w:val="18"/>
                            </w:rPr>
                            <w:fldChar w:fldCharType="begin"/>
                          </w:r>
                          <w:r w:rsidRPr="000E2F45">
                            <w:rPr>
                              <w:b/>
                              <w:sz w:val="18"/>
                            </w:rPr>
                            <w:instrText xml:space="preserve"> PAGE  \* MERGEFORMAT </w:instrText>
                          </w:r>
                          <w:r w:rsidRPr="000E2F45">
                            <w:rPr>
                              <w:b/>
                              <w:sz w:val="18"/>
                            </w:rPr>
                            <w:fldChar w:fldCharType="separate"/>
                          </w:r>
                          <w:r>
                            <w:rPr>
                              <w:b/>
                              <w:sz w:val="18"/>
                            </w:rPr>
                            <w:t>7</w:t>
                          </w:r>
                          <w:r w:rsidRPr="000E2F45">
                            <w:rPr>
                              <w:b/>
                              <w:sz w:val="18"/>
                            </w:rPr>
                            <w:fldChar w:fldCharType="end"/>
                          </w:r>
                        </w:p>
                        <w:p w14:paraId="4AF64905" w14:textId="77777777" w:rsidR="009719B9" w:rsidRDefault="009719B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061254" id="_x0000_t202" coordsize="21600,21600" o:spt="202" path="m,l,21600r21600,l21600,xe">
              <v:stroke joinstyle="miter"/>
              <v:path gradientshapeok="t" o:connecttype="rect"/>
            </v:shapetype>
            <v:shape id="Надпись 20" o:spid="_x0000_s1056"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512EC70" w14:textId="77777777" w:rsidR="009719B9" w:rsidRPr="000E2F45" w:rsidRDefault="009719B9" w:rsidP="009719B9">
                    <w:pPr>
                      <w:pStyle w:val="a8"/>
                      <w:tabs>
                        <w:tab w:val="clear" w:pos="9639"/>
                        <w:tab w:val="right" w:pos="9638"/>
                      </w:tabs>
                      <w:rPr>
                        <w:b/>
                        <w:sz w:val="18"/>
                      </w:rPr>
                    </w:pPr>
                    <w:r>
                      <w:t>GE.23-25751</w:t>
                    </w:r>
                    <w:r>
                      <w:tab/>
                    </w:r>
                    <w:r w:rsidRPr="000E2F45">
                      <w:rPr>
                        <w:b/>
                        <w:sz w:val="18"/>
                      </w:rPr>
                      <w:fldChar w:fldCharType="begin"/>
                    </w:r>
                    <w:r w:rsidRPr="000E2F45">
                      <w:rPr>
                        <w:b/>
                        <w:sz w:val="18"/>
                      </w:rPr>
                      <w:instrText xml:space="preserve"> PAGE  \* MERGEFORMAT </w:instrText>
                    </w:r>
                    <w:r w:rsidRPr="000E2F45">
                      <w:rPr>
                        <w:b/>
                        <w:sz w:val="18"/>
                      </w:rPr>
                      <w:fldChar w:fldCharType="separate"/>
                    </w:r>
                    <w:r>
                      <w:rPr>
                        <w:b/>
                        <w:sz w:val="18"/>
                      </w:rPr>
                      <w:t>7</w:t>
                    </w:r>
                    <w:r w:rsidRPr="000E2F45">
                      <w:rPr>
                        <w:b/>
                        <w:sz w:val="18"/>
                      </w:rPr>
                      <w:fldChar w:fldCharType="end"/>
                    </w:r>
                  </w:p>
                  <w:p w14:paraId="4AF64905" w14:textId="77777777" w:rsidR="009719B9" w:rsidRDefault="009719B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D077" w14:textId="77777777" w:rsidR="00AF1EEE" w:rsidRPr="00AF1EEE" w:rsidRDefault="00662B07" w:rsidP="00AF1EEE">
    <w:pPr>
      <w:pStyle w:val="a8"/>
      <w:tabs>
        <w:tab w:val="clear" w:pos="9639"/>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41CC" w14:textId="77777777" w:rsidR="00AF1EEE" w:rsidRPr="00AF1EEE" w:rsidRDefault="00662B07" w:rsidP="00AF1EEE">
    <w:pPr>
      <w:pStyle w:val="a8"/>
      <w:tabs>
        <w:tab w:val="clear" w:pos="9639"/>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6C1C" w14:textId="77777777" w:rsidR="0005513A" w:rsidRPr="001075E9" w:rsidRDefault="0005513A" w:rsidP="001075E9">
      <w:pPr>
        <w:tabs>
          <w:tab w:val="right" w:pos="2155"/>
        </w:tabs>
        <w:spacing w:after="80" w:line="240" w:lineRule="auto"/>
        <w:ind w:left="680"/>
        <w:rPr>
          <w:u w:val="single"/>
        </w:rPr>
      </w:pPr>
      <w:r>
        <w:rPr>
          <w:u w:val="single"/>
        </w:rPr>
        <w:tab/>
      </w:r>
    </w:p>
  </w:footnote>
  <w:footnote w:type="continuationSeparator" w:id="0">
    <w:p w14:paraId="067771F0" w14:textId="77777777" w:rsidR="0005513A" w:rsidRDefault="0005513A" w:rsidP="00407B78">
      <w:pPr>
        <w:tabs>
          <w:tab w:val="right" w:pos="2155"/>
        </w:tabs>
        <w:spacing w:after="80"/>
        <w:ind w:left="680"/>
        <w:rPr>
          <w:u w:val="single"/>
        </w:rPr>
      </w:pPr>
      <w:r>
        <w:rPr>
          <w:u w:val="single"/>
        </w:rPr>
        <w:tab/>
      </w:r>
    </w:p>
  </w:footnote>
  <w:footnote w:id="1">
    <w:p w14:paraId="57BA5B04" w14:textId="77777777" w:rsidR="00346A21" w:rsidRPr="008A5BFD" w:rsidRDefault="00346A21" w:rsidP="00F734A1">
      <w:pPr>
        <w:pStyle w:val="ad"/>
        <w:rPr>
          <w:sz w:val="20"/>
        </w:rPr>
      </w:pPr>
      <w:r>
        <w:tab/>
      </w:r>
      <w:r w:rsidRPr="00F734A1">
        <w:rPr>
          <w:rStyle w:val="aa"/>
          <w:sz w:val="20"/>
          <w:vertAlign w:val="baseline"/>
        </w:rPr>
        <w:t>*</w:t>
      </w:r>
      <w:r w:rsidRPr="008A5BFD">
        <w:rPr>
          <w:sz w:val="20"/>
        </w:rPr>
        <w:tab/>
      </w:r>
      <w:r w:rsidRPr="008A5BFD">
        <w:t>В соответствии с программой работы Комитета по внутреннему транспорту на 202</w:t>
      </w:r>
      <w:r>
        <w:t>4</w:t>
      </w:r>
      <w:r w:rsidRPr="008A5BFD">
        <w:t xml:space="preserve"> год, изложенной в предлагаемом бюджете по программам на 202</w:t>
      </w:r>
      <w:r>
        <w:t>4</w:t>
      </w:r>
      <w:r w:rsidRPr="008A5BFD">
        <w:t xml:space="preserve"> год (</w:t>
      </w:r>
      <w:r w:rsidRPr="005D14CA">
        <w:t>A</w:t>
      </w:r>
      <w:r w:rsidRPr="008A5BFD">
        <w:t>/7</w:t>
      </w:r>
      <w:r>
        <w:t>8</w:t>
      </w:r>
      <w:r w:rsidRPr="008A5BFD">
        <w:t>/6 (разд. 20), таблица</w:t>
      </w:r>
      <w:r w:rsidRPr="005D14CA">
        <w:rPr>
          <w:lang w:val="fr-CH"/>
        </w:rPr>
        <w:t> </w:t>
      </w:r>
      <w:r w:rsidRPr="008A5BFD">
        <w:t>20.</w:t>
      </w:r>
      <w:r>
        <w:t>5</w:t>
      </w:r>
      <w:r w:rsidRPr="008A5BFD">
        <w:t>),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9D5B" w14:textId="4E5119AA" w:rsidR="000E2F45" w:rsidRPr="000E2F45" w:rsidRDefault="000E2F45">
    <w:pPr>
      <w:pStyle w:val="a5"/>
    </w:pPr>
    <w:fldSimple w:instr=" TITLE  \* MERGEFORMAT ">
      <w:r w:rsidR="008D131D">
        <w:t>ECE/TRANS/WP.29/2024/11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4760" w14:textId="2DAE79CE" w:rsidR="000E2F45" w:rsidRPr="000E2F45" w:rsidRDefault="000E2F45" w:rsidP="000E2F45">
    <w:pPr>
      <w:pStyle w:val="a5"/>
      <w:jc w:val="right"/>
    </w:pPr>
    <w:fldSimple w:instr=" TITLE  \* MERGEFORMAT ">
      <w:r w:rsidR="008D131D">
        <w:t>ECE/TRANS/WP.29/2024/11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3A7A" w14:textId="685076E0" w:rsidR="009719B9" w:rsidRPr="009719B9" w:rsidRDefault="009719B9" w:rsidP="009719B9">
    <w:r>
      <w:rPr>
        <w:noProof/>
      </w:rPr>
      <mc:AlternateContent>
        <mc:Choice Requires="wps">
          <w:drawing>
            <wp:anchor distT="0" distB="0" distL="114300" distR="114300" simplePos="0" relativeHeight="251660288" behindDoc="0" locked="0" layoutInCell="1" allowOverlap="1" wp14:anchorId="71ED6EAD" wp14:editId="393DED78">
              <wp:simplePos x="0" y="0"/>
              <wp:positionH relativeFrom="page">
                <wp:posOffset>9935845</wp:posOffset>
              </wp:positionH>
              <wp:positionV relativeFrom="margin">
                <wp:posOffset>0</wp:posOffset>
              </wp:positionV>
              <wp:extent cx="215900" cy="612013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C58B3C" w14:textId="12D838F6" w:rsidR="009719B9" w:rsidRPr="000E2F45" w:rsidRDefault="009719B9" w:rsidP="009719B9">
                          <w:pPr>
                            <w:pStyle w:val="a5"/>
                          </w:pPr>
                          <w:r>
                            <w:fldChar w:fldCharType="begin"/>
                          </w:r>
                          <w:r>
                            <w:instrText xml:space="preserve"> TITLE  \* MERGEFORMAT </w:instrText>
                          </w:r>
                          <w:r>
                            <w:fldChar w:fldCharType="separate"/>
                          </w:r>
                          <w:r w:rsidR="008D131D">
                            <w:t>ECE/TRANS/WP.29/2024/11</w:t>
                          </w:r>
                          <w:r>
                            <w:fldChar w:fldCharType="end"/>
                          </w:r>
                        </w:p>
                        <w:p w14:paraId="5493ADE1" w14:textId="77777777" w:rsidR="009719B9" w:rsidRDefault="009719B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ED6EAD" id="_x0000_t202" coordsize="21600,21600" o:spt="202" path="m,l,21600r21600,l21600,xe">
              <v:stroke joinstyle="miter"/>
              <v:path gradientshapeok="t" o:connecttype="rect"/>
            </v:shapetype>
            <v:shape id="Надпись 17" o:spid="_x0000_s1053"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2C58B3C" w14:textId="12D838F6" w:rsidR="009719B9" w:rsidRPr="000E2F45" w:rsidRDefault="009719B9" w:rsidP="009719B9">
                    <w:pPr>
                      <w:pStyle w:val="a5"/>
                    </w:pPr>
                    <w:r>
                      <w:fldChar w:fldCharType="begin"/>
                    </w:r>
                    <w:r>
                      <w:instrText xml:space="preserve"> TITLE  \* MERGEFORMAT </w:instrText>
                    </w:r>
                    <w:r>
                      <w:fldChar w:fldCharType="separate"/>
                    </w:r>
                    <w:r w:rsidR="008D131D">
                      <w:t>ECE/TRANS/WP.29/2024/11</w:t>
                    </w:r>
                    <w:r>
                      <w:fldChar w:fldCharType="end"/>
                    </w:r>
                  </w:p>
                  <w:p w14:paraId="5493ADE1" w14:textId="77777777" w:rsidR="009719B9" w:rsidRDefault="009719B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1779" w14:textId="6DBB62AC" w:rsidR="009719B9" w:rsidRPr="009719B9" w:rsidRDefault="009719B9" w:rsidP="009719B9">
    <w:r>
      <w:rPr>
        <w:noProof/>
      </w:rPr>
      <mc:AlternateContent>
        <mc:Choice Requires="wps">
          <w:drawing>
            <wp:anchor distT="0" distB="0" distL="114300" distR="114300" simplePos="0" relativeHeight="251662336" behindDoc="0" locked="0" layoutInCell="1" allowOverlap="1" wp14:anchorId="48C56389" wp14:editId="79D0C1B3">
              <wp:simplePos x="0" y="0"/>
              <wp:positionH relativeFrom="page">
                <wp:posOffset>9935845</wp:posOffset>
              </wp:positionH>
              <wp:positionV relativeFrom="margin">
                <wp:posOffset>0</wp:posOffset>
              </wp:positionV>
              <wp:extent cx="215900" cy="6120130"/>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25FD713" w14:textId="101450D4" w:rsidR="009719B9" w:rsidRPr="000E2F45" w:rsidRDefault="009719B9" w:rsidP="009719B9">
                          <w:pPr>
                            <w:pStyle w:val="a5"/>
                            <w:jc w:val="right"/>
                          </w:pPr>
                          <w:r>
                            <w:fldChar w:fldCharType="begin"/>
                          </w:r>
                          <w:r>
                            <w:instrText xml:space="preserve"> TITLE  \* MERGEFORMAT </w:instrText>
                          </w:r>
                          <w:r>
                            <w:fldChar w:fldCharType="separate"/>
                          </w:r>
                          <w:r w:rsidR="008D131D">
                            <w:t>ECE/TRANS/WP.29/2024/11</w:t>
                          </w:r>
                          <w:r>
                            <w:fldChar w:fldCharType="end"/>
                          </w:r>
                        </w:p>
                        <w:p w14:paraId="523BF0A2" w14:textId="77777777" w:rsidR="009719B9" w:rsidRDefault="009719B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C56389" id="_x0000_t202" coordsize="21600,21600" o:spt="202" path="m,l,21600r21600,l21600,xe">
              <v:stroke joinstyle="miter"/>
              <v:path gradientshapeok="t" o:connecttype="rect"/>
            </v:shapetype>
            <v:shape id="Надпись 19" o:spid="_x0000_s1054"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625FD713" w14:textId="101450D4" w:rsidR="009719B9" w:rsidRPr="000E2F45" w:rsidRDefault="009719B9" w:rsidP="009719B9">
                    <w:pPr>
                      <w:pStyle w:val="a5"/>
                      <w:jc w:val="right"/>
                    </w:pPr>
                    <w:r>
                      <w:fldChar w:fldCharType="begin"/>
                    </w:r>
                    <w:r>
                      <w:instrText xml:space="preserve"> TITLE  \* MERGEFORMAT </w:instrText>
                    </w:r>
                    <w:r>
                      <w:fldChar w:fldCharType="separate"/>
                    </w:r>
                    <w:r w:rsidR="008D131D">
                      <w:t>ECE/TRANS/WP.29/2024/11</w:t>
                    </w:r>
                    <w:r>
                      <w:fldChar w:fldCharType="end"/>
                    </w:r>
                  </w:p>
                  <w:p w14:paraId="523BF0A2" w14:textId="77777777" w:rsidR="009719B9" w:rsidRDefault="009719B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1E04" w14:textId="6A9C63AD" w:rsidR="00AF1EEE" w:rsidRPr="00AF1EEE" w:rsidRDefault="00662B07" w:rsidP="00AF1EEE">
    <w:pPr>
      <w:pStyle w:val="a5"/>
    </w:pPr>
    <w:r>
      <w:fldChar w:fldCharType="begin"/>
    </w:r>
    <w:r>
      <w:instrText xml:space="preserve"> TITLE  \* MERGEFORMAT </w:instrText>
    </w:r>
    <w:r>
      <w:fldChar w:fldCharType="separate"/>
    </w:r>
    <w:r w:rsidR="008D131D">
      <w:t>ECE/TRANS/WP.29/2024/11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7ABC" w14:textId="410054EB" w:rsidR="00AF1EEE" w:rsidRPr="00AF1EEE" w:rsidRDefault="00662B07" w:rsidP="00AF1EEE">
    <w:pPr>
      <w:pStyle w:val="a5"/>
      <w:jc w:val="right"/>
    </w:pPr>
    <w:r>
      <w:fldChar w:fldCharType="begin"/>
    </w:r>
    <w:r>
      <w:instrText xml:space="preserve"> TITLE  \* MERGEFORMAT </w:instrText>
    </w:r>
    <w:r>
      <w:fldChar w:fldCharType="separate"/>
    </w:r>
    <w:r w:rsidR="008D131D">
      <w:t>ECE/TRANS/WP.29/2024/11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0035B8E"/>
    <w:multiLevelType w:val="hybridMultilevel"/>
    <w:tmpl w:val="CE3432B0"/>
    <w:lvl w:ilvl="0" w:tplc="CE646E52">
      <w:start w:val="1"/>
      <w:numFmt w:val="lowerRoman"/>
      <w:lvlText w:val="(%1)"/>
      <w:lvlJc w:val="left"/>
      <w:pPr>
        <w:ind w:left="3555" w:hanging="720"/>
      </w:pPr>
    </w:lvl>
    <w:lvl w:ilvl="1" w:tplc="08090019">
      <w:start w:val="1"/>
      <w:numFmt w:val="lowerLetter"/>
      <w:lvlText w:val="%2."/>
      <w:lvlJc w:val="left"/>
      <w:pPr>
        <w:ind w:left="3915" w:hanging="360"/>
      </w:pPr>
    </w:lvl>
    <w:lvl w:ilvl="2" w:tplc="0809001B">
      <w:start w:val="1"/>
      <w:numFmt w:val="lowerRoman"/>
      <w:lvlText w:val="%3."/>
      <w:lvlJc w:val="right"/>
      <w:pPr>
        <w:ind w:left="4635" w:hanging="180"/>
      </w:pPr>
    </w:lvl>
    <w:lvl w:ilvl="3" w:tplc="0809000F">
      <w:start w:val="1"/>
      <w:numFmt w:val="decimal"/>
      <w:lvlText w:val="%4."/>
      <w:lvlJc w:val="left"/>
      <w:pPr>
        <w:ind w:left="5355" w:hanging="360"/>
      </w:pPr>
    </w:lvl>
    <w:lvl w:ilvl="4" w:tplc="08090019">
      <w:start w:val="1"/>
      <w:numFmt w:val="lowerLetter"/>
      <w:lvlText w:val="%5."/>
      <w:lvlJc w:val="left"/>
      <w:pPr>
        <w:ind w:left="6075" w:hanging="360"/>
      </w:pPr>
    </w:lvl>
    <w:lvl w:ilvl="5" w:tplc="0809001B">
      <w:start w:val="1"/>
      <w:numFmt w:val="lowerRoman"/>
      <w:lvlText w:val="%6."/>
      <w:lvlJc w:val="right"/>
      <w:pPr>
        <w:ind w:left="6795" w:hanging="180"/>
      </w:pPr>
    </w:lvl>
    <w:lvl w:ilvl="6" w:tplc="0809000F">
      <w:start w:val="1"/>
      <w:numFmt w:val="decimal"/>
      <w:lvlText w:val="%7."/>
      <w:lvlJc w:val="left"/>
      <w:pPr>
        <w:ind w:left="7515" w:hanging="360"/>
      </w:pPr>
    </w:lvl>
    <w:lvl w:ilvl="7" w:tplc="08090019">
      <w:start w:val="1"/>
      <w:numFmt w:val="lowerLetter"/>
      <w:lvlText w:val="%8."/>
      <w:lvlJc w:val="left"/>
      <w:pPr>
        <w:ind w:left="8235" w:hanging="360"/>
      </w:pPr>
    </w:lvl>
    <w:lvl w:ilvl="8" w:tplc="0809001B">
      <w:start w:val="1"/>
      <w:numFmt w:val="lowerRoman"/>
      <w:lvlText w:val="%9."/>
      <w:lvlJc w:val="right"/>
      <w:pPr>
        <w:ind w:left="8955"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587408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3A"/>
    <w:rsid w:val="00033EE1"/>
    <w:rsid w:val="00042B72"/>
    <w:rsid w:val="0005513A"/>
    <w:rsid w:val="000558BD"/>
    <w:rsid w:val="000901BA"/>
    <w:rsid w:val="000B57E7"/>
    <w:rsid w:val="000B6373"/>
    <w:rsid w:val="000E2F45"/>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A6EBE"/>
    <w:rsid w:val="002B0106"/>
    <w:rsid w:val="002B74B1"/>
    <w:rsid w:val="002C0E18"/>
    <w:rsid w:val="002D232E"/>
    <w:rsid w:val="002D5AAC"/>
    <w:rsid w:val="002E5067"/>
    <w:rsid w:val="002F405F"/>
    <w:rsid w:val="002F7EEC"/>
    <w:rsid w:val="00301299"/>
    <w:rsid w:val="00305C08"/>
    <w:rsid w:val="00307FB6"/>
    <w:rsid w:val="00317339"/>
    <w:rsid w:val="00322004"/>
    <w:rsid w:val="003402C2"/>
    <w:rsid w:val="00346A21"/>
    <w:rsid w:val="00381C24"/>
    <w:rsid w:val="00387CD4"/>
    <w:rsid w:val="003958D0"/>
    <w:rsid w:val="003A0D43"/>
    <w:rsid w:val="003A48CE"/>
    <w:rsid w:val="003B00E5"/>
    <w:rsid w:val="003E0B46"/>
    <w:rsid w:val="003F378C"/>
    <w:rsid w:val="00407B78"/>
    <w:rsid w:val="00424203"/>
    <w:rsid w:val="0043692B"/>
    <w:rsid w:val="00452493"/>
    <w:rsid w:val="00453318"/>
    <w:rsid w:val="00454AF2"/>
    <w:rsid w:val="00454E07"/>
    <w:rsid w:val="00472C5C"/>
    <w:rsid w:val="00485F8A"/>
    <w:rsid w:val="004E05B7"/>
    <w:rsid w:val="004E3F90"/>
    <w:rsid w:val="0050108D"/>
    <w:rsid w:val="00513081"/>
    <w:rsid w:val="00517901"/>
    <w:rsid w:val="00526683"/>
    <w:rsid w:val="00526DB8"/>
    <w:rsid w:val="005639C1"/>
    <w:rsid w:val="005709E0"/>
    <w:rsid w:val="00572E19"/>
    <w:rsid w:val="005925D5"/>
    <w:rsid w:val="005961C8"/>
    <w:rsid w:val="005966F1"/>
    <w:rsid w:val="005D7914"/>
    <w:rsid w:val="005E2B41"/>
    <w:rsid w:val="005F0B42"/>
    <w:rsid w:val="00617A43"/>
    <w:rsid w:val="006345DB"/>
    <w:rsid w:val="00640F49"/>
    <w:rsid w:val="00680D03"/>
    <w:rsid w:val="00681A10"/>
    <w:rsid w:val="006A1ED8"/>
    <w:rsid w:val="006C2031"/>
    <w:rsid w:val="006D461A"/>
    <w:rsid w:val="006F35EE"/>
    <w:rsid w:val="006F39B0"/>
    <w:rsid w:val="007021FF"/>
    <w:rsid w:val="007120C6"/>
    <w:rsid w:val="00712895"/>
    <w:rsid w:val="00734ACB"/>
    <w:rsid w:val="00757357"/>
    <w:rsid w:val="00792497"/>
    <w:rsid w:val="00794BF0"/>
    <w:rsid w:val="00802172"/>
    <w:rsid w:val="00806737"/>
    <w:rsid w:val="00825F8D"/>
    <w:rsid w:val="00834B71"/>
    <w:rsid w:val="00840E7A"/>
    <w:rsid w:val="008429B1"/>
    <w:rsid w:val="00847DD0"/>
    <w:rsid w:val="0086445C"/>
    <w:rsid w:val="00894693"/>
    <w:rsid w:val="008A08D7"/>
    <w:rsid w:val="008A37C8"/>
    <w:rsid w:val="008B6909"/>
    <w:rsid w:val="008D131D"/>
    <w:rsid w:val="008D53B6"/>
    <w:rsid w:val="008D5636"/>
    <w:rsid w:val="008F7609"/>
    <w:rsid w:val="00906890"/>
    <w:rsid w:val="00911BE4"/>
    <w:rsid w:val="00951972"/>
    <w:rsid w:val="009608F3"/>
    <w:rsid w:val="009719B9"/>
    <w:rsid w:val="00980FE4"/>
    <w:rsid w:val="009A24AC"/>
    <w:rsid w:val="009B1851"/>
    <w:rsid w:val="009C59D7"/>
    <w:rsid w:val="009C6FE6"/>
    <w:rsid w:val="009D7E7D"/>
    <w:rsid w:val="009E0DEE"/>
    <w:rsid w:val="00A14DA8"/>
    <w:rsid w:val="00A312BC"/>
    <w:rsid w:val="00A84021"/>
    <w:rsid w:val="00A84D35"/>
    <w:rsid w:val="00A917B3"/>
    <w:rsid w:val="00AB4B51"/>
    <w:rsid w:val="00B10CC7"/>
    <w:rsid w:val="00B36DF7"/>
    <w:rsid w:val="00B539E7"/>
    <w:rsid w:val="00B62458"/>
    <w:rsid w:val="00BC18B2"/>
    <w:rsid w:val="00BC5B97"/>
    <w:rsid w:val="00BD33EE"/>
    <w:rsid w:val="00BD7266"/>
    <w:rsid w:val="00BE1CC7"/>
    <w:rsid w:val="00C106D6"/>
    <w:rsid w:val="00C119AE"/>
    <w:rsid w:val="00C47023"/>
    <w:rsid w:val="00C60F0C"/>
    <w:rsid w:val="00C71E84"/>
    <w:rsid w:val="00C805C9"/>
    <w:rsid w:val="00C86A01"/>
    <w:rsid w:val="00C92939"/>
    <w:rsid w:val="00CA1679"/>
    <w:rsid w:val="00CB151C"/>
    <w:rsid w:val="00CC6B79"/>
    <w:rsid w:val="00CE5A1A"/>
    <w:rsid w:val="00CF55F6"/>
    <w:rsid w:val="00D33D63"/>
    <w:rsid w:val="00D5253A"/>
    <w:rsid w:val="00D873A8"/>
    <w:rsid w:val="00D90028"/>
    <w:rsid w:val="00D90138"/>
    <w:rsid w:val="00D9145B"/>
    <w:rsid w:val="00DC5FB7"/>
    <w:rsid w:val="00DD78D1"/>
    <w:rsid w:val="00DE32CD"/>
    <w:rsid w:val="00DF5767"/>
    <w:rsid w:val="00DF71B9"/>
    <w:rsid w:val="00E12C5F"/>
    <w:rsid w:val="00E30141"/>
    <w:rsid w:val="00E73F76"/>
    <w:rsid w:val="00E91A4A"/>
    <w:rsid w:val="00EA2C9F"/>
    <w:rsid w:val="00EA420E"/>
    <w:rsid w:val="00ED0BDA"/>
    <w:rsid w:val="00ED566E"/>
    <w:rsid w:val="00EE142A"/>
    <w:rsid w:val="00EF1360"/>
    <w:rsid w:val="00EF3220"/>
    <w:rsid w:val="00F2523A"/>
    <w:rsid w:val="00F43903"/>
    <w:rsid w:val="00F734A1"/>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F3D3E"/>
  <w15:docId w15:val="{45428CDF-D507-4A02-B05A-2E12ECAB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346A21"/>
    <w:rPr>
      <w:b/>
      <w:sz w:val="28"/>
      <w:lang w:val="ru-RU" w:eastAsia="ru-RU"/>
    </w:rPr>
  </w:style>
  <w:style w:type="character" w:customStyle="1" w:styleId="H1GChar">
    <w:name w:val="_ H_1_G Char"/>
    <w:link w:val="H1G"/>
    <w:locked/>
    <w:rsid w:val="00346A21"/>
    <w:rPr>
      <w:b/>
      <w:sz w:val="24"/>
      <w:lang w:val="ru-RU" w:eastAsia="ru-RU"/>
    </w:rPr>
  </w:style>
  <w:style w:type="character" w:customStyle="1" w:styleId="ui-provider">
    <w:name w:val="ui-provider"/>
    <w:basedOn w:val="a0"/>
    <w:rsid w:val="00346A21"/>
  </w:style>
  <w:style w:type="character" w:customStyle="1" w:styleId="SingleTxtGChar">
    <w:name w:val="_ Single Txt_G Char"/>
    <w:link w:val="SingleTxtG"/>
    <w:qFormat/>
    <w:rsid w:val="000901BA"/>
    <w:rPr>
      <w:lang w:val="ru-RU" w:eastAsia="en-US"/>
    </w:rPr>
  </w:style>
  <w:style w:type="paragraph" w:styleId="af3">
    <w:name w:val="No Spacing"/>
    <w:uiPriority w:val="1"/>
    <w:qFormat/>
    <w:rsid w:val="000901BA"/>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footer" Target="footer7.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21C99-BEF4-4CBA-BB0A-FB3598A74003}"/>
</file>

<file path=customXml/itemProps2.xml><?xml version="1.0" encoding="utf-8"?>
<ds:datastoreItem xmlns:ds="http://schemas.openxmlformats.org/officeDocument/2006/customXml" ds:itemID="{031C5161-6189-4896-9CB9-0F2067232EED}"/>
</file>

<file path=docProps/app.xml><?xml version="1.0" encoding="utf-8"?>
<Properties xmlns="http://schemas.openxmlformats.org/officeDocument/2006/extended-properties" xmlns:vt="http://schemas.openxmlformats.org/officeDocument/2006/docPropsVTypes">
  <Template>ECE.dotm</Template>
  <TotalTime>1</TotalTime>
  <Pages>13</Pages>
  <Words>3447</Words>
  <Characters>22550</Characters>
  <Application>Microsoft Office Word</Application>
  <DocSecurity>0</DocSecurity>
  <Lines>777</Lines>
  <Paragraphs>245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ECE/TRANS/WP.29/2024/11</vt:lpstr>
      <vt:lpstr>A/</vt:lpstr>
      <vt:lpstr>A/</vt:lpstr>
    </vt:vector>
  </TitlesOfParts>
  <Company>DCM</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ECE/TRANS/WP.29/2024/11</dc:title>
  <dc:subject/>
  <dc:creator>Uliana ANTIPOVA</dc:creator>
  <cp:keywords/>
  <cp:lastModifiedBy>Uliana Antipova</cp:lastModifiedBy>
  <cp:revision>3</cp:revision>
  <cp:lastPrinted>2024-01-10T15:24:00Z</cp:lastPrinted>
  <dcterms:created xsi:type="dcterms:W3CDTF">2024-01-10T15:24:00Z</dcterms:created>
  <dcterms:modified xsi:type="dcterms:W3CDTF">2024-01-10T15:25:00Z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