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CD6C16F" w14:textId="77777777" w:rsidTr="00B20551">
        <w:trPr>
          <w:cantSplit/>
          <w:trHeight w:hRule="exact" w:val="851"/>
        </w:trPr>
        <w:tc>
          <w:tcPr>
            <w:tcW w:w="1276" w:type="dxa"/>
            <w:tcBorders>
              <w:bottom w:val="single" w:sz="4" w:space="0" w:color="auto"/>
            </w:tcBorders>
            <w:vAlign w:val="bottom"/>
          </w:tcPr>
          <w:p w14:paraId="3DE8A57C" w14:textId="77777777" w:rsidR="009E6CB7" w:rsidRDefault="009E6CB7" w:rsidP="00B20551">
            <w:pPr>
              <w:spacing w:after="80"/>
            </w:pPr>
          </w:p>
        </w:tc>
        <w:tc>
          <w:tcPr>
            <w:tcW w:w="2268" w:type="dxa"/>
            <w:tcBorders>
              <w:bottom w:val="single" w:sz="4" w:space="0" w:color="auto"/>
            </w:tcBorders>
            <w:vAlign w:val="bottom"/>
          </w:tcPr>
          <w:p w14:paraId="2121696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9D5742E" w14:textId="51BAF577" w:rsidR="009E6CB7" w:rsidRPr="00D47EEA" w:rsidRDefault="00C02976" w:rsidP="00C02976">
            <w:pPr>
              <w:jc w:val="right"/>
            </w:pPr>
            <w:r w:rsidRPr="00C02976">
              <w:rPr>
                <w:sz w:val="40"/>
              </w:rPr>
              <w:t>ECE</w:t>
            </w:r>
            <w:r>
              <w:t>/TRANS/202</w:t>
            </w:r>
            <w:r w:rsidR="00A27740">
              <w:t>4</w:t>
            </w:r>
            <w:r>
              <w:t>/</w:t>
            </w:r>
            <w:r w:rsidR="005C30CB">
              <w:t>7</w:t>
            </w:r>
          </w:p>
        </w:tc>
      </w:tr>
      <w:tr w:rsidR="009E6CB7" w14:paraId="0F5625B8" w14:textId="77777777" w:rsidTr="00B20551">
        <w:trPr>
          <w:cantSplit/>
          <w:trHeight w:hRule="exact" w:val="2835"/>
        </w:trPr>
        <w:tc>
          <w:tcPr>
            <w:tcW w:w="1276" w:type="dxa"/>
            <w:tcBorders>
              <w:top w:val="single" w:sz="4" w:space="0" w:color="auto"/>
              <w:bottom w:val="single" w:sz="12" w:space="0" w:color="auto"/>
            </w:tcBorders>
          </w:tcPr>
          <w:p w14:paraId="45C7860E" w14:textId="77777777" w:rsidR="009E6CB7" w:rsidRDefault="00686A48" w:rsidP="00B20551">
            <w:pPr>
              <w:spacing w:before="120"/>
            </w:pPr>
            <w:r>
              <w:rPr>
                <w:noProof/>
                <w:lang w:val="fr-CH" w:eastAsia="fr-CH"/>
              </w:rPr>
              <w:drawing>
                <wp:inline distT="0" distB="0" distL="0" distR="0" wp14:anchorId="634F29DD" wp14:editId="6F05F76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6EB2E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B20CE23" w14:textId="77777777" w:rsidR="009E6CB7" w:rsidRDefault="00C02976" w:rsidP="00C02976">
            <w:pPr>
              <w:spacing w:before="240" w:line="240" w:lineRule="exact"/>
            </w:pPr>
            <w:r>
              <w:t>Distr.: General</w:t>
            </w:r>
          </w:p>
          <w:p w14:paraId="1B69B993" w14:textId="3DF06410" w:rsidR="00C02976" w:rsidRDefault="00A43ACF" w:rsidP="00C02976">
            <w:pPr>
              <w:spacing w:line="240" w:lineRule="exact"/>
            </w:pPr>
            <w:r>
              <w:t>11</w:t>
            </w:r>
            <w:r w:rsidR="002D15E0">
              <w:t xml:space="preserve"> </w:t>
            </w:r>
            <w:r w:rsidR="001A260C">
              <w:t>December</w:t>
            </w:r>
            <w:r w:rsidR="00C02976">
              <w:t xml:space="preserve"> 202</w:t>
            </w:r>
            <w:r w:rsidR="00A27740">
              <w:t>3</w:t>
            </w:r>
          </w:p>
          <w:p w14:paraId="384A448F" w14:textId="77777777" w:rsidR="00C02976" w:rsidRDefault="00C02976" w:rsidP="00C02976">
            <w:pPr>
              <w:spacing w:line="240" w:lineRule="exact"/>
            </w:pPr>
          </w:p>
          <w:p w14:paraId="3BD256BB" w14:textId="1434F26D" w:rsidR="00C02976" w:rsidRDefault="00C02976" w:rsidP="00C02976">
            <w:pPr>
              <w:spacing w:line="240" w:lineRule="exact"/>
            </w:pPr>
            <w:r>
              <w:t>Original: English</w:t>
            </w:r>
          </w:p>
        </w:tc>
      </w:tr>
    </w:tbl>
    <w:p w14:paraId="76F1B8E4" w14:textId="77777777" w:rsidR="00943748" w:rsidRPr="007D68EB" w:rsidRDefault="00943748" w:rsidP="00943748">
      <w:pPr>
        <w:spacing w:before="120"/>
        <w:rPr>
          <w:b/>
          <w:bCs/>
          <w:sz w:val="28"/>
          <w:szCs w:val="28"/>
        </w:rPr>
      </w:pPr>
      <w:r w:rsidRPr="007D68EB">
        <w:rPr>
          <w:b/>
          <w:bCs/>
          <w:sz w:val="28"/>
          <w:szCs w:val="28"/>
        </w:rPr>
        <w:t>Economic Commission for Europe</w:t>
      </w:r>
    </w:p>
    <w:p w14:paraId="324EF3BF" w14:textId="77777777" w:rsidR="00943748" w:rsidRPr="007D68EB" w:rsidRDefault="00943748" w:rsidP="00943748">
      <w:pPr>
        <w:spacing w:before="120"/>
        <w:rPr>
          <w:sz w:val="28"/>
          <w:szCs w:val="28"/>
        </w:rPr>
      </w:pPr>
      <w:r w:rsidRPr="007D68EB">
        <w:rPr>
          <w:sz w:val="28"/>
          <w:szCs w:val="28"/>
        </w:rPr>
        <w:t>Inland Transport Committee</w:t>
      </w:r>
    </w:p>
    <w:p w14:paraId="336FA0EF" w14:textId="690056F3" w:rsidR="000D4B68" w:rsidRDefault="000D4B68" w:rsidP="000D4B68">
      <w:pPr>
        <w:spacing w:before="120"/>
        <w:rPr>
          <w:b/>
          <w:bCs/>
          <w:lang w:val="en-US"/>
        </w:rPr>
      </w:pPr>
      <w:r w:rsidRPr="00FF02F5">
        <w:rPr>
          <w:b/>
          <w:bCs/>
        </w:rPr>
        <w:t>Eighty-</w:t>
      </w:r>
      <w:r w:rsidR="0093458F">
        <w:rPr>
          <w:b/>
          <w:bCs/>
        </w:rPr>
        <w:t>six</w:t>
      </w:r>
      <w:r>
        <w:rPr>
          <w:b/>
          <w:bCs/>
        </w:rPr>
        <w:t>th</w:t>
      </w:r>
      <w:r>
        <w:rPr>
          <w:b/>
          <w:bCs/>
          <w:lang w:val="en-US"/>
        </w:rPr>
        <w:t xml:space="preserve"> </w:t>
      </w:r>
      <w:r w:rsidRPr="007D68EB">
        <w:rPr>
          <w:b/>
          <w:bCs/>
          <w:lang w:val="en-US"/>
        </w:rPr>
        <w:t>session</w:t>
      </w:r>
    </w:p>
    <w:p w14:paraId="5C7DBC93" w14:textId="5EB71AB8" w:rsidR="000D4B68" w:rsidRDefault="000D4B68" w:rsidP="000D4B68">
      <w:r w:rsidRPr="007D68EB">
        <w:t>Geneva</w:t>
      </w:r>
      <w:r>
        <w:t>, 2</w:t>
      </w:r>
      <w:r w:rsidR="0093458F">
        <w:t>0</w:t>
      </w:r>
      <w:r>
        <w:t>-2</w:t>
      </w:r>
      <w:r w:rsidR="0093458F">
        <w:t>3</w:t>
      </w:r>
      <w:r>
        <w:t xml:space="preserve"> February 2024</w:t>
      </w:r>
    </w:p>
    <w:p w14:paraId="5EB845BE" w14:textId="4FA51C4B" w:rsidR="000D4B68" w:rsidRDefault="000D4B68" w:rsidP="000D4B68">
      <w:r w:rsidRPr="004C2966">
        <w:t>Item</w:t>
      </w:r>
      <w:r>
        <w:t xml:space="preserve"> 3 </w:t>
      </w:r>
      <w:r w:rsidRPr="004C2966">
        <w:t>of the provisional agenda</w:t>
      </w:r>
    </w:p>
    <w:p w14:paraId="36FFEDF6" w14:textId="7F782AF1" w:rsidR="00757AA5" w:rsidRPr="00FF02F5" w:rsidRDefault="002F7683" w:rsidP="002F7683">
      <w:pPr>
        <w:rPr>
          <w:b/>
          <w:bCs/>
        </w:rPr>
      </w:pPr>
      <w:r w:rsidRPr="002F7683">
        <w:rPr>
          <w:b/>
          <w:bCs/>
        </w:rPr>
        <w:t>Inland Transport Committee Road Safety Forum</w:t>
      </w:r>
    </w:p>
    <w:p w14:paraId="24512E41" w14:textId="40144DB2" w:rsidR="00502021" w:rsidRDefault="00502021" w:rsidP="00263919">
      <w:pPr>
        <w:pStyle w:val="HChG"/>
      </w:pPr>
      <w:r w:rsidRPr="00FF02F5">
        <w:tab/>
      </w:r>
      <w:r w:rsidRPr="00FF02F5">
        <w:tab/>
      </w:r>
      <w:r w:rsidR="00204AEE">
        <w:t>Inland Transport Committee</w:t>
      </w:r>
      <w:r w:rsidR="00204AEE" w:rsidRPr="00263919">
        <w:t xml:space="preserve"> </w:t>
      </w:r>
      <w:r w:rsidR="00263919" w:rsidRPr="00263919">
        <w:t>Road Safety Forum</w:t>
      </w:r>
      <w:r w:rsidR="00204AEE">
        <w:t xml:space="preserve"> – </w:t>
      </w:r>
      <w:r w:rsidR="004B5E70">
        <w:br/>
      </w:r>
      <w:r w:rsidR="00204AEE">
        <w:t>High-level Side Event</w:t>
      </w:r>
    </w:p>
    <w:p w14:paraId="4B103DC3" w14:textId="3A376534" w:rsidR="000F2308" w:rsidRPr="000F2308" w:rsidRDefault="000F2308" w:rsidP="000F2308">
      <w:pPr>
        <w:pStyle w:val="H1G"/>
      </w:pPr>
      <w:r>
        <w:tab/>
      </w:r>
      <w:r>
        <w:tab/>
        <w:t>Note by the secretariat</w:t>
      </w:r>
    </w:p>
    <w:p w14:paraId="1C5FFC3F" w14:textId="4029D866" w:rsidR="00DB392C" w:rsidRDefault="00DB392C" w:rsidP="00DB392C">
      <w:pPr>
        <w:pStyle w:val="SingleTxtG"/>
      </w:pPr>
      <w:r>
        <w:t>1.</w:t>
      </w:r>
      <w:r>
        <w:tab/>
        <w:t xml:space="preserve">Despite strong and consistent efforts by </w:t>
      </w:r>
      <w:r w:rsidR="00A42FC5">
        <w:t xml:space="preserve">United Nations </w:t>
      </w:r>
      <w:r>
        <w:t>Member States, the international community was not able to achieve by 2020 the target of the Sustainable Development Goals on road safety as evidenced by increasing, rather than decreasing, road fatalities and injuries globally. In response, the General Assembly adopted on 31 August 2020, resolution 74/299 on Improving global road safety</w:t>
      </w:r>
      <w:r w:rsidR="00D62959">
        <w:t>. The resolution</w:t>
      </w:r>
      <w:r>
        <w:t xml:space="preserve"> </w:t>
      </w:r>
      <w:r w:rsidR="00D62959">
        <w:t xml:space="preserve">inaugurated </w:t>
      </w:r>
      <w:r>
        <w:t xml:space="preserve">the second Decade of Action for Road Safety, setting new ambitious goals, supported by the launch in 2021 of a new Global Plan of Action as a guiding document to support the implementation of its objectives. Both milestones recognize the unique and critical role of ECE and </w:t>
      </w:r>
      <w:r w:rsidR="00D62959">
        <w:t>the Inland Transport Committee</w:t>
      </w:r>
      <w:r w:rsidR="003D7E5A">
        <w:t xml:space="preserve"> (ITC)</w:t>
      </w:r>
      <w:r>
        <w:t>.</w:t>
      </w:r>
    </w:p>
    <w:p w14:paraId="243C39B6" w14:textId="1D02AB5E" w:rsidR="003C211A" w:rsidRPr="008E1514" w:rsidRDefault="00DB392C" w:rsidP="003C211A">
      <w:pPr>
        <w:pStyle w:val="SingleTxtG"/>
      </w:pPr>
      <w:r>
        <w:t>2.</w:t>
      </w:r>
      <w:r>
        <w:tab/>
      </w:r>
      <w:r w:rsidR="003C211A" w:rsidRPr="008E1514">
        <w:t>The I</w:t>
      </w:r>
      <w:r w:rsidR="003D7E5A">
        <w:t>TC</w:t>
      </w:r>
      <w:r w:rsidR="003C211A" w:rsidRPr="008E1514">
        <w:t xml:space="preserve"> Road Safety Forum’s objective is to provide a structured platform that will bring together key worldwide stakeholders for a regular and strategic discussion on progress achieved, remaining challenges and the way forward for the success of the second Decade of Action and the implementation of its Global Plan of Action (ECE/TRANS/2023/36). This year’s Road Safety Forum will capitalize on the key directions of the High-level Road Safety Forum Side Event in the areas of Road Safety Management and Road Safety </w:t>
      </w:r>
      <w:r w:rsidR="004A2C64">
        <w:t>Expertise</w:t>
      </w:r>
      <w:r w:rsidR="00E371BD">
        <w:t xml:space="preserve"> </w:t>
      </w:r>
      <w:r w:rsidR="003C211A" w:rsidRPr="008E1514">
        <w:t>(ECE/TRANS/2024/</w:t>
      </w:r>
      <w:r w:rsidR="003C211A">
        <w:t>7</w:t>
      </w:r>
      <w:r w:rsidR="003C211A" w:rsidRPr="008E1514">
        <w:t>). This event</w:t>
      </w:r>
      <w:r w:rsidR="000804B7">
        <w:t>, comprised of two panel discussions,</w:t>
      </w:r>
      <w:r w:rsidR="003C211A" w:rsidRPr="008E1514">
        <w:t xml:space="preserve"> will be organized in conjunction with the High-level Segment of the eighty-six plenary session of ITC.</w:t>
      </w:r>
    </w:p>
    <w:p w14:paraId="62069992" w14:textId="4A3B851D" w:rsidR="001B356F" w:rsidRDefault="00263919" w:rsidP="00DB392C">
      <w:pPr>
        <w:pStyle w:val="SingleTxtG"/>
      </w:pPr>
      <w:r>
        <w:t>3.</w:t>
      </w:r>
      <w:r>
        <w:tab/>
      </w:r>
      <w:r w:rsidR="004F2A1F">
        <w:t>Based on the ITC Recommendations on</w:t>
      </w:r>
      <w:r w:rsidR="00AC534B">
        <w:t xml:space="preserve"> Enhancing</w:t>
      </w:r>
      <w:r w:rsidR="004F2A1F">
        <w:t xml:space="preserve"> National Road Safety </w:t>
      </w:r>
      <w:r w:rsidR="00E80A1B">
        <w:t>Systems (</w:t>
      </w:r>
      <w:r w:rsidR="00096F9A" w:rsidRPr="00096F9A">
        <w:t xml:space="preserve">ECE/TRANS/2020/9), </w:t>
      </w:r>
      <w:r w:rsidR="007F30C8" w:rsidRPr="008E1514">
        <w:t>Road Safety Management</w:t>
      </w:r>
      <w:r w:rsidR="009D5569">
        <w:t xml:space="preserve">, </w:t>
      </w:r>
      <w:r w:rsidR="009D1C6E">
        <w:t>or the bridging pillar</w:t>
      </w:r>
      <w:r w:rsidR="007E487C">
        <w:t xml:space="preserve">, </w:t>
      </w:r>
      <w:r w:rsidR="007E487C" w:rsidRPr="007E487C">
        <w:t>action may focus on target setting, vertical</w:t>
      </w:r>
      <w:r w:rsidR="00EA512F">
        <w:t xml:space="preserve"> (</w:t>
      </w:r>
      <w:r w:rsidR="009A3E4C">
        <w:t>s</w:t>
      </w:r>
      <w:r w:rsidR="009C363E">
        <w:t>afe user, safe vehicles, safe road and effective post</w:t>
      </w:r>
      <w:r w:rsidR="009A3E4C">
        <w:t>-crash response)</w:t>
      </w:r>
      <w:r w:rsidR="007E487C" w:rsidRPr="007E487C">
        <w:t xml:space="preserve"> and horizontal </w:t>
      </w:r>
      <w:r w:rsidR="009B266F">
        <w:t>(legislation, enforcement, education, technology, and international regulatory approach</w:t>
      </w:r>
      <w:r w:rsidR="005976A3">
        <w:t xml:space="preserve">) </w:t>
      </w:r>
      <w:r w:rsidR="007E487C" w:rsidRPr="007E487C">
        <w:t xml:space="preserve">management as well as monitoring. Further action under this pillar can focus on coordination with other efforts linked to ensuring high-quality living conditions and mobility of the population covered through land use planning policies and mobility policies. While the work across the </w:t>
      </w:r>
      <w:r w:rsidR="00805677">
        <w:t xml:space="preserve">vertical </w:t>
      </w:r>
      <w:r w:rsidR="007E487C" w:rsidRPr="007E487C">
        <w:t xml:space="preserve">pillars and </w:t>
      </w:r>
      <w:r w:rsidR="00805677">
        <w:t xml:space="preserve">horizontal </w:t>
      </w:r>
      <w:r w:rsidR="007E487C" w:rsidRPr="007E487C">
        <w:t>areas will be done by specific bodies, coordination of their work through road safety management may be enhanced by setting up the lead agency/agencies for road safety or designating a ministry to coordinate road safety, or it may be ensured by the national government.</w:t>
      </w:r>
    </w:p>
    <w:p w14:paraId="5291B5D7" w14:textId="758926CD" w:rsidR="00DB392C" w:rsidRDefault="00413158" w:rsidP="00DB392C">
      <w:pPr>
        <w:pStyle w:val="SingleTxtG"/>
      </w:pPr>
      <w:r>
        <w:t>4.</w:t>
      </w:r>
      <w:r>
        <w:tab/>
      </w:r>
      <w:r w:rsidR="00C021FD">
        <w:t xml:space="preserve">The </w:t>
      </w:r>
      <w:r w:rsidR="002041C9">
        <w:t xml:space="preserve">first </w:t>
      </w:r>
      <w:r w:rsidR="00E824CA">
        <w:t>p</w:t>
      </w:r>
      <w:r w:rsidR="00C021FD">
        <w:t>anel</w:t>
      </w:r>
      <w:r w:rsidR="00E824CA">
        <w:t xml:space="preserve"> </w:t>
      </w:r>
      <w:r w:rsidR="00ED6285">
        <w:t xml:space="preserve">will discuss </w:t>
      </w:r>
      <w:r w:rsidR="00686E1D">
        <w:t xml:space="preserve">success stories </w:t>
      </w:r>
      <w:r w:rsidR="00F90428">
        <w:t xml:space="preserve">and best practice examples </w:t>
      </w:r>
      <w:r w:rsidR="00B04758">
        <w:t xml:space="preserve">towards strengthening </w:t>
      </w:r>
      <w:r w:rsidR="002E1542">
        <w:t xml:space="preserve">capabilities among </w:t>
      </w:r>
      <w:r w:rsidR="00CD65D4">
        <w:t xml:space="preserve">less successful countries </w:t>
      </w:r>
      <w:r w:rsidR="009E0399">
        <w:t>with focus on low- and middle</w:t>
      </w:r>
      <w:r w:rsidR="007E2203">
        <w:t>-</w:t>
      </w:r>
      <w:r w:rsidR="009E0399">
        <w:t>income countries</w:t>
      </w:r>
      <w:r w:rsidR="003C182D">
        <w:t xml:space="preserve"> </w:t>
      </w:r>
      <w:r w:rsidR="00BD6ED0">
        <w:t>to</w:t>
      </w:r>
      <w:r w:rsidR="003C182D">
        <w:t xml:space="preserve"> achieve their goals under the second Decade of Action</w:t>
      </w:r>
      <w:r w:rsidR="000428E7">
        <w:t>.</w:t>
      </w:r>
    </w:p>
    <w:p w14:paraId="3781D790" w14:textId="7642524B" w:rsidR="00BE18F5" w:rsidRDefault="00710592" w:rsidP="00D9494C">
      <w:pPr>
        <w:pStyle w:val="Bullet1G"/>
        <w:numPr>
          <w:ilvl w:val="0"/>
          <w:numId w:val="0"/>
        </w:numPr>
        <w:ind w:left="1148"/>
      </w:pPr>
      <w:r>
        <w:lastRenderedPageBreak/>
        <w:t>5</w:t>
      </w:r>
      <w:r w:rsidR="006E768C">
        <w:t>.</w:t>
      </w:r>
      <w:r w:rsidR="006E768C">
        <w:tab/>
      </w:r>
      <w:r w:rsidR="002041C9">
        <w:t xml:space="preserve">The second panel will </w:t>
      </w:r>
      <w:r w:rsidR="009A7CCD">
        <w:t xml:space="preserve">address the crucial demand for high-quality experts in all </w:t>
      </w:r>
      <w:r w:rsidR="004A2C64">
        <w:t>pillars</w:t>
      </w:r>
      <w:r w:rsidR="009A7CCD">
        <w:t xml:space="preserve"> of national road safety systems, particularly in low- and middle-income countries. The </w:t>
      </w:r>
      <w:r w:rsidR="00DA7726">
        <w:t>panel session will invite</w:t>
      </w:r>
      <w:r w:rsidR="00C03476">
        <w:t xml:space="preserve"> ECE </w:t>
      </w:r>
      <w:r w:rsidR="005B40EA">
        <w:t>W</w:t>
      </w:r>
      <w:r w:rsidR="00C03476">
        <w:t xml:space="preserve">orking </w:t>
      </w:r>
      <w:r w:rsidR="005B40EA">
        <w:t>P</w:t>
      </w:r>
      <w:r w:rsidR="00C03476">
        <w:t xml:space="preserve">arty members to participate in the </w:t>
      </w:r>
      <w:r w:rsidR="009A7CCD">
        <w:t>U</w:t>
      </w:r>
      <w:r w:rsidR="008177EA">
        <w:t xml:space="preserve">nited </w:t>
      </w:r>
      <w:r w:rsidR="009A7CCD">
        <w:t>N</w:t>
      </w:r>
      <w:r w:rsidR="008177EA">
        <w:t>ations</w:t>
      </w:r>
      <w:r w:rsidR="009A7CCD">
        <w:t xml:space="preserve"> Road Safety Fund</w:t>
      </w:r>
      <w:r w:rsidR="00C03476">
        <w:t xml:space="preserve">’s efforts to connect </w:t>
      </w:r>
      <w:r w:rsidR="00186F6D">
        <w:t>experts who are capable of sh</w:t>
      </w:r>
      <w:r w:rsidR="009A7CCD">
        <w:t>aring expertise through hands-on assistance</w:t>
      </w:r>
      <w:r w:rsidR="00BC2009">
        <w:t xml:space="preserve"> </w:t>
      </w:r>
      <w:r w:rsidR="009A7CCD">
        <w:t>in low- and middle-income countries, creating a collaborative bridge between the ECE region and the Global South.</w:t>
      </w:r>
    </w:p>
    <w:p w14:paraId="0222759D" w14:textId="7F06B2AA" w:rsidR="00BF5682" w:rsidRPr="00BF5682" w:rsidRDefault="00BF5682" w:rsidP="00BF5682">
      <w:pPr>
        <w:spacing w:before="240"/>
        <w:jc w:val="center"/>
        <w:rPr>
          <w:u w:val="single"/>
        </w:rPr>
      </w:pPr>
      <w:r>
        <w:rPr>
          <w:u w:val="single"/>
        </w:rPr>
        <w:tab/>
      </w:r>
      <w:r>
        <w:rPr>
          <w:u w:val="single"/>
        </w:rPr>
        <w:tab/>
      </w:r>
      <w:r>
        <w:rPr>
          <w:u w:val="single"/>
        </w:rPr>
        <w:tab/>
      </w:r>
    </w:p>
    <w:sectPr w:rsidR="00BF5682" w:rsidRPr="00BF5682" w:rsidSect="00C02976">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89CB4" w14:textId="77777777" w:rsidR="005012F9" w:rsidRDefault="005012F9"/>
  </w:endnote>
  <w:endnote w:type="continuationSeparator" w:id="0">
    <w:p w14:paraId="74B6826B" w14:textId="77777777" w:rsidR="005012F9" w:rsidRDefault="005012F9"/>
  </w:endnote>
  <w:endnote w:type="continuationNotice" w:id="1">
    <w:p w14:paraId="23D33AAB" w14:textId="77777777" w:rsidR="005012F9" w:rsidRDefault="00501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444F" w14:textId="35A6A2DD" w:rsidR="00C02976" w:rsidRPr="00C02976" w:rsidRDefault="00C02976" w:rsidP="00C02976">
    <w:pPr>
      <w:pStyle w:val="Footer"/>
      <w:tabs>
        <w:tab w:val="right" w:pos="9638"/>
      </w:tabs>
      <w:rPr>
        <w:sz w:val="18"/>
      </w:rPr>
    </w:pP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2</w:t>
    </w:r>
    <w:r w:rsidRPr="00C0297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5DE1" w14:textId="41934157" w:rsidR="00C02976" w:rsidRPr="00C02976" w:rsidRDefault="00C02976" w:rsidP="00C02976">
    <w:pPr>
      <w:pStyle w:val="Footer"/>
      <w:tabs>
        <w:tab w:val="right" w:pos="9638"/>
      </w:tabs>
      <w:rPr>
        <w:b/>
        <w:sz w:val="18"/>
      </w:rPr>
    </w:pPr>
    <w:r>
      <w:tab/>
    </w: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3</w:t>
    </w:r>
    <w:r w:rsidRPr="00C0297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2B934" w14:textId="77777777" w:rsidR="005012F9" w:rsidRPr="000B175B" w:rsidRDefault="005012F9" w:rsidP="000B175B">
      <w:pPr>
        <w:tabs>
          <w:tab w:val="right" w:pos="2155"/>
        </w:tabs>
        <w:spacing w:after="80"/>
        <w:ind w:left="680"/>
        <w:rPr>
          <w:u w:val="single"/>
        </w:rPr>
      </w:pPr>
      <w:r>
        <w:rPr>
          <w:u w:val="single"/>
        </w:rPr>
        <w:tab/>
      </w:r>
    </w:p>
  </w:footnote>
  <w:footnote w:type="continuationSeparator" w:id="0">
    <w:p w14:paraId="41DD396D" w14:textId="77777777" w:rsidR="005012F9" w:rsidRPr="00FC68B7" w:rsidRDefault="005012F9" w:rsidP="00FC68B7">
      <w:pPr>
        <w:tabs>
          <w:tab w:val="left" w:pos="2155"/>
        </w:tabs>
        <w:spacing w:after="80"/>
        <w:ind w:left="680"/>
        <w:rPr>
          <w:u w:val="single"/>
        </w:rPr>
      </w:pPr>
      <w:r>
        <w:rPr>
          <w:u w:val="single"/>
        </w:rPr>
        <w:tab/>
      </w:r>
    </w:p>
  </w:footnote>
  <w:footnote w:type="continuationNotice" w:id="1">
    <w:p w14:paraId="594D7BCF" w14:textId="77777777" w:rsidR="005012F9" w:rsidRDefault="005012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73F9" w14:textId="482A3AC5" w:rsidR="00C02976" w:rsidRPr="00C02976" w:rsidRDefault="00C02976">
    <w:pPr>
      <w:pStyle w:val="Header"/>
    </w:pPr>
    <w:r>
      <w:t>ECE/TRANS/202</w:t>
    </w:r>
    <w:r w:rsidR="002946A3">
      <w:t>4</w:t>
    </w:r>
    <w:r>
      <w:t>/</w:t>
    </w:r>
    <w:r w:rsidR="002946A3">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162B" w14:textId="4CB58667" w:rsidR="00C02976" w:rsidRPr="00C02976" w:rsidRDefault="00C02976" w:rsidP="00C02976">
    <w:pPr>
      <w:pStyle w:val="Header"/>
      <w:jc w:val="right"/>
    </w:pPr>
    <w:r>
      <w:t>ECE/TRANS/2023/</w:t>
    </w:r>
    <w:r w:rsidR="00490ECB">
      <w:t>3</w:t>
    </w:r>
    <w:r w:rsidR="002F7683">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6704D3"/>
    <w:multiLevelType w:val="hybridMultilevel"/>
    <w:tmpl w:val="6B786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37206296">
    <w:abstractNumId w:val="1"/>
  </w:num>
  <w:num w:numId="2" w16cid:durableId="2047754014">
    <w:abstractNumId w:val="0"/>
  </w:num>
  <w:num w:numId="3" w16cid:durableId="931083365">
    <w:abstractNumId w:val="2"/>
  </w:num>
  <w:num w:numId="4" w16cid:durableId="963272655">
    <w:abstractNumId w:val="3"/>
  </w:num>
  <w:num w:numId="5" w16cid:durableId="56130302">
    <w:abstractNumId w:val="8"/>
  </w:num>
  <w:num w:numId="6" w16cid:durableId="1330981345">
    <w:abstractNumId w:val="9"/>
  </w:num>
  <w:num w:numId="7" w16cid:durableId="1470240901">
    <w:abstractNumId w:val="7"/>
  </w:num>
  <w:num w:numId="8" w16cid:durableId="401030943">
    <w:abstractNumId w:val="6"/>
  </w:num>
  <w:num w:numId="9" w16cid:durableId="848720190">
    <w:abstractNumId w:val="5"/>
  </w:num>
  <w:num w:numId="10" w16cid:durableId="1587613279">
    <w:abstractNumId w:val="4"/>
  </w:num>
  <w:num w:numId="11" w16cid:durableId="1480808554">
    <w:abstractNumId w:val="16"/>
  </w:num>
  <w:num w:numId="12" w16cid:durableId="788816659">
    <w:abstractNumId w:val="15"/>
  </w:num>
  <w:num w:numId="13" w16cid:durableId="1391460951">
    <w:abstractNumId w:val="10"/>
  </w:num>
  <w:num w:numId="14" w16cid:durableId="1982540333">
    <w:abstractNumId w:val="13"/>
  </w:num>
  <w:num w:numId="15" w16cid:durableId="1862621088">
    <w:abstractNumId w:val="17"/>
  </w:num>
  <w:num w:numId="16" w16cid:durableId="1715739863">
    <w:abstractNumId w:val="14"/>
  </w:num>
  <w:num w:numId="17" w16cid:durableId="768433952">
    <w:abstractNumId w:val="18"/>
  </w:num>
  <w:num w:numId="18" w16cid:durableId="1952280742">
    <w:abstractNumId w:val="19"/>
  </w:num>
  <w:num w:numId="19" w16cid:durableId="1366952938">
    <w:abstractNumId w:val="12"/>
  </w:num>
  <w:num w:numId="20" w16cid:durableId="209643270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76"/>
    <w:rsid w:val="00002A7D"/>
    <w:rsid w:val="00002DC0"/>
    <w:rsid w:val="000038A8"/>
    <w:rsid w:val="00006790"/>
    <w:rsid w:val="000117D2"/>
    <w:rsid w:val="00027624"/>
    <w:rsid w:val="000376F0"/>
    <w:rsid w:val="00037B68"/>
    <w:rsid w:val="000428E7"/>
    <w:rsid w:val="00050F6B"/>
    <w:rsid w:val="000678CD"/>
    <w:rsid w:val="00072C8C"/>
    <w:rsid w:val="000770C7"/>
    <w:rsid w:val="000773DD"/>
    <w:rsid w:val="00077F22"/>
    <w:rsid w:val="000804B7"/>
    <w:rsid w:val="00081CE0"/>
    <w:rsid w:val="00084D30"/>
    <w:rsid w:val="00090320"/>
    <w:rsid w:val="000931C0"/>
    <w:rsid w:val="00096F9A"/>
    <w:rsid w:val="000A25CB"/>
    <w:rsid w:val="000A2E09"/>
    <w:rsid w:val="000B0B3C"/>
    <w:rsid w:val="000B175B"/>
    <w:rsid w:val="000B3A0F"/>
    <w:rsid w:val="000C5CCE"/>
    <w:rsid w:val="000D24EF"/>
    <w:rsid w:val="000D4B68"/>
    <w:rsid w:val="000E0415"/>
    <w:rsid w:val="000E2C6E"/>
    <w:rsid w:val="000F2308"/>
    <w:rsid w:val="000F7715"/>
    <w:rsid w:val="001077A5"/>
    <w:rsid w:val="001524A0"/>
    <w:rsid w:val="00154CEB"/>
    <w:rsid w:val="00156B99"/>
    <w:rsid w:val="001649ED"/>
    <w:rsid w:val="00166124"/>
    <w:rsid w:val="0017211A"/>
    <w:rsid w:val="00181091"/>
    <w:rsid w:val="00184973"/>
    <w:rsid w:val="00184DDA"/>
    <w:rsid w:val="00186A4E"/>
    <w:rsid w:val="00186F6D"/>
    <w:rsid w:val="001900CD"/>
    <w:rsid w:val="001A0452"/>
    <w:rsid w:val="001A260C"/>
    <w:rsid w:val="001B356F"/>
    <w:rsid w:val="001B4B04"/>
    <w:rsid w:val="001B5875"/>
    <w:rsid w:val="001C4B9C"/>
    <w:rsid w:val="001C6663"/>
    <w:rsid w:val="001C6D8D"/>
    <w:rsid w:val="001C7895"/>
    <w:rsid w:val="001C7F81"/>
    <w:rsid w:val="001D26DF"/>
    <w:rsid w:val="001D2A74"/>
    <w:rsid w:val="001E359C"/>
    <w:rsid w:val="001E691B"/>
    <w:rsid w:val="001E71E9"/>
    <w:rsid w:val="001F1599"/>
    <w:rsid w:val="001F19C4"/>
    <w:rsid w:val="002041C9"/>
    <w:rsid w:val="002043F0"/>
    <w:rsid w:val="00204AEE"/>
    <w:rsid w:val="00205E5C"/>
    <w:rsid w:val="00211E0B"/>
    <w:rsid w:val="00232575"/>
    <w:rsid w:val="00234022"/>
    <w:rsid w:val="00247258"/>
    <w:rsid w:val="00257CAC"/>
    <w:rsid w:val="00263919"/>
    <w:rsid w:val="0027237A"/>
    <w:rsid w:val="002756EA"/>
    <w:rsid w:val="002912D9"/>
    <w:rsid w:val="002946A3"/>
    <w:rsid w:val="00295D4A"/>
    <w:rsid w:val="002974E9"/>
    <w:rsid w:val="002978EC"/>
    <w:rsid w:val="002A7F94"/>
    <w:rsid w:val="002B0D5F"/>
    <w:rsid w:val="002B109A"/>
    <w:rsid w:val="002B251B"/>
    <w:rsid w:val="002B6CE3"/>
    <w:rsid w:val="002C6D45"/>
    <w:rsid w:val="002D15E0"/>
    <w:rsid w:val="002D2CE0"/>
    <w:rsid w:val="002D6E53"/>
    <w:rsid w:val="002E1542"/>
    <w:rsid w:val="002F046D"/>
    <w:rsid w:val="002F3023"/>
    <w:rsid w:val="002F31E9"/>
    <w:rsid w:val="002F736A"/>
    <w:rsid w:val="002F7683"/>
    <w:rsid w:val="00301764"/>
    <w:rsid w:val="003229D8"/>
    <w:rsid w:val="00336C97"/>
    <w:rsid w:val="003371C8"/>
    <w:rsid w:val="00337F88"/>
    <w:rsid w:val="00342432"/>
    <w:rsid w:val="0035223F"/>
    <w:rsid w:val="00352D4B"/>
    <w:rsid w:val="0035638C"/>
    <w:rsid w:val="00363A88"/>
    <w:rsid w:val="003848DE"/>
    <w:rsid w:val="00396B65"/>
    <w:rsid w:val="003A46BB"/>
    <w:rsid w:val="003A4EC7"/>
    <w:rsid w:val="003A7295"/>
    <w:rsid w:val="003B04B9"/>
    <w:rsid w:val="003B1F60"/>
    <w:rsid w:val="003C182D"/>
    <w:rsid w:val="003C211A"/>
    <w:rsid w:val="003C2CC4"/>
    <w:rsid w:val="003C359D"/>
    <w:rsid w:val="003D1DEC"/>
    <w:rsid w:val="003D4B23"/>
    <w:rsid w:val="003D7E5A"/>
    <w:rsid w:val="003E278A"/>
    <w:rsid w:val="003E762D"/>
    <w:rsid w:val="00410B6E"/>
    <w:rsid w:val="0041220A"/>
    <w:rsid w:val="00413158"/>
    <w:rsid w:val="00413520"/>
    <w:rsid w:val="00427E88"/>
    <w:rsid w:val="004325CB"/>
    <w:rsid w:val="00440A07"/>
    <w:rsid w:val="004516A6"/>
    <w:rsid w:val="0046213C"/>
    <w:rsid w:val="00462880"/>
    <w:rsid w:val="00476F24"/>
    <w:rsid w:val="004868C9"/>
    <w:rsid w:val="00490ECB"/>
    <w:rsid w:val="004923A8"/>
    <w:rsid w:val="004A2C64"/>
    <w:rsid w:val="004A47BD"/>
    <w:rsid w:val="004B5E70"/>
    <w:rsid w:val="004C55B0"/>
    <w:rsid w:val="004D7D88"/>
    <w:rsid w:val="004E6742"/>
    <w:rsid w:val="004F064F"/>
    <w:rsid w:val="004F1FBB"/>
    <w:rsid w:val="004F2A1F"/>
    <w:rsid w:val="004F6BA0"/>
    <w:rsid w:val="005012F9"/>
    <w:rsid w:val="00502021"/>
    <w:rsid w:val="005029DB"/>
    <w:rsid w:val="00502EEE"/>
    <w:rsid w:val="00503BEA"/>
    <w:rsid w:val="005127BA"/>
    <w:rsid w:val="00513BD8"/>
    <w:rsid w:val="00524AA3"/>
    <w:rsid w:val="0053169D"/>
    <w:rsid w:val="00533616"/>
    <w:rsid w:val="005344D0"/>
    <w:rsid w:val="00535ABA"/>
    <w:rsid w:val="0053768B"/>
    <w:rsid w:val="0054178E"/>
    <w:rsid w:val="005420F2"/>
    <w:rsid w:val="0054285C"/>
    <w:rsid w:val="00566D3D"/>
    <w:rsid w:val="00570938"/>
    <w:rsid w:val="00584173"/>
    <w:rsid w:val="00595520"/>
    <w:rsid w:val="005976A3"/>
    <w:rsid w:val="005A44B9"/>
    <w:rsid w:val="005B1BA0"/>
    <w:rsid w:val="005B3DB3"/>
    <w:rsid w:val="005B40EA"/>
    <w:rsid w:val="005C30CB"/>
    <w:rsid w:val="005C49CB"/>
    <w:rsid w:val="005D15CA"/>
    <w:rsid w:val="005D4ADB"/>
    <w:rsid w:val="005D76D0"/>
    <w:rsid w:val="005F08DF"/>
    <w:rsid w:val="005F3066"/>
    <w:rsid w:val="005F3E61"/>
    <w:rsid w:val="00604DDD"/>
    <w:rsid w:val="006106E1"/>
    <w:rsid w:val="006115CC"/>
    <w:rsid w:val="00611FC4"/>
    <w:rsid w:val="006176FB"/>
    <w:rsid w:val="00620F69"/>
    <w:rsid w:val="006227F0"/>
    <w:rsid w:val="00622B11"/>
    <w:rsid w:val="0062499D"/>
    <w:rsid w:val="00630FCB"/>
    <w:rsid w:val="00632DAD"/>
    <w:rsid w:val="00640B26"/>
    <w:rsid w:val="0065209C"/>
    <w:rsid w:val="0065766B"/>
    <w:rsid w:val="00666A6B"/>
    <w:rsid w:val="00671E59"/>
    <w:rsid w:val="006770B2"/>
    <w:rsid w:val="00684935"/>
    <w:rsid w:val="00686A48"/>
    <w:rsid w:val="00686E1D"/>
    <w:rsid w:val="006940E1"/>
    <w:rsid w:val="00696C51"/>
    <w:rsid w:val="006A3C72"/>
    <w:rsid w:val="006A7392"/>
    <w:rsid w:val="006B03A1"/>
    <w:rsid w:val="006B67D9"/>
    <w:rsid w:val="006C5535"/>
    <w:rsid w:val="006D0589"/>
    <w:rsid w:val="006D3E81"/>
    <w:rsid w:val="006E564B"/>
    <w:rsid w:val="006E5B19"/>
    <w:rsid w:val="006E7154"/>
    <w:rsid w:val="006E768C"/>
    <w:rsid w:val="007003CD"/>
    <w:rsid w:val="00700BB7"/>
    <w:rsid w:val="0070701E"/>
    <w:rsid w:val="00710592"/>
    <w:rsid w:val="00710BAE"/>
    <w:rsid w:val="0072632A"/>
    <w:rsid w:val="00731385"/>
    <w:rsid w:val="007318F3"/>
    <w:rsid w:val="007358E8"/>
    <w:rsid w:val="00736ECE"/>
    <w:rsid w:val="0074533B"/>
    <w:rsid w:val="00757AA5"/>
    <w:rsid w:val="007643BC"/>
    <w:rsid w:val="00780C68"/>
    <w:rsid w:val="007959FE"/>
    <w:rsid w:val="007A0CF1"/>
    <w:rsid w:val="007A2AF8"/>
    <w:rsid w:val="007A428C"/>
    <w:rsid w:val="007A441B"/>
    <w:rsid w:val="007A6AA4"/>
    <w:rsid w:val="007B5D2A"/>
    <w:rsid w:val="007B6BA5"/>
    <w:rsid w:val="007C3390"/>
    <w:rsid w:val="007C42D8"/>
    <w:rsid w:val="007C4F4B"/>
    <w:rsid w:val="007D7362"/>
    <w:rsid w:val="007E2203"/>
    <w:rsid w:val="007E487C"/>
    <w:rsid w:val="007F30C8"/>
    <w:rsid w:val="007F5CE2"/>
    <w:rsid w:val="007F6611"/>
    <w:rsid w:val="00805677"/>
    <w:rsid w:val="00810BAC"/>
    <w:rsid w:val="00815316"/>
    <w:rsid w:val="008175E9"/>
    <w:rsid w:val="008177EA"/>
    <w:rsid w:val="00822585"/>
    <w:rsid w:val="008242D7"/>
    <w:rsid w:val="0082577B"/>
    <w:rsid w:val="00827515"/>
    <w:rsid w:val="008304E1"/>
    <w:rsid w:val="008312DD"/>
    <w:rsid w:val="00831796"/>
    <w:rsid w:val="00832E44"/>
    <w:rsid w:val="00833FC6"/>
    <w:rsid w:val="00843BF9"/>
    <w:rsid w:val="00847C68"/>
    <w:rsid w:val="00866893"/>
    <w:rsid w:val="00866F02"/>
    <w:rsid w:val="00867D18"/>
    <w:rsid w:val="008719F7"/>
    <w:rsid w:val="00871F9A"/>
    <w:rsid w:val="00871FD5"/>
    <w:rsid w:val="00874600"/>
    <w:rsid w:val="0088172E"/>
    <w:rsid w:val="00881EFA"/>
    <w:rsid w:val="008879CB"/>
    <w:rsid w:val="00893DEE"/>
    <w:rsid w:val="008979B1"/>
    <w:rsid w:val="008A6B25"/>
    <w:rsid w:val="008A6C4F"/>
    <w:rsid w:val="008B389E"/>
    <w:rsid w:val="008B4D8A"/>
    <w:rsid w:val="008C4B34"/>
    <w:rsid w:val="008C6230"/>
    <w:rsid w:val="008D045E"/>
    <w:rsid w:val="008D3F25"/>
    <w:rsid w:val="008D4D82"/>
    <w:rsid w:val="008E0E46"/>
    <w:rsid w:val="008E7116"/>
    <w:rsid w:val="008F137F"/>
    <w:rsid w:val="008F143B"/>
    <w:rsid w:val="008F3882"/>
    <w:rsid w:val="008F4B7C"/>
    <w:rsid w:val="00902CB6"/>
    <w:rsid w:val="00926E47"/>
    <w:rsid w:val="00932BC5"/>
    <w:rsid w:val="0093458F"/>
    <w:rsid w:val="00935DC0"/>
    <w:rsid w:val="00943124"/>
    <w:rsid w:val="0094333A"/>
    <w:rsid w:val="00943748"/>
    <w:rsid w:val="00947162"/>
    <w:rsid w:val="00955425"/>
    <w:rsid w:val="009610D0"/>
    <w:rsid w:val="0096375C"/>
    <w:rsid w:val="009662E6"/>
    <w:rsid w:val="00966CF9"/>
    <w:rsid w:val="0097095E"/>
    <w:rsid w:val="009756D8"/>
    <w:rsid w:val="0098592B"/>
    <w:rsid w:val="00985FC4"/>
    <w:rsid w:val="00990766"/>
    <w:rsid w:val="00991261"/>
    <w:rsid w:val="009964C4"/>
    <w:rsid w:val="009A3E4C"/>
    <w:rsid w:val="009A7B81"/>
    <w:rsid w:val="009A7CCD"/>
    <w:rsid w:val="009B266F"/>
    <w:rsid w:val="009C363E"/>
    <w:rsid w:val="009C6E25"/>
    <w:rsid w:val="009C795E"/>
    <w:rsid w:val="009D01C0"/>
    <w:rsid w:val="009D1C6E"/>
    <w:rsid w:val="009D4A6B"/>
    <w:rsid w:val="009D5569"/>
    <w:rsid w:val="009D6A08"/>
    <w:rsid w:val="009E02E1"/>
    <w:rsid w:val="009E0399"/>
    <w:rsid w:val="009E0A16"/>
    <w:rsid w:val="009E6CB7"/>
    <w:rsid w:val="009E7970"/>
    <w:rsid w:val="009F2EAC"/>
    <w:rsid w:val="009F57E3"/>
    <w:rsid w:val="00A001E2"/>
    <w:rsid w:val="00A04FE4"/>
    <w:rsid w:val="00A10F4F"/>
    <w:rsid w:val="00A11067"/>
    <w:rsid w:val="00A1704A"/>
    <w:rsid w:val="00A2720C"/>
    <w:rsid w:val="00A27740"/>
    <w:rsid w:val="00A33C73"/>
    <w:rsid w:val="00A425EB"/>
    <w:rsid w:val="00A42FC5"/>
    <w:rsid w:val="00A43ACF"/>
    <w:rsid w:val="00A632B5"/>
    <w:rsid w:val="00A72B3A"/>
    <w:rsid w:val="00A72F22"/>
    <w:rsid w:val="00A733BC"/>
    <w:rsid w:val="00A748A6"/>
    <w:rsid w:val="00A76A69"/>
    <w:rsid w:val="00A76B3D"/>
    <w:rsid w:val="00A8106E"/>
    <w:rsid w:val="00A879A4"/>
    <w:rsid w:val="00AA0FF8"/>
    <w:rsid w:val="00AA20D2"/>
    <w:rsid w:val="00AB2668"/>
    <w:rsid w:val="00AC0F2C"/>
    <w:rsid w:val="00AC502A"/>
    <w:rsid w:val="00AC534B"/>
    <w:rsid w:val="00AE2818"/>
    <w:rsid w:val="00AF0205"/>
    <w:rsid w:val="00AF232E"/>
    <w:rsid w:val="00AF58C1"/>
    <w:rsid w:val="00B04758"/>
    <w:rsid w:val="00B04A3F"/>
    <w:rsid w:val="00B06643"/>
    <w:rsid w:val="00B069F7"/>
    <w:rsid w:val="00B15055"/>
    <w:rsid w:val="00B20551"/>
    <w:rsid w:val="00B261FC"/>
    <w:rsid w:val="00B30179"/>
    <w:rsid w:val="00B33FC7"/>
    <w:rsid w:val="00B37B15"/>
    <w:rsid w:val="00B45C02"/>
    <w:rsid w:val="00B54038"/>
    <w:rsid w:val="00B70B63"/>
    <w:rsid w:val="00B72A1E"/>
    <w:rsid w:val="00B77290"/>
    <w:rsid w:val="00B81E12"/>
    <w:rsid w:val="00BA339B"/>
    <w:rsid w:val="00BA5AA5"/>
    <w:rsid w:val="00BA7DB6"/>
    <w:rsid w:val="00BB23CC"/>
    <w:rsid w:val="00BB24B3"/>
    <w:rsid w:val="00BC1E7E"/>
    <w:rsid w:val="00BC2009"/>
    <w:rsid w:val="00BC74E9"/>
    <w:rsid w:val="00BD6ED0"/>
    <w:rsid w:val="00BD7E46"/>
    <w:rsid w:val="00BE18F5"/>
    <w:rsid w:val="00BE36A9"/>
    <w:rsid w:val="00BE382D"/>
    <w:rsid w:val="00BE618E"/>
    <w:rsid w:val="00BE7BEC"/>
    <w:rsid w:val="00BF0A5A"/>
    <w:rsid w:val="00BF0E63"/>
    <w:rsid w:val="00BF12A3"/>
    <w:rsid w:val="00BF16D7"/>
    <w:rsid w:val="00BF2373"/>
    <w:rsid w:val="00BF5682"/>
    <w:rsid w:val="00C01CEE"/>
    <w:rsid w:val="00C021FD"/>
    <w:rsid w:val="00C02976"/>
    <w:rsid w:val="00C03476"/>
    <w:rsid w:val="00C044E2"/>
    <w:rsid w:val="00C048CB"/>
    <w:rsid w:val="00C066F3"/>
    <w:rsid w:val="00C463DD"/>
    <w:rsid w:val="00C46A99"/>
    <w:rsid w:val="00C52067"/>
    <w:rsid w:val="00C66BA9"/>
    <w:rsid w:val="00C745C3"/>
    <w:rsid w:val="00C93555"/>
    <w:rsid w:val="00C978F5"/>
    <w:rsid w:val="00CA24A4"/>
    <w:rsid w:val="00CB13B5"/>
    <w:rsid w:val="00CB348D"/>
    <w:rsid w:val="00CD46F5"/>
    <w:rsid w:val="00CD65D4"/>
    <w:rsid w:val="00CE4A8F"/>
    <w:rsid w:val="00CE75C5"/>
    <w:rsid w:val="00CF071D"/>
    <w:rsid w:val="00CF18F0"/>
    <w:rsid w:val="00CF3305"/>
    <w:rsid w:val="00CF331B"/>
    <w:rsid w:val="00CF380B"/>
    <w:rsid w:val="00D0123D"/>
    <w:rsid w:val="00D11C8F"/>
    <w:rsid w:val="00D129FB"/>
    <w:rsid w:val="00D15B04"/>
    <w:rsid w:val="00D2031B"/>
    <w:rsid w:val="00D25FE2"/>
    <w:rsid w:val="00D37DA9"/>
    <w:rsid w:val="00D406A7"/>
    <w:rsid w:val="00D43252"/>
    <w:rsid w:val="00D44D86"/>
    <w:rsid w:val="00D50B7D"/>
    <w:rsid w:val="00D52012"/>
    <w:rsid w:val="00D61E1D"/>
    <w:rsid w:val="00D62959"/>
    <w:rsid w:val="00D704E5"/>
    <w:rsid w:val="00D72727"/>
    <w:rsid w:val="00D9494C"/>
    <w:rsid w:val="00D95202"/>
    <w:rsid w:val="00D978C6"/>
    <w:rsid w:val="00DA0956"/>
    <w:rsid w:val="00DA357F"/>
    <w:rsid w:val="00DA3E12"/>
    <w:rsid w:val="00DA7726"/>
    <w:rsid w:val="00DB392C"/>
    <w:rsid w:val="00DC18AD"/>
    <w:rsid w:val="00DE209E"/>
    <w:rsid w:val="00DF7CAE"/>
    <w:rsid w:val="00E008DE"/>
    <w:rsid w:val="00E371BD"/>
    <w:rsid w:val="00E423C0"/>
    <w:rsid w:val="00E6414C"/>
    <w:rsid w:val="00E7260F"/>
    <w:rsid w:val="00E80A1B"/>
    <w:rsid w:val="00E824CA"/>
    <w:rsid w:val="00E8702D"/>
    <w:rsid w:val="00E905F4"/>
    <w:rsid w:val="00E916A9"/>
    <w:rsid w:val="00E916DE"/>
    <w:rsid w:val="00E925AD"/>
    <w:rsid w:val="00E95FC7"/>
    <w:rsid w:val="00E96630"/>
    <w:rsid w:val="00EA512F"/>
    <w:rsid w:val="00ED18DC"/>
    <w:rsid w:val="00ED4FDC"/>
    <w:rsid w:val="00ED6201"/>
    <w:rsid w:val="00ED6285"/>
    <w:rsid w:val="00ED7A2A"/>
    <w:rsid w:val="00EE3E3C"/>
    <w:rsid w:val="00EF1D7F"/>
    <w:rsid w:val="00F0137E"/>
    <w:rsid w:val="00F1270A"/>
    <w:rsid w:val="00F21786"/>
    <w:rsid w:val="00F3407E"/>
    <w:rsid w:val="00F34D6E"/>
    <w:rsid w:val="00F3742B"/>
    <w:rsid w:val="00F41FDB"/>
    <w:rsid w:val="00F56D63"/>
    <w:rsid w:val="00F609A9"/>
    <w:rsid w:val="00F80C99"/>
    <w:rsid w:val="00F836AD"/>
    <w:rsid w:val="00F867EC"/>
    <w:rsid w:val="00F87B8A"/>
    <w:rsid w:val="00F90428"/>
    <w:rsid w:val="00F91B2B"/>
    <w:rsid w:val="00FC03CD"/>
    <w:rsid w:val="00FC0646"/>
    <w:rsid w:val="00FC61BB"/>
    <w:rsid w:val="00FC68B7"/>
    <w:rsid w:val="00FE6985"/>
    <w:rsid w:val="00FF667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9101"/>
  <w15:docId w15:val="{A90FD49D-5691-42AB-A8E7-DD7C5FB8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502021"/>
    <w:rPr>
      <w:b/>
      <w:sz w:val="28"/>
      <w:lang w:val="en-GB"/>
    </w:rPr>
  </w:style>
  <w:style w:type="paragraph" w:styleId="ListParagraph">
    <w:name w:val="List Paragraph"/>
    <w:basedOn w:val="Normal"/>
    <w:uiPriority w:val="34"/>
    <w:qFormat/>
    <w:rsid w:val="00DB392C"/>
    <w:pPr>
      <w:suppressAutoHyphens w:val="0"/>
      <w:spacing w:line="240" w:lineRule="auto"/>
      <w:ind w:left="720"/>
    </w:pPr>
    <w:rPr>
      <w:rFonts w:ascii="Calibri" w:eastAsiaTheme="minorEastAsia" w:hAnsi="Calibri" w:cs="Calibri"/>
      <w:sz w:val="22"/>
      <w:szCs w:val="22"/>
      <w:lang w:eastAsia="zh-CN"/>
    </w:rPr>
  </w:style>
  <w:style w:type="paragraph" w:styleId="Revision">
    <w:name w:val="Revision"/>
    <w:hidden/>
    <w:uiPriority w:val="99"/>
    <w:semiHidden/>
    <w:rsid w:val="00D62959"/>
    <w:rPr>
      <w:lang w:val="en-GB"/>
    </w:rPr>
  </w:style>
  <w:style w:type="character" w:customStyle="1" w:styleId="SingleTxtGChar">
    <w:name w:val="_ Single Txt_G Char"/>
    <w:link w:val="SingleTxtG"/>
    <w:qFormat/>
    <w:rsid w:val="003C211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4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SharedWithUsers xmlns="4b4a1c0d-4a69-4996-a84a-fc699b9f49de">
      <UserInfo>
        <DisplayName>Christine Seifert</DisplayName>
        <AccountId>941</AccountId>
        <AccountType/>
      </UserInfo>
      <UserInfo>
        <DisplayName>Yuwei Li</DisplayName>
        <AccountId>42</AccountId>
        <AccountType/>
      </UserInfo>
      <UserInfo>
        <DisplayName>Franziska Hirsch</DisplayName>
        <AccountId>1339</AccountId>
        <AccountType/>
      </UserInfo>
      <UserInfo>
        <DisplayName>Romain Hubert</DisplayName>
        <AccountId>40</AccountId>
        <AccountType/>
      </UserInfo>
      <UserInfo>
        <DisplayName>Anastasia Barinova</DisplayName>
        <AccountId>19</AccountId>
        <AccountType/>
      </UserInfo>
      <UserInfo>
        <DisplayName>Walter Nissler</DisplayName>
        <AccountId>27</AccountId>
        <AccountType/>
      </UserInfo>
    </SharedWithUsers>
  </documentManagement>
</p:properties>
</file>

<file path=customXml/itemProps1.xml><?xml version="1.0" encoding="utf-8"?>
<ds:datastoreItem xmlns:ds="http://schemas.openxmlformats.org/officeDocument/2006/customXml" ds:itemID="{099CBA9B-8DAB-490F-903C-7F8ACEEA5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F59CE3-27C7-4A15-B902-26DF309A8F8D}">
  <ds:schemaRefs>
    <ds:schemaRef ds:uri="http://schemas.microsoft.com/sharepoint/v3/contenttype/forms"/>
  </ds:schemaRefs>
</ds:datastoreItem>
</file>

<file path=customXml/itemProps3.xml><?xml version="1.0" encoding="utf-8"?>
<ds:datastoreItem xmlns:ds="http://schemas.openxmlformats.org/officeDocument/2006/customXml" ds:itemID="{D9AD3A24-004D-4DFD-951F-20DD3E37DD23}">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985ec44e-1bab-4c0b-9df0-6ba128686fc9"/>
    <ds:schemaRef ds:uri="http://purl.org/dc/terms/"/>
    <ds:schemaRef ds:uri="4b4a1c0d-4a69-4996-a84a-fc699b9f49de"/>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TRANS_E.dotm</Template>
  <TotalTime>4</TotalTime>
  <Pages>2</Pages>
  <Words>522</Words>
  <Characters>3001</Characters>
  <Application>Microsoft Office Word</Application>
  <DocSecurity>0</DocSecurity>
  <Lines>56</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ECE/TRANS/2023/1</dc:title>
  <dc:subject/>
  <dc:creator>ECE/TRANS/315/Add.1</dc:creator>
  <cp:keywords/>
  <cp:lastModifiedBy>Anastasia Barinova</cp:lastModifiedBy>
  <cp:revision>5</cp:revision>
  <cp:lastPrinted>2009-02-18T09:36:00Z</cp:lastPrinted>
  <dcterms:created xsi:type="dcterms:W3CDTF">2023-12-10T23:49:00Z</dcterms:created>
  <dcterms:modified xsi:type="dcterms:W3CDTF">2023-12-11T12:57:00Z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gba66df640194346a5267c50f24d4797">
    <vt:lpwstr/>
  </property>
  <property fmtid="{D5CDD505-2E9C-101B-9397-08002B2CF9AE}" pid="4" name="Office_x0020_of_x0020_Origin">
    <vt:lpwstr/>
  </property>
  <property fmtid="{D5CDD505-2E9C-101B-9397-08002B2CF9AE}" pid="5" name="MediaServiceImageTags">
    <vt:lpwstr/>
  </property>
  <property fmtid="{D5CDD505-2E9C-101B-9397-08002B2CF9AE}" pid="6" name="Office of Origin">
    <vt:lpwstr/>
  </property>
</Properties>
</file>