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A99C3D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025E089" w14:textId="77777777" w:rsidR="002D5AAC" w:rsidRDefault="002D5AAC" w:rsidP="001A3C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823CA2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00F00AE" w14:textId="4015B4FB" w:rsidR="002D5AAC" w:rsidRDefault="001A3C7D" w:rsidP="001A3C7D">
            <w:pPr>
              <w:jc w:val="right"/>
            </w:pPr>
            <w:r w:rsidRPr="001A3C7D">
              <w:rPr>
                <w:sz w:val="40"/>
              </w:rPr>
              <w:t>ECE</w:t>
            </w:r>
            <w:r>
              <w:t>/TRANS/WP.29/2023/90</w:t>
            </w:r>
          </w:p>
        </w:tc>
      </w:tr>
      <w:tr w:rsidR="002D5AAC" w:rsidRPr="00294027" w14:paraId="78F05C5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7FAE48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08A1EC4" wp14:editId="3DCB1CF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F1DC53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7C85DA5" w14:textId="77777777" w:rsidR="002D5AAC" w:rsidRDefault="001A3C7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1E087F8" w14:textId="77777777" w:rsidR="001A3C7D" w:rsidRDefault="001A3C7D" w:rsidP="001A3C7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 September 2023</w:t>
            </w:r>
          </w:p>
          <w:p w14:paraId="667BDEDE" w14:textId="77777777" w:rsidR="001A3C7D" w:rsidRDefault="001A3C7D" w:rsidP="001A3C7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423B555" w14:textId="63BD3011" w:rsidR="001A3C7D" w:rsidRPr="008D53B6" w:rsidRDefault="001A3C7D" w:rsidP="001A3C7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814378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6269C9E" w14:textId="77777777" w:rsidR="001A3C7D" w:rsidRPr="00F02A77" w:rsidRDefault="001A3C7D" w:rsidP="001A3C7D">
      <w:pPr>
        <w:spacing w:before="120"/>
        <w:rPr>
          <w:sz w:val="28"/>
          <w:szCs w:val="28"/>
        </w:rPr>
      </w:pPr>
      <w:r w:rsidRPr="00F02A77">
        <w:rPr>
          <w:sz w:val="28"/>
          <w:szCs w:val="28"/>
        </w:rPr>
        <w:t>Комитет по внутреннему транспорту</w:t>
      </w:r>
    </w:p>
    <w:p w14:paraId="22534958" w14:textId="77777777" w:rsidR="001A3C7D" w:rsidRPr="00F02A77" w:rsidRDefault="001A3C7D" w:rsidP="001A3C7D">
      <w:pPr>
        <w:spacing w:before="120"/>
        <w:rPr>
          <w:b/>
          <w:sz w:val="24"/>
          <w:szCs w:val="24"/>
        </w:rPr>
      </w:pPr>
      <w:r w:rsidRPr="00F02A77">
        <w:rPr>
          <w:b/>
          <w:bCs/>
          <w:sz w:val="24"/>
          <w:szCs w:val="24"/>
        </w:rPr>
        <w:t>Всемирный форум для согласования правил</w:t>
      </w:r>
      <w:r w:rsidRPr="00F02A77">
        <w:rPr>
          <w:b/>
          <w:bCs/>
          <w:sz w:val="24"/>
          <w:szCs w:val="24"/>
        </w:rPr>
        <w:br/>
        <w:t>в области транспортных средств</w:t>
      </w:r>
    </w:p>
    <w:p w14:paraId="70318224" w14:textId="77777777" w:rsidR="001A3C7D" w:rsidRPr="00F02A77" w:rsidRDefault="001A3C7D" w:rsidP="001A3C7D">
      <w:pPr>
        <w:spacing w:before="120"/>
        <w:rPr>
          <w:b/>
        </w:rPr>
      </w:pPr>
      <w:r w:rsidRPr="00F02A77">
        <w:rPr>
          <w:b/>
          <w:bCs/>
        </w:rPr>
        <w:t>Сто девяносто первая сессия</w:t>
      </w:r>
    </w:p>
    <w:p w14:paraId="365AA2BA" w14:textId="152D117E" w:rsidR="001A3C7D" w:rsidRPr="00F02A77" w:rsidRDefault="001A3C7D" w:rsidP="001A3C7D">
      <w:r w:rsidRPr="00F02A77">
        <w:t>Женева, 14–1</w:t>
      </w:r>
      <w:r w:rsidR="00294027" w:rsidRPr="00294027">
        <w:t>6</w:t>
      </w:r>
      <w:r w:rsidRPr="00F02A77">
        <w:t xml:space="preserve"> ноября 2023 года</w:t>
      </w:r>
    </w:p>
    <w:p w14:paraId="4E2198F4" w14:textId="77777777" w:rsidR="001A3C7D" w:rsidRDefault="001A3C7D" w:rsidP="001A3C7D">
      <w:r>
        <w:t>Пункт 4.3.1 предварительной повестки дня</w:t>
      </w:r>
    </w:p>
    <w:p w14:paraId="79F5AB3E" w14:textId="77777777" w:rsidR="001A3C7D" w:rsidRDefault="001A3C7D" w:rsidP="001A3C7D">
      <w:pPr>
        <w:rPr>
          <w:b/>
        </w:rPr>
      </w:pPr>
      <w:r>
        <w:rPr>
          <w:b/>
          <w:bCs/>
        </w:rPr>
        <w:t>Соглашение 1958 года:</w:t>
      </w:r>
    </w:p>
    <w:p w14:paraId="60B76B39" w14:textId="6FAB61F3" w:rsidR="001A3C7D" w:rsidRPr="00473950" w:rsidRDefault="001A3C7D" w:rsidP="001A3C7D">
      <w:pPr>
        <w:rPr>
          <w:b/>
          <w:bCs/>
        </w:rPr>
      </w:pPr>
      <w:r>
        <w:rPr>
          <w:b/>
          <w:bCs/>
        </w:rPr>
        <w:t xml:space="preserve">Разработка международной системы официального </w:t>
      </w:r>
      <w:r w:rsidR="00BE602B">
        <w:rPr>
          <w:b/>
          <w:bCs/>
        </w:rPr>
        <w:br/>
      </w:r>
      <w:r>
        <w:rPr>
          <w:b/>
          <w:bCs/>
        </w:rPr>
        <w:t xml:space="preserve">утверждения типа комплектного транспортного средства </w:t>
      </w:r>
      <w:r w:rsidR="00BE602B">
        <w:rPr>
          <w:b/>
          <w:bCs/>
        </w:rPr>
        <w:br/>
      </w:r>
      <w:r>
        <w:rPr>
          <w:b/>
          <w:bCs/>
        </w:rPr>
        <w:t>(МОУТКТС)</w:t>
      </w:r>
    </w:p>
    <w:p w14:paraId="779953BA" w14:textId="77777777" w:rsidR="001A3C7D" w:rsidRDefault="001A3C7D" w:rsidP="001A3C7D">
      <w:pPr>
        <w:pStyle w:val="HChG"/>
      </w:pPr>
      <w:r>
        <w:tab/>
      </w:r>
      <w:r>
        <w:tab/>
      </w:r>
      <w:r>
        <w:rPr>
          <w:bCs/>
        </w:rPr>
        <w:t>Предложение по поправкам серии 06 к Правилам № 0 ООН (МОУТКТС)</w:t>
      </w:r>
    </w:p>
    <w:p w14:paraId="502E0799" w14:textId="77777777" w:rsidR="001A3C7D" w:rsidRDefault="001A3C7D" w:rsidP="001A3C7D">
      <w:pPr>
        <w:pStyle w:val="H1G"/>
        <w:rPr>
          <w:szCs w:val="24"/>
        </w:rPr>
      </w:pPr>
      <w:r>
        <w:tab/>
      </w:r>
      <w:r>
        <w:tab/>
        <w:t>Представлено неофициальной рабочей группой по международной системе официального утверждения типа комплектного транспортного средства</w:t>
      </w:r>
      <w:r w:rsidRPr="001A3C7D">
        <w:rPr>
          <w:b w:val="0"/>
          <w:bCs/>
          <w:sz w:val="20"/>
        </w:rPr>
        <w:t>*</w:t>
      </w:r>
    </w:p>
    <w:p w14:paraId="10E64A55" w14:textId="77777777" w:rsidR="001A3C7D" w:rsidRDefault="001A3C7D" w:rsidP="001A3C7D">
      <w:pPr>
        <w:pStyle w:val="SingleTxtG"/>
        <w:ind w:firstLine="567"/>
      </w:pPr>
      <w:r>
        <w:footnoteReference w:customMarkFollows="1" w:id="1"/>
        <w:t>Воспроизведенный ниже текст был рассмотрен Всемирным форумом для согласования правил в области транспортных средств на его сто девяностой сессии, состоявшейся в июне 2023 года (документ ECE/TRANS/WP.29/1173, пункт 85). В его основу положен документ WP.29-190-16. Этот текст представляется Всемирному форуму для согласования правил в области транспортных средств (WP.29) и Административному комитету Соглашения 1958 года (AC.1) для рассмотрения и голосования на их сессиях в ноябре 2023 года.</w:t>
      </w:r>
    </w:p>
    <w:p w14:paraId="6DBE58DF" w14:textId="77777777" w:rsidR="001A3C7D" w:rsidRDefault="001A3C7D" w:rsidP="001A3C7D">
      <w:pPr>
        <w:suppressAutoHyphens w:val="0"/>
        <w:spacing w:line="240" w:lineRule="auto"/>
      </w:pPr>
      <w:r>
        <w:br w:type="page"/>
      </w:r>
    </w:p>
    <w:p w14:paraId="3A64537B" w14:textId="77777777" w:rsidR="001A3C7D" w:rsidRDefault="001A3C7D" w:rsidP="001A3C7D">
      <w:pPr>
        <w:spacing w:after="120"/>
        <w:ind w:left="2268" w:right="1134" w:hanging="1134"/>
        <w:jc w:val="both"/>
        <w:rPr>
          <w:i/>
        </w:rPr>
      </w:pPr>
      <w:r>
        <w:rPr>
          <w:i/>
          <w:iCs/>
        </w:rPr>
        <w:lastRenderedPageBreak/>
        <w:t>Включить новые пункты 12.9 и 12.10 следующего содержания:</w:t>
      </w:r>
    </w:p>
    <w:p w14:paraId="35E361E3" w14:textId="77777777" w:rsidR="001A3C7D" w:rsidRDefault="001A3C7D" w:rsidP="001A3C7D">
      <w:pPr>
        <w:spacing w:after="120"/>
        <w:ind w:left="2268" w:right="1134" w:hanging="1134"/>
        <w:jc w:val="both"/>
      </w:pPr>
      <w:r>
        <w:t>«12.9</w:t>
      </w:r>
      <w:r>
        <w:tab/>
        <w:t>Начиная с официальной даты вступления в силу поправок серии 06 ни одна из Договаривающихся сторон, применяющих настоящие Правила ООН, не должна отказывать в предоставлении или признании МОУТКТС, выданного на основании настоящих Правил ООН с поправками серии 06.</w:t>
      </w:r>
    </w:p>
    <w:p w14:paraId="6F2F10E3" w14:textId="77777777" w:rsidR="001A3C7D" w:rsidRDefault="001A3C7D" w:rsidP="001A3C7D">
      <w:pPr>
        <w:spacing w:after="120"/>
        <w:ind w:left="2268" w:right="1134" w:hanging="1134"/>
        <w:jc w:val="both"/>
      </w:pPr>
      <w:r>
        <w:t>12.10</w:t>
      </w:r>
      <w:r>
        <w:tab/>
        <w:t xml:space="preserve">Начиная с 1 сентября 2024 года Договаривающиеся стороны, применяющие настоящие Правила ООН, не обязаны признавать МОУТКТС на основании поправок серии 05 к настоящим Правилам ООН, которые были впервые предоставлены 1 сентября 2024 года или после этой даты». </w:t>
      </w:r>
    </w:p>
    <w:p w14:paraId="7BA7C2FB" w14:textId="77777777" w:rsidR="001A3C7D" w:rsidRDefault="001A3C7D" w:rsidP="00BE602B">
      <w:pPr>
        <w:pStyle w:val="SingleTxtG"/>
      </w:pPr>
      <w:r w:rsidRPr="00BE602B">
        <w:rPr>
          <w:i/>
          <w:iCs/>
        </w:rPr>
        <w:t>Приложение 4, часть A, раздел I (Перечень требований для У-МОУТКТС)</w:t>
      </w:r>
      <w:r>
        <w:t xml:space="preserve"> изменить следующим образом:</w:t>
      </w:r>
    </w:p>
    <w:p w14:paraId="6DF01463" w14:textId="77777777" w:rsidR="001A3C7D" w:rsidRDefault="001A3C7D" w:rsidP="001A3C7D">
      <w:pPr>
        <w:spacing w:after="120"/>
        <w:ind w:left="2268" w:right="1134" w:hanging="1134"/>
        <w:jc w:val="both"/>
      </w:pPr>
      <w:r>
        <w:t xml:space="preserve">Изменения выделены жирным шрифтом или зачеркиванием текста красного цвета. </w:t>
      </w:r>
    </w:p>
    <w:tbl>
      <w:tblPr>
        <w:tblW w:w="666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4"/>
        <w:gridCol w:w="1274"/>
        <w:gridCol w:w="1702"/>
      </w:tblGrid>
      <w:tr w:rsidR="001A3C7D" w:rsidRPr="000732D3" w14:paraId="49114EDB" w14:textId="77777777" w:rsidTr="000732D3">
        <w:trPr>
          <w:cantSplit/>
          <w:tblHeader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2E4B07E3" w14:textId="77777777" w:rsidR="001A3C7D" w:rsidRPr="000732D3" w:rsidRDefault="001A3C7D" w:rsidP="000732D3">
            <w:pPr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r w:rsidRPr="000732D3">
              <w:rPr>
                <w:i/>
                <w:iCs/>
                <w:sz w:val="16"/>
                <w:szCs w:val="16"/>
              </w:rPr>
              <w:t>Предмет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0F7A54ED" w14:textId="77777777" w:rsidR="001A3C7D" w:rsidRPr="000732D3" w:rsidRDefault="001A3C7D" w:rsidP="000732D3">
            <w:pPr>
              <w:spacing w:before="80" w:after="80" w:line="200" w:lineRule="exact"/>
              <w:ind w:left="57" w:right="113"/>
              <w:jc w:val="right"/>
              <w:rPr>
                <w:i/>
                <w:sz w:val="16"/>
                <w:szCs w:val="16"/>
              </w:rPr>
            </w:pPr>
            <w:r w:rsidRPr="000732D3">
              <w:rPr>
                <w:i/>
                <w:iCs/>
                <w:sz w:val="16"/>
                <w:szCs w:val="16"/>
              </w:rPr>
              <w:t>Правила ООН</w:t>
            </w:r>
            <w:r w:rsidRPr="000732D3">
              <w:rPr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6318CA2F" w14:textId="77777777" w:rsidR="001A3C7D" w:rsidRPr="000732D3" w:rsidRDefault="001A3C7D" w:rsidP="000732D3">
            <w:pPr>
              <w:spacing w:before="80" w:after="80" w:line="200" w:lineRule="exact"/>
              <w:ind w:left="57" w:right="113"/>
              <w:jc w:val="right"/>
              <w:rPr>
                <w:i/>
                <w:sz w:val="16"/>
                <w:szCs w:val="16"/>
              </w:rPr>
            </w:pPr>
            <w:r w:rsidRPr="000732D3">
              <w:rPr>
                <w:i/>
                <w:iCs/>
                <w:sz w:val="16"/>
                <w:szCs w:val="16"/>
              </w:rPr>
              <w:t>Серия поправок</w:t>
            </w:r>
            <w:r w:rsidRPr="000732D3">
              <w:rPr>
                <w:i/>
                <w:iCs/>
                <w:sz w:val="16"/>
                <w:szCs w:val="16"/>
                <w:vertAlign w:val="superscript"/>
              </w:rPr>
              <w:t>2</w:t>
            </w:r>
          </w:p>
        </w:tc>
      </w:tr>
      <w:tr w:rsidR="001A3C7D" w14:paraId="3BD086DA" w14:textId="77777777" w:rsidTr="00072A51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0B02F9" w14:textId="77777777" w:rsidR="001A3C7D" w:rsidRPr="00CA0546" w:rsidRDefault="001A3C7D" w:rsidP="00072A51">
            <w:pPr>
              <w:spacing w:before="40" w:after="120" w:line="220" w:lineRule="exact"/>
              <w:ind w:left="57" w:right="57"/>
            </w:pPr>
            <w:r>
              <w:t>Транспортные средства в отношении электромагнитной совместимости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7DD503" w14:textId="77777777" w:rsidR="001A3C7D" w:rsidRDefault="001A3C7D" w:rsidP="00072A51">
            <w:pPr>
              <w:spacing w:before="40" w:after="120" w:line="220" w:lineRule="exact"/>
              <w:ind w:left="57" w:right="113"/>
              <w:jc w:val="right"/>
            </w:pPr>
            <w:r>
              <w:t>10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61A3AB" w14:textId="77777777" w:rsidR="001A3C7D" w:rsidRPr="00CA0546" w:rsidRDefault="001A3C7D" w:rsidP="00072A51">
            <w:pPr>
              <w:spacing w:before="40" w:after="120" w:line="220" w:lineRule="exact"/>
              <w:ind w:left="57" w:right="113"/>
              <w:jc w:val="right"/>
              <w:rPr>
                <w:color w:val="000000" w:themeColor="text1"/>
              </w:rPr>
            </w:pPr>
            <w:r>
              <w:t>05</w:t>
            </w:r>
          </w:p>
        </w:tc>
      </w:tr>
      <w:tr w:rsidR="001A3C7D" w14:paraId="098EF429" w14:textId="77777777" w:rsidTr="00072A51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D227B8" w14:textId="77777777" w:rsidR="001A3C7D" w:rsidRPr="00CA0546" w:rsidRDefault="001A3C7D" w:rsidP="00072A51">
            <w:pPr>
              <w:spacing w:before="40" w:after="120" w:line="220" w:lineRule="exact"/>
              <w:ind w:left="57" w:right="57"/>
            </w:pPr>
            <w:r>
              <w:t xml:space="preserve">Транспортные средства в отношении замков и устройств крепления дверей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4AA579" w14:textId="77777777" w:rsidR="001A3C7D" w:rsidRDefault="001A3C7D" w:rsidP="00072A51">
            <w:pPr>
              <w:spacing w:before="40" w:after="120" w:line="220" w:lineRule="exact"/>
              <w:ind w:left="57" w:right="113"/>
              <w:jc w:val="right"/>
            </w:pPr>
            <w:r>
              <w:t>11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BACE74" w14:textId="77777777" w:rsidR="001A3C7D" w:rsidRPr="00CA0546" w:rsidRDefault="001A3C7D" w:rsidP="00072A51">
            <w:pPr>
              <w:spacing w:before="40" w:after="120" w:line="220" w:lineRule="exact"/>
              <w:ind w:left="57" w:right="113"/>
              <w:jc w:val="right"/>
              <w:rPr>
                <w:color w:val="000000" w:themeColor="text1"/>
              </w:rPr>
            </w:pPr>
            <w:r>
              <w:t>04</w:t>
            </w:r>
          </w:p>
        </w:tc>
      </w:tr>
      <w:tr w:rsidR="001A3C7D" w14:paraId="752F24C1" w14:textId="77777777" w:rsidTr="00072A51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398F54" w14:textId="77777777" w:rsidR="001A3C7D" w:rsidRPr="00CA0546" w:rsidRDefault="001A3C7D" w:rsidP="00072A51">
            <w:pPr>
              <w:spacing w:before="40" w:after="120" w:line="220" w:lineRule="exact"/>
              <w:ind w:left="57" w:right="57"/>
            </w:pPr>
            <w:r>
              <w:t>Транспортные средства в отношении защиты водителя от удара о систему рулевого управления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3C5977" w14:textId="77777777" w:rsidR="001A3C7D" w:rsidRDefault="001A3C7D" w:rsidP="00072A51">
            <w:pPr>
              <w:spacing w:before="40" w:after="120" w:line="220" w:lineRule="exact"/>
              <w:ind w:left="57" w:right="113"/>
              <w:jc w:val="right"/>
            </w:pPr>
            <w:r>
              <w:t>12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40FCCD" w14:textId="77777777" w:rsidR="001A3C7D" w:rsidRPr="00CA0546" w:rsidRDefault="001A3C7D" w:rsidP="00072A51">
            <w:pPr>
              <w:wordWrap w:val="0"/>
              <w:spacing w:before="40" w:after="120" w:line="220" w:lineRule="exact"/>
              <w:ind w:left="57" w:right="113"/>
              <w:jc w:val="right"/>
              <w:rPr>
                <w:color w:val="000000" w:themeColor="text1"/>
              </w:rPr>
            </w:pPr>
            <w:r>
              <w:t>05</w:t>
            </w:r>
          </w:p>
        </w:tc>
      </w:tr>
      <w:tr w:rsidR="001A3C7D" w14:paraId="6D0697BE" w14:textId="77777777" w:rsidTr="00072A51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A1E99D" w14:textId="77777777" w:rsidR="001A3C7D" w:rsidRPr="00CA0546" w:rsidRDefault="001A3C7D" w:rsidP="00072A51">
            <w:pPr>
              <w:spacing w:before="40" w:after="120" w:line="220" w:lineRule="exact"/>
              <w:ind w:left="57" w:right="57"/>
            </w:pPr>
            <w:r>
              <w:t>Тормозные системы транспортных средств категорий M</w:t>
            </w:r>
            <w:r>
              <w:rPr>
                <w:vertAlign w:val="subscript"/>
              </w:rPr>
              <w:t>1</w:t>
            </w:r>
            <w:r>
              <w:t xml:space="preserve"> и N</w:t>
            </w:r>
            <w:r>
              <w:rPr>
                <w:vertAlign w:val="subscript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8BFC48" w14:textId="77777777" w:rsidR="001A3C7D" w:rsidRDefault="001A3C7D" w:rsidP="00072A51">
            <w:pPr>
              <w:spacing w:before="40" w:after="120" w:line="220" w:lineRule="exact"/>
              <w:ind w:left="57" w:right="113"/>
              <w:jc w:val="right"/>
            </w:pPr>
            <w:r>
              <w:t>13-H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5A449A" w14:textId="77777777" w:rsidR="001A3C7D" w:rsidRPr="00CA0546" w:rsidRDefault="001A3C7D" w:rsidP="00072A51">
            <w:pPr>
              <w:spacing w:before="40" w:after="120" w:line="220" w:lineRule="exact"/>
              <w:ind w:left="57" w:right="113"/>
              <w:jc w:val="right"/>
              <w:rPr>
                <w:color w:val="000000" w:themeColor="text1"/>
              </w:rPr>
            </w:pPr>
            <w:r>
              <w:t>01</w:t>
            </w:r>
          </w:p>
        </w:tc>
      </w:tr>
      <w:tr w:rsidR="001A3C7D" w14:paraId="4B45875A" w14:textId="77777777" w:rsidTr="00072A51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F83F06" w14:textId="77777777" w:rsidR="001A3C7D" w:rsidRPr="00CA0546" w:rsidRDefault="001A3C7D" w:rsidP="00072A51">
            <w:pPr>
              <w:spacing w:before="40" w:after="120" w:line="220" w:lineRule="exact"/>
              <w:ind w:left="57" w:right="57"/>
            </w:pPr>
            <w:r>
              <w:t>Транспортные средства в отношении креплений ремней безопасности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968B57" w14:textId="77777777" w:rsidR="001A3C7D" w:rsidRDefault="001A3C7D" w:rsidP="00072A51">
            <w:pPr>
              <w:spacing w:before="40" w:after="120" w:line="220" w:lineRule="exact"/>
              <w:ind w:left="57" w:right="113"/>
              <w:jc w:val="right"/>
            </w:pPr>
            <w:r>
              <w:t>14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6C715B" w14:textId="77777777" w:rsidR="001A3C7D" w:rsidRPr="00CA0546" w:rsidRDefault="001A3C7D" w:rsidP="00072A51">
            <w:pPr>
              <w:spacing w:before="40" w:after="120" w:line="220" w:lineRule="exact"/>
              <w:ind w:left="57" w:right="113"/>
              <w:jc w:val="right"/>
              <w:rPr>
                <w:color w:val="000000" w:themeColor="text1"/>
              </w:rPr>
            </w:pPr>
            <w:r>
              <w:t>09</w:t>
            </w:r>
          </w:p>
        </w:tc>
      </w:tr>
      <w:tr w:rsidR="001A3C7D" w14:paraId="6CF8D2ED" w14:textId="77777777" w:rsidTr="00072A51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6652A0" w14:textId="77777777" w:rsidR="001A3C7D" w:rsidRPr="00CA0546" w:rsidRDefault="001A3C7D" w:rsidP="00072A51">
            <w:pPr>
              <w:spacing w:before="40" w:after="120" w:line="220" w:lineRule="exact"/>
              <w:ind w:left="57" w:right="57"/>
            </w:pPr>
            <w:r>
              <w:t xml:space="preserve">Ремни безопасности, удерживающие системы, детские удерживающие системы и детские удерживающие системы ISOFIX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7C902E" w14:textId="77777777" w:rsidR="001A3C7D" w:rsidRDefault="001A3C7D" w:rsidP="00072A51">
            <w:pPr>
              <w:spacing w:before="40" w:after="120" w:line="220" w:lineRule="exact"/>
              <w:ind w:left="57" w:right="113"/>
              <w:jc w:val="right"/>
            </w:pPr>
            <w:r>
              <w:t>16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B3F633" w14:textId="77777777" w:rsidR="001A3C7D" w:rsidRPr="00CA0546" w:rsidRDefault="001A3C7D" w:rsidP="00072A51">
            <w:pPr>
              <w:spacing w:before="40" w:after="120" w:line="220" w:lineRule="exact"/>
              <w:ind w:left="57" w:right="113"/>
              <w:jc w:val="right"/>
              <w:rPr>
                <w:color w:val="000000" w:themeColor="text1"/>
              </w:rPr>
            </w:pPr>
            <w:r>
              <w:t>08</w:t>
            </w:r>
          </w:p>
        </w:tc>
      </w:tr>
      <w:tr w:rsidR="001A3C7D" w14:paraId="71255504" w14:textId="77777777" w:rsidTr="00072A51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C0AF9E" w14:textId="77777777" w:rsidR="001A3C7D" w:rsidRPr="00CA0546" w:rsidRDefault="001A3C7D" w:rsidP="00072A51">
            <w:pPr>
              <w:spacing w:before="40" w:after="120" w:line="220" w:lineRule="exact"/>
              <w:ind w:left="57" w:right="57"/>
            </w:pPr>
            <w:r>
              <w:t>Транспортные средства в отношении сидений, их креплений и подголовников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1E16A5" w14:textId="77777777" w:rsidR="001A3C7D" w:rsidRDefault="001A3C7D" w:rsidP="00072A51">
            <w:pPr>
              <w:spacing w:before="40" w:after="120" w:line="220" w:lineRule="exact"/>
              <w:ind w:left="57" w:right="113"/>
              <w:jc w:val="right"/>
            </w:pPr>
            <w:r>
              <w:t>17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576E0A" w14:textId="77777777" w:rsidR="001A3C7D" w:rsidRPr="00CA0546" w:rsidRDefault="001A3C7D" w:rsidP="00072A51">
            <w:pPr>
              <w:spacing w:before="40" w:after="120" w:line="220" w:lineRule="exact"/>
              <w:ind w:left="57" w:right="113"/>
              <w:jc w:val="right"/>
              <w:rPr>
                <w:color w:val="000000" w:themeColor="text1"/>
              </w:rPr>
            </w:pPr>
            <w:r>
              <w:t>10</w:t>
            </w:r>
          </w:p>
        </w:tc>
      </w:tr>
      <w:tr w:rsidR="001A3C7D" w14:paraId="6274DAE1" w14:textId="77777777" w:rsidTr="00072A51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3B5D22" w14:textId="77777777" w:rsidR="001A3C7D" w:rsidRPr="00CA0546" w:rsidRDefault="001A3C7D" w:rsidP="00072A51">
            <w:pPr>
              <w:spacing w:before="40" w:after="120" w:line="220" w:lineRule="exact"/>
              <w:ind w:left="57" w:right="57"/>
            </w:pPr>
            <w:r>
              <w:t>Транспортные средства в отношении их внутреннего оборудования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70C3BC" w14:textId="77777777" w:rsidR="001A3C7D" w:rsidRDefault="001A3C7D" w:rsidP="00072A51">
            <w:pPr>
              <w:spacing w:before="40" w:after="120" w:line="220" w:lineRule="exact"/>
              <w:ind w:left="57" w:right="113"/>
              <w:jc w:val="right"/>
            </w:pPr>
            <w:r>
              <w:t>21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11C9BB" w14:textId="77777777" w:rsidR="001A3C7D" w:rsidRPr="00CA0546" w:rsidRDefault="001A3C7D" w:rsidP="00072A51">
            <w:pPr>
              <w:spacing w:before="40" w:after="120" w:line="220" w:lineRule="exact"/>
              <w:ind w:left="57" w:right="113"/>
              <w:jc w:val="right"/>
              <w:rPr>
                <w:color w:val="000000" w:themeColor="text1"/>
              </w:rPr>
            </w:pPr>
            <w:r>
              <w:t>01</w:t>
            </w:r>
          </w:p>
        </w:tc>
      </w:tr>
      <w:tr w:rsidR="001A3C7D" w14:paraId="2A9FB1A4" w14:textId="77777777" w:rsidTr="00072A51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FDE2AC" w14:textId="77777777" w:rsidR="001A3C7D" w:rsidRPr="00CA0546" w:rsidRDefault="001A3C7D" w:rsidP="00072A51">
            <w:pPr>
              <w:spacing w:before="40" w:after="120" w:line="220" w:lineRule="exact"/>
              <w:ind w:left="57" w:right="57"/>
            </w:pPr>
            <w:r>
              <w:t>Транспортные средства в отношении их наружных выступов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EDC0C5" w14:textId="77777777" w:rsidR="001A3C7D" w:rsidRDefault="001A3C7D" w:rsidP="00072A51">
            <w:pPr>
              <w:spacing w:before="40" w:after="120" w:line="220" w:lineRule="exact"/>
              <w:ind w:left="57" w:right="113"/>
              <w:jc w:val="right"/>
            </w:pPr>
            <w:r>
              <w:t>26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0908B4" w14:textId="77777777" w:rsidR="001A3C7D" w:rsidRPr="00CA0546" w:rsidRDefault="001A3C7D" w:rsidP="00072A51">
            <w:pPr>
              <w:spacing w:before="40" w:after="120" w:line="220" w:lineRule="exact"/>
              <w:ind w:left="57" w:right="113"/>
              <w:jc w:val="right"/>
              <w:rPr>
                <w:color w:val="000000" w:themeColor="text1"/>
              </w:rPr>
            </w:pPr>
            <w:r>
              <w:t>04</w:t>
            </w:r>
          </w:p>
        </w:tc>
      </w:tr>
      <w:tr w:rsidR="001A3C7D" w14:paraId="6D8537A2" w14:textId="77777777" w:rsidTr="00072A51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6EA8A9" w14:textId="77777777" w:rsidR="001A3C7D" w:rsidRPr="00CA0546" w:rsidRDefault="001A3C7D" w:rsidP="00072A51">
            <w:pPr>
              <w:spacing w:before="40" w:after="120" w:line="220" w:lineRule="exact"/>
              <w:ind w:left="57" w:right="57"/>
            </w:pPr>
            <w:r>
              <w:t>Звуковые сигнальные приборы и автотранспортные средства в отношении их звуковой сигнализации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492B31" w14:textId="77777777" w:rsidR="001A3C7D" w:rsidRDefault="001A3C7D" w:rsidP="00072A51">
            <w:pPr>
              <w:spacing w:before="40" w:after="120" w:line="220" w:lineRule="exact"/>
              <w:ind w:left="57" w:right="113"/>
              <w:jc w:val="right"/>
            </w:pPr>
            <w:r>
              <w:t>28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0AE1CC" w14:textId="77777777" w:rsidR="001A3C7D" w:rsidRPr="00CA0546" w:rsidRDefault="001A3C7D" w:rsidP="00072A51">
            <w:pPr>
              <w:spacing w:before="40" w:after="120" w:line="220" w:lineRule="exact"/>
              <w:ind w:left="57" w:right="113"/>
              <w:jc w:val="right"/>
              <w:rPr>
                <w:color w:val="000000" w:themeColor="text1"/>
              </w:rPr>
            </w:pPr>
            <w:r>
              <w:t>00</w:t>
            </w:r>
          </w:p>
        </w:tc>
      </w:tr>
      <w:tr w:rsidR="001A3C7D" w14:paraId="6D163A30" w14:textId="77777777" w:rsidTr="00072A51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B42A9A" w14:textId="77777777" w:rsidR="001A3C7D" w:rsidRPr="00CA0546" w:rsidRDefault="001A3C7D" w:rsidP="00072A51">
            <w:pPr>
              <w:spacing w:before="40" w:after="120" w:line="220" w:lineRule="exact"/>
              <w:ind w:left="57" w:right="57"/>
            </w:pPr>
            <w:r>
              <w:t>Пневматические шины для автомобилей и их прицепов (шины следует официально утвердить на основании Правил № 30 ООН или Правил № 54 ООН)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D32D63" w14:textId="77777777" w:rsidR="001A3C7D" w:rsidRDefault="001A3C7D" w:rsidP="00072A51">
            <w:pPr>
              <w:spacing w:before="40" w:after="120" w:line="220" w:lineRule="exact"/>
              <w:ind w:left="57" w:right="113"/>
              <w:jc w:val="right"/>
            </w:pPr>
            <w:r>
              <w:t>30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8107D5" w14:textId="77777777" w:rsidR="001A3C7D" w:rsidRPr="00CA0546" w:rsidRDefault="001A3C7D" w:rsidP="00072A51">
            <w:pPr>
              <w:spacing w:before="40" w:after="120" w:line="220" w:lineRule="exact"/>
              <w:ind w:left="57" w:right="113"/>
              <w:jc w:val="right"/>
              <w:rPr>
                <w:color w:val="000000" w:themeColor="text1"/>
              </w:rPr>
            </w:pPr>
            <w:r>
              <w:t>02</w:t>
            </w:r>
          </w:p>
        </w:tc>
      </w:tr>
      <w:tr w:rsidR="001A3C7D" w14:paraId="701AFDEE" w14:textId="77777777" w:rsidTr="00072A51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C32C0B" w14:textId="77777777" w:rsidR="001A3C7D" w:rsidRPr="00CA0546" w:rsidRDefault="001A3C7D" w:rsidP="00072A51">
            <w:pPr>
              <w:spacing w:before="40" w:after="120" w:line="220" w:lineRule="exact"/>
              <w:ind w:left="57" w:right="57"/>
            </w:pPr>
            <w:r>
              <w:t>Транспортные средства в отношении предотвращения опасности возникновения пожара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7D44FD" w14:textId="77777777" w:rsidR="001A3C7D" w:rsidRDefault="001A3C7D" w:rsidP="00072A51">
            <w:pPr>
              <w:spacing w:before="40" w:after="120" w:line="220" w:lineRule="exact"/>
              <w:ind w:left="57" w:right="113"/>
              <w:jc w:val="right"/>
            </w:pPr>
            <w:r>
              <w:t>34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CC7114" w14:textId="77777777" w:rsidR="001A3C7D" w:rsidRPr="00CA0546" w:rsidRDefault="001A3C7D" w:rsidP="00072A51">
            <w:pPr>
              <w:spacing w:before="40" w:after="120" w:line="220" w:lineRule="exact"/>
              <w:ind w:left="57" w:right="113"/>
              <w:jc w:val="right"/>
              <w:rPr>
                <w:color w:val="000000" w:themeColor="text1"/>
              </w:rPr>
            </w:pPr>
            <w:r>
              <w:t>03</w:t>
            </w:r>
          </w:p>
        </w:tc>
      </w:tr>
      <w:tr w:rsidR="001A3C7D" w14:paraId="0D8A8F16" w14:textId="77777777" w:rsidTr="00072A51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8C825B" w14:textId="77777777" w:rsidR="001A3C7D" w:rsidRPr="00CA0546" w:rsidRDefault="001A3C7D" w:rsidP="00072A51">
            <w:pPr>
              <w:spacing w:before="40" w:after="120" w:line="220" w:lineRule="exact"/>
              <w:ind w:left="57" w:right="57"/>
            </w:pPr>
            <w:r>
              <w:t>Механизм для измерения скорости и одометр, включая их установку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71B04D" w14:textId="77777777" w:rsidR="001A3C7D" w:rsidRDefault="001A3C7D" w:rsidP="00072A51">
            <w:pPr>
              <w:spacing w:before="40" w:after="120" w:line="220" w:lineRule="exact"/>
              <w:ind w:left="57" w:right="113"/>
              <w:jc w:val="right"/>
            </w:pPr>
            <w:r>
              <w:t>39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85729C" w14:textId="77777777" w:rsidR="001A3C7D" w:rsidRPr="00CA0546" w:rsidRDefault="001A3C7D" w:rsidP="00072A51">
            <w:pPr>
              <w:spacing w:before="40" w:after="120" w:line="220" w:lineRule="exact"/>
              <w:ind w:left="57" w:right="113"/>
              <w:jc w:val="right"/>
              <w:rPr>
                <w:color w:val="000000" w:themeColor="text1"/>
              </w:rPr>
            </w:pPr>
            <w:r>
              <w:t>01</w:t>
            </w:r>
          </w:p>
        </w:tc>
      </w:tr>
      <w:tr w:rsidR="001A3C7D" w14:paraId="28E4B744" w14:textId="77777777" w:rsidTr="00072A51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9FEC40" w14:textId="77777777" w:rsidR="001A3C7D" w:rsidRPr="00CA0546" w:rsidRDefault="001A3C7D" w:rsidP="00072A51">
            <w:pPr>
              <w:spacing w:before="40" w:after="120" w:line="220" w:lineRule="exact"/>
              <w:ind w:left="57" w:right="57"/>
            </w:pPr>
            <w:r>
              <w:lastRenderedPageBreak/>
              <w:t>Безопасные стекловые материалы и их установка на транспортных средствах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3721FF" w14:textId="77777777" w:rsidR="001A3C7D" w:rsidRDefault="001A3C7D" w:rsidP="00072A51">
            <w:pPr>
              <w:spacing w:before="40" w:after="120" w:line="220" w:lineRule="exact"/>
              <w:ind w:left="57" w:right="113"/>
              <w:jc w:val="right"/>
            </w:pPr>
            <w:r>
              <w:t>43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20302A" w14:textId="77777777" w:rsidR="001A3C7D" w:rsidRPr="00CA0546" w:rsidRDefault="001A3C7D" w:rsidP="00072A51">
            <w:pPr>
              <w:spacing w:before="40" w:after="120" w:line="220" w:lineRule="exact"/>
              <w:ind w:left="57" w:right="113"/>
              <w:jc w:val="right"/>
              <w:rPr>
                <w:color w:val="000000" w:themeColor="text1"/>
              </w:rPr>
            </w:pPr>
            <w:r>
              <w:t>01</w:t>
            </w:r>
          </w:p>
        </w:tc>
      </w:tr>
      <w:tr w:rsidR="001A3C7D" w14:paraId="545B0792" w14:textId="77777777" w:rsidTr="00072A51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5776DB" w14:textId="77777777" w:rsidR="001A3C7D" w:rsidRPr="00CA0546" w:rsidRDefault="001A3C7D" w:rsidP="00072A51">
            <w:pPr>
              <w:spacing w:before="40" w:after="120" w:line="220" w:lineRule="exact"/>
              <w:ind w:left="57" w:right="57"/>
            </w:pPr>
            <w:r>
              <w:t>Удерживающие устройства для детей, находящихся в механических транспортных средствах (только в той степени, в какой они касаются встроенных бустерных подушек в транспортном средстве, не включая отдельные детские сиденья)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779084" w14:textId="77777777" w:rsidR="001A3C7D" w:rsidRDefault="001A3C7D" w:rsidP="00072A51">
            <w:pPr>
              <w:spacing w:before="40" w:after="120" w:line="220" w:lineRule="exact"/>
              <w:ind w:left="57" w:right="113"/>
              <w:jc w:val="right"/>
            </w:pPr>
            <w:r>
              <w:t>44*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EFF372" w14:textId="77777777" w:rsidR="001A3C7D" w:rsidRPr="00CA0546" w:rsidRDefault="001A3C7D" w:rsidP="00072A51">
            <w:pPr>
              <w:spacing w:before="40" w:after="120" w:line="220" w:lineRule="exact"/>
              <w:ind w:left="57" w:right="113"/>
              <w:jc w:val="right"/>
              <w:rPr>
                <w:color w:val="000000" w:themeColor="text1"/>
              </w:rPr>
            </w:pPr>
            <w:r>
              <w:t>04</w:t>
            </w:r>
          </w:p>
        </w:tc>
      </w:tr>
      <w:tr w:rsidR="001A3C7D" w14:paraId="10D3A1E2" w14:textId="77777777" w:rsidTr="00072A51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3E5DDB" w14:textId="77777777" w:rsidR="001A3C7D" w:rsidRPr="00CA0546" w:rsidRDefault="001A3C7D" w:rsidP="00072A51">
            <w:pPr>
              <w:spacing w:before="40" w:after="120" w:line="220" w:lineRule="exact"/>
              <w:ind w:left="57" w:right="57"/>
            </w:pPr>
            <w:r>
              <w:t>Устройства непрямого обзора, включая их установку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A37107" w14:textId="77777777" w:rsidR="001A3C7D" w:rsidRDefault="001A3C7D" w:rsidP="00072A51">
            <w:pPr>
              <w:spacing w:before="40" w:after="120" w:line="220" w:lineRule="exact"/>
              <w:ind w:left="57" w:right="113"/>
              <w:jc w:val="right"/>
            </w:pPr>
            <w:r>
              <w:t>46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33E48B" w14:textId="77777777" w:rsidR="001A3C7D" w:rsidRPr="00CA0546" w:rsidRDefault="001A3C7D" w:rsidP="00072A51">
            <w:pPr>
              <w:wordWrap w:val="0"/>
              <w:spacing w:before="40" w:after="120" w:line="220" w:lineRule="exact"/>
              <w:ind w:left="57" w:right="113"/>
              <w:jc w:val="right"/>
              <w:rPr>
                <w:color w:val="000000" w:themeColor="text1"/>
              </w:rPr>
            </w:pPr>
            <w:r>
              <w:t>05</w:t>
            </w:r>
          </w:p>
        </w:tc>
      </w:tr>
      <w:tr w:rsidR="001A3C7D" w14:paraId="62B47F54" w14:textId="77777777" w:rsidTr="00072A51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F61878" w14:textId="77777777" w:rsidR="001A3C7D" w:rsidRPr="00CA0546" w:rsidRDefault="001A3C7D" w:rsidP="00072A51">
            <w:pPr>
              <w:spacing w:before="40" w:after="120" w:line="220" w:lineRule="exact"/>
              <w:ind w:left="57" w:right="57"/>
            </w:pPr>
            <w:r>
              <w:t>Установка устройств освещения и световой сигнализации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15845D" w14:textId="77777777" w:rsidR="001A3C7D" w:rsidRDefault="001A3C7D" w:rsidP="00072A51">
            <w:pPr>
              <w:spacing w:before="40" w:after="120" w:line="220" w:lineRule="exact"/>
              <w:ind w:left="57" w:right="113"/>
              <w:jc w:val="right"/>
            </w:pPr>
            <w:r>
              <w:t>48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83DCA5" w14:textId="77777777" w:rsidR="001A3C7D" w:rsidRPr="00CA0546" w:rsidRDefault="001A3C7D" w:rsidP="00072A51">
            <w:pPr>
              <w:wordWrap w:val="0"/>
              <w:spacing w:before="40" w:after="120" w:line="220" w:lineRule="exact"/>
              <w:ind w:left="57" w:right="113"/>
              <w:jc w:val="right"/>
              <w:rPr>
                <w:color w:val="000000" w:themeColor="text1"/>
              </w:rPr>
            </w:pPr>
            <w:r>
              <w:t>08</w:t>
            </w:r>
          </w:p>
        </w:tc>
      </w:tr>
      <w:tr w:rsidR="001A3C7D" w14:paraId="4A550CC4" w14:textId="77777777" w:rsidTr="00072A51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85AE1B" w14:textId="77777777" w:rsidR="001A3C7D" w:rsidRPr="00CA0546" w:rsidRDefault="001A3C7D" w:rsidP="00072A51">
            <w:pPr>
              <w:spacing w:before="40" w:after="120" w:line="220" w:lineRule="exact"/>
              <w:ind w:left="57" w:right="57"/>
            </w:pPr>
            <w:r>
              <w:t>Автотранспортные средства, имеющие не менее четырех колес, в отношении издаваемого ими звука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750D90" w14:textId="77777777" w:rsidR="001A3C7D" w:rsidRDefault="001A3C7D" w:rsidP="00072A51">
            <w:pPr>
              <w:spacing w:before="40" w:after="120" w:line="220" w:lineRule="exact"/>
              <w:ind w:left="57" w:right="113"/>
              <w:jc w:val="right"/>
            </w:pPr>
            <w:r>
              <w:t>51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96194A" w14:textId="77777777" w:rsidR="001A3C7D" w:rsidRPr="00CA0546" w:rsidRDefault="001A3C7D" w:rsidP="00072A51">
            <w:pPr>
              <w:spacing w:before="40" w:after="120" w:line="220" w:lineRule="exact"/>
              <w:ind w:left="57" w:right="113"/>
              <w:jc w:val="right"/>
              <w:rPr>
                <w:color w:val="000000" w:themeColor="text1"/>
              </w:rPr>
            </w:pPr>
            <w:r>
              <w:t>03</w:t>
            </w:r>
          </w:p>
        </w:tc>
      </w:tr>
      <w:tr w:rsidR="001A3C7D" w14:paraId="5FBA7E6B" w14:textId="77777777" w:rsidTr="00072A51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D78FB9" w14:textId="77777777" w:rsidR="001A3C7D" w:rsidRPr="00CA0546" w:rsidRDefault="001A3C7D" w:rsidP="00072A51">
            <w:pPr>
              <w:spacing w:before="40" w:after="120" w:line="220" w:lineRule="exact"/>
              <w:ind w:left="57" w:right="57"/>
            </w:pPr>
            <w:r>
              <w:t>Пневматические шины транспортных средств неиндивидуального пользования и их прицепы (шины следует официально утвердить на основании Правил № 30 ООН или Правил № 54 ООН)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B181D9" w14:textId="77777777" w:rsidR="001A3C7D" w:rsidRDefault="001A3C7D" w:rsidP="00072A51">
            <w:pPr>
              <w:spacing w:before="40" w:after="120" w:line="220" w:lineRule="exact"/>
              <w:ind w:left="57" w:right="113"/>
              <w:jc w:val="right"/>
            </w:pPr>
            <w:r>
              <w:t>54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CF5346" w14:textId="77777777" w:rsidR="001A3C7D" w:rsidRPr="00CA0546" w:rsidRDefault="001A3C7D" w:rsidP="00072A51">
            <w:pPr>
              <w:spacing w:before="40" w:after="120" w:line="220" w:lineRule="exact"/>
              <w:ind w:left="57" w:right="113"/>
              <w:jc w:val="right"/>
              <w:rPr>
                <w:color w:val="000000" w:themeColor="text1"/>
              </w:rPr>
            </w:pPr>
            <w:r>
              <w:t>00</w:t>
            </w:r>
          </w:p>
        </w:tc>
      </w:tr>
      <w:tr w:rsidR="001A3C7D" w14:paraId="40C4D6C5" w14:textId="77777777" w:rsidTr="00072A51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90AE7C" w14:textId="77777777" w:rsidR="001A3C7D" w:rsidRPr="00CA0546" w:rsidRDefault="001A3C7D" w:rsidP="00072A51">
            <w:pPr>
              <w:spacing w:before="40" w:after="120" w:line="220" w:lineRule="exact"/>
              <w:ind w:left="57" w:right="57"/>
            </w:pPr>
            <w:r>
              <w:t>Задние противоподкатные защитные устройства (ЗПЗУ) и установка ЗПЗУ официально утвержденного типа, задняя противоподкатная защита (3П3)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8275D5" w14:textId="77777777" w:rsidR="001A3C7D" w:rsidRDefault="001A3C7D" w:rsidP="00072A51">
            <w:pPr>
              <w:spacing w:before="40" w:after="120" w:line="220" w:lineRule="exact"/>
              <w:ind w:left="57" w:right="113"/>
              <w:jc w:val="right"/>
            </w:pPr>
            <w:r>
              <w:t>58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EF3B5B" w14:textId="77777777" w:rsidR="001A3C7D" w:rsidRPr="00CA0546" w:rsidRDefault="001A3C7D" w:rsidP="00072A51">
            <w:pPr>
              <w:spacing w:before="40" w:after="120" w:line="220" w:lineRule="exact"/>
              <w:ind w:left="57" w:right="113"/>
              <w:jc w:val="right"/>
              <w:rPr>
                <w:color w:val="000000" w:themeColor="text1"/>
              </w:rPr>
            </w:pPr>
            <w:r>
              <w:t>03</w:t>
            </w:r>
          </w:p>
        </w:tc>
      </w:tr>
      <w:tr w:rsidR="001A3C7D" w14:paraId="6E953169" w14:textId="77777777" w:rsidTr="00072A51">
        <w:trPr>
          <w:cantSplit/>
          <w:trHeight w:val="446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700CB2" w14:textId="77777777" w:rsidR="001A3C7D" w:rsidRPr="00CA0546" w:rsidRDefault="001A3C7D" w:rsidP="00072A51">
            <w:pPr>
              <w:spacing w:before="40" w:after="120" w:line="220" w:lineRule="exact"/>
              <w:ind w:left="57" w:right="57"/>
            </w:pPr>
            <w:r>
              <w:t>Запасное колесо в сборе для временного использования, шины, пригодные для эксплуатации в спущенном состоянии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A3ED4C" w14:textId="77777777" w:rsidR="001A3C7D" w:rsidRDefault="001A3C7D" w:rsidP="00072A51">
            <w:pPr>
              <w:spacing w:before="40" w:after="120" w:line="220" w:lineRule="exact"/>
              <w:ind w:left="57" w:right="113"/>
              <w:jc w:val="right"/>
              <w:rPr>
                <w:vertAlign w:val="superscript"/>
              </w:rPr>
            </w:pPr>
            <w:r>
              <w:t>64*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D32DEA" w14:textId="77777777" w:rsidR="001A3C7D" w:rsidRPr="00CA0546" w:rsidRDefault="001A3C7D" w:rsidP="00072A51">
            <w:pPr>
              <w:spacing w:before="40" w:after="120" w:line="220" w:lineRule="exact"/>
              <w:ind w:left="57" w:right="113"/>
              <w:jc w:val="right"/>
              <w:rPr>
                <w:color w:val="000000" w:themeColor="text1"/>
              </w:rPr>
            </w:pPr>
            <w:r>
              <w:t>03</w:t>
            </w:r>
          </w:p>
        </w:tc>
      </w:tr>
      <w:tr w:rsidR="001A3C7D" w14:paraId="5790ECF4" w14:textId="77777777" w:rsidTr="00072A51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958D51" w14:textId="77777777" w:rsidR="001A3C7D" w:rsidRPr="00CA0546" w:rsidRDefault="001A3C7D" w:rsidP="00072A51">
            <w:pPr>
              <w:spacing w:before="40" w:after="120" w:line="220" w:lineRule="exact"/>
              <w:ind w:left="57" w:right="57"/>
            </w:pPr>
            <w:r>
              <w:t>Транспортные средства в отношении оборудования рулевого управления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5B4626" w14:textId="77777777" w:rsidR="001A3C7D" w:rsidRDefault="001A3C7D" w:rsidP="00072A51">
            <w:pPr>
              <w:spacing w:before="40" w:after="120" w:line="220" w:lineRule="exact"/>
              <w:ind w:left="57" w:right="113"/>
              <w:jc w:val="right"/>
            </w:pPr>
            <w:r>
              <w:t>79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9F0509" w14:textId="77777777" w:rsidR="001A3C7D" w:rsidRPr="00CA0546" w:rsidRDefault="001A3C7D" w:rsidP="00072A51">
            <w:pPr>
              <w:spacing w:before="40" w:after="120" w:line="220" w:lineRule="exact"/>
              <w:ind w:left="57" w:right="113"/>
              <w:jc w:val="right"/>
              <w:rPr>
                <w:color w:val="000000" w:themeColor="text1"/>
              </w:rPr>
            </w:pPr>
            <w:r>
              <w:t>04</w:t>
            </w:r>
          </w:p>
        </w:tc>
      </w:tr>
      <w:tr w:rsidR="001A3C7D" w14:paraId="27BBF88A" w14:textId="77777777" w:rsidTr="00072A51">
        <w:trPr>
          <w:cantSplit/>
          <w:trHeight w:val="1603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DF3FCE" w14:textId="77777777" w:rsidR="001A3C7D" w:rsidRPr="00CA0546" w:rsidRDefault="001A3C7D" w:rsidP="00072A51">
            <w:pPr>
              <w:spacing w:before="40" w:after="120" w:line="220" w:lineRule="exact"/>
              <w:ind w:left="57" w:right="57"/>
            </w:pPr>
            <w:r>
              <w:t>Двигатели внутреннего сгорания или системы электротяги, предназначенные для приведения в движение автотранспортных средств категорий М и N, в отношении измерения полезной мощности и максимальной 30-минутной мощности систем электротяги (мощность двигателя)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9FA2A5" w14:textId="77777777" w:rsidR="001A3C7D" w:rsidRDefault="001A3C7D" w:rsidP="00072A51">
            <w:pPr>
              <w:spacing w:before="40" w:after="120" w:line="220" w:lineRule="exact"/>
              <w:ind w:left="57" w:right="113"/>
              <w:jc w:val="right"/>
            </w:pPr>
            <w:r>
              <w:t>85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2F617F" w14:textId="77777777" w:rsidR="001A3C7D" w:rsidRPr="00CA0546" w:rsidRDefault="001A3C7D" w:rsidP="00072A51">
            <w:pPr>
              <w:spacing w:before="40" w:after="120" w:line="220" w:lineRule="exact"/>
              <w:ind w:left="57" w:right="113"/>
              <w:jc w:val="right"/>
              <w:rPr>
                <w:color w:val="000000" w:themeColor="text1"/>
              </w:rPr>
            </w:pPr>
            <w:r>
              <w:t>00</w:t>
            </w:r>
          </w:p>
        </w:tc>
      </w:tr>
      <w:tr w:rsidR="001A3C7D" w14:paraId="45509A94" w14:textId="77777777" w:rsidTr="00072A51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3A90D5" w14:textId="77777777" w:rsidR="001A3C7D" w:rsidRPr="00CA0546" w:rsidRDefault="001A3C7D" w:rsidP="00072A51">
            <w:pPr>
              <w:spacing w:before="40" w:after="120" w:line="220" w:lineRule="exact"/>
              <w:ind w:left="57" w:right="57"/>
            </w:pPr>
            <w:r>
              <w:t>Защита водителя и пассажиров в случае лобового столкновения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D33F40" w14:textId="77777777" w:rsidR="001A3C7D" w:rsidRDefault="001A3C7D" w:rsidP="00072A51">
            <w:pPr>
              <w:spacing w:before="40" w:after="120" w:line="220" w:lineRule="exact"/>
              <w:ind w:left="57" w:right="113"/>
              <w:jc w:val="right"/>
            </w:pPr>
            <w:r>
              <w:t>94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2E6E77" w14:textId="77777777" w:rsidR="001A3C7D" w:rsidRPr="00CA0546" w:rsidRDefault="001A3C7D" w:rsidP="00072A51">
            <w:pPr>
              <w:spacing w:before="40" w:after="120" w:line="220" w:lineRule="exact"/>
              <w:ind w:left="57" w:right="113"/>
              <w:jc w:val="right"/>
              <w:rPr>
                <w:color w:val="000000" w:themeColor="text1"/>
              </w:rPr>
            </w:pPr>
            <w:r>
              <w:t>04</w:t>
            </w:r>
          </w:p>
        </w:tc>
      </w:tr>
      <w:tr w:rsidR="001A3C7D" w14:paraId="64DF88BB" w14:textId="77777777" w:rsidTr="00072A51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470751" w14:textId="77777777" w:rsidR="001A3C7D" w:rsidRPr="00CA0546" w:rsidRDefault="001A3C7D" w:rsidP="00072A51">
            <w:pPr>
              <w:spacing w:before="40" w:after="120" w:line="220" w:lineRule="exact"/>
              <w:ind w:left="57" w:right="57"/>
            </w:pPr>
            <w:r>
              <w:t>Защита водителя и пассажиров в случае бокового столкновения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F0894F" w14:textId="77777777" w:rsidR="001A3C7D" w:rsidRDefault="001A3C7D" w:rsidP="00072A51">
            <w:pPr>
              <w:spacing w:before="40" w:after="120" w:line="220" w:lineRule="exact"/>
              <w:ind w:left="57" w:right="113"/>
              <w:jc w:val="right"/>
            </w:pPr>
            <w:r>
              <w:t>95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D0A890" w14:textId="77777777" w:rsidR="001A3C7D" w:rsidRPr="00CA0546" w:rsidRDefault="001A3C7D" w:rsidP="00072A51">
            <w:pPr>
              <w:spacing w:before="40" w:after="120" w:line="220" w:lineRule="exact"/>
              <w:ind w:left="57" w:right="113"/>
              <w:jc w:val="right"/>
              <w:rPr>
                <w:color w:val="000000" w:themeColor="text1"/>
              </w:rPr>
            </w:pPr>
            <w:r>
              <w:t>05</w:t>
            </w:r>
          </w:p>
        </w:tc>
      </w:tr>
      <w:tr w:rsidR="001A3C7D" w14:paraId="4F80F8EB" w14:textId="77777777" w:rsidTr="00072A51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8D67C4" w14:textId="77777777" w:rsidR="001A3C7D" w:rsidRPr="00CA0546" w:rsidRDefault="001A3C7D" w:rsidP="00072A51">
            <w:pPr>
              <w:spacing w:before="40" w:after="120" w:line="220" w:lineRule="exact"/>
              <w:ind w:left="57" w:right="57"/>
            </w:pPr>
            <w:r>
              <w:t xml:space="preserve">Транспортные средства в отношении особых требований к электрическому приводу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D2B161" w14:textId="77777777" w:rsidR="001A3C7D" w:rsidRDefault="001A3C7D" w:rsidP="00072A51">
            <w:pPr>
              <w:spacing w:before="40" w:after="120" w:line="220" w:lineRule="exact"/>
              <w:ind w:left="57" w:right="113"/>
              <w:jc w:val="right"/>
            </w:pPr>
            <w:r>
              <w:t>100*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EBB4B9" w14:textId="77777777" w:rsidR="001A3C7D" w:rsidRPr="00CA0546" w:rsidRDefault="001A3C7D" w:rsidP="00072A51">
            <w:pPr>
              <w:spacing w:before="40" w:after="120" w:line="220" w:lineRule="exact"/>
              <w:ind w:left="57" w:right="113"/>
              <w:jc w:val="right"/>
              <w:rPr>
                <w:color w:val="000000" w:themeColor="text1"/>
              </w:rPr>
            </w:pPr>
            <w:r>
              <w:t>03</w:t>
            </w:r>
          </w:p>
        </w:tc>
      </w:tr>
      <w:tr w:rsidR="001A3C7D" w14:paraId="1938DBB9" w14:textId="77777777" w:rsidTr="00072A51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DA35CD" w14:textId="77777777" w:rsidR="001A3C7D" w:rsidRPr="00CA0546" w:rsidRDefault="001A3C7D" w:rsidP="00072A51">
            <w:pPr>
              <w:spacing w:before="40" w:after="120" w:line="220" w:lineRule="exact"/>
              <w:ind w:left="57" w:right="57"/>
            </w:pPr>
            <w:r>
              <w:t>Транспортные средства в отношении установки элементов специального оборудования для использования в их двигателях КПГ и СПГ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4EB890" w14:textId="77777777" w:rsidR="001A3C7D" w:rsidRDefault="001A3C7D" w:rsidP="00072A51">
            <w:pPr>
              <w:wordWrap w:val="0"/>
              <w:spacing w:before="40" w:after="120" w:line="220" w:lineRule="exact"/>
              <w:ind w:left="57" w:right="113"/>
              <w:jc w:val="right"/>
            </w:pPr>
            <w:r>
              <w:t xml:space="preserve">110* 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0B43E8" w14:textId="77777777" w:rsidR="001A3C7D" w:rsidRPr="00CA0546" w:rsidRDefault="001A3C7D" w:rsidP="00072A51">
            <w:pPr>
              <w:wordWrap w:val="0"/>
              <w:spacing w:before="40" w:after="120" w:line="220" w:lineRule="exact"/>
              <w:ind w:left="57" w:right="113"/>
              <w:jc w:val="right"/>
              <w:rPr>
                <w:color w:val="000000" w:themeColor="text1"/>
              </w:rPr>
            </w:pPr>
            <w:r>
              <w:t>06</w:t>
            </w:r>
          </w:p>
        </w:tc>
      </w:tr>
      <w:tr w:rsidR="001A3C7D" w14:paraId="76D6B3EA" w14:textId="77777777" w:rsidTr="00072A51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5203C7" w14:textId="77777777" w:rsidR="001A3C7D" w:rsidRPr="00CA0546" w:rsidRDefault="001A3C7D" w:rsidP="00072A51">
            <w:pPr>
              <w:spacing w:before="40" w:after="120" w:line="220" w:lineRule="exact"/>
              <w:ind w:left="57" w:right="57"/>
            </w:pPr>
            <w:r>
              <w:lastRenderedPageBreak/>
              <w:t>Шины в отношении звука, издаваемого ими при качении, и/или их сцепления на мокрых поверхностях и/или сопротивления качению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67AC48" w14:textId="77777777" w:rsidR="001A3C7D" w:rsidRDefault="001A3C7D" w:rsidP="00072A51">
            <w:pPr>
              <w:spacing w:before="40" w:after="120" w:line="220" w:lineRule="exact"/>
              <w:ind w:left="57" w:right="113"/>
              <w:jc w:val="right"/>
            </w:pPr>
            <w:r>
              <w:t>117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490877" w14:textId="77777777" w:rsidR="001A3C7D" w:rsidRPr="00CA0546" w:rsidRDefault="001A3C7D" w:rsidP="00072A51">
            <w:pPr>
              <w:wordWrap w:val="0"/>
              <w:spacing w:before="40" w:after="120" w:line="220" w:lineRule="exact"/>
              <w:ind w:left="57" w:right="113"/>
              <w:jc w:val="right"/>
              <w:rPr>
                <w:color w:val="000000" w:themeColor="text1"/>
              </w:rPr>
            </w:pPr>
            <w:r>
              <w:t>04</w:t>
            </w:r>
          </w:p>
        </w:tc>
      </w:tr>
      <w:tr w:rsidR="001A3C7D" w14:paraId="7DB8317E" w14:textId="77777777" w:rsidTr="00072A51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C10D6C" w14:textId="77777777" w:rsidR="001A3C7D" w:rsidRPr="00CA0546" w:rsidRDefault="001A3C7D" w:rsidP="00072A51">
            <w:pPr>
              <w:spacing w:before="40" w:after="120" w:line="220" w:lineRule="exact"/>
              <w:ind w:left="57" w:right="57"/>
            </w:pPr>
            <w:r>
              <w:t>Транспортные средства в отношении расположения и идентификации ручных органов управления, контрольных сигналов и индикаторов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2CB3FC" w14:textId="77777777" w:rsidR="001A3C7D" w:rsidRDefault="001A3C7D" w:rsidP="00072A51">
            <w:pPr>
              <w:spacing w:before="40" w:after="120" w:line="220" w:lineRule="exact"/>
              <w:ind w:left="57" w:right="113"/>
              <w:jc w:val="right"/>
            </w:pPr>
            <w:r>
              <w:t>121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01BCE4" w14:textId="77777777" w:rsidR="001A3C7D" w:rsidRPr="00CA0546" w:rsidRDefault="001A3C7D" w:rsidP="00072A51">
            <w:pPr>
              <w:spacing w:before="40" w:after="120" w:line="220" w:lineRule="exact"/>
              <w:ind w:left="57" w:right="113"/>
              <w:jc w:val="right"/>
              <w:rPr>
                <w:color w:val="000000" w:themeColor="text1"/>
              </w:rPr>
            </w:pPr>
            <w:r>
              <w:t>01</w:t>
            </w:r>
          </w:p>
        </w:tc>
      </w:tr>
      <w:tr w:rsidR="001A3C7D" w14:paraId="7651D1BB" w14:textId="77777777" w:rsidTr="00072A51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4FB798" w14:textId="77777777" w:rsidR="001A3C7D" w:rsidRPr="00CA0546" w:rsidRDefault="001A3C7D" w:rsidP="00072A51">
            <w:pPr>
              <w:spacing w:before="40" w:after="120" w:line="220" w:lineRule="exact"/>
              <w:ind w:left="57" w:right="57"/>
            </w:pPr>
            <w:r>
              <w:t>Автотранспортные средства в отношении поля обзора водителя спереди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30FC4" w14:textId="77777777" w:rsidR="001A3C7D" w:rsidRDefault="001A3C7D" w:rsidP="00072A51">
            <w:pPr>
              <w:spacing w:before="40" w:after="120" w:line="220" w:lineRule="exact"/>
              <w:ind w:left="57" w:right="113"/>
              <w:jc w:val="right"/>
            </w:pPr>
            <w:r>
              <w:t>125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C0D254" w14:textId="77777777" w:rsidR="001A3C7D" w:rsidRPr="00CA0546" w:rsidRDefault="001A3C7D" w:rsidP="00072A51">
            <w:pPr>
              <w:spacing w:before="40" w:after="120" w:line="220" w:lineRule="exact"/>
              <w:ind w:left="57" w:right="113"/>
              <w:jc w:val="right"/>
              <w:rPr>
                <w:color w:val="000000" w:themeColor="text1"/>
              </w:rPr>
            </w:pPr>
            <w:r>
              <w:t>02</w:t>
            </w:r>
          </w:p>
        </w:tc>
      </w:tr>
      <w:tr w:rsidR="001A3C7D" w14:paraId="21814537" w14:textId="77777777" w:rsidTr="00072A51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E7DE75" w14:textId="77777777" w:rsidR="001A3C7D" w:rsidRPr="00CA0546" w:rsidRDefault="001A3C7D" w:rsidP="00072A51">
            <w:pPr>
              <w:spacing w:before="40" w:after="120" w:line="220" w:lineRule="exact"/>
              <w:ind w:left="57" w:right="57"/>
            </w:pPr>
            <w:r>
              <w:t>Автотранспортные средства в отношении их характеристик, влияющих на безопасность пешеходов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4DFB28" w14:textId="77777777" w:rsidR="001A3C7D" w:rsidRDefault="001A3C7D" w:rsidP="00072A51">
            <w:pPr>
              <w:spacing w:before="40" w:after="120" w:line="220" w:lineRule="exact"/>
              <w:ind w:left="57" w:right="113"/>
              <w:jc w:val="right"/>
            </w:pPr>
            <w:r>
              <w:t>127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A90067" w14:textId="77777777" w:rsidR="001A3C7D" w:rsidRPr="00CA0546" w:rsidRDefault="001A3C7D" w:rsidP="00072A51">
            <w:pPr>
              <w:wordWrap w:val="0"/>
              <w:spacing w:before="40" w:after="120" w:line="220" w:lineRule="exact"/>
              <w:ind w:left="57" w:right="113"/>
              <w:jc w:val="right"/>
              <w:rPr>
                <w:color w:val="000000" w:themeColor="text1"/>
              </w:rPr>
            </w:pPr>
            <w:r>
              <w:t>03</w:t>
            </w:r>
          </w:p>
        </w:tc>
      </w:tr>
      <w:tr w:rsidR="001A3C7D" w14:paraId="12B01D87" w14:textId="77777777" w:rsidTr="00072A51">
        <w:trPr>
          <w:cantSplit/>
          <w:trHeight w:val="556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4901A1" w14:textId="77777777" w:rsidR="001A3C7D" w:rsidRPr="00CA0546" w:rsidRDefault="001A3C7D" w:rsidP="00072A51">
            <w:pPr>
              <w:spacing w:before="40" w:after="120" w:line="220" w:lineRule="exact"/>
              <w:ind w:left="57" w:right="57"/>
            </w:pPr>
            <w:r>
              <w:t>Автотранспортные средства в отношении связанных с обеспечением безопасности эксплуатационных характеристик транспортных средств, работающих на водороде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D07599" w14:textId="77777777" w:rsidR="001A3C7D" w:rsidRDefault="001A3C7D" w:rsidP="00072A51">
            <w:pPr>
              <w:spacing w:before="40" w:after="120" w:line="220" w:lineRule="exact"/>
              <w:ind w:left="57" w:right="113"/>
              <w:jc w:val="right"/>
              <w:rPr>
                <w:vertAlign w:val="superscript"/>
              </w:rPr>
            </w:pPr>
            <w:r>
              <w:t>134*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3C4F04" w14:textId="77777777" w:rsidR="001A3C7D" w:rsidRPr="00CA0546" w:rsidRDefault="001A3C7D" w:rsidP="00072A51">
            <w:pPr>
              <w:spacing w:before="40" w:after="120" w:line="220" w:lineRule="exact"/>
              <w:ind w:left="57" w:right="113"/>
              <w:jc w:val="right"/>
              <w:rPr>
                <w:color w:val="000000" w:themeColor="text1"/>
              </w:rPr>
            </w:pPr>
            <w:r>
              <w:t>00</w:t>
            </w:r>
          </w:p>
        </w:tc>
      </w:tr>
      <w:tr w:rsidR="001A3C7D" w14:paraId="30E950C2" w14:textId="77777777" w:rsidTr="00072A51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698C0D" w14:textId="77777777" w:rsidR="001A3C7D" w:rsidRPr="00CA0546" w:rsidRDefault="001A3C7D" w:rsidP="00072A51">
            <w:pPr>
              <w:spacing w:before="40" w:after="120" w:line="220" w:lineRule="exact"/>
              <w:ind w:left="57" w:right="57"/>
            </w:pPr>
            <w:r>
              <w:t>Транспортные средства в отношении их характеристик при боковом ударе о столб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2E978E" w14:textId="77777777" w:rsidR="001A3C7D" w:rsidRDefault="001A3C7D" w:rsidP="00072A51">
            <w:pPr>
              <w:spacing w:before="40" w:after="120" w:line="220" w:lineRule="exact"/>
              <w:ind w:left="57" w:right="113"/>
              <w:jc w:val="right"/>
            </w:pPr>
            <w:r>
              <w:t>135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78EB57" w14:textId="77777777" w:rsidR="001A3C7D" w:rsidRPr="00CA0546" w:rsidRDefault="001A3C7D" w:rsidP="00072A51">
            <w:pPr>
              <w:wordWrap w:val="0"/>
              <w:spacing w:before="40" w:after="120" w:line="220" w:lineRule="exact"/>
              <w:ind w:left="57" w:right="113"/>
              <w:jc w:val="right"/>
              <w:rPr>
                <w:color w:val="000000" w:themeColor="text1"/>
              </w:rPr>
            </w:pPr>
            <w:r>
              <w:t>02</w:t>
            </w:r>
          </w:p>
        </w:tc>
      </w:tr>
      <w:tr w:rsidR="001A3C7D" w14:paraId="11C0323E" w14:textId="77777777" w:rsidTr="00072A51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CBE864" w14:textId="77777777" w:rsidR="001A3C7D" w:rsidRPr="00CA0546" w:rsidRDefault="001A3C7D" w:rsidP="00072A51">
            <w:pPr>
              <w:spacing w:before="40" w:after="120" w:line="220" w:lineRule="exact"/>
              <w:ind w:left="57" w:right="57"/>
            </w:pPr>
            <w:r>
              <w:t>Пассажирские автомобили в случае лобового столкновения с уделением особого внимания удерживающей системе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9EE381" w14:textId="77777777" w:rsidR="001A3C7D" w:rsidRDefault="001A3C7D" w:rsidP="00072A51">
            <w:pPr>
              <w:spacing w:before="40" w:after="120" w:line="220" w:lineRule="exact"/>
              <w:ind w:left="57" w:right="113"/>
              <w:jc w:val="right"/>
            </w:pPr>
            <w:r>
              <w:t>137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8A6E8F" w14:textId="77777777" w:rsidR="001A3C7D" w:rsidRPr="00CA0546" w:rsidRDefault="001A3C7D" w:rsidP="00072A51">
            <w:pPr>
              <w:spacing w:before="40" w:after="120" w:line="220" w:lineRule="exact"/>
              <w:ind w:left="57" w:right="113"/>
              <w:jc w:val="right"/>
              <w:rPr>
                <w:color w:val="000000" w:themeColor="text1"/>
              </w:rPr>
            </w:pPr>
            <w:r>
              <w:t>02</w:t>
            </w:r>
          </w:p>
        </w:tc>
      </w:tr>
      <w:tr w:rsidR="001A3C7D" w14:paraId="7836E6ED" w14:textId="77777777" w:rsidTr="00072A51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543800" w14:textId="77777777" w:rsidR="001A3C7D" w:rsidRPr="00CA0546" w:rsidRDefault="001A3C7D" w:rsidP="00072A51">
            <w:pPr>
              <w:spacing w:before="40" w:after="120" w:line="220" w:lineRule="exact"/>
              <w:ind w:left="57" w:right="57"/>
            </w:pPr>
            <w:r>
              <w:t>Бесшумные автотранспортные средства в отношении их пониженной слышимости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F50E0F" w14:textId="77777777" w:rsidR="001A3C7D" w:rsidRDefault="001A3C7D" w:rsidP="00072A51">
            <w:pPr>
              <w:spacing w:before="40" w:after="120" w:line="220" w:lineRule="exact"/>
              <w:ind w:left="57" w:right="113"/>
              <w:jc w:val="right"/>
              <w:rPr>
                <w:vertAlign w:val="superscript"/>
              </w:rPr>
            </w:pPr>
            <w:r>
              <w:t>138*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294489" w14:textId="77777777" w:rsidR="001A3C7D" w:rsidRDefault="001A3C7D" w:rsidP="00072A51">
            <w:pPr>
              <w:spacing w:before="40" w:after="120" w:line="220" w:lineRule="exact"/>
              <w:ind w:left="57" w:right="113"/>
              <w:jc w:val="right"/>
              <w:rPr>
                <w:bCs/>
              </w:rPr>
            </w:pPr>
            <w:r>
              <w:t>01</w:t>
            </w:r>
          </w:p>
        </w:tc>
      </w:tr>
      <w:tr w:rsidR="001A3C7D" w14:paraId="5D5BE1EF" w14:textId="77777777" w:rsidTr="00072A51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4603E9" w14:textId="77777777" w:rsidR="001A3C7D" w:rsidRDefault="001A3C7D" w:rsidP="00072A51">
            <w:pPr>
              <w:spacing w:before="40" w:after="120" w:line="220" w:lineRule="exact"/>
              <w:ind w:left="57" w:right="57"/>
            </w:pPr>
            <w:r>
              <w:t>Системы вспомогательного торможения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10FE8D" w14:textId="77777777" w:rsidR="001A3C7D" w:rsidRDefault="001A3C7D" w:rsidP="00072A51">
            <w:pPr>
              <w:spacing w:before="40" w:after="120" w:line="220" w:lineRule="exact"/>
              <w:ind w:left="57" w:right="113"/>
              <w:jc w:val="right"/>
            </w:pPr>
            <w:r>
              <w:t>139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023945" w14:textId="77777777" w:rsidR="001A3C7D" w:rsidRDefault="001A3C7D" w:rsidP="00072A51">
            <w:pPr>
              <w:spacing w:before="40" w:after="120" w:line="220" w:lineRule="exact"/>
              <w:ind w:left="57" w:right="113"/>
              <w:jc w:val="right"/>
              <w:rPr>
                <w:bCs/>
              </w:rPr>
            </w:pPr>
            <w:r>
              <w:t>00</w:t>
            </w:r>
          </w:p>
        </w:tc>
      </w:tr>
      <w:tr w:rsidR="001A3C7D" w14:paraId="638EC28C" w14:textId="77777777" w:rsidTr="00072A51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F76DCF" w14:textId="77777777" w:rsidR="001A3C7D" w:rsidRDefault="001A3C7D" w:rsidP="00072A51">
            <w:pPr>
              <w:spacing w:before="40" w:after="120" w:line="220" w:lineRule="exact"/>
              <w:ind w:left="57" w:right="57"/>
            </w:pPr>
            <w:r>
              <w:t>Электронные системы контроля устойчивости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3C6BD3" w14:textId="77777777" w:rsidR="001A3C7D" w:rsidRDefault="001A3C7D" w:rsidP="00072A51">
            <w:pPr>
              <w:spacing w:before="40" w:after="120" w:line="220" w:lineRule="exact"/>
              <w:ind w:left="57" w:right="113"/>
              <w:jc w:val="right"/>
            </w:pPr>
            <w:r>
              <w:t>140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015E63" w14:textId="77777777" w:rsidR="001A3C7D" w:rsidRDefault="001A3C7D" w:rsidP="00072A51">
            <w:pPr>
              <w:spacing w:before="40" w:after="120" w:line="220" w:lineRule="exact"/>
              <w:ind w:left="57" w:right="113"/>
              <w:jc w:val="right"/>
              <w:rPr>
                <w:bCs/>
              </w:rPr>
            </w:pPr>
            <w:r>
              <w:t>00</w:t>
            </w:r>
          </w:p>
        </w:tc>
      </w:tr>
      <w:tr w:rsidR="001A3C7D" w14:paraId="293E880C" w14:textId="77777777" w:rsidTr="00072A51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6CA52BE" w14:textId="77777777" w:rsidR="001A3C7D" w:rsidRDefault="001A3C7D" w:rsidP="00072A51">
            <w:pPr>
              <w:tabs>
                <w:tab w:val="left" w:pos="1190"/>
              </w:tabs>
              <w:spacing w:before="40" w:after="120" w:line="220" w:lineRule="exact"/>
              <w:ind w:left="57" w:right="57"/>
            </w:pPr>
            <w:r>
              <w:t>Системы контроля давления в шинах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AD533B7" w14:textId="77777777" w:rsidR="001A3C7D" w:rsidRDefault="001A3C7D" w:rsidP="00072A51">
            <w:pPr>
              <w:spacing w:before="40" w:after="120" w:line="220" w:lineRule="exact"/>
              <w:ind w:left="57" w:right="113"/>
              <w:jc w:val="right"/>
            </w:pPr>
            <w:r>
              <w:t>141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02DD483" w14:textId="77777777" w:rsidR="001A3C7D" w:rsidRDefault="001A3C7D" w:rsidP="00072A51">
            <w:pPr>
              <w:spacing w:before="40" w:after="120" w:line="220" w:lineRule="exact"/>
              <w:ind w:left="57" w:right="113"/>
              <w:jc w:val="right"/>
              <w:rPr>
                <w:bCs/>
              </w:rPr>
            </w:pPr>
            <w:r>
              <w:t>01</w:t>
            </w:r>
          </w:p>
        </w:tc>
      </w:tr>
      <w:tr w:rsidR="001A3C7D" w14:paraId="6738F957" w14:textId="77777777" w:rsidTr="00072A51">
        <w:trPr>
          <w:cantSplit/>
          <w:trHeight w:val="454"/>
        </w:trPr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EF601E9" w14:textId="77777777" w:rsidR="001A3C7D" w:rsidRDefault="001A3C7D" w:rsidP="00072A51">
            <w:pPr>
              <w:spacing w:before="40" w:after="120" w:line="220" w:lineRule="exact"/>
              <w:ind w:left="57" w:right="57"/>
            </w:pPr>
            <w:r>
              <w:t xml:space="preserve">Установка шин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EB42169" w14:textId="77777777" w:rsidR="001A3C7D" w:rsidRDefault="001A3C7D" w:rsidP="00072A51">
            <w:pPr>
              <w:spacing w:before="40" w:after="120" w:line="220" w:lineRule="exact"/>
              <w:ind w:left="57" w:right="113"/>
              <w:jc w:val="right"/>
              <w:rPr>
                <w:vertAlign w:val="superscript"/>
              </w:rPr>
            </w:pPr>
            <w:r>
              <w:t>142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F7283D8" w14:textId="77777777" w:rsidR="001A3C7D" w:rsidRDefault="001A3C7D" w:rsidP="00072A51">
            <w:pPr>
              <w:spacing w:before="40" w:after="120" w:line="220" w:lineRule="exact"/>
              <w:ind w:left="57" w:right="113"/>
              <w:jc w:val="right"/>
              <w:rPr>
                <w:bCs/>
              </w:rPr>
            </w:pPr>
            <w:r>
              <w:t>01</w:t>
            </w:r>
          </w:p>
        </w:tc>
      </w:tr>
      <w:tr w:rsidR="001A3C7D" w14:paraId="40F64D33" w14:textId="77777777" w:rsidTr="00072A51">
        <w:trPr>
          <w:cantSplit/>
          <w:trHeight w:val="454"/>
        </w:trPr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FC272D3" w14:textId="77777777" w:rsidR="001A3C7D" w:rsidRDefault="001A3C7D" w:rsidP="00072A51">
            <w:pPr>
              <w:spacing w:before="40" w:after="120" w:line="220" w:lineRule="exact"/>
              <w:ind w:left="57" w:right="57"/>
              <w:rPr>
                <w:bCs/>
              </w:rPr>
            </w:pPr>
            <w:r>
              <w:t>ВПИМ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1BBB190" w14:textId="77777777" w:rsidR="001A3C7D" w:rsidRDefault="001A3C7D" w:rsidP="00072A51">
            <w:pPr>
              <w:wordWrap w:val="0"/>
              <w:spacing w:before="40" w:after="120" w:line="220" w:lineRule="exact"/>
              <w:ind w:left="57" w:right="113"/>
              <w:jc w:val="right"/>
            </w:pPr>
            <w:r>
              <w:t>154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897C1E6" w14:textId="77777777" w:rsidR="001A3C7D" w:rsidRDefault="001A3C7D" w:rsidP="00072A51">
            <w:pPr>
              <w:spacing w:before="40" w:after="120" w:line="220" w:lineRule="exact"/>
              <w:ind w:left="57" w:right="113"/>
              <w:jc w:val="right"/>
              <w:rPr>
                <w:bCs/>
              </w:rPr>
            </w:pPr>
            <w:r>
              <w:t>03</w:t>
            </w:r>
          </w:p>
        </w:tc>
      </w:tr>
      <w:tr w:rsidR="001A3C7D" w14:paraId="4EBA61B0" w14:textId="77777777" w:rsidTr="00072A51">
        <w:trPr>
          <w:cantSplit/>
          <w:trHeight w:val="454"/>
        </w:trPr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FC83A8" w14:textId="77777777" w:rsidR="001A3C7D" w:rsidRPr="00CA0546" w:rsidRDefault="001A3C7D" w:rsidP="00072A51">
            <w:pPr>
              <w:spacing w:before="40" w:after="120" w:line="220" w:lineRule="exact"/>
              <w:ind w:left="57" w:right="57"/>
              <w:rPr>
                <w:bCs/>
              </w:rPr>
            </w:pPr>
            <w:r>
              <w:t>Защита автотранспортных средств от несанкционированного использования (блокирующая система)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9538D9C" w14:textId="77777777" w:rsidR="001A3C7D" w:rsidRDefault="001A3C7D" w:rsidP="00072A51">
            <w:pPr>
              <w:spacing w:before="40" w:after="120" w:line="160" w:lineRule="exact"/>
              <w:ind w:left="57" w:right="113"/>
              <w:jc w:val="right"/>
            </w:pPr>
            <w:r>
              <w:t>161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56C81C0" w14:textId="77777777" w:rsidR="001A3C7D" w:rsidRDefault="001A3C7D" w:rsidP="00072A51">
            <w:pPr>
              <w:spacing w:before="40" w:after="120" w:line="220" w:lineRule="exact"/>
              <w:ind w:left="57" w:right="113"/>
              <w:jc w:val="right"/>
              <w:rPr>
                <w:bCs/>
              </w:rPr>
            </w:pPr>
            <w:r>
              <w:t>00</w:t>
            </w:r>
          </w:p>
        </w:tc>
      </w:tr>
      <w:tr w:rsidR="001A3C7D" w14:paraId="2986C182" w14:textId="77777777" w:rsidTr="00072A51">
        <w:trPr>
          <w:cantSplit/>
          <w:trHeight w:val="454"/>
        </w:trPr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F428CF4" w14:textId="77777777" w:rsidR="001A3C7D" w:rsidRDefault="001A3C7D" w:rsidP="00072A51">
            <w:pPr>
              <w:spacing w:before="40" w:after="120" w:line="220" w:lineRule="exact"/>
              <w:ind w:left="57" w:right="57"/>
              <w:rPr>
                <w:bCs/>
              </w:rPr>
            </w:pPr>
            <w:r>
              <w:t>Иммобилизаторы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7265BB0" w14:textId="77777777" w:rsidR="001A3C7D" w:rsidRDefault="001A3C7D" w:rsidP="00072A51">
            <w:pPr>
              <w:spacing w:before="40" w:after="120" w:line="160" w:lineRule="exact"/>
              <w:ind w:left="57" w:right="113"/>
              <w:jc w:val="right"/>
            </w:pPr>
            <w:r>
              <w:t>162*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59829C2" w14:textId="77777777" w:rsidR="001A3C7D" w:rsidRDefault="001A3C7D" w:rsidP="00072A51">
            <w:pPr>
              <w:spacing w:before="40" w:after="120" w:line="220" w:lineRule="exact"/>
              <w:ind w:left="57" w:right="113"/>
              <w:jc w:val="right"/>
            </w:pPr>
            <w:r>
              <w:t>00</w:t>
            </w:r>
          </w:p>
        </w:tc>
      </w:tr>
      <w:tr w:rsidR="001A3C7D" w14:paraId="39AB45F8" w14:textId="77777777" w:rsidTr="00072A51">
        <w:trPr>
          <w:cantSplit/>
          <w:trHeight w:val="454"/>
        </w:trPr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31BA5D63" w14:textId="77777777" w:rsidR="001A3C7D" w:rsidRDefault="001A3C7D" w:rsidP="00072A51">
            <w:pPr>
              <w:spacing w:before="40" w:after="120" w:line="220" w:lineRule="exact"/>
              <w:ind w:left="57" w:right="57"/>
              <w:rPr>
                <w:bCs/>
              </w:rPr>
            </w:pPr>
            <w:r>
              <w:t>Система охранной сигнализации транспортного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559D6B8A" w14:textId="77777777" w:rsidR="001A3C7D" w:rsidRDefault="001A3C7D" w:rsidP="00072A51">
            <w:pPr>
              <w:spacing w:before="40" w:after="120" w:line="160" w:lineRule="exact"/>
              <w:ind w:left="57" w:right="113"/>
              <w:jc w:val="right"/>
            </w:pPr>
            <w:r>
              <w:t>163*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13337F67" w14:textId="77777777" w:rsidR="001A3C7D" w:rsidRDefault="001A3C7D" w:rsidP="00072A51">
            <w:pPr>
              <w:spacing w:before="40" w:after="120" w:line="220" w:lineRule="exact"/>
              <w:ind w:left="57" w:right="113"/>
              <w:jc w:val="right"/>
            </w:pPr>
            <w:r>
              <w:t>00</w:t>
            </w:r>
          </w:p>
        </w:tc>
      </w:tr>
    </w:tbl>
    <w:p w14:paraId="7AA813BB" w14:textId="77777777" w:rsidR="001A3C7D" w:rsidRPr="000732D3" w:rsidRDefault="001A3C7D" w:rsidP="000732D3"/>
    <w:p w14:paraId="1D09E891" w14:textId="362C6E96" w:rsidR="001A3C7D" w:rsidRPr="000732D3" w:rsidRDefault="001A3C7D" w:rsidP="000732D3">
      <w:pPr>
        <w:pStyle w:val="SingleTxtG"/>
        <w:spacing w:after="0" w:line="220" w:lineRule="exact"/>
        <w:ind w:firstLine="170"/>
        <w:jc w:val="left"/>
        <w:rPr>
          <w:sz w:val="18"/>
          <w:szCs w:val="18"/>
        </w:rPr>
      </w:pPr>
      <w:r w:rsidRPr="000732D3">
        <w:rPr>
          <w:sz w:val="18"/>
          <w:szCs w:val="18"/>
          <w:vertAlign w:val="superscript"/>
        </w:rPr>
        <w:t>1.</w:t>
      </w:r>
      <w:r w:rsidRPr="000732D3">
        <w:rPr>
          <w:sz w:val="18"/>
          <w:szCs w:val="18"/>
        </w:rPr>
        <w:tab/>
        <w:t xml:space="preserve">Если за номером Правил ООН следует звездочка </w:t>
      </w:r>
      <w:r w:rsidR="00BE602B">
        <w:rPr>
          <w:sz w:val="18"/>
          <w:szCs w:val="18"/>
        </w:rPr>
        <w:t>"</w:t>
      </w:r>
      <w:r w:rsidRPr="000732D3">
        <w:rPr>
          <w:sz w:val="18"/>
          <w:szCs w:val="18"/>
        </w:rPr>
        <w:t>*</w:t>
      </w:r>
      <w:r w:rsidR="00BE602B">
        <w:rPr>
          <w:sz w:val="18"/>
          <w:szCs w:val="18"/>
        </w:rPr>
        <w:t>"</w:t>
      </w:r>
      <w:r w:rsidRPr="000732D3">
        <w:rPr>
          <w:sz w:val="18"/>
          <w:szCs w:val="18"/>
        </w:rPr>
        <w:t xml:space="preserve">, то это означает, что требование применяется только в том случае, если соответствующая система установлена на транспортном средстве. В таком случае это означает, что для целей У-МОУТКТС приемлемыми являются как транспортные средства, оснащенные этой системой, так и транспортные средства, которые ею не оборудованы. Однако если система установлена на транспортном средстве, то требование применяется. Это же относится и к системам, не обозначенным звездочкой </w:t>
      </w:r>
      <w:r w:rsidR="00BE602B">
        <w:rPr>
          <w:sz w:val="18"/>
          <w:szCs w:val="18"/>
        </w:rPr>
        <w:t>"</w:t>
      </w:r>
      <w:r w:rsidRPr="000732D3">
        <w:rPr>
          <w:sz w:val="18"/>
          <w:szCs w:val="18"/>
        </w:rPr>
        <w:t>*</w:t>
      </w:r>
      <w:r w:rsidR="00BE602B">
        <w:rPr>
          <w:sz w:val="18"/>
          <w:szCs w:val="18"/>
        </w:rPr>
        <w:t>"</w:t>
      </w:r>
      <w:r w:rsidRPr="000732D3">
        <w:rPr>
          <w:sz w:val="18"/>
          <w:szCs w:val="18"/>
        </w:rPr>
        <w:t>, когда можно доказать, что соответствующие требования к данному типу МОУТКТС не применяются.</w:t>
      </w:r>
    </w:p>
    <w:p w14:paraId="202BD16D" w14:textId="77777777" w:rsidR="001A3C7D" w:rsidRPr="000732D3" w:rsidRDefault="001A3C7D" w:rsidP="000732D3">
      <w:pPr>
        <w:pStyle w:val="SingleTxtG"/>
        <w:spacing w:after="0" w:line="220" w:lineRule="exact"/>
        <w:ind w:firstLine="170"/>
        <w:jc w:val="left"/>
        <w:rPr>
          <w:sz w:val="18"/>
          <w:szCs w:val="18"/>
        </w:rPr>
      </w:pPr>
      <w:r w:rsidRPr="000732D3">
        <w:rPr>
          <w:sz w:val="18"/>
          <w:szCs w:val="18"/>
          <w:vertAlign w:val="superscript"/>
        </w:rPr>
        <w:lastRenderedPageBreak/>
        <w:t>2.</w:t>
      </w:r>
      <w:r w:rsidRPr="000732D3">
        <w:rPr>
          <w:sz w:val="18"/>
          <w:szCs w:val="18"/>
        </w:rPr>
        <w:tab/>
        <w:t>Это условие следует понимать в качестве требуемого минимума, т. е. с учетом всех дополнений, действующих на момент выдачи официального утверждения. Официальные утверждения на основании любого более позднего варианта должны также признаваться в соответствии с пунктом 13.3 настоящих Правил.</w:t>
      </w:r>
    </w:p>
    <w:p w14:paraId="4C0E18C4" w14:textId="77777777" w:rsidR="001A3C7D" w:rsidRPr="000732D3" w:rsidRDefault="001A3C7D" w:rsidP="000732D3">
      <w:pPr>
        <w:pStyle w:val="SingleTxtG"/>
        <w:spacing w:after="0" w:line="220" w:lineRule="exact"/>
        <w:ind w:firstLine="170"/>
        <w:jc w:val="left"/>
        <w:rPr>
          <w:sz w:val="18"/>
          <w:szCs w:val="18"/>
        </w:rPr>
      </w:pPr>
      <w:r w:rsidRPr="000732D3">
        <w:rPr>
          <w:sz w:val="18"/>
          <w:szCs w:val="18"/>
          <w:vertAlign w:val="superscript"/>
        </w:rPr>
        <w:t>3.</w:t>
      </w:r>
      <w:r w:rsidRPr="000732D3">
        <w:rPr>
          <w:sz w:val="18"/>
          <w:szCs w:val="18"/>
        </w:rPr>
        <w:tab/>
        <w:t>Официальное утверждение всех компонентов устройств освещения и световой сигнализации требуется в соответствии с Правилами № 48 ООН, поэтому не упоминается в Правилах № 0 ООН».</w:t>
      </w:r>
    </w:p>
    <w:p w14:paraId="235CDBA3" w14:textId="30FEE0C8" w:rsidR="00E12C5F" w:rsidRPr="000732D3" w:rsidRDefault="000732D3" w:rsidP="000732D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0732D3" w:rsidSect="001A3C7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E74E2" w14:textId="77777777" w:rsidR="005545B5" w:rsidRPr="00A312BC" w:rsidRDefault="005545B5" w:rsidP="00A312BC"/>
  </w:endnote>
  <w:endnote w:type="continuationSeparator" w:id="0">
    <w:p w14:paraId="1B3DB55C" w14:textId="77777777" w:rsidR="005545B5" w:rsidRPr="00A312BC" w:rsidRDefault="005545B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85288" w14:textId="61822893" w:rsidR="001A3C7D" w:rsidRPr="001A3C7D" w:rsidRDefault="001A3C7D">
    <w:pPr>
      <w:pStyle w:val="a8"/>
    </w:pPr>
    <w:r w:rsidRPr="001A3C7D">
      <w:rPr>
        <w:b/>
        <w:sz w:val="18"/>
      </w:rPr>
      <w:fldChar w:fldCharType="begin"/>
    </w:r>
    <w:r w:rsidRPr="001A3C7D">
      <w:rPr>
        <w:b/>
        <w:sz w:val="18"/>
      </w:rPr>
      <w:instrText xml:space="preserve"> PAGE  \* MERGEFORMAT </w:instrText>
    </w:r>
    <w:r w:rsidRPr="001A3C7D">
      <w:rPr>
        <w:b/>
        <w:sz w:val="18"/>
      </w:rPr>
      <w:fldChar w:fldCharType="separate"/>
    </w:r>
    <w:r w:rsidRPr="001A3C7D">
      <w:rPr>
        <w:b/>
        <w:noProof/>
        <w:sz w:val="18"/>
      </w:rPr>
      <w:t>2</w:t>
    </w:r>
    <w:r w:rsidRPr="001A3C7D">
      <w:rPr>
        <w:b/>
        <w:sz w:val="18"/>
      </w:rPr>
      <w:fldChar w:fldCharType="end"/>
    </w:r>
    <w:r>
      <w:rPr>
        <w:b/>
        <w:sz w:val="18"/>
      </w:rPr>
      <w:tab/>
    </w:r>
    <w:r>
      <w:t>GE.23-16941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D1C01" w14:textId="5BD71321" w:rsidR="001A3C7D" w:rsidRPr="001A3C7D" w:rsidRDefault="001A3C7D" w:rsidP="001A3C7D">
    <w:pPr>
      <w:pStyle w:val="a8"/>
      <w:tabs>
        <w:tab w:val="clear" w:pos="9639"/>
        <w:tab w:val="right" w:pos="9638"/>
      </w:tabs>
      <w:rPr>
        <w:b/>
        <w:sz w:val="18"/>
      </w:rPr>
    </w:pPr>
    <w:r>
      <w:t>GE.23-16941</w:t>
    </w:r>
    <w:r>
      <w:tab/>
    </w:r>
    <w:r w:rsidRPr="001A3C7D">
      <w:rPr>
        <w:b/>
        <w:sz w:val="18"/>
      </w:rPr>
      <w:fldChar w:fldCharType="begin"/>
    </w:r>
    <w:r w:rsidRPr="001A3C7D">
      <w:rPr>
        <w:b/>
        <w:sz w:val="18"/>
      </w:rPr>
      <w:instrText xml:space="preserve"> PAGE  \* MERGEFORMAT </w:instrText>
    </w:r>
    <w:r w:rsidRPr="001A3C7D">
      <w:rPr>
        <w:b/>
        <w:sz w:val="18"/>
      </w:rPr>
      <w:fldChar w:fldCharType="separate"/>
    </w:r>
    <w:r w:rsidRPr="001A3C7D">
      <w:rPr>
        <w:b/>
        <w:noProof/>
        <w:sz w:val="18"/>
      </w:rPr>
      <w:t>3</w:t>
    </w:r>
    <w:r w:rsidRPr="001A3C7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B7B89" w14:textId="67385066" w:rsidR="00042B72" w:rsidRPr="001A3C7D" w:rsidRDefault="001A3C7D" w:rsidP="001A3C7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AC4CEE7" wp14:editId="46F327C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23-16941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34D9D3B" wp14:editId="733CC00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080923  270923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23E4A" w14:textId="77777777" w:rsidR="005545B5" w:rsidRPr="001075E9" w:rsidRDefault="005545B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91DA922" w14:textId="77777777" w:rsidR="005545B5" w:rsidRDefault="005545B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75FEFDA" w14:textId="0042EEEE" w:rsidR="001A3C7D" w:rsidRPr="00CB4930" w:rsidRDefault="001A3C7D" w:rsidP="001A3C7D">
      <w:pPr>
        <w:tabs>
          <w:tab w:val="right" w:pos="1021"/>
        </w:tabs>
        <w:spacing w:line="220" w:lineRule="exact"/>
        <w:ind w:left="1134" w:right="1134" w:hanging="1134"/>
        <w:rPr>
          <w:sz w:val="18"/>
        </w:rPr>
      </w:pPr>
      <w:r>
        <w:tab/>
      </w:r>
      <w:r w:rsidRPr="001A3C7D">
        <w:t>*</w:t>
      </w:r>
      <w:r>
        <w:tab/>
      </w:r>
      <w:r w:rsidRPr="001A3C7D">
        <w:rPr>
          <w:sz w:val="18"/>
          <w:szCs w:val="18"/>
          <w:lang w:eastAsia="fr-FR"/>
        </w:rPr>
        <w:t>В соответствии с программой работы Комитета по внутреннему транспорту на 2023 год, изложенной в предлагаемом бюджете по программам на 2023 год (</w:t>
      </w:r>
      <w:r w:rsidRPr="00162B1E">
        <w:rPr>
          <w:sz w:val="18"/>
          <w:szCs w:val="18"/>
          <w:lang w:val="en-US" w:eastAsia="fr-FR"/>
        </w:rPr>
        <w:t>A</w:t>
      </w:r>
      <w:r w:rsidRPr="001A3C7D">
        <w:rPr>
          <w:sz w:val="18"/>
          <w:szCs w:val="18"/>
          <w:lang w:eastAsia="fr-FR"/>
        </w:rPr>
        <w:t xml:space="preserve">/77/6 (разд. 20), </w:t>
      </w:r>
      <w:r>
        <w:rPr>
          <w:sz w:val="18"/>
          <w:szCs w:val="18"/>
          <w:lang w:eastAsia="fr-FR"/>
        </w:rPr>
        <w:br/>
      </w:r>
      <w:r w:rsidRPr="001A3C7D">
        <w:rPr>
          <w:sz w:val="18"/>
          <w:szCs w:val="18"/>
          <w:lang w:eastAsia="fr-FR"/>
        </w:rPr>
        <w:t xml:space="preserve">таблица 20.6), Всемирный форум будет разрабатывать, согласовывать и обновлять правила ООН в целях улучшения характеристик транспортных средств. </w:t>
      </w:r>
      <w:r w:rsidRPr="00162B1E">
        <w:rPr>
          <w:sz w:val="18"/>
          <w:szCs w:val="18"/>
          <w:lang w:val="en-US" w:eastAsia="fr-FR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266A7" w14:textId="1FEC5AC3" w:rsidR="001A3C7D" w:rsidRPr="001A3C7D" w:rsidRDefault="0031367E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ECE/TRANS/WP.29/2023/90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3288" w14:textId="6B31AF20" w:rsidR="001A3C7D" w:rsidRPr="001A3C7D" w:rsidRDefault="0031367E" w:rsidP="001A3C7D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ECE/TRANS/WP.29/2023/90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B5"/>
    <w:rsid w:val="00033EE1"/>
    <w:rsid w:val="00042B72"/>
    <w:rsid w:val="000558BD"/>
    <w:rsid w:val="000732D3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3C7D"/>
    <w:rsid w:val="001B3EF6"/>
    <w:rsid w:val="001C7A89"/>
    <w:rsid w:val="00255343"/>
    <w:rsid w:val="0027151D"/>
    <w:rsid w:val="00294027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367E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545B5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2636C"/>
    <w:rsid w:val="00B36DF7"/>
    <w:rsid w:val="00B539E7"/>
    <w:rsid w:val="00B62458"/>
    <w:rsid w:val="00BC18B2"/>
    <w:rsid w:val="00BD33EE"/>
    <w:rsid w:val="00BE1CC7"/>
    <w:rsid w:val="00BE602B"/>
    <w:rsid w:val="00C106D6"/>
    <w:rsid w:val="00C119AE"/>
    <w:rsid w:val="00C4396B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598D0"/>
  <w15:docId w15:val="{5D16E8B4-36B1-4B78-9D9A-FA757D66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1A3C7D"/>
    <w:rPr>
      <w:lang w:val="ru-RU" w:eastAsia="en-US"/>
    </w:rPr>
  </w:style>
  <w:style w:type="character" w:customStyle="1" w:styleId="HChGChar">
    <w:name w:val="_ H _Ch_G Char"/>
    <w:link w:val="HChG"/>
    <w:locked/>
    <w:rsid w:val="001A3C7D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1A3C7D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0698B8-19A6-4D59-A769-6A14FFB02B95}"/>
</file>

<file path=customXml/itemProps2.xml><?xml version="1.0" encoding="utf-8"?>
<ds:datastoreItem xmlns:ds="http://schemas.openxmlformats.org/officeDocument/2006/customXml" ds:itemID="{DC36F99C-5EFF-4844-AE55-A282D7DB89EE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5</Pages>
  <Words>937</Words>
  <Characters>6102</Characters>
  <Application>Microsoft Office Word</Application>
  <DocSecurity>0</DocSecurity>
  <Lines>277</Lines>
  <Paragraphs>158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ECE/TRANS/WP.29/2023/90</dc:title>
  <dc:subject/>
  <dc:creator>No author</dc:creator>
  <cp:keywords/>
  <cp:lastModifiedBy>Ioulia Goussarova</cp:lastModifiedBy>
  <cp:revision>3</cp:revision>
  <cp:lastPrinted>2023-09-27T15:43:00Z</cp:lastPrinted>
  <dcterms:created xsi:type="dcterms:W3CDTF">2023-09-27T15:43:00Z</dcterms:created>
  <dcterms:modified xsi:type="dcterms:W3CDTF">2023-09-27T15:43:00Z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