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524BE18" w14:textId="77777777" w:rsidTr="00C97039">
        <w:trPr>
          <w:trHeight w:hRule="exact" w:val="851"/>
        </w:trPr>
        <w:tc>
          <w:tcPr>
            <w:tcW w:w="1276" w:type="dxa"/>
            <w:tcBorders>
              <w:bottom w:val="single" w:sz="4" w:space="0" w:color="auto"/>
            </w:tcBorders>
          </w:tcPr>
          <w:p w14:paraId="4F0A1463" w14:textId="77777777" w:rsidR="00F35BAF" w:rsidRPr="00DB58B5" w:rsidRDefault="00F35BAF" w:rsidP="00315F32">
            <w:bookmarkStart w:id="0" w:name="_Hlk146800528"/>
            <w:bookmarkEnd w:id="0"/>
          </w:p>
        </w:tc>
        <w:tc>
          <w:tcPr>
            <w:tcW w:w="2268" w:type="dxa"/>
            <w:tcBorders>
              <w:bottom w:val="single" w:sz="4" w:space="0" w:color="auto"/>
            </w:tcBorders>
            <w:vAlign w:val="bottom"/>
          </w:tcPr>
          <w:p w14:paraId="50BD080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EEA1496" w14:textId="2096B870" w:rsidR="00F35BAF" w:rsidRPr="00DB58B5" w:rsidRDefault="00315F32" w:rsidP="00315F32">
            <w:pPr>
              <w:jc w:val="right"/>
            </w:pPr>
            <w:r w:rsidRPr="00315F32">
              <w:rPr>
                <w:sz w:val="40"/>
              </w:rPr>
              <w:t>ECE</w:t>
            </w:r>
            <w:r>
              <w:t>/TRANS/WP.29/2023/109</w:t>
            </w:r>
          </w:p>
        </w:tc>
      </w:tr>
      <w:tr w:rsidR="00F35BAF" w:rsidRPr="00DB58B5" w14:paraId="27D99B29" w14:textId="77777777" w:rsidTr="00C97039">
        <w:trPr>
          <w:trHeight w:hRule="exact" w:val="2835"/>
        </w:trPr>
        <w:tc>
          <w:tcPr>
            <w:tcW w:w="1276" w:type="dxa"/>
            <w:tcBorders>
              <w:top w:val="single" w:sz="4" w:space="0" w:color="auto"/>
              <w:bottom w:val="single" w:sz="12" w:space="0" w:color="auto"/>
            </w:tcBorders>
          </w:tcPr>
          <w:p w14:paraId="1D9D8573" w14:textId="77777777" w:rsidR="00F35BAF" w:rsidRPr="00DB58B5" w:rsidRDefault="00F35BAF" w:rsidP="00C97039">
            <w:pPr>
              <w:spacing w:before="120"/>
              <w:jc w:val="center"/>
            </w:pPr>
            <w:r>
              <w:rPr>
                <w:noProof/>
                <w:lang w:eastAsia="fr-CH"/>
              </w:rPr>
              <w:drawing>
                <wp:inline distT="0" distB="0" distL="0" distR="0" wp14:anchorId="782C2110" wp14:editId="4FFD508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154174"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7722138" w14:textId="77777777" w:rsidR="00F35BAF" w:rsidRDefault="00315F32" w:rsidP="00C97039">
            <w:pPr>
              <w:spacing w:before="240"/>
            </w:pPr>
            <w:proofErr w:type="spellStart"/>
            <w:r>
              <w:t>Distr</w:t>
            </w:r>
            <w:proofErr w:type="spellEnd"/>
            <w:r>
              <w:t>. générale</w:t>
            </w:r>
          </w:p>
          <w:p w14:paraId="5E32D99E" w14:textId="77777777" w:rsidR="00315F32" w:rsidRDefault="00315F32" w:rsidP="00315F32">
            <w:pPr>
              <w:spacing w:line="240" w:lineRule="exact"/>
            </w:pPr>
            <w:r>
              <w:t>29 août 2023</w:t>
            </w:r>
          </w:p>
          <w:p w14:paraId="6E697608" w14:textId="77777777" w:rsidR="00315F32" w:rsidRDefault="00315F32" w:rsidP="00315F32">
            <w:pPr>
              <w:spacing w:line="240" w:lineRule="exact"/>
            </w:pPr>
            <w:r>
              <w:t>Français</w:t>
            </w:r>
          </w:p>
          <w:p w14:paraId="2D7CCD38" w14:textId="1F6FAB19" w:rsidR="00315F32" w:rsidRPr="00DB58B5" w:rsidRDefault="00315F32" w:rsidP="00315F32">
            <w:pPr>
              <w:spacing w:line="240" w:lineRule="exact"/>
            </w:pPr>
            <w:r>
              <w:t>Original : anglais</w:t>
            </w:r>
          </w:p>
        </w:tc>
      </w:tr>
    </w:tbl>
    <w:p w14:paraId="6222481D" w14:textId="16B251CA" w:rsidR="007F20FA" w:rsidRPr="000312C0" w:rsidRDefault="007F20FA" w:rsidP="007F20FA">
      <w:pPr>
        <w:spacing w:before="120"/>
        <w:rPr>
          <w:b/>
          <w:sz w:val="28"/>
          <w:szCs w:val="28"/>
        </w:rPr>
      </w:pPr>
      <w:r w:rsidRPr="000312C0">
        <w:rPr>
          <w:b/>
          <w:sz w:val="28"/>
          <w:szCs w:val="28"/>
        </w:rPr>
        <w:t>Commission économique pour l</w:t>
      </w:r>
      <w:r w:rsidR="000605A3">
        <w:rPr>
          <w:b/>
          <w:sz w:val="28"/>
          <w:szCs w:val="28"/>
        </w:rPr>
        <w:t>’</w:t>
      </w:r>
      <w:r w:rsidRPr="000312C0">
        <w:rPr>
          <w:b/>
          <w:sz w:val="28"/>
          <w:szCs w:val="28"/>
        </w:rPr>
        <w:t>Europe</w:t>
      </w:r>
    </w:p>
    <w:p w14:paraId="583560AB" w14:textId="77777777" w:rsidR="007F20FA" w:rsidRDefault="007F20FA" w:rsidP="007F20FA">
      <w:pPr>
        <w:spacing w:before="120"/>
        <w:rPr>
          <w:sz w:val="28"/>
          <w:szCs w:val="28"/>
        </w:rPr>
      </w:pPr>
      <w:r w:rsidRPr="00685843">
        <w:rPr>
          <w:sz w:val="28"/>
          <w:szCs w:val="28"/>
        </w:rPr>
        <w:t>Comité des transports intérieurs</w:t>
      </w:r>
    </w:p>
    <w:p w14:paraId="1A45C137" w14:textId="415CFB1C" w:rsidR="00315F32" w:rsidRDefault="00315F32" w:rsidP="00AF0CB5">
      <w:pPr>
        <w:spacing w:before="120"/>
        <w:rPr>
          <w:b/>
          <w:sz w:val="24"/>
          <w:szCs w:val="24"/>
        </w:rPr>
      </w:pPr>
      <w:r w:rsidRPr="00685843">
        <w:rPr>
          <w:b/>
          <w:sz w:val="24"/>
          <w:szCs w:val="24"/>
        </w:rPr>
        <w:t>Forum mondial de l</w:t>
      </w:r>
      <w:r w:rsidR="000605A3">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715EE310" w14:textId="77777777" w:rsidR="00315F32" w:rsidRPr="00457E02" w:rsidRDefault="00315F32" w:rsidP="00315F32">
      <w:pPr>
        <w:spacing w:before="120"/>
        <w:rPr>
          <w:b/>
          <w:lang w:val="fr-FR"/>
        </w:rPr>
      </w:pPr>
      <w:r>
        <w:rPr>
          <w:b/>
          <w:bCs/>
          <w:lang w:val="fr-FR"/>
        </w:rPr>
        <w:t>191</w:t>
      </w:r>
      <w:r>
        <w:rPr>
          <w:b/>
          <w:bCs/>
          <w:vertAlign w:val="superscript"/>
          <w:lang w:val="fr-FR"/>
        </w:rPr>
        <w:t>e</w:t>
      </w:r>
      <w:r>
        <w:rPr>
          <w:b/>
          <w:bCs/>
          <w:lang w:val="fr-FR"/>
        </w:rPr>
        <w:t xml:space="preserve"> session</w:t>
      </w:r>
    </w:p>
    <w:p w14:paraId="6039DE96" w14:textId="77777777" w:rsidR="00315F32" w:rsidRPr="00457E02" w:rsidRDefault="00315F32" w:rsidP="00315F32">
      <w:pPr>
        <w:rPr>
          <w:lang w:val="fr-FR"/>
        </w:rPr>
      </w:pPr>
      <w:r>
        <w:rPr>
          <w:lang w:val="fr-FR"/>
        </w:rPr>
        <w:t>Genève, 14-16 novembre 2023</w:t>
      </w:r>
    </w:p>
    <w:p w14:paraId="271D1169" w14:textId="36BDD816" w:rsidR="00315F32" w:rsidRPr="00457E02" w:rsidRDefault="00315F32" w:rsidP="00315F32">
      <w:pPr>
        <w:rPr>
          <w:lang w:val="fr-FR"/>
        </w:rPr>
      </w:pPr>
      <w:r>
        <w:rPr>
          <w:lang w:val="fr-FR"/>
        </w:rPr>
        <w:t>Point 4.8.5 de l</w:t>
      </w:r>
      <w:r w:rsidR="000605A3">
        <w:rPr>
          <w:lang w:val="fr-FR"/>
        </w:rPr>
        <w:t>’</w:t>
      </w:r>
      <w:r>
        <w:rPr>
          <w:lang w:val="fr-FR"/>
        </w:rPr>
        <w:t>ordre du jour provisoire</w:t>
      </w:r>
    </w:p>
    <w:p w14:paraId="2131B8B8" w14:textId="77777777" w:rsidR="00315F32" w:rsidRPr="00457E02" w:rsidRDefault="00315F32" w:rsidP="00315F32">
      <w:pPr>
        <w:rPr>
          <w:b/>
          <w:lang w:val="fr-FR"/>
        </w:rPr>
      </w:pPr>
      <w:r>
        <w:rPr>
          <w:b/>
          <w:bCs/>
          <w:lang w:val="fr-FR"/>
        </w:rPr>
        <w:t>Accord de 1958 :</w:t>
      </w:r>
    </w:p>
    <w:p w14:paraId="0B8840F1" w14:textId="210EC60E" w:rsidR="00315F32" w:rsidRPr="00457E02" w:rsidRDefault="00315F32" w:rsidP="00315F32">
      <w:pPr>
        <w:rPr>
          <w:b/>
          <w:lang w:val="fr-FR"/>
        </w:rPr>
      </w:pPr>
      <w:r>
        <w:rPr>
          <w:b/>
          <w:bCs/>
          <w:lang w:val="fr-FR"/>
        </w:rPr>
        <w:t>Examen de projets d</w:t>
      </w:r>
      <w:r w:rsidR="000605A3">
        <w:rPr>
          <w:b/>
          <w:bCs/>
          <w:lang w:val="fr-FR"/>
        </w:rPr>
        <w:t>’</w:t>
      </w:r>
      <w:r>
        <w:rPr>
          <w:b/>
          <w:bCs/>
          <w:lang w:val="fr-FR"/>
        </w:rPr>
        <w:t xml:space="preserve">amendements à des Règlements ONU </w:t>
      </w:r>
      <w:r>
        <w:rPr>
          <w:b/>
          <w:bCs/>
          <w:lang w:val="fr-FR"/>
        </w:rPr>
        <w:br/>
        <w:t>existants, soumis par le GRSP</w:t>
      </w:r>
    </w:p>
    <w:p w14:paraId="053005B7" w14:textId="3880B8C3" w:rsidR="00315F32" w:rsidRPr="00457E02" w:rsidRDefault="00315F32" w:rsidP="00315F32">
      <w:pPr>
        <w:pStyle w:val="HChG"/>
        <w:ind w:left="1124" w:right="1138" w:firstLine="0"/>
        <w:rPr>
          <w:lang w:val="fr-FR"/>
        </w:rPr>
      </w:pPr>
      <w:r>
        <w:rPr>
          <w:bCs/>
          <w:lang w:val="fr-FR"/>
        </w:rPr>
        <w:t>Proposition de série 04 d</w:t>
      </w:r>
      <w:r w:rsidR="000605A3">
        <w:rPr>
          <w:bCs/>
          <w:lang w:val="fr-FR"/>
        </w:rPr>
        <w:t>’</w:t>
      </w:r>
      <w:r>
        <w:rPr>
          <w:bCs/>
          <w:lang w:val="fr-FR"/>
        </w:rPr>
        <w:t xml:space="preserve">amendements au Règlement ONU </w:t>
      </w:r>
      <w:r w:rsidRPr="00315F32">
        <w:rPr>
          <w:rFonts w:eastAsia="MS Mincho"/>
          <w:bCs/>
          <w:szCs w:val="22"/>
          <w:lang w:val="fr-FR"/>
        </w:rPr>
        <w:t>n</w:t>
      </w:r>
      <w:r w:rsidRPr="00315F32">
        <w:rPr>
          <w:rFonts w:eastAsia="MS Mincho"/>
          <w:bCs/>
          <w:szCs w:val="22"/>
          <w:vertAlign w:val="superscript"/>
          <w:lang w:val="fr-FR"/>
        </w:rPr>
        <w:t>o</w:t>
      </w:r>
      <w:r>
        <w:rPr>
          <w:bCs/>
          <w:lang w:val="fr-FR"/>
        </w:rPr>
        <w:t> 129 (Systèmes améliorés de retenue pour enfants)</w:t>
      </w:r>
    </w:p>
    <w:p w14:paraId="49443811" w14:textId="1E57FEBF" w:rsidR="00F9573C" w:rsidRDefault="00315F32" w:rsidP="00315F32">
      <w:pPr>
        <w:pStyle w:val="H1G"/>
        <w:rPr>
          <w:b w:val="0"/>
          <w:bCs/>
          <w:sz w:val="20"/>
          <w:lang w:val="fr-FR"/>
        </w:rPr>
      </w:pPr>
      <w:r>
        <w:rPr>
          <w:lang w:val="fr-FR"/>
        </w:rPr>
        <w:tab/>
      </w:r>
      <w:r>
        <w:rPr>
          <w:lang w:val="fr-FR"/>
        </w:rPr>
        <w:tab/>
        <w:t>Communication du Groupe de travail de la sécurité passive</w:t>
      </w:r>
      <w:r w:rsidRPr="00315F32">
        <w:rPr>
          <w:b w:val="0"/>
          <w:bCs/>
          <w:sz w:val="20"/>
          <w:lang w:val="fr-FR"/>
        </w:rPr>
        <w:t>*</w:t>
      </w:r>
    </w:p>
    <w:p w14:paraId="49D8FBF0" w14:textId="60DD23F7" w:rsidR="000605A3" w:rsidRDefault="000605A3" w:rsidP="000605A3">
      <w:pPr>
        <w:pStyle w:val="SingleTxtG"/>
        <w:ind w:firstLine="567"/>
        <w:rPr>
          <w:lang w:val="fr-FR"/>
        </w:rPr>
      </w:pPr>
      <w:r>
        <w:rPr>
          <w:lang w:val="fr-FR"/>
        </w:rPr>
        <w:footnoteReference w:customMarkFollows="1" w:id="2"/>
        <w:t>Le texte ci-après a été adopté par le Groupe de travail de la sécurité passive (GRSP) à sa soixante-treizième session (ECE/TRANS/WP.29/GRSP/73, par.</w:t>
      </w:r>
      <w:r w:rsidR="00C26AB6">
        <w:rPr>
          <w:lang w:val="fr-FR"/>
        </w:rPr>
        <w:t> </w:t>
      </w:r>
      <w:r w:rsidRPr="000605A3">
        <w:rPr>
          <w:lang w:val="fr-FR"/>
        </w:rPr>
        <w:t>33</w:t>
      </w:r>
      <w:r>
        <w:rPr>
          <w:lang w:val="fr-FR"/>
        </w:rPr>
        <w:t xml:space="preserve"> à 35). Il est fondé sur le document ECE/TRANS/WP.29/GRSP/2023/13 tel que modifié par l’annexe VIII du rapport, le document ECE/TRANS/WP.29/GRSP/2023/11 tel que modifié par l’annexe VIII du rapport et le document ECE/TRANS/WP.29/GRSP/2023/14 tel que modifié par le paragraphe 35 du rapport. Il est soumis au Forum mondial de l’harmonisation des Règlements concernant les véhicules (WP.29) et au Comité d’administration de l’Accord de 1958 (AC.1) pour examen à leurs sessions de novembre 2023.</w:t>
      </w:r>
    </w:p>
    <w:p w14:paraId="10FF025E" w14:textId="77777777" w:rsidR="000605A3" w:rsidRDefault="000605A3">
      <w:pPr>
        <w:suppressAutoHyphens w:val="0"/>
        <w:kinsoku/>
        <w:overflowPunct/>
        <w:autoSpaceDE/>
        <w:autoSpaceDN/>
        <w:adjustRightInd/>
        <w:snapToGrid/>
        <w:spacing w:after="200" w:line="276" w:lineRule="auto"/>
        <w:rPr>
          <w:lang w:val="fr-FR"/>
        </w:rPr>
      </w:pPr>
      <w:r>
        <w:rPr>
          <w:lang w:val="fr-FR"/>
        </w:rPr>
        <w:br w:type="page"/>
      </w:r>
    </w:p>
    <w:p w14:paraId="677467A2" w14:textId="34E2BF94" w:rsidR="000605A3" w:rsidRPr="00457E02" w:rsidRDefault="000605A3" w:rsidP="00C26AB6">
      <w:pPr>
        <w:pStyle w:val="SingleTxtG"/>
        <w:rPr>
          <w:lang w:val="fr-FR"/>
        </w:rPr>
      </w:pPr>
      <w:r>
        <w:rPr>
          <w:lang w:val="fr-FR"/>
        </w:rPr>
        <w:lastRenderedPageBreak/>
        <w:tab/>
      </w:r>
      <w:r w:rsidRPr="00C26AB6">
        <w:rPr>
          <w:i/>
          <w:iCs/>
          <w:lang w:val="fr-FR"/>
        </w:rPr>
        <w:t>Renvoi à la Résolution d’ensemble sur la construction des véhicules (R.E.3), dans tout le texte du Règlement ONU</w:t>
      </w:r>
      <w:r>
        <w:rPr>
          <w:lang w:val="fr-FR"/>
        </w:rPr>
        <w:t>, lire :</w:t>
      </w:r>
    </w:p>
    <w:p w14:paraId="77B8A889" w14:textId="4F8502D3" w:rsidR="000605A3" w:rsidRPr="00457E02" w:rsidRDefault="000605A3" w:rsidP="00C26AB6">
      <w:pPr>
        <w:pStyle w:val="SingleTxtG"/>
        <w:rPr>
          <w:lang w:val="fr-FR"/>
        </w:rPr>
      </w:pPr>
      <w:r>
        <w:rPr>
          <w:lang w:val="fr-FR"/>
        </w:rPr>
        <w:tab/>
        <w:t xml:space="preserve">« Selon les définitions figurant dans la Résolution d’ensemble sur la construction des véhicules (R.E.3), document ECE/TRANS/WP.29/78/Rev.7, … − </w:t>
      </w:r>
      <w:hyperlink r:id="rId8" w:history="1">
        <w:r w:rsidR="00C26AB6" w:rsidRPr="003D48E2">
          <w:rPr>
            <w:rStyle w:val="Lienhypertexte"/>
            <w:lang w:val="fr-FR"/>
          </w:rPr>
          <w:t>https://unece.org/ transport/standards/transport/vehicle-regulations-wp29/resolutions</w:t>
        </w:r>
      </w:hyperlink>
      <w:r>
        <w:rPr>
          <w:lang w:val="fr-FR"/>
        </w:rPr>
        <w:t>. ».</w:t>
      </w:r>
    </w:p>
    <w:p w14:paraId="02268530" w14:textId="77777777" w:rsidR="000605A3" w:rsidRPr="00457E02" w:rsidRDefault="000605A3" w:rsidP="000605A3">
      <w:pPr>
        <w:pStyle w:val="SingleTxtG"/>
        <w:rPr>
          <w:lang w:val="fr-FR"/>
        </w:rPr>
      </w:pPr>
      <w:r>
        <w:rPr>
          <w:i/>
          <w:iCs/>
          <w:lang w:val="fr-FR"/>
        </w:rPr>
        <w:t>Paragraphe 2.12</w:t>
      </w:r>
      <w:r>
        <w:rPr>
          <w:lang w:val="fr-FR"/>
        </w:rPr>
        <w:t>, lire :</w:t>
      </w:r>
    </w:p>
    <w:p w14:paraId="1AD027D4" w14:textId="7611C908" w:rsidR="000605A3" w:rsidRDefault="000605A3" w:rsidP="000605A3">
      <w:pPr>
        <w:pStyle w:val="SingleTxtG"/>
        <w:ind w:left="2268" w:hanging="1134"/>
        <w:rPr>
          <w:lang w:val="fr-FR"/>
        </w:rPr>
      </w:pPr>
      <w:r>
        <w:rPr>
          <w:lang w:val="fr-FR"/>
        </w:rPr>
        <w:t>« 2.12</w:t>
      </w:r>
      <w:r>
        <w:rPr>
          <w:lang w:val="fr-FR"/>
        </w:rPr>
        <w:tab/>
        <w:t>“</w:t>
      </w:r>
      <w:r>
        <w:rPr>
          <w:i/>
          <w:iCs/>
          <w:lang w:val="fr-FR"/>
        </w:rPr>
        <w:t xml:space="preserve">Système </w:t>
      </w:r>
      <w:proofErr w:type="spellStart"/>
      <w:r>
        <w:rPr>
          <w:i/>
          <w:iCs/>
          <w:lang w:val="fr-FR"/>
        </w:rPr>
        <w:t>antirotation</w:t>
      </w:r>
      <w:proofErr w:type="spellEnd"/>
      <w:r>
        <w:rPr>
          <w:lang w:val="fr-FR"/>
        </w:rPr>
        <w:t>”</w:t>
      </w:r>
    </w:p>
    <w:p w14:paraId="3E94BBFF" w14:textId="4188C9B7" w:rsidR="000605A3" w:rsidRPr="00457E02" w:rsidRDefault="000605A3" w:rsidP="000605A3">
      <w:pPr>
        <w:pStyle w:val="SingleTxtG"/>
        <w:ind w:left="2268"/>
        <w:rPr>
          <w:rFonts w:eastAsia="Yu Mincho"/>
          <w:snapToGrid w:val="0"/>
          <w:lang w:val="fr-FR"/>
        </w:rPr>
      </w:pPr>
      <w:r>
        <w:rPr>
          <w:lang w:val="fr-FR"/>
        </w:rPr>
        <w:t>Un système conçu pour limiter la rotation du système amélioré de retenue pour enfants en cas de choc, qui est composé, dans le cas d’un système amélioré de retenue pour enfants i-Size :</w:t>
      </w:r>
    </w:p>
    <w:p w14:paraId="6AFCF728" w14:textId="15276609" w:rsidR="000605A3" w:rsidRPr="00457E02" w:rsidRDefault="000605A3" w:rsidP="000605A3">
      <w:pPr>
        <w:pStyle w:val="SingleTxtG"/>
        <w:ind w:left="2835" w:hanging="567"/>
        <w:rPr>
          <w:rFonts w:eastAsia="Yu Mincho"/>
          <w:snapToGrid w:val="0"/>
          <w:lang w:val="fr-FR"/>
        </w:rPr>
      </w:pPr>
      <w:r>
        <w:rPr>
          <w:lang w:val="fr-FR"/>
        </w:rPr>
        <w:t>a)</w:t>
      </w:r>
      <w:r>
        <w:rPr>
          <w:lang w:val="fr-FR"/>
        </w:rPr>
        <w:tab/>
        <w:t>D’une sangle de fixation supérieure ; ou</w:t>
      </w:r>
    </w:p>
    <w:p w14:paraId="05A2AB5A" w14:textId="5E56DA48" w:rsidR="000605A3" w:rsidRPr="00953553" w:rsidRDefault="000605A3" w:rsidP="000605A3">
      <w:pPr>
        <w:pStyle w:val="SingleTxtG"/>
        <w:ind w:left="2835" w:hanging="567"/>
      </w:pPr>
      <w:r>
        <w:rPr>
          <w:lang w:val="fr-FR"/>
        </w:rPr>
        <w:t>b)</w:t>
      </w:r>
      <w:r>
        <w:rPr>
          <w:lang w:val="fr-FR"/>
        </w:rPr>
        <w:tab/>
        <w:t>D’une jambe de force.</w:t>
      </w:r>
    </w:p>
    <w:p w14:paraId="4C944BE0" w14:textId="152BE822" w:rsidR="000605A3" w:rsidRPr="00457E02" w:rsidRDefault="000605A3" w:rsidP="000605A3">
      <w:pPr>
        <w:pStyle w:val="SingleTxtG"/>
        <w:ind w:left="2268"/>
        <w:rPr>
          <w:lang w:val="fr-FR"/>
        </w:rPr>
      </w:pPr>
      <w:r>
        <w:rPr>
          <w:lang w:val="fr-FR"/>
        </w:rPr>
        <w:t xml:space="preserve">Ce système, qui doit satisfaire aux prescriptions du présent Règlement, doit être fixé à un système d’ancrages ISOFIX et à des ancrages supérieurs ISOFIX ou à une surface de contact sur le plancher du véhicule conformes aux prescriptions du Règlement ONU </w:t>
      </w:r>
      <w:r w:rsidRPr="000605A3">
        <w:rPr>
          <w:rFonts w:eastAsia="MS Mincho"/>
          <w:szCs w:val="22"/>
          <w:lang w:val="fr-FR"/>
        </w:rPr>
        <w:t>n</w:t>
      </w:r>
      <w:r w:rsidRPr="000605A3">
        <w:rPr>
          <w:rFonts w:eastAsia="MS Mincho"/>
          <w:szCs w:val="22"/>
          <w:vertAlign w:val="superscript"/>
          <w:lang w:val="fr-FR"/>
        </w:rPr>
        <w:t>o</w:t>
      </w:r>
      <w:r>
        <w:rPr>
          <w:lang w:val="fr-FR"/>
        </w:rPr>
        <w:t xml:space="preserve"> 14 ou du Règlement ONU </w:t>
      </w:r>
      <w:r w:rsidRPr="000605A3">
        <w:rPr>
          <w:rFonts w:eastAsia="MS Mincho"/>
          <w:szCs w:val="22"/>
          <w:lang w:val="fr-FR"/>
        </w:rPr>
        <w:t>n</w:t>
      </w:r>
      <w:r w:rsidRPr="000605A3">
        <w:rPr>
          <w:rFonts w:eastAsia="MS Mincho"/>
          <w:szCs w:val="22"/>
          <w:vertAlign w:val="superscript"/>
          <w:lang w:val="fr-FR"/>
        </w:rPr>
        <w:t>o</w:t>
      </w:r>
      <w:r>
        <w:rPr>
          <w:lang w:val="fr-FR"/>
        </w:rPr>
        <w:t> 145.</w:t>
      </w:r>
    </w:p>
    <w:p w14:paraId="702FA258" w14:textId="1FBECF15" w:rsidR="000605A3" w:rsidRPr="00457E02" w:rsidRDefault="000605A3" w:rsidP="000605A3">
      <w:pPr>
        <w:pStyle w:val="SingleTxtG"/>
        <w:ind w:left="2268"/>
        <w:rPr>
          <w:lang w:val="fr-FR"/>
        </w:rPr>
      </w:pPr>
      <w:r>
        <w:rPr>
          <w:lang w:val="fr-FR"/>
        </w:rPr>
        <w:t xml:space="preserve">Un système </w:t>
      </w:r>
      <w:proofErr w:type="spellStart"/>
      <w:r>
        <w:rPr>
          <w:lang w:val="fr-FR"/>
        </w:rPr>
        <w:t>antirotation</w:t>
      </w:r>
      <w:proofErr w:type="spellEnd"/>
      <w:r>
        <w:rPr>
          <w:lang w:val="fr-FR"/>
        </w:rPr>
        <w:t xml:space="preserve"> pour un système amélioré de retenue pour enfants spécifique à un véhicule peut se composer d’une fixation supérieure, d’une jambe de force, d’une ou de plusieurs sangles de fixation inférieure ou de tout autre moyen permettant de limiter la rotation. ».</w:t>
      </w:r>
    </w:p>
    <w:p w14:paraId="6E73FF3B" w14:textId="77777777" w:rsidR="000605A3" w:rsidRPr="00457E02" w:rsidRDefault="000605A3" w:rsidP="000605A3">
      <w:pPr>
        <w:pStyle w:val="SingleTxtG"/>
        <w:rPr>
          <w:lang w:val="fr-FR"/>
        </w:rPr>
      </w:pPr>
      <w:r>
        <w:rPr>
          <w:i/>
          <w:iCs/>
          <w:lang w:val="fr-FR"/>
        </w:rPr>
        <w:t>Paragraphe 2.14</w:t>
      </w:r>
      <w:r>
        <w:rPr>
          <w:lang w:val="fr-FR"/>
        </w:rPr>
        <w:t>, lire :</w:t>
      </w:r>
    </w:p>
    <w:p w14:paraId="73135E9C" w14:textId="0FB3582D" w:rsidR="000605A3" w:rsidRPr="00457E02" w:rsidRDefault="000605A3" w:rsidP="000605A3">
      <w:pPr>
        <w:pStyle w:val="SingleTxtG"/>
        <w:ind w:left="2268" w:hanging="1134"/>
        <w:rPr>
          <w:rFonts w:eastAsia="Yu Mincho"/>
          <w:snapToGrid w:val="0"/>
          <w:lang w:val="fr-FR"/>
        </w:rPr>
      </w:pPr>
      <w:r>
        <w:rPr>
          <w:lang w:val="fr-FR"/>
        </w:rPr>
        <w:t>« 2.14</w:t>
      </w:r>
      <w:r>
        <w:rPr>
          <w:lang w:val="fr-FR"/>
        </w:rPr>
        <w:tab/>
        <w:t>“</w:t>
      </w:r>
      <w:r>
        <w:rPr>
          <w:i/>
          <w:iCs/>
          <w:lang w:val="fr-FR"/>
        </w:rPr>
        <w:t>Système de relâchement de la tension</w:t>
      </w:r>
      <w:r>
        <w:rPr>
          <w:lang w:val="fr-FR"/>
        </w:rPr>
        <w:t>”, un système servant à libérer le système qui permet de régler et de maintenir la tension de la sangle de fixation supérieure ISOFIX ou de la ou des sangles de fixation inférieure. ».</w:t>
      </w:r>
    </w:p>
    <w:p w14:paraId="49218154" w14:textId="77777777" w:rsidR="000605A3" w:rsidRPr="00457E02" w:rsidRDefault="000605A3" w:rsidP="000605A3">
      <w:pPr>
        <w:pStyle w:val="SingleTxtG"/>
        <w:rPr>
          <w:lang w:val="fr-FR"/>
        </w:rPr>
      </w:pPr>
      <w:r>
        <w:rPr>
          <w:i/>
          <w:iCs/>
          <w:lang w:val="fr-FR"/>
        </w:rPr>
        <w:t>Ajouter les nouveaux paragraphes 2.63 à 2.63.6</w:t>
      </w:r>
      <w:r>
        <w:rPr>
          <w:lang w:val="fr-FR"/>
        </w:rPr>
        <w:t>, libellés comme suit :</w:t>
      </w:r>
    </w:p>
    <w:p w14:paraId="256B5AB2" w14:textId="6E4A5CC9" w:rsidR="000605A3" w:rsidRPr="00457E02" w:rsidRDefault="000605A3" w:rsidP="000605A3">
      <w:pPr>
        <w:pStyle w:val="SingleTxtG"/>
        <w:ind w:left="2268" w:hanging="1134"/>
        <w:rPr>
          <w:lang w:val="fr-FR"/>
        </w:rPr>
      </w:pPr>
      <w:r>
        <w:rPr>
          <w:lang w:val="fr-FR"/>
        </w:rPr>
        <w:t>« 2.63</w:t>
      </w:r>
      <w:r>
        <w:rPr>
          <w:lang w:val="fr-FR"/>
        </w:rPr>
        <w:tab/>
        <w:t>“</w:t>
      </w:r>
      <w:r>
        <w:rPr>
          <w:i/>
          <w:iCs/>
          <w:lang w:val="fr-FR"/>
        </w:rPr>
        <w:t>Ancrage pour fixation inférieure</w:t>
      </w:r>
      <w:r>
        <w:rPr>
          <w:lang w:val="fr-FR"/>
        </w:rPr>
        <w:t>”, un ancrage, situé sur le rail du siège ou sur le plancher ou à proximité du plancher du véhicule, auquel peut être fixée ou est intégrée une patte de fixation inférieure, laquelle peut être visée ou non par l’homologation du véhicule.</w:t>
      </w:r>
    </w:p>
    <w:p w14:paraId="228316B6" w14:textId="42484425" w:rsidR="000605A3" w:rsidRPr="00457E02" w:rsidRDefault="000605A3" w:rsidP="000605A3">
      <w:pPr>
        <w:pStyle w:val="SingleTxtG"/>
        <w:ind w:left="2268" w:hanging="1134"/>
        <w:rPr>
          <w:lang w:val="fr-FR"/>
        </w:rPr>
      </w:pPr>
      <w:r>
        <w:rPr>
          <w:lang w:val="fr-FR"/>
        </w:rPr>
        <w:t>2.63.1</w:t>
      </w:r>
      <w:r>
        <w:rPr>
          <w:lang w:val="fr-FR"/>
        </w:rPr>
        <w:tab/>
        <w:t>“</w:t>
      </w:r>
      <w:r>
        <w:rPr>
          <w:i/>
          <w:iCs/>
          <w:lang w:val="fr-FR"/>
        </w:rPr>
        <w:t>Fixation inférieure</w:t>
      </w:r>
      <w:r>
        <w:rPr>
          <w:lang w:val="fr-FR"/>
        </w:rPr>
        <w:t xml:space="preserve">”, un type de système </w:t>
      </w:r>
      <w:proofErr w:type="spellStart"/>
      <w:r>
        <w:rPr>
          <w:lang w:val="fr-FR"/>
        </w:rPr>
        <w:t>antirotation</w:t>
      </w:r>
      <w:proofErr w:type="spellEnd"/>
      <w:r>
        <w:rPr>
          <w:lang w:val="fr-FR"/>
        </w:rPr>
        <w:t xml:space="preserve"> visant à limiter la rotation vers l’arrière d’un système amélioré de retenue pour enfants faisant face vers l’arrière.</w:t>
      </w:r>
    </w:p>
    <w:p w14:paraId="1A0B18DD" w14:textId="5CBB968C" w:rsidR="000605A3" w:rsidRPr="00C26AB6" w:rsidRDefault="000605A3" w:rsidP="000605A3">
      <w:pPr>
        <w:pStyle w:val="SingleTxtG"/>
        <w:ind w:left="2268" w:hanging="1134"/>
        <w:rPr>
          <w:lang w:val="fr-FR"/>
        </w:rPr>
      </w:pPr>
      <w:r>
        <w:rPr>
          <w:lang w:val="fr-FR"/>
        </w:rPr>
        <w:t>2.63.2</w:t>
      </w:r>
      <w:r>
        <w:rPr>
          <w:lang w:val="fr-FR"/>
        </w:rPr>
        <w:tab/>
        <w:t>“</w:t>
      </w:r>
      <w:r>
        <w:rPr>
          <w:i/>
          <w:iCs/>
          <w:lang w:val="fr-FR"/>
        </w:rPr>
        <w:t>Sangle de fixation inférieure</w:t>
      </w:r>
      <w:r>
        <w:rPr>
          <w:lang w:val="fr-FR"/>
        </w:rPr>
        <w:t xml:space="preserve">”, une sangle (ou équivalent) qui va de l’arrière du système amélioré de retenue pour enfants spécifique à un véhicule jusqu’à l’ancrage pour fixation inférieure situé dans le véhicule, et qui est équipée d’un système de réglage, d’un système de relâchement de la tension et d’un </w:t>
      </w:r>
      <w:r w:rsidRPr="00C26AB6">
        <w:rPr>
          <w:lang w:val="fr-FR"/>
        </w:rPr>
        <w:t>connecteur de fixation inférieure.</w:t>
      </w:r>
    </w:p>
    <w:p w14:paraId="36C59A79" w14:textId="77777777" w:rsidR="000605A3" w:rsidRPr="00C26AB6" w:rsidRDefault="000605A3" w:rsidP="000605A3">
      <w:pPr>
        <w:pStyle w:val="SingleTxtG"/>
        <w:ind w:left="2268" w:hanging="1134"/>
        <w:rPr>
          <w:lang w:val="fr-FR"/>
        </w:rPr>
      </w:pPr>
      <w:r w:rsidRPr="00C26AB6">
        <w:rPr>
          <w:lang w:val="fr-FR"/>
        </w:rPr>
        <w:t>2.63.3</w:t>
      </w:r>
      <w:r w:rsidRPr="00C26AB6">
        <w:rPr>
          <w:lang w:val="fr-FR"/>
        </w:rPr>
        <w:tab/>
        <w:t>“</w:t>
      </w:r>
      <w:r w:rsidRPr="00C26AB6">
        <w:rPr>
          <w:i/>
          <w:iCs/>
          <w:lang w:val="fr-FR"/>
        </w:rPr>
        <w:t>Connecteur de fixation inférieure</w:t>
      </w:r>
      <w:r w:rsidRPr="00C26AB6">
        <w:rPr>
          <w:lang w:val="fr-FR"/>
        </w:rPr>
        <w:t>”, un dispositif destiné à être fixé à une patte de fixation inférieure.</w:t>
      </w:r>
    </w:p>
    <w:p w14:paraId="55C3D2AC" w14:textId="34CD993B" w:rsidR="000605A3" w:rsidRPr="00457E02" w:rsidRDefault="000605A3" w:rsidP="000605A3">
      <w:pPr>
        <w:pStyle w:val="SingleTxtG"/>
        <w:ind w:left="2268" w:hanging="1134"/>
        <w:rPr>
          <w:lang w:val="fr-FR"/>
        </w:rPr>
      </w:pPr>
      <w:r w:rsidRPr="00C26AB6">
        <w:rPr>
          <w:lang w:val="fr-FR"/>
        </w:rPr>
        <w:t>2.63.4</w:t>
      </w:r>
      <w:r w:rsidRPr="00C26AB6">
        <w:rPr>
          <w:lang w:val="fr-FR"/>
        </w:rPr>
        <w:tab/>
        <w:t>“</w:t>
      </w:r>
      <w:r w:rsidRPr="00C26AB6">
        <w:rPr>
          <w:i/>
          <w:iCs/>
          <w:lang w:val="fr-FR"/>
        </w:rPr>
        <w:t>Crochet de fixation inférieure</w:t>
      </w:r>
      <w:r w:rsidRPr="00C26AB6">
        <w:rPr>
          <w:lang w:val="fr-FR"/>
        </w:rPr>
        <w:t>”, un connecteur généralement utilisé pour accrocher la sangle de fixation inférieure à une patte de fixation inférieure, qui a la même forme et les mêmes dimensions que le crochet de fixation supérieure défini à la figure 3 de l’annexe 4 du Règlement ONU</w:t>
      </w:r>
      <w:r>
        <w:rPr>
          <w:lang w:val="fr-FR"/>
        </w:rPr>
        <w:t xml:space="preserve"> n</w:t>
      </w:r>
      <w:r>
        <w:rPr>
          <w:vertAlign w:val="superscript"/>
          <w:lang w:val="fr-FR"/>
        </w:rPr>
        <w:t>o</w:t>
      </w:r>
      <w:r>
        <w:rPr>
          <w:lang w:val="fr-FR"/>
        </w:rPr>
        <w:t> 145.</w:t>
      </w:r>
    </w:p>
    <w:p w14:paraId="5475EB99" w14:textId="1D1AC5D5" w:rsidR="000605A3" w:rsidRPr="00457E02" w:rsidRDefault="000605A3" w:rsidP="000605A3">
      <w:pPr>
        <w:pStyle w:val="SingleTxtG"/>
        <w:ind w:left="2268" w:hanging="1134"/>
        <w:rPr>
          <w:bCs/>
          <w:lang w:val="fr-FR"/>
        </w:rPr>
      </w:pPr>
      <w:r>
        <w:rPr>
          <w:lang w:val="fr-FR"/>
        </w:rPr>
        <w:t>2.63.5</w:t>
      </w:r>
      <w:r>
        <w:rPr>
          <w:lang w:val="fr-FR"/>
        </w:rPr>
        <w:tab/>
        <w:t>“</w:t>
      </w:r>
      <w:r>
        <w:rPr>
          <w:i/>
          <w:iCs/>
          <w:lang w:val="fr-FR"/>
        </w:rPr>
        <w:t>Patte de fixation inférieure</w:t>
      </w:r>
      <w:r>
        <w:rPr>
          <w:lang w:val="fr-FR"/>
        </w:rPr>
        <w:t>”, la patte qui est fixée ou intégrée à l’ancrage pour fixation inférieure.</w:t>
      </w:r>
    </w:p>
    <w:p w14:paraId="4ADC21A0" w14:textId="77777777" w:rsidR="000605A3" w:rsidRPr="00457E02" w:rsidRDefault="000605A3" w:rsidP="000605A3">
      <w:pPr>
        <w:pStyle w:val="SingleTxtG"/>
        <w:ind w:left="2268" w:hanging="1134"/>
        <w:rPr>
          <w:bCs/>
          <w:lang w:val="fr-FR"/>
        </w:rPr>
      </w:pPr>
      <w:r>
        <w:rPr>
          <w:lang w:val="fr-FR"/>
        </w:rPr>
        <w:t>2.63.6</w:t>
      </w:r>
      <w:r>
        <w:rPr>
          <w:lang w:val="fr-FR"/>
        </w:rPr>
        <w:tab/>
        <w:t>“</w:t>
      </w:r>
      <w:r>
        <w:rPr>
          <w:i/>
          <w:iCs/>
          <w:lang w:val="fr-FR"/>
        </w:rPr>
        <w:t>Patte de fixation inférieure générique</w:t>
      </w:r>
      <w:r>
        <w:rPr>
          <w:lang w:val="fr-FR"/>
        </w:rPr>
        <w:t>”, la patte de fixation fournie par le fabricant du système amélioré de retenue pour enfants avec ledit système, qui doit être fixée sous le rail du siège avant au trou défini comme ancrage pour fixation inférieure par le constructeur du véhicule. ».</w:t>
      </w:r>
    </w:p>
    <w:p w14:paraId="7A02D72E" w14:textId="77777777" w:rsidR="000605A3" w:rsidRPr="00457E02" w:rsidRDefault="000605A3" w:rsidP="000605A3">
      <w:pPr>
        <w:pStyle w:val="SingleTxtG"/>
        <w:keepNext/>
        <w:rPr>
          <w:lang w:val="fr-FR"/>
        </w:rPr>
      </w:pPr>
      <w:r>
        <w:rPr>
          <w:i/>
          <w:iCs/>
          <w:lang w:val="fr-FR"/>
        </w:rPr>
        <w:lastRenderedPageBreak/>
        <w:t>Paragraphe 3.2.2</w:t>
      </w:r>
      <w:r>
        <w:rPr>
          <w:lang w:val="fr-FR"/>
        </w:rPr>
        <w:t>, lire :</w:t>
      </w:r>
    </w:p>
    <w:p w14:paraId="5A05FAAB" w14:textId="1B955078" w:rsidR="000605A3" w:rsidRPr="00457E02" w:rsidRDefault="000605A3" w:rsidP="000605A3">
      <w:pPr>
        <w:pStyle w:val="SingleTxtG"/>
        <w:ind w:left="2268" w:hanging="1134"/>
        <w:rPr>
          <w:lang w:val="fr-FR"/>
        </w:rPr>
      </w:pPr>
      <w:bookmarkStart w:id="1" w:name="_Hlk111114823"/>
      <w:r>
        <w:rPr>
          <w:lang w:val="fr-FR"/>
        </w:rPr>
        <w:t>« 3.2.2</w:t>
      </w:r>
      <w:r>
        <w:rPr>
          <w:lang w:val="fr-FR"/>
        </w:rPr>
        <w:tab/>
        <w:t>Le demandeur doit préciser l’objet de sa demande, à savoir s’il s’agit :</w:t>
      </w:r>
    </w:p>
    <w:p w14:paraId="326E4ECF" w14:textId="47525E52" w:rsidR="000605A3" w:rsidRPr="00457E02" w:rsidRDefault="000605A3" w:rsidP="000605A3">
      <w:pPr>
        <w:spacing w:after="120"/>
        <w:ind w:left="2835" w:right="1134" w:hanging="567"/>
        <w:jc w:val="both"/>
        <w:rPr>
          <w:lang w:val="fr-FR"/>
        </w:rPr>
      </w:pPr>
      <w:r>
        <w:rPr>
          <w:lang w:val="fr-FR"/>
        </w:rPr>
        <w:t>a)</w:t>
      </w:r>
      <w:r>
        <w:rPr>
          <w:lang w:val="fr-FR"/>
        </w:rPr>
        <w:tab/>
        <w:t>D’une demande relative à un système amélioré de retenue pour enfants i</w:t>
      </w:r>
      <w:r>
        <w:rPr>
          <w:lang w:val="fr-FR"/>
        </w:rPr>
        <w:noBreakHyphen/>
        <w:t>Size ; ou</w:t>
      </w:r>
    </w:p>
    <w:p w14:paraId="4CD22920" w14:textId="18CE0E39" w:rsidR="000605A3" w:rsidRPr="00457E02" w:rsidRDefault="000605A3" w:rsidP="000605A3">
      <w:pPr>
        <w:spacing w:after="120"/>
        <w:ind w:left="2835" w:right="1134" w:hanging="567"/>
        <w:jc w:val="both"/>
        <w:rPr>
          <w:lang w:val="fr-FR"/>
        </w:rPr>
      </w:pPr>
      <w:r>
        <w:rPr>
          <w:lang w:val="fr-FR"/>
        </w:rPr>
        <w:t>b)</w:t>
      </w:r>
      <w:r>
        <w:rPr>
          <w:lang w:val="fr-FR"/>
        </w:rPr>
        <w:tab/>
        <w:t>D’une demande relative à un système amélioré de retenue pour enfants ISOFIX spécifique à un véhicule ; ou</w:t>
      </w:r>
    </w:p>
    <w:p w14:paraId="358086DE" w14:textId="248047DC" w:rsidR="000605A3" w:rsidRPr="00457E02" w:rsidRDefault="000605A3" w:rsidP="000605A3">
      <w:pPr>
        <w:spacing w:after="120"/>
        <w:ind w:left="2835" w:right="1134" w:hanging="567"/>
        <w:jc w:val="both"/>
        <w:rPr>
          <w:lang w:val="fr-FR"/>
        </w:rPr>
      </w:pPr>
      <w:r>
        <w:rPr>
          <w:lang w:val="fr-FR"/>
        </w:rPr>
        <w:t>c)</w:t>
      </w:r>
      <w:r>
        <w:rPr>
          <w:lang w:val="fr-FR"/>
        </w:rPr>
        <w:tab/>
        <w:t>D’une demande relative à un système amélioré de retenue pour enfants de type siège rehausseur i-Size ; ou</w:t>
      </w:r>
    </w:p>
    <w:p w14:paraId="1EC2CF1D" w14:textId="1D5F5D5E" w:rsidR="000605A3" w:rsidRPr="00457E02" w:rsidRDefault="000605A3" w:rsidP="000605A3">
      <w:pPr>
        <w:spacing w:after="120"/>
        <w:ind w:left="2835" w:right="1134" w:hanging="567"/>
        <w:jc w:val="both"/>
        <w:rPr>
          <w:lang w:val="fr-FR"/>
        </w:rPr>
      </w:pPr>
      <w:r>
        <w:rPr>
          <w:lang w:val="fr-FR"/>
        </w:rPr>
        <w:t>d)</w:t>
      </w:r>
      <w:r>
        <w:rPr>
          <w:lang w:val="fr-FR"/>
        </w:rPr>
        <w:tab/>
        <w:t>D’une demande relative à un système amélioré de retenue pour enfants de type siège rehausseur spécifique à un véhicule ; ou</w:t>
      </w:r>
    </w:p>
    <w:p w14:paraId="3290448F" w14:textId="55E49A67" w:rsidR="000605A3" w:rsidRPr="00457E02" w:rsidRDefault="000605A3" w:rsidP="000605A3">
      <w:pPr>
        <w:pStyle w:val="SingleTxtG"/>
        <w:ind w:left="2835" w:hanging="567"/>
        <w:rPr>
          <w:iCs/>
          <w:lang w:val="fr-FR"/>
        </w:rPr>
      </w:pPr>
      <w:r>
        <w:rPr>
          <w:lang w:val="fr-FR"/>
        </w:rPr>
        <w:t>e)</w:t>
      </w:r>
      <w:r>
        <w:rPr>
          <w:lang w:val="fr-FR"/>
        </w:rPr>
        <w:tab/>
        <w:t>D’une demande relative à un système amélioré de retenue pour enfants universel à ceinture ; ou</w:t>
      </w:r>
    </w:p>
    <w:p w14:paraId="63A2DE31" w14:textId="6F13282A" w:rsidR="000605A3" w:rsidRPr="00457E02" w:rsidRDefault="000605A3" w:rsidP="000605A3">
      <w:pPr>
        <w:suppressAutoHyphens w:val="0"/>
        <w:spacing w:after="120"/>
        <w:ind w:left="2835" w:right="1134" w:hanging="567"/>
        <w:jc w:val="both"/>
        <w:rPr>
          <w:color w:val="000000"/>
          <w:lang w:val="fr-FR"/>
        </w:rPr>
      </w:pPr>
      <w:r>
        <w:rPr>
          <w:lang w:val="fr-FR"/>
        </w:rPr>
        <w:t>f)</w:t>
      </w:r>
      <w:r>
        <w:rPr>
          <w:lang w:val="fr-FR"/>
        </w:rPr>
        <w:tab/>
        <w:t>D’une demande relative à un dispositif amélioré de retenue pour enfants à ceinture spécifique à un véhicule ; ou</w:t>
      </w:r>
    </w:p>
    <w:p w14:paraId="7A32D923" w14:textId="16DADF5D" w:rsidR="000605A3" w:rsidRPr="00457E02" w:rsidRDefault="000605A3" w:rsidP="000605A3">
      <w:pPr>
        <w:spacing w:after="120"/>
        <w:ind w:left="2835" w:right="1134" w:hanging="567"/>
        <w:jc w:val="both"/>
        <w:rPr>
          <w:bCs/>
          <w:color w:val="000000" w:themeColor="text1"/>
          <w:lang w:val="fr-FR"/>
        </w:rPr>
      </w:pPr>
      <w:r>
        <w:rPr>
          <w:lang w:val="fr-FR"/>
        </w:rPr>
        <w:t>g)</w:t>
      </w:r>
      <w:r>
        <w:rPr>
          <w:lang w:val="fr-FR"/>
        </w:rPr>
        <w:tab/>
        <w:t>D’une demande relative à un système amélioré de retenue pour enfants de type coussin d’appoint universel ; ou</w:t>
      </w:r>
    </w:p>
    <w:p w14:paraId="0BC0FDAB" w14:textId="574ECFBD" w:rsidR="000605A3" w:rsidRPr="00457E02" w:rsidRDefault="000605A3" w:rsidP="000605A3">
      <w:pPr>
        <w:spacing w:after="120"/>
        <w:ind w:left="2835" w:right="1134" w:hanging="567"/>
        <w:jc w:val="both"/>
        <w:rPr>
          <w:bCs/>
          <w:color w:val="000000" w:themeColor="text1"/>
          <w:lang w:val="fr-FR"/>
        </w:rPr>
      </w:pPr>
      <w:r>
        <w:rPr>
          <w:lang w:val="fr-FR"/>
        </w:rPr>
        <w:t>h)</w:t>
      </w:r>
      <w:r>
        <w:rPr>
          <w:lang w:val="fr-FR"/>
        </w:rPr>
        <w:tab/>
        <w:t>D’une demande relative à un système amélioré de retenue pour enfants de type coussin d’appoint spécifique à un véhicule ; ou</w:t>
      </w:r>
    </w:p>
    <w:p w14:paraId="05D0369B" w14:textId="7A34EF36" w:rsidR="000605A3" w:rsidRPr="00457E02" w:rsidRDefault="000605A3" w:rsidP="000605A3">
      <w:pPr>
        <w:spacing w:after="120"/>
        <w:ind w:left="2835" w:right="1134" w:hanging="567"/>
        <w:jc w:val="both"/>
        <w:rPr>
          <w:bCs/>
          <w:color w:val="000000" w:themeColor="text1"/>
          <w:lang w:val="fr-FR"/>
        </w:rPr>
      </w:pPr>
      <w:r>
        <w:rPr>
          <w:lang w:val="fr-FR"/>
        </w:rPr>
        <w:t>i)</w:t>
      </w:r>
      <w:r>
        <w:rPr>
          <w:lang w:val="fr-FR"/>
        </w:rPr>
        <w:tab/>
        <w:t>De toute combinaison des alinéas a), b), c), d), g) et h), pour autant qu’elle soit conforme aux dispositions des paragraphes 5.4.2.2, 6.1.2 et 6.1.3 s’il n’existe qu’un seul trajet de la ceinture</w:t>
      </w:r>
      <w:r w:rsidRPr="00C46BD0">
        <w:rPr>
          <w:rStyle w:val="Appelnotedebasdep"/>
          <w:bCs/>
          <w:lang w:val="fr-FR" w:eastAsia="de-DE"/>
        </w:rPr>
        <w:footnoteReference w:customMarkFollows="1" w:id="3"/>
        <w:t>2</w:t>
      </w:r>
      <w:r>
        <w:rPr>
          <w:lang w:val="fr-FR"/>
        </w:rPr>
        <w:t> ; ou</w:t>
      </w:r>
    </w:p>
    <w:p w14:paraId="1FCB959A" w14:textId="5B3686F7" w:rsidR="000605A3" w:rsidRPr="000605A3" w:rsidRDefault="000605A3" w:rsidP="000605A3">
      <w:pPr>
        <w:spacing w:after="120"/>
        <w:ind w:left="2835" w:right="1134" w:hanging="567"/>
        <w:jc w:val="both"/>
        <w:rPr>
          <w:lang w:val="fr-FR"/>
        </w:rPr>
      </w:pPr>
      <w:r>
        <w:rPr>
          <w:lang w:val="fr-FR"/>
        </w:rPr>
        <w:t>j)</w:t>
      </w:r>
      <w:r>
        <w:rPr>
          <w:lang w:val="fr-FR"/>
        </w:rPr>
        <w:tab/>
        <w:t>De toute combinaison des alinéas c), d), e), f), g) et h), pour autant qu’elle soit conforme aux dispositions des paragraphes 5.4.2.2, 6.1.2 et 6.1.3 s’il n’existe qu’un seul trajet de la ceinture</w:t>
      </w:r>
      <w:r w:rsidRPr="00C26AB6">
        <w:rPr>
          <w:sz w:val="18"/>
          <w:szCs w:val="18"/>
          <w:vertAlign w:val="superscript"/>
          <w:lang w:val="fr-FR"/>
        </w:rPr>
        <w:t>2</w:t>
      </w:r>
      <w:r>
        <w:rPr>
          <w:lang w:val="fr-FR"/>
        </w:rPr>
        <w:t xml:space="preserve"> et que le siège rehausseur ou coussin d’appoint n’est pas équipé d’attaches ISOFIX. ».</w:t>
      </w:r>
    </w:p>
    <w:p w14:paraId="6036FEBF" w14:textId="77777777" w:rsidR="000605A3" w:rsidRPr="00457E02" w:rsidRDefault="000605A3" w:rsidP="000605A3">
      <w:pPr>
        <w:spacing w:after="120"/>
        <w:ind w:left="1134" w:right="1134"/>
        <w:jc w:val="both"/>
        <w:rPr>
          <w:bCs/>
          <w:lang w:val="fr-FR"/>
        </w:rPr>
      </w:pPr>
      <w:r>
        <w:rPr>
          <w:i/>
          <w:iCs/>
          <w:lang w:val="fr-FR"/>
        </w:rPr>
        <w:t>Ajouter le nouveau paragraphe 3.5</w:t>
      </w:r>
      <w:r>
        <w:rPr>
          <w:lang w:val="fr-FR"/>
        </w:rPr>
        <w:t>, libellé comme suit :</w:t>
      </w:r>
    </w:p>
    <w:p w14:paraId="38D7E25E" w14:textId="43165F0A" w:rsidR="000605A3" w:rsidRPr="00457E02" w:rsidRDefault="000605A3" w:rsidP="00800999">
      <w:pPr>
        <w:spacing w:after="120"/>
        <w:ind w:left="2268" w:right="1134" w:hanging="1134"/>
        <w:jc w:val="both"/>
        <w:rPr>
          <w:bCs/>
          <w:lang w:val="fr-FR"/>
        </w:rPr>
      </w:pPr>
      <w:r>
        <w:rPr>
          <w:lang w:val="fr-FR"/>
        </w:rPr>
        <w:t>« 3.5</w:t>
      </w:r>
      <w:r>
        <w:rPr>
          <w:lang w:val="fr-FR"/>
        </w:rPr>
        <w:tab/>
        <w:t>Chaque système amélioré de retenue pour enfants ne peut porter qu’un seul numéro d’homologation. La présente disposition ne s’applique pas lorsqu’il s’agit d’homologuer un module en tant qu’élément de différents systèmes améliorés de retenue pour enfants. ».</w:t>
      </w:r>
    </w:p>
    <w:p w14:paraId="4D140916" w14:textId="77777777" w:rsidR="000605A3" w:rsidRPr="001F335E" w:rsidRDefault="000605A3" w:rsidP="000605A3">
      <w:pPr>
        <w:pStyle w:val="para"/>
      </w:pPr>
      <w:r>
        <w:rPr>
          <w:i/>
          <w:iCs/>
        </w:rPr>
        <w:t>Ajouter le nouveau paragraphe 4.6.4</w:t>
      </w:r>
      <w:r>
        <w:t>, libellé comme suit :</w:t>
      </w:r>
    </w:p>
    <w:p w14:paraId="14AD8223" w14:textId="77777777" w:rsidR="000605A3" w:rsidRPr="00457E02" w:rsidRDefault="000605A3" w:rsidP="00800999">
      <w:pPr>
        <w:spacing w:after="120"/>
        <w:ind w:left="2268" w:right="1134" w:hanging="1134"/>
        <w:jc w:val="both"/>
        <w:rPr>
          <w:lang w:val="fr-FR"/>
        </w:rPr>
      </w:pPr>
      <w:r>
        <w:rPr>
          <w:lang w:val="fr-FR"/>
        </w:rPr>
        <w:t>« 4.6.4</w:t>
      </w:r>
      <w:r>
        <w:rPr>
          <w:lang w:val="fr-FR"/>
        </w:rPr>
        <w:tab/>
        <w:t>Seuls les trajets de la ceinture homologués doivent figurer sur le système amélioré de retenue pour enfants. Ils doivent obligatoirement être de couleur verte. Aucun autre trajet de la ceinture ne doit être indiqué. ».</w:t>
      </w:r>
    </w:p>
    <w:p w14:paraId="5F6636D4" w14:textId="2119ACD3" w:rsidR="000605A3" w:rsidRPr="000605A3" w:rsidRDefault="000605A3" w:rsidP="000605A3">
      <w:pPr>
        <w:pStyle w:val="SingleTxtG"/>
        <w:rPr>
          <w:iCs/>
          <w:lang w:val="fr-FR"/>
        </w:rPr>
      </w:pPr>
      <w:r>
        <w:rPr>
          <w:i/>
          <w:iCs/>
          <w:lang w:val="fr-FR"/>
        </w:rPr>
        <w:t>Paragraphe 5.4.1.1, la note de bas de page 2 devient la note 3</w:t>
      </w:r>
      <w:r>
        <w:rPr>
          <w:lang w:val="fr-FR"/>
        </w:rPr>
        <w:t xml:space="preserve"> et l’appel de note est modifié en conséquence.</w:t>
      </w:r>
    </w:p>
    <w:p w14:paraId="6F52531B" w14:textId="532B1D48" w:rsidR="000605A3" w:rsidRPr="000605A3" w:rsidRDefault="000605A3" w:rsidP="000605A3">
      <w:pPr>
        <w:pStyle w:val="SingleTxtG"/>
        <w:rPr>
          <w:iCs/>
          <w:lang w:val="fr-FR"/>
        </w:rPr>
      </w:pPr>
      <w:r>
        <w:rPr>
          <w:i/>
          <w:iCs/>
          <w:lang w:val="fr-FR"/>
        </w:rPr>
        <w:t>Paragraphe 6.1.3.6, la note de bas de page 3 devient la note 4</w:t>
      </w:r>
      <w:r>
        <w:rPr>
          <w:lang w:val="fr-FR"/>
        </w:rPr>
        <w:t xml:space="preserve"> et l’appel de note est modifié en conséquence.</w:t>
      </w:r>
    </w:p>
    <w:p w14:paraId="444B28D2" w14:textId="393E044F" w:rsidR="000605A3" w:rsidRPr="000605A3" w:rsidRDefault="000605A3" w:rsidP="000605A3">
      <w:pPr>
        <w:pStyle w:val="SingleTxtG"/>
        <w:rPr>
          <w:iCs/>
          <w:lang w:val="fr-FR"/>
        </w:rPr>
      </w:pPr>
      <w:r>
        <w:rPr>
          <w:i/>
          <w:iCs/>
          <w:lang w:val="fr-FR"/>
        </w:rPr>
        <w:t>Paragraphe 6.3.5, la note de bas de page 4 devient la note 5</w:t>
      </w:r>
      <w:r>
        <w:rPr>
          <w:lang w:val="fr-FR"/>
        </w:rPr>
        <w:t xml:space="preserve"> et l’appel de note est modifié en conséquence.</w:t>
      </w:r>
    </w:p>
    <w:p w14:paraId="1269DD6E" w14:textId="53CD5494" w:rsidR="000605A3" w:rsidRPr="000605A3" w:rsidRDefault="000605A3" w:rsidP="000605A3">
      <w:pPr>
        <w:pStyle w:val="SingleTxtG"/>
      </w:pPr>
      <w:r w:rsidRPr="000605A3">
        <w:rPr>
          <w:i/>
          <w:iCs/>
          <w:lang w:val="fr-FR"/>
        </w:rPr>
        <w:t>Paragraphe 7.2.4.3.4, la note de bas de page 5 devient la note 6</w:t>
      </w:r>
      <w:r>
        <w:rPr>
          <w:lang w:val="fr-FR"/>
        </w:rPr>
        <w:t xml:space="preserve"> et l’appel de note est modifié en conséquence.</w:t>
      </w:r>
      <w:bookmarkEnd w:id="1"/>
    </w:p>
    <w:p w14:paraId="02606FF9" w14:textId="77777777" w:rsidR="000605A3" w:rsidRPr="00457E02" w:rsidRDefault="000605A3" w:rsidP="00800999">
      <w:pPr>
        <w:pStyle w:val="SingleTxtG"/>
        <w:keepNext/>
        <w:rPr>
          <w:lang w:val="fr-FR"/>
        </w:rPr>
      </w:pPr>
      <w:r>
        <w:rPr>
          <w:i/>
          <w:iCs/>
          <w:lang w:val="fr-FR"/>
        </w:rPr>
        <w:lastRenderedPageBreak/>
        <w:t>Paragraphe 4.14</w:t>
      </w:r>
      <w:r>
        <w:rPr>
          <w:lang w:val="fr-FR"/>
        </w:rPr>
        <w:t>, lire :</w:t>
      </w:r>
    </w:p>
    <w:p w14:paraId="48B460F9" w14:textId="77777777" w:rsidR="000605A3" w:rsidRPr="00457E02" w:rsidRDefault="000605A3" w:rsidP="00800999">
      <w:pPr>
        <w:pStyle w:val="SingleTxtG"/>
        <w:ind w:left="2268" w:hanging="1134"/>
        <w:rPr>
          <w:lang w:val="fr-FR"/>
        </w:rPr>
      </w:pPr>
      <w:r>
        <w:rPr>
          <w:lang w:val="fr-FR"/>
        </w:rPr>
        <w:t>« 4.14</w:t>
      </w:r>
      <w:r>
        <w:rPr>
          <w:lang w:val="fr-FR"/>
        </w:rPr>
        <w:tab/>
        <w:t>Marques additionnelles</w:t>
      </w:r>
    </w:p>
    <w:p w14:paraId="4AF90F2B" w14:textId="77777777" w:rsidR="000605A3" w:rsidRPr="00457E02" w:rsidRDefault="000605A3" w:rsidP="00800999">
      <w:pPr>
        <w:pStyle w:val="SingleTxtG"/>
        <w:ind w:left="2268"/>
        <w:rPr>
          <w:lang w:val="fr-FR"/>
        </w:rPr>
      </w:pPr>
      <w:r>
        <w:rPr>
          <w:lang w:val="fr-FR"/>
        </w:rPr>
        <w:t>Les informations suivantes peuvent être fournies sous forme de pictogramme et/ou de texte. Le marquage doit indiquer :</w:t>
      </w:r>
    </w:p>
    <w:p w14:paraId="4FC7C5E1" w14:textId="77777777" w:rsidR="000605A3" w:rsidRPr="00457E02" w:rsidRDefault="000605A3" w:rsidP="000605A3">
      <w:pPr>
        <w:pStyle w:val="SingleTxtG"/>
        <w:ind w:left="2268"/>
        <w:rPr>
          <w:lang w:val="fr-FR"/>
        </w:rPr>
      </w:pPr>
      <w:r>
        <w:rPr>
          <w:lang w:val="fr-FR"/>
        </w:rPr>
        <w:t>…</w:t>
      </w:r>
    </w:p>
    <w:p w14:paraId="3DFF19BC" w14:textId="1B03AC0B" w:rsidR="000605A3" w:rsidRDefault="000605A3" w:rsidP="00800999">
      <w:pPr>
        <w:spacing w:after="120"/>
        <w:ind w:left="2835" w:right="1134" w:hanging="567"/>
        <w:jc w:val="both"/>
        <w:rPr>
          <w:lang w:val="fr-FR"/>
        </w:rPr>
      </w:pPr>
      <w:r>
        <w:rPr>
          <w:lang w:val="fr-FR"/>
        </w:rPr>
        <w:t>c)</w:t>
      </w:r>
      <w:r>
        <w:rPr>
          <w:lang w:val="fr-FR"/>
        </w:rPr>
        <w:tab/>
        <w:t xml:space="preserve">L’emplacement et, si nécessaire, le trajet des sangles de fixation supérieure ou inférieure ou de tout autre système </w:t>
      </w:r>
      <w:proofErr w:type="spellStart"/>
      <w:r>
        <w:rPr>
          <w:lang w:val="fr-FR"/>
        </w:rPr>
        <w:t>antirotation</w:t>
      </w:r>
      <w:proofErr w:type="spellEnd"/>
      <w:r>
        <w:rPr>
          <w:lang w:val="fr-FR"/>
        </w:rPr>
        <w:t xml:space="preserve"> du système amélioré de retenue pour enfants nécessitant l’intervention de l’utilisateur. Ceux-ci doivent être indiqués au moyen des symboles suivants, selon qu’il convient :</w:t>
      </w:r>
    </w:p>
    <w:p w14:paraId="3BA527FB" w14:textId="38452D82" w:rsidR="000605A3" w:rsidRPr="004D448F" w:rsidRDefault="00800999" w:rsidP="00800999">
      <w:pPr>
        <w:pStyle w:val="SingleTxtG"/>
        <w:spacing w:after="240"/>
        <w:ind w:left="2835"/>
        <w:rPr>
          <w:rFonts w:eastAsia="Calibri"/>
          <w:lang w:val="fr-FR"/>
        </w:rPr>
      </w:pPr>
      <w:r w:rsidRPr="008D1D81">
        <w:rPr>
          <w:noProof/>
          <w:lang w:val="en-GB"/>
        </w:rPr>
        <mc:AlternateContent>
          <mc:Choice Requires="wpg">
            <w:drawing>
              <wp:inline distT="0" distB="0" distL="0" distR="0" wp14:anchorId="4A8C9BAC" wp14:editId="7E1FDCFE">
                <wp:extent cx="3239770" cy="2001520"/>
                <wp:effectExtent l="0" t="0" r="0" b="0"/>
                <wp:docPr id="18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9770" cy="2001520"/>
                          <a:chOff x="0" y="0"/>
                          <a:chExt cx="4320" cy="2421"/>
                        </a:xfrm>
                      </wpg:grpSpPr>
                      <pic:pic xmlns:pic="http://schemas.openxmlformats.org/drawingml/2006/picture">
                        <pic:nvPicPr>
                          <pic:cNvPr id="189"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0" cy="24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1"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29" y="1303"/>
                            <a:ext cx="1114" cy="9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032" y="1301"/>
                            <a:ext cx="1217" cy="99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122DB6C" id="Group 188" o:spid="_x0000_s1026" style="width:255.1pt;height:157.6pt;mso-position-horizontal-relative:char;mso-position-vertical-relative:line" coordsize="4320,242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4320;height:2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">
                  <v:imagedata r:id="rId12" o:title=""/>
                </v:shape>
                <v:shape id="Picture 4" o:spid="_x0000_s1028" type="#_x0000_t75" style="position:absolute;left:1729;top:1303;width:1114;height: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">
                  <v:imagedata r:id="rId13" o:title=""/>
                </v:shape>
                <v:shape id="Picture 3" o:spid="_x0000_s1029" type="#_x0000_t75" style="position:absolute;left:3032;top:1301;width:1217;height: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">
                  <v:imagedata r:id="rId14" o:title=""/>
                </v:shape>
                <w10:anchorlock/>
              </v:group>
            </w:pict>
          </mc:Fallback>
        </mc:AlternateContent>
      </w:r>
      <w:r w:rsidR="000605A3" w:rsidRPr="004D448F">
        <w:rPr>
          <w:rFonts w:eastAsia="Calibri"/>
          <w:lang w:val="fr-FR"/>
        </w:rPr>
        <w:t> </w:t>
      </w:r>
      <w:r w:rsidR="000605A3">
        <w:rPr>
          <w:spacing w:val="-1"/>
          <w:lang w:val="fr-FR"/>
        </w:rPr>
        <w:t>».</w:t>
      </w:r>
    </w:p>
    <w:p w14:paraId="52E8AFDB" w14:textId="77777777" w:rsidR="000605A3" w:rsidRPr="00457E02" w:rsidRDefault="000605A3" w:rsidP="00800999">
      <w:pPr>
        <w:pStyle w:val="SingleTxtG"/>
        <w:rPr>
          <w:lang w:val="fr-FR"/>
        </w:rPr>
      </w:pPr>
      <w:r w:rsidRPr="00800999">
        <w:rPr>
          <w:i/>
          <w:iCs/>
          <w:lang w:val="fr-FR"/>
        </w:rPr>
        <w:t>Paragraphe 6.3.4.1</w:t>
      </w:r>
      <w:r>
        <w:rPr>
          <w:lang w:val="fr-FR"/>
        </w:rPr>
        <w:t>, lire :</w:t>
      </w:r>
    </w:p>
    <w:p w14:paraId="43AF3AF3" w14:textId="77777777" w:rsidR="000605A3" w:rsidRPr="00457E02" w:rsidRDefault="000605A3" w:rsidP="00800999">
      <w:pPr>
        <w:pStyle w:val="SingleTxtG"/>
        <w:rPr>
          <w:spacing w:val="-1"/>
          <w:lang w:val="fr-FR"/>
        </w:rPr>
      </w:pPr>
      <w:r>
        <w:rPr>
          <w:lang w:val="fr-FR"/>
        </w:rPr>
        <w:t>« 6.3.4.1</w:t>
      </w:r>
      <w:r>
        <w:rPr>
          <w:lang w:val="fr-FR"/>
        </w:rPr>
        <w:tab/>
        <w:t>Connecteur de fixation supérieure</w:t>
      </w:r>
    </w:p>
    <w:p w14:paraId="347566AD" w14:textId="3204265E" w:rsidR="000605A3" w:rsidRPr="00457E02" w:rsidRDefault="000605A3" w:rsidP="00800999">
      <w:pPr>
        <w:pStyle w:val="SingleTxtG"/>
        <w:ind w:left="2268"/>
        <w:rPr>
          <w:lang w:val="fr-FR"/>
        </w:rPr>
      </w:pPr>
      <w:r>
        <w:rPr>
          <w:lang w:val="fr-FR"/>
        </w:rPr>
        <w:t>Le connecteur de fixation supérieure doit être un crochet de fixation supérieure ISOFIX tel que représenté à la figure 3 c), ou un système similaire entrant dans l’enveloppe représentée à la figure 3 c). Le même connecteur sera également utilisé comme crochet de fixation inférieure, le cas échéant (voir par</w:t>
      </w:r>
      <w:r w:rsidR="00800999">
        <w:rPr>
          <w:lang w:val="fr-FR"/>
        </w:rPr>
        <w:t>. </w:t>
      </w:r>
      <w:r>
        <w:rPr>
          <w:lang w:val="fr-FR"/>
        </w:rPr>
        <w:t>6.3.6). ».</w:t>
      </w:r>
    </w:p>
    <w:p w14:paraId="16F0D1FE" w14:textId="77777777" w:rsidR="000605A3" w:rsidRPr="00457E02" w:rsidRDefault="000605A3" w:rsidP="000605A3">
      <w:pPr>
        <w:pStyle w:val="SingleTxtG"/>
        <w:rPr>
          <w:lang w:val="fr-FR"/>
        </w:rPr>
      </w:pPr>
      <w:r>
        <w:rPr>
          <w:i/>
          <w:iCs/>
          <w:lang w:val="fr-FR"/>
        </w:rPr>
        <w:t>Ajouter le nouveau paragraphe 6.3.4.2.1</w:t>
      </w:r>
      <w:r>
        <w:rPr>
          <w:lang w:val="fr-FR"/>
        </w:rPr>
        <w:t>, libellé comme suit :</w:t>
      </w:r>
    </w:p>
    <w:p w14:paraId="2FB4BA44" w14:textId="77777777" w:rsidR="000605A3" w:rsidRPr="00457E02" w:rsidRDefault="000605A3" w:rsidP="00800999">
      <w:pPr>
        <w:pStyle w:val="SingleTxtG"/>
        <w:ind w:left="2268" w:hanging="1134"/>
        <w:rPr>
          <w:lang w:val="fr-FR"/>
        </w:rPr>
      </w:pPr>
      <w:r>
        <w:rPr>
          <w:lang w:val="fr-FR"/>
        </w:rPr>
        <w:t>« 6.3.4.2.1</w:t>
      </w:r>
      <w:r>
        <w:rPr>
          <w:lang w:val="fr-FR"/>
        </w:rPr>
        <w:tab/>
        <w:t>Les sangles de fixation supérieure ISOFIX doivent satisfaire aux prescriptions spécifiées aux paragraphes 6.7.4.2 à 6.7.4.4. ».</w:t>
      </w:r>
    </w:p>
    <w:p w14:paraId="435A96FF" w14:textId="77777777" w:rsidR="000605A3" w:rsidRPr="00457E02" w:rsidRDefault="000605A3" w:rsidP="000605A3">
      <w:pPr>
        <w:pStyle w:val="SingleTxtG"/>
        <w:rPr>
          <w:lang w:val="fr-FR"/>
        </w:rPr>
      </w:pPr>
      <w:r>
        <w:rPr>
          <w:i/>
          <w:iCs/>
          <w:lang w:val="fr-FR"/>
        </w:rPr>
        <w:t xml:space="preserve">Le paragraphe 6.3.4.2.1 </w:t>
      </w:r>
      <w:r>
        <w:rPr>
          <w:lang w:val="fr-FR"/>
        </w:rPr>
        <w:t>devient le paragraphe 6.3.4.2.2.</w:t>
      </w:r>
    </w:p>
    <w:p w14:paraId="055F9BBE" w14:textId="77777777" w:rsidR="000605A3" w:rsidRPr="00457E02" w:rsidRDefault="000605A3" w:rsidP="000605A3">
      <w:pPr>
        <w:pStyle w:val="SingleTxtG"/>
        <w:rPr>
          <w:lang w:val="fr-FR"/>
        </w:rPr>
      </w:pPr>
      <w:r>
        <w:rPr>
          <w:i/>
          <w:iCs/>
          <w:lang w:val="fr-FR"/>
        </w:rPr>
        <w:t>Le paragraphe 6.3.4.2.2</w:t>
      </w:r>
      <w:r>
        <w:rPr>
          <w:lang w:val="fr-FR"/>
        </w:rPr>
        <w:t xml:space="preserve"> devient le paragraphe 6.3.4.2.3 et se lit comme suit :</w:t>
      </w:r>
    </w:p>
    <w:p w14:paraId="3FE6791A" w14:textId="77777777" w:rsidR="000605A3" w:rsidRPr="00457E02" w:rsidRDefault="000605A3" w:rsidP="00800999">
      <w:pPr>
        <w:pStyle w:val="SingleTxtG"/>
        <w:ind w:left="2268" w:hanging="1134"/>
        <w:rPr>
          <w:lang w:val="fr-FR"/>
        </w:rPr>
      </w:pPr>
      <w:r>
        <w:rPr>
          <w:lang w:val="fr-FR"/>
        </w:rPr>
        <w:t>« 6.3.4.2.3</w:t>
      </w:r>
      <w:r>
        <w:rPr>
          <w:lang w:val="fr-FR"/>
        </w:rPr>
        <w:tab/>
        <w:t>Indicateur de tension</w:t>
      </w:r>
    </w:p>
    <w:p w14:paraId="07C0B350" w14:textId="629F9EFC" w:rsidR="000605A3" w:rsidRPr="00457E02" w:rsidRDefault="000605A3" w:rsidP="000605A3">
      <w:pPr>
        <w:pStyle w:val="SingleTxtG"/>
        <w:ind w:left="2268"/>
        <w:rPr>
          <w:lang w:val="fr-FR"/>
        </w:rPr>
      </w:pPr>
      <w:r>
        <w:rPr>
          <w:lang w:val="fr-FR"/>
        </w:rPr>
        <w:t>La sangle de fixation supérieure ISOFIX ou le système amélioré de retenue pour enfants ISOFIX doivent être équipés d’un dispositif indiquant que la sangle est tendue. Ce dispositif peut faire partie du système de réglage et de relâchement de la tension et doit répondre aux prescriptions du paragraphe</w:t>
      </w:r>
      <w:r w:rsidR="00800999">
        <w:rPr>
          <w:lang w:val="fr-FR"/>
        </w:rPr>
        <w:t> </w:t>
      </w:r>
      <w:r>
        <w:rPr>
          <w:lang w:val="fr-FR"/>
        </w:rPr>
        <w:t>6.7.2. ».</w:t>
      </w:r>
    </w:p>
    <w:p w14:paraId="06ABC7E0" w14:textId="77777777" w:rsidR="000605A3" w:rsidRPr="00457E02" w:rsidRDefault="000605A3" w:rsidP="000605A3">
      <w:pPr>
        <w:pStyle w:val="SingleTxtG"/>
        <w:rPr>
          <w:lang w:val="fr-FR"/>
        </w:rPr>
      </w:pPr>
      <w:r>
        <w:rPr>
          <w:i/>
          <w:iCs/>
          <w:lang w:val="fr-FR"/>
        </w:rPr>
        <w:t xml:space="preserve">Le paragraphe 6.3.4.2.3 </w:t>
      </w:r>
      <w:r>
        <w:rPr>
          <w:lang w:val="fr-FR"/>
        </w:rPr>
        <w:t>devient le paragraphe 6.3.4.2.4 et se lit comme suit :</w:t>
      </w:r>
    </w:p>
    <w:p w14:paraId="071F9E9E" w14:textId="77777777" w:rsidR="000605A3" w:rsidRPr="00457E02" w:rsidRDefault="000605A3" w:rsidP="000605A3">
      <w:pPr>
        <w:pStyle w:val="SingleTxtG"/>
        <w:rPr>
          <w:lang w:val="fr-FR"/>
        </w:rPr>
      </w:pPr>
      <w:r>
        <w:rPr>
          <w:lang w:val="fr-FR"/>
        </w:rPr>
        <w:t>« 6.3.4.2.4</w:t>
      </w:r>
      <w:r>
        <w:rPr>
          <w:lang w:val="fr-FR"/>
        </w:rPr>
        <w:tab/>
        <w:t>Dimensions</w:t>
      </w:r>
    </w:p>
    <w:p w14:paraId="6314B663" w14:textId="77CD68CA" w:rsidR="000605A3" w:rsidRPr="00457E02" w:rsidRDefault="000605A3" w:rsidP="00800999">
      <w:pPr>
        <w:pStyle w:val="SingleTxtG"/>
        <w:ind w:left="2268"/>
        <w:rPr>
          <w:lang w:val="fr-FR"/>
        </w:rPr>
      </w:pPr>
      <w:r>
        <w:rPr>
          <w:lang w:val="fr-FR"/>
        </w:rPr>
        <w:t>Les cotes utiles des crochets de fixation supérieure ISOFIX ou des crochets de fixation inférieure sont représentées à la figure 3 c).</w:t>
      </w:r>
    </w:p>
    <w:p w14:paraId="2CA5ED80" w14:textId="77777777" w:rsidR="000605A3" w:rsidRPr="00457E02" w:rsidRDefault="000605A3" w:rsidP="006F5021">
      <w:pPr>
        <w:pStyle w:val="SingleTxtG"/>
        <w:ind w:left="2268"/>
        <w:rPr>
          <w:lang w:val="fr-FR"/>
        </w:rPr>
      </w:pPr>
      <w:r>
        <w:rPr>
          <w:lang w:val="fr-FR"/>
        </w:rPr>
        <w:t>…</w:t>
      </w:r>
    </w:p>
    <w:p w14:paraId="749512CD" w14:textId="77777777" w:rsidR="000605A3" w:rsidRPr="00457E02" w:rsidRDefault="000605A3" w:rsidP="006F5021">
      <w:pPr>
        <w:pStyle w:val="Titre1"/>
        <w:keepNext w:val="0"/>
        <w:rPr>
          <w:lang w:val="fr-FR"/>
        </w:rPr>
      </w:pPr>
      <w:r>
        <w:rPr>
          <w:lang w:val="fr-FR"/>
        </w:rPr>
        <w:t>Figure 3 c)</w:t>
      </w:r>
    </w:p>
    <w:p w14:paraId="15FF315F" w14:textId="2CB28DA8" w:rsidR="000605A3" w:rsidRPr="00457E02" w:rsidRDefault="000605A3" w:rsidP="006F5021">
      <w:pPr>
        <w:pStyle w:val="Titre1"/>
        <w:keepNext w:val="0"/>
        <w:spacing w:after="120"/>
        <w:rPr>
          <w:spacing w:val="-2"/>
          <w:lang w:val="fr-FR"/>
        </w:rPr>
      </w:pPr>
      <w:r>
        <w:rPr>
          <w:b/>
          <w:bCs/>
          <w:lang w:val="fr-FR"/>
        </w:rPr>
        <w:t xml:space="preserve">Dimensions du connecteur de fixation supérieure ISOFIX ou du connecteur </w:t>
      </w:r>
      <w:r w:rsidR="006F5021">
        <w:rPr>
          <w:b/>
          <w:bCs/>
          <w:lang w:val="fr-FR"/>
        </w:rPr>
        <w:br/>
      </w:r>
      <w:r>
        <w:rPr>
          <w:b/>
          <w:bCs/>
          <w:lang w:val="fr-FR"/>
        </w:rPr>
        <w:t>de fixation inférieure (type à crochet)</w:t>
      </w:r>
      <w:r>
        <w:rPr>
          <w:lang w:val="fr-FR"/>
        </w:rPr>
        <w:t>… »</w:t>
      </w:r>
    </w:p>
    <w:p w14:paraId="7A15B664" w14:textId="77777777" w:rsidR="000605A3" w:rsidRPr="00800999" w:rsidRDefault="000605A3" w:rsidP="000605A3">
      <w:pPr>
        <w:pStyle w:val="SingleTxtG"/>
        <w:rPr>
          <w:lang w:val="fr-FR"/>
        </w:rPr>
      </w:pPr>
      <w:r>
        <w:rPr>
          <w:i/>
          <w:iCs/>
          <w:lang w:val="fr-FR"/>
        </w:rPr>
        <w:lastRenderedPageBreak/>
        <w:t>Paragraphe 6.3.5</w:t>
      </w:r>
      <w:r>
        <w:rPr>
          <w:lang w:val="fr-FR"/>
        </w:rPr>
        <w:t>, lire :</w:t>
      </w:r>
    </w:p>
    <w:p w14:paraId="2E0312F7" w14:textId="1846A2E7" w:rsidR="000605A3" w:rsidRPr="00457E02" w:rsidRDefault="000605A3" w:rsidP="00800999">
      <w:pPr>
        <w:pStyle w:val="SingleTxtG"/>
        <w:ind w:left="2268" w:hanging="1134"/>
        <w:rPr>
          <w:strike/>
          <w:lang w:val="fr-FR"/>
        </w:rPr>
      </w:pPr>
      <w:r>
        <w:rPr>
          <w:lang w:val="fr-FR"/>
        </w:rPr>
        <w:t>« 6.3.5</w:t>
      </w:r>
      <w:r>
        <w:rPr>
          <w:lang w:val="fr-FR"/>
        </w:rPr>
        <w:tab/>
        <w:t>Prescriptions applicables à la jambe de force et au socle de la jambe de force des systèmes améliorés de retenue pour enfants i-Size et des systèmes améliorés de retenue pour enfant spécifiques à un véhicule soumis à des essais au moyen de la banquette d’essai, conformément au paragraphe 6.6.4.1.2.1</w:t>
      </w:r>
    </w:p>
    <w:p w14:paraId="46FB524A" w14:textId="15980566" w:rsidR="000605A3" w:rsidRPr="00457E02" w:rsidRDefault="000605A3" w:rsidP="00800999">
      <w:pPr>
        <w:pStyle w:val="SingleTxtG"/>
        <w:ind w:left="2268"/>
        <w:rPr>
          <w:rFonts w:cs="Arial"/>
          <w:lang w:val="fr-FR"/>
        </w:rPr>
      </w:pPr>
      <w:r>
        <w:rPr>
          <w:lang w:val="fr-FR"/>
        </w:rPr>
        <w:tab/>
        <w:t>Les jambes de force de ces systèmes doivent satisfaire, dans toutes les positions d’utilisation (par exemple, en cas d’attaches, de base, etc., réglables en longueur, dans la position la plus courte et dans la position la plus longue) aux prescriptions géométriques définies dans le présent paragraphe et ses sous</w:t>
      </w:r>
      <w:r w:rsidR="00CB059C">
        <w:rPr>
          <w:lang w:val="fr-FR"/>
        </w:rPr>
        <w:noBreakHyphen/>
      </w:r>
      <w:r>
        <w:rPr>
          <w:lang w:val="fr-FR"/>
        </w:rPr>
        <w:t>paragraphes.</w:t>
      </w:r>
    </w:p>
    <w:p w14:paraId="3290C271" w14:textId="77777777" w:rsidR="000605A3" w:rsidRPr="00457E02" w:rsidRDefault="000605A3" w:rsidP="00800999">
      <w:pPr>
        <w:pStyle w:val="SingleTxtG"/>
        <w:ind w:left="2268"/>
        <w:rPr>
          <w:lang w:val="fr-FR"/>
        </w:rPr>
      </w:pPr>
      <w:r>
        <w:rPr>
          <w:lang w:val="fr-FR"/>
        </w:rPr>
        <w:t>… ».</w:t>
      </w:r>
    </w:p>
    <w:p w14:paraId="76802F8E" w14:textId="77777777" w:rsidR="000605A3" w:rsidRPr="00800999" w:rsidRDefault="000605A3" w:rsidP="000605A3">
      <w:pPr>
        <w:pStyle w:val="SingleTxtG"/>
        <w:spacing w:before="120"/>
        <w:ind w:left="1138" w:right="1138"/>
        <w:rPr>
          <w:lang w:val="fr-FR"/>
        </w:rPr>
      </w:pPr>
      <w:r>
        <w:rPr>
          <w:i/>
          <w:iCs/>
          <w:lang w:val="fr-FR"/>
        </w:rPr>
        <w:t>Ajouter les nouveaux paragraphes 6.3.6 à 6.3.8</w:t>
      </w:r>
      <w:r>
        <w:rPr>
          <w:lang w:val="fr-FR"/>
        </w:rPr>
        <w:t>, libellés comme suit :</w:t>
      </w:r>
    </w:p>
    <w:p w14:paraId="2EAD57DE" w14:textId="148D0B82" w:rsidR="000605A3" w:rsidRPr="00457E02" w:rsidRDefault="000605A3" w:rsidP="00800999">
      <w:pPr>
        <w:pStyle w:val="SingleTxtG"/>
        <w:ind w:left="2268" w:hanging="1134"/>
        <w:rPr>
          <w:lang w:val="fr-FR"/>
        </w:rPr>
      </w:pPr>
      <w:r>
        <w:rPr>
          <w:lang w:val="fr-FR"/>
        </w:rPr>
        <w:t>« 6.3.6</w:t>
      </w:r>
      <w:r>
        <w:rPr>
          <w:lang w:val="fr-FR"/>
        </w:rPr>
        <w:tab/>
        <w:t>Spécifications de la sangle de fixation inférieure pour système amélioré de retenue pour enfants à ceinture spécifique à un véhicule</w:t>
      </w:r>
    </w:p>
    <w:p w14:paraId="4B10AE19" w14:textId="01FF302E" w:rsidR="000605A3" w:rsidRPr="00457E02" w:rsidRDefault="000605A3" w:rsidP="00800999">
      <w:pPr>
        <w:pStyle w:val="SingleTxtG"/>
        <w:ind w:left="2268" w:hanging="1134"/>
        <w:rPr>
          <w:lang w:val="fr-FR"/>
        </w:rPr>
      </w:pPr>
      <w:r>
        <w:rPr>
          <w:lang w:val="fr-FR"/>
        </w:rPr>
        <w:t>6.3.6.1</w:t>
      </w:r>
      <w:r>
        <w:rPr>
          <w:lang w:val="fr-FR"/>
        </w:rPr>
        <w:tab/>
        <w:t>Les sangles de fixation inférieure doivent satisfaire aux prescriptions spécifiées aux paragraphes 6.7.4.2 à 6.7.4.4.</w:t>
      </w:r>
    </w:p>
    <w:p w14:paraId="59F3D5BD" w14:textId="35E7FFCC" w:rsidR="000605A3" w:rsidRPr="00457E02" w:rsidRDefault="000605A3" w:rsidP="00800999">
      <w:pPr>
        <w:pStyle w:val="SingleTxtG"/>
        <w:ind w:left="2268" w:hanging="1134"/>
        <w:rPr>
          <w:spacing w:val="-1"/>
          <w:lang w:val="fr-FR"/>
        </w:rPr>
      </w:pPr>
      <w:r>
        <w:rPr>
          <w:lang w:val="fr-FR"/>
        </w:rPr>
        <w:t>6.3.6.2</w:t>
      </w:r>
      <w:r>
        <w:rPr>
          <w:lang w:val="fr-FR"/>
        </w:rPr>
        <w:tab/>
        <w:t>Longueur de la sangle de fixation inférieure</w:t>
      </w:r>
    </w:p>
    <w:p w14:paraId="7A5B99A2" w14:textId="77777777" w:rsidR="000605A3" w:rsidRPr="00457E02" w:rsidRDefault="000605A3" w:rsidP="00800999">
      <w:pPr>
        <w:pStyle w:val="SingleTxtG"/>
        <w:ind w:left="2268"/>
        <w:rPr>
          <w:lang w:val="fr-FR"/>
        </w:rPr>
      </w:pPr>
      <w:r>
        <w:rPr>
          <w:lang w:val="fr-FR"/>
        </w:rPr>
        <w:t>La longueur de la sangle de fixation inférieure des systèmes améliorés de retenue pour enfants doit être au moins de 900 mm, connecteur de fixation inférieure inclus.</w:t>
      </w:r>
    </w:p>
    <w:p w14:paraId="2721E439" w14:textId="204CF999" w:rsidR="000605A3" w:rsidRPr="00457E02" w:rsidRDefault="000605A3" w:rsidP="00800999">
      <w:pPr>
        <w:pStyle w:val="SingleTxtG"/>
        <w:ind w:left="2268" w:hanging="1134"/>
        <w:rPr>
          <w:spacing w:val="-1"/>
          <w:lang w:val="fr-FR"/>
        </w:rPr>
      </w:pPr>
      <w:r>
        <w:rPr>
          <w:lang w:val="fr-FR"/>
        </w:rPr>
        <w:t>6.3.6.3</w:t>
      </w:r>
      <w:r>
        <w:rPr>
          <w:lang w:val="fr-FR"/>
        </w:rPr>
        <w:tab/>
        <w:t>Indicateur de tension de la sangle de fixation inférieure</w:t>
      </w:r>
    </w:p>
    <w:p w14:paraId="5A3D28A9" w14:textId="3BBA4620" w:rsidR="000605A3" w:rsidRPr="00457E02" w:rsidRDefault="000605A3" w:rsidP="000605A3">
      <w:pPr>
        <w:pStyle w:val="SingleTxtG"/>
        <w:ind w:left="2250"/>
        <w:rPr>
          <w:lang w:val="fr-FR"/>
        </w:rPr>
      </w:pPr>
      <w:r>
        <w:rPr>
          <w:lang w:val="fr-FR"/>
        </w:rPr>
        <w:t>La sangle de fixation supérieure ISOFIX du système amélioré de retenue pour enfants ISOFIX doit être équipée d’un dispositif indiquant que la sangle est tendue. Ce dispositif peut faire partie du système de réglage et de relâchement de la tension et doit répondre aux prescriptions du paragraphe 6.7.2.</w:t>
      </w:r>
    </w:p>
    <w:p w14:paraId="774DBFF2" w14:textId="44102DCF" w:rsidR="000605A3" w:rsidRPr="00457E02" w:rsidRDefault="000605A3" w:rsidP="00800999">
      <w:pPr>
        <w:pStyle w:val="SingleTxtG"/>
        <w:ind w:left="2268" w:hanging="1134"/>
        <w:rPr>
          <w:spacing w:val="-1"/>
          <w:lang w:val="fr-FR"/>
        </w:rPr>
      </w:pPr>
      <w:r>
        <w:rPr>
          <w:lang w:val="fr-FR"/>
        </w:rPr>
        <w:t>6.3.6.4</w:t>
      </w:r>
      <w:r>
        <w:rPr>
          <w:lang w:val="fr-FR"/>
        </w:rPr>
        <w:tab/>
        <w:t>Rétracteur de la sangle de fixation inférieure</w:t>
      </w:r>
    </w:p>
    <w:p w14:paraId="7CC99DF9" w14:textId="2E72E9FE" w:rsidR="000605A3" w:rsidRPr="00457E02" w:rsidRDefault="000605A3" w:rsidP="000605A3">
      <w:pPr>
        <w:pStyle w:val="SingleTxtG"/>
        <w:ind w:left="2268"/>
        <w:rPr>
          <w:lang w:val="fr-FR"/>
        </w:rPr>
      </w:pPr>
      <w:r>
        <w:rPr>
          <w:lang w:val="fr-FR"/>
        </w:rPr>
        <w:t>Un rétracteur à verrouillage automatique peut être utilisé à la place du système de réglage et de relâchement de la tension et de l’indicateur de tension de la sangle de fixation inférieure. Dans ce cas, le rétracteur doit satisfaire aux prescriptions spécifiées au paragraphe 6.7.3.1.</w:t>
      </w:r>
    </w:p>
    <w:p w14:paraId="5DBE4B6C" w14:textId="72FF01AB" w:rsidR="000605A3" w:rsidRPr="00457E02" w:rsidRDefault="000605A3" w:rsidP="00800999">
      <w:pPr>
        <w:pStyle w:val="SingleTxtG"/>
        <w:ind w:left="2268" w:hanging="1134"/>
        <w:rPr>
          <w:spacing w:val="-1"/>
          <w:lang w:val="fr-FR"/>
        </w:rPr>
      </w:pPr>
      <w:r>
        <w:rPr>
          <w:lang w:val="fr-FR"/>
        </w:rPr>
        <w:t>6.3.6.5</w:t>
      </w:r>
      <w:r>
        <w:rPr>
          <w:lang w:val="fr-FR"/>
        </w:rPr>
        <w:tab/>
        <w:t>Dimensions</w:t>
      </w:r>
    </w:p>
    <w:p w14:paraId="686052B6" w14:textId="77777777" w:rsidR="000605A3" w:rsidRPr="00457E02" w:rsidRDefault="000605A3" w:rsidP="000605A3">
      <w:pPr>
        <w:pStyle w:val="SingleTxtG"/>
        <w:ind w:left="2268"/>
        <w:rPr>
          <w:spacing w:val="-1"/>
          <w:lang w:val="fr-FR"/>
        </w:rPr>
      </w:pPr>
      <w:r>
        <w:rPr>
          <w:lang w:val="fr-FR"/>
        </w:rPr>
        <w:t>Les cotes utiles des crochets de fixation inférieure (type à crochet) sont représentées au paragraphe 6.3.4.2.4, dans la figure 3 c).</w:t>
      </w:r>
    </w:p>
    <w:p w14:paraId="52520036" w14:textId="2BC4742C" w:rsidR="000605A3" w:rsidRPr="00457E02" w:rsidRDefault="000605A3" w:rsidP="00800999">
      <w:pPr>
        <w:pStyle w:val="SingleTxtG"/>
        <w:ind w:left="2268" w:hanging="1134"/>
        <w:rPr>
          <w:spacing w:val="-1"/>
          <w:lang w:val="fr-FR"/>
        </w:rPr>
      </w:pPr>
      <w:r>
        <w:rPr>
          <w:lang w:val="fr-FR"/>
        </w:rPr>
        <w:t>6.3.7</w:t>
      </w:r>
      <w:r>
        <w:rPr>
          <w:lang w:val="fr-FR"/>
        </w:rPr>
        <w:tab/>
        <w:t>Spécifications de la patte de fixation inférieure générique et des accessoires de montage (pour les demandes d’homologation aux fins desquelles le constructeur du véhicule fournit les pattes de fixation génériques)</w:t>
      </w:r>
    </w:p>
    <w:p w14:paraId="2EDEE744" w14:textId="2DE5AB9E" w:rsidR="000605A3" w:rsidRPr="00457E02" w:rsidRDefault="000605A3" w:rsidP="00800999">
      <w:pPr>
        <w:pStyle w:val="SingleTxtG"/>
        <w:ind w:left="2268" w:hanging="1134"/>
        <w:rPr>
          <w:spacing w:val="-1"/>
          <w:lang w:val="fr-FR"/>
        </w:rPr>
      </w:pPr>
      <w:r>
        <w:rPr>
          <w:lang w:val="fr-FR"/>
        </w:rPr>
        <w:t>6.3.7.1</w:t>
      </w:r>
      <w:r>
        <w:rPr>
          <w:lang w:val="fr-FR"/>
        </w:rPr>
        <w:tab/>
        <w:t>Les pattes de fixation inférieure fournies par le fabricant du système de retenue pour enfants doivent être accompagnées d’instructions de montage, précisant notamment le couple à appliquer, et d’une note indiquant que le montage ne doit être effectué que par du personnel qualifié.</w:t>
      </w:r>
    </w:p>
    <w:p w14:paraId="385AF8C4" w14:textId="77777777" w:rsidR="000605A3" w:rsidRPr="00457E02" w:rsidRDefault="000605A3" w:rsidP="00800999">
      <w:pPr>
        <w:pStyle w:val="SingleTxtG"/>
        <w:ind w:left="2268" w:hanging="1134"/>
        <w:rPr>
          <w:spacing w:val="-1"/>
          <w:lang w:val="fr-FR"/>
        </w:rPr>
      </w:pPr>
      <w:r>
        <w:rPr>
          <w:lang w:val="fr-FR"/>
        </w:rPr>
        <w:t>6.3.7.2</w:t>
      </w:r>
      <w:r>
        <w:rPr>
          <w:lang w:val="fr-FR"/>
        </w:rPr>
        <w:tab/>
      </w:r>
      <w:r>
        <w:rPr>
          <w:lang w:val="fr-FR"/>
        </w:rPr>
        <w:tab/>
        <w:t>Dimensions de la patte de fixation :</w:t>
      </w:r>
    </w:p>
    <w:p w14:paraId="1506419C" w14:textId="77777777" w:rsidR="000605A3" w:rsidRPr="00457E02" w:rsidRDefault="000605A3" w:rsidP="00800999">
      <w:pPr>
        <w:pStyle w:val="SingleTxtG"/>
        <w:ind w:left="2835" w:hanging="567"/>
        <w:rPr>
          <w:lang w:val="fr-FR"/>
        </w:rPr>
      </w:pPr>
      <w:r>
        <w:rPr>
          <w:lang w:val="fr-FR"/>
        </w:rPr>
        <w:t>a)</w:t>
      </w:r>
      <w:r>
        <w:rPr>
          <w:lang w:val="fr-FR"/>
        </w:rPr>
        <w:tab/>
        <w:t>Les dimensions de la patte de fixation inférieure générique doivent être conformes à celles indiquées dans la figure 3 f) ;</w:t>
      </w:r>
    </w:p>
    <w:p w14:paraId="2C0FBF50" w14:textId="77777777" w:rsidR="000605A3" w:rsidRPr="00457E02" w:rsidRDefault="000605A3" w:rsidP="00800999">
      <w:pPr>
        <w:pStyle w:val="SingleTxtG"/>
        <w:ind w:left="2835" w:hanging="567"/>
        <w:rPr>
          <w:spacing w:val="-2"/>
          <w:lang w:val="fr-FR"/>
        </w:rPr>
      </w:pPr>
      <w:r>
        <w:rPr>
          <w:lang w:val="fr-FR"/>
        </w:rPr>
        <w:t>b)</w:t>
      </w:r>
      <w:r>
        <w:rPr>
          <w:lang w:val="fr-FR"/>
        </w:rPr>
        <w:tab/>
        <w:t>Les arêtes extérieures de la patte de fixation inférieure doivent être au moins adoucies.</w:t>
      </w:r>
    </w:p>
    <w:p w14:paraId="732B1808" w14:textId="77777777" w:rsidR="000605A3" w:rsidRPr="00457E02" w:rsidRDefault="000605A3" w:rsidP="00800999">
      <w:pPr>
        <w:pStyle w:val="Titre1"/>
        <w:rPr>
          <w:spacing w:val="-2"/>
          <w:lang w:val="fr-FR"/>
        </w:rPr>
      </w:pPr>
      <w:r>
        <w:rPr>
          <w:lang w:val="fr-FR"/>
        </w:rPr>
        <w:lastRenderedPageBreak/>
        <w:t>Figure 3 f)</w:t>
      </w:r>
    </w:p>
    <w:p w14:paraId="5745DF0B" w14:textId="6773FDAC" w:rsidR="000605A3" w:rsidRDefault="000605A3" w:rsidP="00800999">
      <w:pPr>
        <w:pStyle w:val="Titre1"/>
        <w:spacing w:after="120"/>
        <w:rPr>
          <w:b/>
          <w:bCs/>
          <w:lang w:val="fr-FR"/>
        </w:rPr>
      </w:pPr>
      <w:r>
        <w:rPr>
          <w:b/>
          <w:bCs/>
          <w:lang w:val="fr-FR"/>
        </w:rPr>
        <w:t>Patte de fixation inférieure générique</w:t>
      </w:r>
    </w:p>
    <w:p w14:paraId="39A25E15" w14:textId="77777777" w:rsidR="006F5021" w:rsidRPr="008D1D81" w:rsidRDefault="006F5021" w:rsidP="006F5021">
      <w:pPr>
        <w:pStyle w:val="SingleTxtG"/>
        <w:spacing w:after="240" w:line="240" w:lineRule="auto"/>
        <w:ind w:left="2268"/>
        <w:rPr>
          <w:b/>
        </w:rPr>
      </w:pPr>
      <w:r w:rsidRPr="008D1D81">
        <w:rPr>
          <w:noProof/>
          <w:lang w:val="en-GB"/>
        </w:rPr>
        <w:drawing>
          <wp:inline distT="0" distB="0" distL="0" distR="0" wp14:anchorId="250024B8" wp14:editId="118D7F90">
            <wp:extent cx="3018367" cy="1175211"/>
            <wp:effectExtent l="0" t="0" r="0" b="6350"/>
            <wp:docPr id="187" name="Picture 187" descr="Une image contenant croquis, dessin, Dessin au trai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Picture 187" descr="Une image contenant croquis, dessin, Dessin au trait, clipart&#10;&#10;Description générée automatique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50882" cy="1187871"/>
                    </a:xfrm>
                    <a:prstGeom prst="rect">
                      <a:avLst/>
                    </a:prstGeom>
                    <a:noFill/>
                  </pic:spPr>
                </pic:pic>
              </a:graphicData>
            </a:graphic>
          </wp:inline>
        </w:drawing>
      </w:r>
    </w:p>
    <w:p w14:paraId="3377FBA1" w14:textId="7D68F02A" w:rsidR="006F5021" w:rsidRPr="008D1D81" w:rsidRDefault="00D46823" w:rsidP="000312C1">
      <w:pPr>
        <w:pStyle w:val="SingleTxtG"/>
        <w:spacing w:after="240" w:line="240" w:lineRule="auto"/>
      </w:pPr>
      <w:r>
        <w:rPr>
          <w:noProof/>
        </w:rPr>
        <mc:AlternateContent>
          <mc:Choice Requires="wps">
            <w:drawing>
              <wp:anchor distT="0" distB="0" distL="114300" distR="114300" simplePos="0" relativeHeight="251671552" behindDoc="0" locked="0" layoutInCell="1" allowOverlap="1" wp14:anchorId="234E338F" wp14:editId="5EDD49F3">
                <wp:simplePos x="0" y="0"/>
                <wp:positionH relativeFrom="column">
                  <wp:posOffset>1958975</wp:posOffset>
                </wp:positionH>
                <wp:positionV relativeFrom="paragraph">
                  <wp:posOffset>3271483</wp:posOffset>
                </wp:positionV>
                <wp:extent cx="1257300" cy="173567"/>
                <wp:effectExtent l="0" t="0" r="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173567"/>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C9DBDB4" w14:textId="4A61354A" w:rsidR="006F5021" w:rsidRPr="00AC44C5" w:rsidRDefault="006F5021" w:rsidP="006F5021">
                            <w:pPr>
                              <w:jc w:val="center"/>
                              <w:rPr>
                                <w:sz w:val="18"/>
                                <w:szCs w:val="18"/>
                              </w:rPr>
                            </w:pPr>
                            <w:r>
                              <w:rPr>
                                <w:lang w:val="fr-FR"/>
                              </w:rPr>
                              <w:t>Taraudage machine M6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4E338F" id="_x0000_t202" coordsize="21600,21600" o:spt="202" path="m,l,21600r21600,l21600,xe">
                <v:stroke joinstyle="miter"/>
                <v:path gradientshapeok="t" o:connecttype="rect"/>
              </v:shapetype>
              <v:shape id="Надпись 11" o:spid="_x0000_s1026" type="#_x0000_t202" style="position:absolute;left:0;text-align:left;margin-left:154.25pt;margin-top:257.6pt;width:99pt;height:1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" stroked="f">
                <v:stroke joinstyle="round"/>
                <v:path arrowok="t"/>
                <v:textbox inset="0,0,0,0">
                  <w:txbxContent>
                    <w:p w14:paraId="7C9DBDB4" w14:textId="4A61354A" w:rsidR="006F5021" w:rsidRPr="00AC44C5" w:rsidRDefault="006F5021" w:rsidP="006F5021">
                      <w:pPr>
                        <w:jc w:val="center"/>
                        <w:rPr>
                          <w:sz w:val="18"/>
                          <w:szCs w:val="18"/>
                        </w:rPr>
                      </w:pPr>
                      <w:r>
                        <w:rPr>
                          <w:lang w:val="fr-FR"/>
                        </w:rPr>
                        <w:t>Taraudage machine M6</w:t>
                      </w:r>
                    </w:p>
                  </w:txbxContent>
                </v:textbox>
              </v:shape>
            </w:pict>
          </mc:Fallback>
        </mc:AlternateContent>
      </w:r>
      <w:r w:rsidR="000312C1">
        <w:rPr>
          <w:noProof/>
        </w:rPr>
        <mc:AlternateContent>
          <mc:Choice Requires="wps">
            <w:drawing>
              <wp:anchor distT="0" distB="0" distL="114300" distR="114300" simplePos="0" relativeHeight="251670528" behindDoc="0" locked="0" layoutInCell="1" allowOverlap="1" wp14:anchorId="1CFD22A9" wp14:editId="6CA21850">
                <wp:simplePos x="0" y="0"/>
                <wp:positionH relativeFrom="column">
                  <wp:posOffset>2840990</wp:posOffset>
                </wp:positionH>
                <wp:positionV relativeFrom="paragraph">
                  <wp:posOffset>2507397</wp:posOffset>
                </wp:positionV>
                <wp:extent cx="1028700" cy="228600"/>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55C15D7" w14:textId="0EAA411E" w:rsidR="006F5021" w:rsidRPr="00AC44C5" w:rsidRDefault="006F5021" w:rsidP="006F5021">
                            <w:pPr>
                              <w:jc w:val="center"/>
                              <w:rPr>
                                <w:sz w:val="18"/>
                                <w:szCs w:val="18"/>
                              </w:rPr>
                            </w:pPr>
                            <w:r>
                              <w:rPr>
                                <w:sz w:val="18"/>
                                <w:szCs w:val="18"/>
                              </w:rPr>
                              <w:t>Vue</w:t>
                            </w:r>
                            <w:r w:rsidRPr="00AC44C5">
                              <w:rPr>
                                <w:sz w:val="18"/>
                                <w:szCs w:val="18"/>
                              </w:rPr>
                              <w:t xml:space="preserve"> В</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CFD22A9" id="Надпись 7" o:spid="_x0000_s1027" type="#_x0000_t202" style="position:absolute;left:0;text-align:left;margin-left:223.7pt;margin-top:197.45pt;width:81pt;height:1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" stroked="f">
                <v:stroke joinstyle="round"/>
                <v:path arrowok="t"/>
                <v:textbox style="mso-fit-shape-to-text:t" inset="0,0,0,0">
                  <w:txbxContent>
                    <w:p w14:paraId="755C15D7" w14:textId="0EAA411E" w:rsidR="006F5021" w:rsidRPr="00AC44C5" w:rsidRDefault="006F5021" w:rsidP="006F5021">
                      <w:pPr>
                        <w:jc w:val="center"/>
                        <w:rPr>
                          <w:sz w:val="18"/>
                          <w:szCs w:val="18"/>
                        </w:rPr>
                      </w:pPr>
                      <w:r>
                        <w:rPr>
                          <w:sz w:val="18"/>
                          <w:szCs w:val="18"/>
                        </w:rPr>
                        <w:t>Vue</w:t>
                      </w:r>
                      <w:r w:rsidRPr="00AC44C5">
                        <w:rPr>
                          <w:sz w:val="18"/>
                          <w:szCs w:val="18"/>
                        </w:rPr>
                        <w:t xml:space="preserve"> В</w:t>
                      </w:r>
                    </w:p>
                  </w:txbxContent>
                </v:textbox>
              </v:shape>
            </w:pict>
          </mc:Fallback>
        </mc:AlternateContent>
      </w:r>
      <w:r w:rsidR="006F5021" w:rsidRPr="008D1D81">
        <w:rPr>
          <w:noProof/>
          <w:lang w:val="en-GB"/>
        </w:rPr>
        <w:drawing>
          <wp:inline distT="0" distB="0" distL="0" distR="0" wp14:anchorId="0D38F870" wp14:editId="5D9FA518">
            <wp:extent cx="3568891" cy="3771900"/>
            <wp:effectExtent l="0" t="0" r="0" b="0"/>
            <wp:docPr id="1243923813" name="Image 1243923813" descr="Une image contenant croquis, diagramme, dessin, Dessin techn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923813" name="Image 1243923813" descr="Une image contenant croquis, diagramme, dessin, Dessin technique&#10;&#10;Description générée automatiquem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78997" cy="3782580"/>
                    </a:xfrm>
                    <a:prstGeom prst="rect">
                      <a:avLst/>
                    </a:prstGeom>
                    <a:noFill/>
                  </pic:spPr>
                </pic:pic>
              </a:graphicData>
            </a:graphic>
          </wp:inline>
        </w:drawing>
      </w:r>
    </w:p>
    <w:p w14:paraId="4D7613DB" w14:textId="1B9D7F34" w:rsidR="000605A3" w:rsidRPr="00457E02" w:rsidRDefault="000605A3" w:rsidP="00045900">
      <w:pPr>
        <w:pStyle w:val="SingleTxtG"/>
        <w:ind w:left="2268" w:hanging="1134"/>
        <w:rPr>
          <w:lang w:val="fr-FR"/>
        </w:rPr>
      </w:pPr>
      <w:r>
        <w:rPr>
          <w:lang w:val="fr-FR"/>
        </w:rPr>
        <w:t>6.3.7.3</w:t>
      </w:r>
      <w:r>
        <w:rPr>
          <w:lang w:val="fr-FR"/>
        </w:rPr>
        <w:tab/>
        <w:t>Accessoires de montage de la patte de fixation :</w:t>
      </w:r>
    </w:p>
    <w:p w14:paraId="45E48A9B" w14:textId="051FCDF2" w:rsidR="000605A3" w:rsidRPr="00457E02" w:rsidRDefault="000605A3" w:rsidP="00045900">
      <w:pPr>
        <w:pStyle w:val="SingleTxtG"/>
        <w:ind w:left="2835" w:hanging="567"/>
        <w:rPr>
          <w:lang w:val="fr-FR"/>
        </w:rPr>
      </w:pPr>
      <w:r>
        <w:rPr>
          <w:lang w:val="fr-FR"/>
        </w:rPr>
        <w:t>a)</w:t>
      </w:r>
      <w:r>
        <w:rPr>
          <w:lang w:val="fr-FR"/>
        </w:rPr>
        <w:tab/>
        <w:t>Vis à tête cylindrique bombée plate à six pans creux et à embase M6</w:t>
      </w:r>
      <w:r w:rsidR="00045900">
        <w:rPr>
          <w:lang w:val="fr-FR"/>
        </w:rPr>
        <w:t> </w:t>
      </w:r>
      <w:r>
        <w:rPr>
          <w:lang w:val="fr-FR"/>
        </w:rPr>
        <w:t>x</w:t>
      </w:r>
      <w:r w:rsidR="00045900">
        <w:rPr>
          <w:lang w:val="fr-FR"/>
        </w:rPr>
        <w:t> </w:t>
      </w:r>
      <w:r>
        <w:rPr>
          <w:lang w:val="fr-FR"/>
        </w:rPr>
        <w:t>8 (voir la figure 3 g)) ;</w:t>
      </w:r>
    </w:p>
    <w:p w14:paraId="6BA6322D" w14:textId="742110FD" w:rsidR="000605A3" w:rsidRPr="00457E02" w:rsidRDefault="000605A3" w:rsidP="00045900">
      <w:pPr>
        <w:pStyle w:val="SingleTxtG"/>
        <w:ind w:left="2835" w:hanging="567"/>
        <w:rPr>
          <w:lang w:val="fr-FR"/>
        </w:rPr>
      </w:pPr>
      <w:r>
        <w:rPr>
          <w:lang w:val="fr-FR"/>
        </w:rPr>
        <w:t>b)</w:t>
      </w:r>
      <w:r>
        <w:rPr>
          <w:lang w:val="fr-FR"/>
        </w:rPr>
        <w:tab/>
        <w:t>Rondelle M6 (voir la figure 3 h)) ;</w:t>
      </w:r>
    </w:p>
    <w:p w14:paraId="61DFC854" w14:textId="3395B22C" w:rsidR="000605A3" w:rsidRPr="00457E02" w:rsidRDefault="000605A3" w:rsidP="00045900">
      <w:pPr>
        <w:pStyle w:val="SingleTxtG"/>
        <w:ind w:left="2835" w:hanging="567"/>
        <w:rPr>
          <w:lang w:val="fr-FR"/>
        </w:rPr>
      </w:pPr>
      <w:r>
        <w:rPr>
          <w:lang w:val="fr-FR"/>
        </w:rPr>
        <w:t>c)</w:t>
      </w:r>
      <w:r>
        <w:rPr>
          <w:lang w:val="fr-FR"/>
        </w:rPr>
        <w:tab/>
        <w:t>Canon épaulé M6-8 (voir la figure 3 i)).</w:t>
      </w:r>
    </w:p>
    <w:p w14:paraId="61153294" w14:textId="77777777" w:rsidR="000605A3" w:rsidRDefault="000605A3" w:rsidP="00045900">
      <w:pPr>
        <w:pStyle w:val="Titre1"/>
        <w:spacing w:after="120"/>
        <w:ind w:right="1134"/>
        <w:rPr>
          <w:b/>
          <w:bCs/>
          <w:lang w:val="fr-FR"/>
        </w:rPr>
      </w:pPr>
      <w:r>
        <w:rPr>
          <w:lang w:val="fr-FR"/>
        </w:rPr>
        <w:t xml:space="preserve">Figure 3 g) </w:t>
      </w:r>
      <w:r>
        <w:rPr>
          <w:lang w:val="fr-FR"/>
        </w:rPr>
        <w:br/>
      </w:r>
      <w:r w:rsidRPr="00045900">
        <w:rPr>
          <w:b/>
          <w:bCs/>
          <w:lang w:val="fr-FR"/>
        </w:rPr>
        <w:t>Vis à tête cylindrique bombée plate à six pans creux et à embase M6 x 8 (ISO 7380-2)</w:t>
      </w:r>
    </w:p>
    <w:p w14:paraId="05423F78" w14:textId="77777777" w:rsidR="000605A3" w:rsidRPr="00457E02" w:rsidRDefault="000605A3" w:rsidP="00CB059C">
      <w:pPr>
        <w:pStyle w:val="SingleTxtG"/>
        <w:spacing w:after="240" w:line="240" w:lineRule="auto"/>
        <w:jc w:val="left"/>
        <w:rPr>
          <w:lang w:val="fr-FR"/>
        </w:rPr>
      </w:pPr>
      <w:r>
        <w:rPr>
          <w:noProof/>
        </w:rPr>
        <mc:AlternateContent>
          <mc:Choice Requires="wps">
            <w:drawing>
              <wp:anchor distT="45720" distB="45720" distL="114300" distR="114300" simplePos="0" relativeHeight="251663360" behindDoc="0" locked="0" layoutInCell="1" allowOverlap="1" wp14:anchorId="0D01DF08" wp14:editId="6B8A7536">
                <wp:simplePos x="0" y="0"/>
                <wp:positionH relativeFrom="column">
                  <wp:posOffset>4143620</wp:posOffset>
                </wp:positionH>
                <wp:positionV relativeFrom="paragraph">
                  <wp:posOffset>142696</wp:posOffset>
                </wp:positionV>
                <wp:extent cx="1914280" cy="1478915"/>
                <wp:effectExtent l="0" t="0" r="10160" b="1397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280" cy="1478915"/>
                        </a:xfrm>
                        <a:prstGeom prst="rect">
                          <a:avLst/>
                        </a:prstGeom>
                        <a:solidFill>
                          <a:srgbClr val="FFFFFF"/>
                        </a:solidFill>
                        <a:ln w="9525">
                          <a:solidFill>
                            <a:srgbClr val="000000"/>
                          </a:solidFill>
                          <a:miter lim="800000"/>
                          <a:headEnd/>
                          <a:tailEnd/>
                        </a:ln>
                      </wps:spPr>
                      <wps:txbx>
                        <w:txbxContent>
                          <w:p w14:paraId="2FC50C53" w14:textId="3C83D226" w:rsidR="000605A3" w:rsidRPr="00457E02" w:rsidRDefault="000605A3" w:rsidP="00045900">
                            <w:pPr>
                              <w:tabs>
                                <w:tab w:val="left" w:pos="454"/>
                              </w:tabs>
                              <w:rPr>
                                <w:bCs/>
                                <w:lang w:val="fr-FR"/>
                              </w:rPr>
                            </w:pPr>
                            <w:r>
                              <w:rPr>
                                <w:lang w:val="fr-FR"/>
                              </w:rPr>
                              <w:t>Spécifications</w:t>
                            </w:r>
                            <w:r>
                              <w:rPr>
                                <w:lang w:val="fr-FR"/>
                              </w:rPr>
                              <w:tab/>
                            </w:r>
                            <w:r w:rsidR="00045900">
                              <w:rPr>
                                <w:lang w:val="fr-FR"/>
                              </w:rPr>
                              <w:tab/>
                            </w:r>
                            <w:r>
                              <w:rPr>
                                <w:lang w:val="fr-FR"/>
                              </w:rPr>
                              <w:t>Vis M6 x 8</w:t>
                            </w:r>
                          </w:p>
                          <w:p w14:paraId="3576A28C" w14:textId="01DEBFA1" w:rsidR="000605A3" w:rsidRPr="00457E02" w:rsidRDefault="000605A3" w:rsidP="00045900">
                            <w:pPr>
                              <w:tabs>
                                <w:tab w:val="left" w:pos="2142"/>
                              </w:tabs>
                              <w:rPr>
                                <w:lang w:val="fr-FR"/>
                              </w:rPr>
                            </w:pPr>
                            <w:r>
                              <w:rPr>
                                <w:lang w:val="fr-FR"/>
                              </w:rPr>
                              <w:t>L</w:t>
                            </w:r>
                            <w:r>
                              <w:rPr>
                                <w:lang w:val="fr-FR"/>
                              </w:rPr>
                              <w:tab/>
                              <w:t>8</w:t>
                            </w:r>
                            <w:r w:rsidR="00045900">
                              <w:rPr>
                                <w:lang w:val="fr-FR"/>
                              </w:rPr>
                              <w:t xml:space="preserve"> </w:t>
                            </w:r>
                            <w:r>
                              <w:rPr>
                                <w:lang w:val="fr-FR"/>
                              </w:rPr>
                              <w:t>mm</w:t>
                            </w:r>
                          </w:p>
                          <w:p w14:paraId="234698E5" w14:textId="13E1E261" w:rsidR="000605A3" w:rsidRDefault="000605A3" w:rsidP="00045900">
                            <w:pPr>
                              <w:tabs>
                                <w:tab w:val="left" w:pos="1904"/>
                              </w:tabs>
                              <w:rPr>
                                <w:lang w:val="en-US"/>
                              </w:rPr>
                            </w:pPr>
                            <w:r w:rsidRPr="00457E02">
                              <w:rPr>
                                <w:lang w:val="en-US"/>
                              </w:rPr>
                              <w:t>d</w:t>
                            </w:r>
                            <w:r w:rsidRPr="00457E02">
                              <w:rPr>
                                <w:vertAlign w:val="subscript"/>
                                <w:lang w:val="en-US"/>
                              </w:rPr>
                              <w:t>c</w:t>
                            </w:r>
                            <w:r w:rsidRPr="00457E02">
                              <w:rPr>
                                <w:lang w:val="en-US"/>
                              </w:rPr>
                              <w:tab/>
                              <w:t>13,6</w:t>
                            </w:r>
                            <w:r w:rsidR="00045900">
                              <w:rPr>
                                <w:lang w:val="en-US"/>
                              </w:rPr>
                              <w:t xml:space="preserve"> </w:t>
                            </w:r>
                            <w:r w:rsidRPr="00457E02">
                              <w:rPr>
                                <w:lang w:val="en-US"/>
                              </w:rPr>
                              <w:t>mm</w:t>
                            </w:r>
                          </w:p>
                          <w:p w14:paraId="66646055" w14:textId="72177607" w:rsidR="000605A3" w:rsidRPr="000605A3" w:rsidRDefault="000605A3" w:rsidP="00045900">
                            <w:pPr>
                              <w:tabs>
                                <w:tab w:val="left" w:pos="2016"/>
                              </w:tabs>
                              <w:rPr>
                                <w:lang w:val="en-US"/>
                              </w:rPr>
                            </w:pPr>
                            <w:r w:rsidRPr="00457E02">
                              <w:rPr>
                                <w:lang w:val="en-US"/>
                              </w:rPr>
                              <w:t>k</w:t>
                            </w:r>
                            <w:r w:rsidRPr="00457E02">
                              <w:rPr>
                                <w:lang w:val="en-US"/>
                              </w:rPr>
                              <w:tab/>
                              <w:t>3,3</w:t>
                            </w:r>
                            <w:r w:rsidR="00045900">
                              <w:rPr>
                                <w:lang w:val="en-US"/>
                              </w:rPr>
                              <w:t xml:space="preserve"> </w:t>
                            </w:r>
                            <w:r w:rsidRPr="00457E02">
                              <w:rPr>
                                <w:lang w:val="en-US"/>
                              </w:rPr>
                              <w:t>mm</w:t>
                            </w:r>
                          </w:p>
                          <w:p w14:paraId="33D0803C" w14:textId="77777777" w:rsidR="000605A3" w:rsidRPr="000605A3" w:rsidRDefault="000605A3" w:rsidP="00045900">
                            <w:pPr>
                              <w:tabs>
                                <w:tab w:val="left" w:pos="2352"/>
                              </w:tabs>
                              <w:rPr>
                                <w:lang w:val="en-US"/>
                              </w:rPr>
                            </w:pPr>
                            <w:r w:rsidRPr="00457E02">
                              <w:rPr>
                                <w:lang w:val="en-US"/>
                              </w:rPr>
                              <w:t>d</w:t>
                            </w:r>
                            <w:r w:rsidRPr="00457E02">
                              <w:rPr>
                                <w:lang w:val="en-US"/>
                              </w:rPr>
                              <w:tab/>
                              <w:t>M6</w:t>
                            </w:r>
                          </w:p>
                          <w:p w14:paraId="60D45217" w14:textId="70D46CCC" w:rsidR="000605A3" w:rsidRPr="000605A3" w:rsidRDefault="000605A3" w:rsidP="00045900">
                            <w:pPr>
                              <w:tabs>
                                <w:tab w:val="left" w:pos="2184"/>
                              </w:tabs>
                              <w:rPr>
                                <w:lang w:val="en-US"/>
                              </w:rPr>
                            </w:pPr>
                            <w:r w:rsidRPr="00457E02">
                              <w:rPr>
                                <w:lang w:val="en-US"/>
                              </w:rPr>
                              <w:t>S</w:t>
                            </w:r>
                            <w:r w:rsidRPr="00457E02">
                              <w:rPr>
                                <w:lang w:val="en-US"/>
                              </w:rPr>
                              <w:tab/>
                              <w:t>4</w:t>
                            </w:r>
                            <w:r w:rsidR="00045900">
                              <w:rPr>
                                <w:lang w:val="en-US"/>
                              </w:rPr>
                              <w:t xml:space="preserve"> </w:t>
                            </w:r>
                            <w:r w:rsidRPr="00457E02">
                              <w:rPr>
                                <w:lang w:val="en-US"/>
                              </w:rPr>
                              <w:t>mm</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01DF08" id="Text Box 183" o:spid="_x0000_s1028" type="#_x0000_t202" style="position:absolute;left:0;text-align:left;margin-left:326.25pt;margin-top:11.25pt;width:150.75pt;height:116.4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">
                <v:textbox style="mso-fit-shape-to-text:t">
                  <w:txbxContent>
                    <w:p w14:paraId="2FC50C53" w14:textId="3C83D226" w:rsidR="000605A3" w:rsidRPr="00457E02" w:rsidRDefault="000605A3" w:rsidP="00045900">
                      <w:pPr>
                        <w:tabs>
                          <w:tab w:val="left" w:pos="454"/>
                        </w:tabs>
                        <w:rPr>
                          <w:bCs/>
                          <w:lang w:val="fr-FR"/>
                        </w:rPr>
                      </w:pPr>
                      <w:r>
                        <w:rPr>
                          <w:lang w:val="fr-FR"/>
                        </w:rPr>
                        <w:t>Spécifications</w:t>
                      </w:r>
                      <w:r>
                        <w:rPr>
                          <w:lang w:val="fr-FR"/>
                        </w:rPr>
                        <w:tab/>
                      </w:r>
                      <w:r w:rsidR="00045900">
                        <w:rPr>
                          <w:lang w:val="fr-FR"/>
                        </w:rPr>
                        <w:tab/>
                      </w:r>
                      <w:r>
                        <w:rPr>
                          <w:lang w:val="fr-FR"/>
                        </w:rPr>
                        <w:t>Vis M6 x 8</w:t>
                      </w:r>
                    </w:p>
                    <w:p w14:paraId="3576A28C" w14:textId="01DEBFA1" w:rsidR="000605A3" w:rsidRPr="00457E02" w:rsidRDefault="000605A3" w:rsidP="00045900">
                      <w:pPr>
                        <w:tabs>
                          <w:tab w:val="left" w:pos="2142"/>
                        </w:tabs>
                        <w:rPr>
                          <w:lang w:val="fr-FR"/>
                        </w:rPr>
                      </w:pPr>
                      <w:r>
                        <w:rPr>
                          <w:lang w:val="fr-FR"/>
                        </w:rPr>
                        <w:t>L</w:t>
                      </w:r>
                      <w:r>
                        <w:rPr>
                          <w:lang w:val="fr-FR"/>
                        </w:rPr>
                        <w:tab/>
                        <w:t>8</w:t>
                      </w:r>
                      <w:r w:rsidR="00045900">
                        <w:rPr>
                          <w:lang w:val="fr-FR"/>
                        </w:rPr>
                        <w:t xml:space="preserve"> </w:t>
                      </w:r>
                      <w:r>
                        <w:rPr>
                          <w:lang w:val="fr-FR"/>
                        </w:rPr>
                        <w:t>mm</w:t>
                      </w:r>
                    </w:p>
                    <w:p w14:paraId="234698E5" w14:textId="13E1E261" w:rsidR="000605A3" w:rsidRDefault="000605A3" w:rsidP="00045900">
                      <w:pPr>
                        <w:tabs>
                          <w:tab w:val="left" w:pos="1904"/>
                        </w:tabs>
                        <w:rPr>
                          <w:lang w:val="en-US"/>
                        </w:rPr>
                      </w:pPr>
                      <w:r w:rsidRPr="00457E02">
                        <w:rPr>
                          <w:lang w:val="en-US"/>
                        </w:rPr>
                        <w:t>d</w:t>
                      </w:r>
                      <w:r w:rsidRPr="00457E02">
                        <w:rPr>
                          <w:vertAlign w:val="subscript"/>
                          <w:lang w:val="en-US"/>
                        </w:rPr>
                        <w:t>c</w:t>
                      </w:r>
                      <w:r w:rsidRPr="00457E02">
                        <w:rPr>
                          <w:lang w:val="en-US"/>
                        </w:rPr>
                        <w:tab/>
                        <w:t>13,6</w:t>
                      </w:r>
                      <w:r w:rsidR="00045900">
                        <w:rPr>
                          <w:lang w:val="en-US"/>
                        </w:rPr>
                        <w:t xml:space="preserve"> </w:t>
                      </w:r>
                      <w:r w:rsidRPr="00457E02">
                        <w:rPr>
                          <w:lang w:val="en-US"/>
                        </w:rPr>
                        <w:t>mm</w:t>
                      </w:r>
                    </w:p>
                    <w:p w14:paraId="66646055" w14:textId="72177607" w:rsidR="000605A3" w:rsidRPr="000605A3" w:rsidRDefault="000605A3" w:rsidP="00045900">
                      <w:pPr>
                        <w:tabs>
                          <w:tab w:val="left" w:pos="2016"/>
                        </w:tabs>
                        <w:rPr>
                          <w:lang w:val="en-US"/>
                        </w:rPr>
                      </w:pPr>
                      <w:r w:rsidRPr="00457E02">
                        <w:rPr>
                          <w:lang w:val="en-US"/>
                        </w:rPr>
                        <w:t>k</w:t>
                      </w:r>
                      <w:r w:rsidRPr="00457E02">
                        <w:rPr>
                          <w:lang w:val="en-US"/>
                        </w:rPr>
                        <w:tab/>
                        <w:t>3,3</w:t>
                      </w:r>
                      <w:r w:rsidR="00045900">
                        <w:rPr>
                          <w:lang w:val="en-US"/>
                        </w:rPr>
                        <w:t xml:space="preserve"> </w:t>
                      </w:r>
                      <w:r w:rsidRPr="00457E02">
                        <w:rPr>
                          <w:lang w:val="en-US"/>
                        </w:rPr>
                        <w:t>mm</w:t>
                      </w:r>
                    </w:p>
                    <w:p w14:paraId="33D0803C" w14:textId="77777777" w:rsidR="000605A3" w:rsidRPr="000605A3" w:rsidRDefault="000605A3" w:rsidP="00045900">
                      <w:pPr>
                        <w:tabs>
                          <w:tab w:val="left" w:pos="2352"/>
                        </w:tabs>
                        <w:rPr>
                          <w:lang w:val="en-US"/>
                        </w:rPr>
                      </w:pPr>
                      <w:r w:rsidRPr="00457E02">
                        <w:rPr>
                          <w:lang w:val="en-US"/>
                        </w:rPr>
                        <w:t>d</w:t>
                      </w:r>
                      <w:r w:rsidRPr="00457E02">
                        <w:rPr>
                          <w:lang w:val="en-US"/>
                        </w:rPr>
                        <w:tab/>
                        <w:t>M6</w:t>
                      </w:r>
                    </w:p>
                    <w:p w14:paraId="60D45217" w14:textId="70D46CCC" w:rsidR="000605A3" w:rsidRPr="000605A3" w:rsidRDefault="000605A3" w:rsidP="00045900">
                      <w:pPr>
                        <w:tabs>
                          <w:tab w:val="left" w:pos="2184"/>
                        </w:tabs>
                        <w:rPr>
                          <w:lang w:val="en-US"/>
                        </w:rPr>
                      </w:pPr>
                      <w:r w:rsidRPr="00457E02">
                        <w:rPr>
                          <w:lang w:val="en-US"/>
                        </w:rPr>
                        <w:t>S</w:t>
                      </w:r>
                      <w:r w:rsidRPr="00457E02">
                        <w:rPr>
                          <w:lang w:val="en-US"/>
                        </w:rPr>
                        <w:tab/>
                        <w:t>4</w:t>
                      </w:r>
                      <w:r w:rsidR="00045900">
                        <w:rPr>
                          <w:lang w:val="en-US"/>
                        </w:rPr>
                        <w:t xml:space="preserve"> </w:t>
                      </w:r>
                      <w:r w:rsidRPr="00457E02">
                        <w:rPr>
                          <w:lang w:val="en-US"/>
                        </w:rPr>
                        <w:t>mm</w:t>
                      </w:r>
                    </w:p>
                  </w:txbxContent>
                </v:textbox>
              </v:shape>
            </w:pict>
          </mc:Fallback>
        </mc:AlternateContent>
      </w:r>
      <w:r>
        <w:rPr>
          <w:noProof/>
          <w:lang w:val="nl-NL" w:eastAsia="nl-NL"/>
        </w:rPr>
        <w:drawing>
          <wp:inline distT="0" distB="0" distL="0" distR="0" wp14:anchorId="772AF47F" wp14:editId="0719B69A">
            <wp:extent cx="3384324" cy="1473835"/>
            <wp:effectExtent l="0" t="0" r="6985" b="0"/>
            <wp:docPr id="173" name="Picture 173" descr="Une image contenant croquis, dessin, diagramme,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Picture 173" descr="Une image contenant croquis, dessin, diagramme, ligne&#10;&#10;Description générée automatique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86565" cy="1474811"/>
                    </a:xfrm>
                    <a:prstGeom prst="rect">
                      <a:avLst/>
                    </a:prstGeom>
                    <a:noFill/>
                    <a:ln>
                      <a:noFill/>
                    </a:ln>
                  </pic:spPr>
                </pic:pic>
              </a:graphicData>
            </a:graphic>
          </wp:inline>
        </w:drawing>
      </w:r>
    </w:p>
    <w:p w14:paraId="30204124" w14:textId="7969B309" w:rsidR="000605A3" w:rsidRPr="00045900" w:rsidRDefault="000605A3" w:rsidP="00045900">
      <w:pPr>
        <w:pStyle w:val="Titre1"/>
        <w:spacing w:after="120"/>
        <w:rPr>
          <w:b/>
          <w:bCs/>
        </w:rPr>
      </w:pPr>
      <w:r>
        <w:rPr>
          <w:lang w:val="fr-FR"/>
        </w:rPr>
        <w:lastRenderedPageBreak/>
        <w:t>Figure 3 h)</w:t>
      </w:r>
      <w:r w:rsidR="00045900">
        <w:rPr>
          <w:lang w:val="fr-FR"/>
        </w:rPr>
        <w:br/>
      </w:r>
      <w:r w:rsidRPr="00045900">
        <w:rPr>
          <w:b/>
          <w:bCs/>
          <w:lang w:val="fr-FR"/>
        </w:rPr>
        <w:t>Rondelle M6</w:t>
      </w:r>
    </w:p>
    <w:p w14:paraId="331DACF5" w14:textId="56A54849" w:rsidR="000605A3" w:rsidRDefault="00045900" w:rsidP="0066685A">
      <w:pPr>
        <w:spacing w:after="240" w:line="240" w:lineRule="auto"/>
        <w:ind w:left="1134"/>
        <w:rPr>
          <w:b/>
          <w:spacing w:val="-1"/>
        </w:rPr>
      </w:pPr>
      <w:r>
        <w:rPr>
          <w:noProof/>
        </w:rPr>
        <mc:AlternateContent>
          <mc:Choice Requires="wps">
            <w:drawing>
              <wp:anchor distT="45720" distB="45720" distL="114300" distR="114300" simplePos="0" relativeHeight="251673600" behindDoc="0" locked="0" layoutInCell="1" allowOverlap="1" wp14:anchorId="0D62C868" wp14:editId="0796CABC">
                <wp:simplePos x="0" y="0"/>
                <wp:positionH relativeFrom="column">
                  <wp:posOffset>3225255</wp:posOffset>
                </wp:positionH>
                <wp:positionV relativeFrom="paragraph">
                  <wp:posOffset>470944</wp:posOffset>
                </wp:positionV>
                <wp:extent cx="1914280" cy="1478915"/>
                <wp:effectExtent l="0" t="0" r="10160" b="13970"/>
                <wp:wrapNone/>
                <wp:docPr id="1460367495"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280" cy="1478915"/>
                        </a:xfrm>
                        <a:prstGeom prst="rect">
                          <a:avLst/>
                        </a:prstGeom>
                        <a:solidFill>
                          <a:srgbClr val="FFFFFF"/>
                        </a:solidFill>
                        <a:ln w="9525">
                          <a:solidFill>
                            <a:srgbClr val="000000"/>
                          </a:solidFill>
                          <a:miter lim="800000"/>
                          <a:headEnd/>
                          <a:tailEnd/>
                        </a:ln>
                      </wps:spPr>
                      <wps:txbx>
                        <w:txbxContent>
                          <w:p w14:paraId="2543EFF1" w14:textId="65BE3C61" w:rsidR="00045900" w:rsidRPr="00457E02" w:rsidRDefault="00045900" w:rsidP="0066685A">
                            <w:pPr>
                              <w:tabs>
                                <w:tab w:val="left" w:pos="1554"/>
                              </w:tabs>
                              <w:rPr>
                                <w:bCs/>
                                <w:lang w:val="fr-FR"/>
                              </w:rPr>
                            </w:pPr>
                            <w:r>
                              <w:rPr>
                                <w:lang w:val="fr-FR"/>
                              </w:rPr>
                              <w:t>Spécifications</w:t>
                            </w:r>
                            <w:r>
                              <w:rPr>
                                <w:lang w:val="fr-FR"/>
                              </w:rPr>
                              <w:tab/>
                              <w:t>Rondelle M6</w:t>
                            </w:r>
                          </w:p>
                          <w:p w14:paraId="7257A72F" w14:textId="7FE0B604" w:rsidR="0066685A" w:rsidRPr="00457E02" w:rsidRDefault="0066685A" w:rsidP="0066685A">
                            <w:pPr>
                              <w:tabs>
                                <w:tab w:val="decimal" w:pos="2100"/>
                              </w:tabs>
                              <w:rPr>
                                <w:lang w:val="fr-FR"/>
                              </w:rPr>
                            </w:pPr>
                            <w:r>
                              <w:rPr>
                                <w:lang w:val="fr-FR"/>
                              </w:rPr>
                              <w:t>d</w:t>
                            </w:r>
                            <w:r>
                              <w:rPr>
                                <w:vertAlign w:val="subscript"/>
                                <w:lang w:val="fr-FR"/>
                              </w:rPr>
                              <w:t>1</w:t>
                            </w:r>
                            <w:r>
                              <w:rPr>
                                <w:lang w:val="fr-FR"/>
                              </w:rPr>
                              <w:tab/>
                              <w:t>6,4 mm</w:t>
                            </w:r>
                          </w:p>
                          <w:p w14:paraId="27B59E87" w14:textId="0DD85FEB" w:rsidR="0066685A" w:rsidRPr="00457E02" w:rsidRDefault="0066685A" w:rsidP="0066685A">
                            <w:pPr>
                              <w:tabs>
                                <w:tab w:val="decimal" w:pos="2310"/>
                              </w:tabs>
                              <w:rPr>
                                <w:lang w:val="fr-FR"/>
                              </w:rPr>
                            </w:pPr>
                            <w:r>
                              <w:rPr>
                                <w:lang w:val="fr-FR"/>
                              </w:rPr>
                              <w:t>d</w:t>
                            </w:r>
                            <w:r>
                              <w:rPr>
                                <w:vertAlign w:val="subscript"/>
                                <w:lang w:val="fr-FR"/>
                              </w:rPr>
                              <w:t>2</w:t>
                            </w:r>
                            <w:r>
                              <w:rPr>
                                <w:lang w:val="fr-FR"/>
                              </w:rPr>
                              <w:tab/>
                              <w:t>18 mm</w:t>
                            </w:r>
                          </w:p>
                          <w:p w14:paraId="7D8F5C9C" w14:textId="45E668DB" w:rsidR="0066685A" w:rsidRDefault="0066685A" w:rsidP="0066685A">
                            <w:pPr>
                              <w:tabs>
                                <w:tab w:val="left" w:pos="2016"/>
                              </w:tabs>
                            </w:pPr>
                            <w:r>
                              <w:rPr>
                                <w:lang w:val="fr-FR"/>
                              </w:rPr>
                              <w:t>S</w:t>
                            </w:r>
                            <w:r>
                              <w:rPr>
                                <w:lang w:val="fr-FR"/>
                              </w:rPr>
                              <w:tab/>
                              <w:t>1,6 mm</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62C868" id="_x0000_s1029" type="#_x0000_t202" style="position:absolute;left:0;text-align:left;margin-left:253.95pt;margin-top:37.1pt;width:150.75pt;height:116.45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">
                <v:textbox style="mso-fit-shape-to-text:t">
                  <w:txbxContent>
                    <w:p w14:paraId="2543EFF1" w14:textId="65BE3C61" w:rsidR="00045900" w:rsidRPr="00457E02" w:rsidRDefault="00045900" w:rsidP="0066685A">
                      <w:pPr>
                        <w:tabs>
                          <w:tab w:val="left" w:pos="1554"/>
                        </w:tabs>
                        <w:rPr>
                          <w:bCs/>
                          <w:lang w:val="fr-FR"/>
                        </w:rPr>
                      </w:pPr>
                      <w:r>
                        <w:rPr>
                          <w:lang w:val="fr-FR"/>
                        </w:rPr>
                        <w:t>Spécifications</w:t>
                      </w:r>
                      <w:r>
                        <w:rPr>
                          <w:lang w:val="fr-FR"/>
                        </w:rPr>
                        <w:tab/>
                        <w:t>Rondelle M6</w:t>
                      </w:r>
                    </w:p>
                    <w:p w14:paraId="7257A72F" w14:textId="7FE0B604" w:rsidR="0066685A" w:rsidRPr="00457E02" w:rsidRDefault="0066685A" w:rsidP="0066685A">
                      <w:pPr>
                        <w:tabs>
                          <w:tab w:val="decimal" w:pos="2100"/>
                        </w:tabs>
                        <w:rPr>
                          <w:lang w:val="fr-FR"/>
                        </w:rPr>
                      </w:pPr>
                      <w:r>
                        <w:rPr>
                          <w:lang w:val="fr-FR"/>
                        </w:rPr>
                        <w:t>d</w:t>
                      </w:r>
                      <w:r>
                        <w:rPr>
                          <w:vertAlign w:val="subscript"/>
                          <w:lang w:val="fr-FR"/>
                        </w:rPr>
                        <w:t>1</w:t>
                      </w:r>
                      <w:r>
                        <w:rPr>
                          <w:lang w:val="fr-FR"/>
                        </w:rPr>
                        <w:tab/>
                        <w:t>6,4 mm</w:t>
                      </w:r>
                    </w:p>
                    <w:p w14:paraId="27B59E87" w14:textId="0DD85FEB" w:rsidR="0066685A" w:rsidRPr="00457E02" w:rsidRDefault="0066685A" w:rsidP="0066685A">
                      <w:pPr>
                        <w:tabs>
                          <w:tab w:val="decimal" w:pos="2310"/>
                        </w:tabs>
                        <w:rPr>
                          <w:lang w:val="fr-FR"/>
                        </w:rPr>
                      </w:pPr>
                      <w:r>
                        <w:rPr>
                          <w:lang w:val="fr-FR"/>
                        </w:rPr>
                        <w:t>d</w:t>
                      </w:r>
                      <w:r>
                        <w:rPr>
                          <w:vertAlign w:val="subscript"/>
                          <w:lang w:val="fr-FR"/>
                        </w:rPr>
                        <w:t>2</w:t>
                      </w:r>
                      <w:r>
                        <w:rPr>
                          <w:lang w:val="fr-FR"/>
                        </w:rPr>
                        <w:tab/>
                        <w:t>18 mm</w:t>
                      </w:r>
                    </w:p>
                    <w:p w14:paraId="7D8F5C9C" w14:textId="45E668DB" w:rsidR="0066685A" w:rsidRDefault="0066685A" w:rsidP="0066685A">
                      <w:pPr>
                        <w:tabs>
                          <w:tab w:val="left" w:pos="2016"/>
                        </w:tabs>
                      </w:pPr>
                      <w:r>
                        <w:rPr>
                          <w:lang w:val="fr-FR"/>
                        </w:rPr>
                        <w:t>S</w:t>
                      </w:r>
                      <w:r>
                        <w:rPr>
                          <w:lang w:val="fr-FR"/>
                        </w:rPr>
                        <w:tab/>
                        <w:t>1,6 mm</w:t>
                      </w:r>
                    </w:p>
                  </w:txbxContent>
                </v:textbox>
              </v:shape>
            </w:pict>
          </mc:Fallback>
        </mc:AlternateContent>
      </w:r>
      <w:r w:rsidR="000605A3">
        <w:rPr>
          <w:b/>
          <w:noProof/>
          <w:spacing w:val="-1"/>
        </w:rPr>
        <w:drawing>
          <wp:inline distT="0" distB="0" distL="0" distR="0" wp14:anchorId="0EBAA6EB" wp14:editId="1DD3016C">
            <wp:extent cx="2040255" cy="1965325"/>
            <wp:effectExtent l="0" t="0" r="0" b="0"/>
            <wp:docPr id="172" name="Picture 172" descr="Une image contenant croquis, diagramme, cercle, Dessin techn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Picture 172" descr="Une image contenant croquis, diagramme, cercle, Dessin technique&#10;&#10;Description générée automatiquemen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40255" cy="1965325"/>
                    </a:xfrm>
                    <a:prstGeom prst="rect">
                      <a:avLst/>
                    </a:prstGeom>
                    <a:noFill/>
                    <a:ln>
                      <a:noFill/>
                    </a:ln>
                  </pic:spPr>
                </pic:pic>
              </a:graphicData>
            </a:graphic>
          </wp:inline>
        </w:drawing>
      </w:r>
    </w:p>
    <w:p w14:paraId="4FA4594F" w14:textId="77777777" w:rsidR="000605A3" w:rsidRPr="00D01E5E" w:rsidRDefault="000605A3" w:rsidP="0066685A">
      <w:pPr>
        <w:pStyle w:val="Titre1"/>
      </w:pPr>
      <w:r>
        <w:rPr>
          <w:lang w:val="fr-FR"/>
        </w:rPr>
        <w:t>Figure 3 i)</w:t>
      </w:r>
    </w:p>
    <w:p w14:paraId="6F03168B" w14:textId="3C5D09BB" w:rsidR="000605A3" w:rsidRDefault="000605A3" w:rsidP="0066685A">
      <w:pPr>
        <w:pStyle w:val="Titre1"/>
        <w:spacing w:after="120"/>
        <w:rPr>
          <w:b/>
          <w:bCs/>
        </w:rPr>
      </w:pPr>
      <w:r>
        <w:rPr>
          <w:b/>
          <w:bCs/>
          <w:lang w:val="fr-FR"/>
        </w:rPr>
        <w:t>Canon épaulé M6-8</w:t>
      </w:r>
    </w:p>
    <w:p w14:paraId="52FC2531" w14:textId="65B301B9" w:rsidR="000605A3" w:rsidRDefault="000605A3" w:rsidP="00594F49">
      <w:pPr>
        <w:spacing w:after="240" w:line="240" w:lineRule="auto"/>
        <w:ind w:left="1134"/>
        <w:rPr>
          <w:b/>
          <w:spacing w:val="-1"/>
        </w:rPr>
      </w:pPr>
      <w:r>
        <w:rPr>
          <w:noProof/>
        </w:rPr>
        <mc:AlternateContent>
          <mc:Choice Requires="wps">
            <w:drawing>
              <wp:anchor distT="45720" distB="45720" distL="114300" distR="114300" simplePos="0" relativeHeight="251665408" behindDoc="0" locked="0" layoutInCell="1" allowOverlap="1" wp14:anchorId="4E661A46" wp14:editId="03574615">
                <wp:simplePos x="0" y="0"/>
                <wp:positionH relativeFrom="column">
                  <wp:posOffset>3442017</wp:posOffset>
                </wp:positionH>
                <wp:positionV relativeFrom="paragraph">
                  <wp:posOffset>920115</wp:posOffset>
                </wp:positionV>
                <wp:extent cx="2905760" cy="1019810"/>
                <wp:effectExtent l="0" t="0" r="27940" b="1397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1019810"/>
                        </a:xfrm>
                        <a:prstGeom prst="rect">
                          <a:avLst/>
                        </a:prstGeom>
                        <a:solidFill>
                          <a:srgbClr val="FFFFFF"/>
                        </a:solidFill>
                        <a:ln w="9525">
                          <a:solidFill>
                            <a:srgbClr val="000000"/>
                          </a:solidFill>
                          <a:miter lim="800000"/>
                          <a:headEnd/>
                          <a:tailEnd/>
                        </a:ln>
                      </wps:spPr>
                      <wps:txbx>
                        <w:txbxContent>
                          <w:p w14:paraId="0C5EAE8C" w14:textId="227DEECC" w:rsidR="000605A3" w:rsidRPr="00457E02" w:rsidRDefault="000605A3" w:rsidP="000605A3">
                            <w:pPr>
                              <w:rPr>
                                <w:bCs/>
                                <w:lang w:val="fr-FR"/>
                              </w:rPr>
                            </w:pPr>
                            <w:r>
                              <w:rPr>
                                <w:lang w:val="fr-FR"/>
                              </w:rPr>
                              <w:t>Spécifications</w:t>
                            </w:r>
                            <w:r>
                              <w:rPr>
                                <w:lang w:val="fr-FR"/>
                              </w:rPr>
                              <w:tab/>
                            </w:r>
                            <w:r>
                              <w:rPr>
                                <w:lang w:val="fr-FR"/>
                              </w:rPr>
                              <w:tab/>
                            </w:r>
                            <w:r>
                              <w:rPr>
                                <w:b/>
                                <w:bCs/>
                                <w:lang w:val="fr-FR"/>
                              </w:rPr>
                              <w:t>Canon épaulé M6-8</w:t>
                            </w:r>
                          </w:p>
                          <w:p w14:paraId="275ADCD8" w14:textId="0BEDAAD2" w:rsidR="000605A3" w:rsidRPr="00457E02" w:rsidRDefault="000605A3" w:rsidP="0066685A">
                            <w:pPr>
                              <w:tabs>
                                <w:tab w:val="decimal" w:pos="3080"/>
                              </w:tabs>
                              <w:rPr>
                                <w:lang w:val="fr-FR"/>
                              </w:rPr>
                            </w:pPr>
                            <w:r>
                              <w:rPr>
                                <w:lang w:val="fr-FR"/>
                              </w:rPr>
                              <w:t>D1</w:t>
                            </w:r>
                            <w:r>
                              <w:rPr>
                                <w:lang w:val="fr-FR"/>
                              </w:rPr>
                              <w:tab/>
                              <w:t>18</w:t>
                            </w:r>
                            <w:r w:rsidR="0066685A">
                              <w:rPr>
                                <w:lang w:val="fr-FR"/>
                              </w:rPr>
                              <w:t xml:space="preserve"> </w:t>
                            </w:r>
                            <w:r>
                              <w:rPr>
                                <w:lang w:val="fr-FR"/>
                              </w:rPr>
                              <w:t>mm</w:t>
                            </w:r>
                          </w:p>
                          <w:p w14:paraId="63D715D8" w14:textId="198B1C88" w:rsidR="000605A3" w:rsidRPr="00457E02" w:rsidRDefault="000605A3" w:rsidP="008A0177">
                            <w:pPr>
                              <w:tabs>
                                <w:tab w:val="decimal" w:pos="2436"/>
                              </w:tabs>
                              <w:rPr>
                                <w:lang w:val="fr-FR"/>
                              </w:rPr>
                            </w:pPr>
                            <w:r>
                              <w:rPr>
                                <w:lang w:val="fr-FR"/>
                              </w:rPr>
                              <w:t>D2</w:t>
                            </w:r>
                            <w:r>
                              <w:rPr>
                                <w:lang w:val="fr-FR"/>
                              </w:rPr>
                              <w:tab/>
                              <w:t xml:space="preserve">7,8 </w:t>
                            </w:r>
                            <w:r w:rsidR="0066685A">
                              <w:rPr>
                                <w:lang w:val="fr-FR"/>
                              </w:rPr>
                              <w:sym w:font="Symbol" w:char="F0B1"/>
                            </w:r>
                            <w:r>
                              <w:rPr>
                                <w:lang w:val="fr-FR"/>
                              </w:rPr>
                              <w:t xml:space="preserve"> 0,1</w:t>
                            </w:r>
                            <w:r w:rsidR="0066685A">
                              <w:rPr>
                                <w:lang w:val="fr-FR"/>
                              </w:rPr>
                              <w:t xml:space="preserve"> </w:t>
                            </w:r>
                            <w:r>
                              <w:rPr>
                                <w:lang w:val="fr-FR"/>
                              </w:rPr>
                              <w:t>mm</w:t>
                            </w:r>
                          </w:p>
                          <w:p w14:paraId="4D6DF555" w14:textId="217367F3" w:rsidR="000605A3" w:rsidRPr="00457E02" w:rsidRDefault="000605A3" w:rsidP="0066685A">
                            <w:pPr>
                              <w:tabs>
                                <w:tab w:val="decimal" w:pos="3094"/>
                              </w:tabs>
                              <w:rPr>
                                <w:lang w:val="fr-FR"/>
                              </w:rPr>
                            </w:pPr>
                            <w:r>
                              <w:rPr>
                                <w:lang w:val="fr-FR"/>
                              </w:rPr>
                              <w:t>D3</w:t>
                            </w:r>
                            <w:r>
                              <w:rPr>
                                <w:lang w:val="fr-FR"/>
                              </w:rPr>
                              <w:tab/>
                              <w:t>6</w:t>
                            </w:r>
                            <w:r w:rsidR="0066685A">
                              <w:rPr>
                                <w:lang w:val="fr-FR"/>
                              </w:rPr>
                              <w:t xml:space="preserve"> </w:t>
                            </w:r>
                            <w:r>
                              <w:rPr>
                                <w:lang w:val="fr-FR"/>
                              </w:rPr>
                              <w:t>mm</w:t>
                            </w:r>
                          </w:p>
                          <w:p w14:paraId="0E698D02" w14:textId="42ECF9F9" w:rsidR="000605A3" w:rsidRPr="00457E02" w:rsidRDefault="000605A3" w:rsidP="008A0177">
                            <w:pPr>
                              <w:tabs>
                                <w:tab w:val="decimal" w:pos="2898"/>
                              </w:tabs>
                              <w:rPr>
                                <w:lang w:val="fr-FR"/>
                              </w:rPr>
                            </w:pPr>
                            <w:r>
                              <w:rPr>
                                <w:lang w:val="fr-FR"/>
                              </w:rPr>
                              <w:t>L1</w:t>
                            </w:r>
                            <w:r>
                              <w:rPr>
                                <w:lang w:val="fr-FR"/>
                              </w:rPr>
                              <w:tab/>
                              <w:t>1,5</w:t>
                            </w:r>
                            <w:r w:rsidR="0066685A">
                              <w:rPr>
                                <w:lang w:val="fr-FR"/>
                              </w:rPr>
                              <w:t xml:space="preserve"> </w:t>
                            </w:r>
                            <w:r>
                              <w:rPr>
                                <w:lang w:val="fr-FR"/>
                              </w:rPr>
                              <w:t>mm</w:t>
                            </w:r>
                          </w:p>
                          <w:p w14:paraId="02533203" w14:textId="46AA6EB5" w:rsidR="000605A3" w:rsidRPr="00457E02" w:rsidRDefault="000605A3" w:rsidP="008A0177">
                            <w:pPr>
                              <w:tabs>
                                <w:tab w:val="decimal" w:pos="2898"/>
                              </w:tabs>
                              <w:rPr>
                                <w:lang w:val="fr-FR"/>
                              </w:rPr>
                            </w:pPr>
                            <w:r>
                              <w:rPr>
                                <w:lang w:val="fr-FR"/>
                              </w:rPr>
                              <w:t>L2</w:t>
                            </w:r>
                            <w:r>
                              <w:rPr>
                                <w:lang w:val="fr-FR"/>
                              </w:rPr>
                              <w:tab/>
                              <w:t>1,5</w:t>
                            </w:r>
                            <w:r w:rsidR="0066685A">
                              <w:rPr>
                                <w:lang w:val="fr-FR"/>
                              </w:rPr>
                              <w:t xml:space="preserve"> </w:t>
                            </w:r>
                            <w:r>
                              <w:rPr>
                                <w:lang w:val="fr-FR"/>
                              </w:rPr>
                              <w:t>mm</w:t>
                            </w:r>
                          </w:p>
                        </w:txbxContent>
                      </wps:txbx>
                      <wps:bodyPr rot="0" vertOverflow="clip" horzOverflow="clip"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E661A46" id="Text Box 217" o:spid="_x0000_s1030" type="#_x0000_t202" style="position:absolute;left:0;text-align:left;margin-left:271pt;margin-top:72.45pt;width:228.8pt;height:80.3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">
                <v:textbox style="mso-fit-shape-to-text:t">
                  <w:txbxContent>
                    <w:p w14:paraId="0C5EAE8C" w14:textId="227DEECC" w:rsidR="000605A3" w:rsidRPr="00457E02" w:rsidRDefault="000605A3" w:rsidP="000605A3">
                      <w:pPr>
                        <w:rPr>
                          <w:bCs/>
                          <w:lang w:val="fr-FR"/>
                        </w:rPr>
                      </w:pPr>
                      <w:r>
                        <w:rPr>
                          <w:lang w:val="fr-FR"/>
                        </w:rPr>
                        <w:t>Spécifications</w:t>
                      </w:r>
                      <w:r>
                        <w:rPr>
                          <w:lang w:val="fr-FR"/>
                        </w:rPr>
                        <w:tab/>
                      </w:r>
                      <w:r>
                        <w:rPr>
                          <w:lang w:val="fr-FR"/>
                        </w:rPr>
                        <w:tab/>
                      </w:r>
                      <w:r>
                        <w:rPr>
                          <w:b/>
                          <w:bCs/>
                          <w:lang w:val="fr-FR"/>
                        </w:rPr>
                        <w:t>Canon épaulé M6-8</w:t>
                      </w:r>
                    </w:p>
                    <w:p w14:paraId="275ADCD8" w14:textId="0BEDAAD2" w:rsidR="000605A3" w:rsidRPr="00457E02" w:rsidRDefault="000605A3" w:rsidP="0066685A">
                      <w:pPr>
                        <w:tabs>
                          <w:tab w:val="decimal" w:pos="3080"/>
                        </w:tabs>
                        <w:rPr>
                          <w:lang w:val="fr-FR"/>
                        </w:rPr>
                      </w:pPr>
                      <w:r>
                        <w:rPr>
                          <w:lang w:val="fr-FR"/>
                        </w:rPr>
                        <w:t>D1</w:t>
                      </w:r>
                      <w:r>
                        <w:rPr>
                          <w:lang w:val="fr-FR"/>
                        </w:rPr>
                        <w:tab/>
                        <w:t>18</w:t>
                      </w:r>
                      <w:r w:rsidR="0066685A">
                        <w:rPr>
                          <w:lang w:val="fr-FR"/>
                        </w:rPr>
                        <w:t xml:space="preserve"> </w:t>
                      </w:r>
                      <w:r>
                        <w:rPr>
                          <w:lang w:val="fr-FR"/>
                        </w:rPr>
                        <w:t>mm</w:t>
                      </w:r>
                    </w:p>
                    <w:p w14:paraId="63D715D8" w14:textId="198B1C88" w:rsidR="000605A3" w:rsidRPr="00457E02" w:rsidRDefault="000605A3" w:rsidP="008A0177">
                      <w:pPr>
                        <w:tabs>
                          <w:tab w:val="decimal" w:pos="2436"/>
                        </w:tabs>
                        <w:rPr>
                          <w:lang w:val="fr-FR"/>
                        </w:rPr>
                      </w:pPr>
                      <w:r>
                        <w:rPr>
                          <w:lang w:val="fr-FR"/>
                        </w:rPr>
                        <w:t>D2</w:t>
                      </w:r>
                      <w:r>
                        <w:rPr>
                          <w:lang w:val="fr-FR"/>
                        </w:rPr>
                        <w:tab/>
                        <w:t xml:space="preserve">7,8 </w:t>
                      </w:r>
                      <w:r w:rsidR="0066685A">
                        <w:rPr>
                          <w:lang w:val="fr-FR"/>
                        </w:rPr>
                        <w:sym w:font="Symbol" w:char="F0B1"/>
                      </w:r>
                      <w:r>
                        <w:rPr>
                          <w:lang w:val="fr-FR"/>
                        </w:rPr>
                        <w:t xml:space="preserve"> 0,1</w:t>
                      </w:r>
                      <w:r w:rsidR="0066685A">
                        <w:rPr>
                          <w:lang w:val="fr-FR"/>
                        </w:rPr>
                        <w:t xml:space="preserve"> </w:t>
                      </w:r>
                      <w:r>
                        <w:rPr>
                          <w:lang w:val="fr-FR"/>
                        </w:rPr>
                        <w:t>mm</w:t>
                      </w:r>
                    </w:p>
                    <w:p w14:paraId="4D6DF555" w14:textId="217367F3" w:rsidR="000605A3" w:rsidRPr="00457E02" w:rsidRDefault="000605A3" w:rsidP="0066685A">
                      <w:pPr>
                        <w:tabs>
                          <w:tab w:val="decimal" w:pos="3094"/>
                        </w:tabs>
                        <w:rPr>
                          <w:lang w:val="fr-FR"/>
                        </w:rPr>
                      </w:pPr>
                      <w:r>
                        <w:rPr>
                          <w:lang w:val="fr-FR"/>
                        </w:rPr>
                        <w:t>D3</w:t>
                      </w:r>
                      <w:r>
                        <w:rPr>
                          <w:lang w:val="fr-FR"/>
                        </w:rPr>
                        <w:tab/>
                        <w:t>6</w:t>
                      </w:r>
                      <w:r w:rsidR="0066685A">
                        <w:rPr>
                          <w:lang w:val="fr-FR"/>
                        </w:rPr>
                        <w:t xml:space="preserve"> </w:t>
                      </w:r>
                      <w:r>
                        <w:rPr>
                          <w:lang w:val="fr-FR"/>
                        </w:rPr>
                        <w:t>mm</w:t>
                      </w:r>
                    </w:p>
                    <w:p w14:paraId="0E698D02" w14:textId="42ECF9F9" w:rsidR="000605A3" w:rsidRPr="00457E02" w:rsidRDefault="000605A3" w:rsidP="008A0177">
                      <w:pPr>
                        <w:tabs>
                          <w:tab w:val="decimal" w:pos="2898"/>
                        </w:tabs>
                        <w:rPr>
                          <w:lang w:val="fr-FR"/>
                        </w:rPr>
                      </w:pPr>
                      <w:r>
                        <w:rPr>
                          <w:lang w:val="fr-FR"/>
                        </w:rPr>
                        <w:t>L1</w:t>
                      </w:r>
                      <w:r>
                        <w:rPr>
                          <w:lang w:val="fr-FR"/>
                        </w:rPr>
                        <w:tab/>
                        <w:t>1,5</w:t>
                      </w:r>
                      <w:r w:rsidR="0066685A">
                        <w:rPr>
                          <w:lang w:val="fr-FR"/>
                        </w:rPr>
                        <w:t xml:space="preserve"> </w:t>
                      </w:r>
                      <w:r>
                        <w:rPr>
                          <w:lang w:val="fr-FR"/>
                        </w:rPr>
                        <w:t>mm</w:t>
                      </w:r>
                    </w:p>
                    <w:p w14:paraId="02533203" w14:textId="46AA6EB5" w:rsidR="000605A3" w:rsidRPr="00457E02" w:rsidRDefault="000605A3" w:rsidP="008A0177">
                      <w:pPr>
                        <w:tabs>
                          <w:tab w:val="decimal" w:pos="2898"/>
                        </w:tabs>
                        <w:rPr>
                          <w:lang w:val="fr-FR"/>
                        </w:rPr>
                      </w:pPr>
                      <w:r>
                        <w:rPr>
                          <w:lang w:val="fr-FR"/>
                        </w:rPr>
                        <w:t>L2</w:t>
                      </w:r>
                      <w:r>
                        <w:rPr>
                          <w:lang w:val="fr-FR"/>
                        </w:rPr>
                        <w:tab/>
                        <w:t>1,5</w:t>
                      </w:r>
                      <w:r w:rsidR="0066685A">
                        <w:rPr>
                          <w:lang w:val="fr-FR"/>
                        </w:rPr>
                        <w:t xml:space="preserve"> </w:t>
                      </w:r>
                      <w:r>
                        <w:rPr>
                          <w:lang w:val="fr-FR"/>
                        </w:rPr>
                        <w:t>mm</w:t>
                      </w:r>
                    </w:p>
                  </w:txbxContent>
                </v:textbox>
                <w10:wrap type="square"/>
              </v:shape>
            </w:pict>
          </mc:Fallback>
        </mc:AlternateContent>
      </w:r>
      <w:r>
        <w:rPr>
          <w:b/>
          <w:noProof/>
          <w:spacing w:val="-1"/>
          <w:lang w:val="nl-NL" w:eastAsia="nl-NL"/>
        </w:rPr>
        <w:drawing>
          <wp:inline distT="0" distB="0" distL="0" distR="0" wp14:anchorId="3D7C5D63" wp14:editId="67177847">
            <wp:extent cx="2524760" cy="2265680"/>
            <wp:effectExtent l="0" t="0" r="8890" b="1270"/>
            <wp:docPr id="171" name="Picture 171" descr="Une image contenant diagramme, Dessin technique, cercle,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descr="Une image contenant diagramme, Dessin technique, cercle, ligne&#10;&#10;Description générée automatiquemen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24760" cy="2265680"/>
                    </a:xfrm>
                    <a:prstGeom prst="rect">
                      <a:avLst/>
                    </a:prstGeom>
                    <a:noFill/>
                    <a:ln>
                      <a:noFill/>
                    </a:ln>
                  </pic:spPr>
                </pic:pic>
              </a:graphicData>
            </a:graphic>
          </wp:inline>
        </w:drawing>
      </w:r>
    </w:p>
    <w:p w14:paraId="5EFF11BA" w14:textId="554F7C2F" w:rsidR="000605A3" w:rsidRPr="00457E02" w:rsidRDefault="000605A3" w:rsidP="00594F49">
      <w:pPr>
        <w:pStyle w:val="SingleTxtG"/>
        <w:ind w:left="2268" w:hanging="1134"/>
        <w:rPr>
          <w:lang w:val="fr-FR"/>
        </w:rPr>
      </w:pPr>
      <w:r>
        <w:rPr>
          <w:lang w:val="fr-FR"/>
        </w:rPr>
        <w:t>6.3.8</w:t>
      </w:r>
      <w:r>
        <w:rPr>
          <w:lang w:val="fr-FR"/>
        </w:rPr>
        <w:tab/>
        <w:t>Essai de résistance de la patte de fixation inférieure générique</w:t>
      </w:r>
    </w:p>
    <w:p w14:paraId="7A57ED26" w14:textId="0F5D05DF" w:rsidR="000605A3" w:rsidRPr="00457E02" w:rsidRDefault="000605A3" w:rsidP="00594F49">
      <w:pPr>
        <w:pStyle w:val="SingleTxtG"/>
        <w:ind w:left="2268" w:hanging="1134"/>
        <w:rPr>
          <w:lang w:val="fr-FR"/>
        </w:rPr>
      </w:pPr>
      <w:r>
        <w:rPr>
          <w:lang w:val="fr-FR"/>
        </w:rPr>
        <w:t>6.3.8.1</w:t>
      </w:r>
      <w:r>
        <w:rPr>
          <w:lang w:val="fr-FR"/>
        </w:rPr>
        <w:tab/>
        <w:t>Application de la force</w:t>
      </w:r>
    </w:p>
    <w:p w14:paraId="1A31D02E" w14:textId="59BAB0CD" w:rsidR="000605A3" w:rsidRPr="00457E02" w:rsidRDefault="000605A3" w:rsidP="00594F49">
      <w:pPr>
        <w:pStyle w:val="SingleTxtG"/>
        <w:ind w:left="2268"/>
        <w:rPr>
          <w:lang w:val="fr-FR"/>
        </w:rPr>
      </w:pPr>
      <w:r>
        <w:rPr>
          <w:lang w:val="fr-FR"/>
        </w:rPr>
        <w:tab/>
        <w:t xml:space="preserve">Une force de 2 500 N </w:t>
      </w:r>
      <w:r w:rsidR="00594F49">
        <w:rPr>
          <w:lang w:val="fr-FR"/>
        </w:rPr>
        <w:sym w:font="Symbol" w:char="F0B1"/>
      </w:r>
      <w:r>
        <w:rPr>
          <w:lang w:val="fr-FR"/>
        </w:rPr>
        <w:t xml:space="preserve"> 50 N est appliquée à chaque patte de fixation inférieure générique, au moyen d’une sangle de fixation inférieure représentative, d’une largeur de 38 mm </w:t>
      </w:r>
      <w:r w:rsidR="00594F49">
        <w:rPr>
          <w:lang w:val="fr-FR"/>
        </w:rPr>
        <w:sym w:font="Symbol" w:char="F0B1"/>
      </w:r>
      <w:r>
        <w:rPr>
          <w:lang w:val="fr-FR"/>
        </w:rPr>
        <w:t xml:space="preserve"> 3 mm, munie, à une extrémité, d’une pièce permettant l’application de la force et, à l’autre extrémité, d’un crochet de fixation inférieure pouvant être accroché à la patte de fixation inférieure. Dans le cas d’un ancrage destiné à servir à deux places pour système amélioré de retenue pour enfants adjacentes, ou s’il n’y a qu’un ancrage pour fixation inférieure, on applique une force de 5 000 N </w:t>
      </w:r>
      <w:r w:rsidR="00594F49">
        <w:rPr>
          <w:lang w:val="fr-FR"/>
        </w:rPr>
        <w:sym w:font="Symbol" w:char="F0B1"/>
      </w:r>
      <w:r>
        <w:rPr>
          <w:lang w:val="fr-FR"/>
        </w:rPr>
        <w:t xml:space="preserve"> 100 N. À la demande du constructeur, les ancrages peuvent être soumis à des essais avec des charges plus élevées s’ils satisfont aux prescriptions.</w:t>
      </w:r>
    </w:p>
    <w:p w14:paraId="040C347B" w14:textId="77777777" w:rsidR="000605A3" w:rsidRPr="00457E02" w:rsidRDefault="000605A3" w:rsidP="00594F49">
      <w:pPr>
        <w:pStyle w:val="SingleTxtG"/>
        <w:ind w:left="2268" w:hanging="1134"/>
        <w:rPr>
          <w:lang w:val="fr-FR"/>
        </w:rPr>
      </w:pPr>
      <w:r>
        <w:rPr>
          <w:lang w:val="fr-FR"/>
        </w:rPr>
        <w:t>6.3.8.2</w:t>
      </w:r>
      <w:r>
        <w:rPr>
          <w:lang w:val="fr-FR"/>
        </w:rPr>
        <w:tab/>
        <w:t>Sens de la force</w:t>
      </w:r>
    </w:p>
    <w:p w14:paraId="6345F5E6" w14:textId="1F6A4549" w:rsidR="000605A3" w:rsidRPr="00457E02" w:rsidRDefault="000605A3" w:rsidP="00594F49">
      <w:pPr>
        <w:pStyle w:val="SingleTxtG"/>
        <w:ind w:left="2268"/>
        <w:rPr>
          <w:lang w:val="fr-FR"/>
        </w:rPr>
      </w:pPr>
      <w:r>
        <w:rPr>
          <w:lang w:val="fr-FR"/>
        </w:rPr>
        <w:tab/>
        <w:t>Deux essais sont effectués (voir les figures 3 j) et 3 k)) :</w:t>
      </w:r>
    </w:p>
    <w:p w14:paraId="0DF760A2" w14:textId="3A044205" w:rsidR="000605A3" w:rsidRPr="00AB414E" w:rsidRDefault="00594F49" w:rsidP="00594F49">
      <w:pPr>
        <w:pStyle w:val="SingleTxtG"/>
        <w:ind w:left="2835" w:hanging="567"/>
        <w:rPr>
          <w:lang w:val="fr-FR"/>
        </w:rPr>
      </w:pPr>
      <w:r>
        <w:rPr>
          <w:lang w:val="fr-FR"/>
        </w:rPr>
        <w:t>a)</w:t>
      </w:r>
      <w:r>
        <w:rPr>
          <w:lang w:val="fr-FR"/>
        </w:rPr>
        <w:tab/>
      </w:r>
      <w:r w:rsidR="000605A3" w:rsidRPr="00AB414E">
        <w:rPr>
          <w:lang w:val="fr-FR"/>
        </w:rPr>
        <w:t xml:space="preserve">La force est appliquée selon un angle de 55° </w:t>
      </w:r>
      <w:r>
        <w:rPr>
          <w:lang w:val="fr-FR"/>
        </w:rPr>
        <w:sym w:font="Symbol" w:char="F0B1"/>
      </w:r>
      <w:r w:rsidR="000605A3" w:rsidRPr="00AB414E">
        <w:rPr>
          <w:lang w:val="fr-FR"/>
        </w:rPr>
        <w:t xml:space="preserve"> 5° par rapport au plan</w:t>
      </w:r>
      <w:r w:rsidR="00193068">
        <w:rPr>
          <w:lang w:val="fr-FR"/>
        </w:rPr>
        <w:t> </w:t>
      </w:r>
      <w:r w:rsidR="000605A3" w:rsidRPr="00AB414E">
        <w:rPr>
          <w:lang w:val="fr-FR"/>
        </w:rPr>
        <w:t>AB, mesuré dans un plan parallèle à la surface rigide XY, et de 45°</w:t>
      </w:r>
      <w:r>
        <w:rPr>
          <w:lang w:val="fr-FR"/>
        </w:rPr>
        <w:t> </w:t>
      </w:r>
      <w:r>
        <w:rPr>
          <w:lang w:val="fr-FR"/>
        </w:rPr>
        <w:sym w:font="Symbol" w:char="F0B1"/>
      </w:r>
      <w:r>
        <w:rPr>
          <w:lang w:val="fr-FR"/>
        </w:rPr>
        <w:t> </w:t>
      </w:r>
      <w:r w:rsidR="000605A3" w:rsidRPr="00AB414E">
        <w:rPr>
          <w:lang w:val="fr-FR"/>
        </w:rPr>
        <w:t>5° par rapport à la surface rigide XY, mesuré dans le plan AB ; la patte de fixation ne doit pas tourner autour du point d</w:t>
      </w:r>
      <w:r w:rsidR="000605A3">
        <w:rPr>
          <w:lang w:val="fr-FR"/>
        </w:rPr>
        <w:t>’</w:t>
      </w:r>
      <w:r w:rsidR="000605A3" w:rsidRPr="00AB414E">
        <w:rPr>
          <w:lang w:val="fr-FR"/>
        </w:rPr>
        <w:t>ancrage au véhicule (2) (voir la figure 3 j)) ;</w:t>
      </w:r>
    </w:p>
    <w:p w14:paraId="6642E5CA" w14:textId="7570A66F" w:rsidR="000605A3" w:rsidRPr="00457E02" w:rsidRDefault="000605A3" w:rsidP="00594F49">
      <w:pPr>
        <w:pStyle w:val="SingleTxtG"/>
        <w:ind w:left="2835" w:hanging="567"/>
        <w:rPr>
          <w:lang w:val="fr-FR"/>
        </w:rPr>
      </w:pPr>
      <w:r>
        <w:rPr>
          <w:lang w:val="fr-FR"/>
        </w:rPr>
        <w:t>b)</w:t>
      </w:r>
      <w:r>
        <w:rPr>
          <w:lang w:val="fr-FR"/>
        </w:rPr>
        <w:tab/>
        <w:t>La force est appliquée perpendiculairement (90°</w:t>
      </w:r>
      <w:r w:rsidR="00193068">
        <w:rPr>
          <w:lang w:val="fr-FR"/>
        </w:rPr>
        <w:t> </w:t>
      </w:r>
      <w:r w:rsidR="006B6D58">
        <w:rPr>
          <w:lang w:val="fr-FR"/>
        </w:rPr>
        <w:sym w:font="Symbol" w:char="F0B1"/>
      </w:r>
      <w:r w:rsidR="00193068">
        <w:rPr>
          <w:lang w:val="fr-FR"/>
        </w:rPr>
        <w:t> </w:t>
      </w:r>
      <w:r>
        <w:rPr>
          <w:lang w:val="fr-FR"/>
        </w:rPr>
        <w:t>5°) à la surface rigide</w:t>
      </w:r>
      <w:r w:rsidR="00594F49">
        <w:rPr>
          <w:lang w:val="fr-FR"/>
        </w:rPr>
        <w:t> </w:t>
      </w:r>
      <w:r>
        <w:rPr>
          <w:lang w:val="fr-FR"/>
        </w:rPr>
        <w:t>XY.</w:t>
      </w:r>
    </w:p>
    <w:p w14:paraId="6C434619" w14:textId="77777777" w:rsidR="000605A3" w:rsidRPr="00457E02" w:rsidRDefault="000605A3" w:rsidP="00594F49">
      <w:pPr>
        <w:pStyle w:val="Titre1"/>
        <w:rPr>
          <w:bCs/>
          <w:spacing w:val="-1"/>
          <w:lang w:val="fr-FR"/>
        </w:rPr>
      </w:pPr>
      <w:r>
        <w:rPr>
          <w:lang w:val="fr-FR"/>
        </w:rPr>
        <w:lastRenderedPageBreak/>
        <w:t>Figure 3 j)</w:t>
      </w:r>
    </w:p>
    <w:p w14:paraId="6BE50E43" w14:textId="77777777" w:rsidR="000605A3" w:rsidRDefault="000605A3" w:rsidP="00594F49">
      <w:pPr>
        <w:pStyle w:val="Titre1"/>
        <w:spacing w:after="120"/>
        <w:rPr>
          <w:b/>
          <w:bCs/>
          <w:lang w:val="fr-FR"/>
        </w:rPr>
      </w:pPr>
      <w:r>
        <w:rPr>
          <w:b/>
          <w:bCs/>
          <w:lang w:val="fr-FR"/>
        </w:rPr>
        <w:t>Essai 1</w:t>
      </w:r>
    </w:p>
    <w:p w14:paraId="4D6110CF" w14:textId="4A8BA273" w:rsidR="000605A3" w:rsidRPr="00457E02" w:rsidRDefault="00D61EEC" w:rsidP="00193068">
      <w:pPr>
        <w:spacing w:after="120" w:line="240" w:lineRule="auto"/>
        <w:ind w:left="2268" w:hanging="1134"/>
        <w:rPr>
          <w:lang w:val="fr-FR" w:eastAsia="nl-NL"/>
        </w:rPr>
      </w:pPr>
      <w:r>
        <w:rPr>
          <w:noProof/>
        </w:rPr>
        <mc:AlternateContent>
          <mc:Choice Requires="wps">
            <w:drawing>
              <wp:anchor distT="0" distB="0" distL="114300" distR="114300" simplePos="0" relativeHeight="251675648" behindDoc="0" locked="0" layoutInCell="1" allowOverlap="1" wp14:anchorId="1BFE1B36" wp14:editId="6087A646">
                <wp:simplePos x="0" y="0"/>
                <wp:positionH relativeFrom="column">
                  <wp:posOffset>3171592</wp:posOffset>
                </wp:positionH>
                <wp:positionV relativeFrom="paragraph">
                  <wp:posOffset>1212078</wp:posOffset>
                </wp:positionV>
                <wp:extent cx="106587" cy="228600"/>
                <wp:effectExtent l="0" t="0" r="8255" b="0"/>
                <wp:wrapNone/>
                <wp:docPr id="1624297920"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587"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5273365" w14:textId="2D070F50" w:rsidR="00D61EEC" w:rsidRPr="00AC44C5" w:rsidRDefault="00D61EEC" w:rsidP="00D61EEC">
                            <w:pPr>
                              <w:jc w:val="center"/>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BFE1B36" id="_x0000_s1031" type="#_x0000_t202" style="position:absolute;left:0;text-align:left;margin-left:249.75pt;margin-top:95.45pt;width:8.4pt;height:1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" stroked="f">
                <v:stroke joinstyle="round"/>
                <v:path arrowok="t"/>
                <v:textbox style="mso-fit-shape-to-text:t" inset="0,0,0,0">
                  <w:txbxContent>
                    <w:p w14:paraId="75273365" w14:textId="2D070F50" w:rsidR="00D61EEC" w:rsidRPr="00AC44C5" w:rsidRDefault="00D61EEC" w:rsidP="00D61EEC">
                      <w:pPr>
                        <w:jc w:val="center"/>
                        <w:rPr>
                          <w:sz w:val="18"/>
                          <w:szCs w:val="18"/>
                        </w:rPr>
                      </w:pPr>
                    </w:p>
                  </w:txbxContent>
                </v:textbox>
              </v:shape>
            </w:pict>
          </mc:Fallback>
        </mc:AlternateContent>
      </w:r>
      <w:r w:rsidR="000605A3">
        <w:rPr>
          <w:noProof/>
          <w:lang w:val="nl-NL" w:eastAsia="nl-NL"/>
        </w:rPr>
        <w:drawing>
          <wp:inline distT="0" distB="0" distL="0" distR="0" wp14:anchorId="0A6E296B" wp14:editId="3F379762">
            <wp:extent cx="2449830" cy="1351280"/>
            <wp:effectExtent l="0" t="0" r="7620" b="1270"/>
            <wp:docPr id="170" name="Picture 170" descr="Une image contenant diagramme, cercle, lign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Picture 170" descr="Une image contenant diagramme, cercle, ligne, conception&#10;&#10;Description générée automatiquemen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49830" cy="1351280"/>
                    </a:xfrm>
                    <a:prstGeom prst="rect">
                      <a:avLst/>
                    </a:prstGeom>
                    <a:noFill/>
                    <a:ln>
                      <a:noFill/>
                    </a:ln>
                  </pic:spPr>
                </pic:pic>
              </a:graphicData>
            </a:graphic>
          </wp:inline>
        </w:drawing>
      </w:r>
      <w:r w:rsidR="000605A3">
        <w:rPr>
          <w:lang w:val="nl-NL" w:eastAsia="nl-NL"/>
        </w:rPr>
        <w:t xml:space="preserve"> </w:t>
      </w:r>
      <w:r w:rsidR="000605A3">
        <w:rPr>
          <w:noProof/>
          <w:lang w:val="nl-NL" w:eastAsia="nl-NL"/>
        </w:rPr>
        <w:drawing>
          <wp:inline distT="0" distB="0" distL="0" distR="0" wp14:anchorId="52B75634" wp14:editId="1AC77725">
            <wp:extent cx="2790198" cy="1351280"/>
            <wp:effectExtent l="0" t="0" r="0" b="1270"/>
            <wp:docPr id="169" name="Picture 169" descr="Une image contenant ligne, diagramme, Tracé, Parallè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Picture 169" descr="Une image contenant ligne, diagramme, Tracé, Parallèle&#10;&#10;Description générée automatiqueme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92592" cy="1352439"/>
                    </a:xfrm>
                    <a:prstGeom prst="rect">
                      <a:avLst/>
                    </a:prstGeom>
                    <a:noFill/>
                    <a:ln>
                      <a:noFill/>
                    </a:ln>
                  </pic:spPr>
                </pic:pic>
              </a:graphicData>
            </a:graphic>
          </wp:inline>
        </w:drawing>
      </w:r>
    </w:p>
    <w:p w14:paraId="1FCEA167" w14:textId="159E70DC" w:rsidR="000605A3" w:rsidRPr="008D599A" w:rsidRDefault="000605A3" w:rsidP="000605A3">
      <w:pPr>
        <w:ind w:left="1134" w:right="1134"/>
        <w:jc w:val="both"/>
        <w:rPr>
          <w:sz w:val="18"/>
          <w:szCs w:val="18"/>
          <w:lang w:val="fr-FR"/>
        </w:rPr>
      </w:pPr>
      <w:r w:rsidRPr="008D599A">
        <w:rPr>
          <w:i/>
          <w:iCs/>
          <w:sz w:val="18"/>
          <w:szCs w:val="18"/>
          <w:lang w:val="fr-FR"/>
        </w:rPr>
        <w:t>Légende</w:t>
      </w:r>
      <w:r w:rsidRPr="008D599A">
        <w:rPr>
          <w:sz w:val="18"/>
          <w:szCs w:val="18"/>
          <w:lang w:val="fr-FR"/>
        </w:rPr>
        <w:t xml:space="preserve"> :</w:t>
      </w:r>
      <w:r w:rsidRPr="008D599A">
        <w:rPr>
          <w:sz w:val="18"/>
          <w:szCs w:val="18"/>
          <w:lang w:val="fr-FR"/>
        </w:rPr>
        <w:tab/>
        <w:t>1.</w:t>
      </w:r>
      <w:r w:rsidRPr="008D599A">
        <w:rPr>
          <w:sz w:val="18"/>
          <w:szCs w:val="18"/>
          <w:lang w:val="fr-FR"/>
        </w:rPr>
        <w:tab/>
        <w:t>Patte de fixation inférieure générique (le dessin n</w:t>
      </w:r>
      <w:r>
        <w:rPr>
          <w:sz w:val="18"/>
          <w:szCs w:val="18"/>
          <w:lang w:val="fr-FR"/>
        </w:rPr>
        <w:t>’</w:t>
      </w:r>
      <w:r w:rsidRPr="008D599A">
        <w:rPr>
          <w:sz w:val="18"/>
          <w:szCs w:val="18"/>
          <w:lang w:val="fr-FR"/>
        </w:rPr>
        <w:t>est pas représentatif).</w:t>
      </w:r>
    </w:p>
    <w:p w14:paraId="5512BBD7" w14:textId="7480D077" w:rsidR="000605A3" w:rsidRPr="008D599A" w:rsidRDefault="000605A3" w:rsidP="000605A3">
      <w:pPr>
        <w:ind w:left="1701" w:right="1134" w:firstLine="567"/>
        <w:rPr>
          <w:sz w:val="18"/>
          <w:szCs w:val="18"/>
          <w:lang w:val="fr-FR"/>
        </w:rPr>
      </w:pPr>
      <w:r w:rsidRPr="008D599A">
        <w:rPr>
          <w:sz w:val="18"/>
          <w:szCs w:val="18"/>
          <w:lang w:val="fr-FR"/>
        </w:rPr>
        <w:t>2.</w:t>
      </w:r>
      <w:r w:rsidRPr="008D599A">
        <w:rPr>
          <w:sz w:val="18"/>
          <w:szCs w:val="18"/>
          <w:lang w:val="fr-FR"/>
        </w:rPr>
        <w:tab/>
        <w:t>Point d</w:t>
      </w:r>
      <w:r>
        <w:rPr>
          <w:sz w:val="18"/>
          <w:szCs w:val="18"/>
          <w:lang w:val="fr-FR"/>
        </w:rPr>
        <w:t>’</w:t>
      </w:r>
      <w:r w:rsidRPr="008D599A">
        <w:rPr>
          <w:sz w:val="18"/>
          <w:szCs w:val="18"/>
          <w:lang w:val="fr-FR"/>
        </w:rPr>
        <w:t xml:space="preserve">ancrage au véhicule. </w:t>
      </w:r>
    </w:p>
    <w:p w14:paraId="4ABD15A0" w14:textId="4B7136B1" w:rsidR="000605A3" w:rsidRPr="008D599A" w:rsidRDefault="000605A3" w:rsidP="000605A3">
      <w:pPr>
        <w:ind w:left="1701" w:right="1134" w:firstLine="567"/>
        <w:rPr>
          <w:sz w:val="18"/>
          <w:szCs w:val="18"/>
          <w:lang w:val="fr-FR"/>
        </w:rPr>
      </w:pPr>
      <w:r w:rsidRPr="008D599A">
        <w:rPr>
          <w:sz w:val="18"/>
          <w:szCs w:val="18"/>
          <w:lang w:val="fr-FR"/>
        </w:rPr>
        <w:t>3.</w:t>
      </w:r>
      <w:r w:rsidRPr="008D599A">
        <w:rPr>
          <w:sz w:val="18"/>
          <w:szCs w:val="18"/>
          <w:lang w:val="fr-FR"/>
        </w:rPr>
        <w:tab/>
        <w:t>Point d</w:t>
      </w:r>
      <w:r>
        <w:rPr>
          <w:sz w:val="18"/>
          <w:szCs w:val="18"/>
          <w:lang w:val="fr-FR"/>
        </w:rPr>
        <w:t>’</w:t>
      </w:r>
      <w:r w:rsidRPr="008D599A">
        <w:rPr>
          <w:sz w:val="18"/>
          <w:szCs w:val="18"/>
          <w:lang w:val="fr-FR"/>
        </w:rPr>
        <w:t>accrochage du crochet de fixation inférieure.</w:t>
      </w:r>
    </w:p>
    <w:p w14:paraId="52F371E4" w14:textId="561DA68F" w:rsidR="000605A3" w:rsidRPr="008D599A" w:rsidRDefault="000605A3" w:rsidP="000605A3">
      <w:pPr>
        <w:ind w:left="1701" w:right="1134" w:firstLine="567"/>
        <w:rPr>
          <w:sz w:val="18"/>
          <w:szCs w:val="18"/>
          <w:lang w:val="fr-FR"/>
        </w:rPr>
      </w:pPr>
      <w:r w:rsidRPr="008D599A">
        <w:rPr>
          <w:sz w:val="18"/>
          <w:szCs w:val="18"/>
          <w:lang w:val="fr-FR"/>
        </w:rPr>
        <w:t>4.</w:t>
      </w:r>
      <w:r w:rsidRPr="008D599A">
        <w:rPr>
          <w:sz w:val="18"/>
          <w:szCs w:val="18"/>
          <w:lang w:val="fr-FR"/>
        </w:rPr>
        <w:tab/>
        <w:t>Sens de la force pour l</w:t>
      </w:r>
      <w:r>
        <w:rPr>
          <w:sz w:val="18"/>
          <w:szCs w:val="18"/>
          <w:lang w:val="fr-FR"/>
        </w:rPr>
        <w:t>’</w:t>
      </w:r>
      <w:r w:rsidRPr="008D599A">
        <w:rPr>
          <w:sz w:val="18"/>
          <w:szCs w:val="18"/>
          <w:lang w:val="fr-FR"/>
        </w:rPr>
        <w:t>essai 1.</w:t>
      </w:r>
    </w:p>
    <w:p w14:paraId="60651EB4" w14:textId="69E40232" w:rsidR="000605A3" w:rsidRPr="008D599A" w:rsidRDefault="000605A3" w:rsidP="00D61EEC">
      <w:pPr>
        <w:spacing w:after="240" w:line="240" w:lineRule="auto"/>
        <w:ind w:left="2835" w:right="567" w:hanging="567"/>
        <w:rPr>
          <w:spacing w:val="-1"/>
          <w:sz w:val="18"/>
          <w:szCs w:val="18"/>
          <w:lang w:val="fr-FR"/>
        </w:rPr>
      </w:pPr>
      <w:r w:rsidRPr="008D599A">
        <w:rPr>
          <w:sz w:val="18"/>
          <w:szCs w:val="18"/>
          <w:lang w:val="fr-FR"/>
        </w:rPr>
        <w:t>5.</w:t>
      </w:r>
      <w:r w:rsidRPr="008D599A">
        <w:rPr>
          <w:sz w:val="18"/>
          <w:szCs w:val="18"/>
          <w:lang w:val="fr-FR"/>
        </w:rPr>
        <w:tab/>
        <w:t xml:space="preserve">Le plan XY se situe au-dessus de la patte de fixation (la charge est donc appliquée </w:t>
      </w:r>
      <w:r w:rsidR="00D61EEC">
        <w:rPr>
          <w:sz w:val="18"/>
          <w:szCs w:val="18"/>
          <w:lang w:val="fr-FR"/>
        </w:rPr>
        <w:br/>
      </w:r>
      <w:r w:rsidRPr="008D599A">
        <w:rPr>
          <w:sz w:val="18"/>
          <w:szCs w:val="18"/>
          <w:lang w:val="fr-FR"/>
        </w:rPr>
        <w:t>sur le taraudage de la patte de fixation).</w:t>
      </w:r>
    </w:p>
    <w:p w14:paraId="1CABA41D" w14:textId="77777777" w:rsidR="000605A3" w:rsidRDefault="000605A3" w:rsidP="00D61EEC">
      <w:pPr>
        <w:pStyle w:val="Titre1"/>
        <w:spacing w:after="120"/>
        <w:rPr>
          <w:b/>
          <w:spacing w:val="-1"/>
        </w:rPr>
      </w:pPr>
      <w:r>
        <w:rPr>
          <w:lang w:val="fr-FR"/>
        </w:rPr>
        <w:t xml:space="preserve">Figure 3 k) </w:t>
      </w:r>
      <w:r>
        <w:rPr>
          <w:lang w:val="fr-FR"/>
        </w:rPr>
        <w:br/>
      </w:r>
      <w:r>
        <w:rPr>
          <w:b/>
          <w:bCs/>
          <w:lang w:val="fr-FR"/>
        </w:rPr>
        <w:t>Essai 2</w:t>
      </w:r>
    </w:p>
    <w:p w14:paraId="7FC3AF38" w14:textId="77777777" w:rsidR="000605A3" w:rsidRPr="00193068" w:rsidRDefault="000605A3" w:rsidP="00193068">
      <w:pPr>
        <w:spacing w:after="120" w:line="240" w:lineRule="auto"/>
        <w:ind w:left="2268" w:hanging="1134"/>
        <w:rPr>
          <w:bCs/>
          <w:spacing w:val="-1"/>
        </w:rPr>
      </w:pPr>
      <w:r>
        <w:rPr>
          <w:b/>
          <w:noProof/>
          <w:spacing w:val="-1"/>
          <w:lang w:val="nl-NL" w:eastAsia="nl-NL"/>
        </w:rPr>
        <w:drawing>
          <wp:inline distT="0" distB="0" distL="0" distR="0" wp14:anchorId="7A063F5E" wp14:editId="5CB9F348">
            <wp:extent cx="2927350" cy="1426210"/>
            <wp:effectExtent l="0" t="0" r="6350" b="2540"/>
            <wp:docPr id="168" name="Picture 168" descr="Une image contenant ligne, diagramme, Tracé, croqui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Une image contenant ligne, diagramme, Tracé, croquis&#10;&#10;Description générée automatiquemen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7350" cy="1426210"/>
                    </a:xfrm>
                    <a:prstGeom prst="rect">
                      <a:avLst/>
                    </a:prstGeom>
                    <a:noFill/>
                    <a:ln>
                      <a:noFill/>
                    </a:ln>
                  </pic:spPr>
                </pic:pic>
              </a:graphicData>
            </a:graphic>
          </wp:inline>
        </w:drawing>
      </w:r>
    </w:p>
    <w:p w14:paraId="76A25E1B" w14:textId="1716C4DA" w:rsidR="000605A3" w:rsidRPr="00E519CA" w:rsidRDefault="000605A3" w:rsidP="000605A3">
      <w:pPr>
        <w:ind w:left="1134" w:right="1134"/>
        <w:jc w:val="both"/>
        <w:rPr>
          <w:sz w:val="18"/>
          <w:szCs w:val="18"/>
          <w:lang w:val="fr-FR"/>
        </w:rPr>
      </w:pPr>
      <w:r w:rsidRPr="00E519CA">
        <w:rPr>
          <w:i/>
          <w:iCs/>
          <w:sz w:val="18"/>
          <w:szCs w:val="18"/>
          <w:lang w:val="fr-FR"/>
        </w:rPr>
        <w:t>Légende</w:t>
      </w:r>
      <w:r w:rsidRPr="00E519CA">
        <w:rPr>
          <w:sz w:val="18"/>
          <w:szCs w:val="18"/>
          <w:lang w:val="fr-FR"/>
        </w:rPr>
        <w:t xml:space="preserve"> :</w:t>
      </w:r>
      <w:r w:rsidRPr="00E519CA">
        <w:rPr>
          <w:sz w:val="18"/>
          <w:szCs w:val="18"/>
          <w:lang w:val="fr-FR"/>
        </w:rPr>
        <w:tab/>
        <w:t>1.</w:t>
      </w:r>
      <w:r w:rsidRPr="00E519CA">
        <w:rPr>
          <w:sz w:val="18"/>
          <w:szCs w:val="18"/>
          <w:lang w:val="fr-FR"/>
        </w:rPr>
        <w:tab/>
        <w:t>Patte de fixation inférieure générique (le dessin n</w:t>
      </w:r>
      <w:r>
        <w:rPr>
          <w:sz w:val="18"/>
          <w:szCs w:val="18"/>
          <w:lang w:val="fr-FR"/>
        </w:rPr>
        <w:t>’</w:t>
      </w:r>
      <w:r w:rsidRPr="00E519CA">
        <w:rPr>
          <w:sz w:val="18"/>
          <w:szCs w:val="18"/>
          <w:lang w:val="fr-FR"/>
        </w:rPr>
        <w:t>est pas représentatif).</w:t>
      </w:r>
    </w:p>
    <w:p w14:paraId="4E012CB1" w14:textId="0503DD76" w:rsidR="000605A3" w:rsidRDefault="000605A3" w:rsidP="000605A3">
      <w:pPr>
        <w:ind w:left="1701" w:right="1134" w:firstLine="567"/>
        <w:rPr>
          <w:sz w:val="18"/>
          <w:szCs w:val="18"/>
          <w:lang w:val="fr-FR"/>
        </w:rPr>
      </w:pPr>
      <w:r w:rsidRPr="00E519CA">
        <w:rPr>
          <w:sz w:val="18"/>
          <w:szCs w:val="18"/>
          <w:lang w:val="fr-FR"/>
        </w:rPr>
        <w:t>2.</w:t>
      </w:r>
      <w:r w:rsidRPr="00E519CA">
        <w:rPr>
          <w:sz w:val="18"/>
          <w:szCs w:val="18"/>
          <w:lang w:val="fr-FR"/>
        </w:rPr>
        <w:tab/>
        <w:t>Point d</w:t>
      </w:r>
      <w:r>
        <w:rPr>
          <w:sz w:val="18"/>
          <w:szCs w:val="18"/>
          <w:lang w:val="fr-FR"/>
        </w:rPr>
        <w:t>’</w:t>
      </w:r>
      <w:r w:rsidRPr="00E519CA">
        <w:rPr>
          <w:sz w:val="18"/>
          <w:szCs w:val="18"/>
          <w:lang w:val="fr-FR"/>
        </w:rPr>
        <w:t xml:space="preserve">ancrage au véhicule. </w:t>
      </w:r>
    </w:p>
    <w:p w14:paraId="1E1C57F2" w14:textId="2584F945" w:rsidR="000605A3" w:rsidRPr="00E519CA" w:rsidRDefault="000605A3" w:rsidP="000605A3">
      <w:pPr>
        <w:ind w:left="1701" w:right="1134" w:firstLine="567"/>
        <w:rPr>
          <w:sz w:val="18"/>
          <w:szCs w:val="18"/>
          <w:lang w:val="fr-FR"/>
        </w:rPr>
      </w:pPr>
      <w:r w:rsidRPr="00E519CA">
        <w:rPr>
          <w:sz w:val="18"/>
          <w:szCs w:val="18"/>
          <w:lang w:val="fr-FR"/>
        </w:rPr>
        <w:t>3.</w:t>
      </w:r>
      <w:r w:rsidRPr="00E519CA">
        <w:rPr>
          <w:sz w:val="18"/>
          <w:szCs w:val="18"/>
          <w:lang w:val="fr-FR"/>
        </w:rPr>
        <w:tab/>
        <w:t>Point d</w:t>
      </w:r>
      <w:r>
        <w:rPr>
          <w:sz w:val="18"/>
          <w:szCs w:val="18"/>
          <w:lang w:val="fr-FR"/>
        </w:rPr>
        <w:t>’</w:t>
      </w:r>
      <w:r w:rsidRPr="00E519CA">
        <w:rPr>
          <w:sz w:val="18"/>
          <w:szCs w:val="18"/>
          <w:lang w:val="fr-FR"/>
        </w:rPr>
        <w:t>accrochage du crochet de fixation inférieure.</w:t>
      </w:r>
    </w:p>
    <w:p w14:paraId="4066A9FE" w14:textId="4B323E43" w:rsidR="000605A3" w:rsidRPr="00E519CA" w:rsidRDefault="000605A3" w:rsidP="000605A3">
      <w:pPr>
        <w:ind w:left="1701" w:right="1134" w:firstLine="567"/>
        <w:rPr>
          <w:sz w:val="18"/>
          <w:szCs w:val="18"/>
          <w:lang w:val="fr-FR"/>
        </w:rPr>
      </w:pPr>
      <w:r w:rsidRPr="00E519CA">
        <w:rPr>
          <w:sz w:val="18"/>
          <w:szCs w:val="18"/>
          <w:lang w:val="fr-FR"/>
        </w:rPr>
        <w:t>4.</w:t>
      </w:r>
      <w:r w:rsidRPr="00E519CA">
        <w:rPr>
          <w:sz w:val="18"/>
          <w:szCs w:val="18"/>
          <w:lang w:val="fr-FR"/>
        </w:rPr>
        <w:tab/>
        <w:t>Sens de la force pour l</w:t>
      </w:r>
      <w:r>
        <w:rPr>
          <w:sz w:val="18"/>
          <w:szCs w:val="18"/>
          <w:lang w:val="fr-FR"/>
        </w:rPr>
        <w:t>’</w:t>
      </w:r>
      <w:r w:rsidRPr="00E519CA">
        <w:rPr>
          <w:sz w:val="18"/>
          <w:szCs w:val="18"/>
          <w:lang w:val="fr-FR"/>
        </w:rPr>
        <w:t>essai 2.</w:t>
      </w:r>
    </w:p>
    <w:p w14:paraId="3D944F43" w14:textId="4B31ED9F" w:rsidR="000605A3" w:rsidRPr="0046788D" w:rsidRDefault="000605A3" w:rsidP="00D61EEC">
      <w:pPr>
        <w:spacing w:after="240" w:line="240" w:lineRule="auto"/>
        <w:ind w:left="2835" w:right="567" w:hanging="567"/>
        <w:rPr>
          <w:spacing w:val="-1"/>
          <w:sz w:val="18"/>
          <w:szCs w:val="18"/>
          <w:lang w:val="fr-FR"/>
        </w:rPr>
      </w:pPr>
      <w:r w:rsidRPr="00E519CA">
        <w:rPr>
          <w:sz w:val="18"/>
          <w:szCs w:val="18"/>
          <w:lang w:val="fr-FR"/>
        </w:rPr>
        <w:t>5.</w:t>
      </w:r>
      <w:r w:rsidRPr="00E519CA">
        <w:rPr>
          <w:sz w:val="18"/>
          <w:szCs w:val="18"/>
          <w:lang w:val="fr-FR"/>
        </w:rPr>
        <w:tab/>
        <w:t xml:space="preserve">Le plan XY se situe au-dessus de la patte de fixation (la charge est donc </w:t>
      </w:r>
      <w:r w:rsidR="00193068">
        <w:rPr>
          <w:sz w:val="18"/>
          <w:szCs w:val="18"/>
          <w:lang w:val="fr-FR"/>
        </w:rPr>
        <w:br/>
      </w:r>
      <w:r w:rsidRPr="00E519CA">
        <w:rPr>
          <w:sz w:val="18"/>
          <w:szCs w:val="18"/>
          <w:lang w:val="fr-FR"/>
        </w:rPr>
        <w:t>appliquée sur le taraudage de la patte de fixation).</w:t>
      </w:r>
    </w:p>
    <w:p w14:paraId="7DB19CF2" w14:textId="77777777" w:rsidR="000605A3" w:rsidRPr="00457E02" w:rsidRDefault="000605A3" w:rsidP="00D61EEC">
      <w:pPr>
        <w:pStyle w:val="SingleTxtG"/>
        <w:ind w:left="2268" w:hanging="1134"/>
        <w:rPr>
          <w:lang w:val="fr-FR"/>
        </w:rPr>
      </w:pPr>
      <w:r>
        <w:rPr>
          <w:lang w:val="fr-FR"/>
        </w:rPr>
        <w:t>6.3.8.3</w:t>
      </w:r>
      <w:r>
        <w:rPr>
          <w:lang w:val="fr-FR"/>
        </w:rPr>
        <w:tab/>
        <w:t>La charge doit être atteinte en 30 s et maintenue pendant au moins 0,2 s.</w:t>
      </w:r>
    </w:p>
    <w:p w14:paraId="21DEE76D" w14:textId="0F64264F" w:rsidR="000605A3" w:rsidRPr="00457E02" w:rsidRDefault="000605A3" w:rsidP="00D61EEC">
      <w:pPr>
        <w:pStyle w:val="SingleTxtG"/>
        <w:ind w:left="2268" w:hanging="1134"/>
        <w:rPr>
          <w:lang w:val="fr-FR"/>
        </w:rPr>
      </w:pPr>
      <w:r>
        <w:rPr>
          <w:lang w:val="fr-FR"/>
        </w:rPr>
        <w:t>6.3.8.4</w:t>
      </w:r>
      <w:r>
        <w:rPr>
          <w:lang w:val="fr-FR"/>
        </w:rPr>
        <w:tab/>
        <w:t>Lors d’essais effectués conformément aux paragraphes 6.3.8.1 à 6.3.8.3, le déplacement n’est pas limité, et une déformation permanente de la patte de fixation inférieure générique par rapport à la structure rigide à laquelle elle est fixée est acceptable à condition que l’ancrage ne casse pas et ne se désolidarise pas de la structure rigide. ».</w:t>
      </w:r>
    </w:p>
    <w:p w14:paraId="7F610FA5" w14:textId="77777777" w:rsidR="000605A3" w:rsidRPr="00457E02" w:rsidRDefault="000605A3" w:rsidP="000605A3">
      <w:pPr>
        <w:pStyle w:val="SingleTxtG"/>
        <w:rPr>
          <w:lang w:val="fr-FR"/>
        </w:rPr>
      </w:pPr>
      <w:r>
        <w:rPr>
          <w:i/>
          <w:iCs/>
          <w:lang w:val="fr-FR"/>
        </w:rPr>
        <w:t>Paragraphe 6.6.4.4.1.2.1</w:t>
      </w:r>
      <w:r>
        <w:rPr>
          <w:lang w:val="fr-FR"/>
        </w:rPr>
        <w:t>, lire :</w:t>
      </w:r>
    </w:p>
    <w:p w14:paraId="49A21EFB" w14:textId="74EB2195" w:rsidR="000605A3" w:rsidRPr="00457E02" w:rsidRDefault="000605A3" w:rsidP="00D61EEC">
      <w:pPr>
        <w:pStyle w:val="SingleTxtG"/>
        <w:ind w:left="2268" w:hanging="1134"/>
        <w:rPr>
          <w:spacing w:val="-4"/>
          <w:lang w:val="fr-FR"/>
        </w:rPr>
      </w:pPr>
      <w:r>
        <w:rPr>
          <w:lang w:val="fr-FR"/>
        </w:rPr>
        <w:t>« </w:t>
      </w:r>
      <w:r w:rsidRPr="00D61EEC">
        <w:rPr>
          <w:spacing w:val="-4"/>
          <w:lang w:val="fr-FR"/>
        </w:rPr>
        <w:t>6.6.4.4.1.2.1</w:t>
      </w:r>
      <w:r>
        <w:rPr>
          <w:lang w:val="fr-FR"/>
        </w:rPr>
        <w:tab/>
        <w:t>Déplacement de la tête : aucune partie de la tête du mannequin ne doit dépasser les plan</w:t>
      </w:r>
      <w:r w:rsidR="00193068">
        <w:rPr>
          <w:lang w:val="fr-FR"/>
        </w:rPr>
        <w:t>s…</w:t>
      </w:r>
    </w:p>
    <w:p w14:paraId="6B8B6EB4" w14:textId="77777777" w:rsidR="000605A3" w:rsidRPr="00457E02" w:rsidRDefault="000605A3" w:rsidP="000605A3">
      <w:pPr>
        <w:pStyle w:val="SingleTxtG"/>
        <w:ind w:left="2268"/>
        <w:rPr>
          <w:rFonts w:eastAsia="Calibri"/>
          <w:lang w:val="fr-FR"/>
        </w:rPr>
      </w:pPr>
      <w:r>
        <w:rPr>
          <w:lang w:val="fr-FR"/>
        </w:rPr>
        <w:t>…</w:t>
      </w:r>
    </w:p>
    <w:p w14:paraId="5F22E254" w14:textId="5B53393D" w:rsidR="000605A3" w:rsidRPr="00457E02" w:rsidRDefault="000605A3" w:rsidP="000605A3">
      <w:pPr>
        <w:pStyle w:val="SingleTxtG"/>
        <w:ind w:left="2268"/>
        <w:rPr>
          <w:lang w:val="fr-FR"/>
        </w:rPr>
      </w:pPr>
      <w:r>
        <w:rPr>
          <w:lang w:val="fr-FR"/>
        </w:rPr>
        <w:t>Si l’essai est effectué conformément aux paragraphes 6.6.4.1.6.1.1, 6.6.4.1.6.1.2 ou 6.6.4.1.8.2 ci-dessus, seule la deuxième configuration, sans la barre de 100 mm de diamètre, doit être prise en considération. Une tolérance de 10</w:t>
      </w:r>
      <w:r w:rsidR="00193068">
        <w:rPr>
          <w:lang w:val="fr-FR"/>
        </w:rPr>
        <w:t> </w:t>
      </w:r>
      <w:r>
        <w:rPr>
          <w:lang w:val="fr-FR"/>
        </w:rPr>
        <w:t>% est appliquée à la valeur de déplacement de la tête entre le point Cr et le plan DF, et le mannequin ne doit pas dépasser le plan HI, parallèle au plan</w:t>
      </w:r>
      <w:r w:rsidR="00D61EEC">
        <w:rPr>
          <w:lang w:val="fr-FR"/>
        </w:rPr>
        <w:t> </w:t>
      </w:r>
      <w:r>
        <w:rPr>
          <w:lang w:val="fr-FR"/>
        </w:rPr>
        <w:t>DE. ».</w:t>
      </w:r>
    </w:p>
    <w:p w14:paraId="5851A2EE" w14:textId="22C7D000" w:rsidR="000605A3" w:rsidRPr="008E3073" w:rsidRDefault="000605A3" w:rsidP="00D61EEC">
      <w:pPr>
        <w:pStyle w:val="SingleTxtG"/>
        <w:keepNext/>
        <w:rPr>
          <w:lang w:val="fr-FR"/>
        </w:rPr>
      </w:pPr>
      <w:r w:rsidRPr="008E3073">
        <w:rPr>
          <w:i/>
          <w:iCs/>
          <w:lang w:val="fr-FR"/>
        </w:rPr>
        <w:lastRenderedPageBreak/>
        <w:t>Figure 5</w:t>
      </w:r>
      <w:r w:rsidRPr="008E3073">
        <w:rPr>
          <w:lang w:val="fr-FR"/>
        </w:rPr>
        <w:t>, lire :</w:t>
      </w:r>
    </w:p>
    <w:p w14:paraId="4EE46C50" w14:textId="77777777" w:rsidR="000605A3" w:rsidRPr="008E3073" w:rsidRDefault="000605A3" w:rsidP="00D61EEC">
      <w:pPr>
        <w:pStyle w:val="Titre1"/>
        <w:rPr>
          <w:spacing w:val="-1"/>
          <w:lang w:val="fr-FR"/>
        </w:rPr>
      </w:pPr>
      <w:r w:rsidRPr="008E3073">
        <w:rPr>
          <w:lang w:val="fr-FR"/>
        </w:rPr>
        <w:t>« Figure 5</w:t>
      </w:r>
    </w:p>
    <w:p w14:paraId="2C1C0976" w14:textId="50D65B90" w:rsidR="000605A3" w:rsidRPr="00457E02" w:rsidRDefault="000605A3" w:rsidP="00D61EEC">
      <w:pPr>
        <w:pStyle w:val="Titre1"/>
        <w:spacing w:after="120"/>
        <w:rPr>
          <w:b/>
          <w:bCs/>
          <w:lang w:val="fr-FR"/>
        </w:rPr>
      </w:pPr>
      <w:r w:rsidRPr="008E3073">
        <w:rPr>
          <w:b/>
          <w:bCs/>
          <w:lang w:val="fr-FR"/>
        </w:rPr>
        <w:t xml:space="preserve">Disposition aux fins d’essai d’un système de retenue faisant face vers l’arrière </w:t>
      </w:r>
      <w:r w:rsidR="00D61EEC" w:rsidRPr="008E3073">
        <w:rPr>
          <w:b/>
          <w:bCs/>
          <w:lang w:val="fr-FR"/>
        </w:rPr>
        <w:br/>
      </w:r>
      <w:r w:rsidRPr="008E3073">
        <w:rPr>
          <w:b/>
          <w:bCs/>
          <w:lang w:val="fr-FR"/>
        </w:rPr>
        <w:t>non soutenu par le tableau de bord</w:t>
      </w:r>
    </w:p>
    <w:p w14:paraId="6A539890" w14:textId="77AAC519" w:rsidR="000605A3" w:rsidRPr="00457E02" w:rsidRDefault="008858BD" w:rsidP="00770A55">
      <w:pPr>
        <w:spacing w:after="240" w:line="240" w:lineRule="auto"/>
        <w:ind w:left="1134" w:right="1134"/>
        <w:jc w:val="right"/>
        <w:rPr>
          <w:lang w:val="fr-FR"/>
        </w:rPr>
      </w:pPr>
      <w:r>
        <w:rPr>
          <w:noProof/>
        </w:rPr>
        <mc:AlternateContent>
          <mc:Choice Requires="wps">
            <w:drawing>
              <wp:anchor distT="45720" distB="45720" distL="114300" distR="114300" simplePos="0" relativeHeight="251666432" behindDoc="0" locked="0" layoutInCell="1" allowOverlap="1" wp14:anchorId="64B6EDFE" wp14:editId="344868CA">
                <wp:simplePos x="0" y="0"/>
                <wp:positionH relativeFrom="column">
                  <wp:posOffset>1257300</wp:posOffset>
                </wp:positionH>
                <wp:positionV relativeFrom="paragraph">
                  <wp:posOffset>2115011</wp:posOffset>
                </wp:positionV>
                <wp:extent cx="1181100" cy="341630"/>
                <wp:effectExtent l="0" t="0" r="0" b="1270"/>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41630"/>
                        </a:xfrm>
                        <a:prstGeom prst="rect">
                          <a:avLst/>
                        </a:prstGeom>
                        <a:solidFill>
                          <a:srgbClr val="FFFFFF"/>
                        </a:solidFill>
                        <a:ln w="9525">
                          <a:noFill/>
                          <a:miter lim="800000"/>
                          <a:headEnd/>
                          <a:tailEnd/>
                        </a:ln>
                      </wps:spPr>
                      <wps:txbx>
                        <w:txbxContent>
                          <w:p w14:paraId="71CC2533" w14:textId="77777777" w:rsidR="000605A3" w:rsidRDefault="000605A3" w:rsidP="005C732E">
                            <w:pPr>
                              <w:spacing w:before="60" w:line="240" w:lineRule="auto"/>
                              <w:jc w:val="center"/>
                            </w:pPr>
                            <w:r>
                              <w:rPr>
                                <w:lang w:val="fr-FR"/>
                              </w:rPr>
                              <w:t>Dimensions en mm</w:t>
                            </w:r>
                          </w:p>
                        </w:txbxContent>
                      </wps:txbx>
                      <wps:bodyPr rot="0" vertOverflow="clip" horzOverflow="clip"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6EDFE" id="Text Box 181" o:spid="_x0000_s1032" type="#_x0000_t202" style="position:absolute;left:0;text-align:left;margin-left:99pt;margin-top:166.55pt;width:93pt;height:26.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" stroked="f">
                <v:textbox inset="0,0,0,0">
                  <w:txbxContent>
                    <w:p w14:paraId="71CC2533" w14:textId="77777777" w:rsidR="000605A3" w:rsidRDefault="000605A3" w:rsidP="005C732E">
                      <w:pPr>
                        <w:spacing w:before="60" w:line="240" w:lineRule="auto"/>
                        <w:jc w:val="center"/>
                      </w:pPr>
                      <w:r>
                        <w:rPr>
                          <w:lang w:val="fr-FR"/>
                        </w:rPr>
                        <w:t>Dimensions en mm</w:t>
                      </w:r>
                    </w:p>
                  </w:txbxContent>
                </v:textbox>
              </v:shape>
            </w:pict>
          </mc:Fallback>
        </mc:AlternateContent>
      </w:r>
      <w:r w:rsidR="00770A55">
        <w:rPr>
          <w:noProof/>
        </w:rPr>
        <mc:AlternateContent>
          <mc:Choice Requires="wps">
            <w:drawing>
              <wp:anchor distT="45720" distB="45720" distL="114300" distR="114300" simplePos="0" relativeHeight="251667456" behindDoc="0" locked="0" layoutInCell="1" allowOverlap="1" wp14:anchorId="7F32DDB6" wp14:editId="6D584B90">
                <wp:simplePos x="0" y="0"/>
                <wp:positionH relativeFrom="column">
                  <wp:posOffset>4179253</wp:posOffset>
                </wp:positionH>
                <wp:positionV relativeFrom="paragraph">
                  <wp:posOffset>353695</wp:posOffset>
                </wp:positionV>
                <wp:extent cx="942450" cy="168295"/>
                <wp:effectExtent l="0" t="0" r="0" b="3175"/>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450" cy="168295"/>
                        </a:xfrm>
                        <a:prstGeom prst="rect">
                          <a:avLst/>
                        </a:prstGeom>
                        <a:solidFill>
                          <a:srgbClr val="FFFFFF"/>
                        </a:solidFill>
                        <a:ln w="9525">
                          <a:noFill/>
                          <a:miter lim="800000"/>
                          <a:headEnd/>
                          <a:tailEnd/>
                        </a:ln>
                      </wps:spPr>
                      <wps:txbx>
                        <w:txbxContent>
                          <w:p w14:paraId="29EBA31A" w14:textId="77777777" w:rsidR="000605A3" w:rsidRDefault="000605A3" w:rsidP="000605A3">
                            <w:r>
                              <w:rPr>
                                <w:lang w:val="fr-FR"/>
                              </w:rPr>
                              <w:t>Tube en acier</w:t>
                            </w:r>
                          </w:p>
                        </w:txbxContent>
                      </wps:txbx>
                      <wps:bodyPr rot="0" vertOverflow="clip" horzOverflow="clip"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2DDB6" id="Text Box 180" o:spid="_x0000_s1033" type="#_x0000_t202" style="position:absolute;left:0;text-align:left;margin-left:329.1pt;margin-top:27.85pt;width:74.2pt;height:13.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" stroked="f">
                <v:textbox inset="0,0,0,0">
                  <w:txbxContent>
                    <w:p w14:paraId="29EBA31A" w14:textId="77777777" w:rsidR="000605A3" w:rsidRDefault="000605A3" w:rsidP="000605A3">
                      <w:r>
                        <w:rPr>
                          <w:lang w:val="fr-FR"/>
                        </w:rPr>
                        <w:t>Tube en acier</w:t>
                      </w:r>
                    </w:p>
                  </w:txbxContent>
                </v:textbox>
              </v:shape>
            </w:pict>
          </mc:Fallback>
        </mc:AlternateContent>
      </w:r>
      <w:r w:rsidR="000605A3">
        <w:rPr>
          <w:noProof/>
          <w:lang w:val="nl-NL" w:eastAsia="nl-NL"/>
        </w:rPr>
        <w:drawing>
          <wp:inline distT="0" distB="0" distL="0" distR="0" wp14:anchorId="42B868A4" wp14:editId="1C85BB89">
            <wp:extent cx="4961255" cy="2579311"/>
            <wp:effectExtent l="0" t="0" r="0" b="0"/>
            <wp:docPr id="167" name="Picture 167" descr="Une image contenant croquis, diagramme, ligne, trépied&#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Picture 167" descr="Une image contenant croquis, diagramme, ligne, trépied&#10;&#10;Description générée automatiquement"/>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14479" b="11552"/>
                    <a:stretch/>
                  </pic:blipFill>
                  <pic:spPr bwMode="auto">
                    <a:xfrm>
                      <a:off x="0" y="0"/>
                      <a:ext cx="4961255" cy="2579311"/>
                    </a:xfrm>
                    <a:prstGeom prst="rect">
                      <a:avLst/>
                    </a:prstGeom>
                    <a:noFill/>
                    <a:ln>
                      <a:noFill/>
                    </a:ln>
                    <a:extLst>
                      <a:ext uri="{53640926-AAD7-44D8-BBD7-CCE9431645EC}">
                        <a14:shadowObscured xmlns:a14="http://schemas.microsoft.com/office/drawing/2010/main"/>
                      </a:ext>
                    </a:extLst>
                  </pic:spPr>
                </pic:pic>
              </a:graphicData>
            </a:graphic>
          </wp:inline>
        </w:drawing>
      </w:r>
      <w:r w:rsidR="00D61EEC">
        <w:rPr>
          <w:lang w:val="fr-FR"/>
        </w:rPr>
        <w:t> ».</w:t>
      </w:r>
    </w:p>
    <w:p w14:paraId="2410ADCC" w14:textId="77777777" w:rsidR="000605A3" w:rsidRPr="00770A55" w:rsidRDefault="000605A3" w:rsidP="000605A3">
      <w:pPr>
        <w:pStyle w:val="SingleTxtG"/>
        <w:rPr>
          <w:lang w:val="fr-FR"/>
        </w:rPr>
      </w:pPr>
      <w:r>
        <w:rPr>
          <w:i/>
          <w:iCs/>
          <w:lang w:val="fr-FR"/>
        </w:rPr>
        <w:t>Paragraphe 6.7.4.3.2</w:t>
      </w:r>
      <w:r>
        <w:rPr>
          <w:lang w:val="fr-FR"/>
        </w:rPr>
        <w:t>, lire :</w:t>
      </w:r>
    </w:p>
    <w:p w14:paraId="2EE82AA6" w14:textId="77777777" w:rsidR="000605A3" w:rsidRPr="00457E02" w:rsidRDefault="000605A3" w:rsidP="00D61EEC">
      <w:pPr>
        <w:pStyle w:val="SingleTxtG"/>
        <w:ind w:left="2268" w:hanging="1134"/>
        <w:rPr>
          <w:spacing w:val="-1"/>
          <w:lang w:val="fr-FR"/>
        </w:rPr>
      </w:pPr>
      <w:r>
        <w:rPr>
          <w:lang w:val="fr-FR"/>
        </w:rPr>
        <w:t xml:space="preserve">« 6.7.4.3.2 </w:t>
      </w:r>
      <w:r>
        <w:rPr>
          <w:lang w:val="fr-FR"/>
        </w:rPr>
        <w:tab/>
        <w:t>En outre, la charge de rupture ne doit pas être inférieure à 3,6 kN pour les systèmes améliorés de retenue pour enfants. ».</w:t>
      </w:r>
    </w:p>
    <w:p w14:paraId="1BB8FD58" w14:textId="77777777" w:rsidR="000605A3" w:rsidRPr="00457E02" w:rsidRDefault="000605A3" w:rsidP="00D61EEC">
      <w:pPr>
        <w:pStyle w:val="SingleTxtG"/>
        <w:rPr>
          <w:spacing w:val="-1"/>
          <w:lang w:val="fr-FR"/>
        </w:rPr>
      </w:pPr>
      <w:r w:rsidRPr="00D61EEC">
        <w:rPr>
          <w:i/>
          <w:iCs/>
          <w:lang w:val="fr-FR"/>
        </w:rPr>
        <w:t>Paragraphe 7.1.3.5.2.3</w:t>
      </w:r>
      <w:r>
        <w:rPr>
          <w:lang w:val="fr-FR"/>
        </w:rPr>
        <w:t>, lire :</w:t>
      </w:r>
    </w:p>
    <w:p w14:paraId="22DBE70C" w14:textId="3A0DC7C8" w:rsidR="000605A3" w:rsidRPr="00457E02" w:rsidRDefault="000605A3" w:rsidP="00D61EEC">
      <w:pPr>
        <w:pStyle w:val="SingleTxtG"/>
        <w:ind w:left="2268" w:hanging="1134"/>
        <w:rPr>
          <w:lang w:val="fr-FR"/>
        </w:rPr>
      </w:pPr>
      <w:r>
        <w:rPr>
          <w:lang w:val="fr-FR"/>
        </w:rPr>
        <w:t xml:space="preserve">« 7.1.3.5.2.3 </w:t>
      </w:r>
      <w:r>
        <w:rPr>
          <w:lang w:val="fr-FR"/>
        </w:rPr>
        <w:tab/>
        <w:t>Installation d’un système amélioré de retenue pour enfants intégral de type siège universel à ceinture ou siège à ceinture spécifique à un véhicule sur la banquette d’essai.</w:t>
      </w:r>
    </w:p>
    <w:p w14:paraId="693B752C" w14:textId="77777777" w:rsidR="000605A3" w:rsidRPr="00457E02" w:rsidRDefault="000605A3" w:rsidP="00D61EEC">
      <w:pPr>
        <w:pStyle w:val="SingleTxtG"/>
        <w:ind w:left="2268"/>
        <w:rPr>
          <w:spacing w:val="-1"/>
          <w:lang w:val="fr-FR"/>
        </w:rPr>
      </w:pPr>
      <w:r>
        <w:rPr>
          <w:lang w:val="fr-FR"/>
        </w:rPr>
        <w:t>…</w:t>
      </w:r>
    </w:p>
    <w:p w14:paraId="290B1392" w14:textId="3219E237" w:rsidR="000605A3" w:rsidRPr="00457E02" w:rsidRDefault="000605A3" w:rsidP="00D61EEC">
      <w:pPr>
        <w:pStyle w:val="SingleTxtG"/>
        <w:ind w:left="2268"/>
        <w:rPr>
          <w:iCs/>
          <w:spacing w:val="-1"/>
          <w:lang w:val="fr-FR"/>
        </w:rPr>
      </w:pPr>
      <w:r>
        <w:rPr>
          <w:lang w:val="fr-FR"/>
        </w:rPr>
        <w:t xml:space="preserve">Dérouler complétement la sangle de l’enrouleur et la rembobiner de telle sorte qu’il y ait une tension de 4 </w:t>
      </w:r>
      <w:r w:rsidR="00D61EEC">
        <w:rPr>
          <w:lang w:val="fr-FR"/>
        </w:rPr>
        <w:sym w:font="Symbol" w:char="F0B1"/>
      </w:r>
      <w:r>
        <w:rPr>
          <w:lang w:val="fr-FR"/>
        </w:rPr>
        <w:t xml:space="preserve"> 3 N dans la sangle entre l’enrouleur et le renvoi au montant. La bobine de l’enrouleur doit être bloquée avant l’essai dynamique.</w:t>
      </w:r>
    </w:p>
    <w:p w14:paraId="28FA81CF" w14:textId="75843FD0" w:rsidR="000605A3" w:rsidRPr="00457E02" w:rsidRDefault="000605A3" w:rsidP="00D61EEC">
      <w:pPr>
        <w:pStyle w:val="SingleTxtG"/>
        <w:ind w:left="2268"/>
        <w:rPr>
          <w:iCs/>
          <w:spacing w:val="-1"/>
          <w:lang w:val="fr-FR"/>
        </w:rPr>
      </w:pPr>
      <w:r>
        <w:rPr>
          <w:lang w:val="fr-FR"/>
        </w:rPr>
        <w:t xml:space="preserve">Si le système amélioré de retenue pour enfants en est équipé, la sangle supérieure ou inférieure doit être réglée de </w:t>
      </w:r>
      <w:r w:rsidRPr="00D61EEC">
        <w:rPr>
          <w:spacing w:val="-1"/>
          <w:lang w:val="fr-FR"/>
        </w:rPr>
        <w:t>façon</w:t>
      </w:r>
      <w:r>
        <w:rPr>
          <w:lang w:val="fr-FR"/>
        </w:rPr>
        <w:t xml:space="preserve"> à obtenir une tension de 50</w:t>
      </w:r>
      <w:r w:rsidR="00D61EEC">
        <w:rPr>
          <w:lang w:val="fr-FR"/>
        </w:rPr>
        <w:t> </w:t>
      </w:r>
      <w:r w:rsidR="00D61EEC">
        <w:rPr>
          <w:lang w:val="fr-FR"/>
        </w:rPr>
        <w:sym w:font="Symbol" w:char="F0B1"/>
      </w:r>
      <w:r w:rsidR="00D61EEC">
        <w:rPr>
          <w:lang w:val="fr-FR"/>
        </w:rPr>
        <w:t> </w:t>
      </w:r>
      <w:r>
        <w:rPr>
          <w:lang w:val="fr-FR"/>
        </w:rPr>
        <w:t>5 N. Dans le cas contraire, la jambe de force, si le système en est équipé, doit être réglée conformément aux instructions du fabricant du système de retenue.</w:t>
      </w:r>
    </w:p>
    <w:p w14:paraId="2D52BDC3" w14:textId="283439BF" w:rsidR="000605A3" w:rsidRPr="00457E02" w:rsidRDefault="000605A3" w:rsidP="00D61EEC">
      <w:pPr>
        <w:pStyle w:val="SingleTxtG"/>
        <w:ind w:left="2268"/>
        <w:rPr>
          <w:iCs/>
          <w:spacing w:val="-1"/>
          <w:lang w:val="fr-FR"/>
        </w:rPr>
      </w:pPr>
      <w:r>
        <w:rPr>
          <w:lang w:val="fr-FR"/>
        </w:rPr>
        <w:tab/>
        <w:t>Si le système amélioré de retenue pour enfants en est équipé, la ou les sangles de fixation inférieure doivent être installées dans les emplacements conformément à l’annexe 6, appendice 2, figure 5. La ou les sangles doivent être installées conformément aux instructions qui figurent dans le mode d’emploi.</w:t>
      </w:r>
    </w:p>
    <w:p w14:paraId="5A46BA54" w14:textId="77777777" w:rsidR="000605A3" w:rsidRDefault="000605A3" w:rsidP="00D61EEC">
      <w:pPr>
        <w:pStyle w:val="SingleTxtG"/>
        <w:ind w:left="2268"/>
        <w:rPr>
          <w:lang w:val="fr-FR"/>
        </w:rPr>
      </w:pPr>
      <w:r>
        <w:rPr>
          <w:lang w:val="fr-FR"/>
        </w:rPr>
        <w:t xml:space="preserve">Le mannequin doit être placé dans le système amélioré de retenue pour enfants ; il doit </w:t>
      </w:r>
      <w:r w:rsidRPr="00D61EEC">
        <w:rPr>
          <w:iCs/>
          <w:spacing w:val="-1"/>
          <w:lang w:val="fr-FR"/>
        </w:rPr>
        <w:t>être</w:t>
      </w:r>
      <w:r>
        <w:rPr>
          <w:lang w:val="fr-FR"/>
        </w:rPr>
        <w:t xml:space="preserve"> séparé du dossier du siège par une cale flexible…</w:t>
      </w:r>
    </w:p>
    <w:p w14:paraId="66671635" w14:textId="77777777" w:rsidR="000605A3" w:rsidRPr="00457E02" w:rsidRDefault="000605A3" w:rsidP="000605A3">
      <w:pPr>
        <w:spacing w:after="120"/>
        <w:ind w:left="2268" w:right="1134"/>
        <w:jc w:val="both"/>
        <w:rPr>
          <w:iCs/>
          <w:spacing w:val="-1"/>
          <w:lang w:val="fr-FR"/>
        </w:rPr>
      </w:pPr>
      <w:r>
        <w:rPr>
          <w:lang w:val="fr-FR"/>
        </w:rPr>
        <w:t>… ».</w:t>
      </w:r>
    </w:p>
    <w:p w14:paraId="1BCBEC76" w14:textId="77777777" w:rsidR="000605A3" w:rsidRPr="00457E02" w:rsidRDefault="000605A3" w:rsidP="000605A3">
      <w:pPr>
        <w:pStyle w:val="SingleTxtG"/>
        <w:rPr>
          <w:lang w:val="fr-FR"/>
        </w:rPr>
      </w:pPr>
      <w:r>
        <w:rPr>
          <w:i/>
          <w:iCs/>
          <w:lang w:val="fr-FR"/>
        </w:rPr>
        <w:t>Ajouter les nouveaux paragraphes 16.13 à 16.15</w:t>
      </w:r>
      <w:r>
        <w:rPr>
          <w:lang w:val="fr-FR"/>
        </w:rPr>
        <w:t>, libellés comme suit :</w:t>
      </w:r>
    </w:p>
    <w:p w14:paraId="793B3258" w14:textId="34C2F0ED" w:rsidR="000605A3" w:rsidRPr="00457E02" w:rsidRDefault="000605A3" w:rsidP="00D61EEC">
      <w:pPr>
        <w:pStyle w:val="SingleTxtG"/>
        <w:ind w:left="2268" w:hanging="1134"/>
        <w:rPr>
          <w:lang w:val="fr-FR"/>
        </w:rPr>
      </w:pPr>
      <w:r>
        <w:rPr>
          <w:lang w:val="fr-FR"/>
        </w:rPr>
        <w:t>« 16.13</w:t>
      </w:r>
      <w:r>
        <w:rPr>
          <w:lang w:val="fr-FR"/>
        </w:rPr>
        <w:tab/>
        <w:t>À compter du 1</w:t>
      </w:r>
      <w:r>
        <w:rPr>
          <w:vertAlign w:val="superscript"/>
          <w:lang w:val="fr-FR"/>
        </w:rPr>
        <w:t>er</w:t>
      </w:r>
      <w:r w:rsidR="00D61EEC">
        <w:rPr>
          <w:lang w:val="fr-FR"/>
        </w:rPr>
        <w:t> </w:t>
      </w:r>
      <w:r>
        <w:rPr>
          <w:lang w:val="fr-FR"/>
        </w:rPr>
        <w:t>septembre 2026, les Parties contractantes appliquant le présent Règlement ne seront plus tenues d’accepter les homologations de type ONU établies conformément aux précédentes séries d’amendements, délivrées pour la première fois après le 1</w:t>
      </w:r>
      <w:r>
        <w:rPr>
          <w:vertAlign w:val="superscript"/>
          <w:lang w:val="fr-FR"/>
        </w:rPr>
        <w:t>er</w:t>
      </w:r>
      <w:r w:rsidR="00770A55">
        <w:rPr>
          <w:lang w:val="fr-FR"/>
        </w:rPr>
        <w:t> </w:t>
      </w:r>
      <w:r>
        <w:rPr>
          <w:lang w:val="fr-FR"/>
        </w:rPr>
        <w:t>septembre 2026.</w:t>
      </w:r>
    </w:p>
    <w:p w14:paraId="6F07651C" w14:textId="6D029F96" w:rsidR="000605A3" w:rsidRPr="00457E02" w:rsidRDefault="000605A3" w:rsidP="00D61EEC">
      <w:pPr>
        <w:pStyle w:val="SingleTxtG"/>
        <w:ind w:left="2268" w:hanging="1134"/>
        <w:rPr>
          <w:lang w:val="fr-FR"/>
        </w:rPr>
      </w:pPr>
      <w:r>
        <w:rPr>
          <w:lang w:val="fr-FR"/>
        </w:rPr>
        <w:lastRenderedPageBreak/>
        <w:t>16.14</w:t>
      </w:r>
      <w:r>
        <w:rPr>
          <w:lang w:val="fr-FR"/>
        </w:rPr>
        <w:tab/>
        <w:t>À compter du 1</w:t>
      </w:r>
      <w:r>
        <w:rPr>
          <w:vertAlign w:val="superscript"/>
          <w:lang w:val="fr-FR"/>
        </w:rPr>
        <w:t>er</w:t>
      </w:r>
      <w:r w:rsidR="00D61EEC">
        <w:rPr>
          <w:lang w:val="fr-FR"/>
        </w:rPr>
        <w:t> </w:t>
      </w:r>
      <w:r>
        <w:rPr>
          <w:lang w:val="fr-FR"/>
        </w:rPr>
        <w:t>septembre 2027, les Parties contractantes appliquant le présent Règlement ne seront plus tenues d’accepter les homologations de type délivrées en vertu des précédentes séries d’amendements audit Règlement.</w:t>
      </w:r>
    </w:p>
    <w:p w14:paraId="09BEC8DA" w14:textId="59C4E9F1" w:rsidR="000605A3" w:rsidRPr="00457E02" w:rsidRDefault="000605A3" w:rsidP="00D61EEC">
      <w:pPr>
        <w:pStyle w:val="SingleTxtG"/>
        <w:ind w:left="2268" w:hanging="1134"/>
        <w:rPr>
          <w:lang w:val="fr-FR"/>
        </w:rPr>
      </w:pPr>
      <w:r>
        <w:rPr>
          <w:lang w:val="fr-FR"/>
        </w:rPr>
        <w:t>16.15</w:t>
      </w:r>
      <w:r>
        <w:rPr>
          <w:lang w:val="fr-FR"/>
        </w:rPr>
        <w:tab/>
        <w:t>Nonobstant les dispositions des paragraphes 16.13 et 16.14, les Parties contractantes appliquant le présent Règlement continueront de reconnaître les homologations de type ONU délivrées en vertu de la précédente série d’amendements audit Règlement pour les systèmes améliorés de retenue pour enfants non concernés par les modifications apportées par la série 04 d’amendements et d’accorder des extensions pour les homologations en question. ».</w:t>
      </w:r>
    </w:p>
    <w:p w14:paraId="772C1966" w14:textId="77777777" w:rsidR="000605A3" w:rsidRDefault="000605A3" w:rsidP="00D61EEC">
      <w:pPr>
        <w:pStyle w:val="SingleTxtG"/>
      </w:pPr>
      <w:r>
        <w:rPr>
          <w:i/>
          <w:iCs/>
          <w:lang w:val="fr-FR"/>
        </w:rPr>
        <w:t>Annexe 2</w:t>
      </w:r>
      <w:r>
        <w:rPr>
          <w:lang w:val="fr-FR"/>
        </w:rPr>
        <w:t>, lire :</w:t>
      </w:r>
    </w:p>
    <w:p w14:paraId="71D765D2" w14:textId="77777777" w:rsidR="000605A3" w:rsidRPr="00D61EEC" w:rsidRDefault="000605A3" w:rsidP="00D61EEC">
      <w:pPr>
        <w:pStyle w:val="HChG"/>
      </w:pPr>
      <w:r w:rsidRPr="009B4952">
        <w:rPr>
          <w:b w:val="0"/>
          <w:sz w:val="20"/>
          <w:lang w:val="fr-FR"/>
        </w:rPr>
        <w:t>« </w:t>
      </w:r>
      <w:r>
        <w:rPr>
          <w:lang w:val="fr-FR"/>
        </w:rPr>
        <w:t>Annexe 2</w:t>
      </w:r>
    </w:p>
    <w:p w14:paraId="6F6A2E95" w14:textId="749400F7" w:rsidR="000605A3" w:rsidRDefault="000605A3" w:rsidP="000605A3">
      <w:pPr>
        <w:pStyle w:val="HChG"/>
        <w:numPr>
          <w:ilvl w:val="0"/>
          <w:numId w:val="19"/>
        </w:numPr>
        <w:kinsoku/>
        <w:overflowPunct/>
        <w:autoSpaceDE/>
        <w:autoSpaceDN/>
        <w:adjustRightInd/>
        <w:snapToGrid/>
        <w:ind w:left="2268" w:hanging="1134"/>
        <w:outlineLvl w:val="9"/>
      </w:pPr>
      <w:r>
        <w:rPr>
          <w:bCs/>
          <w:lang w:val="fr-FR"/>
        </w:rPr>
        <w:t>Exemples de marques d’homologation</w:t>
      </w:r>
    </w:p>
    <w:p w14:paraId="578A0FBA" w14:textId="77777777" w:rsidR="000605A3" w:rsidRPr="00D61EEC" w:rsidRDefault="000605A3" w:rsidP="00D61EEC">
      <w:pPr>
        <w:pStyle w:val="SingleTxtG"/>
        <w:ind w:left="2268"/>
        <w:rPr>
          <w:bCs/>
        </w:rPr>
      </w:pPr>
      <w:r w:rsidRPr="009B4952">
        <w:rPr>
          <w:lang w:val="fr-FR"/>
        </w:rPr>
        <w:t>… ».</w:t>
      </w:r>
    </w:p>
    <w:p w14:paraId="668A2750" w14:textId="31C01F14" w:rsidR="000605A3" w:rsidRPr="00457E02" w:rsidRDefault="000605A3" w:rsidP="000605A3">
      <w:pPr>
        <w:keepNext/>
        <w:keepLines/>
        <w:suppressAutoHyphens w:val="0"/>
        <w:spacing w:before="120" w:after="120" w:line="240" w:lineRule="auto"/>
        <w:ind w:left="2257" w:right="1134" w:hanging="1123"/>
        <w:jc w:val="both"/>
        <w:rPr>
          <w:bCs/>
          <w:i/>
          <w:iCs/>
          <w:color w:val="000000"/>
          <w:lang w:val="fr-FR"/>
        </w:rPr>
      </w:pPr>
      <w:r>
        <w:rPr>
          <w:i/>
          <w:iCs/>
          <w:lang w:val="fr-FR"/>
        </w:rPr>
        <w:t>Remplacer « 03 » par « 04 » concernant la série d’amendements dans tout le texte.</w:t>
      </w:r>
    </w:p>
    <w:p w14:paraId="5D13129C" w14:textId="77777777" w:rsidR="000605A3" w:rsidRPr="00457E02" w:rsidRDefault="000605A3" w:rsidP="000605A3">
      <w:pPr>
        <w:pStyle w:val="SingleTxtG"/>
        <w:rPr>
          <w:lang w:val="fr-FR"/>
        </w:rPr>
      </w:pPr>
      <w:r>
        <w:rPr>
          <w:i/>
          <w:iCs/>
          <w:lang w:val="fr-FR"/>
        </w:rPr>
        <w:t>Annexe 6, appendice 2</w:t>
      </w:r>
      <w:r>
        <w:rPr>
          <w:lang w:val="fr-FR"/>
        </w:rPr>
        <w:t>, lire :</w:t>
      </w:r>
    </w:p>
    <w:p w14:paraId="3FBDCFC0" w14:textId="77777777" w:rsidR="000605A3" w:rsidRPr="00457E02" w:rsidRDefault="000605A3" w:rsidP="000605A3">
      <w:pPr>
        <w:pStyle w:val="HChG"/>
        <w:rPr>
          <w:lang w:val="fr-FR"/>
        </w:rPr>
      </w:pPr>
      <w:r w:rsidRPr="008E6D52">
        <w:rPr>
          <w:b w:val="0"/>
          <w:bCs/>
          <w:sz w:val="20"/>
          <w:lang w:val="fr-FR"/>
        </w:rPr>
        <w:t>« </w:t>
      </w:r>
      <w:r>
        <w:rPr>
          <w:bCs/>
          <w:lang w:val="fr-FR"/>
        </w:rPr>
        <w:t>Annexe 6 − Appendice 2</w:t>
      </w:r>
    </w:p>
    <w:p w14:paraId="6FD7D3DC" w14:textId="4DE1763A" w:rsidR="000605A3" w:rsidRPr="00457E02" w:rsidRDefault="000605A3" w:rsidP="000605A3">
      <w:pPr>
        <w:pStyle w:val="HChG"/>
        <w:rPr>
          <w:lang w:val="fr-FR"/>
        </w:rPr>
      </w:pPr>
      <w:r>
        <w:rPr>
          <w:lang w:val="fr-FR"/>
        </w:rPr>
        <w:tab/>
      </w:r>
      <w:r>
        <w:rPr>
          <w:lang w:val="fr-FR"/>
        </w:rPr>
        <w:tab/>
      </w:r>
      <w:r>
        <w:rPr>
          <w:bCs/>
          <w:lang w:val="fr-FR"/>
        </w:rPr>
        <w:t>Agencement et utilisation des ancrages du chariot d’essai</w:t>
      </w:r>
    </w:p>
    <w:p w14:paraId="45E79A54" w14:textId="77777777" w:rsidR="000605A3" w:rsidRPr="00457E02" w:rsidRDefault="000605A3" w:rsidP="00D61EEC">
      <w:pPr>
        <w:pStyle w:val="SingleTxtG"/>
        <w:ind w:left="2268" w:hanging="1134"/>
        <w:rPr>
          <w:lang w:val="fr-FR"/>
        </w:rPr>
      </w:pPr>
      <w:r>
        <w:rPr>
          <w:lang w:val="fr-FR"/>
        </w:rPr>
        <w:t>1.</w:t>
      </w:r>
      <w:r>
        <w:rPr>
          <w:lang w:val="fr-FR"/>
        </w:rPr>
        <w:tab/>
      </w:r>
      <w:r>
        <w:rPr>
          <w:lang w:val="fr-FR"/>
        </w:rPr>
        <w:tab/>
        <w:t>Les ancrages doivent être disposés comme il est indiqué à la figure ci-dessous.</w:t>
      </w:r>
    </w:p>
    <w:p w14:paraId="611868A6" w14:textId="498879F8" w:rsidR="000605A3" w:rsidRPr="00457E02" w:rsidRDefault="000605A3" w:rsidP="000605A3">
      <w:pPr>
        <w:pStyle w:val="SingleTxtG"/>
        <w:ind w:left="2250" w:hanging="1116"/>
        <w:rPr>
          <w:lang w:val="fr-FR"/>
        </w:rPr>
      </w:pPr>
      <w:r>
        <w:rPr>
          <w:lang w:val="fr-FR"/>
        </w:rPr>
        <w:t>2.</w:t>
      </w:r>
      <w:r>
        <w:rPr>
          <w:lang w:val="fr-FR"/>
        </w:rPr>
        <w:tab/>
        <w:t>Les systèmes améliorés de retenue pour enfants de type i-Size universels, spécifiques à un véhicule ou spécialement aménagés doivent être fixés aux points d’ancrage H</w:t>
      </w:r>
      <w:r>
        <w:rPr>
          <w:vertAlign w:val="subscript"/>
          <w:lang w:val="fr-FR"/>
        </w:rPr>
        <w:t>1</w:t>
      </w:r>
      <w:r>
        <w:rPr>
          <w:lang w:val="fr-FR"/>
        </w:rPr>
        <w:t xml:space="preserve"> et H</w:t>
      </w:r>
      <w:r>
        <w:rPr>
          <w:vertAlign w:val="subscript"/>
          <w:lang w:val="fr-FR"/>
        </w:rPr>
        <w:t>2</w:t>
      </w:r>
      <w:r>
        <w:rPr>
          <w:lang w:val="fr-FR"/>
        </w:rPr>
        <w:t>.</w:t>
      </w:r>
    </w:p>
    <w:p w14:paraId="007383DF" w14:textId="0E88193B" w:rsidR="000605A3" w:rsidRPr="00457E02" w:rsidRDefault="000605A3" w:rsidP="000605A3">
      <w:pPr>
        <w:pStyle w:val="SingleTxtG"/>
        <w:ind w:left="2250" w:hanging="1116"/>
        <w:rPr>
          <w:strike/>
          <w:lang w:val="fr-FR"/>
        </w:rPr>
      </w:pPr>
      <w:r>
        <w:rPr>
          <w:lang w:val="fr-FR"/>
        </w:rPr>
        <w:t>3.</w:t>
      </w:r>
      <w:r>
        <w:rPr>
          <w:lang w:val="fr-FR"/>
        </w:rPr>
        <w:tab/>
        <w:t>Pour l’essai des systèmes améliorés de retenue pour enfants avec fixation supérieure, il faut utiliser l’ancrage G</w:t>
      </w:r>
      <w:r>
        <w:rPr>
          <w:vertAlign w:val="subscript"/>
          <w:lang w:val="fr-FR"/>
        </w:rPr>
        <w:t>1</w:t>
      </w:r>
      <w:r>
        <w:rPr>
          <w:lang w:val="fr-FR"/>
        </w:rPr>
        <w:t xml:space="preserve"> ou G</w:t>
      </w:r>
      <w:r>
        <w:rPr>
          <w:vertAlign w:val="subscript"/>
          <w:lang w:val="fr-FR"/>
        </w:rPr>
        <w:t>2</w:t>
      </w:r>
      <w:r>
        <w:rPr>
          <w:lang w:val="fr-FR"/>
        </w:rPr>
        <w:t>.</w:t>
      </w:r>
    </w:p>
    <w:p w14:paraId="6A96B423" w14:textId="2F53B95E" w:rsidR="000605A3" w:rsidRPr="00457E02" w:rsidRDefault="000605A3" w:rsidP="000605A3">
      <w:pPr>
        <w:pStyle w:val="SingleTxtG"/>
        <w:ind w:left="2250" w:hanging="1116"/>
        <w:rPr>
          <w:lang w:val="fr-FR"/>
        </w:rPr>
      </w:pPr>
      <w:r>
        <w:rPr>
          <w:lang w:val="fr-FR"/>
        </w:rPr>
        <w:t>4.</w:t>
      </w:r>
      <w:r>
        <w:rPr>
          <w:lang w:val="fr-FR"/>
        </w:rPr>
        <w:tab/>
        <w:t>Dans le cas des systèmes améliorés de retenue pour enfants équipés d’une jambe de force, le service technique doit choisir les ancrages à utiliser conformément au paragraphe 3 ci-dessus, la jambe de force étant réglée comme il est indiqué au paragraphe 7.1.3.6.3 du présent Règlement.</w:t>
      </w:r>
    </w:p>
    <w:p w14:paraId="3289906A" w14:textId="2050D7FB" w:rsidR="000605A3" w:rsidRPr="00457E02" w:rsidRDefault="000605A3" w:rsidP="000605A3">
      <w:pPr>
        <w:pStyle w:val="SingleTxtG"/>
        <w:ind w:left="2250" w:hanging="1116"/>
        <w:rPr>
          <w:bCs/>
          <w:lang w:val="fr-FR"/>
        </w:rPr>
      </w:pPr>
      <w:r>
        <w:rPr>
          <w:lang w:val="fr-FR"/>
        </w:rPr>
        <w:t>5.</w:t>
      </w:r>
      <w:r>
        <w:rPr>
          <w:lang w:val="fr-FR"/>
        </w:rPr>
        <w:tab/>
        <w:t>Pour l’essai des systèmes améliorés de retenue pour enfants avec fixation(s) inférieure(s), le plancher doit être placé dans la position la plus basse. L’essai doit être effectué avec l’ancrage pour fixation inférieure 4 (LTA 4) si l’ancrage pour fixation supérieure du siège de devant est utilisé. Autrement, les ancrages pour fixation inférieure 2 et 3 (LTA 2 et LTA 3) doivent être utilisés (voir la figure 5). Les pattes de fixation inférieure génériques fournies par le fabricant du système de retenue pour enfants, le cas échéant, doivent être utilisées pour l’essai dynamique.</w:t>
      </w:r>
    </w:p>
    <w:p w14:paraId="6275EE73" w14:textId="5930559F" w:rsidR="000605A3" w:rsidRPr="00BA7A3C" w:rsidRDefault="000605A3" w:rsidP="000605A3">
      <w:pPr>
        <w:pStyle w:val="SingleTxtG"/>
        <w:ind w:left="2250" w:hanging="1116"/>
        <w:rPr>
          <w:lang w:val="fr-FR"/>
        </w:rPr>
      </w:pPr>
      <w:r>
        <w:rPr>
          <w:lang w:val="fr-FR"/>
        </w:rPr>
        <w:t>6.</w:t>
      </w:r>
      <w:r>
        <w:rPr>
          <w:lang w:val="fr-FR"/>
        </w:rPr>
        <w:tab/>
        <w:t>La structure supportant les ancrages doit être rigide. Les ancrages supérieurs ne doivent pas se déplacer de plus de 0,2</w:t>
      </w:r>
      <w:r w:rsidR="00D61EEC">
        <w:rPr>
          <w:lang w:val="fr-FR"/>
        </w:rPr>
        <w:t> </w:t>
      </w:r>
      <w:r>
        <w:rPr>
          <w:lang w:val="fr-FR"/>
        </w:rPr>
        <w:t>mm dans le sens longitudinal lorsqu’une charge de 980 N leur est appliquée dans ce sens. Le chariot doit être construit de telle sorte que ses parties supportant les ancrages ne subissent aucune déformation permanente pendant l’essai. ».</w:t>
      </w:r>
    </w:p>
    <w:p w14:paraId="6149979A" w14:textId="77777777" w:rsidR="000605A3" w:rsidRPr="00D61EEC" w:rsidRDefault="000605A3" w:rsidP="00D61EEC">
      <w:pPr>
        <w:pStyle w:val="Titre3"/>
        <w:keepNext/>
        <w:spacing w:before="120" w:after="120"/>
        <w:ind w:left="562" w:firstLine="562"/>
        <w:rPr>
          <w:bCs/>
          <w:lang w:val="fr-FR"/>
        </w:rPr>
      </w:pPr>
      <w:r>
        <w:rPr>
          <w:i/>
          <w:iCs/>
          <w:lang w:val="fr-FR"/>
        </w:rPr>
        <w:lastRenderedPageBreak/>
        <w:t>Annexe 6, appendice 2, figure 5</w:t>
      </w:r>
      <w:r>
        <w:rPr>
          <w:lang w:val="fr-FR"/>
        </w:rPr>
        <w:t>, lire :</w:t>
      </w:r>
    </w:p>
    <w:p w14:paraId="5F49E960" w14:textId="77777777" w:rsidR="000605A3" w:rsidRPr="00457E02" w:rsidRDefault="000605A3" w:rsidP="00D61EEC">
      <w:pPr>
        <w:pStyle w:val="Titre1"/>
        <w:rPr>
          <w:lang w:val="fr-FR"/>
        </w:rPr>
      </w:pPr>
      <w:r>
        <w:rPr>
          <w:lang w:val="fr-FR"/>
        </w:rPr>
        <w:t>« Figure 5</w:t>
      </w:r>
    </w:p>
    <w:p w14:paraId="3C9C8621" w14:textId="0F5A61DB" w:rsidR="000605A3" w:rsidRPr="00D61EEC" w:rsidRDefault="000605A3" w:rsidP="00D61EEC">
      <w:pPr>
        <w:pStyle w:val="Titre1"/>
        <w:spacing w:after="120"/>
        <w:rPr>
          <w:b/>
          <w:bCs/>
        </w:rPr>
      </w:pPr>
      <w:r>
        <w:rPr>
          <w:b/>
          <w:bCs/>
          <w:lang w:val="fr-FR"/>
        </w:rPr>
        <w:t>Vue de dessus − Banquette avec ancrages pour fixation inférieure</w:t>
      </w:r>
      <w:r>
        <w:rPr>
          <w:lang w:val="fr-FR"/>
        </w:rPr>
        <w:t xml:space="preserve"> </w:t>
      </w:r>
      <w:r w:rsidR="00D61EEC">
        <w:rPr>
          <w:lang w:val="fr-FR"/>
        </w:rPr>
        <w:br/>
      </w:r>
      <w:r w:rsidRPr="00D61EEC">
        <w:rPr>
          <w:b/>
          <w:bCs/>
        </w:rPr>
        <w:t>(LTA 1, LTA 2, LTA 3 et LTA 4)</w:t>
      </w:r>
    </w:p>
    <w:p w14:paraId="5BD277BA" w14:textId="77777777" w:rsidR="000605A3" w:rsidRDefault="000605A3" w:rsidP="00D61EEC">
      <w:pPr>
        <w:spacing w:after="120" w:line="240" w:lineRule="auto"/>
        <w:ind w:left="1134"/>
      </w:pPr>
      <w:r>
        <w:rPr>
          <w:noProof/>
          <w:lang w:val="nl-NL" w:eastAsia="nl-NL"/>
        </w:rPr>
        <w:drawing>
          <wp:inline distT="0" distB="0" distL="0" distR="0" wp14:anchorId="26583154" wp14:editId="20692A40">
            <wp:extent cx="2245360" cy="2647950"/>
            <wp:effectExtent l="0" t="0" r="2540" b="0"/>
            <wp:docPr id="166" name="Picture 166" descr="Une image contenant croquis, diagramme, dessin, Dessin techn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Picture 166" descr="Une image contenant croquis, diagramme, dessin, Dessin technique&#10;&#10;Description générée automatiquement"/>
                    <pic:cNvPicPr>
                      <a:picLocks noChangeAspect="1" noChangeArrowheads="1"/>
                    </pic:cNvPicPr>
                  </pic:nvPicPr>
                  <pic:blipFill>
                    <a:blip r:embed="rId24">
                      <a:extLst>
                        <a:ext uri="{28A0092B-C50C-407E-A947-70E740481C1C}">
                          <a14:useLocalDpi xmlns:a14="http://schemas.microsoft.com/office/drawing/2010/main" val="0"/>
                        </a:ext>
                      </a:extLst>
                    </a:blip>
                    <a:srcRect t="690" b="2"/>
                    <a:stretch>
                      <a:fillRect/>
                    </a:stretch>
                  </pic:blipFill>
                  <pic:spPr bwMode="auto">
                    <a:xfrm>
                      <a:off x="0" y="0"/>
                      <a:ext cx="2245360" cy="2647950"/>
                    </a:xfrm>
                    <a:prstGeom prst="rect">
                      <a:avLst/>
                    </a:prstGeom>
                    <a:noFill/>
                    <a:ln>
                      <a:noFill/>
                    </a:ln>
                  </pic:spPr>
                </pic:pic>
              </a:graphicData>
            </a:graphic>
          </wp:inline>
        </w:drawing>
      </w:r>
    </w:p>
    <w:p w14:paraId="4B802363" w14:textId="580B1F19" w:rsidR="000605A3" w:rsidRPr="00457E02" w:rsidRDefault="000605A3" w:rsidP="00D61EEC">
      <w:pPr>
        <w:pStyle w:val="SingleTxtG"/>
        <w:spacing w:after="240" w:line="240" w:lineRule="auto"/>
        <w:rPr>
          <w:lang w:val="fr-FR"/>
        </w:rPr>
      </w:pPr>
      <w:r>
        <w:rPr>
          <w:lang w:val="fr-FR"/>
        </w:rPr>
        <w:t xml:space="preserve">Dimensions en mm ; tolérance générale : </w:t>
      </w:r>
      <w:r w:rsidR="00D61EEC">
        <w:rPr>
          <w:lang w:val="fr-FR"/>
        </w:rPr>
        <w:sym w:font="Symbol" w:char="F0B1"/>
      </w:r>
      <w:r>
        <w:rPr>
          <w:lang w:val="fr-FR"/>
        </w:rPr>
        <w:t xml:space="preserve">2 </w:t>
      </w:r>
      <w:proofErr w:type="spellStart"/>
      <w:r>
        <w:rPr>
          <w:lang w:val="fr-FR"/>
        </w:rPr>
        <w:t>mm.</w:t>
      </w:r>
      <w:proofErr w:type="spellEnd"/>
      <w:r>
        <w:rPr>
          <w:lang w:val="fr-FR"/>
        </w:rPr>
        <w:t> ».</w:t>
      </w:r>
    </w:p>
    <w:p w14:paraId="0DDA7711" w14:textId="3DB4D70D" w:rsidR="000605A3" w:rsidRPr="00457E02" w:rsidRDefault="000605A3" w:rsidP="00D61EEC">
      <w:pPr>
        <w:pStyle w:val="SingleTxtG"/>
        <w:ind w:left="0"/>
        <w:rPr>
          <w:lang w:val="fr-FR"/>
        </w:rPr>
      </w:pPr>
      <w:r w:rsidRPr="00D61EEC">
        <w:rPr>
          <w:i/>
          <w:iCs/>
          <w:lang w:val="fr-FR"/>
        </w:rPr>
        <w:t>Annexe 24</w:t>
      </w:r>
      <w:r>
        <w:rPr>
          <w:lang w:val="fr-FR"/>
        </w:rPr>
        <w:t>, lire :</w:t>
      </w:r>
    </w:p>
    <w:p w14:paraId="11168272" w14:textId="7F08ED4B" w:rsidR="000605A3" w:rsidRPr="00457E02" w:rsidRDefault="000605A3" w:rsidP="000605A3">
      <w:pPr>
        <w:pStyle w:val="HChG"/>
        <w:rPr>
          <w:b w:val="0"/>
          <w:lang w:val="fr-FR"/>
        </w:rPr>
      </w:pPr>
      <w:r w:rsidRPr="00BA7A3C">
        <w:rPr>
          <w:b w:val="0"/>
          <w:bCs/>
          <w:sz w:val="20"/>
          <w:lang w:val="fr-FR"/>
        </w:rPr>
        <w:t>«</w:t>
      </w:r>
      <w:r w:rsidR="00770A55">
        <w:rPr>
          <w:b w:val="0"/>
          <w:bCs/>
          <w:sz w:val="20"/>
          <w:lang w:val="fr-FR"/>
        </w:rPr>
        <w:t> </w:t>
      </w:r>
      <w:r>
        <w:rPr>
          <w:bCs/>
          <w:lang w:val="fr-FR"/>
        </w:rPr>
        <w:t>Annexe 24</w:t>
      </w:r>
    </w:p>
    <w:p w14:paraId="27971CE4" w14:textId="5F4DCE00" w:rsidR="000605A3" w:rsidRPr="00457E02" w:rsidRDefault="000605A3" w:rsidP="00D61EEC">
      <w:pPr>
        <w:pStyle w:val="HChG"/>
        <w:rPr>
          <w:lang w:val="fr-FR"/>
        </w:rPr>
      </w:pPr>
      <w:r>
        <w:rPr>
          <w:lang w:val="fr-FR"/>
        </w:rPr>
        <w:tab/>
      </w:r>
      <w:r>
        <w:rPr>
          <w:lang w:val="fr-FR"/>
        </w:rPr>
        <w:tab/>
      </w:r>
      <w:r w:rsidRPr="00770A55">
        <w:rPr>
          <w:spacing w:val="4"/>
          <w:lang w:val="fr-FR"/>
        </w:rPr>
        <w:t xml:space="preserve">Points d’ancrage supplémentaires requis pour fixer </w:t>
      </w:r>
      <w:r w:rsidR="00D61EEC" w:rsidRPr="00770A55">
        <w:rPr>
          <w:spacing w:val="4"/>
          <w:lang w:val="fr-FR"/>
        </w:rPr>
        <w:br/>
      </w:r>
      <w:r w:rsidRPr="00770A55">
        <w:rPr>
          <w:spacing w:val="4"/>
          <w:lang w:val="fr-FR"/>
        </w:rPr>
        <w:t xml:space="preserve">les systèmes améliorés de retenue pour </w:t>
      </w:r>
      <w:r w:rsidRPr="00770A55">
        <w:rPr>
          <w:spacing w:val="4"/>
        </w:rPr>
        <w:t>enfants</w:t>
      </w:r>
      <w:r w:rsidRPr="00770A55">
        <w:rPr>
          <w:spacing w:val="4"/>
          <w:lang w:val="fr-FR"/>
        </w:rPr>
        <w:t xml:space="preserve"> faisant </w:t>
      </w:r>
      <w:r w:rsidR="00D61EEC" w:rsidRPr="00770A55">
        <w:rPr>
          <w:spacing w:val="4"/>
          <w:lang w:val="fr-FR"/>
        </w:rPr>
        <w:br/>
      </w:r>
      <w:r>
        <w:rPr>
          <w:lang w:val="fr-FR"/>
        </w:rPr>
        <w:t>face vers l’arrière, de la catégorie des systèmes à ceinture spécifiques à un véhicule, dans les véhicules automobiles</w:t>
      </w:r>
    </w:p>
    <w:p w14:paraId="6B3C299F" w14:textId="1F562EB0" w:rsidR="000605A3" w:rsidRPr="00457E02" w:rsidRDefault="000605A3" w:rsidP="000605A3">
      <w:pPr>
        <w:tabs>
          <w:tab w:val="left" w:pos="1134"/>
          <w:tab w:val="left" w:pos="2800"/>
        </w:tabs>
        <w:spacing w:after="120"/>
        <w:ind w:left="2268" w:right="1134" w:hanging="1134"/>
        <w:jc w:val="both"/>
        <w:rPr>
          <w:lang w:val="fr-FR"/>
        </w:rPr>
      </w:pPr>
      <w:r>
        <w:rPr>
          <w:lang w:val="fr-FR"/>
        </w:rPr>
        <w:t>1.</w:t>
      </w:r>
      <w:r>
        <w:rPr>
          <w:lang w:val="fr-FR"/>
        </w:rPr>
        <w:tab/>
        <w:t>La présente annexe ne concerne que les ancrages additionnels destinés à fixer les systèmes améliorés de retenue pour enfants de la catégorie des systèmes à ceinture spécifiques à un véhicule, ou les barres et autres pièces spéciales servant à fixer à la carrosserie les systèmes améliorés de retenue pour enfants, qu’ils relèvent ou non du Règlement ONU n</w:t>
      </w:r>
      <w:r>
        <w:rPr>
          <w:vertAlign w:val="superscript"/>
          <w:lang w:val="fr-FR"/>
        </w:rPr>
        <w:t>o</w:t>
      </w:r>
      <w:r>
        <w:rPr>
          <w:lang w:val="fr-FR"/>
        </w:rPr>
        <w:t> 14 ou du Règlement ONU n</w:t>
      </w:r>
      <w:r>
        <w:rPr>
          <w:vertAlign w:val="superscript"/>
          <w:lang w:val="fr-FR"/>
        </w:rPr>
        <w:t>o</w:t>
      </w:r>
      <w:r>
        <w:rPr>
          <w:lang w:val="fr-FR"/>
        </w:rPr>
        <w:t> 145 sur les systèmes d’ancrage ISOFIX, les ancrages pour fixation supérieure ISOFIX, les ancrages pour fixation inférieure et les positions i-Size.</w:t>
      </w:r>
    </w:p>
    <w:p w14:paraId="7E15ADF2" w14:textId="251E103D" w:rsidR="000605A3" w:rsidRPr="00457E02" w:rsidRDefault="000605A3" w:rsidP="000605A3">
      <w:pPr>
        <w:tabs>
          <w:tab w:val="left" w:pos="1134"/>
          <w:tab w:val="left" w:pos="2800"/>
        </w:tabs>
        <w:spacing w:after="120"/>
        <w:ind w:left="2268" w:right="1134" w:hanging="1134"/>
        <w:jc w:val="both"/>
        <w:rPr>
          <w:lang w:val="fr-FR"/>
        </w:rPr>
      </w:pPr>
      <w:r>
        <w:rPr>
          <w:lang w:val="fr-FR"/>
        </w:rPr>
        <w:t>2.</w:t>
      </w:r>
      <w:r>
        <w:rPr>
          <w:lang w:val="fr-FR"/>
        </w:rPr>
        <w:tab/>
        <w:t>Le fabricant du système de retenue pour enfants doit décrire la manière dont le système se fixe aux différents véhicules et soumettre cette description à l’évaluation du service technique chargé des essais.</w:t>
      </w:r>
    </w:p>
    <w:p w14:paraId="20BF206A" w14:textId="22BC827A" w:rsidR="000605A3" w:rsidRPr="00457E02" w:rsidRDefault="000605A3" w:rsidP="004E0BBC">
      <w:pPr>
        <w:pStyle w:val="SingleTxtG"/>
        <w:ind w:left="2268"/>
        <w:rPr>
          <w:lang w:val="fr-FR"/>
        </w:rPr>
      </w:pPr>
      <w:r>
        <w:rPr>
          <w:lang w:val="fr-FR"/>
        </w:rPr>
        <w:tab/>
        <w:t xml:space="preserve">Le fabricant du système de retenue pour enfants doit consulter les renseignements fournis par le constructeur du véhicule conformément à l’appendice 3 de l’annexe 17 du Règlement ONU </w:t>
      </w:r>
      <w:r w:rsidR="004E0BBC" w:rsidRPr="004E0BBC">
        <w:rPr>
          <w:rFonts w:eastAsia="MS Mincho"/>
          <w:szCs w:val="22"/>
          <w:lang w:val="fr-FR"/>
        </w:rPr>
        <w:t>n</w:t>
      </w:r>
      <w:r w:rsidR="004E0BBC" w:rsidRPr="004E0BBC">
        <w:rPr>
          <w:rFonts w:eastAsia="MS Mincho"/>
          <w:szCs w:val="22"/>
          <w:vertAlign w:val="superscript"/>
          <w:lang w:val="fr-FR"/>
        </w:rPr>
        <w:t>o</w:t>
      </w:r>
      <w:r w:rsidR="004E0BBC">
        <w:rPr>
          <w:lang w:val="fr-FR"/>
        </w:rPr>
        <w:t> </w:t>
      </w:r>
      <w:r>
        <w:rPr>
          <w:lang w:val="fr-FR"/>
        </w:rPr>
        <w:t>16 ou dans le manuel d’utilisation du véhicule, par exemple en ce qui concerne l’utilisation d’ancrages supplémentaires et d’une jambe de force, avant d’inclure le type de véhicule dans la liste de véhicules.</w:t>
      </w:r>
    </w:p>
    <w:p w14:paraId="5F4B53F4" w14:textId="4849DCAB" w:rsidR="000605A3" w:rsidRPr="00457E02" w:rsidRDefault="000605A3" w:rsidP="004E0BBC">
      <w:pPr>
        <w:pStyle w:val="SingleTxtG"/>
        <w:ind w:left="2268"/>
        <w:rPr>
          <w:lang w:val="fr-FR"/>
        </w:rPr>
      </w:pPr>
      <w:r>
        <w:rPr>
          <w:lang w:val="fr-FR"/>
        </w:rPr>
        <w:tab/>
        <w:t>Les services techniques peuvent examiner les renseignements obtenus auprès du constructeur du véhicule.</w:t>
      </w:r>
    </w:p>
    <w:p w14:paraId="67E0A27C" w14:textId="1D8F4176" w:rsidR="000605A3" w:rsidRPr="00457E02" w:rsidRDefault="000605A3" w:rsidP="000605A3">
      <w:pPr>
        <w:tabs>
          <w:tab w:val="left" w:pos="1134"/>
          <w:tab w:val="left" w:pos="2800"/>
        </w:tabs>
        <w:spacing w:after="120"/>
        <w:ind w:left="2268" w:right="1134" w:hanging="1134"/>
        <w:jc w:val="both"/>
        <w:rPr>
          <w:lang w:val="fr-FR"/>
        </w:rPr>
      </w:pPr>
      <w:r>
        <w:rPr>
          <w:lang w:val="fr-FR"/>
        </w:rPr>
        <w:t xml:space="preserve">3. </w:t>
      </w:r>
      <w:r>
        <w:rPr>
          <w:lang w:val="fr-FR"/>
        </w:rPr>
        <w:tab/>
        <w:t>Les pièces nécessaires au montage des pattes de fixation inférieure génériques (le cas échéant) ainsi qu’un plan de positionnement précis spécifique à chaque véhicule devront être fournis par le fabricant du système. ».</w:t>
      </w:r>
    </w:p>
    <w:p w14:paraId="2FC67000" w14:textId="77777777" w:rsidR="000605A3" w:rsidRPr="00457E02" w:rsidRDefault="000605A3" w:rsidP="000605A3">
      <w:pPr>
        <w:keepNext/>
        <w:spacing w:after="120"/>
        <w:ind w:left="1701" w:right="1134" w:hanging="567"/>
        <w:jc w:val="both"/>
        <w:rPr>
          <w:lang w:val="fr-FR"/>
        </w:rPr>
      </w:pPr>
      <w:r>
        <w:rPr>
          <w:i/>
          <w:iCs/>
          <w:lang w:val="fr-FR"/>
        </w:rPr>
        <w:lastRenderedPageBreak/>
        <w:t>Annexe 27</w:t>
      </w:r>
      <w:r>
        <w:rPr>
          <w:lang w:val="fr-FR"/>
        </w:rPr>
        <w:t>, lire :</w:t>
      </w:r>
    </w:p>
    <w:p w14:paraId="6AC37AA0" w14:textId="77777777" w:rsidR="000605A3" w:rsidRPr="00457E02" w:rsidRDefault="000605A3" w:rsidP="000605A3">
      <w:pPr>
        <w:keepNext/>
        <w:keepLines/>
        <w:tabs>
          <w:tab w:val="right" w:pos="851"/>
        </w:tabs>
        <w:spacing w:before="360" w:after="240" w:line="300" w:lineRule="exact"/>
        <w:ind w:left="1134" w:right="1134" w:hanging="1134"/>
        <w:outlineLvl w:val="1"/>
        <w:rPr>
          <w:rFonts w:eastAsia="Calibri"/>
          <w:b/>
          <w:sz w:val="28"/>
          <w:lang w:val="fr-FR"/>
        </w:rPr>
      </w:pPr>
      <w:r w:rsidRPr="00457E02">
        <w:rPr>
          <w:rFonts w:eastAsia="Calibri"/>
          <w:bCs/>
          <w:szCs w:val="14"/>
          <w:lang w:val="fr-FR"/>
        </w:rPr>
        <w:t>« </w:t>
      </w:r>
      <w:r w:rsidRPr="00457E02">
        <w:rPr>
          <w:rFonts w:eastAsia="Calibri"/>
          <w:b/>
          <w:bCs/>
          <w:sz w:val="28"/>
          <w:lang w:val="fr-FR"/>
        </w:rPr>
        <w:t>Annexe 27</w:t>
      </w:r>
    </w:p>
    <w:p w14:paraId="68444907" w14:textId="4166A1A1" w:rsidR="000605A3" w:rsidRPr="00457E02" w:rsidRDefault="000605A3" w:rsidP="000605A3">
      <w:pPr>
        <w:keepNext/>
        <w:keepLines/>
        <w:tabs>
          <w:tab w:val="right" w:pos="851"/>
        </w:tabs>
        <w:spacing w:before="360" w:after="240" w:line="300" w:lineRule="exact"/>
        <w:ind w:left="1134" w:right="1134" w:hanging="1134"/>
        <w:outlineLvl w:val="1"/>
        <w:rPr>
          <w:rFonts w:eastAsia="Calibri"/>
          <w:b/>
          <w:sz w:val="28"/>
          <w:lang w:val="fr-FR"/>
        </w:rPr>
      </w:pPr>
      <w:r w:rsidRPr="00457E02">
        <w:rPr>
          <w:rFonts w:eastAsia="Calibri"/>
          <w:b/>
          <w:sz w:val="28"/>
          <w:lang w:val="fr-FR"/>
        </w:rPr>
        <w:tab/>
      </w:r>
      <w:r w:rsidRPr="00457E02">
        <w:rPr>
          <w:rFonts w:eastAsia="Calibri"/>
          <w:b/>
          <w:sz w:val="28"/>
          <w:lang w:val="fr-FR"/>
        </w:rPr>
        <w:tab/>
      </w:r>
      <w:r w:rsidRPr="00457E02">
        <w:rPr>
          <w:rFonts w:eastAsia="Calibri"/>
          <w:b/>
          <w:bCs/>
          <w:sz w:val="28"/>
          <w:lang w:val="fr-FR"/>
        </w:rPr>
        <w:t xml:space="preserve">Liste des renseignements à fournir au minimum </w:t>
      </w:r>
      <w:r w:rsidRPr="00457E02">
        <w:rPr>
          <w:rFonts w:eastAsia="Calibri"/>
          <w:b/>
          <w:bCs/>
          <w:sz w:val="28"/>
          <w:lang w:val="fr-FR"/>
        </w:rPr>
        <w:br/>
        <w:t>dans le procès-verbal d</w:t>
      </w:r>
      <w:r>
        <w:rPr>
          <w:rFonts w:eastAsia="Calibri"/>
          <w:b/>
          <w:bCs/>
          <w:sz w:val="28"/>
          <w:lang w:val="fr-FR"/>
        </w:rPr>
        <w:t>’</w:t>
      </w:r>
      <w:r w:rsidRPr="00457E02">
        <w:rPr>
          <w:rFonts w:eastAsia="Calibri"/>
          <w:b/>
          <w:bCs/>
          <w:sz w:val="28"/>
          <w:lang w:val="fr-FR"/>
        </w:rPr>
        <w:t>essai joint à la demande d</w:t>
      </w:r>
      <w:r>
        <w:rPr>
          <w:rFonts w:eastAsia="Calibri"/>
          <w:b/>
          <w:bCs/>
          <w:sz w:val="28"/>
          <w:lang w:val="fr-FR"/>
        </w:rPr>
        <w:t>’</w:t>
      </w:r>
      <w:r w:rsidRPr="00457E02">
        <w:rPr>
          <w:rFonts w:eastAsia="Calibri"/>
          <w:b/>
          <w:bCs/>
          <w:sz w:val="28"/>
          <w:lang w:val="fr-FR"/>
        </w:rPr>
        <w:t>homologation de type</w:t>
      </w:r>
    </w:p>
    <w:p w14:paraId="1EB289E1" w14:textId="205158AA" w:rsidR="000605A3" w:rsidRPr="00457E02" w:rsidRDefault="000605A3" w:rsidP="000605A3">
      <w:pPr>
        <w:spacing w:after="120"/>
        <w:ind w:left="1134" w:right="1134" w:firstLine="567"/>
        <w:jc w:val="both"/>
        <w:rPr>
          <w:rFonts w:eastAsia="Calibri"/>
          <w:lang w:val="fr-FR"/>
        </w:rPr>
      </w:pPr>
      <w:r w:rsidRPr="00457E02">
        <w:rPr>
          <w:rFonts w:eastAsia="Calibri"/>
          <w:lang w:val="fr-FR"/>
        </w:rPr>
        <w:t>On trouvera énumérés dans la présente annexe les renseignements qui doivent figurer au minimum dans le procès-verbal d</w:t>
      </w:r>
      <w:r>
        <w:rPr>
          <w:rFonts w:eastAsia="Calibri"/>
          <w:lang w:val="fr-FR"/>
        </w:rPr>
        <w:t>’</w:t>
      </w:r>
      <w:r w:rsidRPr="00457E02">
        <w:rPr>
          <w:rFonts w:eastAsia="Calibri"/>
          <w:lang w:val="fr-FR"/>
        </w:rPr>
        <w:t>essai joint à la demande d</w:t>
      </w:r>
      <w:r>
        <w:rPr>
          <w:rFonts w:eastAsia="Calibri"/>
          <w:lang w:val="fr-FR"/>
        </w:rPr>
        <w:t>’</w:t>
      </w:r>
      <w:r w:rsidRPr="00457E02">
        <w:rPr>
          <w:rFonts w:eastAsia="Calibri"/>
          <w:lang w:val="fr-FR"/>
        </w:rPr>
        <w:t>homologation de type. La manière dont ces renseignements sont présentés dans la demande d</w:t>
      </w:r>
      <w:r>
        <w:rPr>
          <w:rFonts w:eastAsia="Calibri"/>
          <w:lang w:val="fr-FR"/>
        </w:rPr>
        <w:t>’</w:t>
      </w:r>
      <w:r w:rsidRPr="00457E02">
        <w:rPr>
          <w:rFonts w:eastAsia="Calibri"/>
          <w:lang w:val="fr-FR"/>
        </w:rPr>
        <w:t>homologation est laissée au choix du service technique, qui peut modifier leur mise en page, leur mise en forme et leur ordre de présentation.</w:t>
      </w:r>
    </w:p>
    <w:tbl>
      <w:tblPr>
        <w:tblW w:w="7370" w:type="dxa"/>
        <w:tblInd w:w="1134" w:type="dxa"/>
        <w:tblLayout w:type="fixed"/>
        <w:tblCellMar>
          <w:left w:w="0" w:type="dxa"/>
          <w:right w:w="0" w:type="dxa"/>
        </w:tblCellMar>
        <w:tblLook w:val="04A0" w:firstRow="1" w:lastRow="0" w:firstColumn="1" w:lastColumn="0" w:noHBand="0" w:noVBand="1"/>
      </w:tblPr>
      <w:tblGrid>
        <w:gridCol w:w="1384"/>
        <w:gridCol w:w="1496"/>
        <w:gridCol w:w="1656"/>
        <w:gridCol w:w="1337"/>
        <w:gridCol w:w="1497"/>
      </w:tblGrid>
      <w:tr w:rsidR="000605A3" w:rsidRPr="00EA3342" w14:paraId="03429053" w14:textId="77777777" w:rsidTr="00722812">
        <w:trPr>
          <w:tblHeader/>
        </w:trPr>
        <w:tc>
          <w:tcPr>
            <w:tcW w:w="7370" w:type="dxa"/>
            <w:gridSpan w:val="5"/>
            <w:tcBorders>
              <w:top w:val="single" w:sz="4" w:space="0" w:color="auto"/>
              <w:bottom w:val="single" w:sz="12" w:space="0" w:color="auto"/>
            </w:tcBorders>
            <w:shd w:val="clear" w:color="auto" w:fill="auto"/>
            <w:vAlign w:val="bottom"/>
          </w:tcPr>
          <w:p w14:paraId="42604BA3" w14:textId="77777777" w:rsidR="000605A3" w:rsidRPr="00457E02" w:rsidRDefault="000605A3" w:rsidP="00722812">
            <w:pPr>
              <w:spacing w:before="80" w:after="80" w:line="200" w:lineRule="exact"/>
              <w:ind w:right="113"/>
              <w:rPr>
                <w:rFonts w:eastAsia="Calibri"/>
                <w:i/>
                <w:sz w:val="16"/>
                <w:szCs w:val="16"/>
                <w:lang w:val="fr-FR"/>
              </w:rPr>
            </w:pPr>
            <w:r w:rsidRPr="00457E02">
              <w:rPr>
                <w:rFonts w:eastAsia="Calibri"/>
                <w:i/>
                <w:iCs/>
                <w:sz w:val="16"/>
                <w:szCs w:val="16"/>
                <w:lang w:val="fr-FR"/>
              </w:rPr>
              <w:t>Description du système amélioré de retenue pour enfants</w:t>
            </w:r>
          </w:p>
        </w:tc>
      </w:tr>
      <w:tr w:rsidR="000605A3" w:rsidRPr="00EA3342" w14:paraId="5028CEE3" w14:textId="77777777" w:rsidTr="00722812">
        <w:trPr>
          <w:trHeight w:hRule="exact" w:val="113"/>
        </w:trPr>
        <w:tc>
          <w:tcPr>
            <w:tcW w:w="7370" w:type="dxa"/>
            <w:gridSpan w:val="5"/>
            <w:tcBorders>
              <w:top w:val="single" w:sz="12" w:space="0" w:color="auto"/>
            </w:tcBorders>
            <w:shd w:val="clear" w:color="auto" w:fill="auto"/>
          </w:tcPr>
          <w:p w14:paraId="2BA7670B" w14:textId="77777777" w:rsidR="000605A3" w:rsidRPr="00457E02" w:rsidRDefault="000605A3" w:rsidP="00722812">
            <w:pPr>
              <w:spacing w:before="40" w:after="120"/>
              <w:ind w:right="113"/>
              <w:rPr>
                <w:rFonts w:eastAsia="Calibri"/>
                <w:lang w:val="fr-FR"/>
              </w:rPr>
            </w:pPr>
          </w:p>
        </w:tc>
      </w:tr>
      <w:tr w:rsidR="000605A3" w:rsidRPr="00457E02" w14:paraId="453419CF" w14:textId="77777777" w:rsidTr="00722812">
        <w:tc>
          <w:tcPr>
            <w:tcW w:w="1384" w:type="dxa"/>
            <w:shd w:val="clear" w:color="auto" w:fill="auto"/>
          </w:tcPr>
          <w:p w14:paraId="4895CCA8" w14:textId="77777777" w:rsidR="000605A3" w:rsidRPr="00457E02" w:rsidRDefault="000605A3" w:rsidP="00722812">
            <w:pPr>
              <w:spacing w:before="40" w:after="120"/>
              <w:ind w:right="113"/>
              <w:rPr>
                <w:rFonts w:eastAsia="Calibri"/>
                <w:lang w:val="fr-FR"/>
              </w:rPr>
            </w:pPr>
          </w:p>
        </w:tc>
        <w:tc>
          <w:tcPr>
            <w:tcW w:w="1496" w:type="dxa"/>
            <w:shd w:val="clear" w:color="auto" w:fill="auto"/>
          </w:tcPr>
          <w:p w14:paraId="35D91BFA" w14:textId="77777777" w:rsidR="000605A3" w:rsidRPr="00457E02" w:rsidRDefault="000605A3" w:rsidP="00722812">
            <w:pPr>
              <w:spacing w:before="40" w:after="120"/>
              <w:ind w:right="113"/>
              <w:rPr>
                <w:rFonts w:eastAsia="Calibri"/>
              </w:rPr>
            </w:pPr>
            <w:r w:rsidRPr="00457E02">
              <w:rPr>
                <w:rFonts w:eastAsia="Calibri"/>
                <w:lang w:val="fr-FR"/>
              </w:rPr>
              <w:t>Catégorie (3.2.2)</w:t>
            </w:r>
          </w:p>
        </w:tc>
        <w:tc>
          <w:tcPr>
            <w:tcW w:w="1656" w:type="dxa"/>
            <w:shd w:val="clear" w:color="auto" w:fill="auto"/>
          </w:tcPr>
          <w:p w14:paraId="65132294" w14:textId="77777777" w:rsidR="000605A3" w:rsidRPr="00457E02" w:rsidRDefault="000605A3" w:rsidP="00722812">
            <w:pPr>
              <w:spacing w:before="40" w:after="120"/>
              <w:ind w:right="113"/>
              <w:rPr>
                <w:rFonts w:eastAsia="Calibri"/>
              </w:rPr>
            </w:pPr>
            <w:r w:rsidRPr="00457E02">
              <w:rPr>
                <w:rFonts w:eastAsia="Calibri"/>
                <w:lang w:val="fr-FR"/>
              </w:rPr>
              <w:t>Gamme de tailles</w:t>
            </w:r>
          </w:p>
        </w:tc>
        <w:tc>
          <w:tcPr>
            <w:tcW w:w="1337" w:type="dxa"/>
            <w:shd w:val="clear" w:color="auto" w:fill="auto"/>
          </w:tcPr>
          <w:p w14:paraId="2A228306" w14:textId="77777777" w:rsidR="000605A3" w:rsidRPr="00457E02" w:rsidRDefault="000605A3" w:rsidP="00722812">
            <w:pPr>
              <w:spacing w:before="40" w:after="120"/>
              <w:ind w:right="113"/>
              <w:rPr>
                <w:rFonts w:eastAsia="Calibri"/>
              </w:rPr>
            </w:pPr>
            <w:r w:rsidRPr="00457E02">
              <w:rPr>
                <w:rFonts w:eastAsia="Calibri"/>
                <w:lang w:val="fr-FR"/>
              </w:rPr>
              <w:t>Orientation</w:t>
            </w:r>
          </w:p>
        </w:tc>
        <w:tc>
          <w:tcPr>
            <w:tcW w:w="1497" w:type="dxa"/>
            <w:shd w:val="clear" w:color="auto" w:fill="auto"/>
          </w:tcPr>
          <w:p w14:paraId="09094F4E" w14:textId="77777777" w:rsidR="000605A3" w:rsidRPr="00457E02" w:rsidRDefault="000605A3" w:rsidP="00722812">
            <w:pPr>
              <w:spacing w:before="40" w:after="120"/>
              <w:ind w:right="113"/>
              <w:rPr>
                <w:rFonts w:eastAsia="Calibri"/>
              </w:rPr>
            </w:pPr>
            <w:r w:rsidRPr="00457E02">
              <w:rPr>
                <w:rFonts w:eastAsia="Calibri"/>
                <w:lang w:val="fr-FR"/>
              </w:rPr>
              <w:t>Attache</w:t>
            </w:r>
          </w:p>
        </w:tc>
      </w:tr>
      <w:tr w:rsidR="000605A3" w:rsidRPr="00457E02" w14:paraId="0755E2B4" w14:textId="77777777" w:rsidTr="00722812">
        <w:tc>
          <w:tcPr>
            <w:tcW w:w="1384" w:type="dxa"/>
            <w:shd w:val="clear" w:color="auto" w:fill="auto"/>
          </w:tcPr>
          <w:p w14:paraId="7ACEF60F" w14:textId="77777777" w:rsidR="000605A3" w:rsidRPr="00457E02" w:rsidRDefault="000605A3" w:rsidP="00722812">
            <w:pPr>
              <w:spacing w:before="40" w:after="120"/>
              <w:ind w:right="113"/>
              <w:rPr>
                <w:rFonts w:eastAsia="Calibri"/>
              </w:rPr>
            </w:pPr>
            <w:r w:rsidRPr="00457E02">
              <w:rPr>
                <w:rFonts w:eastAsia="Calibri"/>
                <w:lang w:val="fr-FR"/>
              </w:rPr>
              <w:t>Catégorie 1</w:t>
            </w:r>
          </w:p>
        </w:tc>
        <w:tc>
          <w:tcPr>
            <w:tcW w:w="1496" w:type="dxa"/>
            <w:shd w:val="clear" w:color="auto" w:fill="auto"/>
          </w:tcPr>
          <w:p w14:paraId="70C291CF" w14:textId="77777777" w:rsidR="000605A3" w:rsidRPr="00457E02" w:rsidRDefault="000605A3" w:rsidP="00722812">
            <w:pPr>
              <w:spacing w:before="40" w:after="120"/>
              <w:ind w:right="113"/>
              <w:rPr>
                <w:rFonts w:eastAsia="Calibri"/>
              </w:rPr>
            </w:pPr>
          </w:p>
        </w:tc>
        <w:tc>
          <w:tcPr>
            <w:tcW w:w="1656" w:type="dxa"/>
            <w:shd w:val="clear" w:color="auto" w:fill="auto"/>
          </w:tcPr>
          <w:p w14:paraId="7360B5D8" w14:textId="77777777" w:rsidR="000605A3" w:rsidRPr="00457E02" w:rsidRDefault="000605A3" w:rsidP="00722812">
            <w:pPr>
              <w:spacing w:before="40" w:after="120"/>
              <w:ind w:right="113"/>
              <w:rPr>
                <w:rFonts w:eastAsia="Calibri"/>
              </w:rPr>
            </w:pPr>
          </w:p>
        </w:tc>
        <w:tc>
          <w:tcPr>
            <w:tcW w:w="1337" w:type="dxa"/>
            <w:shd w:val="clear" w:color="auto" w:fill="auto"/>
          </w:tcPr>
          <w:p w14:paraId="602D2537" w14:textId="77777777" w:rsidR="000605A3" w:rsidRPr="00457E02" w:rsidRDefault="000605A3" w:rsidP="00722812">
            <w:pPr>
              <w:spacing w:before="40" w:after="120"/>
              <w:ind w:right="113"/>
              <w:rPr>
                <w:rFonts w:eastAsia="Calibri"/>
              </w:rPr>
            </w:pPr>
          </w:p>
        </w:tc>
        <w:tc>
          <w:tcPr>
            <w:tcW w:w="1497" w:type="dxa"/>
            <w:shd w:val="clear" w:color="auto" w:fill="auto"/>
          </w:tcPr>
          <w:p w14:paraId="3EF991A9" w14:textId="77777777" w:rsidR="000605A3" w:rsidRPr="00457E02" w:rsidRDefault="000605A3" w:rsidP="00722812">
            <w:pPr>
              <w:spacing w:before="40" w:after="120"/>
              <w:ind w:right="113"/>
              <w:rPr>
                <w:rFonts w:eastAsia="Calibri"/>
              </w:rPr>
            </w:pPr>
          </w:p>
        </w:tc>
      </w:tr>
      <w:tr w:rsidR="000605A3" w:rsidRPr="00457E02" w14:paraId="29DAE98F" w14:textId="77777777" w:rsidTr="00722812">
        <w:tc>
          <w:tcPr>
            <w:tcW w:w="1384" w:type="dxa"/>
            <w:shd w:val="clear" w:color="auto" w:fill="auto"/>
          </w:tcPr>
          <w:p w14:paraId="04E6D2DC" w14:textId="77777777" w:rsidR="000605A3" w:rsidRPr="00457E02" w:rsidRDefault="000605A3" w:rsidP="00722812">
            <w:pPr>
              <w:spacing w:before="40" w:after="120"/>
              <w:ind w:right="113"/>
              <w:rPr>
                <w:rFonts w:eastAsia="Calibri"/>
              </w:rPr>
            </w:pPr>
            <w:r w:rsidRPr="00457E02">
              <w:rPr>
                <w:rFonts w:eastAsia="Calibri"/>
                <w:lang w:val="fr-FR"/>
              </w:rPr>
              <w:t>Catégorie 2</w:t>
            </w:r>
          </w:p>
        </w:tc>
        <w:tc>
          <w:tcPr>
            <w:tcW w:w="1496" w:type="dxa"/>
            <w:shd w:val="clear" w:color="auto" w:fill="auto"/>
          </w:tcPr>
          <w:p w14:paraId="2633EFA1" w14:textId="77777777" w:rsidR="000605A3" w:rsidRPr="00457E02" w:rsidRDefault="000605A3" w:rsidP="00722812">
            <w:pPr>
              <w:spacing w:before="40" w:after="120"/>
              <w:ind w:right="113"/>
              <w:rPr>
                <w:rFonts w:eastAsia="Calibri"/>
              </w:rPr>
            </w:pPr>
          </w:p>
        </w:tc>
        <w:tc>
          <w:tcPr>
            <w:tcW w:w="1656" w:type="dxa"/>
            <w:shd w:val="clear" w:color="auto" w:fill="auto"/>
          </w:tcPr>
          <w:p w14:paraId="317CC5B0" w14:textId="77777777" w:rsidR="000605A3" w:rsidRPr="00457E02" w:rsidRDefault="000605A3" w:rsidP="00722812">
            <w:pPr>
              <w:spacing w:before="40" w:after="120"/>
              <w:ind w:right="113"/>
              <w:rPr>
                <w:rFonts w:eastAsia="Calibri"/>
              </w:rPr>
            </w:pPr>
          </w:p>
        </w:tc>
        <w:tc>
          <w:tcPr>
            <w:tcW w:w="1337" w:type="dxa"/>
            <w:shd w:val="clear" w:color="auto" w:fill="auto"/>
          </w:tcPr>
          <w:p w14:paraId="1AB8AE62" w14:textId="77777777" w:rsidR="000605A3" w:rsidRPr="00457E02" w:rsidRDefault="000605A3" w:rsidP="00722812">
            <w:pPr>
              <w:spacing w:before="40" w:after="120"/>
              <w:ind w:right="113"/>
              <w:rPr>
                <w:rFonts w:eastAsia="Calibri"/>
              </w:rPr>
            </w:pPr>
          </w:p>
        </w:tc>
        <w:tc>
          <w:tcPr>
            <w:tcW w:w="1497" w:type="dxa"/>
            <w:shd w:val="clear" w:color="auto" w:fill="auto"/>
          </w:tcPr>
          <w:p w14:paraId="3A0696FB" w14:textId="77777777" w:rsidR="000605A3" w:rsidRPr="00457E02" w:rsidRDefault="000605A3" w:rsidP="00722812">
            <w:pPr>
              <w:spacing w:before="40" w:after="120"/>
              <w:ind w:right="113"/>
              <w:rPr>
                <w:rFonts w:eastAsia="Calibri"/>
              </w:rPr>
            </w:pPr>
          </w:p>
        </w:tc>
      </w:tr>
      <w:tr w:rsidR="000605A3" w:rsidRPr="00457E02" w14:paraId="2E06BDF1" w14:textId="77777777" w:rsidTr="00722812">
        <w:tc>
          <w:tcPr>
            <w:tcW w:w="1384" w:type="dxa"/>
            <w:shd w:val="clear" w:color="auto" w:fill="auto"/>
          </w:tcPr>
          <w:p w14:paraId="4E3EECA3" w14:textId="77777777" w:rsidR="000605A3" w:rsidRPr="00457E02" w:rsidRDefault="000605A3" w:rsidP="00722812">
            <w:pPr>
              <w:spacing w:before="40" w:after="120"/>
              <w:ind w:right="113"/>
              <w:rPr>
                <w:rFonts w:eastAsia="Calibri"/>
              </w:rPr>
            </w:pPr>
            <w:r w:rsidRPr="00457E02">
              <w:rPr>
                <w:rFonts w:eastAsia="Calibri"/>
                <w:lang w:val="fr-FR"/>
              </w:rPr>
              <w:t>Catégorie 3</w:t>
            </w:r>
          </w:p>
        </w:tc>
        <w:tc>
          <w:tcPr>
            <w:tcW w:w="1496" w:type="dxa"/>
            <w:shd w:val="clear" w:color="auto" w:fill="auto"/>
          </w:tcPr>
          <w:p w14:paraId="5F091350" w14:textId="77777777" w:rsidR="000605A3" w:rsidRPr="00457E02" w:rsidRDefault="000605A3" w:rsidP="00722812">
            <w:pPr>
              <w:spacing w:before="40" w:after="120"/>
              <w:ind w:right="113"/>
              <w:rPr>
                <w:rFonts w:eastAsia="Calibri"/>
              </w:rPr>
            </w:pPr>
          </w:p>
        </w:tc>
        <w:tc>
          <w:tcPr>
            <w:tcW w:w="1656" w:type="dxa"/>
            <w:shd w:val="clear" w:color="auto" w:fill="auto"/>
          </w:tcPr>
          <w:p w14:paraId="7A36C5B1" w14:textId="77777777" w:rsidR="000605A3" w:rsidRPr="00457E02" w:rsidRDefault="000605A3" w:rsidP="00722812">
            <w:pPr>
              <w:spacing w:before="40" w:after="120"/>
              <w:ind w:right="113"/>
              <w:rPr>
                <w:rFonts w:eastAsia="Calibri"/>
              </w:rPr>
            </w:pPr>
          </w:p>
        </w:tc>
        <w:tc>
          <w:tcPr>
            <w:tcW w:w="1337" w:type="dxa"/>
            <w:shd w:val="clear" w:color="auto" w:fill="auto"/>
          </w:tcPr>
          <w:p w14:paraId="224B0B24" w14:textId="77777777" w:rsidR="000605A3" w:rsidRPr="00457E02" w:rsidRDefault="000605A3" w:rsidP="00722812">
            <w:pPr>
              <w:spacing w:before="40" w:after="120"/>
              <w:ind w:right="113"/>
              <w:rPr>
                <w:rFonts w:eastAsia="Calibri"/>
              </w:rPr>
            </w:pPr>
          </w:p>
        </w:tc>
        <w:tc>
          <w:tcPr>
            <w:tcW w:w="1497" w:type="dxa"/>
            <w:shd w:val="clear" w:color="auto" w:fill="auto"/>
          </w:tcPr>
          <w:p w14:paraId="33F73706" w14:textId="77777777" w:rsidR="000605A3" w:rsidRPr="00457E02" w:rsidRDefault="000605A3" w:rsidP="00722812">
            <w:pPr>
              <w:spacing w:before="40" w:after="120"/>
              <w:ind w:right="113"/>
              <w:rPr>
                <w:rFonts w:eastAsia="Calibri"/>
              </w:rPr>
            </w:pPr>
          </w:p>
        </w:tc>
      </w:tr>
      <w:tr w:rsidR="000605A3" w:rsidRPr="00457E02" w14:paraId="0831A1C3" w14:textId="77777777" w:rsidTr="00722812">
        <w:tc>
          <w:tcPr>
            <w:tcW w:w="1384" w:type="dxa"/>
            <w:tcBorders>
              <w:bottom w:val="single" w:sz="12" w:space="0" w:color="auto"/>
            </w:tcBorders>
            <w:shd w:val="clear" w:color="auto" w:fill="auto"/>
          </w:tcPr>
          <w:p w14:paraId="53B19B72" w14:textId="77777777" w:rsidR="000605A3" w:rsidRPr="00457E02" w:rsidRDefault="000605A3" w:rsidP="00722812">
            <w:pPr>
              <w:spacing w:before="40" w:after="120"/>
              <w:ind w:right="113"/>
              <w:rPr>
                <w:rFonts w:eastAsia="Calibri"/>
              </w:rPr>
            </w:pPr>
            <w:r w:rsidRPr="00457E02">
              <w:rPr>
                <w:rFonts w:eastAsia="Calibri"/>
                <w:lang w:val="fr-FR"/>
              </w:rPr>
              <w:t>…</w:t>
            </w:r>
          </w:p>
        </w:tc>
        <w:tc>
          <w:tcPr>
            <w:tcW w:w="1496" w:type="dxa"/>
            <w:tcBorders>
              <w:bottom w:val="single" w:sz="12" w:space="0" w:color="auto"/>
            </w:tcBorders>
            <w:shd w:val="clear" w:color="auto" w:fill="auto"/>
          </w:tcPr>
          <w:p w14:paraId="5FA53689" w14:textId="77777777" w:rsidR="000605A3" w:rsidRPr="00457E02" w:rsidRDefault="000605A3" w:rsidP="00722812">
            <w:pPr>
              <w:spacing w:before="40" w:after="120"/>
              <w:ind w:right="113"/>
              <w:rPr>
                <w:rFonts w:eastAsia="Calibri"/>
              </w:rPr>
            </w:pPr>
          </w:p>
        </w:tc>
        <w:tc>
          <w:tcPr>
            <w:tcW w:w="1656" w:type="dxa"/>
            <w:tcBorders>
              <w:bottom w:val="single" w:sz="12" w:space="0" w:color="auto"/>
            </w:tcBorders>
            <w:shd w:val="clear" w:color="auto" w:fill="auto"/>
          </w:tcPr>
          <w:p w14:paraId="602A029B" w14:textId="77777777" w:rsidR="000605A3" w:rsidRPr="00457E02" w:rsidRDefault="000605A3" w:rsidP="00722812">
            <w:pPr>
              <w:spacing w:before="40" w:after="120"/>
              <w:ind w:right="113"/>
              <w:rPr>
                <w:rFonts w:eastAsia="Calibri"/>
              </w:rPr>
            </w:pPr>
          </w:p>
        </w:tc>
        <w:tc>
          <w:tcPr>
            <w:tcW w:w="1337" w:type="dxa"/>
            <w:tcBorders>
              <w:bottom w:val="single" w:sz="12" w:space="0" w:color="auto"/>
            </w:tcBorders>
            <w:shd w:val="clear" w:color="auto" w:fill="auto"/>
          </w:tcPr>
          <w:p w14:paraId="46B2D02C" w14:textId="77777777" w:rsidR="000605A3" w:rsidRPr="00457E02" w:rsidRDefault="000605A3" w:rsidP="00722812">
            <w:pPr>
              <w:spacing w:before="40" w:after="120"/>
              <w:ind w:right="113"/>
              <w:rPr>
                <w:rFonts w:eastAsia="Calibri"/>
              </w:rPr>
            </w:pPr>
          </w:p>
        </w:tc>
        <w:tc>
          <w:tcPr>
            <w:tcW w:w="1497" w:type="dxa"/>
            <w:tcBorders>
              <w:bottom w:val="single" w:sz="12" w:space="0" w:color="auto"/>
            </w:tcBorders>
            <w:shd w:val="clear" w:color="auto" w:fill="auto"/>
          </w:tcPr>
          <w:p w14:paraId="54E8F5FC" w14:textId="77777777" w:rsidR="000605A3" w:rsidRPr="00457E02" w:rsidRDefault="000605A3" w:rsidP="00722812">
            <w:pPr>
              <w:spacing w:before="40" w:after="120"/>
              <w:ind w:right="113"/>
              <w:rPr>
                <w:rFonts w:eastAsia="Calibri"/>
              </w:rPr>
            </w:pPr>
          </w:p>
        </w:tc>
      </w:tr>
    </w:tbl>
    <w:p w14:paraId="731767D0" w14:textId="77777777" w:rsidR="000605A3" w:rsidRPr="00457E02" w:rsidRDefault="000605A3" w:rsidP="004E0BBC">
      <w:pPr>
        <w:pStyle w:val="SingleTxtG"/>
        <w:spacing w:before="120"/>
      </w:pPr>
      <w:r w:rsidRPr="00457E02">
        <w:rPr>
          <w:lang w:val="fr-FR"/>
        </w:rPr>
        <w:t>…</w:t>
      </w:r>
    </w:p>
    <w:tbl>
      <w:tblPr>
        <w:tblW w:w="7371" w:type="dxa"/>
        <w:tblInd w:w="1134" w:type="dxa"/>
        <w:tblLayout w:type="fixed"/>
        <w:tblCellMar>
          <w:left w:w="0" w:type="dxa"/>
          <w:right w:w="0" w:type="dxa"/>
        </w:tblCellMar>
        <w:tblLook w:val="04A0" w:firstRow="1" w:lastRow="0" w:firstColumn="1" w:lastColumn="0" w:noHBand="0" w:noVBand="1"/>
      </w:tblPr>
      <w:tblGrid>
        <w:gridCol w:w="993"/>
        <w:gridCol w:w="4252"/>
        <w:gridCol w:w="1134"/>
        <w:gridCol w:w="992"/>
      </w:tblGrid>
      <w:tr w:rsidR="000605A3" w:rsidRPr="00457E02" w14:paraId="37BC0DDE" w14:textId="77777777" w:rsidTr="00722812">
        <w:trPr>
          <w:tblHeader/>
        </w:trPr>
        <w:tc>
          <w:tcPr>
            <w:tcW w:w="993" w:type="dxa"/>
            <w:tcBorders>
              <w:top w:val="single" w:sz="4" w:space="0" w:color="auto"/>
              <w:left w:val="nil"/>
              <w:bottom w:val="single" w:sz="12" w:space="0" w:color="auto"/>
              <w:right w:val="nil"/>
            </w:tcBorders>
            <w:vAlign w:val="bottom"/>
            <w:hideMark/>
          </w:tcPr>
          <w:p w14:paraId="63F69CAF" w14:textId="77777777" w:rsidR="000605A3" w:rsidRPr="00457E02" w:rsidRDefault="000605A3" w:rsidP="00722812">
            <w:pPr>
              <w:spacing w:before="80" w:after="80" w:line="200" w:lineRule="exact"/>
              <w:ind w:right="113"/>
              <w:rPr>
                <w:rFonts w:eastAsia="Calibri"/>
                <w:i/>
                <w:sz w:val="16"/>
                <w:szCs w:val="16"/>
              </w:rPr>
            </w:pPr>
            <w:r w:rsidRPr="00457E02">
              <w:rPr>
                <w:rFonts w:eastAsia="Calibri"/>
                <w:i/>
                <w:iCs/>
                <w:sz w:val="16"/>
                <w:szCs w:val="16"/>
                <w:lang w:val="fr-FR"/>
              </w:rPr>
              <w:t>6.3.3</w:t>
            </w:r>
          </w:p>
        </w:tc>
        <w:tc>
          <w:tcPr>
            <w:tcW w:w="6378" w:type="dxa"/>
            <w:gridSpan w:val="3"/>
            <w:tcBorders>
              <w:top w:val="single" w:sz="4" w:space="0" w:color="auto"/>
              <w:left w:val="nil"/>
              <w:bottom w:val="single" w:sz="12" w:space="0" w:color="auto"/>
              <w:right w:val="nil"/>
            </w:tcBorders>
            <w:vAlign w:val="bottom"/>
            <w:hideMark/>
          </w:tcPr>
          <w:p w14:paraId="06E5C4D0" w14:textId="77777777" w:rsidR="000605A3" w:rsidRPr="00457E02" w:rsidRDefault="000605A3" w:rsidP="00722812">
            <w:pPr>
              <w:spacing w:before="80" w:after="80" w:line="200" w:lineRule="exact"/>
              <w:ind w:right="113"/>
              <w:rPr>
                <w:rFonts w:eastAsia="Calibri"/>
                <w:i/>
                <w:sz w:val="16"/>
                <w:szCs w:val="16"/>
              </w:rPr>
            </w:pPr>
            <w:r w:rsidRPr="00457E02">
              <w:rPr>
                <w:rFonts w:eastAsia="Calibri"/>
                <w:i/>
                <w:iCs/>
                <w:sz w:val="16"/>
                <w:szCs w:val="16"/>
                <w:lang w:val="fr-FR"/>
              </w:rPr>
              <w:t>Attaches ISOFIX</w:t>
            </w:r>
          </w:p>
        </w:tc>
      </w:tr>
      <w:tr w:rsidR="000605A3" w:rsidRPr="00457E02" w14:paraId="2165CCCF" w14:textId="77777777" w:rsidTr="00722812">
        <w:trPr>
          <w:trHeight w:hRule="exact" w:val="113"/>
          <w:tblHeader/>
        </w:trPr>
        <w:tc>
          <w:tcPr>
            <w:tcW w:w="993" w:type="dxa"/>
            <w:tcBorders>
              <w:top w:val="single" w:sz="12" w:space="0" w:color="auto"/>
              <w:left w:val="nil"/>
              <w:bottom w:val="nil"/>
              <w:right w:val="nil"/>
            </w:tcBorders>
          </w:tcPr>
          <w:p w14:paraId="446CE13A" w14:textId="77777777" w:rsidR="000605A3" w:rsidRPr="00457E02" w:rsidRDefault="000605A3" w:rsidP="00722812">
            <w:pPr>
              <w:spacing w:before="40" w:after="120"/>
              <w:ind w:right="113"/>
              <w:rPr>
                <w:rFonts w:eastAsia="Calibri"/>
                <w:lang w:eastAsia="en-GB"/>
              </w:rPr>
            </w:pPr>
          </w:p>
        </w:tc>
        <w:tc>
          <w:tcPr>
            <w:tcW w:w="6378" w:type="dxa"/>
            <w:gridSpan w:val="3"/>
            <w:tcBorders>
              <w:top w:val="single" w:sz="12" w:space="0" w:color="auto"/>
              <w:left w:val="nil"/>
              <w:bottom w:val="nil"/>
              <w:right w:val="nil"/>
            </w:tcBorders>
          </w:tcPr>
          <w:p w14:paraId="20095746" w14:textId="77777777" w:rsidR="000605A3" w:rsidRPr="00457E02" w:rsidRDefault="000605A3" w:rsidP="00722812">
            <w:pPr>
              <w:spacing w:before="40" w:after="120"/>
              <w:ind w:right="113"/>
              <w:rPr>
                <w:rFonts w:eastAsia="Calibri"/>
                <w:lang w:eastAsia="en-GB"/>
              </w:rPr>
            </w:pPr>
          </w:p>
        </w:tc>
      </w:tr>
      <w:tr w:rsidR="000605A3" w:rsidRPr="00457E02" w14:paraId="5A043788" w14:textId="77777777" w:rsidTr="00722812">
        <w:tc>
          <w:tcPr>
            <w:tcW w:w="993" w:type="dxa"/>
            <w:hideMark/>
          </w:tcPr>
          <w:p w14:paraId="596ED366" w14:textId="77777777" w:rsidR="000605A3" w:rsidRPr="00457E02" w:rsidRDefault="000605A3" w:rsidP="00722812">
            <w:pPr>
              <w:spacing w:before="40" w:after="120"/>
              <w:ind w:right="113"/>
              <w:rPr>
                <w:rFonts w:eastAsia="Calibri"/>
              </w:rPr>
            </w:pPr>
            <w:r w:rsidRPr="00457E02">
              <w:rPr>
                <w:rFonts w:eastAsia="Calibri"/>
                <w:lang w:val="fr-FR"/>
              </w:rPr>
              <w:t>6.3.3.2</w:t>
            </w:r>
          </w:p>
        </w:tc>
        <w:tc>
          <w:tcPr>
            <w:tcW w:w="4252" w:type="dxa"/>
            <w:hideMark/>
          </w:tcPr>
          <w:p w14:paraId="0BB0E4B9" w14:textId="77777777" w:rsidR="000605A3" w:rsidRPr="00457E02" w:rsidRDefault="000605A3" w:rsidP="00722812">
            <w:pPr>
              <w:spacing w:before="40" w:after="120"/>
              <w:ind w:left="1" w:right="113"/>
              <w:rPr>
                <w:rFonts w:eastAsia="Calibri"/>
              </w:rPr>
            </w:pPr>
            <w:r w:rsidRPr="00457E02">
              <w:rPr>
                <w:rFonts w:eastAsia="Calibri"/>
                <w:lang w:val="fr-FR"/>
              </w:rPr>
              <w:t>Dimensions</w:t>
            </w:r>
          </w:p>
        </w:tc>
        <w:tc>
          <w:tcPr>
            <w:tcW w:w="2126" w:type="dxa"/>
            <w:gridSpan w:val="2"/>
            <w:hideMark/>
          </w:tcPr>
          <w:p w14:paraId="1C433991" w14:textId="2E014C28" w:rsidR="000605A3" w:rsidRPr="00457E02" w:rsidRDefault="000605A3" w:rsidP="00722812">
            <w:pPr>
              <w:spacing w:before="40" w:after="120"/>
              <w:ind w:right="113"/>
              <w:rPr>
                <w:rFonts w:eastAsia="Calibri"/>
                <w:lang w:eastAsia="en-GB"/>
              </w:rPr>
            </w:pPr>
          </w:p>
        </w:tc>
      </w:tr>
      <w:tr w:rsidR="000605A3" w:rsidRPr="00457E02" w14:paraId="6370A48D" w14:textId="77777777" w:rsidTr="00722812">
        <w:tc>
          <w:tcPr>
            <w:tcW w:w="993" w:type="dxa"/>
            <w:hideMark/>
          </w:tcPr>
          <w:p w14:paraId="6ED33DA9" w14:textId="77777777" w:rsidR="000605A3" w:rsidRPr="00457E02" w:rsidRDefault="000605A3" w:rsidP="00722812">
            <w:pPr>
              <w:spacing w:before="40" w:after="120"/>
              <w:ind w:right="113"/>
              <w:rPr>
                <w:rFonts w:eastAsia="Calibri"/>
              </w:rPr>
            </w:pPr>
            <w:r w:rsidRPr="00457E02">
              <w:rPr>
                <w:rFonts w:eastAsia="Calibri"/>
                <w:lang w:val="fr-FR"/>
              </w:rPr>
              <w:t>6.3.3.3</w:t>
            </w:r>
          </w:p>
        </w:tc>
        <w:tc>
          <w:tcPr>
            <w:tcW w:w="4252" w:type="dxa"/>
            <w:hideMark/>
          </w:tcPr>
          <w:p w14:paraId="38F173C2" w14:textId="77777777" w:rsidR="000605A3" w:rsidRPr="00457E02" w:rsidRDefault="000605A3" w:rsidP="00722812">
            <w:pPr>
              <w:spacing w:before="40" w:after="120"/>
              <w:ind w:right="113"/>
              <w:rPr>
                <w:rFonts w:eastAsia="Calibri"/>
              </w:rPr>
            </w:pPr>
            <w:r w:rsidRPr="00457E02">
              <w:rPr>
                <w:rFonts w:eastAsia="Calibri"/>
                <w:lang w:val="fr-FR"/>
              </w:rPr>
              <w:t>Indicateur de verrouillage incomplet</w:t>
            </w:r>
          </w:p>
        </w:tc>
        <w:tc>
          <w:tcPr>
            <w:tcW w:w="1134" w:type="dxa"/>
            <w:hideMark/>
          </w:tcPr>
          <w:p w14:paraId="21F29A97" w14:textId="341BEA89" w:rsidR="000605A3" w:rsidRPr="00457E02" w:rsidRDefault="000605A3" w:rsidP="00722812">
            <w:pPr>
              <w:spacing w:before="40" w:after="120"/>
              <w:ind w:right="113"/>
              <w:rPr>
                <w:rFonts w:eastAsia="Calibri"/>
              </w:rPr>
            </w:pPr>
          </w:p>
        </w:tc>
        <w:tc>
          <w:tcPr>
            <w:tcW w:w="992" w:type="dxa"/>
            <w:hideMark/>
          </w:tcPr>
          <w:p w14:paraId="732166C6" w14:textId="02D371D4" w:rsidR="000605A3" w:rsidRPr="00457E02" w:rsidRDefault="000605A3" w:rsidP="00722812">
            <w:pPr>
              <w:spacing w:before="40" w:after="120"/>
              <w:ind w:right="113"/>
              <w:rPr>
                <w:rFonts w:eastAsia="Calibri"/>
              </w:rPr>
            </w:pPr>
          </w:p>
        </w:tc>
      </w:tr>
      <w:tr w:rsidR="000605A3" w:rsidRPr="00457E02" w14:paraId="4AA7A494" w14:textId="77777777" w:rsidTr="00722812">
        <w:tc>
          <w:tcPr>
            <w:tcW w:w="993" w:type="dxa"/>
            <w:hideMark/>
          </w:tcPr>
          <w:p w14:paraId="7365A157" w14:textId="77777777" w:rsidR="000605A3" w:rsidRPr="00457E02" w:rsidRDefault="000605A3" w:rsidP="00722812">
            <w:pPr>
              <w:spacing w:before="40" w:after="120"/>
              <w:ind w:right="113"/>
              <w:rPr>
                <w:rFonts w:eastAsia="Calibri"/>
              </w:rPr>
            </w:pPr>
            <w:r w:rsidRPr="00457E02">
              <w:rPr>
                <w:rFonts w:eastAsia="Calibri"/>
                <w:lang w:val="fr-FR"/>
              </w:rPr>
              <w:t>6.3.3.3</w:t>
            </w:r>
          </w:p>
        </w:tc>
        <w:tc>
          <w:tcPr>
            <w:tcW w:w="4252" w:type="dxa"/>
            <w:hideMark/>
          </w:tcPr>
          <w:p w14:paraId="1CEB8AEE" w14:textId="36D8AFA2" w:rsidR="000605A3" w:rsidRPr="00457E02" w:rsidRDefault="000605A3" w:rsidP="00722812">
            <w:pPr>
              <w:spacing w:before="40" w:after="120"/>
              <w:ind w:right="113"/>
              <w:rPr>
                <w:rFonts w:eastAsia="Calibri"/>
                <w:lang w:val="fr-FR"/>
              </w:rPr>
            </w:pPr>
            <w:r w:rsidRPr="00457E02">
              <w:rPr>
                <w:rFonts w:eastAsia="Calibri"/>
                <w:lang w:val="fr-FR"/>
              </w:rPr>
              <w:t>Le système amélioré de retenue pour enfants ISOFIX doit être équipé d</w:t>
            </w:r>
            <w:r>
              <w:rPr>
                <w:rFonts w:eastAsia="Calibri"/>
                <w:lang w:val="fr-FR"/>
              </w:rPr>
              <w:t>’</w:t>
            </w:r>
            <w:r w:rsidRPr="00457E02">
              <w:rPr>
                <w:rFonts w:eastAsia="Calibri"/>
                <w:lang w:val="fr-FR"/>
              </w:rPr>
              <w:t>un signal indiquant clairement que les deux attaches ISOFIX sont complétement verrouillées à l</w:t>
            </w:r>
            <w:r>
              <w:rPr>
                <w:rFonts w:eastAsia="Calibri"/>
                <w:lang w:val="fr-FR"/>
              </w:rPr>
              <w:t>’</w:t>
            </w:r>
            <w:r w:rsidRPr="00457E02">
              <w:rPr>
                <w:rFonts w:eastAsia="Calibri"/>
                <w:lang w:val="fr-FR"/>
              </w:rPr>
              <w:t>ancrage inférieur ISOFIX correspondant.</w:t>
            </w:r>
          </w:p>
        </w:tc>
        <w:tc>
          <w:tcPr>
            <w:tcW w:w="1134" w:type="dxa"/>
            <w:hideMark/>
          </w:tcPr>
          <w:p w14:paraId="133D9DE9" w14:textId="04C27696" w:rsidR="000605A3" w:rsidRPr="00457E02" w:rsidRDefault="000605A3" w:rsidP="00722812">
            <w:pPr>
              <w:spacing w:before="40" w:after="120"/>
              <w:ind w:right="113"/>
              <w:rPr>
                <w:rFonts w:eastAsia="Calibri"/>
                <w:spacing w:val="-4"/>
              </w:rPr>
            </w:pPr>
            <w:r w:rsidRPr="00457E02">
              <w:rPr>
                <w:rFonts w:eastAsia="Calibri"/>
                <w:spacing w:val="-4"/>
                <w:lang w:val="fr-FR"/>
              </w:rPr>
              <w:t>Indicateur de verrouillage</w:t>
            </w:r>
          </w:p>
        </w:tc>
        <w:tc>
          <w:tcPr>
            <w:tcW w:w="992" w:type="dxa"/>
            <w:hideMark/>
          </w:tcPr>
          <w:p w14:paraId="3DDFB821" w14:textId="77777777" w:rsidR="000605A3" w:rsidRPr="00457E02" w:rsidRDefault="000605A3" w:rsidP="00722812">
            <w:pPr>
              <w:spacing w:before="40" w:after="120"/>
              <w:ind w:right="113"/>
              <w:rPr>
                <w:rFonts w:eastAsia="Calibri"/>
              </w:rPr>
            </w:pPr>
            <w:r w:rsidRPr="00457E02">
              <w:rPr>
                <w:rFonts w:eastAsia="Calibri"/>
                <w:lang w:val="fr-FR"/>
              </w:rPr>
              <w:t>[O/N]</w:t>
            </w:r>
          </w:p>
        </w:tc>
      </w:tr>
      <w:tr w:rsidR="000605A3" w:rsidRPr="00457E02" w14:paraId="18F4ED56" w14:textId="77777777" w:rsidTr="00722812">
        <w:tc>
          <w:tcPr>
            <w:tcW w:w="993" w:type="dxa"/>
            <w:hideMark/>
          </w:tcPr>
          <w:p w14:paraId="1C618C66" w14:textId="77777777" w:rsidR="000605A3" w:rsidRPr="00457E02" w:rsidRDefault="000605A3" w:rsidP="00722812">
            <w:pPr>
              <w:spacing w:before="40" w:after="120"/>
              <w:ind w:right="113"/>
              <w:rPr>
                <w:rFonts w:eastAsia="Calibri"/>
              </w:rPr>
            </w:pPr>
            <w:r w:rsidRPr="00457E02">
              <w:rPr>
                <w:rFonts w:eastAsia="Calibri"/>
                <w:lang w:val="fr-FR"/>
              </w:rPr>
              <w:t>6.3.3.3</w:t>
            </w:r>
          </w:p>
        </w:tc>
        <w:tc>
          <w:tcPr>
            <w:tcW w:w="4252" w:type="dxa"/>
            <w:hideMark/>
          </w:tcPr>
          <w:p w14:paraId="6553D53B" w14:textId="77777777" w:rsidR="000605A3" w:rsidRPr="00457E02" w:rsidRDefault="000605A3" w:rsidP="00722812">
            <w:pPr>
              <w:spacing w:before="40" w:after="120"/>
              <w:ind w:right="113"/>
              <w:rPr>
                <w:rFonts w:eastAsia="Calibri"/>
                <w:lang w:val="fr-FR"/>
              </w:rPr>
            </w:pPr>
            <w:r w:rsidRPr="00457E02">
              <w:rPr>
                <w:rFonts w:eastAsia="Calibri"/>
                <w:lang w:val="fr-FR"/>
              </w:rPr>
              <w:t>Le signal peut être audible,</w:t>
            </w:r>
          </w:p>
        </w:tc>
        <w:tc>
          <w:tcPr>
            <w:tcW w:w="1134" w:type="dxa"/>
            <w:hideMark/>
          </w:tcPr>
          <w:p w14:paraId="5C2830C4" w14:textId="77777777" w:rsidR="000605A3" w:rsidRPr="00457E02" w:rsidRDefault="000605A3" w:rsidP="00722812">
            <w:pPr>
              <w:spacing w:before="40" w:after="120"/>
              <w:ind w:right="113"/>
              <w:rPr>
                <w:rFonts w:eastAsia="Calibri"/>
              </w:rPr>
            </w:pPr>
            <w:r w:rsidRPr="00457E02">
              <w:rPr>
                <w:rFonts w:eastAsia="Calibri"/>
                <w:lang w:val="fr-FR"/>
              </w:rPr>
              <w:t>Vérification</w:t>
            </w:r>
          </w:p>
        </w:tc>
        <w:tc>
          <w:tcPr>
            <w:tcW w:w="992" w:type="dxa"/>
            <w:hideMark/>
          </w:tcPr>
          <w:p w14:paraId="0CE3C478" w14:textId="77777777" w:rsidR="000605A3" w:rsidRPr="00457E02" w:rsidRDefault="000605A3" w:rsidP="00722812">
            <w:pPr>
              <w:spacing w:before="40" w:after="120"/>
              <w:ind w:right="113"/>
              <w:rPr>
                <w:rFonts w:eastAsia="Calibri"/>
              </w:rPr>
            </w:pPr>
            <w:r w:rsidRPr="00457E02">
              <w:rPr>
                <w:rFonts w:eastAsia="Calibri"/>
                <w:lang w:val="fr-FR"/>
              </w:rPr>
              <w:t>[O/N]</w:t>
            </w:r>
          </w:p>
        </w:tc>
      </w:tr>
      <w:tr w:rsidR="000605A3" w:rsidRPr="00457E02" w14:paraId="75C949DA" w14:textId="77777777" w:rsidTr="00722812">
        <w:tc>
          <w:tcPr>
            <w:tcW w:w="993" w:type="dxa"/>
            <w:hideMark/>
          </w:tcPr>
          <w:p w14:paraId="0741C97F" w14:textId="77777777" w:rsidR="000605A3" w:rsidRPr="00457E02" w:rsidRDefault="000605A3" w:rsidP="00722812">
            <w:pPr>
              <w:spacing w:before="40" w:after="120"/>
              <w:ind w:right="113"/>
              <w:rPr>
                <w:rFonts w:eastAsia="Calibri"/>
              </w:rPr>
            </w:pPr>
            <w:r w:rsidRPr="00457E02">
              <w:rPr>
                <w:rFonts w:eastAsia="Calibri"/>
                <w:lang w:val="fr-FR"/>
              </w:rPr>
              <w:t>6.3.3.3</w:t>
            </w:r>
          </w:p>
        </w:tc>
        <w:tc>
          <w:tcPr>
            <w:tcW w:w="4252" w:type="dxa"/>
            <w:hideMark/>
          </w:tcPr>
          <w:p w14:paraId="01DBCB08" w14:textId="77777777" w:rsidR="000605A3" w:rsidRPr="00457E02" w:rsidRDefault="000605A3" w:rsidP="00722812">
            <w:pPr>
              <w:spacing w:before="40" w:after="120"/>
              <w:ind w:right="113"/>
              <w:rPr>
                <w:rFonts w:eastAsia="Calibri"/>
              </w:rPr>
            </w:pPr>
            <w:r w:rsidRPr="00457E02">
              <w:rPr>
                <w:rFonts w:eastAsia="Calibri"/>
                <w:lang w:val="fr-FR"/>
              </w:rPr>
              <w:t>tactile ou</w:t>
            </w:r>
          </w:p>
        </w:tc>
        <w:tc>
          <w:tcPr>
            <w:tcW w:w="1134" w:type="dxa"/>
            <w:hideMark/>
          </w:tcPr>
          <w:p w14:paraId="6808A6BB" w14:textId="77777777" w:rsidR="000605A3" w:rsidRPr="00457E02" w:rsidRDefault="000605A3" w:rsidP="00722812">
            <w:pPr>
              <w:spacing w:before="40" w:after="120"/>
              <w:ind w:right="113"/>
              <w:rPr>
                <w:rFonts w:eastAsia="Calibri"/>
              </w:rPr>
            </w:pPr>
            <w:r w:rsidRPr="00457E02">
              <w:rPr>
                <w:rFonts w:eastAsia="Calibri"/>
                <w:lang w:val="fr-FR"/>
              </w:rPr>
              <w:t>Vérification</w:t>
            </w:r>
          </w:p>
        </w:tc>
        <w:tc>
          <w:tcPr>
            <w:tcW w:w="992" w:type="dxa"/>
            <w:hideMark/>
          </w:tcPr>
          <w:p w14:paraId="2EF12FF3" w14:textId="77777777" w:rsidR="000605A3" w:rsidRPr="00457E02" w:rsidRDefault="000605A3" w:rsidP="00722812">
            <w:pPr>
              <w:spacing w:before="40" w:after="120"/>
              <w:ind w:right="113"/>
              <w:rPr>
                <w:rFonts w:eastAsia="Calibri"/>
              </w:rPr>
            </w:pPr>
            <w:r w:rsidRPr="00457E02">
              <w:rPr>
                <w:rFonts w:eastAsia="Calibri"/>
                <w:lang w:val="fr-FR"/>
              </w:rPr>
              <w:t>[O/N]</w:t>
            </w:r>
          </w:p>
        </w:tc>
      </w:tr>
      <w:tr w:rsidR="000605A3" w:rsidRPr="00457E02" w14:paraId="0DB7B18B" w14:textId="77777777" w:rsidTr="00722812">
        <w:tc>
          <w:tcPr>
            <w:tcW w:w="993" w:type="dxa"/>
            <w:hideMark/>
          </w:tcPr>
          <w:p w14:paraId="46232276" w14:textId="77777777" w:rsidR="000605A3" w:rsidRPr="00457E02" w:rsidRDefault="000605A3" w:rsidP="00722812">
            <w:pPr>
              <w:spacing w:before="40" w:after="120"/>
              <w:ind w:right="113"/>
              <w:rPr>
                <w:rFonts w:eastAsia="Calibri"/>
              </w:rPr>
            </w:pPr>
            <w:r w:rsidRPr="00457E02">
              <w:rPr>
                <w:rFonts w:eastAsia="Calibri"/>
                <w:lang w:val="fr-FR"/>
              </w:rPr>
              <w:t>6.3.3.3</w:t>
            </w:r>
          </w:p>
        </w:tc>
        <w:tc>
          <w:tcPr>
            <w:tcW w:w="4252" w:type="dxa"/>
            <w:hideMark/>
          </w:tcPr>
          <w:p w14:paraId="4CEDE2DB" w14:textId="77777777" w:rsidR="000605A3" w:rsidRPr="00457E02" w:rsidRDefault="000605A3" w:rsidP="00722812">
            <w:pPr>
              <w:spacing w:before="40" w:after="120"/>
              <w:ind w:right="113"/>
              <w:rPr>
                <w:rFonts w:eastAsia="Calibri"/>
              </w:rPr>
            </w:pPr>
            <w:r w:rsidRPr="00457E02">
              <w:rPr>
                <w:rFonts w:eastAsia="Calibri"/>
                <w:lang w:val="fr-FR"/>
              </w:rPr>
              <w:t>visuel, ou encore</w:t>
            </w:r>
          </w:p>
        </w:tc>
        <w:tc>
          <w:tcPr>
            <w:tcW w:w="1134" w:type="dxa"/>
            <w:hideMark/>
          </w:tcPr>
          <w:p w14:paraId="5D24CB2A" w14:textId="77777777" w:rsidR="000605A3" w:rsidRPr="00457E02" w:rsidRDefault="000605A3" w:rsidP="00722812">
            <w:pPr>
              <w:spacing w:before="40" w:after="120"/>
              <w:ind w:right="113"/>
              <w:rPr>
                <w:rFonts w:eastAsia="Calibri"/>
              </w:rPr>
            </w:pPr>
            <w:r w:rsidRPr="00457E02">
              <w:rPr>
                <w:rFonts w:eastAsia="Calibri"/>
                <w:lang w:val="fr-FR"/>
              </w:rPr>
              <w:t>Vérification</w:t>
            </w:r>
          </w:p>
        </w:tc>
        <w:tc>
          <w:tcPr>
            <w:tcW w:w="992" w:type="dxa"/>
            <w:hideMark/>
          </w:tcPr>
          <w:p w14:paraId="679301C4" w14:textId="77777777" w:rsidR="000605A3" w:rsidRPr="00457E02" w:rsidRDefault="000605A3" w:rsidP="00722812">
            <w:pPr>
              <w:spacing w:before="40" w:after="120"/>
              <w:ind w:right="113"/>
              <w:rPr>
                <w:rFonts w:eastAsia="Calibri"/>
              </w:rPr>
            </w:pPr>
            <w:r w:rsidRPr="00457E02">
              <w:rPr>
                <w:rFonts w:eastAsia="Calibri"/>
                <w:lang w:val="fr-FR"/>
              </w:rPr>
              <w:t>[O/N]</w:t>
            </w:r>
          </w:p>
        </w:tc>
      </w:tr>
      <w:tr w:rsidR="000605A3" w:rsidRPr="00457E02" w14:paraId="7395DC00" w14:textId="77777777" w:rsidTr="00722812">
        <w:tc>
          <w:tcPr>
            <w:tcW w:w="993" w:type="dxa"/>
            <w:hideMark/>
          </w:tcPr>
          <w:p w14:paraId="5B22E634" w14:textId="77777777" w:rsidR="000605A3" w:rsidRPr="00457E02" w:rsidRDefault="000605A3" w:rsidP="00722812">
            <w:pPr>
              <w:spacing w:before="40" w:after="120"/>
              <w:ind w:right="113"/>
              <w:rPr>
                <w:rFonts w:eastAsia="Calibri"/>
              </w:rPr>
            </w:pPr>
            <w:r w:rsidRPr="00457E02">
              <w:rPr>
                <w:rFonts w:eastAsia="Calibri"/>
                <w:lang w:val="fr-FR"/>
              </w:rPr>
              <w:t>6.3.3.3</w:t>
            </w:r>
          </w:p>
        </w:tc>
        <w:tc>
          <w:tcPr>
            <w:tcW w:w="4252" w:type="dxa"/>
            <w:hideMark/>
          </w:tcPr>
          <w:p w14:paraId="64E64862" w14:textId="334BFE2F" w:rsidR="000605A3" w:rsidRPr="00457E02" w:rsidRDefault="000605A3" w:rsidP="00722812">
            <w:pPr>
              <w:spacing w:before="40" w:after="120"/>
              <w:ind w:right="113"/>
              <w:rPr>
                <w:rFonts w:eastAsia="Calibri"/>
                <w:lang w:val="fr-FR"/>
              </w:rPr>
            </w:pPr>
            <w:r w:rsidRPr="00457E02">
              <w:rPr>
                <w:rFonts w:eastAsia="Calibri"/>
                <w:lang w:val="fr-FR"/>
              </w:rPr>
              <w:t>combiner deux de ces possibilités ou plus.</w:t>
            </w:r>
          </w:p>
        </w:tc>
        <w:tc>
          <w:tcPr>
            <w:tcW w:w="1134" w:type="dxa"/>
            <w:hideMark/>
          </w:tcPr>
          <w:p w14:paraId="7173BC3A" w14:textId="77777777" w:rsidR="000605A3" w:rsidRPr="00457E02" w:rsidRDefault="000605A3" w:rsidP="00722812">
            <w:pPr>
              <w:spacing w:before="40" w:after="120"/>
              <w:ind w:right="113"/>
              <w:rPr>
                <w:rFonts w:eastAsia="Calibri"/>
              </w:rPr>
            </w:pPr>
            <w:r w:rsidRPr="00457E02">
              <w:rPr>
                <w:rFonts w:eastAsia="Calibri"/>
                <w:lang w:val="fr-FR"/>
              </w:rPr>
              <w:t>Vérification</w:t>
            </w:r>
          </w:p>
        </w:tc>
        <w:tc>
          <w:tcPr>
            <w:tcW w:w="992" w:type="dxa"/>
            <w:hideMark/>
          </w:tcPr>
          <w:p w14:paraId="0008FB1B" w14:textId="77777777" w:rsidR="000605A3" w:rsidRPr="00457E02" w:rsidRDefault="000605A3" w:rsidP="00722812">
            <w:pPr>
              <w:spacing w:before="40" w:after="120"/>
              <w:ind w:right="113"/>
              <w:rPr>
                <w:rFonts w:eastAsia="Calibri"/>
              </w:rPr>
            </w:pPr>
            <w:r w:rsidRPr="00457E02">
              <w:rPr>
                <w:rFonts w:eastAsia="Calibri"/>
                <w:lang w:val="fr-FR"/>
              </w:rPr>
              <w:t>[O/N]</w:t>
            </w:r>
          </w:p>
        </w:tc>
      </w:tr>
      <w:tr w:rsidR="000605A3" w:rsidRPr="00457E02" w14:paraId="56270AB9" w14:textId="77777777" w:rsidTr="00722812">
        <w:tc>
          <w:tcPr>
            <w:tcW w:w="993" w:type="dxa"/>
            <w:hideMark/>
          </w:tcPr>
          <w:p w14:paraId="5725D7BF" w14:textId="77777777" w:rsidR="000605A3" w:rsidRPr="00457E02" w:rsidRDefault="000605A3" w:rsidP="00722812">
            <w:pPr>
              <w:spacing w:before="40" w:after="120"/>
              <w:ind w:right="113"/>
              <w:rPr>
                <w:rFonts w:eastAsia="Calibri"/>
              </w:rPr>
            </w:pPr>
            <w:r w:rsidRPr="00457E02">
              <w:rPr>
                <w:rFonts w:eastAsia="Calibri"/>
                <w:lang w:val="fr-FR"/>
              </w:rPr>
              <w:t>6.3.3.3</w:t>
            </w:r>
          </w:p>
        </w:tc>
        <w:tc>
          <w:tcPr>
            <w:tcW w:w="4252" w:type="dxa"/>
            <w:hideMark/>
          </w:tcPr>
          <w:p w14:paraId="61D2A9A7" w14:textId="0A5A6F63" w:rsidR="000605A3" w:rsidRPr="00457E02" w:rsidRDefault="000605A3" w:rsidP="00722812">
            <w:pPr>
              <w:spacing w:before="40" w:after="120"/>
              <w:ind w:right="113"/>
              <w:rPr>
                <w:rFonts w:eastAsia="Calibri"/>
                <w:lang w:val="fr-FR"/>
              </w:rPr>
            </w:pPr>
            <w:r w:rsidRPr="00457E02">
              <w:rPr>
                <w:rFonts w:eastAsia="Calibri"/>
                <w:lang w:val="fr-FR"/>
              </w:rPr>
              <w:t>En cas d</w:t>
            </w:r>
            <w:r>
              <w:rPr>
                <w:rFonts w:eastAsia="Calibri"/>
                <w:lang w:val="fr-FR"/>
              </w:rPr>
              <w:t>’</w:t>
            </w:r>
            <w:r w:rsidRPr="00457E02">
              <w:rPr>
                <w:rFonts w:eastAsia="Calibri"/>
                <w:lang w:val="fr-FR"/>
              </w:rPr>
              <w:t>indication visuelle, celle-ci doit être détectable dans toutes les conditions normales de luminosité et d</w:t>
            </w:r>
            <w:r>
              <w:rPr>
                <w:rFonts w:eastAsia="Calibri"/>
                <w:lang w:val="fr-FR"/>
              </w:rPr>
              <w:t>’</w:t>
            </w:r>
            <w:r w:rsidRPr="00457E02">
              <w:rPr>
                <w:rFonts w:eastAsia="Calibri"/>
                <w:lang w:val="fr-FR"/>
              </w:rPr>
              <w:t>éclairage.</w:t>
            </w:r>
          </w:p>
        </w:tc>
        <w:tc>
          <w:tcPr>
            <w:tcW w:w="1134" w:type="dxa"/>
            <w:hideMark/>
          </w:tcPr>
          <w:p w14:paraId="69C361C1" w14:textId="77777777" w:rsidR="000605A3" w:rsidRPr="00457E02" w:rsidRDefault="000605A3" w:rsidP="00722812">
            <w:pPr>
              <w:spacing w:before="40" w:after="120"/>
              <w:ind w:right="113"/>
              <w:rPr>
                <w:rFonts w:eastAsia="Calibri"/>
              </w:rPr>
            </w:pPr>
            <w:r w:rsidRPr="00457E02">
              <w:rPr>
                <w:rFonts w:eastAsia="Calibri"/>
                <w:lang w:val="fr-FR"/>
              </w:rPr>
              <w:t>Vérification</w:t>
            </w:r>
          </w:p>
        </w:tc>
        <w:tc>
          <w:tcPr>
            <w:tcW w:w="992" w:type="dxa"/>
            <w:hideMark/>
          </w:tcPr>
          <w:p w14:paraId="078A0D25" w14:textId="77777777" w:rsidR="000605A3" w:rsidRPr="00457E02" w:rsidRDefault="000605A3" w:rsidP="00722812">
            <w:pPr>
              <w:spacing w:before="40" w:after="120"/>
              <w:ind w:right="113"/>
              <w:rPr>
                <w:rFonts w:eastAsia="Calibri"/>
              </w:rPr>
            </w:pPr>
            <w:r w:rsidRPr="00457E02">
              <w:rPr>
                <w:rFonts w:eastAsia="Calibri"/>
                <w:lang w:val="fr-FR"/>
              </w:rPr>
              <w:t>[O/N]</w:t>
            </w:r>
          </w:p>
        </w:tc>
      </w:tr>
      <w:tr w:rsidR="000605A3" w:rsidRPr="00EA3342" w14:paraId="668086F3" w14:textId="77777777" w:rsidTr="00722812">
        <w:tc>
          <w:tcPr>
            <w:tcW w:w="993" w:type="dxa"/>
            <w:shd w:val="clear" w:color="auto" w:fill="auto"/>
            <w:hideMark/>
          </w:tcPr>
          <w:p w14:paraId="32D34395" w14:textId="77777777" w:rsidR="000605A3" w:rsidRPr="00457E02" w:rsidRDefault="000605A3" w:rsidP="00722812">
            <w:pPr>
              <w:spacing w:before="40" w:after="120"/>
              <w:ind w:right="113"/>
              <w:rPr>
                <w:rFonts w:eastAsia="Calibri"/>
              </w:rPr>
            </w:pPr>
            <w:r w:rsidRPr="00457E02">
              <w:rPr>
                <w:rFonts w:eastAsia="Calibri"/>
                <w:lang w:val="fr-FR"/>
              </w:rPr>
              <w:t>6.3.4</w:t>
            </w:r>
          </w:p>
        </w:tc>
        <w:tc>
          <w:tcPr>
            <w:tcW w:w="4252" w:type="dxa"/>
            <w:shd w:val="clear" w:color="auto" w:fill="auto"/>
            <w:hideMark/>
          </w:tcPr>
          <w:p w14:paraId="6DD485F1" w14:textId="77777777" w:rsidR="000605A3" w:rsidRPr="00457E02" w:rsidRDefault="000605A3" w:rsidP="00722812">
            <w:pPr>
              <w:spacing w:before="40" w:after="120"/>
              <w:ind w:right="113"/>
              <w:rPr>
                <w:rFonts w:eastAsia="Calibri"/>
                <w:lang w:val="fr-FR"/>
              </w:rPr>
            </w:pPr>
            <w:r w:rsidRPr="00457E02">
              <w:rPr>
                <w:rFonts w:eastAsia="Calibri"/>
                <w:lang w:val="fr-FR"/>
              </w:rPr>
              <w:t>Spécifications de la sangle de fixation supérieure pour système amélioré de retenue pour enfants ISOFIX</w:t>
            </w:r>
          </w:p>
        </w:tc>
        <w:tc>
          <w:tcPr>
            <w:tcW w:w="1134" w:type="dxa"/>
            <w:shd w:val="clear" w:color="auto" w:fill="auto"/>
            <w:hideMark/>
          </w:tcPr>
          <w:p w14:paraId="0D234E16" w14:textId="0563298F" w:rsidR="000605A3" w:rsidRPr="00457E02" w:rsidRDefault="000605A3" w:rsidP="00722812">
            <w:pPr>
              <w:spacing w:before="40" w:after="120"/>
              <w:ind w:right="113"/>
              <w:rPr>
                <w:rFonts w:eastAsia="Calibri"/>
                <w:lang w:val="fr-FR"/>
              </w:rPr>
            </w:pPr>
          </w:p>
        </w:tc>
        <w:tc>
          <w:tcPr>
            <w:tcW w:w="992" w:type="dxa"/>
            <w:shd w:val="clear" w:color="auto" w:fill="auto"/>
            <w:hideMark/>
          </w:tcPr>
          <w:p w14:paraId="1E776C40" w14:textId="483E0B08" w:rsidR="000605A3" w:rsidRPr="00457E02" w:rsidRDefault="000605A3" w:rsidP="00722812">
            <w:pPr>
              <w:spacing w:before="40" w:after="120"/>
              <w:ind w:right="113"/>
              <w:rPr>
                <w:rFonts w:eastAsia="Calibri"/>
                <w:lang w:val="fr-FR"/>
              </w:rPr>
            </w:pPr>
          </w:p>
        </w:tc>
      </w:tr>
      <w:tr w:rsidR="000605A3" w:rsidRPr="00457E02" w14:paraId="4AE80FEB" w14:textId="77777777" w:rsidTr="00722812">
        <w:tc>
          <w:tcPr>
            <w:tcW w:w="993" w:type="dxa"/>
            <w:shd w:val="clear" w:color="auto" w:fill="auto"/>
            <w:hideMark/>
          </w:tcPr>
          <w:p w14:paraId="6BC5FEDA" w14:textId="77777777" w:rsidR="000605A3" w:rsidRPr="00457E02" w:rsidRDefault="000605A3" w:rsidP="00722812">
            <w:pPr>
              <w:spacing w:before="40" w:after="120"/>
              <w:ind w:right="113"/>
              <w:rPr>
                <w:rFonts w:eastAsia="Calibri"/>
              </w:rPr>
            </w:pPr>
            <w:r w:rsidRPr="00457E02">
              <w:rPr>
                <w:rFonts w:eastAsia="Calibri"/>
                <w:lang w:val="fr-FR"/>
              </w:rPr>
              <w:t>6.3.4.1</w:t>
            </w:r>
          </w:p>
        </w:tc>
        <w:tc>
          <w:tcPr>
            <w:tcW w:w="4252" w:type="dxa"/>
            <w:shd w:val="clear" w:color="auto" w:fill="auto"/>
            <w:hideMark/>
          </w:tcPr>
          <w:p w14:paraId="25CEE496" w14:textId="77777777" w:rsidR="000605A3" w:rsidRPr="00457E02" w:rsidRDefault="000605A3" w:rsidP="00722812">
            <w:pPr>
              <w:spacing w:before="40" w:after="120"/>
              <w:ind w:right="113"/>
              <w:rPr>
                <w:rFonts w:eastAsia="Calibri"/>
              </w:rPr>
            </w:pPr>
            <w:r w:rsidRPr="00457E02">
              <w:rPr>
                <w:rFonts w:eastAsia="Calibri"/>
                <w:lang w:val="fr-FR"/>
              </w:rPr>
              <w:t>Connecteur de fixation supérieure</w:t>
            </w:r>
          </w:p>
        </w:tc>
        <w:tc>
          <w:tcPr>
            <w:tcW w:w="1134" w:type="dxa"/>
            <w:shd w:val="clear" w:color="auto" w:fill="auto"/>
            <w:hideMark/>
          </w:tcPr>
          <w:p w14:paraId="0D241DD8" w14:textId="438381B2" w:rsidR="000605A3" w:rsidRPr="00457E02" w:rsidRDefault="000605A3" w:rsidP="00722812">
            <w:pPr>
              <w:spacing w:before="40" w:after="120"/>
              <w:ind w:right="113"/>
              <w:rPr>
                <w:rFonts w:eastAsia="Calibri"/>
              </w:rPr>
            </w:pPr>
          </w:p>
        </w:tc>
        <w:tc>
          <w:tcPr>
            <w:tcW w:w="992" w:type="dxa"/>
            <w:shd w:val="clear" w:color="auto" w:fill="auto"/>
            <w:hideMark/>
          </w:tcPr>
          <w:p w14:paraId="3D99A8A8" w14:textId="0F3A1D52" w:rsidR="000605A3" w:rsidRPr="00457E02" w:rsidRDefault="000605A3" w:rsidP="00722812">
            <w:pPr>
              <w:spacing w:before="40" w:after="120"/>
              <w:ind w:right="113"/>
              <w:rPr>
                <w:rFonts w:eastAsia="Calibri"/>
              </w:rPr>
            </w:pPr>
          </w:p>
        </w:tc>
      </w:tr>
      <w:tr w:rsidR="000605A3" w:rsidRPr="00457E02" w14:paraId="0E1EE1D7" w14:textId="77777777" w:rsidTr="00722812">
        <w:tc>
          <w:tcPr>
            <w:tcW w:w="993" w:type="dxa"/>
            <w:shd w:val="clear" w:color="auto" w:fill="auto"/>
            <w:hideMark/>
          </w:tcPr>
          <w:p w14:paraId="43B790E0" w14:textId="77777777" w:rsidR="000605A3" w:rsidRPr="00457E02" w:rsidRDefault="000605A3" w:rsidP="00722812">
            <w:pPr>
              <w:spacing w:before="40" w:after="120"/>
              <w:ind w:right="113"/>
              <w:rPr>
                <w:rFonts w:eastAsia="Calibri"/>
              </w:rPr>
            </w:pPr>
            <w:r w:rsidRPr="00457E02">
              <w:rPr>
                <w:rFonts w:eastAsia="Calibri"/>
                <w:lang w:val="fr-FR"/>
              </w:rPr>
              <w:t>6.3.4.1</w:t>
            </w:r>
          </w:p>
        </w:tc>
        <w:tc>
          <w:tcPr>
            <w:tcW w:w="4252" w:type="dxa"/>
            <w:shd w:val="clear" w:color="auto" w:fill="auto"/>
            <w:noWrap/>
            <w:hideMark/>
          </w:tcPr>
          <w:p w14:paraId="743DA76E" w14:textId="42C45190" w:rsidR="000605A3" w:rsidRPr="00457E02" w:rsidRDefault="000605A3" w:rsidP="00722812">
            <w:pPr>
              <w:spacing w:before="40" w:after="120"/>
              <w:ind w:right="113"/>
              <w:rPr>
                <w:rFonts w:eastAsia="Calibri"/>
                <w:lang w:val="fr-FR"/>
              </w:rPr>
            </w:pPr>
            <w:r w:rsidRPr="00457E02">
              <w:rPr>
                <w:rFonts w:eastAsia="Calibri"/>
                <w:lang w:val="fr-FR"/>
              </w:rPr>
              <w:t>Le connecteur de fixation supérieure doit être le crochet de fixation supérieure ISOFIX représenté à la figure 3 c), ou un système similaire entrant dans l</w:t>
            </w:r>
            <w:r>
              <w:rPr>
                <w:rFonts w:eastAsia="Calibri"/>
                <w:lang w:val="fr-FR"/>
              </w:rPr>
              <w:t>’</w:t>
            </w:r>
            <w:r w:rsidRPr="00457E02">
              <w:rPr>
                <w:rFonts w:eastAsia="Calibri"/>
                <w:lang w:val="fr-FR"/>
              </w:rPr>
              <w:t>enveloppe représentée à la figure 3 c).</w:t>
            </w:r>
          </w:p>
          <w:p w14:paraId="7C4D20CA" w14:textId="77777777" w:rsidR="000605A3" w:rsidRPr="00457E02" w:rsidRDefault="000605A3" w:rsidP="00722812">
            <w:pPr>
              <w:spacing w:before="40" w:after="120"/>
              <w:ind w:right="113"/>
              <w:rPr>
                <w:rFonts w:eastAsia="Calibri"/>
                <w:lang w:val="fr-FR"/>
              </w:rPr>
            </w:pPr>
            <w:r w:rsidRPr="00457E02">
              <w:rPr>
                <w:rFonts w:eastAsia="Calibri"/>
                <w:lang w:val="fr-FR"/>
              </w:rPr>
              <w:lastRenderedPageBreak/>
              <w:t>Figure 3 c) : Dimensions du connecteur de fixation supérieure ISOFIX ou du connecteur de fixation inférieure (type à crochet)</w:t>
            </w:r>
            <w:r w:rsidRPr="00457E02">
              <w:rPr>
                <w:rFonts w:eastAsia="Calibri"/>
                <w:noProof/>
                <w:lang w:eastAsia="nl-NL"/>
              </w:rPr>
              <mc:AlternateContent>
                <mc:Choice Requires="wpg">
                  <w:drawing>
                    <wp:anchor distT="0" distB="0" distL="114300" distR="114300" simplePos="0" relativeHeight="251668480" behindDoc="0" locked="0" layoutInCell="1" allowOverlap="1" wp14:anchorId="7D869EB5" wp14:editId="30836E35">
                      <wp:simplePos x="0" y="0"/>
                      <wp:positionH relativeFrom="column">
                        <wp:posOffset>480060</wp:posOffset>
                      </wp:positionH>
                      <wp:positionV relativeFrom="paragraph">
                        <wp:posOffset>47373540</wp:posOffset>
                      </wp:positionV>
                      <wp:extent cx="4754880" cy="3848100"/>
                      <wp:effectExtent l="0" t="0" r="7620" b="0"/>
                      <wp:wrapNone/>
                      <wp:docPr id="2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54880" cy="3848100"/>
                                <a:chOff x="0" y="0"/>
                                <a:chExt cx="4752294" cy="3852335"/>
                              </a:xfrm>
                            </wpg:grpSpPr>
                            <pic:pic xmlns:pic="http://schemas.openxmlformats.org/drawingml/2006/picture">
                              <pic:nvPicPr>
                                <pic:cNvPr id="27" name="Grafik 22"/>
                                <pic:cNvPicPr>
                                  <a:picLocks noChangeAspect="1"/>
                                </pic:cNvPicPr>
                              </pic:nvPicPr>
                              <pic:blipFill>
                                <a:blip r:embed="rId25"/>
                                <a:stretch>
                                  <a:fillRect/>
                                </a:stretch>
                              </pic:blipFill>
                              <pic:spPr>
                                <a:xfrm>
                                  <a:off x="1576916" y="1883834"/>
                                  <a:ext cx="3175378" cy="1672961"/>
                                </a:xfrm>
                                <a:prstGeom prst="rect">
                                  <a:avLst/>
                                </a:prstGeom>
                              </pic:spPr>
                            </pic:pic>
                            <pic:pic xmlns:pic="http://schemas.openxmlformats.org/drawingml/2006/picture">
                              <pic:nvPicPr>
                                <pic:cNvPr id="28" name="Grafik 31"/>
                                <pic:cNvPicPr>
                                  <a:picLocks noChangeAspect="1"/>
                                </pic:cNvPicPr>
                              </pic:nvPicPr>
                              <pic:blipFill rotWithShape="1">
                                <a:blip r:embed="rId26"/>
                                <a:srcRect l="4190" t="6141" r="4404" b="5263"/>
                                <a:stretch/>
                              </pic:blipFill>
                              <pic:spPr>
                                <a:xfrm>
                                  <a:off x="0" y="2783418"/>
                                  <a:ext cx="2286000" cy="1068917"/>
                                </a:xfrm>
                                <a:prstGeom prst="rect">
                                  <a:avLst/>
                                </a:prstGeom>
                              </pic:spPr>
                            </pic:pic>
                            <wpg:grpSp>
                              <wpg:cNvPr id="30" name="Gruppieren 33"/>
                              <wpg:cNvGrpSpPr/>
                              <wpg:grpSpPr>
                                <a:xfrm>
                                  <a:off x="52918" y="0"/>
                                  <a:ext cx="4568535" cy="2159001"/>
                                  <a:chOff x="52918" y="0"/>
                                  <a:chExt cx="4568535" cy="2159001"/>
                                </a:xfrm>
                              </wpg:grpSpPr>
                              <pic:pic xmlns:pic="http://schemas.openxmlformats.org/drawingml/2006/picture">
                                <pic:nvPicPr>
                                  <pic:cNvPr id="31" name="Grafik 21"/>
                                  <pic:cNvPicPr>
                                    <a:picLocks noChangeAspect="1"/>
                                  </pic:cNvPicPr>
                                </pic:nvPicPr>
                                <pic:blipFill>
                                  <a:blip r:embed="rId27"/>
                                  <a:stretch>
                                    <a:fillRect/>
                                  </a:stretch>
                                </pic:blipFill>
                                <pic:spPr>
                                  <a:xfrm>
                                    <a:off x="52918" y="21167"/>
                                    <a:ext cx="3290823" cy="2137834"/>
                                  </a:xfrm>
                                  <a:prstGeom prst="rect">
                                    <a:avLst/>
                                  </a:prstGeom>
                                </pic:spPr>
                              </pic:pic>
                              <pic:pic xmlns:pic="http://schemas.openxmlformats.org/drawingml/2006/picture">
                                <pic:nvPicPr>
                                  <pic:cNvPr id="192" name="Grafik 32"/>
                                  <pic:cNvPicPr>
                                    <a:picLocks noChangeAspect="1"/>
                                  </pic:cNvPicPr>
                                </pic:nvPicPr>
                                <pic:blipFill>
                                  <a:blip r:embed="rId28"/>
                                  <a:stretch>
                                    <a:fillRect/>
                                  </a:stretch>
                                </pic:blipFill>
                                <pic:spPr>
                                  <a:xfrm>
                                    <a:off x="2307167" y="0"/>
                                    <a:ext cx="2314286" cy="780952"/>
                                  </a:xfrm>
                                  <a:prstGeom prst="rect">
                                    <a:avLst/>
                                  </a:prstGeom>
                                </pic:spPr>
                              </pic:pic>
                            </wpg:grpSp>
                          </wpg:wgp>
                        </a:graphicData>
                      </a:graphic>
                      <wp14:sizeRelH relativeFrom="page">
                        <wp14:pctWidth>0</wp14:pctWidth>
                      </wp14:sizeRelH>
                      <wp14:sizeRelV relativeFrom="page">
                        <wp14:pctHeight>0</wp14:pctHeight>
                      </wp14:sizeRelV>
                    </wp:anchor>
                  </w:drawing>
                </mc:Choice>
                <mc:Fallback>
                  <w:pict>
                    <v:group w14:anchorId="0D2A3C1D" id="Group 3" o:spid="_x0000_s1026" style="position:absolute;margin-left:37.8pt;margin-top:3730.2pt;width:374.4pt;height:303pt;z-index:251668480" coordsize="47522,38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">
                      <v:shape id="Grafik 22" o:spid="_x0000_s1027" type="#_x0000_t75" style="position:absolute;left:15769;top:18838;width:31753;height:16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">
                        <v:imagedata r:id="rId29" o:title=""/>
                      </v:shape>
                      <v:shape id="Grafik 31" o:spid="_x0000_s1028" type="#_x0000_t75" style="position:absolute;top:27834;width:22860;height:10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">
                        <v:imagedata r:id="rId30" o:title="" croptop="4025f" cropbottom="3449f" cropleft="2746f" cropright="2886f"/>
                      </v:shape>
                      <v:group id="Gruppieren 33" o:spid="_x0000_s1029" style="position:absolute;left:529;width:45685;height:21590" coordorigin="529" coordsize="45685,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Grafik 21" o:spid="_x0000_s1030" type="#_x0000_t75" style="position:absolute;left:529;top:211;width:32908;height:21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">
                          <v:imagedata r:id="rId31" o:title=""/>
                        </v:shape>
                        <v:shape id="Grafik 32" o:spid="_x0000_s1031" type="#_x0000_t75" style="position:absolute;left:23071;width:23143;height:7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">
                          <v:imagedata r:id="rId32" o:title=""/>
                        </v:shape>
                      </v:group>
                    </v:group>
                  </w:pict>
                </mc:Fallback>
              </mc:AlternateContent>
            </w:r>
          </w:p>
        </w:tc>
        <w:tc>
          <w:tcPr>
            <w:tcW w:w="1134" w:type="dxa"/>
            <w:shd w:val="clear" w:color="auto" w:fill="auto"/>
            <w:hideMark/>
          </w:tcPr>
          <w:p w14:paraId="35EFF313" w14:textId="27135844" w:rsidR="000605A3" w:rsidRPr="00457E02" w:rsidRDefault="000605A3" w:rsidP="00722812">
            <w:pPr>
              <w:spacing w:before="40" w:after="120"/>
              <w:ind w:right="113"/>
              <w:rPr>
                <w:rFonts w:eastAsia="Calibri"/>
                <w:lang w:val="fr-FR"/>
              </w:rPr>
            </w:pPr>
          </w:p>
        </w:tc>
        <w:tc>
          <w:tcPr>
            <w:tcW w:w="992" w:type="dxa"/>
            <w:shd w:val="clear" w:color="auto" w:fill="auto"/>
            <w:hideMark/>
          </w:tcPr>
          <w:p w14:paraId="514CE5F6" w14:textId="77777777" w:rsidR="000605A3" w:rsidRPr="00457E02" w:rsidRDefault="000605A3" w:rsidP="00722812">
            <w:pPr>
              <w:spacing w:before="40" w:after="120"/>
              <w:ind w:right="113"/>
              <w:rPr>
                <w:rFonts w:eastAsia="Calibri"/>
              </w:rPr>
            </w:pPr>
            <w:r w:rsidRPr="00457E02">
              <w:rPr>
                <w:rFonts w:eastAsia="Calibri"/>
                <w:lang w:val="fr-FR"/>
              </w:rPr>
              <w:t>[O/N]</w:t>
            </w:r>
          </w:p>
        </w:tc>
      </w:tr>
      <w:tr w:rsidR="000605A3" w:rsidRPr="00EA3342" w14:paraId="6191A306" w14:textId="77777777" w:rsidTr="00722812">
        <w:tc>
          <w:tcPr>
            <w:tcW w:w="993" w:type="dxa"/>
            <w:shd w:val="clear" w:color="auto" w:fill="auto"/>
            <w:hideMark/>
          </w:tcPr>
          <w:p w14:paraId="51CAB5EB" w14:textId="77777777" w:rsidR="000605A3" w:rsidRPr="00457E02" w:rsidRDefault="000605A3" w:rsidP="00722812">
            <w:pPr>
              <w:spacing w:before="40" w:after="120"/>
              <w:ind w:right="113"/>
              <w:rPr>
                <w:rFonts w:eastAsia="Calibri"/>
              </w:rPr>
            </w:pPr>
            <w:r w:rsidRPr="00457E02">
              <w:rPr>
                <w:rFonts w:eastAsia="Calibri"/>
                <w:lang w:val="fr-FR"/>
              </w:rPr>
              <w:t>6.3.4.2</w:t>
            </w:r>
          </w:p>
        </w:tc>
        <w:tc>
          <w:tcPr>
            <w:tcW w:w="4252" w:type="dxa"/>
            <w:shd w:val="clear" w:color="auto" w:fill="auto"/>
            <w:hideMark/>
          </w:tcPr>
          <w:p w14:paraId="68B1D6C7" w14:textId="77777777" w:rsidR="000605A3" w:rsidRPr="00457E02" w:rsidRDefault="000605A3" w:rsidP="00722812">
            <w:pPr>
              <w:spacing w:before="40" w:after="120"/>
              <w:ind w:right="113"/>
              <w:rPr>
                <w:rFonts w:eastAsia="Calibri"/>
                <w:lang w:val="fr-FR"/>
              </w:rPr>
            </w:pPr>
            <w:r w:rsidRPr="00457E02">
              <w:rPr>
                <w:rFonts w:eastAsia="Calibri"/>
                <w:lang w:val="fr-FR"/>
              </w:rPr>
              <w:t>Caractéristiques de la sangle de fixation supérieure ISOFIX</w:t>
            </w:r>
          </w:p>
        </w:tc>
        <w:tc>
          <w:tcPr>
            <w:tcW w:w="1134" w:type="dxa"/>
            <w:shd w:val="clear" w:color="auto" w:fill="auto"/>
            <w:hideMark/>
          </w:tcPr>
          <w:p w14:paraId="09898B67" w14:textId="2C2DF0EF" w:rsidR="000605A3" w:rsidRPr="00457E02" w:rsidRDefault="000605A3" w:rsidP="00722812">
            <w:pPr>
              <w:spacing w:before="40" w:after="120"/>
              <w:ind w:right="113"/>
              <w:rPr>
                <w:rFonts w:eastAsia="Calibri"/>
                <w:lang w:val="fr-FR"/>
              </w:rPr>
            </w:pPr>
          </w:p>
        </w:tc>
        <w:tc>
          <w:tcPr>
            <w:tcW w:w="992" w:type="dxa"/>
            <w:shd w:val="clear" w:color="auto" w:fill="auto"/>
            <w:hideMark/>
          </w:tcPr>
          <w:p w14:paraId="7CB5B299" w14:textId="7980DE8E" w:rsidR="000605A3" w:rsidRPr="00457E02" w:rsidRDefault="000605A3" w:rsidP="00722812">
            <w:pPr>
              <w:spacing w:before="40" w:after="120"/>
              <w:ind w:right="113"/>
              <w:rPr>
                <w:rFonts w:eastAsia="Calibri"/>
                <w:lang w:val="fr-FR"/>
              </w:rPr>
            </w:pPr>
          </w:p>
        </w:tc>
      </w:tr>
      <w:tr w:rsidR="000605A3" w:rsidRPr="00457E02" w14:paraId="42C7216C" w14:textId="77777777" w:rsidTr="00722812">
        <w:tc>
          <w:tcPr>
            <w:tcW w:w="993" w:type="dxa"/>
            <w:shd w:val="clear" w:color="auto" w:fill="auto"/>
            <w:hideMark/>
          </w:tcPr>
          <w:p w14:paraId="2B27F85E" w14:textId="77777777" w:rsidR="000605A3" w:rsidRPr="00457E02" w:rsidRDefault="000605A3" w:rsidP="00722812">
            <w:pPr>
              <w:spacing w:before="40" w:after="120"/>
              <w:ind w:right="113"/>
              <w:rPr>
                <w:rFonts w:eastAsia="Calibri"/>
              </w:rPr>
            </w:pPr>
            <w:r w:rsidRPr="00457E02">
              <w:rPr>
                <w:rFonts w:eastAsia="Calibri"/>
                <w:lang w:val="fr-FR"/>
              </w:rPr>
              <w:t>6.3.4.2</w:t>
            </w:r>
          </w:p>
        </w:tc>
        <w:tc>
          <w:tcPr>
            <w:tcW w:w="4252" w:type="dxa"/>
            <w:shd w:val="clear" w:color="auto" w:fill="auto"/>
            <w:hideMark/>
          </w:tcPr>
          <w:p w14:paraId="37700A29" w14:textId="3E2A5B35" w:rsidR="000605A3" w:rsidRPr="00457E02" w:rsidRDefault="000605A3" w:rsidP="00722812">
            <w:pPr>
              <w:spacing w:before="40" w:after="120"/>
              <w:ind w:right="113"/>
              <w:rPr>
                <w:rFonts w:eastAsia="Calibri"/>
                <w:lang w:val="fr-FR"/>
              </w:rPr>
            </w:pPr>
            <w:r w:rsidRPr="00457E02">
              <w:rPr>
                <w:rFonts w:eastAsia="Calibri"/>
                <w:lang w:val="fr-FR"/>
              </w:rPr>
              <w:t>La fixation supérieure ISOFIX doit être une sangle (ou l</w:t>
            </w:r>
            <w:r>
              <w:rPr>
                <w:rFonts w:eastAsia="Calibri"/>
                <w:lang w:val="fr-FR"/>
              </w:rPr>
              <w:t>’</w:t>
            </w:r>
            <w:r w:rsidRPr="00457E02">
              <w:rPr>
                <w:rFonts w:eastAsia="Calibri"/>
                <w:lang w:val="fr-FR"/>
              </w:rPr>
              <w:t>équivalent), équipée d</w:t>
            </w:r>
            <w:r>
              <w:rPr>
                <w:rFonts w:eastAsia="Calibri"/>
                <w:lang w:val="fr-FR"/>
              </w:rPr>
              <w:t>’</w:t>
            </w:r>
            <w:r w:rsidRPr="00457E02">
              <w:rPr>
                <w:rFonts w:eastAsia="Calibri"/>
                <w:lang w:val="fr-FR"/>
              </w:rPr>
              <w:t>un système de</w:t>
            </w:r>
            <w:r w:rsidR="00CB59D9">
              <w:rPr>
                <w:rFonts w:eastAsia="Calibri"/>
                <w:lang w:val="fr-FR"/>
              </w:rPr>
              <w:t xml:space="preserve"> </w:t>
            </w:r>
            <w:r w:rsidRPr="00457E02">
              <w:rPr>
                <w:rFonts w:eastAsia="Calibri"/>
                <w:lang w:val="fr-FR"/>
              </w:rPr>
              <w:t>réglage et de relâchement de la tension.</w:t>
            </w:r>
          </w:p>
        </w:tc>
        <w:tc>
          <w:tcPr>
            <w:tcW w:w="1134" w:type="dxa"/>
            <w:shd w:val="clear" w:color="auto" w:fill="auto"/>
            <w:hideMark/>
          </w:tcPr>
          <w:p w14:paraId="6042A2D4" w14:textId="77777777" w:rsidR="000605A3" w:rsidRPr="00457E02" w:rsidRDefault="000605A3" w:rsidP="00722812">
            <w:pPr>
              <w:spacing w:before="40" w:after="120"/>
              <w:ind w:right="113"/>
              <w:rPr>
                <w:rFonts w:eastAsia="Calibri"/>
              </w:rPr>
            </w:pPr>
            <w:r w:rsidRPr="00457E02">
              <w:rPr>
                <w:rFonts w:eastAsia="Calibri"/>
                <w:lang w:val="fr-FR"/>
              </w:rPr>
              <w:t>Vérification</w:t>
            </w:r>
          </w:p>
        </w:tc>
        <w:tc>
          <w:tcPr>
            <w:tcW w:w="992" w:type="dxa"/>
            <w:shd w:val="clear" w:color="auto" w:fill="auto"/>
            <w:hideMark/>
          </w:tcPr>
          <w:p w14:paraId="776D9A58" w14:textId="77777777" w:rsidR="000605A3" w:rsidRPr="00457E02" w:rsidRDefault="000605A3" w:rsidP="00722812">
            <w:pPr>
              <w:spacing w:before="40" w:after="120"/>
              <w:ind w:right="113"/>
              <w:rPr>
                <w:rFonts w:eastAsia="Calibri"/>
              </w:rPr>
            </w:pPr>
            <w:r w:rsidRPr="00457E02">
              <w:rPr>
                <w:rFonts w:eastAsia="Calibri"/>
                <w:lang w:val="fr-FR"/>
              </w:rPr>
              <w:t>[O/N]</w:t>
            </w:r>
          </w:p>
        </w:tc>
      </w:tr>
      <w:tr w:rsidR="000605A3" w:rsidRPr="00457E02" w14:paraId="0559220C" w14:textId="77777777" w:rsidTr="00722812">
        <w:tc>
          <w:tcPr>
            <w:tcW w:w="993" w:type="dxa"/>
            <w:shd w:val="clear" w:color="auto" w:fill="auto"/>
          </w:tcPr>
          <w:p w14:paraId="6C5A0506" w14:textId="77777777" w:rsidR="000605A3" w:rsidRPr="00457E02" w:rsidRDefault="000605A3" w:rsidP="00722812">
            <w:pPr>
              <w:spacing w:before="40" w:after="120"/>
              <w:ind w:right="113"/>
              <w:rPr>
                <w:rFonts w:eastAsia="Calibri"/>
              </w:rPr>
            </w:pPr>
            <w:r w:rsidRPr="00457E02">
              <w:rPr>
                <w:rFonts w:eastAsia="Calibri"/>
                <w:lang w:val="fr-FR"/>
              </w:rPr>
              <w:t>6.3.4.2.1</w:t>
            </w:r>
          </w:p>
        </w:tc>
        <w:tc>
          <w:tcPr>
            <w:tcW w:w="4252" w:type="dxa"/>
            <w:shd w:val="clear" w:color="auto" w:fill="auto"/>
          </w:tcPr>
          <w:p w14:paraId="547F9A62" w14:textId="77777777" w:rsidR="000605A3" w:rsidRPr="00457E02" w:rsidRDefault="000605A3" w:rsidP="00722812">
            <w:pPr>
              <w:spacing w:before="40" w:after="120"/>
              <w:ind w:right="113"/>
              <w:rPr>
                <w:rFonts w:eastAsia="Calibri"/>
                <w:lang w:val="fr-FR"/>
              </w:rPr>
            </w:pPr>
            <w:r w:rsidRPr="00457E02">
              <w:rPr>
                <w:rFonts w:eastAsia="Calibri"/>
                <w:lang w:val="fr-FR"/>
              </w:rPr>
              <w:t>Les sangles de fixation supérieure ISOFIX doivent satisfaire aux prescriptions spécifiées aux paragraphes 6.7.4.2 à 6.7.4.4.</w:t>
            </w:r>
          </w:p>
        </w:tc>
        <w:tc>
          <w:tcPr>
            <w:tcW w:w="1134" w:type="dxa"/>
            <w:shd w:val="clear" w:color="auto" w:fill="auto"/>
          </w:tcPr>
          <w:p w14:paraId="3E528E53" w14:textId="77777777" w:rsidR="000605A3" w:rsidRPr="00457E02" w:rsidRDefault="000605A3" w:rsidP="00722812">
            <w:pPr>
              <w:spacing w:before="40" w:after="120"/>
              <w:ind w:right="113"/>
              <w:rPr>
                <w:rFonts w:eastAsia="Calibri"/>
                <w:lang w:val="fr-FR"/>
              </w:rPr>
            </w:pPr>
          </w:p>
        </w:tc>
        <w:tc>
          <w:tcPr>
            <w:tcW w:w="992" w:type="dxa"/>
            <w:shd w:val="clear" w:color="auto" w:fill="auto"/>
          </w:tcPr>
          <w:p w14:paraId="002ACF23" w14:textId="77777777" w:rsidR="000605A3" w:rsidRPr="00457E02" w:rsidRDefault="000605A3" w:rsidP="00722812">
            <w:pPr>
              <w:spacing w:before="40" w:after="120"/>
              <w:ind w:right="113"/>
              <w:rPr>
                <w:rFonts w:eastAsia="Calibri"/>
              </w:rPr>
            </w:pPr>
            <w:r w:rsidRPr="00457E02">
              <w:rPr>
                <w:rFonts w:eastAsia="Calibri"/>
                <w:lang w:val="fr-FR"/>
              </w:rPr>
              <w:t>[Réussite/échec]</w:t>
            </w:r>
          </w:p>
        </w:tc>
      </w:tr>
      <w:tr w:rsidR="000605A3" w:rsidRPr="00EA3342" w14:paraId="1099EB65" w14:textId="77777777" w:rsidTr="00722812">
        <w:tc>
          <w:tcPr>
            <w:tcW w:w="993" w:type="dxa"/>
            <w:shd w:val="clear" w:color="auto" w:fill="auto"/>
            <w:hideMark/>
          </w:tcPr>
          <w:p w14:paraId="477BDFE8" w14:textId="77777777" w:rsidR="000605A3" w:rsidRPr="00457E02" w:rsidRDefault="000605A3" w:rsidP="00722812">
            <w:pPr>
              <w:spacing w:before="40" w:after="120"/>
              <w:ind w:right="113"/>
              <w:rPr>
                <w:rFonts w:eastAsia="Calibri"/>
              </w:rPr>
            </w:pPr>
            <w:r w:rsidRPr="00457E02">
              <w:rPr>
                <w:rFonts w:eastAsia="Calibri"/>
                <w:lang w:val="fr-FR"/>
              </w:rPr>
              <w:t>6.3.4.2.2</w:t>
            </w:r>
          </w:p>
        </w:tc>
        <w:tc>
          <w:tcPr>
            <w:tcW w:w="4252" w:type="dxa"/>
            <w:shd w:val="clear" w:color="auto" w:fill="auto"/>
            <w:hideMark/>
          </w:tcPr>
          <w:p w14:paraId="76499C4F" w14:textId="79F9CC74" w:rsidR="000605A3" w:rsidRPr="00457E02" w:rsidRDefault="000605A3" w:rsidP="00722812">
            <w:pPr>
              <w:spacing w:before="40" w:after="120"/>
              <w:ind w:right="113"/>
              <w:rPr>
                <w:rFonts w:eastAsia="Calibri"/>
                <w:lang w:val="fr-FR"/>
              </w:rPr>
            </w:pPr>
            <w:r w:rsidRPr="00457E02">
              <w:rPr>
                <w:rFonts w:eastAsia="Calibri"/>
                <w:lang w:val="fr-FR"/>
              </w:rPr>
              <w:t>Longueur de la sangle de fixation supérieure ISOFIX</w:t>
            </w:r>
            <w:r w:rsidRPr="00457E02">
              <w:rPr>
                <w:rFonts w:eastAsia="Calibri"/>
                <w:lang w:val="fr-FR"/>
              </w:rPr>
              <w:br/>
              <w:t>La longueur de la sangle de fixation supérieure des systèmes améliorés de retenue pour enfants ISOFIX doit être au moins de 2 000 </w:t>
            </w:r>
            <w:proofErr w:type="spellStart"/>
            <w:r w:rsidRPr="00457E02">
              <w:rPr>
                <w:rFonts w:eastAsia="Calibri"/>
                <w:lang w:val="fr-FR"/>
              </w:rPr>
              <w:t>mm.</w:t>
            </w:r>
            <w:proofErr w:type="spellEnd"/>
          </w:p>
        </w:tc>
        <w:tc>
          <w:tcPr>
            <w:tcW w:w="1134" w:type="dxa"/>
            <w:shd w:val="clear" w:color="auto" w:fill="auto"/>
            <w:hideMark/>
          </w:tcPr>
          <w:p w14:paraId="00FE7246" w14:textId="73F8393D" w:rsidR="000605A3" w:rsidRPr="00457E02" w:rsidRDefault="000605A3" w:rsidP="00722812">
            <w:pPr>
              <w:spacing w:before="40" w:after="120"/>
              <w:ind w:right="113"/>
              <w:rPr>
                <w:rFonts w:eastAsia="Calibri"/>
                <w:lang w:val="fr-FR"/>
              </w:rPr>
            </w:pPr>
            <w:r w:rsidRPr="00457E02">
              <w:rPr>
                <w:rFonts w:eastAsia="Calibri"/>
                <w:lang w:val="fr-FR"/>
              </w:rPr>
              <w:t>Longueur de</w:t>
            </w:r>
            <w:r w:rsidR="00CB59D9">
              <w:rPr>
                <w:rFonts w:eastAsia="Calibri"/>
                <w:lang w:val="fr-FR"/>
              </w:rPr>
              <w:t> </w:t>
            </w:r>
            <w:r w:rsidRPr="00457E02">
              <w:rPr>
                <w:rFonts w:eastAsia="Calibri"/>
                <w:lang w:val="fr-FR"/>
              </w:rPr>
              <w:t>la sangle de fixation supérieure [mm]</w:t>
            </w:r>
          </w:p>
        </w:tc>
        <w:tc>
          <w:tcPr>
            <w:tcW w:w="992" w:type="dxa"/>
            <w:shd w:val="clear" w:color="auto" w:fill="auto"/>
            <w:hideMark/>
          </w:tcPr>
          <w:p w14:paraId="3C728660" w14:textId="5FE6F6B4" w:rsidR="000605A3" w:rsidRPr="00457E02" w:rsidRDefault="000605A3" w:rsidP="00722812">
            <w:pPr>
              <w:spacing w:before="40" w:after="120"/>
              <w:ind w:right="113"/>
              <w:rPr>
                <w:rFonts w:eastAsia="Calibri"/>
                <w:lang w:val="fr-FR"/>
              </w:rPr>
            </w:pPr>
          </w:p>
        </w:tc>
      </w:tr>
      <w:tr w:rsidR="000605A3" w:rsidRPr="00457E02" w14:paraId="339A2014" w14:textId="77777777" w:rsidTr="00722812">
        <w:tc>
          <w:tcPr>
            <w:tcW w:w="993" w:type="dxa"/>
            <w:shd w:val="clear" w:color="auto" w:fill="auto"/>
            <w:hideMark/>
          </w:tcPr>
          <w:p w14:paraId="7BE82A73" w14:textId="77777777" w:rsidR="000605A3" w:rsidRPr="00457E02" w:rsidRDefault="000605A3" w:rsidP="00722812">
            <w:pPr>
              <w:spacing w:before="40" w:after="120"/>
              <w:ind w:right="113"/>
              <w:rPr>
                <w:rFonts w:eastAsia="Calibri"/>
              </w:rPr>
            </w:pPr>
            <w:r w:rsidRPr="00457E02">
              <w:rPr>
                <w:rFonts w:eastAsia="Calibri"/>
                <w:lang w:val="fr-FR"/>
              </w:rPr>
              <w:t>6.3.4.2.3</w:t>
            </w:r>
          </w:p>
        </w:tc>
        <w:tc>
          <w:tcPr>
            <w:tcW w:w="4252" w:type="dxa"/>
            <w:shd w:val="clear" w:color="auto" w:fill="auto"/>
            <w:hideMark/>
          </w:tcPr>
          <w:p w14:paraId="14B176CA" w14:textId="469544CC" w:rsidR="000605A3" w:rsidRPr="00457E02" w:rsidRDefault="000605A3" w:rsidP="00722812">
            <w:pPr>
              <w:spacing w:before="40" w:after="120"/>
              <w:ind w:right="113"/>
              <w:rPr>
                <w:rFonts w:eastAsia="Calibri"/>
                <w:lang w:val="fr-FR"/>
              </w:rPr>
            </w:pPr>
            <w:r w:rsidRPr="00457E02">
              <w:rPr>
                <w:rFonts w:eastAsia="Calibri"/>
                <w:lang w:val="fr-FR"/>
              </w:rPr>
              <w:t xml:space="preserve">Indicateur de tension </w:t>
            </w:r>
            <w:r w:rsidRPr="00457E02">
              <w:rPr>
                <w:rFonts w:eastAsia="Calibri"/>
                <w:lang w:val="fr-FR"/>
              </w:rPr>
              <w:br/>
              <w:t>La sangle de fixation supérieure ISOFIX ou le système amélioré de retenue pour enfants ISOFIX doivent être équipés d</w:t>
            </w:r>
            <w:r>
              <w:rPr>
                <w:rFonts w:eastAsia="Calibri"/>
                <w:lang w:val="fr-FR"/>
              </w:rPr>
              <w:t>’</w:t>
            </w:r>
            <w:r w:rsidRPr="00457E02">
              <w:rPr>
                <w:rFonts w:eastAsia="Calibri"/>
                <w:lang w:val="fr-FR"/>
              </w:rPr>
              <w:t>un dispositif indiquant que la sangle est tendue. Ce dispositif peut faire partie du système de réglage et de relâchement de la tension.</w:t>
            </w:r>
          </w:p>
        </w:tc>
        <w:tc>
          <w:tcPr>
            <w:tcW w:w="1134" w:type="dxa"/>
            <w:shd w:val="clear" w:color="auto" w:fill="auto"/>
            <w:hideMark/>
          </w:tcPr>
          <w:p w14:paraId="7726E458" w14:textId="77777777" w:rsidR="000605A3" w:rsidRPr="00457E02" w:rsidRDefault="000605A3" w:rsidP="00722812">
            <w:pPr>
              <w:spacing w:before="40" w:after="120"/>
              <w:ind w:right="113"/>
              <w:rPr>
                <w:rFonts w:eastAsia="Calibri"/>
              </w:rPr>
            </w:pPr>
            <w:r w:rsidRPr="00457E02">
              <w:rPr>
                <w:rFonts w:eastAsia="Calibri"/>
                <w:lang w:val="fr-FR"/>
              </w:rPr>
              <w:t>Vérification</w:t>
            </w:r>
          </w:p>
        </w:tc>
        <w:tc>
          <w:tcPr>
            <w:tcW w:w="992" w:type="dxa"/>
            <w:shd w:val="clear" w:color="auto" w:fill="auto"/>
            <w:hideMark/>
          </w:tcPr>
          <w:p w14:paraId="2A12F051" w14:textId="77777777" w:rsidR="000605A3" w:rsidRPr="00457E02" w:rsidRDefault="000605A3" w:rsidP="00722812">
            <w:pPr>
              <w:spacing w:before="40" w:after="120"/>
              <w:ind w:right="113"/>
              <w:rPr>
                <w:rFonts w:eastAsia="Calibri"/>
              </w:rPr>
            </w:pPr>
            <w:r w:rsidRPr="00457E02">
              <w:rPr>
                <w:rFonts w:eastAsia="Calibri"/>
                <w:lang w:val="fr-FR"/>
              </w:rPr>
              <w:t>[O/N]</w:t>
            </w:r>
          </w:p>
        </w:tc>
      </w:tr>
      <w:tr w:rsidR="000605A3" w:rsidRPr="00457E02" w14:paraId="1E3FCD6D" w14:textId="77777777" w:rsidTr="00722812">
        <w:tc>
          <w:tcPr>
            <w:tcW w:w="993" w:type="dxa"/>
            <w:tcBorders>
              <w:bottom w:val="single" w:sz="12" w:space="0" w:color="auto"/>
            </w:tcBorders>
            <w:shd w:val="clear" w:color="auto" w:fill="auto"/>
            <w:hideMark/>
          </w:tcPr>
          <w:p w14:paraId="3ACD7223" w14:textId="77777777" w:rsidR="000605A3" w:rsidRPr="00457E02" w:rsidRDefault="000605A3" w:rsidP="00722812">
            <w:pPr>
              <w:spacing w:before="40" w:after="120"/>
              <w:ind w:right="113"/>
              <w:rPr>
                <w:rFonts w:eastAsia="Calibri"/>
              </w:rPr>
            </w:pPr>
            <w:r w:rsidRPr="00457E02">
              <w:rPr>
                <w:rFonts w:eastAsia="Calibri"/>
                <w:lang w:val="fr-FR"/>
              </w:rPr>
              <w:t>6.3.4.2.4</w:t>
            </w:r>
          </w:p>
        </w:tc>
        <w:tc>
          <w:tcPr>
            <w:tcW w:w="4252" w:type="dxa"/>
            <w:tcBorders>
              <w:bottom w:val="single" w:sz="12" w:space="0" w:color="auto"/>
            </w:tcBorders>
            <w:shd w:val="clear" w:color="auto" w:fill="auto"/>
            <w:hideMark/>
          </w:tcPr>
          <w:p w14:paraId="76A07E81" w14:textId="14B8C702" w:rsidR="000605A3" w:rsidRPr="00457E02" w:rsidRDefault="000605A3" w:rsidP="00722812">
            <w:pPr>
              <w:spacing w:before="40" w:after="120"/>
              <w:ind w:right="113"/>
              <w:rPr>
                <w:rFonts w:eastAsia="Calibri"/>
                <w:lang w:val="fr-FR"/>
              </w:rPr>
            </w:pPr>
            <w:r w:rsidRPr="00457E02">
              <w:rPr>
                <w:rFonts w:eastAsia="Calibri"/>
                <w:lang w:val="fr-FR"/>
              </w:rPr>
              <w:t xml:space="preserve">Dimensions </w:t>
            </w:r>
            <w:r w:rsidRPr="00457E02">
              <w:rPr>
                <w:rFonts w:eastAsia="Calibri"/>
                <w:lang w:val="fr-FR"/>
              </w:rPr>
              <w:br/>
              <w:t>Les cotes utiles des crochets de fixation supérieure ISOFIX sont représentées à la figure 3 c).</w:t>
            </w:r>
          </w:p>
        </w:tc>
        <w:tc>
          <w:tcPr>
            <w:tcW w:w="1134" w:type="dxa"/>
            <w:tcBorders>
              <w:bottom w:val="single" w:sz="12" w:space="0" w:color="auto"/>
            </w:tcBorders>
            <w:shd w:val="clear" w:color="auto" w:fill="auto"/>
            <w:hideMark/>
          </w:tcPr>
          <w:p w14:paraId="06221A3F" w14:textId="77777777" w:rsidR="000605A3" w:rsidRPr="00457E02" w:rsidRDefault="000605A3" w:rsidP="00722812">
            <w:pPr>
              <w:spacing w:before="40" w:after="120"/>
              <w:ind w:right="113"/>
              <w:rPr>
                <w:rFonts w:eastAsia="Calibri"/>
              </w:rPr>
            </w:pPr>
            <w:r w:rsidRPr="00457E02">
              <w:rPr>
                <w:rFonts w:eastAsia="Calibri"/>
                <w:lang w:val="fr-FR"/>
              </w:rPr>
              <w:t>Vérification</w:t>
            </w:r>
          </w:p>
        </w:tc>
        <w:tc>
          <w:tcPr>
            <w:tcW w:w="992" w:type="dxa"/>
            <w:tcBorders>
              <w:bottom w:val="single" w:sz="12" w:space="0" w:color="auto"/>
            </w:tcBorders>
            <w:shd w:val="clear" w:color="auto" w:fill="auto"/>
            <w:hideMark/>
          </w:tcPr>
          <w:p w14:paraId="65558E45" w14:textId="77777777" w:rsidR="000605A3" w:rsidRPr="00457E02" w:rsidRDefault="000605A3" w:rsidP="00722812">
            <w:pPr>
              <w:spacing w:before="40" w:after="120"/>
              <w:ind w:right="113"/>
              <w:rPr>
                <w:rFonts w:eastAsia="Calibri"/>
              </w:rPr>
            </w:pPr>
            <w:r w:rsidRPr="00457E02">
              <w:rPr>
                <w:rFonts w:eastAsia="Calibri"/>
              </w:rPr>
              <w:t> </w:t>
            </w:r>
          </w:p>
        </w:tc>
      </w:tr>
    </w:tbl>
    <w:p w14:paraId="10B898B4" w14:textId="77777777" w:rsidR="000605A3" w:rsidRPr="00457E02" w:rsidRDefault="000605A3" w:rsidP="000605A3">
      <w:pPr>
        <w:keepNext/>
        <w:spacing w:before="240" w:after="120"/>
        <w:ind w:left="1134" w:right="1134"/>
        <w:jc w:val="both"/>
        <w:rPr>
          <w:rFonts w:eastAsia="Calibri"/>
          <w:lang w:val="fr-FR"/>
        </w:rPr>
      </w:pPr>
      <w:r w:rsidRPr="00457E02">
        <w:rPr>
          <w:rFonts w:eastAsia="Calibri"/>
          <w:lang w:val="fr-FR"/>
        </w:rPr>
        <w:tab/>
      </w:r>
      <w:r w:rsidRPr="00457E02">
        <w:rPr>
          <w:rFonts w:eastAsia="Calibri"/>
          <w:i/>
          <w:iCs/>
          <w:lang w:val="fr-FR"/>
        </w:rPr>
        <w:t>Ajouter les nouveaux paragraphes 6.3.6 à 6.3.8</w:t>
      </w:r>
      <w:r w:rsidRPr="00457E02">
        <w:rPr>
          <w:rFonts w:eastAsia="Calibri"/>
          <w:lang w:val="fr-FR"/>
        </w:rPr>
        <w:t>, libellés comme suit :</w:t>
      </w:r>
    </w:p>
    <w:tbl>
      <w:tblPr>
        <w:tblW w:w="7371" w:type="dxa"/>
        <w:tblInd w:w="1134" w:type="dxa"/>
        <w:tblLayout w:type="fixed"/>
        <w:tblCellMar>
          <w:left w:w="0" w:type="dxa"/>
          <w:right w:w="0" w:type="dxa"/>
        </w:tblCellMar>
        <w:tblLook w:val="05E0" w:firstRow="1" w:lastRow="1" w:firstColumn="1" w:lastColumn="1" w:noHBand="0" w:noVBand="1"/>
      </w:tblPr>
      <w:tblGrid>
        <w:gridCol w:w="980"/>
        <w:gridCol w:w="4255"/>
        <w:gridCol w:w="1148"/>
        <w:gridCol w:w="988"/>
      </w:tblGrid>
      <w:tr w:rsidR="000605A3" w:rsidRPr="00EA3342" w14:paraId="7C3F4256" w14:textId="77777777" w:rsidTr="00722812">
        <w:trPr>
          <w:tblHeader/>
        </w:trPr>
        <w:tc>
          <w:tcPr>
            <w:tcW w:w="980" w:type="dxa"/>
            <w:tcBorders>
              <w:top w:val="single" w:sz="4" w:space="0" w:color="auto"/>
              <w:bottom w:val="single" w:sz="12" w:space="0" w:color="auto"/>
            </w:tcBorders>
            <w:shd w:val="clear" w:color="auto" w:fill="auto"/>
            <w:vAlign w:val="bottom"/>
            <w:hideMark/>
          </w:tcPr>
          <w:p w14:paraId="14C6FD85" w14:textId="77777777" w:rsidR="000605A3" w:rsidRPr="00457E02" w:rsidRDefault="000605A3" w:rsidP="00722812">
            <w:pPr>
              <w:spacing w:before="80" w:after="80" w:line="200" w:lineRule="exact"/>
              <w:ind w:right="113"/>
              <w:rPr>
                <w:rFonts w:eastAsia="Calibri"/>
                <w:i/>
                <w:sz w:val="16"/>
                <w:szCs w:val="16"/>
              </w:rPr>
            </w:pPr>
            <w:r w:rsidRPr="00457E02">
              <w:rPr>
                <w:rFonts w:eastAsia="Calibri"/>
                <w:i/>
                <w:iCs/>
                <w:sz w:val="16"/>
                <w:szCs w:val="16"/>
                <w:lang w:val="fr-FR"/>
              </w:rPr>
              <w:t>6.3.6</w:t>
            </w:r>
          </w:p>
        </w:tc>
        <w:tc>
          <w:tcPr>
            <w:tcW w:w="4255" w:type="dxa"/>
            <w:tcBorders>
              <w:top w:val="single" w:sz="4" w:space="0" w:color="auto"/>
              <w:bottom w:val="single" w:sz="12" w:space="0" w:color="auto"/>
            </w:tcBorders>
            <w:shd w:val="clear" w:color="auto" w:fill="auto"/>
            <w:vAlign w:val="bottom"/>
            <w:hideMark/>
          </w:tcPr>
          <w:p w14:paraId="30F89FC6" w14:textId="77777777" w:rsidR="000605A3" w:rsidRPr="00457E02" w:rsidRDefault="000605A3" w:rsidP="00722812">
            <w:pPr>
              <w:spacing w:before="80" w:after="80" w:line="200" w:lineRule="exact"/>
              <w:ind w:right="113"/>
              <w:rPr>
                <w:rFonts w:eastAsia="Calibri"/>
                <w:i/>
                <w:sz w:val="16"/>
                <w:szCs w:val="16"/>
                <w:lang w:val="fr-FR"/>
              </w:rPr>
            </w:pPr>
            <w:r w:rsidRPr="00457E02">
              <w:rPr>
                <w:rFonts w:eastAsia="Calibri"/>
                <w:i/>
                <w:iCs/>
                <w:sz w:val="16"/>
                <w:szCs w:val="16"/>
                <w:lang w:val="fr-FR"/>
              </w:rPr>
              <w:t>Spécifications de la sangle de fixation inférieure</w:t>
            </w:r>
          </w:p>
        </w:tc>
        <w:tc>
          <w:tcPr>
            <w:tcW w:w="1148" w:type="dxa"/>
            <w:tcBorders>
              <w:top w:val="single" w:sz="4" w:space="0" w:color="auto"/>
              <w:bottom w:val="single" w:sz="12" w:space="0" w:color="auto"/>
            </w:tcBorders>
            <w:shd w:val="clear" w:color="auto" w:fill="auto"/>
            <w:vAlign w:val="bottom"/>
            <w:hideMark/>
          </w:tcPr>
          <w:p w14:paraId="4D163B35" w14:textId="2275C0BD" w:rsidR="000605A3" w:rsidRPr="00457E02" w:rsidRDefault="000605A3" w:rsidP="00722812">
            <w:pPr>
              <w:spacing w:before="80" w:after="80" w:line="200" w:lineRule="exact"/>
              <w:ind w:right="113"/>
              <w:rPr>
                <w:rFonts w:eastAsia="Calibri"/>
                <w:i/>
                <w:sz w:val="16"/>
                <w:szCs w:val="16"/>
                <w:lang w:val="fr-FR" w:eastAsia="en-GB"/>
              </w:rPr>
            </w:pPr>
          </w:p>
        </w:tc>
        <w:tc>
          <w:tcPr>
            <w:tcW w:w="988" w:type="dxa"/>
            <w:tcBorders>
              <w:top w:val="single" w:sz="4" w:space="0" w:color="auto"/>
              <w:bottom w:val="single" w:sz="12" w:space="0" w:color="auto"/>
            </w:tcBorders>
            <w:shd w:val="clear" w:color="auto" w:fill="auto"/>
            <w:vAlign w:val="bottom"/>
            <w:hideMark/>
          </w:tcPr>
          <w:p w14:paraId="68EA36A5" w14:textId="4EC5EABB" w:rsidR="000605A3" w:rsidRPr="00457E02" w:rsidRDefault="000605A3" w:rsidP="00722812">
            <w:pPr>
              <w:spacing w:before="80" w:after="80" w:line="200" w:lineRule="exact"/>
              <w:ind w:right="113"/>
              <w:rPr>
                <w:rFonts w:eastAsia="Calibri"/>
                <w:i/>
                <w:sz w:val="16"/>
                <w:szCs w:val="16"/>
                <w:lang w:val="fr-FR" w:eastAsia="en-GB"/>
              </w:rPr>
            </w:pPr>
          </w:p>
        </w:tc>
      </w:tr>
      <w:tr w:rsidR="000605A3" w:rsidRPr="00EA3342" w14:paraId="6DEFFDAF" w14:textId="77777777" w:rsidTr="00722812">
        <w:trPr>
          <w:trHeight w:hRule="exact" w:val="113"/>
          <w:tblHeader/>
        </w:trPr>
        <w:tc>
          <w:tcPr>
            <w:tcW w:w="980" w:type="dxa"/>
            <w:tcBorders>
              <w:top w:val="single" w:sz="12" w:space="0" w:color="auto"/>
            </w:tcBorders>
            <w:shd w:val="clear" w:color="auto" w:fill="auto"/>
          </w:tcPr>
          <w:p w14:paraId="21E0DAC0" w14:textId="77777777" w:rsidR="000605A3" w:rsidRPr="00457E02" w:rsidRDefault="000605A3" w:rsidP="00722812">
            <w:pPr>
              <w:spacing w:before="40" w:after="120"/>
              <w:ind w:right="113"/>
              <w:rPr>
                <w:rFonts w:eastAsia="Calibri"/>
                <w:lang w:val="fr-FR" w:eastAsia="en-GB"/>
              </w:rPr>
            </w:pPr>
          </w:p>
        </w:tc>
        <w:tc>
          <w:tcPr>
            <w:tcW w:w="4255" w:type="dxa"/>
            <w:tcBorders>
              <w:top w:val="single" w:sz="12" w:space="0" w:color="auto"/>
            </w:tcBorders>
            <w:shd w:val="clear" w:color="auto" w:fill="auto"/>
          </w:tcPr>
          <w:p w14:paraId="4A34B4D1" w14:textId="77777777" w:rsidR="000605A3" w:rsidRPr="00457E02" w:rsidRDefault="000605A3" w:rsidP="00722812">
            <w:pPr>
              <w:spacing w:before="40" w:after="120"/>
              <w:ind w:right="113"/>
              <w:rPr>
                <w:rFonts w:eastAsia="Calibri"/>
                <w:lang w:val="fr-FR" w:eastAsia="en-GB"/>
              </w:rPr>
            </w:pPr>
          </w:p>
        </w:tc>
        <w:tc>
          <w:tcPr>
            <w:tcW w:w="1148" w:type="dxa"/>
            <w:tcBorders>
              <w:top w:val="single" w:sz="12" w:space="0" w:color="auto"/>
            </w:tcBorders>
            <w:shd w:val="clear" w:color="auto" w:fill="auto"/>
          </w:tcPr>
          <w:p w14:paraId="63099130" w14:textId="77777777" w:rsidR="000605A3" w:rsidRPr="00457E02" w:rsidRDefault="000605A3" w:rsidP="00722812">
            <w:pPr>
              <w:spacing w:before="40" w:after="120"/>
              <w:ind w:right="113"/>
              <w:rPr>
                <w:rFonts w:eastAsia="Calibri"/>
                <w:lang w:val="fr-FR" w:eastAsia="en-GB"/>
              </w:rPr>
            </w:pPr>
          </w:p>
        </w:tc>
        <w:tc>
          <w:tcPr>
            <w:tcW w:w="988" w:type="dxa"/>
            <w:tcBorders>
              <w:top w:val="single" w:sz="12" w:space="0" w:color="auto"/>
            </w:tcBorders>
            <w:shd w:val="clear" w:color="auto" w:fill="auto"/>
          </w:tcPr>
          <w:p w14:paraId="0113C16C" w14:textId="77777777" w:rsidR="000605A3" w:rsidRPr="00457E02" w:rsidRDefault="000605A3" w:rsidP="00722812">
            <w:pPr>
              <w:spacing w:before="40" w:after="120"/>
              <w:ind w:right="113"/>
              <w:rPr>
                <w:rFonts w:eastAsia="Calibri"/>
                <w:lang w:val="fr-FR" w:eastAsia="en-GB"/>
              </w:rPr>
            </w:pPr>
          </w:p>
        </w:tc>
      </w:tr>
      <w:tr w:rsidR="000605A3" w:rsidRPr="00457E02" w14:paraId="4474D987" w14:textId="77777777" w:rsidTr="00722812">
        <w:tc>
          <w:tcPr>
            <w:tcW w:w="980" w:type="dxa"/>
            <w:shd w:val="clear" w:color="auto" w:fill="auto"/>
            <w:hideMark/>
          </w:tcPr>
          <w:p w14:paraId="2AE41E49" w14:textId="77777777" w:rsidR="000605A3" w:rsidRPr="00457E02" w:rsidRDefault="000605A3" w:rsidP="00722812">
            <w:pPr>
              <w:spacing w:before="40" w:after="120"/>
              <w:ind w:right="113"/>
              <w:rPr>
                <w:rFonts w:eastAsia="Calibri"/>
              </w:rPr>
            </w:pPr>
            <w:r w:rsidRPr="00457E02">
              <w:rPr>
                <w:rFonts w:eastAsia="Calibri"/>
                <w:lang w:val="fr-FR"/>
              </w:rPr>
              <w:t>6.3.6.1</w:t>
            </w:r>
          </w:p>
        </w:tc>
        <w:tc>
          <w:tcPr>
            <w:tcW w:w="4255" w:type="dxa"/>
            <w:shd w:val="clear" w:color="auto" w:fill="auto"/>
            <w:hideMark/>
          </w:tcPr>
          <w:p w14:paraId="0C6A9157" w14:textId="77777777" w:rsidR="000605A3" w:rsidRPr="00457E02" w:rsidRDefault="000605A3" w:rsidP="00722812">
            <w:pPr>
              <w:spacing w:before="40" w:after="120"/>
              <w:ind w:right="113"/>
              <w:rPr>
                <w:rFonts w:eastAsia="Calibri"/>
                <w:lang w:val="fr-FR"/>
              </w:rPr>
            </w:pPr>
            <w:r w:rsidRPr="00457E02">
              <w:rPr>
                <w:rFonts w:eastAsia="Calibri"/>
                <w:lang w:val="fr-FR"/>
              </w:rPr>
              <w:t>Les sangles de fixation inférieure doivent satisfaire aux prescriptions spécifiées aux paragraphes 6.7.4.2 à 6.7.4.4.</w:t>
            </w:r>
          </w:p>
        </w:tc>
        <w:tc>
          <w:tcPr>
            <w:tcW w:w="1148" w:type="dxa"/>
            <w:shd w:val="clear" w:color="auto" w:fill="auto"/>
            <w:hideMark/>
          </w:tcPr>
          <w:p w14:paraId="6F5680A2" w14:textId="1A6FD187" w:rsidR="000605A3" w:rsidRPr="00457E02" w:rsidRDefault="000605A3" w:rsidP="00722812">
            <w:pPr>
              <w:spacing w:before="40" w:after="120"/>
              <w:ind w:right="113"/>
              <w:rPr>
                <w:rFonts w:eastAsia="Calibri"/>
                <w:lang w:val="fr-FR" w:eastAsia="en-GB"/>
              </w:rPr>
            </w:pPr>
          </w:p>
        </w:tc>
        <w:tc>
          <w:tcPr>
            <w:tcW w:w="988" w:type="dxa"/>
            <w:shd w:val="clear" w:color="auto" w:fill="auto"/>
            <w:hideMark/>
          </w:tcPr>
          <w:p w14:paraId="6491B25F" w14:textId="77777777" w:rsidR="000605A3" w:rsidRPr="00457E02" w:rsidRDefault="000605A3" w:rsidP="00722812">
            <w:pPr>
              <w:spacing w:before="40" w:after="120"/>
              <w:ind w:right="113"/>
              <w:rPr>
                <w:rFonts w:eastAsia="Calibri"/>
              </w:rPr>
            </w:pPr>
            <w:r w:rsidRPr="00457E02">
              <w:rPr>
                <w:rFonts w:eastAsia="Calibri"/>
                <w:lang w:val="fr-FR"/>
              </w:rPr>
              <w:t>[Réussite/échec]</w:t>
            </w:r>
          </w:p>
        </w:tc>
      </w:tr>
      <w:tr w:rsidR="000605A3" w:rsidRPr="00EA3342" w14:paraId="1817F0F7" w14:textId="77777777" w:rsidTr="00722812">
        <w:tc>
          <w:tcPr>
            <w:tcW w:w="980" w:type="dxa"/>
            <w:shd w:val="clear" w:color="auto" w:fill="auto"/>
          </w:tcPr>
          <w:p w14:paraId="51C9E2EA" w14:textId="77777777" w:rsidR="000605A3" w:rsidRPr="00457E02" w:rsidRDefault="000605A3" w:rsidP="00722812">
            <w:pPr>
              <w:spacing w:before="40" w:after="120"/>
              <w:ind w:right="113"/>
              <w:rPr>
                <w:rFonts w:eastAsia="Calibri"/>
              </w:rPr>
            </w:pPr>
            <w:r w:rsidRPr="00457E02">
              <w:rPr>
                <w:rFonts w:eastAsia="Calibri"/>
                <w:lang w:val="fr-FR"/>
              </w:rPr>
              <w:t>6.3.6.2</w:t>
            </w:r>
          </w:p>
        </w:tc>
        <w:tc>
          <w:tcPr>
            <w:tcW w:w="4255" w:type="dxa"/>
            <w:shd w:val="clear" w:color="auto" w:fill="auto"/>
          </w:tcPr>
          <w:p w14:paraId="491300CD" w14:textId="77777777" w:rsidR="000605A3" w:rsidRPr="00457E02" w:rsidRDefault="000605A3" w:rsidP="00722812">
            <w:pPr>
              <w:spacing w:before="40" w:after="120"/>
              <w:ind w:right="113"/>
              <w:rPr>
                <w:rFonts w:eastAsia="Calibri"/>
                <w:lang w:val="fr-FR"/>
              </w:rPr>
            </w:pPr>
            <w:r w:rsidRPr="00457E02">
              <w:rPr>
                <w:rFonts w:eastAsia="Calibri"/>
                <w:lang w:val="fr-FR"/>
              </w:rPr>
              <w:t xml:space="preserve">Longueur de la sangle de fixation inférieure </w:t>
            </w:r>
            <w:r w:rsidRPr="00457E02">
              <w:rPr>
                <w:rFonts w:eastAsia="Calibri"/>
                <w:lang w:val="fr-FR"/>
              </w:rPr>
              <w:br/>
              <w:t>La longueur de la sangle de fixation inférieure des systèmes améliorés de retenue pour enfants doit être au moins de 900 mm, connecteur de fixation inférieure inclus.</w:t>
            </w:r>
          </w:p>
        </w:tc>
        <w:tc>
          <w:tcPr>
            <w:tcW w:w="1148" w:type="dxa"/>
            <w:shd w:val="clear" w:color="auto" w:fill="auto"/>
          </w:tcPr>
          <w:p w14:paraId="7912917C" w14:textId="1550111B" w:rsidR="000605A3" w:rsidRPr="00457E02" w:rsidRDefault="000605A3" w:rsidP="00722812">
            <w:pPr>
              <w:spacing w:before="40" w:after="120"/>
              <w:ind w:right="113"/>
              <w:rPr>
                <w:rFonts w:eastAsia="Calibri"/>
                <w:lang w:val="fr-FR"/>
              </w:rPr>
            </w:pPr>
            <w:r w:rsidRPr="00457E02">
              <w:rPr>
                <w:rFonts w:eastAsia="Calibri"/>
                <w:lang w:val="fr-FR"/>
              </w:rPr>
              <w:t>Longueur de la sangle de fixation inférieure [mm]</w:t>
            </w:r>
          </w:p>
        </w:tc>
        <w:tc>
          <w:tcPr>
            <w:tcW w:w="988" w:type="dxa"/>
            <w:shd w:val="clear" w:color="auto" w:fill="auto"/>
          </w:tcPr>
          <w:p w14:paraId="58643A28" w14:textId="19CAD4BD" w:rsidR="000605A3" w:rsidRPr="00457E02" w:rsidRDefault="000605A3" w:rsidP="00722812">
            <w:pPr>
              <w:spacing w:before="40" w:after="120"/>
              <w:ind w:right="113"/>
              <w:rPr>
                <w:rFonts w:eastAsia="Calibri"/>
                <w:lang w:val="fr-FR" w:eastAsia="en-GB"/>
              </w:rPr>
            </w:pPr>
          </w:p>
        </w:tc>
      </w:tr>
      <w:tr w:rsidR="000605A3" w:rsidRPr="00457E02" w14:paraId="0A56B2B9" w14:textId="77777777" w:rsidTr="00722812">
        <w:trPr>
          <w:trHeight w:val="1548"/>
        </w:trPr>
        <w:tc>
          <w:tcPr>
            <w:tcW w:w="980" w:type="dxa"/>
            <w:shd w:val="clear" w:color="auto" w:fill="auto"/>
          </w:tcPr>
          <w:p w14:paraId="698404CD" w14:textId="77777777" w:rsidR="000605A3" w:rsidRPr="00457E02" w:rsidRDefault="000605A3" w:rsidP="00722812">
            <w:pPr>
              <w:spacing w:before="40" w:after="120"/>
              <w:ind w:right="113"/>
              <w:rPr>
                <w:rFonts w:eastAsia="Calibri"/>
              </w:rPr>
            </w:pPr>
            <w:r w:rsidRPr="00457E02">
              <w:rPr>
                <w:rFonts w:eastAsia="Calibri"/>
                <w:lang w:val="fr-FR"/>
              </w:rPr>
              <w:t>6.3.6.3</w:t>
            </w:r>
          </w:p>
        </w:tc>
        <w:tc>
          <w:tcPr>
            <w:tcW w:w="4255" w:type="dxa"/>
            <w:shd w:val="clear" w:color="auto" w:fill="auto"/>
          </w:tcPr>
          <w:p w14:paraId="08B91AD9" w14:textId="48A98325" w:rsidR="000605A3" w:rsidRPr="00457E02" w:rsidRDefault="000605A3" w:rsidP="00722812">
            <w:pPr>
              <w:spacing w:line="241" w:lineRule="exact"/>
              <w:ind w:right="113"/>
              <w:rPr>
                <w:rFonts w:eastAsia="Calibri"/>
                <w:spacing w:val="-1"/>
                <w:lang w:val="fr-FR"/>
              </w:rPr>
            </w:pPr>
            <w:r w:rsidRPr="00457E02">
              <w:rPr>
                <w:rFonts w:eastAsia="Calibri"/>
                <w:lang w:val="fr-FR"/>
              </w:rPr>
              <w:t xml:space="preserve">Indicateur de tension </w:t>
            </w:r>
            <w:r w:rsidRPr="00457E02">
              <w:rPr>
                <w:rFonts w:eastAsia="Calibri"/>
                <w:lang w:val="fr-FR"/>
              </w:rPr>
              <w:br/>
              <w:t>La sangle de fixation inférieure ou le système amélioré de retenue pour enfants doivent être équipés d</w:t>
            </w:r>
            <w:r>
              <w:rPr>
                <w:rFonts w:eastAsia="Calibri"/>
                <w:lang w:val="fr-FR"/>
              </w:rPr>
              <w:t>’</w:t>
            </w:r>
            <w:r w:rsidRPr="00457E02">
              <w:rPr>
                <w:rFonts w:eastAsia="Calibri"/>
                <w:lang w:val="fr-FR"/>
              </w:rPr>
              <w:t>un dispositif indiquant que la sangle est tendue. Ce dispositif peut faire partie du système de réglage et de relâchement de la tension.</w:t>
            </w:r>
          </w:p>
        </w:tc>
        <w:tc>
          <w:tcPr>
            <w:tcW w:w="1148" w:type="dxa"/>
            <w:shd w:val="clear" w:color="auto" w:fill="auto"/>
          </w:tcPr>
          <w:p w14:paraId="4047994D" w14:textId="77777777" w:rsidR="000605A3" w:rsidRPr="00457E02" w:rsidRDefault="000605A3" w:rsidP="00722812">
            <w:pPr>
              <w:spacing w:before="40" w:after="120"/>
              <w:ind w:right="113"/>
              <w:rPr>
                <w:rFonts w:eastAsia="Calibri"/>
              </w:rPr>
            </w:pPr>
            <w:r w:rsidRPr="00457E02">
              <w:rPr>
                <w:rFonts w:eastAsia="Calibri"/>
                <w:lang w:val="fr-FR"/>
              </w:rPr>
              <w:t>Vérification</w:t>
            </w:r>
          </w:p>
        </w:tc>
        <w:tc>
          <w:tcPr>
            <w:tcW w:w="988" w:type="dxa"/>
            <w:shd w:val="clear" w:color="auto" w:fill="auto"/>
          </w:tcPr>
          <w:p w14:paraId="15D0E7BB" w14:textId="77777777" w:rsidR="000605A3" w:rsidRPr="00457E02" w:rsidRDefault="000605A3" w:rsidP="00722812">
            <w:pPr>
              <w:spacing w:before="40" w:after="120"/>
              <w:ind w:right="113"/>
              <w:rPr>
                <w:rFonts w:eastAsia="Calibri"/>
                <w:lang w:eastAsia="en-GB"/>
              </w:rPr>
            </w:pPr>
            <w:r w:rsidRPr="00457E02">
              <w:rPr>
                <w:rFonts w:eastAsia="Calibri"/>
                <w:lang w:val="fr-FR"/>
              </w:rPr>
              <w:t>[O/N]</w:t>
            </w:r>
            <w:r w:rsidRPr="00457E02">
              <w:rPr>
                <w:rFonts w:eastAsia="Calibri"/>
              </w:rPr>
              <w:t> </w:t>
            </w:r>
          </w:p>
        </w:tc>
      </w:tr>
      <w:tr w:rsidR="000605A3" w:rsidRPr="00457E02" w14:paraId="75FCF546" w14:textId="77777777" w:rsidTr="00BA2EBF">
        <w:tc>
          <w:tcPr>
            <w:tcW w:w="980" w:type="dxa"/>
            <w:shd w:val="clear" w:color="auto" w:fill="auto"/>
          </w:tcPr>
          <w:p w14:paraId="3B13291E" w14:textId="77777777" w:rsidR="000605A3" w:rsidRPr="00457E02" w:rsidRDefault="000605A3" w:rsidP="00722812">
            <w:pPr>
              <w:spacing w:before="40" w:after="120"/>
              <w:ind w:right="113"/>
              <w:rPr>
                <w:rFonts w:eastAsia="Calibri"/>
              </w:rPr>
            </w:pPr>
            <w:r w:rsidRPr="00457E02">
              <w:rPr>
                <w:rFonts w:eastAsia="Calibri"/>
                <w:lang w:val="fr-FR"/>
              </w:rPr>
              <w:t>6.3.6.4</w:t>
            </w:r>
          </w:p>
        </w:tc>
        <w:tc>
          <w:tcPr>
            <w:tcW w:w="4255" w:type="dxa"/>
            <w:shd w:val="clear" w:color="auto" w:fill="auto"/>
          </w:tcPr>
          <w:p w14:paraId="1ECB5062" w14:textId="617EF4CA" w:rsidR="000605A3" w:rsidRPr="00457E02" w:rsidRDefault="000605A3" w:rsidP="006B5A72">
            <w:pPr>
              <w:spacing w:before="40" w:after="120"/>
              <w:ind w:right="113"/>
              <w:rPr>
                <w:rFonts w:eastAsia="Calibri"/>
                <w:lang w:val="fr-FR"/>
              </w:rPr>
            </w:pPr>
            <w:r w:rsidRPr="00457E02">
              <w:rPr>
                <w:rFonts w:eastAsia="Calibri"/>
                <w:lang w:val="fr-FR"/>
              </w:rPr>
              <w:t xml:space="preserve">Rétracteur de la sangle de fixation inférieure </w:t>
            </w:r>
            <w:r w:rsidRPr="00457E02">
              <w:rPr>
                <w:rFonts w:eastAsia="Calibri"/>
                <w:lang w:val="fr-FR"/>
              </w:rPr>
              <w:br/>
              <w:t>Un rétracteur à verrouillage automatique peut être utilisé à la place du système de réglage et de relâchement de la tension et de l</w:t>
            </w:r>
            <w:r>
              <w:rPr>
                <w:rFonts w:eastAsia="Calibri"/>
                <w:lang w:val="fr-FR"/>
              </w:rPr>
              <w:t>’</w:t>
            </w:r>
            <w:r w:rsidRPr="00457E02">
              <w:rPr>
                <w:rFonts w:eastAsia="Calibri"/>
                <w:lang w:val="fr-FR"/>
              </w:rPr>
              <w:t>indicateur de tension de la sangle de fixation inférieure.</w:t>
            </w:r>
          </w:p>
        </w:tc>
        <w:tc>
          <w:tcPr>
            <w:tcW w:w="1148" w:type="dxa"/>
            <w:shd w:val="clear" w:color="auto" w:fill="auto"/>
          </w:tcPr>
          <w:p w14:paraId="78D776E5" w14:textId="77777777" w:rsidR="000605A3" w:rsidRPr="00457E02" w:rsidRDefault="000605A3" w:rsidP="00722812">
            <w:pPr>
              <w:spacing w:before="40" w:after="120"/>
              <w:ind w:right="113"/>
              <w:rPr>
                <w:rFonts w:eastAsia="Calibri"/>
              </w:rPr>
            </w:pPr>
            <w:r w:rsidRPr="00457E02">
              <w:rPr>
                <w:rFonts w:eastAsia="Calibri"/>
                <w:lang w:val="fr-FR"/>
              </w:rPr>
              <w:t>Vérification</w:t>
            </w:r>
          </w:p>
        </w:tc>
        <w:tc>
          <w:tcPr>
            <w:tcW w:w="988" w:type="dxa"/>
            <w:shd w:val="clear" w:color="auto" w:fill="auto"/>
          </w:tcPr>
          <w:p w14:paraId="7EE6C412" w14:textId="5E81C8B1" w:rsidR="000605A3" w:rsidRPr="00457E02" w:rsidRDefault="000605A3" w:rsidP="006B5A72">
            <w:pPr>
              <w:spacing w:before="40" w:after="120"/>
              <w:ind w:right="113"/>
              <w:rPr>
                <w:rFonts w:eastAsia="Calibri"/>
              </w:rPr>
            </w:pPr>
            <w:r w:rsidRPr="00457E02">
              <w:rPr>
                <w:rFonts w:eastAsia="Calibri"/>
                <w:lang w:val="fr-FR"/>
              </w:rPr>
              <w:t>[O/N]</w:t>
            </w:r>
          </w:p>
        </w:tc>
      </w:tr>
      <w:tr w:rsidR="00BA2EBF" w:rsidRPr="00457E02" w14:paraId="2A872888" w14:textId="77777777" w:rsidTr="00BA2EBF">
        <w:tc>
          <w:tcPr>
            <w:tcW w:w="980" w:type="dxa"/>
            <w:shd w:val="clear" w:color="auto" w:fill="auto"/>
          </w:tcPr>
          <w:p w14:paraId="65C6DBA3" w14:textId="77777777" w:rsidR="00BA2EBF" w:rsidRPr="00457E02" w:rsidRDefault="00BA2EBF" w:rsidP="00722812">
            <w:pPr>
              <w:spacing w:before="40" w:after="120"/>
              <w:ind w:right="113"/>
              <w:rPr>
                <w:rFonts w:eastAsia="Calibri"/>
                <w:lang w:val="fr-FR"/>
              </w:rPr>
            </w:pPr>
          </w:p>
        </w:tc>
        <w:tc>
          <w:tcPr>
            <w:tcW w:w="4255" w:type="dxa"/>
            <w:shd w:val="clear" w:color="auto" w:fill="auto"/>
          </w:tcPr>
          <w:p w14:paraId="18E4ED36" w14:textId="4B88A49D" w:rsidR="00BA2EBF" w:rsidRPr="00457E02" w:rsidRDefault="00BA2EBF" w:rsidP="00722812">
            <w:pPr>
              <w:spacing w:before="40" w:after="120"/>
              <w:ind w:right="113"/>
              <w:rPr>
                <w:rFonts w:eastAsia="Calibri"/>
                <w:lang w:val="fr-FR"/>
              </w:rPr>
            </w:pPr>
            <w:r w:rsidRPr="00457E02">
              <w:rPr>
                <w:rFonts w:eastAsia="Calibri"/>
                <w:lang w:val="fr-FR"/>
              </w:rPr>
              <w:t>Dans ce cas, le rétracteur doit satisfaire aux prescriptions spécifiées au paragraphe 6.7.3.</w:t>
            </w:r>
            <w:r w:rsidRPr="0096538E">
              <w:rPr>
                <w:rFonts w:eastAsia="Calibri"/>
                <w:lang w:val="fr-FR"/>
              </w:rPr>
              <w:t>1</w:t>
            </w:r>
            <w:r w:rsidRPr="00457E02">
              <w:rPr>
                <w:rFonts w:eastAsia="Calibri"/>
                <w:lang w:val="fr-FR"/>
              </w:rPr>
              <w:t>.</w:t>
            </w:r>
          </w:p>
        </w:tc>
        <w:tc>
          <w:tcPr>
            <w:tcW w:w="1148" w:type="dxa"/>
            <w:shd w:val="clear" w:color="auto" w:fill="auto"/>
          </w:tcPr>
          <w:p w14:paraId="216CE0CC" w14:textId="77777777" w:rsidR="00BA2EBF" w:rsidRPr="00457E02" w:rsidRDefault="00BA2EBF" w:rsidP="00722812">
            <w:pPr>
              <w:spacing w:before="40" w:after="120"/>
              <w:ind w:right="113"/>
              <w:rPr>
                <w:rFonts w:eastAsia="Calibri"/>
                <w:lang w:val="fr-FR"/>
              </w:rPr>
            </w:pPr>
          </w:p>
        </w:tc>
        <w:tc>
          <w:tcPr>
            <w:tcW w:w="988" w:type="dxa"/>
            <w:shd w:val="clear" w:color="auto" w:fill="auto"/>
          </w:tcPr>
          <w:p w14:paraId="68F8C414" w14:textId="61AFC7CB" w:rsidR="00BA2EBF" w:rsidRPr="00457E02" w:rsidRDefault="00BA2EBF" w:rsidP="00722812">
            <w:pPr>
              <w:spacing w:before="40" w:after="120"/>
              <w:ind w:right="113"/>
              <w:rPr>
                <w:rFonts w:eastAsia="Calibri"/>
                <w:lang w:eastAsia="en-GB"/>
              </w:rPr>
            </w:pPr>
            <w:r w:rsidRPr="00457E02">
              <w:rPr>
                <w:rFonts w:eastAsia="Calibri"/>
                <w:lang w:val="fr-FR"/>
              </w:rPr>
              <w:t>[Réussite/échec]</w:t>
            </w:r>
          </w:p>
        </w:tc>
      </w:tr>
      <w:tr w:rsidR="000605A3" w:rsidRPr="00457E02" w14:paraId="4C80F653" w14:textId="77777777" w:rsidTr="00BA2EBF">
        <w:tc>
          <w:tcPr>
            <w:tcW w:w="980" w:type="dxa"/>
            <w:tcBorders>
              <w:bottom w:val="single" w:sz="12" w:space="0" w:color="auto"/>
            </w:tcBorders>
            <w:shd w:val="clear" w:color="auto" w:fill="auto"/>
          </w:tcPr>
          <w:p w14:paraId="045A7FAF" w14:textId="77777777" w:rsidR="000605A3" w:rsidRPr="00457E02" w:rsidRDefault="000605A3" w:rsidP="00722812">
            <w:pPr>
              <w:spacing w:before="40" w:after="120"/>
              <w:ind w:right="113"/>
              <w:rPr>
                <w:rFonts w:eastAsia="Calibri"/>
              </w:rPr>
            </w:pPr>
            <w:r w:rsidRPr="00457E02">
              <w:rPr>
                <w:rFonts w:eastAsia="Calibri"/>
                <w:lang w:val="fr-FR"/>
              </w:rPr>
              <w:t>6.3.6.5</w:t>
            </w:r>
          </w:p>
        </w:tc>
        <w:tc>
          <w:tcPr>
            <w:tcW w:w="4255" w:type="dxa"/>
            <w:tcBorders>
              <w:bottom w:val="single" w:sz="12" w:space="0" w:color="auto"/>
            </w:tcBorders>
            <w:shd w:val="clear" w:color="auto" w:fill="auto"/>
          </w:tcPr>
          <w:p w14:paraId="1EE11CCA" w14:textId="77777777" w:rsidR="000605A3" w:rsidRPr="00457E02" w:rsidRDefault="000605A3" w:rsidP="00722812">
            <w:pPr>
              <w:spacing w:before="40" w:after="120"/>
              <w:ind w:right="113"/>
              <w:rPr>
                <w:rFonts w:eastAsia="Calibri"/>
                <w:lang w:val="fr-FR"/>
              </w:rPr>
            </w:pPr>
            <w:r w:rsidRPr="00457E02">
              <w:rPr>
                <w:rFonts w:eastAsia="Calibri"/>
                <w:lang w:val="fr-FR"/>
              </w:rPr>
              <w:t xml:space="preserve">Dimensions </w:t>
            </w:r>
            <w:r w:rsidRPr="00457E02">
              <w:rPr>
                <w:rFonts w:eastAsia="Calibri"/>
                <w:lang w:val="fr-FR"/>
              </w:rPr>
              <w:br/>
              <w:t>Les cotes utiles des crochets de fixation inférieure sont représentées au paragraphe 6.3.4.2.4, dans la figure 3 c).</w:t>
            </w:r>
          </w:p>
        </w:tc>
        <w:tc>
          <w:tcPr>
            <w:tcW w:w="1148" w:type="dxa"/>
            <w:tcBorders>
              <w:bottom w:val="single" w:sz="12" w:space="0" w:color="auto"/>
            </w:tcBorders>
            <w:shd w:val="clear" w:color="auto" w:fill="auto"/>
          </w:tcPr>
          <w:p w14:paraId="3D1A3E69" w14:textId="77777777" w:rsidR="000605A3" w:rsidRPr="00457E02" w:rsidRDefault="000605A3" w:rsidP="00722812">
            <w:pPr>
              <w:spacing w:before="40" w:after="120"/>
              <w:ind w:right="113"/>
              <w:rPr>
                <w:rFonts w:eastAsia="Calibri"/>
              </w:rPr>
            </w:pPr>
            <w:r w:rsidRPr="00457E02">
              <w:rPr>
                <w:rFonts w:eastAsia="Calibri"/>
                <w:lang w:val="fr-FR"/>
              </w:rPr>
              <w:t>Vérification</w:t>
            </w:r>
          </w:p>
        </w:tc>
        <w:tc>
          <w:tcPr>
            <w:tcW w:w="988" w:type="dxa"/>
            <w:tcBorders>
              <w:bottom w:val="single" w:sz="12" w:space="0" w:color="auto"/>
            </w:tcBorders>
            <w:shd w:val="clear" w:color="auto" w:fill="auto"/>
          </w:tcPr>
          <w:p w14:paraId="32D9117F" w14:textId="77777777" w:rsidR="000605A3" w:rsidRPr="00457E02" w:rsidRDefault="000605A3" w:rsidP="00722812">
            <w:pPr>
              <w:spacing w:before="40" w:after="120"/>
              <w:ind w:right="113"/>
              <w:rPr>
                <w:rFonts w:eastAsia="Calibri"/>
                <w:lang w:eastAsia="en-GB"/>
              </w:rPr>
            </w:pPr>
          </w:p>
        </w:tc>
      </w:tr>
    </w:tbl>
    <w:p w14:paraId="0A76A90B" w14:textId="77777777" w:rsidR="000605A3" w:rsidRPr="00457E02" w:rsidRDefault="000605A3" w:rsidP="004E0BBC">
      <w:pPr>
        <w:spacing w:after="120"/>
        <w:rPr>
          <w:rFonts w:eastAsia="Calibri"/>
        </w:rPr>
      </w:pPr>
    </w:p>
    <w:tbl>
      <w:tblPr>
        <w:tblW w:w="7371" w:type="dxa"/>
        <w:tblInd w:w="1134" w:type="dxa"/>
        <w:tblLayout w:type="fixed"/>
        <w:tblCellMar>
          <w:left w:w="0" w:type="dxa"/>
          <w:right w:w="0" w:type="dxa"/>
        </w:tblCellMar>
        <w:tblLook w:val="04A0" w:firstRow="1" w:lastRow="0" w:firstColumn="1" w:lastColumn="0" w:noHBand="0" w:noVBand="1"/>
      </w:tblPr>
      <w:tblGrid>
        <w:gridCol w:w="980"/>
        <w:gridCol w:w="4241"/>
        <w:gridCol w:w="1148"/>
        <w:gridCol w:w="1002"/>
      </w:tblGrid>
      <w:tr w:rsidR="000605A3" w:rsidRPr="00EA3342" w14:paraId="52D56B95" w14:textId="77777777" w:rsidTr="00722812">
        <w:tc>
          <w:tcPr>
            <w:tcW w:w="980" w:type="dxa"/>
            <w:tcBorders>
              <w:top w:val="single" w:sz="4" w:space="0" w:color="auto"/>
              <w:bottom w:val="single" w:sz="12" w:space="0" w:color="auto"/>
            </w:tcBorders>
            <w:shd w:val="clear" w:color="auto" w:fill="auto"/>
            <w:vAlign w:val="bottom"/>
            <w:hideMark/>
          </w:tcPr>
          <w:p w14:paraId="053FCB23" w14:textId="77777777" w:rsidR="000605A3" w:rsidRPr="00804F51" w:rsidRDefault="000605A3" w:rsidP="00722812">
            <w:pPr>
              <w:spacing w:before="80" w:after="80" w:line="200" w:lineRule="exact"/>
              <w:ind w:right="113"/>
              <w:rPr>
                <w:rFonts w:eastAsia="Calibri"/>
                <w:i/>
                <w:sz w:val="16"/>
                <w:szCs w:val="16"/>
              </w:rPr>
            </w:pPr>
            <w:r w:rsidRPr="00804F51">
              <w:rPr>
                <w:rFonts w:eastAsia="Calibri"/>
                <w:i/>
                <w:iCs/>
                <w:sz w:val="16"/>
                <w:szCs w:val="16"/>
                <w:lang w:val="fr-FR"/>
              </w:rPr>
              <w:t>6.3.7</w:t>
            </w:r>
          </w:p>
        </w:tc>
        <w:tc>
          <w:tcPr>
            <w:tcW w:w="4241" w:type="dxa"/>
            <w:tcBorders>
              <w:top w:val="single" w:sz="4" w:space="0" w:color="auto"/>
              <w:bottom w:val="single" w:sz="12" w:space="0" w:color="auto"/>
            </w:tcBorders>
            <w:shd w:val="clear" w:color="auto" w:fill="auto"/>
            <w:vAlign w:val="bottom"/>
            <w:hideMark/>
          </w:tcPr>
          <w:p w14:paraId="7B60C3C5" w14:textId="77777777" w:rsidR="000605A3" w:rsidRPr="00804F51" w:rsidRDefault="000605A3" w:rsidP="00722812">
            <w:pPr>
              <w:spacing w:before="80" w:after="80" w:line="200" w:lineRule="exact"/>
              <w:ind w:right="113"/>
              <w:rPr>
                <w:rFonts w:eastAsia="Calibri"/>
                <w:i/>
                <w:sz w:val="16"/>
                <w:szCs w:val="16"/>
                <w:lang w:val="fr-FR"/>
              </w:rPr>
            </w:pPr>
            <w:r w:rsidRPr="00804F51">
              <w:rPr>
                <w:rFonts w:eastAsia="Calibri"/>
                <w:i/>
                <w:iCs/>
                <w:sz w:val="16"/>
                <w:szCs w:val="16"/>
                <w:lang w:val="fr-FR"/>
              </w:rPr>
              <w:t>Spécifications de la patte de fixation inférieure générique</w:t>
            </w:r>
          </w:p>
        </w:tc>
        <w:tc>
          <w:tcPr>
            <w:tcW w:w="1148" w:type="dxa"/>
            <w:tcBorders>
              <w:top w:val="single" w:sz="4" w:space="0" w:color="auto"/>
              <w:bottom w:val="single" w:sz="12" w:space="0" w:color="auto"/>
            </w:tcBorders>
            <w:shd w:val="clear" w:color="auto" w:fill="auto"/>
            <w:vAlign w:val="bottom"/>
            <w:hideMark/>
          </w:tcPr>
          <w:p w14:paraId="4A435666" w14:textId="2824D1FC" w:rsidR="000605A3" w:rsidRPr="00457E02" w:rsidRDefault="000605A3" w:rsidP="00722812">
            <w:pPr>
              <w:spacing w:before="80" w:after="80" w:line="200" w:lineRule="exact"/>
              <w:ind w:right="113"/>
              <w:rPr>
                <w:rFonts w:eastAsia="Calibri"/>
                <w:i/>
                <w:sz w:val="16"/>
                <w:szCs w:val="16"/>
                <w:lang w:val="fr-FR" w:eastAsia="en-GB"/>
              </w:rPr>
            </w:pPr>
          </w:p>
        </w:tc>
        <w:tc>
          <w:tcPr>
            <w:tcW w:w="1002" w:type="dxa"/>
            <w:tcBorders>
              <w:top w:val="single" w:sz="4" w:space="0" w:color="auto"/>
              <w:bottom w:val="single" w:sz="12" w:space="0" w:color="auto"/>
            </w:tcBorders>
            <w:shd w:val="clear" w:color="auto" w:fill="auto"/>
            <w:vAlign w:val="bottom"/>
            <w:hideMark/>
          </w:tcPr>
          <w:p w14:paraId="14566E62" w14:textId="564820F2" w:rsidR="000605A3" w:rsidRPr="00457E02" w:rsidRDefault="000605A3" w:rsidP="00722812">
            <w:pPr>
              <w:spacing w:before="80" w:after="80" w:line="200" w:lineRule="exact"/>
              <w:ind w:right="113"/>
              <w:rPr>
                <w:rFonts w:eastAsia="Calibri"/>
                <w:i/>
                <w:sz w:val="16"/>
                <w:szCs w:val="16"/>
                <w:lang w:val="fr-FR" w:eastAsia="en-GB"/>
              </w:rPr>
            </w:pPr>
          </w:p>
        </w:tc>
      </w:tr>
      <w:tr w:rsidR="000605A3" w:rsidRPr="00EA3342" w14:paraId="348CAA6A" w14:textId="77777777" w:rsidTr="00722812">
        <w:trPr>
          <w:trHeight w:hRule="exact" w:val="113"/>
        </w:trPr>
        <w:tc>
          <w:tcPr>
            <w:tcW w:w="980" w:type="dxa"/>
            <w:tcBorders>
              <w:top w:val="single" w:sz="12" w:space="0" w:color="auto"/>
            </w:tcBorders>
            <w:shd w:val="clear" w:color="auto" w:fill="auto"/>
          </w:tcPr>
          <w:p w14:paraId="608D25FE" w14:textId="77777777" w:rsidR="000605A3" w:rsidRPr="00804F51" w:rsidRDefault="000605A3" w:rsidP="00722812">
            <w:pPr>
              <w:spacing w:before="40" w:after="120"/>
              <w:ind w:right="113"/>
              <w:rPr>
                <w:rFonts w:eastAsia="Calibri"/>
                <w:lang w:val="fr-FR" w:eastAsia="en-GB"/>
              </w:rPr>
            </w:pPr>
          </w:p>
        </w:tc>
        <w:tc>
          <w:tcPr>
            <w:tcW w:w="4241" w:type="dxa"/>
            <w:tcBorders>
              <w:top w:val="single" w:sz="12" w:space="0" w:color="auto"/>
            </w:tcBorders>
            <w:shd w:val="clear" w:color="auto" w:fill="auto"/>
          </w:tcPr>
          <w:p w14:paraId="21F76C93" w14:textId="77777777" w:rsidR="000605A3" w:rsidRPr="00804F51" w:rsidRDefault="000605A3" w:rsidP="00722812">
            <w:pPr>
              <w:spacing w:before="40" w:after="120"/>
              <w:ind w:right="113"/>
              <w:rPr>
                <w:rFonts w:eastAsia="Calibri"/>
                <w:lang w:val="fr-FR" w:eastAsia="en-GB"/>
              </w:rPr>
            </w:pPr>
          </w:p>
        </w:tc>
        <w:tc>
          <w:tcPr>
            <w:tcW w:w="1148" w:type="dxa"/>
            <w:tcBorders>
              <w:top w:val="single" w:sz="12" w:space="0" w:color="auto"/>
            </w:tcBorders>
            <w:shd w:val="clear" w:color="auto" w:fill="auto"/>
          </w:tcPr>
          <w:p w14:paraId="2C0CFB13" w14:textId="77777777" w:rsidR="000605A3" w:rsidRPr="00457E02" w:rsidRDefault="000605A3" w:rsidP="00722812">
            <w:pPr>
              <w:spacing w:before="40" w:after="120"/>
              <w:ind w:right="113"/>
              <w:rPr>
                <w:rFonts w:eastAsia="Calibri"/>
                <w:lang w:val="fr-FR" w:eastAsia="en-GB"/>
              </w:rPr>
            </w:pPr>
          </w:p>
        </w:tc>
        <w:tc>
          <w:tcPr>
            <w:tcW w:w="1002" w:type="dxa"/>
            <w:tcBorders>
              <w:top w:val="single" w:sz="12" w:space="0" w:color="auto"/>
            </w:tcBorders>
            <w:shd w:val="clear" w:color="auto" w:fill="auto"/>
          </w:tcPr>
          <w:p w14:paraId="0908E02C" w14:textId="77777777" w:rsidR="000605A3" w:rsidRPr="00457E02" w:rsidRDefault="000605A3" w:rsidP="00722812">
            <w:pPr>
              <w:spacing w:before="40" w:after="120"/>
              <w:ind w:right="113"/>
              <w:rPr>
                <w:rFonts w:eastAsia="Calibri"/>
                <w:lang w:val="fr-FR" w:eastAsia="en-GB"/>
              </w:rPr>
            </w:pPr>
          </w:p>
        </w:tc>
      </w:tr>
      <w:tr w:rsidR="000605A3" w:rsidRPr="00457E02" w14:paraId="7A0E048D" w14:textId="77777777" w:rsidTr="00722812">
        <w:tc>
          <w:tcPr>
            <w:tcW w:w="980" w:type="dxa"/>
            <w:shd w:val="clear" w:color="auto" w:fill="auto"/>
            <w:hideMark/>
          </w:tcPr>
          <w:p w14:paraId="1372615A" w14:textId="77777777" w:rsidR="000605A3" w:rsidRPr="00804F51" w:rsidRDefault="000605A3" w:rsidP="00722812">
            <w:pPr>
              <w:spacing w:before="40" w:after="120"/>
              <w:ind w:right="113"/>
              <w:rPr>
                <w:rFonts w:eastAsia="Calibri"/>
              </w:rPr>
            </w:pPr>
            <w:r w:rsidRPr="00804F51">
              <w:rPr>
                <w:rFonts w:eastAsia="Calibri"/>
                <w:lang w:val="fr-FR"/>
              </w:rPr>
              <w:t>6.3.7.1</w:t>
            </w:r>
          </w:p>
        </w:tc>
        <w:tc>
          <w:tcPr>
            <w:tcW w:w="4241" w:type="dxa"/>
            <w:shd w:val="clear" w:color="auto" w:fill="auto"/>
          </w:tcPr>
          <w:p w14:paraId="260D800E" w14:textId="62BA03CE" w:rsidR="000605A3" w:rsidRPr="00804F51" w:rsidRDefault="000605A3" w:rsidP="00722812">
            <w:pPr>
              <w:spacing w:before="40" w:after="120"/>
              <w:ind w:right="113"/>
              <w:rPr>
                <w:rFonts w:eastAsia="Calibri"/>
                <w:lang w:val="fr-FR"/>
              </w:rPr>
            </w:pPr>
            <w:r w:rsidRPr="00804F51">
              <w:rPr>
                <w:rFonts w:eastAsia="Calibri"/>
                <w:lang w:val="fr-FR"/>
              </w:rPr>
              <w:t>Les pattes de fixation inférieure fournies par le fabricant du système de retenue pour enfants doivent être accompagnées d’instructions de montage, précisant notamment le couple à appliquer, et d’une note indiquant que le montage ne doit être effectué que par du personnel qualifié.</w:t>
            </w:r>
          </w:p>
        </w:tc>
        <w:tc>
          <w:tcPr>
            <w:tcW w:w="1148" w:type="dxa"/>
            <w:shd w:val="clear" w:color="auto" w:fill="auto"/>
          </w:tcPr>
          <w:p w14:paraId="6EF66210" w14:textId="77777777" w:rsidR="000605A3" w:rsidRPr="00457E02" w:rsidRDefault="000605A3" w:rsidP="00722812">
            <w:pPr>
              <w:spacing w:before="40" w:after="120"/>
              <w:ind w:right="113"/>
              <w:rPr>
                <w:rFonts w:eastAsia="Calibri"/>
              </w:rPr>
            </w:pPr>
            <w:r w:rsidRPr="00457E02">
              <w:rPr>
                <w:rFonts w:eastAsia="Calibri"/>
                <w:lang w:val="fr-FR"/>
              </w:rPr>
              <w:t>Couple [Nm]</w:t>
            </w:r>
          </w:p>
        </w:tc>
        <w:tc>
          <w:tcPr>
            <w:tcW w:w="1002" w:type="dxa"/>
            <w:shd w:val="clear" w:color="auto" w:fill="auto"/>
            <w:hideMark/>
          </w:tcPr>
          <w:p w14:paraId="7D1CFCDD" w14:textId="77777777" w:rsidR="000605A3" w:rsidRPr="00457E02" w:rsidRDefault="000605A3" w:rsidP="00722812">
            <w:pPr>
              <w:spacing w:before="40" w:after="120"/>
              <w:ind w:left="13" w:right="113"/>
              <w:rPr>
                <w:rFonts w:eastAsia="Calibri"/>
              </w:rPr>
            </w:pPr>
            <w:r w:rsidRPr="00457E02">
              <w:rPr>
                <w:rFonts w:eastAsia="Calibri"/>
                <w:lang w:val="fr-FR"/>
              </w:rPr>
              <w:t>[Réussite/échec]</w:t>
            </w:r>
          </w:p>
          <w:p w14:paraId="5C1DB0A1" w14:textId="77777777" w:rsidR="000605A3" w:rsidRPr="00457E02" w:rsidRDefault="000605A3" w:rsidP="00722812">
            <w:pPr>
              <w:spacing w:before="40" w:after="120"/>
              <w:ind w:right="113"/>
              <w:rPr>
                <w:rFonts w:eastAsia="Calibri"/>
              </w:rPr>
            </w:pPr>
            <w:r w:rsidRPr="00457E02">
              <w:rPr>
                <w:rFonts w:eastAsia="Calibri"/>
                <w:lang w:val="fr-FR"/>
              </w:rPr>
              <w:t>…</w:t>
            </w:r>
          </w:p>
        </w:tc>
      </w:tr>
      <w:tr w:rsidR="006B5A72" w:rsidRPr="00457E02" w14:paraId="50D181C6" w14:textId="77777777" w:rsidTr="00722812">
        <w:tc>
          <w:tcPr>
            <w:tcW w:w="980" w:type="dxa"/>
            <w:shd w:val="clear" w:color="auto" w:fill="auto"/>
          </w:tcPr>
          <w:p w14:paraId="39F5A82D" w14:textId="607EC036" w:rsidR="006B5A72" w:rsidRPr="00457E02" w:rsidRDefault="006B5A72" w:rsidP="00722812">
            <w:pPr>
              <w:spacing w:before="40" w:after="120"/>
              <w:ind w:right="113"/>
              <w:rPr>
                <w:rFonts w:eastAsia="Calibri"/>
                <w:lang w:val="fr-FR"/>
              </w:rPr>
            </w:pPr>
            <w:r w:rsidRPr="00457E02">
              <w:rPr>
                <w:rFonts w:eastAsia="Calibri"/>
                <w:lang w:val="fr-FR"/>
              </w:rPr>
              <w:t>6.3.7.2</w:t>
            </w:r>
          </w:p>
        </w:tc>
        <w:tc>
          <w:tcPr>
            <w:tcW w:w="4241" w:type="dxa"/>
            <w:shd w:val="clear" w:color="auto" w:fill="auto"/>
          </w:tcPr>
          <w:p w14:paraId="2041964C" w14:textId="63760C7C" w:rsidR="006B5A72" w:rsidRPr="0096538E" w:rsidRDefault="006B5A72" w:rsidP="006B5A72">
            <w:pPr>
              <w:spacing w:before="40" w:after="120"/>
              <w:ind w:right="113"/>
              <w:rPr>
                <w:rFonts w:eastAsia="Calibri"/>
                <w:lang w:val="fr-FR"/>
              </w:rPr>
            </w:pPr>
            <w:r w:rsidRPr="0096538E">
              <w:rPr>
                <w:rFonts w:eastAsia="Calibri"/>
                <w:lang w:val="fr-FR"/>
              </w:rPr>
              <w:t>D</w:t>
            </w:r>
            <w:r w:rsidRPr="00457E02">
              <w:rPr>
                <w:rFonts w:eastAsia="Calibri"/>
                <w:lang w:val="fr-FR"/>
              </w:rPr>
              <w:t xml:space="preserve">imensions </w:t>
            </w:r>
            <w:r w:rsidRPr="0096538E">
              <w:rPr>
                <w:rFonts w:eastAsia="Calibri"/>
                <w:lang w:val="fr-FR"/>
              </w:rPr>
              <w:t>de la</w:t>
            </w:r>
            <w:r w:rsidRPr="00457E02">
              <w:rPr>
                <w:rFonts w:eastAsia="Calibri"/>
                <w:lang w:val="fr-FR"/>
              </w:rPr>
              <w:t xml:space="preserve"> patte de fixation :</w:t>
            </w:r>
          </w:p>
        </w:tc>
        <w:tc>
          <w:tcPr>
            <w:tcW w:w="1148" w:type="dxa"/>
            <w:shd w:val="clear" w:color="auto" w:fill="auto"/>
          </w:tcPr>
          <w:p w14:paraId="0F2FB42F" w14:textId="77777777" w:rsidR="006B5A72" w:rsidRPr="00457E02" w:rsidRDefault="006B5A72" w:rsidP="006B5A72">
            <w:pPr>
              <w:pStyle w:val="SingleTxtG"/>
              <w:rPr>
                <w:lang w:val="fr-FR"/>
              </w:rPr>
            </w:pPr>
          </w:p>
        </w:tc>
        <w:tc>
          <w:tcPr>
            <w:tcW w:w="1002" w:type="dxa"/>
            <w:shd w:val="clear" w:color="auto" w:fill="auto"/>
          </w:tcPr>
          <w:p w14:paraId="342028FF" w14:textId="77777777" w:rsidR="006B5A72" w:rsidRPr="00457E02" w:rsidRDefault="006B5A72" w:rsidP="00722812">
            <w:pPr>
              <w:spacing w:before="40" w:after="120"/>
              <w:ind w:right="113"/>
              <w:rPr>
                <w:rFonts w:eastAsia="Calibri"/>
                <w:lang w:eastAsia="en-GB"/>
              </w:rPr>
            </w:pPr>
          </w:p>
        </w:tc>
      </w:tr>
      <w:tr w:rsidR="000605A3" w:rsidRPr="00457E02" w14:paraId="60B8307E" w14:textId="77777777" w:rsidTr="00722812">
        <w:tc>
          <w:tcPr>
            <w:tcW w:w="980" w:type="dxa"/>
            <w:shd w:val="clear" w:color="auto" w:fill="auto"/>
          </w:tcPr>
          <w:p w14:paraId="06D17CED" w14:textId="59244BDA" w:rsidR="000605A3" w:rsidRPr="00457E02" w:rsidRDefault="000605A3" w:rsidP="00722812">
            <w:pPr>
              <w:spacing w:before="40" w:after="120"/>
              <w:ind w:right="113"/>
              <w:rPr>
                <w:rFonts w:eastAsia="Calibri"/>
              </w:rPr>
            </w:pPr>
          </w:p>
        </w:tc>
        <w:tc>
          <w:tcPr>
            <w:tcW w:w="4241" w:type="dxa"/>
            <w:shd w:val="clear" w:color="auto" w:fill="auto"/>
          </w:tcPr>
          <w:p w14:paraId="435EDC6D" w14:textId="1CA3B284" w:rsidR="000605A3" w:rsidRPr="00457E02" w:rsidRDefault="000605A3" w:rsidP="006B5A72">
            <w:pPr>
              <w:spacing w:before="40" w:after="120"/>
              <w:ind w:left="567" w:right="113" w:hanging="567"/>
              <w:rPr>
                <w:rFonts w:eastAsia="Calibri"/>
                <w:lang w:val="fr-FR"/>
              </w:rPr>
            </w:pPr>
            <w:r w:rsidRPr="00457E02">
              <w:rPr>
                <w:rFonts w:eastAsia="Calibri"/>
                <w:lang w:val="fr-FR"/>
              </w:rPr>
              <w:t>a)</w:t>
            </w:r>
            <w:r w:rsidRPr="00457E02">
              <w:rPr>
                <w:rFonts w:eastAsia="Calibri"/>
                <w:lang w:val="fr-FR"/>
              </w:rPr>
              <w:tab/>
              <w:t>Les dimensions de la patte de fixation inférieure générique doivent être conformes à celles indiquées dans la figure 3 f) ;</w:t>
            </w:r>
          </w:p>
        </w:tc>
        <w:tc>
          <w:tcPr>
            <w:tcW w:w="1148" w:type="dxa"/>
            <w:shd w:val="clear" w:color="auto" w:fill="auto"/>
          </w:tcPr>
          <w:p w14:paraId="5995E082" w14:textId="591208F1" w:rsidR="000605A3" w:rsidRPr="00457E02" w:rsidRDefault="000605A3" w:rsidP="00804F51">
            <w:pPr>
              <w:spacing w:before="40" w:after="120"/>
              <w:ind w:left="567" w:right="113" w:hanging="567"/>
              <w:rPr>
                <w:rFonts w:eastAsia="Calibri"/>
              </w:rPr>
            </w:pPr>
            <w:r w:rsidRPr="00457E02">
              <w:rPr>
                <w:rFonts w:eastAsia="Calibri"/>
                <w:lang w:val="fr-FR"/>
              </w:rPr>
              <w:t>Vérification</w:t>
            </w:r>
          </w:p>
        </w:tc>
        <w:tc>
          <w:tcPr>
            <w:tcW w:w="1002" w:type="dxa"/>
            <w:shd w:val="clear" w:color="auto" w:fill="auto"/>
          </w:tcPr>
          <w:p w14:paraId="65D2BD61" w14:textId="77777777" w:rsidR="000605A3" w:rsidRPr="00457E02" w:rsidRDefault="000605A3" w:rsidP="00722812">
            <w:pPr>
              <w:spacing w:before="40" w:after="120"/>
              <w:ind w:right="113"/>
              <w:rPr>
                <w:rFonts w:eastAsia="Calibri"/>
                <w:lang w:eastAsia="en-GB"/>
              </w:rPr>
            </w:pPr>
          </w:p>
        </w:tc>
      </w:tr>
      <w:tr w:rsidR="006B5A72" w:rsidRPr="00457E02" w14:paraId="0CE1BB42" w14:textId="77777777" w:rsidTr="00722812">
        <w:tc>
          <w:tcPr>
            <w:tcW w:w="980" w:type="dxa"/>
            <w:shd w:val="clear" w:color="auto" w:fill="auto"/>
          </w:tcPr>
          <w:p w14:paraId="56F7A3EA" w14:textId="77777777" w:rsidR="006B5A72" w:rsidRPr="00457E02" w:rsidRDefault="006B5A72" w:rsidP="00722812">
            <w:pPr>
              <w:spacing w:before="40" w:after="120"/>
              <w:ind w:right="113"/>
              <w:rPr>
                <w:rFonts w:eastAsia="Calibri"/>
              </w:rPr>
            </w:pPr>
          </w:p>
        </w:tc>
        <w:tc>
          <w:tcPr>
            <w:tcW w:w="4241" w:type="dxa"/>
            <w:shd w:val="clear" w:color="auto" w:fill="auto"/>
          </w:tcPr>
          <w:p w14:paraId="75583EEB" w14:textId="1877582A" w:rsidR="006B5A72" w:rsidRPr="00457E02" w:rsidRDefault="006B5A72" w:rsidP="00722812">
            <w:pPr>
              <w:spacing w:before="40" w:after="120"/>
              <w:ind w:left="567" w:right="113" w:hanging="567"/>
              <w:rPr>
                <w:rFonts w:eastAsia="Calibri"/>
                <w:lang w:val="fr-FR"/>
              </w:rPr>
            </w:pPr>
            <w:r w:rsidRPr="00457E02">
              <w:rPr>
                <w:rFonts w:eastAsia="Calibri"/>
                <w:lang w:val="fr-FR"/>
              </w:rPr>
              <w:t>b)</w:t>
            </w:r>
            <w:r w:rsidRPr="00457E02">
              <w:rPr>
                <w:rFonts w:eastAsia="Calibri"/>
                <w:lang w:val="fr-FR"/>
              </w:rPr>
              <w:tab/>
              <w:t>Les arêtes extérieures de la patte de fixation inférieure doivent être au moins adoucies.</w:t>
            </w:r>
          </w:p>
        </w:tc>
        <w:tc>
          <w:tcPr>
            <w:tcW w:w="1148" w:type="dxa"/>
            <w:shd w:val="clear" w:color="auto" w:fill="auto"/>
          </w:tcPr>
          <w:p w14:paraId="5572A153" w14:textId="7B467561" w:rsidR="006B5A72" w:rsidRPr="00457E02" w:rsidRDefault="006B5A72" w:rsidP="00804F51">
            <w:pPr>
              <w:spacing w:before="40" w:after="120"/>
              <w:ind w:left="567" w:right="113" w:hanging="567"/>
              <w:rPr>
                <w:rFonts w:eastAsia="Calibri"/>
                <w:lang w:val="fr-FR"/>
              </w:rPr>
            </w:pPr>
            <w:r w:rsidRPr="00457E02">
              <w:rPr>
                <w:rFonts w:eastAsia="Calibri"/>
                <w:lang w:val="fr-FR"/>
              </w:rPr>
              <w:t>Vérification</w:t>
            </w:r>
          </w:p>
        </w:tc>
        <w:tc>
          <w:tcPr>
            <w:tcW w:w="1002" w:type="dxa"/>
            <w:shd w:val="clear" w:color="auto" w:fill="auto"/>
          </w:tcPr>
          <w:p w14:paraId="29A3D2FB" w14:textId="77777777" w:rsidR="006B5A72" w:rsidRPr="00457E02" w:rsidRDefault="006B5A72" w:rsidP="00722812">
            <w:pPr>
              <w:spacing w:before="40" w:after="120"/>
              <w:ind w:right="113"/>
              <w:rPr>
                <w:rFonts w:eastAsia="Calibri"/>
                <w:lang w:eastAsia="en-GB"/>
              </w:rPr>
            </w:pPr>
          </w:p>
        </w:tc>
      </w:tr>
      <w:tr w:rsidR="000605A3" w:rsidRPr="00457E02" w14:paraId="1EF23407" w14:textId="77777777" w:rsidTr="006B5A72">
        <w:tc>
          <w:tcPr>
            <w:tcW w:w="980" w:type="dxa"/>
            <w:shd w:val="clear" w:color="auto" w:fill="auto"/>
          </w:tcPr>
          <w:p w14:paraId="15292E17" w14:textId="77777777" w:rsidR="000605A3" w:rsidRPr="00457E02" w:rsidRDefault="000605A3" w:rsidP="00722812">
            <w:pPr>
              <w:spacing w:before="40" w:after="120"/>
              <w:ind w:right="113"/>
              <w:rPr>
                <w:rFonts w:eastAsia="Calibri"/>
              </w:rPr>
            </w:pPr>
            <w:r w:rsidRPr="00457E02">
              <w:rPr>
                <w:rFonts w:eastAsia="Calibri"/>
                <w:lang w:val="fr-FR"/>
              </w:rPr>
              <w:t>6.3.7.3</w:t>
            </w:r>
          </w:p>
        </w:tc>
        <w:tc>
          <w:tcPr>
            <w:tcW w:w="4241" w:type="dxa"/>
            <w:shd w:val="clear" w:color="auto" w:fill="auto"/>
          </w:tcPr>
          <w:p w14:paraId="4C58D80D" w14:textId="397C06C8" w:rsidR="000605A3" w:rsidRPr="00457E02" w:rsidRDefault="006B5A72" w:rsidP="006B5A72">
            <w:pPr>
              <w:spacing w:before="40" w:after="120"/>
              <w:ind w:right="113"/>
              <w:rPr>
                <w:rFonts w:eastAsia="Calibri"/>
                <w:lang w:val="fr-FR"/>
              </w:rPr>
            </w:pPr>
            <w:r w:rsidRPr="00457E02">
              <w:rPr>
                <w:rFonts w:eastAsia="Calibri"/>
                <w:lang w:val="fr-FR"/>
              </w:rPr>
              <w:t>Accessoires de montage de la patte de fixation :</w:t>
            </w:r>
          </w:p>
        </w:tc>
        <w:tc>
          <w:tcPr>
            <w:tcW w:w="1148" w:type="dxa"/>
            <w:shd w:val="clear" w:color="auto" w:fill="auto"/>
          </w:tcPr>
          <w:p w14:paraId="6B4B7EBF" w14:textId="17F7F2DC" w:rsidR="000605A3" w:rsidRPr="00457E02" w:rsidRDefault="000605A3" w:rsidP="00804F51">
            <w:pPr>
              <w:spacing w:after="120"/>
              <w:ind w:right="113"/>
              <w:rPr>
                <w:rFonts w:eastAsia="Calibri"/>
              </w:rPr>
            </w:pPr>
          </w:p>
        </w:tc>
        <w:tc>
          <w:tcPr>
            <w:tcW w:w="1002" w:type="dxa"/>
            <w:shd w:val="clear" w:color="auto" w:fill="auto"/>
          </w:tcPr>
          <w:p w14:paraId="4A4A497E" w14:textId="77777777" w:rsidR="000605A3" w:rsidRPr="00457E02" w:rsidRDefault="000605A3" w:rsidP="00722812">
            <w:pPr>
              <w:spacing w:before="40" w:after="120"/>
              <w:ind w:right="113"/>
              <w:rPr>
                <w:rFonts w:eastAsia="Calibri"/>
                <w:lang w:eastAsia="en-GB"/>
              </w:rPr>
            </w:pPr>
          </w:p>
        </w:tc>
      </w:tr>
      <w:tr w:rsidR="006B5A72" w:rsidRPr="00457E02" w14:paraId="44FE560F" w14:textId="77777777" w:rsidTr="006B5A72">
        <w:tc>
          <w:tcPr>
            <w:tcW w:w="980" w:type="dxa"/>
            <w:shd w:val="clear" w:color="auto" w:fill="auto"/>
          </w:tcPr>
          <w:p w14:paraId="297E2771" w14:textId="77777777" w:rsidR="006B5A72" w:rsidRPr="00457E02" w:rsidRDefault="006B5A72" w:rsidP="00722812">
            <w:pPr>
              <w:spacing w:before="40" w:after="120"/>
              <w:ind w:right="113"/>
              <w:rPr>
                <w:rFonts w:eastAsia="Calibri"/>
                <w:lang w:val="fr-FR"/>
              </w:rPr>
            </w:pPr>
          </w:p>
        </w:tc>
        <w:tc>
          <w:tcPr>
            <w:tcW w:w="4241" w:type="dxa"/>
            <w:shd w:val="clear" w:color="auto" w:fill="auto"/>
          </w:tcPr>
          <w:p w14:paraId="67BBD8EA" w14:textId="1845AFBC" w:rsidR="006B5A72" w:rsidRPr="00457E02" w:rsidRDefault="006B5A72" w:rsidP="006B5A72">
            <w:pPr>
              <w:spacing w:before="40" w:after="120"/>
              <w:ind w:left="565" w:right="113" w:hanging="565"/>
              <w:rPr>
                <w:rFonts w:eastAsia="Calibri"/>
                <w:lang w:val="fr-FR"/>
              </w:rPr>
            </w:pPr>
            <w:r w:rsidRPr="00457E02">
              <w:rPr>
                <w:rFonts w:eastAsia="Calibri"/>
                <w:lang w:val="fr-FR"/>
              </w:rPr>
              <w:t>a)</w:t>
            </w:r>
            <w:r w:rsidRPr="00457E02">
              <w:rPr>
                <w:rFonts w:eastAsia="Calibri"/>
                <w:lang w:val="fr-FR"/>
              </w:rPr>
              <w:tab/>
              <w:t>Vis à tête cylindrique bombée plate à six pans creux et à embase M6 x 8 (voir la figure 3 g)) ;</w:t>
            </w:r>
          </w:p>
        </w:tc>
        <w:tc>
          <w:tcPr>
            <w:tcW w:w="1148" w:type="dxa"/>
            <w:shd w:val="clear" w:color="auto" w:fill="auto"/>
          </w:tcPr>
          <w:p w14:paraId="2C7D720F" w14:textId="24A27480" w:rsidR="006B5A72" w:rsidRPr="00457E02" w:rsidRDefault="006B5A72" w:rsidP="00804F51">
            <w:pPr>
              <w:spacing w:before="40" w:after="120"/>
              <w:ind w:left="567" w:right="113" w:hanging="567"/>
              <w:rPr>
                <w:rFonts w:eastAsia="Calibri"/>
              </w:rPr>
            </w:pPr>
            <w:r w:rsidRPr="00457E02">
              <w:rPr>
                <w:rFonts w:eastAsia="Calibri"/>
                <w:lang w:val="fr-FR"/>
              </w:rPr>
              <w:t>Vérification</w:t>
            </w:r>
          </w:p>
        </w:tc>
        <w:tc>
          <w:tcPr>
            <w:tcW w:w="1002" w:type="dxa"/>
            <w:shd w:val="clear" w:color="auto" w:fill="auto"/>
          </w:tcPr>
          <w:p w14:paraId="638D7640" w14:textId="77777777" w:rsidR="006B5A72" w:rsidRPr="00457E02" w:rsidRDefault="006B5A72" w:rsidP="00722812">
            <w:pPr>
              <w:spacing w:before="40" w:after="120"/>
              <w:ind w:right="113"/>
              <w:rPr>
                <w:rFonts w:eastAsia="Calibri"/>
                <w:lang w:eastAsia="en-GB"/>
              </w:rPr>
            </w:pPr>
          </w:p>
        </w:tc>
      </w:tr>
      <w:tr w:rsidR="006B5A72" w:rsidRPr="00457E02" w14:paraId="264A3B68" w14:textId="77777777" w:rsidTr="006B5A72">
        <w:tc>
          <w:tcPr>
            <w:tcW w:w="980" w:type="dxa"/>
            <w:shd w:val="clear" w:color="auto" w:fill="auto"/>
          </w:tcPr>
          <w:p w14:paraId="4411D1FE" w14:textId="77777777" w:rsidR="006B5A72" w:rsidRPr="00457E02" w:rsidRDefault="006B5A72" w:rsidP="00722812">
            <w:pPr>
              <w:spacing w:before="40" w:after="120"/>
              <w:ind w:right="113"/>
              <w:rPr>
                <w:rFonts w:eastAsia="Calibri"/>
                <w:lang w:val="fr-FR"/>
              </w:rPr>
            </w:pPr>
          </w:p>
        </w:tc>
        <w:tc>
          <w:tcPr>
            <w:tcW w:w="4241" w:type="dxa"/>
            <w:shd w:val="clear" w:color="auto" w:fill="auto"/>
          </w:tcPr>
          <w:p w14:paraId="7AB1E499" w14:textId="561916D2" w:rsidR="006B5A72" w:rsidRPr="00457E02" w:rsidRDefault="006B5A72" w:rsidP="006B5A72">
            <w:pPr>
              <w:spacing w:before="40" w:after="120"/>
              <w:ind w:left="565" w:right="113" w:hanging="565"/>
              <w:rPr>
                <w:rFonts w:eastAsia="Calibri"/>
                <w:lang w:val="fr-FR"/>
              </w:rPr>
            </w:pPr>
            <w:r w:rsidRPr="00457E02">
              <w:rPr>
                <w:rFonts w:eastAsia="Calibri"/>
                <w:lang w:val="fr-FR"/>
              </w:rPr>
              <w:t>b)</w:t>
            </w:r>
            <w:r w:rsidRPr="00457E02">
              <w:rPr>
                <w:rFonts w:eastAsia="Calibri"/>
                <w:lang w:val="fr-FR"/>
              </w:rPr>
              <w:tab/>
              <w:t>Rondelle M6 (voir la figure 3 h)) ;</w:t>
            </w:r>
          </w:p>
        </w:tc>
        <w:tc>
          <w:tcPr>
            <w:tcW w:w="1148" w:type="dxa"/>
            <w:shd w:val="clear" w:color="auto" w:fill="auto"/>
          </w:tcPr>
          <w:p w14:paraId="159BADEE" w14:textId="547E2896" w:rsidR="006B5A72" w:rsidRPr="00457E02" w:rsidRDefault="006B5A72" w:rsidP="00804F51">
            <w:pPr>
              <w:spacing w:before="40" w:after="120"/>
              <w:ind w:left="567" w:right="113" w:hanging="567"/>
              <w:rPr>
                <w:rFonts w:eastAsia="Calibri"/>
                <w:lang w:val="fr-FR"/>
              </w:rPr>
            </w:pPr>
            <w:r w:rsidRPr="00457E02">
              <w:rPr>
                <w:rFonts w:eastAsia="Calibri"/>
                <w:lang w:val="fr-FR"/>
              </w:rPr>
              <w:t>Vérification</w:t>
            </w:r>
          </w:p>
        </w:tc>
        <w:tc>
          <w:tcPr>
            <w:tcW w:w="1002" w:type="dxa"/>
            <w:shd w:val="clear" w:color="auto" w:fill="auto"/>
          </w:tcPr>
          <w:p w14:paraId="106C501E" w14:textId="77777777" w:rsidR="006B5A72" w:rsidRPr="00457E02" w:rsidRDefault="006B5A72" w:rsidP="00722812">
            <w:pPr>
              <w:spacing w:before="40" w:after="120"/>
              <w:ind w:right="113"/>
              <w:rPr>
                <w:rFonts w:eastAsia="Calibri"/>
                <w:lang w:eastAsia="en-GB"/>
              </w:rPr>
            </w:pPr>
          </w:p>
        </w:tc>
      </w:tr>
      <w:tr w:rsidR="006B5A72" w:rsidRPr="00457E02" w14:paraId="6B12494C" w14:textId="77777777" w:rsidTr="00722812">
        <w:tc>
          <w:tcPr>
            <w:tcW w:w="980" w:type="dxa"/>
            <w:tcBorders>
              <w:bottom w:val="single" w:sz="12" w:space="0" w:color="auto"/>
            </w:tcBorders>
            <w:shd w:val="clear" w:color="auto" w:fill="auto"/>
          </w:tcPr>
          <w:p w14:paraId="68566E43" w14:textId="77777777" w:rsidR="006B5A72" w:rsidRPr="00457E02" w:rsidRDefault="006B5A72" w:rsidP="006B5A72">
            <w:pPr>
              <w:spacing w:before="40" w:after="120"/>
              <w:ind w:right="113"/>
              <w:rPr>
                <w:rFonts w:eastAsia="Calibri"/>
                <w:lang w:val="fr-FR"/>
              </w:rPr>
            </w:pPr>
          </w:p>
        </w:tc>
        <w:tc>
          <w:tcPr>
            <w:tcW w:w="4241" w:type="dxa"/>
            <w:tcBorders>
              <w:bottom w:val="single" w:sz="12" w:space="0" w:color="auto"/>
            </w:tcBorders>
            <w:shd w:val="clear" w:color="auto" w:fill="auto"/>
          </w:tcPr>
          <w:p w14:paraId="56D0EFE8" w14:textId="6874E780" w:rsidR="006B5A72" w:rsidRPr="00457E02" w:rsidRDefault="006B5A72" w:rsidP="006B5A72">
            <w:pPr>
              <w:spacing w:before="40" w:after="120"/>
              <w:ind w:right="113"/>
              <w:rPr>
                <w:rFonts w:eastAsia="Calibri"/>
                <w:lang w:val="fr-FR"/>
              </w:rPr>
            </w:pPr>
            <w:r w:rsidRPr="00457E02">
              <w:rPr>
                <w:rFonts w:eastAsia="Calibri"/>
                <w:lang w:val="fr-FR"/>
              </w:rPr>
              <w:t>c)</w:t>
            </w:r>
            <w:r w:rsidRPr="00457E02">
              <w:rPr>
                <w:rFonts w:eastAsia="Calibri"/>
                <w:lang w:val="fr-FR"/>
              </w:rPr>
              <w:tab/>
              <w:t>Canon épaulé M6-8 (voir la figure 3 i)).</w:t>
            </w:r>
          </w:p>
        </w:tc>
        <w:tc>
          <w:tcPr>
            <w:tcW w:w="1148" w:type="dxa"/>
            <w:tcBorders>
              <w:bottom w:val="single" w:sz="12" w:space="0" w:color="auto"/>
            </w:tcBorders>
            <w:shd w:val="clear" w:color="auto" w:fill="auto"/>
          </w:tcPr>
          <w:p w14:paraId="289082E1" w14:textId="69571AE1" w:rsidR="006B5A72" w:rsidRPr="00457E02" w:rsidRDefault="006B5A72" w:rsidP="00804F51">
            <w:pPr>
              <w:spacing w:before="40" w:after="120"/>
              <w:ind w:left="567" w:right="113" w:hanging="567"/>
              <w:rPr>
                <w:rFonts w:eastAsia="Calibri"/>
                <w:lang w:val="fr-FR"/>
              </w:rPr>
            </w:pPr>
            <w:r w:rsidRPr="00457E02">
              <w:rPr>
                <w:rFonts w:eastAsia="Calibri"/>
                <w:lang w:val="fr-FR"/>
              </w:rPr>
              <w:t>Vérification</w:t>
            </w:r>
          </w:p>
        </w:tc>
        <w:tc>
          <w:tcPr>
            <w:tcW w:w="1002" w:type="dxa"/>
            <w:tcBorders>
              <w:bottom w:val="single" w:sz="12" w:space="0" w:color="auto"/>
            </w:tcBorders>
            <w:shd w:val="clear" w:color="auto" w:fill="auto"/>
          </w:tcPr>
          <w:p w14:paraId="4AF9C548" w14:textId="77777777" w:rsidR="006B5A72" w:rsidRPr="00457E02" w:rsidRDefault="006B5A72" w:rsidP="006B5A72">
            <w:pPr>
              <w:spacing w:before="40" w:after="120"/>
              <w:ind w:right="113"/>
              <w:rPr>
                <w:rFonts w:eastAsia="Calibri"/>
                <w:lang w:eastAsia="en-GB"/>
              </w:rPr>
            </w:pPr>
          </w:p>
        </w:tc>
      </w:tr>
    </w:tbl>
    <w:p w14:paraId="4CC2AE6F" w14:textId="77777777" w:rsidR="000605A3" w:rsidRPr="00457E02" w:rsidRDefault="000605A3" w:rsidP="000605A3">
      <w:pPr>
        <w:spacing w:after="240" w:line="240" w:lineRule="auto"/>
        <w:rPr>
          <w:rFonts w:eastAsia="Calibri"/>
        </w:rPr>
      </w:pPr>
    </w:p>
    <w:tbl>
      <w:tblPr>
        <w:tblW w:w="7371" w:type="dxa"/>
        <w:tblInd w:w="1134" w:type="dxa"/>
        <w:tblLayout w:type="fixed"/>
        <w:tblCellMar>
          <w:left w:w="0" w:type="dxa"/>
          <w:right w:w="0" w:type="dxa"/>
        </w:tblCellMar>
        <w:tblLook w:val="04A0" w:firstRow="1" w:lastRow="0" w:firstColumn="1" w:lastColumn="0" w:noHBand="0" w:noVBand="1"/>
      </w:tblPr>
      <w:tblGrid>
        <w:gridCol w:w="966"/>
        <w:gridCol w:w="4255"/>
        <w:gridCol w:w="1148"/>
        <w:gridCol w:w="1002"/>
      </w:tblGrid>
      <w:tr w:rsidR="000605A3" w:rsidRPr="00EA3342" w14:paraId="6DEDCDA0" w14:textId="77777777" w:rsidTr="006B5A72">
        <w:trPr>
          <w:tblHeader/>
        </w:trPr>
        <w:tc>
          <w:tcPr>
            <w:tcW w:w="966" w:type="dxa"/>
            <w:tcBorders>
              <w:top w:val="single" w:sz="4" w:space="0" w:color="auto"/>
              <w:bottom w:val="single" w:sz="12" w:space="0" w:color="auto"/>
            </w:tcBorders>
            <w:shd w:val="clear" w:color="auto" w:fill="auto"/>
            <w:vAlign w:val="bottom"/>
            <w:hideMark/>
          </w:tcPr>
          <w:p w14:paraId="63AAB383" w14:textId="77777777" w:rsidR="000605A3" w:rsidRPr="00457E02" w:rsidRDefault="000605A3" w:rsidP="00722812">
            <w:pPr>
              <w:keepNext/>
              <w:spacing w:before="80" w:after="80" w:line="200" w:lineRule="exact"/>
              <w:ind w:right="113"/>
              <w:rPr>
                <w:rFonts w:eastAsia="Calibri"/>
                <w:i/>
                <w:sz w:val="16"/>
                <w:szCs w:val="16"/>
              </w:rPr>
            </w:pPr>
            <w:r w:rsidRPr="00457E02">
              <w:rPr>
                <w:rFonts w:eastAsia="Calibri"/>
                <w:sz w:val="16"/>
                <w:szCs w:val="16"/>
                <w:lang w:val="fr-FR"/>
              </w:rPr>
              <w:t>6.3.8</w:t>
            </w:r>
          </w:p>
        </w:tc>
        <w:tc>
          <w:tcPr>
            <w:tcW w:w="4255" w:type="dxa"/>
            <w:tcBorders>
              <w:top w:val="single" w:sz="4" w:space="0" w:color="auto"/>
              <w:bottom w:val="single" w:sz="12" w:space="0" w:color="auto"/>
            </w:tcBorders>
            <w:shd w:val="clear" w:color="auto" w:fill="auto"/>
            <w:vAlign w:val="bottom"/>
            <w:hideMark/>
          </w:tcPr>
          <w:p w14:paraId="26B5849B" w14:textId="77777777" w:rsidR="000605A3" w:rsidRPr="00457E02" w:rsidRDefault="000605A3" w:rsidP="00722812">
            <w:pPr>
              <w:keepNext/>
              <w:spacing w:before="80" w:after="80" w:line="200" w:lineRule="exact"/>
              <w:ind w:right="113"/>
              <w:rPr>
                <w:rFonts w:eastAsia="Calibri"/>
                <w:i/>
                <w:sz w:val="16"/>
                <w:szCs w:val="16"/>
                <w:lang w:val="fr-FR"/>
              </w:rPr>
            </w:pPr>
            <w:r w:rsidRPr="00457E02">
              <w:rPr>
                <w:rFonts w:eastAsia="Calibri"/>
                <w:i/>
                <w:iCs/>
                <w:sz w:val="16"/>
                <w:szCs w:val="16"/>
                <w:lang w:val="fr-FR"/>
              </w:rPr>
              <w:t>Essai de résistance de la patte de fixation inférieure générique</w:t>
            </w:r>
          </w:p>
        </w:tc>
        <w:tc>
          <w:tcPr>
            <w:tcW w:w="1148" w:type="dxa"/>
            <w:tcBorders>
              <w:top w:val="single" w:sz="4" w:space="0" w:color="auto"/>
              <w:bottom w:val="single" w:sz="12" w:space="0" w:color="auto"/>
            </w:tcBorders>
            <w:shd w:val="clear" w:color="auto" w:fill="auto"/>
            <w:vAlign w:val="bottom"/>
            <w:hideMark/>
          </w:tcPr>
          <w:p w14:paraId="1CACE3E3" w14:textId="77777777" w:rsidR="000605A3" w:rsidRPr="00457E02" w:rsidRDefault="000605A3" w:rsidP="00722812">
            <w:pPr>
              <w:keepNext/>
              <w:spacing w:before="80" w:after="80" w:line="200" w:lineRule="exact"/>
              <w:ind w:right="113"/>
              <w:rPr>
                <w:rFonts w:eastAsia="Calibri"/>
                <w:i/>
                <w:sz w:val="16"/>
                <w:szCs w:val="16"/>
                <w:lang w:val="fr-FR" w:eastAsia="en-GB"/>
              </w:rPr>
            </w:pPr>
            <w:r w:rsidRPr="00457E02">
              <w:rPr>
                <w:rFonts w:eastAsia="Calibri"/>
                <w:i/>
                <w:sz w:val="16"/>
                <w:szCs w:val="16"/>
                <w:lang w:val="fr-FR" w:eastAsia="en-GB"/>
              </w:rPr>
              <w:t> </w:t>
            </w:r>
          </w:p>
        </w:tc>
        <w:tc>
          <w:tcPr>
            <w:tcW w:w="1002" w:type="dxa"/>
            <w:tcBorders>
              <w:top w:val="single" w:sz="4" w:space="0" w:color="auto"/>
              <w:bottom w:val="single" w:sz="12" w:space="0" w:color="auto"/>
            </w:tcBorders>
            <w:shd w:val="clear" w:color="auto" w:fill="auto"/>
            <w:vAlign w:val="bottom"/>
            <w:hideMark/>
          </w:tcPr>
          <w:p w14:paraId="2FAF2A12" w14:textId="77777777" w:rsidR="000605A3" w:rsidRPr="00457E02" w:rsidRDefault="000605A3" w:rsidP="00722812">
            <w:pPr>
              <w:keepNext/>
              <w:spacing w:before="80" w:after="80" w:line="200" w:lineRule="exact"/>
              <w:ind w:right="113"/>
              <w:rPr>
                <w:rFonts w:eastAsia="Calibri"/>
                <w:i/>
                <w:sz w:val="16"/>
                <w:szCs w:val="16"/>
                <w:lang w:val="fr-FR" w:eastAsia="en-GB"/>
              </w:rPr>
            </w:pPr>
            <w:r w:rsidRPr="00457E02">
              <w:rPr>
                <w:rFonts w:eastAsia="Calibri"/>
                <w:i/>
                <w:sz w:val="16"/>
                <w:szCs w:val="16"/>
                <w:lang w:val="fr-FR" w:eastAsia="en-GB"/>
              </w:rPr>
              <w:t> </w:t>
            </w:r>
          </w:p>
        </w:tc>
      </w:tr>
      <w:tr w:rsidR="000605A3" w:rsidRPr="00EA3342" w14:paraId="5902A3BD" w14:textId="77777777" w:rsidTr="00722812">
        <w:trPr>
          <w:trHeight w:hRule="exact" w:val="113"/>
        </w:trPr>
        <w:tc>
          <w:tcPr>
            <w:tcW w:w="966" w:type="dxa"/>
            <w:tcBorders>
              <w:top w:val="single" w:sz="12" w:space="0" w:color="auto"/>
            </w:tcBorders>
            <w:shd w:val="clear" w:color="auto" w:fill="auto"/>
          </w:tcPr>
          <w:p w14:paraId="56F67234" w14:textId="77777777" w:rsidR="000605A3" w:rsidRPr="00457E02" w:rsidRDefault="000605A3" w:rsidP="00722812">
            <w:pPr>
              <w:keepNext/>
              <w:spacing w:before="40" w:after="120"/>
              <w:ind w:right="113"/>
              <w:rPr>
                <w:rFonts w:eastAsia="Calibri"/>
                <w:lang w:val="fr-FR" w:eastAsia="en-GB"/>
              </w:rPr>
            </w:pPr>
          </w:p>
        </w:tc>
        <w:tc>
          <w:tcPr>
            <w:tcW w:w="4255" w:type="dxa"/>
            <w:tcBorders>
              <w:top w:val="single" w:sz="12" w:space="0" w:color="auto"/>
            </w:tcBorders>
            <w:shd w:val="clear" w:color="auto" w:fill="auto"/>
          </w:tcPr>
          <w:p w14:paraId="47881121" w14:textId="77777777" w:rsidR="000605A3" w:rsidRPr="00457E02" w:rsidRDefault="000605A3" w:rsidP="00722812">
            <w:pPr>
              <w:keepNext/>
              <w:spacing w:before="40" w:after="120"/>
              <w:ind w:right="113"/>
              <w:rPr>
                <w:rFonts w:eastAsia="Calibri"/>
                <w:lang w:val="fr-FR" w:eastAsia="en-GB"/>
              </w:rPr>
            </w:pPr>
          </w:p>
        </w:tc>
        <w:tc>
          <w:tcPr>
            <w:tcW w:w="1148" w:type="dxa"/>
            <w:tcBorders>
              <w:top w:val="single" w:sz="12" w:space="0" w:color="auto"/>
            </w:tcBorders>
            <w:shd w:val="clear" w:color="auto" w:fill="auto"/>
          </w:tcPr>
          <w:p w14:paraId="4A05E977" w14:textId="77777777" w:rsidR="000605A3" w:rsidRPr="00457E02" w:rsidRDefault="000605A3" w:rsidP="00722812">
            <w:pPr>
              <w:keepNext/>
              <w:spacing w:before="40" w:after="120"/>
              <w:ind w:right="113"/>
              <w:rPr>
                <w:rFonts w:eastAsia="Calibri"/>
                <w:lang w:val="fr-FR" w:eastAsia="en-GB"/>
              </w:rPr>
            </w:pPr>
          </w:p>
        </w:tc>
        <w:tc>
          <w:tcPr>
            <w:tcW w:w="1002" w:type="dxa"/>
            <w:tcBorders>
              <w:top w:val="single" w:sz="12" w:space="0" w:color="auto"/>
            </w:tcBorders>
            <w:shd w:val="clear" w:color="auto" w:fill="auto"/>
          </w:tcPr>
          <w:p w14:paraId="5FDA6933" w14:textId="77777777" w:rsidR="000605A3" w:rsidRPr="00457E02" w:rsidRDefault="000605A3" w:rsidP="00722812">
            <w:pPr>
              <w:keepNext/>
              <w:spacing w:before="40" w:after="120"/>
              <w:ind w:right="113"/>
              <w:rPr>
                <w:rFonts w:eastAsia="Calibri"/>
                <w:lang w:val="fr-FR" w:eastAsia="en-GB"/>
              </w:rPr>
            </w:pPr>
          </w:p>
        </w:tc>
      </w:tr>
      <w:tr w:rsidR="000605A3" w:rsidRPr="00457E02" w14:paraId="310F1D33" w14:textId="77777777" w:rsidTr="00722812">
        <w:tc>
          <w:tcPr>
            <w:tcW w:w="966" w:type="dxa"/>
            <w:shd w:val="clear" w:color="auto" w:fill="auto"/>
            <w:hideMark/>
          </w:tcPr>
          <w:p w14:paraId="55507E2C" w14:textId="77777777" w:rsidR="000605A3" w:rsidRPr="00457E02" w:rsidRDefault="000605A3" w:rsidP="00722812">
            <w:pPr>
              <w:keepNext/>
              <w:spacing w:before="40" w:after="120"/>
              <w:ind w:right="113"/>
              <w:rPr>
                <w:rFonts w:eastAsia="Calibri"/>
              </w:rPr>
            </w:pPr>
            <w:r w:rsidRPr="00457E02">
              <w:rPr>
                <w:rFonts w:eastAsia="Calibri"/>
                <w:lang w:val="fr-FR"/>
              </w:rPr>
              <w:t>6.3.8.1</w:t>
            </w:r>
          </w:p>
        </w:tc>
        <w:tc>
          <w:tcPr>
            <w:tcW w:w="4255" w:type="dxa"/>
            <w:shd w:val="clear" w:color="auto" w:fill="auto"/>
          </w:tcPr>
          <w:p w14:paraId="0C054923" w14:textId="77777777" w:rsidR="000605A3" w:rsidRPr="00457E02" w:rsidRDefault="000605A3" w:rsidP="00722812">
            <w:pPr>
              <w:keepNext/>
              <w:spacing w:before="40" w:after="120"/>
              <w:ind w:right="113"/>
              <w:rPr>
                <w:rFonts w:eastAsia="Calibri"/>
                <w:lang w:val="fr-FR"/>
              </w:rPr>
            </w:pPr>
            <w:r w:rsidRPr="00457E02">
              <w:rPr>
                <w:rFonts w:eastAsia="Calibri"/>
                <w:lang w:val="fr-FR"/>
              </w:rPr>
              <w:t>Application de la force</w:t>
            </w:r>
          </w:p>
          <w:p w14:paraId="41D36D73" w14:textId="34D67958" w:rsidR="000605A3" w:rsidRPr="00457E02" w:rsidRDefault="000605A3" w:rsidP="00722812">
            <w:pPr>
              <w:keepNext/>
              <w:spacing w:before="40" w:after="120"/>
              <w:ind w:right="113"/>
              <w:rPr>
                <w:rFonts w:eastAsia="Calibri"/>
                <w:lang w:val="fr-FR"/>
              </w:rPr>
            </w:pPr>
            <w:r w:rsidRPr="00457E02">
              <w:rPr>
                <w:rFonts w:eastAsia="Calibri"/>
                <w:lang w:val="fr-FR"/>
              </w:rPr>
              <w:t>Une force de 2 500 N est appliquée à chaque patte de fixation inférieure générique, au moyen d</w:t>
            </w:r>
            <w:r>
              <w:rPr>
                <w:rFonts w:eastAsia="Calibri"/>
                <w:lang w:val="fr-FR"/>
              </w:rPr>
              <w:t>’</w:t>
            </w:r>
            <w:r w:rsidRPr="00457E02">
              <w:rPr>
                <w:rFonts w:eastAsia="Calibri"/>
                <w:lang w:val="fr-FR"/>
              </w:rPr>
              <w:t>une sangle de fixation inférieure représentative, d</w:t>
            </w:r>
            <w:r>
              <w:rPr>
                <w:rFonts w:eastAsia="Calibri"/>
                <w:lang w:val="fr-FR"/>
              </w:rPr>
              <w:t>’</w:t>
            </w:r>
            <w:r w:rsidRPr="00457E02">
              <w:rPr>
                <w:rFonts w:eastAsia="Calibri"/>
                <w:lang w:val="fr-FR"/>
              </w:rPr>
              <w:t xml:space="preserve">une largeur de 38 mm </w:t>
            </w:r>
            <w:r w:rsidRPr="00457E02">
              <w:rPr>
                <w:rFonts w:eastAsia="Calibri"/>
                <w:lang w:val="fr-FR"/>
              </w:rPr>
              <w:sym w:font="Symbol" w:char="F0B1"/>
            </w:r>
            <w:r w:rsidRPr="00457E02">
              <w:rPr>
                <w:rFonts w:eastAsia="Calibri"/>
                <w:lang w:val="fr-FR"/>
              </w:rPr>
              <w:t xml:space="preserve"> 3 mm, munie, à une extrémité, d</w:t>
            </w:r>
            <w:r>
              <w:rPr>
                <w:rFonts w:eastAsia="Calibri"/>
                <w:lang w:val="fr-FR"/>
              </w:rPr>
              <w:t>’</w:t>
            </w:r>
            <w:r w:rsidRPr="00457E02">
              <w:rPr>
                <w:rFonts w:eastAsia="Calibri"/>
                <w:lang w:val="fr-FR"/>
              </w:rPr>
              <w:t>une pièce permettant l</w:t>
            </w:r>
            <w:r>
              <w:rPr>
                <w:rFonts w:eastAsia="Calibri"/>
                <w:lang w:val="fr-FR"/>
              </w:rPr>
              <w:t>’</w:t>
            </w:r>
            <w:r w:rsidRPr="00457E02">
              <w:rPr>
                <w:rFonts w:eastAsia="Calibri"/>
                <w:lang w:val="fr-FR"/>
              </w:rPr>
              <w:t>application de la force et, à l</w:t>
            </w:r>
            <w:r>
              <w:rPr>
                <w:rFonts w:eastAsia="Calibri"/>
                <w:lang w:val="fr-FR"/>
              </w:rPr>
              <w:t>’</w:t>
            </w:r>
            <w:r w:rsidRPr="00457E02">
              <w:rPr>
                <w:rFonts w:eastAsia="Calibri"/>
                <w:lang w:val="fr-FR"/>
              </w:rPr>
              <w:t>autre extrémité, d</w:t>
            </w:r>
            <w:r>
              <w:rPr>
                <w:rFonts w:eastAsia="Calibri"/>
                <w:lang w:val="fr-FR"/>
              </w:rPr>
              <w:t>’</w:t>
            </w:r>
            <w:r w:rsidRPr="00457E02">
              <w:rPr>
                <w:rFonts w:eastAsia="Calibri"/>
                <w:lang w:val="fr-FR"/>
              </w:rPr>
              <w:t>un crochet de fixation inférieure pouvant être accroché à la patte de fixation inférieure. Dans le cas d</w:t>
            </w:r>
            <w:r>
              <w:rPr>
                <w:rFonts w:eastAsia="Calibri"/>
                <w:lang w:val="fr-FR"/>
              </w:rPr>
              <w:t>’</w:t>
            </w:r>
            <w:r w:rsidRPr="00457E02">
              <w:rPr>
                <w:rFonts w:eastAsia="Calibri"/>
                <w:lang w:val="fr-FR"/>
              </w:rPr>
              <w:t>un ancrage destiné à servir à deux places pour système amélioré de retenue pour enfants adjacentes, ou s</w:t>
            </w:r>
            <w:r>
              <w:rPr>
                <w:rFonts w:eastAsia="Calibri"/>
                <w:lang w:val="fr-FR"/>
              </w:rPr>
              <w:t>’</w:t>
            </w:r>
            <w:r w:rsidRPr="00457E02">
              <w:rPr>
                <w:rFonts w:eastAsia="Calibri"/>
                <w:lang w:val="fr-FR"/>
              </w:rPr>
              <w:t>il n</w:t>
            </w:r>
            <w:r>
              <w:rPr>
                <w:rFonts w:eastAsia="Calibri"/>
                <w:lang w:val="fr-FR"/>
              </w:rPr>
              <w:t>’</w:t>
            </w:r>
            <w:r w:rsidRPr="00457E02">
              <w:rPr>
                <w:rFonts w:eastAsia="Calibri"/>
                <w:lang w:val="fr-FR"/>
              </w:rPr>
              <w:t>y a qu</w:t>
            </w:r>
            <w:r>
              <w:rPr>
                <w:rFonts w:eastAsia="Calibri"/>
                <w:lang w:val="fr-FR"/>
              </w:rPr>
              <w:t>’</w:t>
            </w:r>
            <w:r w:rsidRPr="00457E02">
              <w:rPr>
                <w:rFonts w:eastAsia="Calibri"/>
                <w:lang w:val="fr-FR"/>
              </w:rPr>
              <w:t>un ancrage pour fixation inférieure, on applique une force de 5 000 N.</w:t>
            </w:r>
          </w:p>
        </w:tc>
        <w:tc>
          <w:tcPr>
            <w:tcW w:w="2150" w:type="dxa"/>
            <w:gridSpan w:val="2"/>
            <w:shd w:val="clear" w:color="auto" w:fill="auto"/>
          </w:tcPr>
          <w:p w14:paraId="671AB548" w14:textId="77777777" w:rsidR="000605A3" w:rsidRPr="00457E02" w:rsidRDefault="000605A3" w:rsidP="00722812">
            <w:pPr>
              <w:keepNext/>
              <w:spacing w:before="40" w:after="120"/>
              <w:ind w:right="113"/>
              <w:rPr>
                <w:rFonts w:eastAsia="Calibri"/>
              </w:rPr>
            </w:pPr>
            <w:r w:rsidRPr="00457E02">
              <w:rPr>
                <w:rFonts w:eastAsia="Calibri"/>
                <w:lang w:val="fr-FR"/>
              </w:rPr>
              <w:t>Force mesurée</w:t>
            </w:r>
          </w:p>
          <w:p w14:paraId="06A98990" w14:textId="77777777" w:rsidR="000605A3" w:rsidRPr="00457E02" w:rsidRDefault="000605A3" w:rsidP="00722812">
            <w:pPr>
              <w:keepNext/>
              <w:spacing w:before="40" w:after="120"/>
              <w:ind w:right="113"/>
              <w:rPr>
                <w:rFonts w:eastAsia="Calibri"/>
              </w:rPr>
            </w:pPr>
            <w:r w:rsidRPr="00457E02">
              <w:rPr>
                <w:rFonts w:eastAsia="Calibri"/>
                <w:lang w:val="fr-FR"/>
              </w:rPr>
              <w:t>[N]</w:t>
            </w:r>
          </w:p>
        </w:tc>
      </w:tr>
      <w:tr w:rsidR="000605A3" w:rsidRPr="00457E02" w14:paraId="3AFED530" w14:textId="77777777" w:rsidTr="00722812">
        <w:tc>
          <w:tcPr>
            <w:tcW w:w="966" w:type="dxa"/>
            <w:shd w:val="clear" w:color="auto" w:fill="auto"/>
          </w:tcPr>
          <w:p w14:paraId="2BDFF6BC" w14:textId="77777777" w:rsidR="000605A3" w:rsidRPr="00457E02" w:rsidRDefault="000605A3" w:rsidP="00804F51">
            <w:pPr>
              <w:keepLines/>
              <w:spacing w:before="40" w:after="120"/>
              <w:ind w:right="113"/>
              <w:rPr>
                <w:rFonts w:eastAsia="Calibri"/>
              </w:rPr>
            </w:pPr>
            <w:r w:rsidRPr="00457E02">
              <w:rPr>
                <w:rFonts w:eastAsia="Calibri"/>
                <w:lang w:val="fr-FR"/>
              </w:rPr>
              <w:t>6.3.8.2</w:t>
            </w:r>
          </w:p>
        </w:tc>
        <w:tc>
          <w:tcPr>
            <w:tcW w:w="4255" w:type="dxa"/>
            <w:shd w:val="clear" w:color="auto" w:fill="auto"/>
          </w:tcPr>
          <w:p w14:paraId="4A094F88" w14:textId="77777777" w:rsidR="000605A3" w:rsidRPr="00457E02" w:rsidRDefault="000605A3" w:rsidP="00804F51">
            <w:pPr>
              <w:keepLines/>
              <w:spacing w:before="40" w:after="120"/>
              <w:ind w:right="113"/>
              <w:rPr>
                <w:rFonts w:eastAsia="Calibri"/>
                <w:lang w:val="fr-FR"/>
              </w:rPr>
            </w:pPr>
            <w:r w:rsidRPr="00457E02">
              <w:rPr>
                <w:rFonts w:eastAsia="Calibri"/>
                <w:lang w:val="fr-FR"/>
              </w:rPr>
              <w:t>Sens de la force</w:t>
            </w:r>
          </w:p>
          <w:p w14:paraId="40766086" w14:textId="02E80386" w:rsidR="000605A3" w:rsidRPr="00457E02" w:rsidRDefault="000605A3" w:rsidP="00804F51">
            <w:pPr>
              <w:keepLines/>
              <w:spacing w:before="40" w:after="120"/>
              <w:ind w:right="113"/>
              <w:rPr>
                <w:rFonts w:eastAsia="Calibri"/>
                <w:lang w:val="fr-FR"/>
              </w:rPr>
            </w:pPr>
            <w:r w:rsidRPr="00457E02">
              <w:rPr>
                <w:rFonts w:eastAsia="Calibri"/>
                <w:lang w:val="fr-FR"/>
              </w:rPr>
              <w:t>Deux essais sont effectués (voir les figures 3 j) et 3 k)) :</w:t>
            </w:r>
          </w:p>
        </w:tc>
        <w:tc>
          <w:tcPr>
            <w:tcW w:w="1148" w:type="dxa"/>
            <w:shd w:val="clear" w:color="auto" w:fill="auto"/>
          </w:tcPr>
          <w:p w14:paraId="1861C9CD" w14:textId="77777777" w:rsidR="000605A3" w:rsidRPr="00457E02" w:rsidRDefault="000605A3" w:rsidP="00804F51">
            <w:pPr>
              <w:keepLines/>
              <w:spacing w:before="420" w:after="120"/>
              <w:ind w:right="113"/>
              <w:rPr>
                <w:rFonts w:eastAsia="Calibri"/>
              </w:rPr>
            </w:pPr>
            <w:r w:rsidRPr="00457E02">
              <w:rPr>
                <w:rFonts w:eastAsia="Calibri"/>
                <w:lang w:val="fr-FR"/>
              </w:rPr>
              <w:t>Vérification</w:t>
            </w:r>
          </w:p>
        </w:tc>
        <w:tc>
          <w:tcPr>
            <w:tcW w:w="1002" w:type="dxa"/>
            <w:shd w:val="clear" w:color="auto" w:fill="auto"/>
          </w:tcPr>
          <w:p w14:paraId="7A877E22" w14:textId="77777777" w:rsidR="000605A3" w:rsidRPr="00457E02" w:rsidRDefault="000605A3" w:rsidP="00804F51">
            <w:pPr>
              <w:keepLines/>
              <w:spacing w:before="420" w:after="120"/>
              <w:ind w:left="13" w:right="113"/>
              <w:rPr>
                <w:rFonts w:eastAsia="Calibri"/>
              </w:rPr>
            </w:pPr>
            <w:r w:rsidRPr="00457E02">
              <w:rPr>
                <w:rFonts w:eastAsia="Calibri"/>
                <w:lang w:val="fr-FR"/>
              </w:rPr>
              <w:t>[Réussite/échec]</w:t>
            </w:r>
          </w:p>
        </w:tc>
      </w:tr>
      <w:tr w:rsidR="006B5A72" w:rsidRPr="00457E02" w14:paraId="3E6BE9DC" w14:textId="77777777" w:rsidTr="00722812">
        <w:tc>
          <w:tcPr>
            <w:tcW w:w="966" w:type="dxa"/>
            <w:shd w:val="clear" w:color="auto" w:fill="auto"/>
          </w:tcPr>
          <w:p w14:paraId="46C5C2C7" w14:textId="77777777" w:rsidR="006B5A72" w:rsidRPr="00457E02" w:rsidRDefault="006B5A72" w:rsidP="00722812">
            <w:pPr>
              <w:spacing w:before="40" w:after="120"/>
              <w:ind w:right="113"/>
              <w:rPr>
                <w:rFonts w:eastAsia="Calibri"/>
                <w:lang w:val="fr-FR"/>
              </w:rPr>
            </w:pPr>
          </w:p>
        </w:tc>
        <w:tc>
          <w:tcPr>
            <w:tcW w:w="4255" w:type="dxa"/>
            <w:shd w:val="clear" w:color="auto" w:fill="auto"/>
          </w:tcPr>
          <w:p w14:paraId="7C7E7258" w14:textId="21936B7E" w:rsidR="006B5A72" w:rsidRPr="00457E02" w:rsidRDefault="006B5A72" w:rsidP="006B5A72">
            <w:pPr>
              <w:spacing w:before="120" w:after="120"/>
              <w:ind w:left="567" w:right="113" w:hanging="567"/>
              <w:rPr>
                <w:rFonts w:eastAsia="Calibri"/>
                <w:lang w:val="fr-FR"/>
              </w:rPr>
            </w:pPr>
            <w:r w:rsidRPr="00457E02">
              <w:rPr>
                <w:rFonts w:eastAsia="Calibri"/>
                <w:lang w:val="fr-FR"/>
              </w:rPr>
              <w:t>a)</w:t>
            </w:r>
            <w:r w:rsidRPr="00457E02">
              <w:rPr>
                <w:rFonts w:eastAsia="Calibri"/>
                <w:lang w:val="fr-FR"/>
              </w:rPr>
              <w:tab/>
              <w:t>La force est appliquée selon un angle de 55°</w:t>
            </w:r>
            <w:r w:rsidR="00804F51">
              <w:rPr>
                <w:rFonts w:eastAsia="Calibri"/>
                <w:lang w:val="fr-FR"/>
              </w:rPr>
              <w:t> </w:t>
            </w:r>
            <w:r w:rsidRPr="00457E02">
              <w:rPr>
                <w:rFonts w:eastAsia="Calibri"/>
                <w:lang w:val="fr-FR"/>
              </w:rPr>
              <w:sym w:font="Symbol" w:char="F0B1"/>
            </w:r>
            <w:r w:rsidRPr="00457E02">
              <w:rPr>
                <w:rFonts w:eastAsia="Calibri"/>
                <w:lang w:val="fr-FR"/>
              </w:rPr>
              <w:t xml:space="preserve"> 5° par rapport au plan AB, mesuré dans un plan parallèle à la surface rigide XY, et de 45° </w:t>
            </w:r>
            <w:r w:rsidRPr="00457E02">
              <w:rPr>
                <w:rFonts w:eastAsia="Calibri"/>
                <w:lang w:val="fr-FR"/>
              </w:rPr>
              <w:sym w:font="Symbol" w:char="F0B1"/>
            </w:r>
            <w:r w:rsidRPr="00457E02">
              <w:rPr>
                <w:rFonts w:eastAsia="Calibri"/>
                <w:lang w:val="fr-FR"/>
              </w:rPr>
              <w:t xml:space="preserve"> 5° par rapport à la surface rigide XY, mesuré dans le plan AB (voir la figure</w:t>
            </w:r>
            <w:r>
              <w:rPr>
                <w:rFonts w:eastAsia="Calibri"/>
                <w:lang w:val="fr-FR"/>
              </w:rPr>
              <w:t> </w:t>
            </w:r>
            <w:r w:rsidRPr="00457E02">
              <w:rPr>
                <w:rFonts w:eastAsia="Calibri"/>
                <w:lang w:val="fr-FR"/>
              </w:rPr>
              <w:t>3 j)) ;</w:t>
            </w:r>
          </w:p>
          <w:p w14:paraId="2BCE25FC" w14:textId="19F5A437" w:rsidR="006B5A72" w:rsidRPr="00457E02" w:rsidRDefault="006B5A72" w:rsidP="00804F51">
            <w:pPr>
              <w:spacing w:before="120" w:after="120"/>
              <w:ind w:left="567" w:right="113" w:hanging="567"/>
              <w:rPr>
                <w:rFonts w:eastAsia="Calibri"/>
                <w:lang w:val="fr-FR"/>
              </w:rPr>
            </w:pPr>
            <w:r w:rsidRPr="00457E02">
              <w:rPr>
                <w:rFonts w:eastAsia="Calibri"/>
                <w:lang w:val="fr-FR"/>
              </w:rPr>
              <w:t>b)</w:t>
            </w:r>
            <w:r w:rsidRPr="00457E02">
              <w:rPr>
                <w:rFonts w:eastAsia="Calibri"/>
                <w:lang w:val="fr-FR"/>
              </w:rPr>
              <w:tab/>
            </w:r>
            <w:r w:rsidRPr="00457E02">
              <w:rPr>
                <w:rFonts w:eastAsia="Calibri"/>
                <w:spacing w:val="-4"/>
                <w:lang w:val="fr-FR"/>
              </w:rPr>
              <w:t xml:space="preserve">La force est appliquée perpendiculairement (90° </w:t>
            </w:r>
            <w:r w:rsidRPr="00457E02">
              <w:rPr>
                <w:rFonts w:eastAsia="Calibri"/>
                <w:spacing w:val="-4"/>
                <w:lang w:val="fr-FR"/>
              </w:rPr>
              <w:sym w:font="Symbol" w:char="F0B1"/>
            </w:r>
            <w:r w:rsidRPr="00457E02">
              <w:rPr>
                <w:rFonts w:eastAsia="Calibri"/>
                <w:spacing w:val="-4"/>
                <w:lang w:val="fr-FR"/>
              </w:rPr>
              <w:t xml:space="preserve"> 5°) à la surface rigide XY.</w:t>
            </w:r>
          </w:p>
        </w:tc>
        <w:tc>
          <w:tcPr>
            <w:tcW w:w="1148" w:type="dxa"/>
            <w:shd w:val="clear" w:color="auto" w:fill="auto"/>
          </w:tcPr>
          <w:p w14:paraId="1E93F849" w14:textId="77777777" w:rsidR="006B5A72" w:rsidRPr="00457E02" w:rsidRDefault="006B5A72" w:rsidP="00722812">
            <w:pPr>
              <w:spacing w:before="420" w:after="120"/>
              <w:ind w:right="113"/>
              <w:rPr>
                <w:rFonts w:eastAsia="Calibri"/>
                <w:lang w:val="fr-FR"/>
              </w:rPr>
            </w:pPr>
          </w:p>
        </w:tc>
        <w:tc>
          <w:tcPr>
            <w:tcW w:w="1002" w:type="dxa"/>
            <w:shd w:val="clear" w:color="auto" w:fill="auto"/>
          </w:tcPr>
          <w:p w14:paraId="2DA8C3CA" w14:textId="77777777" w:rsidR="006B5A72" w:rsidRPr="00457E02" w:rsidRDefault="006B5A72" w:rsidP="00722812">
            <w:pPr>
              <w:spacing w:before="420" w:after="120"/>
              <w:ind w:left="13" w:right="113"/>
              <w:rPr>
                <w:rFonts w:eastAsia="Calibri"/>
                <w:lang w:val="fr-FR"/>
              </w:rPr>
            </w:pPr>
          </w:p>
        </w:tc>
      </w:tr>
      <w:tr w:rsidR="000605A3" w:rsidRPr="00457E02" w14:paraId="2C9749E6" w14:textId="77777777" w:rsidTr="00722812">
        <w:tc>
          <w:tcPr>
            <w:tcW w:w="966" w:type="dxa"/>
            <w:shd w:val="clear" w:color="auto" w:fill="auto"/>
          </w:tcPr>
          <w:p w14:paraId="5D456F92" w14:textId="77777777" w:rsidR="000605A3" w:rsidRPr="00457E02" w:rsidRDefault="000605A3" w:rsidP="00722812">
            <w:pPr>
              <w:spacing w:before="40" w:after="120"/>
              <w:ind w:right="113"/>
              <w:rPr>
                <w:rFonts w:eastAsia="Calibri"/>
              </w:rPr>
            </w:pPr>
            <w:r w:rsidRPr="00457E02">
              <w:rPr>
                <w:rFonts w:eastAsia="Calibri"/>
                <w:lang w:val="fr-FR"/>
              </w:rPr>
              <w:t>6.3.8.3</w:t>
            </w:r>
          </w:p>
        </w:tc>
        <w:tc>
          <w:tcPr>
            <w:tcW w:w="4255" w:type="dxa"/>
            <w:shd w:val="clear" w:color="auto" w:fill="auto"/>
          </w:tcPr>
          <w:p w14:paraId="4BD62BC6" w14:textId="77777777" w:rsidR="000605A3" w:rsidRPr="00457E02" w:rsidRDefault="000605A3" w:rsidP="00722812">
            <w:pPr>
              <w:spacing w:before="40" w:after="120"/>
              <w:ind w:right="113"/>
              <w:rPr>
                <w:rFonts w:eastAsia="Calibri"/>
                <w:lang w:val="fr-FR"/>
              </w:rPr>
            </w:pPr>
            <w:r w:rsidRPr="00457E02">
              <w:rPr>
                <w:rFonts w:eastAsia="Calibri"/>
                <w:lang w:val="fr-FR"/>
              </w:rPr>
              <w:t>La charge doit être atteinte en 30 s et maintenue pendant au moins 0,2 s.</w:t>
            </w:r>
          </w:p>
        </w:tc>
        <w:tc>
          <w:tcPr>
            <w:tcW w:w="1148" w:type="dxa"/>
            <w:shd w:val="clear" w:color="auto" w:fill="auto"/>
          </w:tcPr>
          <w:p w14:paraId="725A2ECE" w14:textId="77777777" w:rsidR="000605A3" w:rsidRPr="00457E02" w:rsidRDefault="000605A3" w:rsidP="00722812">
            <w:pPr>
              <w:spacing w:before="40" w:after="120"/>
              <w:ind w:right="113"/>
              <w:rPr>
                <w:rFonts w:eastAsia="Calibri"/>
              </w:rPr>
            </w:pPr>
            <w:r w:rsidRPr="00457E02">
              <w:rPr>
                <w:rFonts w:eastAsia="Calibri"/>
                <w:lang w:val="fr-FR"/>
              </w:rPr>
              <w:t>Vérification</w:t>
            </w:r>
          </w:p>
        </w:tc>
        <w:tc>
          <w:tcPr>
            <w:tcW w:w="1002" w:type="dxa"/>
            <w:shd w:val="clear" w:color="auto" w:fill="auto"/>
          </w:tcPr>
          <w:p w14:paraId="08C299EA" w14:textId="77777777" w:rsidR="000605A3" w:rsidRPr="00457E02" w:rsidRDefault="000605A3" w:rsidP="00722812">
            <w:pPr>
              <w:spacing w:before="40" w:after="120"/>
              <w:ind w:left="13" w:right="113"/>
              <w:rPr>
                <w:rFonts w:eastAsia="Calibri"/>
              </w:rPr>
            </w:pPr>
            <w:r w:rsidRPr="00457E02">
              <w:rPr>
                <w:rFonts w:eastAsia="Calibri"/>
                <w:lang w:val="fr-FR"/>
              </w:rPr>
              <w:t>[Réussite/échec]</w:t>
            </w:r>
          </w:p>
        </w:tc>
      </w:tr>
      <w:tr w:rsidR="000605A3" w:rsidRPr="00457E02" w14:paraId="46628043" w14:textId="77777777" w:rsidTr="00722812">
        <w:tc>
          <w:tcPr>
            <w:tcW w:w="966" w:type="dxa"/>
            <w:tcBorders>
              <w:bottom w:val="single" w:sz="12" w:space="0" w:color="auto"/>
            </w:tcBorders>
            <w:shd w:val="clear" w:color="auto" w:fill="auto"/>
          </w:tcPr>
          <w:p w14:paraId="42FAD69E" w14:textId="77777777" w:rsidR="000605A3" w:rsidRPr="00457E02" w:rsidRDefault="000605A3" w:rsidP="00722812">
            <w:pPr>
              <w:spacing w:before="40" w:after="120"/>
              <w:ind w:right="113"/>
              <w:rPr>
                <w:rFonts w:eastAsia="Calibri"/>
              </w:rPr>
            </w:pPr>
            <w:r w:rsidRPr="00457E02">
              <w:rPr>
                <w:rFonts w:eastAsia="Calibri"/>
                <w:lang w:val="fr-FR"/>
              </w:rPr>
              <w:t>6.3.8.4</w:t>
            </w:r>
          </w:p>
        </w:tc>
        <w:tc>
          <w:tcPr>
            <w:tcW w:w="4255" w:type="dxa"/>
            <w:tcBorders>
              <w:bottom w:val="single" w:sz="12" w:space="0" w:color="auto"/>
            </w:tcBorders>
            <w:shd w:val="clear" w:color="auto" w:fill="auto"/>
          </w:tcPr>
          <w:p w14:paraId="2C0851FA" w14:textId="769236B9" w:rsidR="000605A3" w:rsidRPr="00457E02" w:rsidRDefault="000605A3" w:rsidP="00722812">
            <w:pPr>
              <w:spacing w:before="40" w:after="120"/>
              <w:ind w:right="113"/>
              <w:rPr>
                <w:rFonts w:eastAsia="Calibri"/>
                <w:lang w:val="fr-FR"/>
              </w:rPr>
            </w:pPr>
            <w:r w:rsidRPr="00457E02">
              <w:rPr>
                <w:rFonts w:eastAsia="Calibri"/>
                <w:lang w:val="fr-FR"/>
              </w:rPr>
              <w:t>Lors d</w:t>
            </w:r>
            <w:r>
              <w:rPr>
                <w:rFonts w:eastAsia="Calibri"/>
                <w:lang w:val="fr-FR"/>
              </w:rPr>
              <w:t>’</w:t>
            </w:r>
            <w:r w:rsidRPr="00457E02">
              <w:rPr>
                <w:rFonts w:eastAsia="Calibri"/>
                <w:lang w:val="fr-FR"/>
              </w:rPr>
              <w:t>essais effectués conformément aux paragraphes 6.3.8.1 à 6.3.8.3, le déplacement n</w:t>
            </w:r>
            <w:r>
              <w:rPr>
                <w:rFonts w:eastAsia="Calibri"/>
                <w:lang w:val="fr-FR"/>
              </w:rPr>
              <w:t>’</w:t>
            </w:r>
            <w:r w:rsidRPr="00457E02">
              <w:rPr>
                <w:rFonts w:eastAsia="Calibri"/>
                <w:lang w:val="fr-FR"/>
              </w:rPr>
              <w:t>est pas limité, et une déformation permanente de la patte de fixation inférieure générique par rapport à la structure rigide à laquelle elle est fixée est acceptable à condition que l</w:t>
            </w:r>
            <w:r>
              <w:rPr>
                <w:rFonts w:eastAsia="Calibri"/>
                <w:lang w:val="fr-FR"/>
              </w:rPr>
              <w:t>’</w:t>
            </w:r>
            <w:r w:rsidRPr="00457E02">
              <w:rPr>
                <w:rFonts w:eastAsia="Calibri"/>
                <w:lang w:val="fr-FR"/>
              </w:rPr>
              <w:t>ancrage ne casse pas et ne se désolidarise pas de la structure rigide.</w:t>
            </w:r>
          </w:p>
        </w:tc>
        <w:tc>
          <w:tcPr>
            <w:tcW w:w="1148" w:type="dxa"/>
            <w:tcBorders>
              <w:bottom w:val="single" w:sz="12" w:space="0" w:color="auto"/>
            </w:tcBorders>
            <w:shd w:val="clear" w:color="auto" w:fill="auto"/>
          </w:tcPr>
          <w:p w14:paraId="563DB0D8" w14:textId="77777777" w:rsidR="000605A3" w:rsidRPr="00457E02" w:rsidRDefault="000605A3" w:rsidP="00722812">
            <w:pPr>
              <w:spacing w:before="40" w:after="120"/>
              <w:ind w:right="113"/>
              <w:rPr>
                <w:rFonts w:eastAsia="Calibri"/>
              </w:rPr>
            </w:pPr>
            <w:r w:rsidRPr="00457E02">
              <w:rPr>
                <w:rFonts w:eastAsia="Calibri"/>
                <w:lang w:val="fr-FR"/>
              </w:rPr>
              <w:t>Vérification</w:t>
            </w:r>
          </w:p>
        </w:tc>
        <w:tc>
          <w:tcPr>
            <w:tcW w:w="1002" w:type="dxa"/>
            <w:tcBorders>
              <w:bottom w:val="single" w:sz="12" w:space="0" w:color="auto"/>
            </w:tcBorders>
            <w:shd w:val="clear" w:color="auto" w:fill="auto"/>
          </w:tcPr>
          <w:p w14:paraId="17B6442F" w14:textId="77777777" w:rsidR="000605A3" w:rsidRPr="00457E02" w:rsidRDefault="000605A3" w:rsidP="00722812">
            <w:pPr>
              <w:spacing w:before="40" w:after="120"/>
              <w:ind w:left="13" w:right="113"/>
              <w:rPr>
                <w:rFonts w:eastAsia="Calibri"/>
              </w:rPr>
            </w:pPr>
            <w:r w:rsidRPr="00457E02">
              <w:rPr>
                <w:rFonts w:eastAsia="Calibri"/>
                <w:lang w:val="fr-FR"/>
              </w:rPr>
              <w:t>[Réussite/échec]</w:t>
            </w:r>
          </w:p>
        </w:tc>
      </w:tr>
    </w:tbl>
    <w:p w14:paraId="4BDF653A" w14:textId="77777777" w:rsidR="000605A3" w:rsidRPr="00457E02" w:rsidRDefault="000605A3" w:rsidP="004E0BBC">
      <w:pPr>
        <w:spacing w:before="120"/>
        <w:ind w:left="567" w:firstLine="567"/>
        <w:rPr>
          <w:rFonts w:eastAsia="Calibri"/>
        </w:rPr>
      </w:pPr>
      <w:r w:rsidRPr="00457E02">
        <w:rPr>
          <w:rFonts w:eastAsia="Calibri"/>
          <w:lang w:val="fr-FR"/>
        </w:rPr>
        <w:t>…</w:t>
      </w:r>
    </w:p>
    <w:p w14:paraId="02CC38DF" w14:textId="3D16396A" w:rsidR="00315F32" w:rsidRDefault="000605A3" w:rsidP="004E0BBC">
      <w:pPr>
        <w:pStyle w:val="SingleTxtG"/>
        <w:ind w:firstLine="170"/>
        <w:jc w:val="left"/>
        <w:rPr>
          <w:rFonts w:eastAsia="Calibri"/>
          <w:szCs w:val="22"/>
          <w:lang w:val="fr-FR"/>
        </w:rPr>
      </w:pPr>
      <w:r w:rsidRPr="00457E02">
        <w:rPr>
          <w:rFonts w:eastAsia="Calibri"/>
          <w:sz w:val="18"/>
          <w:lang w:val="fr-FR"/>
        </w:rPr>
        <w:t>*  Les méthodes de mesure doivent être conformes à la norme ISO 6487 et à la convention établie dans le document J211 de la SAE sur les signes correspondant aux systèmes de coordonnées.</w:t>
      </w:r>
      <w:r w:rsidRPr="00457E02">
        <w:rPr>
          <w:rFonts w:eastAsia="Calibri"/>
          <w:szCs w:val="22"/>
          <w:lang w:val="fr-FR"/>
        </w:rPr>
        <w:t> ».</w:t>
      </w:r>
    </w:p>
    <w:p w14:paraId="1BBB4EDF" w14:textId="57D496A7" w:rsidR="000605A3" w:rsidRPr="000605A3" w:rsidRDefault="000605A3" w:rsidP="000605A3">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0605A3" w:rsidRPr="000605A3" w:rsidSect="00315F32">
      <w:headerReference w:type="even" r:id="rId33"/>
      <w:headerReference w:type="default" r:id="rId34"/>
      <w:footerReference w:type="even" r:id="rId35"/>
      <w:footerReference w:type="default" r:id="rId36"/>
      <w:footerReference w:type="first" r:id="rId3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7B0E0" w14:textId="77777777" w:rsidR="00F2181B" w:rsidRDefault="00F2181B" w:rsidP="00F95C08">
      <w:pPr>
        <w:spacing w:line="240" w:lineRule="auto"/>
      </w:pPr>
    </w:p>
  </w:endnote>
  <w:endnote w:type="continuationSeparator" w:id="0">
    <w:p w14:paraId="5B4897FC" w14:textId="77777777" w:rsidR="00F2181B" w:rsidRPr="00AC3823" w:rsidRDefault="00F2181B" w:rsidP="00AC3823">
      <w:pPr>
        <w:pStyle w:val="Pieddepage"/>
      </w:pPr>
    </w:p>
  </w:endnote>
  <w:endnote w:type="continuationNotice" w:id="1">
    <w:p w14:paraId="6B88882B" w14:textId="77777777" w:rsidR="00F2181B" w:rsidRDefault="00F218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A5CC" w14:textId="59124FB4" w:rsidR="00315F32" w:rsidRPr="00315F32" w:rsidRDefault="00315F32" w:rsidP="00315F32">
    <w:pPr>
      <w:pStyle w:val="Pieddepage"/>
      <w:tabs>
        <w:tab w:val="right" w:pos="9638"/>
      </w:tabs>
    </w:pPr>
    <w:r w:rsidRPr="00315F32">
      <w:rPr>
        <w:b/>
        <w:sz w:val="18"/>
      </w:rPr>
      <w:fldChar w:fldCharType="begin"/>
    </w:r>
    <w:r w:rsidRPr="00315F32">
      <w:rPr>
        <w:b/>
        <w:sz w:val="18"/>
      </w:rPr>
      <w:instrText xml:space="preserve"> PAGE  \* MERGEFORMAT </w:instrText>
    </w:r>
    <w:r w:rsidRPr="00315F32">
      <w:rPr>
        <w:b/>
        <w:sz w:val="18"/>
      </w:rPr>
      <w:fldChar w:fldCharType="separate"/>
    </w:r>
    <w:r w:rsidRPr="00315F32">
      <w:rPr>
        <w:b/>
        <w:noProof/>
        <w:sz w:val="18"/>
      </w:rPr>
      <w:t>2</w:t>
    </w:r>
    <w:r w:rsidRPr="00315F32">
      <w:rPr>
        <w:b/>
        <w:sz w:val="18"/>
      </w:rPr>
      <w:fldChar w:fldCharType="end"/>
    </w:r>
    <w:r>
      <w:rPr>
        <w:b/>
        <w:sz w:val="18"/>
      </w:rPr>
      <w:tab/>
    </w:r>
    <w:r>
      <w:t>GE.23-16645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42412" w14:textId="7FF6BF3E" w:rsidR="00315F32" w:rsidRPr="00315F32" w:rsidRDefault="00315F32" w:rsidP="00315F32">
    <w:pPr>
      <w:pStyle w:val="Pieddepage"/>
      <w:tabs>
        <w:tab w:val="right" w:pos="9638"/>
      </w:tabs>
      <w:rPr>
        <w:b/>
        <w:sz w:val="18"/>
      </w:rPr>
    </w:pPr>
    <w:r>
      <w:t>GE.23-16645</w:t>
    </w:r>
    <w:r>
      <w:tab/>
    </w:r>
    <w:r w:rsidRPr="00315F32">
      <w:rPr>
        <w:b/>
        <w:sz w:val="18"/>
      </w:rPr>
      <w:fldChar w:fldCharType="begin"/>
    </w:r>
    <w:r w:rsidRPr="00315F32">
      <w:rPr>
        <w:b/>
        <w:sz w:val="18"/>
      </w:rPr>
      <w:instrText xml:space="preserve"> PAGE  \* MERGEFORMAT </w:instrText>
    </w:r>
    <w:r w:rsidRPr="00315F32">
      <w:rPr>
        <w:b/>
        <w:sz w:val="18"/>
      </w:rPr>
      <w:fldChar w:fldCharType="separate"/>
    </w:r>
    <w:r w:rsidRPr="00315F32">
      <w:rPr>
        <w:b/>
        <w:noProof/>
        <w:sz w:val="18"/>
      </w:rPr>
      <w:t>3</w:t>
    </w:r>
    <w:r w:rsidRPr="00315F3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403B" w14:textId="50FA35AD" w:rsidR="007F20FA" w:rsidRPr="00315F32" w:rsidRDefault="00315F32" w:rsidP="00315F32">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5DA69D0" wp14:editId="4224B2A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23-16645  (F)</w:t>
    </w:r>
    <w:r>
      <w:rPr>
        <w:noProof/>
        <w:sz w:val="20"/>
      </w:rPr>
      <w:drawing>
        <wp:anchor distT="0" distB="0" distL="114300" distR="114300" simplePos="0" relativeHeight="251660288" behindDoc="0" locked="0" layoutInCell="1" allowOverlap="1" wp14:anchorId="1E7D6B07" wp14:editId="3F4CEF66">
          <wp:simplePos x="0" y="0"/>
          <wp:positionH relativeFrom="margin">
            <wp:posOffset>5489575</wp:posOffset>
          </wp:positionH>
          <wp:positionV relativeFrom="margin">
            <wp:posOffset>8891905</wp:posOffset>
          </wp:positionV>
          <wp:extent cx="638175" cy="638175"/>
          <wp:effectExtent l="0" t="0" r="9525" b="9525"/>
          <wp:wrapNone/>
          <wp:docPr id="50720149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210923    2</w:t>
    </w:r>
    <w:r w:rsidR="00C0167B">
      <w:rPr>
        <w:sz w:val="20"/>
      </w:rPr>
      <w:t>9</w:t>
    </w:r>
    <w:r>
      <w:rPr>
        <w:sz w:val="20"/>
      </w:rPr>
      <w:t>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66212" w14:textId="77777777" w:rsidR="00F2181B" w:rsidRPr="00AC3823" w:rsidRDefault="00F2181B" w:rsidP="00AC3823">
      <w:pPr>
        <w:pStyle w:val="Pieddepage"/>
        <w:tabs>
          <w:tab w:val="right" w:pos="2155"/>
        </w:tabs>
        <w:spacing w:after="80" w:line="240" w:lineRule="atLeast"/>
        <w:ind w:left="680"/>
        <w:rPr>
          <w:u w:val="single"/>
        </w:rPr>
      </w:pPr>
      <w:r>
        <w:rPr>
          <w:u w:val="single"/>
        </w:rPr>
        <w:tab/>
      </w:r>
    </w:p>
  </w:footnote>
  <w:footnote w:type="continuationSeparator" w:id="0">
    <w:p w14:paraId="7925E897" w14:textId="77777777" w:rsidR="00F2181B" w:rsidRPr="00AC3823" w:rsidRDefault="00F2181B" w:rsidP="00AC3823">
      <w:pPr>
        <w:pStyle w:val="Pieddepage"/>
        <w:tabs>
          <w:tab w:val="right" w:pos="2155"/>
        </w:tabs>
        <w:spacing w:after="80" w:line="240" w:lineRule="atLeast"/>
        <w:ind w:left="680"/>
        <w:rPr>
          <w:u w:val="single"/>
        </w:rPr>
      </w:pPr>
      <w:r>
        <w:rPr>
          <w:u w:val="single"/>
        </w:rPr>
        <w:tab/>
      </w:r>
    </w:p>
  </w:footnote>
  <w:footnote w:type="continuationNotice" w:id="1">
    <w:p w14:paraId="75B501D0" w14:textId="77777777" w:rsidR="00F2181B" w:rsidRPr="00AC3823" w:rsidRDefault="00F2181B">
      <w:pPr>
        <w:spacing w:line="240" w:lineRule="auto"/>
        <w:rPr>
          <w:sz w:val="2"/>
          <w:szCs w:val="2"/>
        </w:rPr>
      </w:pPr>
    </w:p>
  </w:footnote>
  <w:footnote w:id="2">
    <w:p w14:paraId="597F7441" w14:textId="77777777" w:rsidR="000605A3" w:rsidRPr="00457E02" w:rsidRDefault="000605A3" w:rsidP="00C26AB6">
      <w:pPr>
        <w:pStyle w:val="Notedebasdepage"/>
        <w:rPr>
          <w:lang w:val="fr-FR"/>
        </w:rPr>
      </w:pPr>
      <w:r>
        <w:rPr>
          <w:lang w:val="fr-FR"/>
        </w:rPr>
        <w:tab/>
      </w:r>
      <w:r w:rsidRPr="000605A3">
        <w:rPr>
          <w:sz w:val="20"/>
          <w:lang w:val="fr-FR"/>
        </w:rPr>
        <w:t>*</w:t>
      </w:r>
      <w:r>
        <w:rPr>
          <w:lang w:val="fr-FR"/>
        </w:rPr>
        <w:tab/>
        <w:t>Conformément au programme de travail du Comité des transports intérieurs pour 2023 tel qu’il figure dans le projet de budget-programme pour 2023 (A/77/6 (sect. 20), tableau 20.6), le Forum mondial a pour mission d’élaborer, d’harmoniser et de mettre à jour les Règlements ONU en vue d’améliorer les caractéristiques fonctionnelles des véhicules. Le présent document est soumis en vertu de ce mandat.</w:t>
      </w:r>
    </w:p>
  </w:footnote>
  <w:footnote w:id="3">
    <w:p w14:paraId="3D27A2D3" w14:textId="5D0826B7" w:rsidR="000605A3" w:rsidRPr="000605A3" w:rsidRDefault="000605A3" w:rsidP="000605A3">
      <w:pPr>
        <w:pStyle w:val="Notedebasdepage"/>
        <w:rPr>
          <w:lang w:val="fr-FR"/>
        </w:rPr>
      </w:pPr>
      <w:r>
        <w:rPr>
          <w:lang w:val="fr-FR"/>
        </w:rPr>
        <w:tab/>
      </w:r>
      <w:r>
        <w:rPr>
          <w:vertAlign w:val="superscript"/>
          <w:lang w:val="fr-FR"/>
        </w:rPr>
        <w:t>2</w:t>
      </w:r>
      <w:r>
        <w:rPr>
          <w:lang w:val="fr-FR"/>
        </w:rPr>
        <w:t xml:space="preserve"> </w:t>
      </w:r>
      <w:r>
        <w:rPr>
          <w:lang w:val="fr-FR"/>
        </w:rPr>
        <w:tab/>
        <w:t>Cette disposition est applicable à toute la gamme de tailles, quelle que soit la configuration dans laquelle le système amélioré de retenue pour enfants sera homologué : un seul trajet de la ceinture doit être utilisé, que le système soit installé face vers l’avant ou face vers l’arrière. Il en va de même pour les systèmes améliorés de retenue pour enfants permettant des configurations intégrales et non intégrales combinées ou pour toute autre combinaison autorisée par le présent paragraphe</w:t>
      </w:r>
      <w:r w:rsidRPr="000605A3">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6DF1" w14:textId="596DBB06" w:rsidR="00315F32" w:rsidRPr="00315F32" w:rsidRDefault="006B5A72">
    <w:pPr>
      <w:pStyle w:val="En-tte"/>
    </w:pPr>
    <w:fldSimple w:instr=" TITLE  \* MERGEFORMAT ">
      <w:r w:rsidR="008858BD">
        <w:t>ECE/TRANS/WP.29/2023/109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2236A" w14:textId="3CF07461" w:rsidR="00315F32" w:rsidRPr="00315F32" w:rsidRDefault="006B5A72" w:rsidP="00315F32">
    <w:pPr>
      <w:pStyle w:val="En-tte"/>
      <w:jc w:val="right"/>
    </w:pPr>
    <w:fldSimple w:instr=" TITLE  \* MERGEFORMAT ">
      <w:r w:rsidR="008858BD">
        <w:t>ECE/TRANS/WP.29/2023/109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AA61A6F"/>
    <w:multiLevelType w:val="hybridMultilevel"/>
    <w:tmpl w:val="A1ACB084"/>
    <w:lvl w:ilvl="0" w:tplc="04090017">
      <w:start w:val="1"/>
      <w:numFmt w:val="lowerLetter"/>
      <w:lvlText w:val="%1)"/>
      <w:lvlJc w:val="left"/>
      <w:pPr>
        <w:ind w:left="6597" w:hanging="360"/>
      </w:pPr>
      <w:rPr>
        <w:rFonts w:hint="default"/>
      </w:rPr>
    </w:lvl>
    <w:lvl w:ilvl="1" w:tplc="08090019">
      <w:start w:val="1"/>
      <w:numFmt w:val="lowerLetter"/>
      <w:lvlText w:val="%2."/>
      <w:lvlJc w:val="left"/>
      <w:pPr>
        <w:ind w:left="7317" w:hanging="360"/>
      </w:pPr>
    </w:lvl>
    <w:lvl w:ilvl="2" w:tplc="0809001B">
      <w:start w:val="1"/>
      <w:numFmt w:val="lowerRoman"/>
      <w:lvlText w:val="%3."/>
      <w:lvlJc w:val="right"/>
      <w:pPr>
        <w:ind w:left="8037" w:hanging="180"/>
      </w:pPr>
    </w:lvl>
    <w:lvl w:ilvl="3" w:tplc="0809000F">
      <w:start w:val="1"/>
      <w:numFmt w:val="decimal"/>
      <w:lvlText w:val="%4."/>
      <w:lvlJc w:val="left"/>
      <w:pPr>
        <w:ind w:left="8757" w:hanging="360"/>
      </w:pPr>
    </w:lvl>
    <w:lvl w:ilvl="4" w:tplc="08090019">
      <w:start w:val="1"/>
      <w:numFmt w:val="lowerLetter"/>
      <w:lvlText w:val="%5."/>
      <w:lvlJc w:val="left"/>
      <w:pPr>
        <w:ind w:left="9477" w:hanging="360"/>
      </w:pPr>
    </w:lvl>
    <w:lvl w:ilvl="5" w:tplc="0809001B">
      <w:start w:val="1"/>
      <w:numFmt w:val="lowerRoman"/>
      <w:lvlText w:val="%6."/>
      <w:lvlJc w:val="right"/>
      <w:pPr>
        <w:ind w:left="10197" w:hanging="180"/>
      </w:pPr>
    </w:lvl>
    <w:lvl w:ilvl="6" w:tplc="0809000F">
      <w:start w:val="1"/>
      <w:numFmt w:val="decimal"/>
      <w:lvlText w:val="%7."/>
      <w:lvlJc w:val="left"/>
      <w:pPr>
        <w:ind w:left="10917" w:hanging="360"/>
      </w:pPr>
    </w:lvl>
    <w:lvl w:ilvl="7" w:tplc="08090019">
      <w:start w:val="1"/>
      <w:numFmt w:val="lowerLetter"/>
      <w:lvlText w:val="%8."/>
      <w:lvlJc w:val="left"/>
      <w:pPr>
        <w:ind w:left="11637" w:hanging="360"/>
      </w:pPr>
    </w:lvl>
    <w:lvl w:ilvl="8" w:tplc="0809001B">
      <w:start w:val="1"/>
      <w:numFmt w:val="lowerRoman"/>
      <w:lvlText w:val="%9."/>
      <w:lvlJc w:val="right"/>
      <w:pPr>
        <w:ind w:left="12357" w:hanging="180"/>
      </w:pPr>
    </w:lvl>
  </w:abstractNum>
  <w:abstractNum w:abstractNumId="12" w15:restartNumberingAfterBreak="0">
    <w:nsid w:val="36587E1B"/>
    <w:multiLevelType w:val="hybridMultilevel"/>
    <w:tmpl w:val="C4DE2D6E"/>
    <w:lvl w:ilvl="0" w:tplc="04090017">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1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721B5909"/>
    <w:multiLevelType w:val="hybridMultilevel"/>
    <w:tmpl w:val="60CE5BFC"/>
    <w:lvl w:ilvl="0" w:tplc="D99E358A">
      <w:start w:val="1"/>
      <w:numFmt w:val="decimal"/>
      <w:lvlText w:val="%1."/>
      <w:lvlJc w:val="left"/>
      <w:pPr>
        <w:ind w:left="1213" w:hanging="576"/>
      </w:pPr>
    </w:lvl>
    <w:lvl w:ilvl="1" w:tplc="04130019">
      <w:start w:val="1"/>
      <w:numFmt w:val="lowerLetter"/>
      <w:lvlText w:val="%2."/>
      <w:lvlJc w:val="left"/>
      <w:pPr>
        <w:ind w:left="1717" w:hanging="360"/>
      </w:pPr>
    </w:lvl>
    <w:lvl w:ilvl="2" w:tplc="0413001B">
      <w:start w:val="1"/>
      <w:numFmt w:val="lowerRoman"/>
      <w:lvlText w:val="%3."/>
      <w:lvlJc w:val="right"/>
      <w:pPr>
        <w:ind w:left="2437" w:hanging="180"/>
      </w:pPr>
    </w:lvl>
    <w:lvl w:ilvl="3" w:tplc="0413000F">
      <w:start w:val="1"/>
      <w:numFmt w:val="decimal"/>
      <w:lvlText w:val="%4."/>
      <w:lvlJc w:val="left"/>
      <w:pPr>
        <w:ind w:left="3157" w:hanging="360"/>
      </w:pPr>
    </w:lvl>
    <w:lvl w:ilvl="4" w:tplc="04130019">
      <w:start w:val="1"/>
      <w:numFmt w:val="lowerLetter"/>
      <w:lvlText w:val="%5."/>
      <w:lvlJc w:val="left"/>
      <w:pPr>
        <w:ind w:left="3877" w:hanging="360"/>
      </w:pPr>
    </w:lvl>
    <w:lvl w:ilvl="5" w:tplc="0413001B">
      <w:start w:val="1"/>
      <w:numFmt w:val="lowerRoman"/>
      <w:lvlText w:val="%6."/>
      <w:lvlJc w:val="right"/>
      <w:pPr>
        <w:ind w:left="4597" w:hanging="180"/>
      </w:pPr>
    </w:lvl>
    <w:lvl w:ilvl="6" w:tplc="0413000F">
      <w:start w:val="1"/>
      <w:numFmt w:val="decimal"/>
      <w:lvlText w:val="%7."/>
      <w:lvlJc w:val="left"/>
      <w:pPr>
        <w:ind w:left="5317" w:hanging="360"/>
      </w:pPr>
    </w:lvl>
    <w:lvl w:ilvl="7" w:tplc="04130019">
      <w:start w:val="1"/>
      <w:numFmt w:val="lowerLetter"/>
      <w:lvlText w:val="%8."/>
      <w:lvlJc w:val="left"/>
      <w:pPr>
        <w:ind w:left="6037" w:hanging="360"/>
      </w:pPr>
    </w:lvl>
    <w:lvl w:ilvl="8" w:tplc="0413001B">
      <w:start w:val="1"/>
      <w:numFmt w:val="lowerRoman"/>
      <w:lvlText w:val="%9."/>
      <w:lvlJc w:val="right"/>
      <w:pPr>
        <w:ind w:left="6757" w:hanging="180"/>
      </w:pPr>
    </w:lvl>
  </w:abstractNum>
  <w:num w:numId="1" w16cid:durableId="746225034">
    <w:abstractNumId w:val="14"/>
  </w:num>
  <w:num w:numId="2" w16cid:durableId="580258995">
    <w:abstractNumId w:val="13"/>
  </w:num>
  <w:num w:numId="3" w16cid:durableId="504516807">
    <w:abstractNumId w:val="10"/>
  </w:num>
  <w:num w:numId="4" w16cid:durableId="1439446662">
    <w:abstractNumId w:val="8"/>
  </w:num>
  <w:num w:numId="5" w16cid:durableId="46298198">
    <w:abstractNumId w:val="3"/>
  </w:num>
  <w:num w:numId="6" w16cid:durableId="1158155960">
    <w:abstractNumId w:val="2"/>
  </w:num>
  <w:num w:numId="7" w16cid:durableId="1386098254">
    <w:abstractNumId w:val="1"/>
  </w:num>
  <w:num w:numId="8" w16cid:durableId="1225262819">
    <w:abstractNumId w:val="0"/>
  </w:num>
  <w:num w:numId="9" w16cid:durableId="1642999020">
    <w:abstractNumId w:val="9"/>
  </w:num>
  <w:num w:numId="10" w16cid:durableId="583955343">
    <w:abstractNumId w:val="7"/>
  </w:num>
  <w:num w:numId="11" w16cid:durableId="1113549626">
    <w:abstractNumId w:val="6"/>
  </w:num>
  <w:num w:numId="12" w16cid:durableId="419300697">
    <w:abstractNumId w:val="5"/>
  </w:num>
  <w:num w:numId="13" w16cid:durableId="1266037578">
    <w:abstractNumId w:val="4"/>
  </w:num>
  <w:num w:numId="14" w16cid:durableId="918978002">
    <w:abstractNumId w:val="14"/>
  </w:num>
  <w:num w:numId="15" w16cid:durableId="171141795">
    <w:abstractNumId w:val="13"/>
  </w:num>
  <w:num w:numId="16" w16cid:durableId="838080576">
    <w:abstractNumId w:val="10"/>
  </w:num>
  <w:num w:numId="17" w16cid:durableId="1113936631">
    <w:abstractNumId w:val="11"/>
  </w:num>
  <w:num w:numId="18" w16cid:durableId="91358657">
    <w:abstractNumId w:val="12"/>
  </w:num>
  <w:num w:numId="19" w16cid:durableId="10767866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81B"/>
    <w:rsid w:val="00017F94"/>
    <w:rsid w:val="00023842"/>
    <w:rsid w:val="000312C1"/>
    <w:rsid w:val="000334F9"/>
    <w:rsid w:val="00045900"/>
    <w:rsid w:val="00045FEB"/>
    <w:rsid w:val="000605A3"/>
    <w:rsid w:val="0007796D"/>
    <w:rsid w:val="000B7790"/>
    <w:rsid w:val="00111F2F"/>
    <w:rsid w:val="0014365E"/>
    <w:rsid w:val="00143C66"/>
    <w:rsid w:val="00176178"/>
    <w:rsid w:val="00193068"/>
    <w:rsid w:val="001F525A"/>
    <w:rsid w:val="00201148"/>
    <w:rsid w:val="00223272"/>
    <w:rsid w:val="0024779E"/>
    <w:rsid w:val="00257168"/>
    <w:rsid w:val="002744B8"/>
    <w:rsid w:val="002832AC"/>
    <w:rsid w:val="0029182B"/>
    <w:rsid w:val="002D7C93"/>
    <w:rsid w:val="00305801"/>
    <w:rsid w:val="00315F32"/>
    <w:rsid w:val="003916DE"/>
    <w:rsid w:val="00421996"/>
    <w:rsid w:val="00441C3B"/>
    <w:rsid w:val="00446FE5"/>
    <w:rsid w:val="00452396"/>
    <w:rsid w:val="00477EB2"/>
    <w:rsid w:val="004837D8"/>
    <w:rsid w:val="004E0BBC"/>
    <w:rsid w:val="004E2EED"/>
    <w:rsid w:val="004E468C"/>
    <w:rsid w:val="005505B7"/>
    <w:rsid w:val="00573BE5"/>
    <w:rsid w:val="00586ED3"/>
    <w:rsid w:val="00594F49"/>
    <w:rsid w:val="00596AA9"/>
    <w:rsid w:val="005C732E"/>
    <w:rsid w:val="0066685A"/>
    <w:rsid w:val="006B5A72"/>
    <w:rsid w:val="006B6D58"/>
    <w:rsid w:val="006F5021"/>
    <w:rsid w:val="0071601D"/>
    <w:rsid w:val="00770A55"/>
    <w:rsid w:val="007A62E6"/>
    <w:rsid w:val="007F20FA"/>
    <w:rsid w:val="00800999"/>
    <w:rsid w:val="00804F51"/>
    <w:rsid w:val="0080684C"/>
    <w:rsid w:val="00871C75"/>
    <w:rsid w:val="008776DC"/>
    <w:rsid w:val="008858BD"/>
    <w:rsid w:val="008A0177"/>
    <w:rsid w:val="008D5EF9"/>
    <w:rsid w:val="008E3073"/>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BA2EBF"/>
    <w:rsid w:val="00BF0545"/>
    <w:rsid w:val="00C0167B"/>
    <w:rsid w:val="00C02897"/>
    <w:rsid w:val="00C26AB6"/>
    <w:rsid w:val="00C97039"/>
    <w:rsid w:val="00CB059C"/>
    <w:rsid w:val="00CB59D9"/>
    <w:rsid w:val="00D3439C"/>
    <w:rsid w:val="00D46823"/>
    <w:rsid w:val="00D61EEC"/>
    <w:rsid w:val="00D7622E"/>
    <w:rsid w:val="00DB1831"/>
    <w:rsid w:val="00DD3BFD"/>
    <w:rsid w:val="00DF6678"/>
    <w:rsid w:val="00E0299A"/>
    <w:rsid w:val="00E85C74"/>
    <w:rsid w:val="00EA6547"/>
    <w:rsid w:val="00ED7237"/>
    <w:rsid w:val="00EF2E22"/>
    <w:rsid w:val="00F2181B"/>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A9A97"/>
  <w15:docId w15:val="{383A10CA-6863-47AD-8E7D-02762C78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E Fußnotentext Car,footnote text Car,Fußnotentext Ursprung Car,Footnote Text Char Char Char Char Car,Footnote Text1 Car,Footnote Text Char Char Char Car,Fußnotentext Char1 Car,Fußn Car"/>
    <w:basedOn w:val="Policepardfaut"/>
    <w:link w:val="Notedebasdepage"/>
    <w:uiPriority w:val="99"/>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locked/>
    <w:rsid w:val="00315F32"/>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0605A3"/>
    <w:rPr>
      <w:rFonts w:ascii="Times New Roman" w:eastAsiaTheme="minorHAnsi" w:hAnsi="Times New Roman" w:cs="Times New Roman"/>
      <w:sz w:val="20"/>
      <w:szCs w:val="20"/>
      <w:lang w:eastAsia="en-US"/>
    </w:rPr>
  </w:style>
  <w:style w:type="paragraph" w:customStyle="1" w:styleId="para">
    <w:name w:val="para"/>
    <w:basedOn w:val="Normal"/>
    <w:link w:val="paraChar"/>
    <w:rsid w:val="000605A3"/>
    <w:pPr>
      <w:suppressAutoHyphens w:val="0"/>
      <w:kinsoku/>
      <w:overflowPunct/>
      <w:autoSpaceDE/>
      <w:autoSpaceDN/>
      <w:adjustRightInd/>
      <w:snapToGrid/>
      <w:spacing w:after="120"/>
      <w:ind w:left="2268" w:right="1134" w:hanging="1134"/>
      <w:jc w:val="both"/>
    </w:pPr>
    <w:rPr>
      <w:rFonts w:eastAsia="Yu Mincho"/>
      <w:snapToGrid w:val="0"/>
      <w:lang w:val="fr-FR"/>
    </w:rPr>
  </w:style>
  <w:style w:type="character" w:customStyle="1" w:styleId="paraChar">
    <w:name w:val="para Char"/>
    <w:link w:val="para"/>
    <w:rsid w:val="000605A3"/>
    <w:rPr>
      <w:rFonts w:ascii="Times New Roman" w:eastAsia="Yu Mincho" w:hAnsi="Times New Roman" w:cs="Times New Roman"/>
      <w:snapToGrid w:val="0"/>
      <w:sz w:val="20"/>
      <w:szCs w:val="20"/>
      <w:lang w:val="fr-FR" w:eastAsia="en-US"/>
    </w:rPr>
  </w:style>
  <w:style w:type="paragraph" w:styleId="Corpsdetexte">
    <w:name w:val="Body Text"/>
    <w:basedOn w:val="Normal"/>
    <w:link w:val="CorpsdetexteCar"/>
    <w:semiHidden/>
    <w:unhideWhenUsed/>
    <w:qFormat/>
    <w:rsid w:val="000605A3"/>
    <w:pPr>
      <w:widowControl w:val="0"/>
      <w:suppressAutoHyphens w:val="0"/>
      <w:kinsoku/>
      <w:overflowPunct/>
      <w:autoSpaceDE/>
      <w:autoSpaceDN/>
      <w:adjustRightInd/>
      <w:snapToGrid/>
      <w:spacing w:line="240" w:lineRule="auto"/>
      <w:ind w:left="144"/>
    </w:pPr>
    <w:rPr>
      <w:rFonts w:eastAsia="Times New Roman" w:cstheme="minorBidi"/>
      <w:sz w:val="21"/>
      <w:szCs w:val="21"/>
      <w:lang w:val="en-US"/>
    </w:rPr>
  </w:style>
  <w:style w:type="character" w:customStyle="1" w:styleId="CorpsdetexteCar">
    <w:name w:val="Corps de texte Car"/>
    <w:basedOn w:val="Policepardfaut"/>
    <w:link w:val="Corpsdetexte"/>
    <w:semiHidden/>
    <w:rsid w:val="000605A3"/>
    <w:rPr>
      <w:rFonts w:ascii="Times New Roman" w:hAnsi="Times New Roman"/>
      <w:sz w:val="21"/>
      <w:szCs w:val="21"/>
      <w:lang w:val="en-US" w:eastAsia="en-US"/>
    </w:rPr>
  </w:style>
  <w:style w:type="character" w:styleId="Mentionnonrsolue">
    <w:name w:val="Unresolved Mention"/>
    <w:basedOn w:val="Policepardfaut"/>
    <w:uiPriority w:val="99"/>
    <w:semiHidden/>
    <w:unhideWhenUsed/>
    <w:rsid w:val="00060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e.org/%20transport/standards/transport/vehicle-regulations-wp29/resolutions" TargetMode="External"/><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image" Target="media/image5.jpe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jpeg"/><Relationship Id="rId32" Type="http://schemas.openxmlformats.org/officeDocument/2006/relationships/image" Target="media/image25.png"/><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5.jpeg"/><Relationship Id="rId28" Type="http://schemas.openxmlformats.org/officeDocument/2006/relationships/image" Target="media/image20.png"/><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3.png"/><Relationship Id="rId35"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22.gif"/><Relationship Id="rId1" Type="http://schemas.openxmlformats.org/officeDocument/2006/relationships/image" Target="media/image2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6</TotalTime>
  <Pages>15</Pages>
  <Words>4321</Words>
  <Characters>24630</Characters>
  <Application>Microsoft Office Word</Application>
  <DocSecurity>0</DocSecurity>
  <Lines>205</Lines>
  <Paragraphs>57</Paragraphs>
  <ScaleCrop>false</ScaleCrop>
  <HeadingPairs>
    <vt:vector size="2" baseType="variant">
      <vt:variant>
        <vt:lpstr>Titre</vt:lpstr>
      </vt:variant>
      <vt:variant>
        <vt:i4>1</vt:i4>
      </vt:variant>
    </vt:vector>
  </HeadingPairs>
  <TitlesOfParts>
    <vt:vector size="1" baseType="lpstr">
      <vt:lpstr>ECE/TRANS/WP.29/2023/109</vt:lpstr>
    </vt:vector>
  </TitlesOfParts>
  <Company>DCM</Company>
  <LinksUpToDate>false</LinksUpToDate>
  <CharactersWithSpaces>28894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ECE/TRANS/WP.29/2023/109</dc:title>
  <dc:subject/>
  <dc:creator>Corinne ROBERT</dc:creator>
  <cp:keywords/>
  <cp:lastModifiedBy>Corinne ROBERT</cp:lastModifiedBy>
  <cp:revision>3</cp:revision>
  <cp:lastPrinted>2023-09-29T06:22:00Z</cp:lastPrinted>
  <dcterms:created xsi:type="dcterms:W3CDTF">2023-09-29T06:22:00Z</dcterms:created>
  <dcterms:modified xsi:type="dcterms:W3CDTF">2023-09-29T06:27:00Z</dcterms:modified>
</cp:coreProperties>
</file>