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017F2" w14:textId="77777777" w:rsidR="00932A92" w:rsidRPr="00734917" w:rsidRDefault="00793E98" w:rsidP="00CD5110">
      <w:pPr>
        <w:pStyle w:val="HChG"/>
        <w:spacing w:before="240"/>
        <w:ind w:right="521" w:firstLine="0"/>
        <w:jc w:val="center"/>
        <w:rPr>
          <w:rFonts w:asciiTheme="majorBidi" w:hAnsiTheme="majorBidi" w:cstheme="majorBidi"/>
          <w:sz w:val="36"/>
          <w:szCs w:val="22"/>
          <w:lang w:val="en-US"/>
        </w:rPr>
      </w:pPr>
      <w:r w:rsidRPr="00734917">
        <w:rPr>
          <w:rFonts w:asciiTheme="majorBidi" w:eastAsia="Calibri" w:hAnsiTheme="majorBidi" w:cstheme="majorBidi"/>
          <w:sz w:val="36"/>
          <w:szCs w:val="22"/>
          <w:highlight w:val="yellow"/>
          <w:lang w:val="en-US"/>
        </w:rPr>
        <w:t xml:space="preserve">[Initial points and </w:t>
      </w:r>
      <w:r w:rsidR="00CD5110" w:rsidRPr="00734917">
        <w:rPr>
          <w:rFonts w:asciiTheme="majorBidi" w:eastAsia="Calibri" w:hAnsiTheme="majorBidi" w:cstheme="majorBidi"/>
          <w:sz w:val="36"/>
          <w:szCs w:val="22"/>
          <w:highlight w:val="yellow"/>
          <w:lang w:val="en-US"/>
        </w:rPr>
        <w:t>Terms</w:t>
      </w:r>
      <w:r w:rsidR="00914A52" w:rsidRPr="00734917">
        <w:rPr>
          <w:rFonts w:asciiTheme="majorBidi" w:eastAsia="Calibri" w:hAnsiTheme="majorBidi" w:cstheme="majorBidi"/>
          <w:sz w:val="36"/>
          <w:szCs w:val="22"/>
          <w:highlight w:val="yellow"/>
          <w:lang w:val="en-US"/>
        </w:rPr>
        <w:t xml:space="preserve"> </w:t>
      </w:r>
      <w:r w:rsidRPr="00734917">
        <w:rPr>
          <w:rFonts w:asciiTheme="majorBidi" w:eastAsia="Calibri" w:hAnsiTheme="majorBidi" w:cstheme="majorBidi"/>
          <w:sz w:val="36"/>
          <w:szCs w:val="22"/>
          <w:highlight w:val="yellow"/>
          <w:lang w:val="en-US"/>
        </w:rPr>
        <w:t>to support discussions around the use of AI ML in automotive industry]</w:t>
      </w:r>
    </w:p>
    <w:p w14:paraId="184346EE" w14:textId="4A9189E7" w:rsidR="00932A92" w:rsidRPr="00B85FA6" w:rsidRDefault="00B95FF3" w:rsidP="00B85FA6">
      <w:pPr>
        <w:pStyle w:val="HChG"/>
      </w:pPr>
      <w:r>
        <w:rPr>
          <w:lang w:val="en-US"/>
        </w:rPr>
        <w:tab/>
      </w:r>
      <w:r w:rsidRPr="00B85FA6">
        <w:t>I.</w:t>
      </w:r>
      <w:r w:rsidRPr="00B85FA6">
        <w:tab/>
        <w:t>Mandate</w:t>
      </w:r>
    </w:p>
    <w:p w14:paraId="6804CBC9" w14:textId="78498A3B" w:rsidR="00932A92" w:rsidRPr="00B85FA6" w:rsidRDefault="00B85FA6" w:rsidP="00B85FA6">
      <w:pPr>
        <w:pStyle w:val="SingleTxtG"/>
      </w:pPr>
      <w:r w:rsidRPr="00B85FA6">
        <w:t>1.</w:t>
      </w:r>
      <w:r>
        <w:tab/>
      </w:r>
      <w:r w:rsidRPr="00B85FA6">
        <w:t>F</w:t>
      </w:r>
      <w:r w:rsidR="00B95FF3" w:rsidRPr="00B85FA6">
        <w:t>ollowing the AC.2 decisions of November 2020 and the discussions at the last sessions of GRVA, GRVA requested the secretariat to organize a technical workshop focusing primarily on definitions for Artificial Intelligence, relevant for GRVA activities. The first workshop took place on 18 March 2022. The experts agreed to convene a second workshop on 9 May 2022 to explore the AI use cases and their relevance for GRVA with regards to safety.</w:t>
      </w:r>
    </w:p>
    <w:p w14:paraId="1B0AC81F" w14:textId="060B3DAB" w:rsidR="00932A92" w:rsidRPr="00B85FA6" w:rsidRDefault="00B85FA6" w:rsidP="00B85FA6">
      <w:pPr>
        <w:pStyle w:val="SingleTxtG"/>
      </w:pPr>
      <w:r w:rsidRPr="00B85FA6">
        <w:rPr>
          <w:lang w:val="en-GB"/>
        </w:rPr>
        <w:t>2.</w:t>
      </w:r>
      <w:r>
        <w:rPr>
          <w:lang w:val="en-GB"/>
        </w:rPr>
        <w:tab/>
      </w:r>
      <w:r w:rsidR="00B95FF3" w:rsidRPr="00B85FA6">
        <w:t>The experts discussed whether technology neutral performance requirements are sufficient for the purpose of GRVA or if specific provisions would be necessary. The experts developed draft definitions, drafted a table with use cases and their relevance with regards to vehicle regulations and reflected on the potential activities that could be necessary in the framework of the New Assessment Test Method developed by GRVA and its IWG on Validation Method for Automated Driving (VMAD).</w:t>
      </w:r>
    </w:p>
    <w:p w14:paraId="2EE98BBD" w14:textId="4B7119FF" w:rsidR="00932A92" w:rsidRDefault="00B95FF3" w:rsidP="00F41792">
      <w:pPr>
        <w:pStyle w:val="HChG"/>
        <w:rPr>
          <w:rFonts w:asciiTheme="majorBidi" w:hAnsiTheme="majorBidi"/>
        </w:rPr>
      </w:pPr>
      <w:r>
        <w:tab/>
      </w:r>
      <w:r w:rsidR="00914A52">
        <w:t>[</w:t>
      </w:r>
      <w:r>
        <w:t>II</w:t>
      </w:r>
      <w:r w:rsidR="00F41792">
        <w:t>I.</w:t>
      </w:r>
      <w:r w:rsidR="00F41792">
        <w:tab/>
      </w:r>
      <w:r>
        <w:t>Relevance for GRVA</w:t>
      </w:r>
      <w:r w:rsidR="00914A52">
        <w:t>]</w:t>
      </w:r>
    </w:p>
    <w:p w14:paraId="50A29C4A" w14:textId="689C195E" w:rsidR="00932A92" w:rsidRPr="00291836" w:rsidRDefault="00291836" w:rsidP="00291836">
      <w:pPr>
        <w:pStyle w:val="SingleTxtG"/>
        <w:rPr>
          <w:highlight w:val="yellow"/>
        </w:rPr>
      </w:pPr>
      <w:r w:rsidRPr="00291836">
        <w:rPr>
          <w:highlight w:val="yellow"/>
        </w:rPr>
        <w:t>1.</w:t>
      </w:r>
      <w:r w:rsidRPr="00291836">
        <w:rPr>
          <w:highlight w:val="yellow"/>
        </w:rPr>
        <w:tab/>
      </w:r>
      <w:r w:rsidR="00914A52" w:rsidRPr="00291836">
        <w:rPr>
          <w:highlight w:val="yellow"/>
        </w:rPr>
        <w:t>[</w:t>
      </w:r>
      <w:r w:rsidR="00B95FF3" w:rsidRPr="00291836">
        <w:rPr>
          <w:highlight w:val="yellow"/>
        </w:rPr>
        <w:t>This short chapter provides two examples aimed at suggesting that GRVA might have to look into Artificial Intelligence in the context of vehicle regulations.</w:t>
      </w:r>
      <w:r w:rsidR="00914A52" w:rsidRPr="00291836">
        <w:rPr>
          <w:highlight w:val="yellow"/>
        </w:rPr>
        <w:t>]</w:t>
      </w:r>
    </w:p>
    <w:p w14:paraId="0952996E" w14:textId="4E628E73" w:rsidR="00932A92" w:rsidRPr="00734917" w:rsidRDefault="00F41792" w:rsidP="00F41792">
      <w:pPr>
        <w:pStyle w:val="H1G"/>
        <w:rPr>
          <w:lang w:val="en-GB"/>
        </w:rPr>
      </w:pPr>
      <w:r w:rsidRPr="00291836">
        <w:rPr>
          <w:lang w:val="en-GB"/>
        </w:rPr>
        <w:tab/>
      </w:r>
      <w:r w:rsidR="00B95FF3" w:rsidRPr="00734917">
        <w:rPr>
          <w:lang w:val="en-GB"/>
        </w:rPr>
        <w:t>A.</w:t>
      </w:r>
      <w:r w:rsidR="00B95FF3" w:rsidRPr="00734917">
        <w:rPr>
          <w:lang w:val="en-GB"/>
        </w:rPr>
        <w:tab/>
      </w:r>
      <w:r w:rsidR="00914A52" w:rsidRPr="00734917">
        <w:rPr>
          <w:lang w:val="en-GB"/>
        </w:rPr>
        <w:t>[</w:t>
      </w:r>
      <w:r w:rsidR="00B95FF3" w:rsidRPr="00734917">
        <w:rPr>
          <w:lang w:val="en-GB"/>
        </w:rPr>
        <w:t xml:space="preserve">Test results reproducibility according to UN GTRs </w:t>
      </w:r>
      <w:r w:rsidR="003F75D8" w:rsidRPr="00734917">
        <w:rPr>
          <w:lang w:val="en-GB"/>
        </w:rPr>
        <w:t>a</w:t>
      </w:r>
      <w:r w:rsidR="00A12B7F" w:rsidRPr="00734917">
        <w:rPr>
          <w:lang w:val="en-GB"/>
        </w:rPr>
        <w:t>n</w:t>
      </w:r>
      <w:r w:rsidR="003F75D8" w:rsidRPr="00734917">
        <w:rPr>
          <w:lang w:val="en-GB"/>
        </w:rPr>
        <w:t>d</w:t>
      </w:r>
      <w:r w:rsidR="00B95FF3" w:rsidRPr="00734917">
        <w:rPr>
          <w:lang w:val="en-GB"/>
        </w:rPr>
        <w:t xml:space="preserve"> UN Regulations</w:t>
      </w:r>
      <w:r w:rsidR="00914A52" w:rsidRPr="00734917">
        <w:rPr>
          <w:lang w:val="en-GB"/>
        </w:rPr>
        <w:t>]</w:t>
      </w:r>
    </w:p>
    <w:p w14:paraId="40D4BC92" w14:textId="7DDD32F5" w:rsidR="00932A92" w:rsidRPr="00291836" w:rsidRDefault="009B3186" w:rsidP="00291836">
      <w:pPr>
        <w:pStyle w:val="SingleTxtG"/>
        <w:rPr>
          <w:highlight w:val="yellow"/>
        </w:rPr>
      </w:pPr>
      <w:r w:rsidRPr="009B3186">
        <w:rPr>
          <w:highlight w:val="yellow"/>
          <w:lang w:val="en-GB"/>
        </w:rPr>
        <w:t>1.</w:t>
      </w:r>
      <w:r>
        <w:rPr>
          <w:highlight w:val="yellow"/>
          <w:lang w:val="en-GB"/>
        </w:rPr>
        <w:tab/>
      </w:r>
      <w:r w:rsidR="00914A52" w:rsidRPr="00291836">
        <w:rPr>
          <w:highlight w:val="yellow"/>
        </w:rPr>
        <w:t>[</w:t>
      </w:r>
      <w:r w:rsidR="00B95FF3" w:rsidRPr="00291836">
        <w:rPr>
          <w:highlight w:val="yellow"/>
        </w:rPr>
        <w:t>GRVA develops technical requirements and guidance that are technology neutral, unless a specific technology requires appropriate and specific provisions</w:t>
      </w:r>
      <w:proofErr w:type="gramStart"/>
      <w:r w:rsidR="00B95FF3" w:rsidRPr="00291836">
        <w:rPr>
          <w:highlight w:val="yellow"/>
        </w:rPr>
        <w:t xml:space="preserve">. </w:t>
      </w:r>
      <w:r w:rsidR="00914A52" w:rsidRPr="00291836">
        <w:rPr>
          <w:highlight w:val="yellow"/>
        </w:rPr>
        <w:t>]</w:t>
      </w:r>
      <w:proofErr w:type="gramEnd"/>
    </w:p>
    <w:p w14:paraId="3C52FBF0" w14:textId="22304616" w:rsidR="00932A92" w:rsidRPr="00291836" w:rsidRDefault="009B3186" w:rsidP="00291836">
      <w:pPr>
        <w:pStyle w:val="SingleTxtG"/>
        <w:rPr>
          <w:highlight w:val="yellow"/>
        </w:rPr>
      </w:pPr>
      <w:r w:rsidRPr="009B3186">
        <w:rPr>
          <w:highlight w:val="yellow"/>
          <w:lang w:val="en-GB"/>
        </w:rPr>
        <w:t>2.</w:t>
      </w:r>
      <w:r>
        <w:rPr>
          <w:highlight w:val="yellow"/>
          <w:lang w:val="en-GB"/>
        </w:rPr>
        <w:tab/>
      </w:r>
      <w:r w:rsidR="00914A52" w:rsidRPr="00291836">
        <w:rPr>
          <w:highlight w:val="yellow"/>
        </w:rPr>
        <w:t>[</w:t>
      </w:r>
      <w:r w:rsidR="00B95FF3" w:rsidRPr="00291836">
        <w:rPr>
          <w:highlight w:val="yellow"/>
        </w:rPr>
        <w:t>GRVA discussed (GRVA-12-06) that in the case of functions, which are based on software that is using Artificial Intelligence, the outcome associated with this AI for a given situation will not necessarily be predictable.</w:t>
      </w:r>
      <w:r w:rsidR="00914A52" w:rsidRPr="00291836">
        <w:rPr>
          <w:highlight w:val="yellow"/>
        </w:rPr>
        <w:t>]</w:t>
      </w:r>
    </w:p>
    <w:p w14:paraId="56980A4A" w14:textId="420461C4" w:rsidR="00932A92" w:rsidRPr="00291836" w:rsidRDefault="009B3186" w:rsidP="00291836">
      <w:pPr>
        <w:pStyle w:val="SingleTxtG"/>
        <w:rPr>
          <w:highlight w:val="yellow"/>
        </w:rPr>
      </w:pPr>
      <w:r>
        <w:rPr>
          <w:highlight w:val="yellow"/>
          <w:lang w:val="en-GB"/>
        </w:rPr>
        <w:t>3.</w:t>
      </w:r>
      <w:r>
        <w:rPr>
          <w:highlight w:val="yellow"/>
          <w:lang w:val="en-GB"/>
        </w:rPr>
        <w:tab/>
      </w:r>
      <w:r w:rsidR="00914A52" w:rsidRPr="00291836">
        <w:rPr>
          <w:highlight w:val="yellow"/>
        </w:rPr>
        <w:t>[</w:t>
      </w:r>
      <w:r w:rsidR="00B95FF3" w:rsidRPr="00291836">
        <w:rPr>
          <w:highlight w:val="yellow"/>
        </w:rPr>
        <w:t>The predictability of test results is an important factor for the type-approval and for the self-certification.</w:t>
      </w:r>
      <w:r w:rsidR="00914A52" w:rsidRPr="00291836">
        <w:rPr>
          <w:highlight w:val="yellow"/>
        </w:rPr>
        <w:t>]</w:t>
      </w:r>
    </w:p>
    <w:p w14:paraId="21CFAC80" w14:textId="6ECDCF68" w:rsidR="00932A92" w:rsidRPr="00F41792" w:rsidRDefault="00F41792" w:rsidP="00F41792">
      <w:pPr>
        <w:pStyle w:val="H1G"/>
        <w:rPr>
          <w:lang w:val="en-GB"/>
        </w:rPr>
      </w:pPr>
      <w:r w:rsidRPr="009B3186">
        <w:rPr>
          <w:lang w:val="en-GB"/>
        </w:rPr>
        <w:tab/>
      </w:r>
      <w:r w:rsidR="00B95FF3" w:rsidRPr="00F41792">
        <w:rPr>
          <w:lang w:val="en-GB"/>
        </w:rPr>
        <w:t>B.</w:t>
      </w:r>
      <w:r w:rsidRPr="00F41792">
        <w:rPr>
          <w:lang w:val="en-GB"/>
        </w:rPr>
        <w:tab/>
      </w:r>
      <w:r w:rsidR="00B95FF3" w:rsidRPr="00F41792">
        <w:rPr>
          <w:lang w:val="en-GB"/>
        </w:rPr>
        <w:t>Specific features of AI-based systems used in automotive products</w:t>
      </w:r>
    </w:p>
    <w:p w14:paraId="37196864" w14:textId="0CFD6675" w:rsidR="00FB4748" w:rsidRPr="009B3186" w:rsidRDefault="009B3186" w:rsidP="009B3186">
      <w:pPr>
        <w:pStyle w:val="SingleTxtG"/>
        <w:rPr>
          <w:highlight w:val="yellow"/>
        </w:rPr>
      </w:pPr>
      <w:r w:rsidRPr="009B3186">
        <w:rPr>
          <w:highlight w:val="yellow"/>
          <w:lang w:val="en-GB"/>
        </w:rPr>
        <w:t>1.</w:t>
      </w:r>
      <w:r>
        <w:rPr>
          <w:highlight w:val="yellow"/>
          <w:lang w:val="en-GB"/>
        </w:rPr>
        <w:tab/>
      </w:r>
      <w:r w:rsidR="003E24F6" w:rsidRPr="009B3186">
        <w:rPr>
          <w:highlight w:val="yellow"/>
        </w:rPr>
        <w:t>[</w:t>
      </w:r>
      <w:r w:rsidR="00FB4748" w:rsidRPr="009B3186">
        <w:rPr>
          <w:highlight w:val="yellow"/>
        </w:rPr>
        <w:t xml:space="preserve">In the following </w:t>
      </w:r>
      <w:r w:rsidR="002B6B8E" w:rsidRPr="009B3186">
        <w:rPr>
          <w:highlight w:val="yellow"/>
        </w:rPr>
        <w:t xml:space="preserve">the term </w:t>
      </w:r>
      <w:r w:rsidR="00FB4748" w:rsidRPr="009B3186">
        <w:rPr>
          <w:highlight w:val="yellow"/>
        </w:rPr>
        <w:t>AI based systems refer</w:t>
      </w:r>
      <w:r w:rsidR="002B6B8E" w:rsidRPr="009B3186">
        <w:rPr>
          <w:highlight w:val="yellow"/>
        </w:rPr>
        <w:t>s</w:t>
      </w:r>
      <w:r w:rsidR="00FB4748" w:rsidRPr="009B3186">
        <w:rPr>
          <w:highlight w:val="yellow"/>
        </w:rPr>
        <w:t xml:space="preserve"> to connectionist AI systems such as neural networks which are trained using machine learning</w:t>
      </w:r>
      <w:r w:rsidR="00A714A6" w:rsidRPr="009B3186">
        <w:rPr>
          <w:highlight w:val="yellow"/>
        </w:rPr>
        <w:t xml:space="preserve"> algorithms</w:t>
      </w:r>
      <w:r w:rsidR="00FB4748" w:rsidRPr="009B3186">
        <w:rPr>
          <w:highlight w:val="yellow"/>
        </w:rPr>
        <w:t xml:space="preserve"> and data. These systems exhibit qualitatively new properties leading to new opportunities as well as to new challenges.</w:t>
      </w:r>
      <w:r w:rsidR="003E24F6" w:rsidRPr="009B3186">
        <w:rPr>
          <w:highlight w:val="yellow"/>
        </w:rPr>
        <w:t>]</w:t>
      </w:r>
    </w:p>
    <w:p w14:paraId="64C69F84" w14:textId="378E1759" w:rsidR="00932A92" w:rsidRPr="009B3186" w:rsidRDefault="009B3186" w:rsidP="009B3186">
      <w:pPr>
        <w:pStyle w:val="SingleTxtG"/>
      </w:pPr>
      <w:r w:rsidRPr="009B3186">
        <w:rPr>
          <w:lang w:val="en-GB"/>
        </w:rPr>
        <w:t>2.</w:t>
      </w:r>
      <w:r>
        <w:rPr>
          <w:lang w:val="en-GB"/>
        </w:rPr>
        <w:tab/>
      </w:r>
      <w:r w:rsidR="00B95FF3" w:rsidRPr="009B3186">
        <w:t>AI-based systems, used in automotive products, may allow a trade-off of various desirable model characteristics (model drift, model staleness, model complexity,</w:t>
      </w:r>
      <w:r w:rsidR="003E24F6" w:rsidRPr="009B3186">
        <w:t>[</w:t>
      </w:r>
      <w:r w:rsidR="00B95FF3" w:rsidRPr="009B3186">
        <w:t>flexibility</w:t>
      </w:r>
      <w:r w:rsidR="003E24F6" w:rsidRPr="009B3186">
        <w:t>]</w:t>
      </w:r>
      <w:r w:rsidR="00B95FF3" w:rsidRPr="009B3186">
        <w:t>, robustness, verifiability, etc.) while guaranteeing a certain level of safety and security. AI-based systems should provide possibilities for system updates.</w:t>
      </w:r>
    </w:p>
    <w:p w14:paraId="32E266F7" w14:textId="6F8815A1" w:rsidR="00932A92" w:rsidRPr="009B3186" w:rsidRDefault="009B3186" w:rsidP="009B3186">
      <w:pPr>
        <w:pStyle w:val="SingleTxtG"/>
      </w:pPr>
      <w:r>
        <w:rPr>
          <w:lang w:val="en-GB"/>
        </w:rPr>
        <w:t>3.</w:t>
      </w:r>
      <w:r>
        <w:rPr>
          <w:lang w:val="en-GB"/>
        </w:rPr>
        <w:tab/>
      </w:r>
      <w:r w:rsidR="00B95FF3" w:rsidRPr="009B3186">
        <w:t>GRVA might wish to evaluate whether the provisions regarding software updates (in UN Regulation No. 156 and in the recommendations on uniform provisions concerning cyber security and software updates) adequately address updates of AI-based systems.</w:t>
      </w:r>
    </w:p>
    <w:p w14:paraId="3294EDAB" w14:textId="709B30CB" w:rsidR="00932A92" w:rsidRDefault="009B3186" w:rsidP="009B3186">
      <w:pPr>
        <w:pStyle w:val="SingleTxtG"/>
        <w:rPr>
          <w:lang w:val="en-US"/>
        </w:rPr>
      </w:pPr>
      <w:r w:rsidRPr="009B3186">
        <w:rPr>
          <w:lang w:val="en-GB"/>
        </w:rPr>
        <w:t>4.</w:t>
      </w:r>
      <w:r>
        <w:rPr>
          <w:lang w:val="en-GB"/>
        </w:rPr>
        <w:tab/>
      </w:r>
      <w:r w:rsidR="00B95FF3" w:rsidRPr="009B3186">
        <w:t>AI-based systems can contribute to improve vehicle safety, with additional beneficial consequences</w:t>
      </w:r>
      <w:r w:rsidR="00B95FF3">
        <w:rPr>
          <w:lang w:val="en-US"/>
        </w:rPr>
        <w:t xml:space="preserve"> on road safety, e.g. by allowing AD systems to predict currently unforeseeable </w:t>
      </w:r>
      <w:r w:rsidR="003F7851">
        <w:rPr>
          <w:lang w:val="en-US"/>
        </w:rPr>
        <w:t>behavior</w:t>
      </w:r>
      <w:r w:rsidR="00B95FF3">
        <w:rPr>
          <w:lang w:val="en-US"/>
        </w:rPr>
        <w:t xml:space="preserve"> of other road users (e.g. detection of potential collision opponents). </w:t>
      </w:r>
    </w:p>
    <w:p w14:paraId="166E8E18" w14:textId="226EF8B8" w:rsidR="00A65BB2" w:rsidRPr="009B3186" w:rsidRDefault="009B3186" w:rsidP="009B3186">
      <w:pPr>
        <w:pStyle w:val="SingleTxtG"/>
        <w:rPr>
          <w:highlight w:val="yellow"/>
        </w:rPr>
      </w:pPr>
      <w:r w:rsidRPr="009B3186">
        <w:rPr>
          <w:highlight w:val="yellow"/>
          <w:lang w:val="en-GB"/>
        </w:rPr>
        <w:t>5.</w:t>
      </w:r>
      <w:r>
        <w:rPr>
          <w:highlight w:val="yellow"/>
          <w:lang w:val="en-GB"/>
        </w:rPr>
        <w:tab/>
      </w:r>
      <w:r w:rsidR="003E24F6" w:rsidRPr="009B3186">
        <w:rPr>
          <w:highlight w:val="yellow"/>
        </w:rPr>
        <w:t>[</w:t>
      </w:r>
      <w:r w:rsidR="00B95FF3" w:rsidRPr="009B3186">
        <w:rPr>
          <w:highlight w:val="yellow"/>
        </w:rPr>
        <w:t xml:space="preserve">The use of AI and machine learning algorithms in type approved functions is limited for the time being. Even though, there are already well-established processes for how to test </w:t>
      </w:r>
      <w:r w:rsidR="00CD5110" w:rsidRPr="009B3186">
        <w:rPr>
          <w:highlight w:val="yellow"/>
        </w:rPr>
        <w:lastRenderedPageBreak/>
        <w:t xml:space="preserve">software </w:t>
      </w:r>
      <w:r w:rsidR="00B95FF3" w:rsidRPr="009B3186">
        <w:rPr>
          <w:highlight w:val="yellow"/>
        </w:rPr>
        <w:t>before and during deployment of an automotive product</w:t>
      </w:r>
      <w:r w:rsidR="00A65BB2" w:rsidRPr="009B3186">
        <w:rPr>
          <w:highlight w:val="yellow"/>
        </w:rPr>
        <w:t>.</w:t>
      </w:r>
      <w:r w:rsidR="003F7851" w:rsidRPr="009B3186">
        <w:rPr>
          <w:highlight w:val="yellow"/>
        </w:rPr>
        <w:t xml:space="preserve"> </w:t>
      </w:r>
      <w:r w:rsidR="00A65BB2" w:rsidRPr="009B3186">
        <w:rPr>
          <w:highlight w:val="yellow"/>
        </w:rPr>
        <w:t xml:space="preserve">For </w:t>
      </w:r>
      <w:r w:rsidR="00CD5110" w:rsidRPr="009B3186">
        <w:rPr>
          <w:highlight w:val="yellow"/>
        </w:rPr>
        <w:t>Machine learning algorithms, that leverage unsupervised learning,</w:t>
      </w:r>
      <w:r w:rsidR="00A65BB2" w:rsidRPr="009B3186">
        <w:rPr>
          <w:highlight w:val="yellow"/>
        </w:rPr>
        <w:t xml:space="preserve"> t</w:t>
      </w:r>
      <w:r w:rsidR="00B95FF3" w:rsidRPr="009B3186">
        <w:rPr>
          <w:highlight w:val="yellow"/>
        </w:rPr>
        <w:t>hose processes might not be sufficient</w:t>
      </w:r>
      <w:r w:rsidR="00A65BB2" w:rsidRPr="009B3186">
        <w:rPr>
          <w:highlight w:val="yellow"/>
        </w:rPr>
        <w:t xml:space="preserve"> in the mid-term future. S</w:t>
      </w:r>
      <w:r w:rsidR="00B95FF3" w:rsidRPr="009B3186">
        <w:rPr>
          <w:highlight w:val="yellow"/>
        </w:rPr>
        <w:t>oftware</w:t>
      </w:r>
      <w:r w:rsidR="00A65BB2" w:rsidRPr="009B3186">
        <w:rPr>
          <w:highlight w:val="yellow"/>
        </w:rPr>
        <w:t xml:space="preserve"> </w:t>
      </w:r>
      <w:r w:rsidR="00B95FF3" w:rsidRPr="009B3186">
        <w:rPr>
          <w:highlight w:val="yellow"/>
        </w:rPr>
        <w:t>has to be tested prior to deployment in order to comply to all related Laws, Regulations (e.g. UN-R) and Policies</w:t>
      </w:r>
      <w:r w:rsidR="00A65BB2" w:rsidRPr="009B3186">
        <w:rPr>
          <w:highlight w:val="yellow"/>
        </w:rPr>
        <w:t>.]</w:t>
      </w:r>
    </w:p>
    <w:p w14:paraId="2A4DE172" w14:textId="0655FA3F" w:rsidR="00932A92" w:rsidRPr="009B3186" w:rsidRDefault="003E24F6" w:rsidP="009B3186">
      <w:pPr>
        <w:pStyle w:val="SingleTxtG"/>
      </w:pPr>
      <w:r w:rsidRPr="009B3186">
        <w:rPr>
          <w:highlight w:val="yellow"/>
        </w:rPr>
        <w:t>[</w:t>
      </w:r>
      <w:r w:rsidR="00B95FF3" w:rsidRPr="009B3186">
        <w:rPr>
          <w:highlight w:val="yellow"/>
        </w:rPr>
        <w:t>This applies also to the update process.</w:t>
      </w:r>
      <w:r w:rsidR="00A65BB2" w:rsidRPr="009B3186">
        <w:rPr>
          <w:highlight w:val="yellow"/>
        </w:rPr>
        <w:t xml:space="preserve"> </w:t>
      </w:r>
      <w:r w:rsidR="00B95FF3" w:rsidRPr="009B3186">
        <w:rPr>
          <w:highlight w:val="yellow"/>
        </w:rPr>
        <w:t>However, it needs to be evaluated in how far current regulatory provisions can sufficiently address the specific needs for testing and updating AI based software and guarantee its safe operation.</w:t>
      </w:r>
      <w:r w:rsidRPr="009B3186">
        <w:rPr>
          <w:highlight w:val="yellow"/>
        </w:rPr>
        <w:t>]</w:t>
      </w:r>
    </w:p>
    <w:p w14:paraId="08CEAB22" w14:textId="44859FC1" w:rsidR="00932A92" w:rsidRDefault="00B85FA6" w:rsidP="00F41792">
      <w:pPr>
        <w:pStyle w:val="HChG"/>
      </w:pPr>
      <w:r>
        <w:tab/>
      </w:r>
      <w:r w:rsidR="00B95FF3">
        <w:t>I</w:t>
      </w:r>
      <w:r w:rsidR="00914A52">
        <w:t>V</w:t>
      </w:r>
      <w:r w:rsidR="00B95FF3">
        <w:t>.</w:t>
      </w:r>
      <w:r>
        <w:tab/>
      </w:r>
      <w:r w:rsidR="00B95FF3">
        <w:t xml:space="preserve">List of AI relevant definitions </w:t>
      </w:r>
      <w:r w:rsidR="00E5369C">
        <w:t xml:space="preserve">for discussions </w:t>
      </w:r>
      <w:r w:rsidR="00B95FF3">
        <w:t>in the context of vehicle regulations</w:t>
      </w:r>
    </w:p>
    <w:p w14:paraId="7B87ED39" w14:textId="77777777" w:rsidR="00932A92" w:rsidRDefault="00B95FF3" w:rsidP="00B85FA6">
      <w:pPr>
        <w:pStyle w:val="SingleTxtG"/>
        <w:tabs>
          <w:tab w:val="left" w:pos="1701"/>
          <w:tab w:val="left" w:pos="9072"/>
        </w:tabs>
        <w:ind w:right="521"/>
        <w:rPr>
          <w:rFonts w:cstheme="majorBidi"/>
          <w:lang w:val="en-US"/>
        </w:rPr>
      </w:pPr>
      <w:bookmarkStart w:id="0" w:name="_Hlk96697719"/>
      <w:r>
        <w:rPr>
          <w:rFonts w:cstheme="majorBidi"/>
          <w:lang w:val="en-US"/>
        </w:rPr>
        <w:t xml:space="preserve">The terms below </w:t>
      </w:r>
      <w:r w:rsidRPr="00914A52">
        <w:rPr>
          <w:rFonts w:cstheme="majorBidi"/>
          <w:lang w:val="en-US"/>
        </w:rPr>
        <w:t>are</w:t>
      </w:r>
      <w:r w:rsidR="00914E70" w:rsidRPr="00914A52">
        <w:rPr>
          <w:rFonts w:cstheme="majorBidi"/>
          <w:lang w:val="en-US"/>
        </w:rPr>
        <w:t xml:space="preserve"> </w:t>
      </w:r>
      <w:r w:rsidR="00914A52" w:rsidRPr="00914A52">
        <w:rPr>
          <w:rFonts w:cstheme="majorBidi"/>
          <w:lang w:val="en-US"/>
        </w:rPr>
        <w:t>largely</w:t>
      </w:r>
      <w:r w:rsidR="00914A52">
        <w:rPr>
          <w:lang w:val="en-US"/>
        </w:rPr>
        <w:t xml:space="preserve"> derived</w:t>
      </w:r>
      <w:r>
        <w:rPr>
          <w:lang w:val="en-US"/>
        </w:rPr>
        <w:t xml:space="preserve"> from </w:t>
      </w:r>
      <w:r>
        <w:rPr>
          <w:rFonts w:cstheme="majorBidi"/>
          <w:lang w:val="en-US"/>
        </w:rPr>
        <w:t xml:space="preserve">the definitions under review at the International Standard Organization (see ISO/IEC 22989). </w:t>
      </w:r>
      <w:r w:rsidR="003F7851" w:rsidRPr="00017939">
        <w:rPr>
          <w:rFonts w:cstheme="majorBidi"/>
          <w:highlight w:val="yellow"/>
          <w:lang w:val="en-US"/>
        </w:rPr>
        <w:t xml:space="preserve">[The intention is to create a base </w:t>
      </w:r>
      <w:r w:rsidR="00AF7993">
        <w:rPr>
          <w:rFonts w:cstheme="majorBidi"/>
          <w:highlight w:val="yellow"/>
          <w:lang w:val="en-US"/>
        </w:rPr>
        <w:t xml:space="preserve">set of definitions </w:t>
      </w:r>
      <w:r w:rsidR="003F7851" w:rsidRPr="00017939">
        <w:rPr>
          <w:rFonts w:cstheme="majorBidi"/>
          <w:highlight w:val="yellow"/>
          <w:lang w:val="en-US"/>
        </w:rPr>
        <w:t>for discussions. It is not an exhaustive list of definition</w:t>
      </w:r>
      <w:r w:rsidR="00AF7993">
        <w:rPr>
          <w:rFonts w:cstheme="majorBidi"/>
          <w:highlight w:val="yellow"/>
          <w:lang w:val="en-US"/>
        </w:rPr>
        <w:t>s</w:t>
      </w:r>
      <w:r w:rsidR="003F7851" w:rsidRPr="00017939">
        <w:rPr>
          <w:rFonts w:cstheme="majorBidi"/>
          <w:highlight w:val="yellow"/>
          <w:lang w:val="en-US"/>
        </w:rPr>
        <w:t xml:space="preserve"> in a regulatory meaning.]</w:t>
      </w:r>
    </w:p>
    <w:p w14:paraId="28A4948D" w14:textId="77777777" w:rsidR="004B5ED3" w:rsidRPr="00017939" w:rsidRDefault="00E5369C" w:rsidP="009B3186">
      <w:pPr>
        <w:pStyle w:val="SingleTxtG"/>
        <w:numPr>
          <w:ilvl w:val="0"/>
          <w:numId w:val="16"/>
        </w:numPr>
        <w:tabs>
          <w:tab w:val="left" w:pos="1701"/>
          <w:tab w:val="left" w:pos="9072"/>
        </w:tabs>
        <w:ind w:left="1701" w:right="521" w:hanging="567"/>
        <w:rPr>
          <w:rFonts w:asciiTheme="majorBidi" w:hAnsiTheme="majorBidi" w:cstheme="majorBidi"/>
          <w:highlight w:val="yellow"/>
          <w:lang w:val="en-US"/>
        </w:rPr>
      </w:pPr>
      <w:r w:rsidRPr="00017939">
        <w:rPr>
          <w:rFonts w:asciiTheme="majorBidi" w:hAnsiTheme="majorBidi" w:cstheme="majorBidi"/>
          <w:b/>
          <w:bCs/>
          <w:highlight w:val="yellow"/>
          <w:lang w:val="en-US"/>
        </w:rPr>
        <w:t>[</w:t>
      </w:r>
      <w:r w:rsidR="004B5ED3" w:rsidRPr="00017939">
        <w:rPr>
          <w:rFonts w:asciiTheme="majorBidi" w:hAnsiTheme="majorBidi" w:cstheme="majorBidi"/>
          <w:b/>
          <w:bCs/>
          <w:highlight w:val="yellow"/>
        </w:rPr>
        <w:t>Agent</w:t>
      </w:r>
      <w:r w:rsidR="004B5ED3" w:rsidRPr="00017939">
        <w:rPr>
          <w:rFonts w:asciiTheme="majorBidi" w:hAnsiTheme="majorBidi" w:cstheme="majorBidi"/>
          <w:highlight w:val="yellow"/>
        </w:rPr>
        <w:t xml:space="preserve"> is anything which perceives its environment, takes actions autonomously in order to achieve goals, and may improve its performance with learning or may use knowledge.</w:t>
      </w:r>
      <w:r w:rsidRPr="00017939">
        <w:rPr>
          <w:rFonts w:asciiTheme="majorBidi" w:hAnsiTheme="majorBidi" w:cstheme="majorBidi"/>
          <w:highlight w:val="yellow"/>
          <w:lang w:val="en-US"/>
        </w:rPr>
        <w:t>]</w:t>
      </w:r>
    </w:p>
    <w:p w14:paraId="4CE3ADFA" w14:textId="77777777" w:rsidR="00C4471F" w:rsidRPr="00A65BB2" w:rsidRDefault="00C4471F" w:rsidP="009B3186">
      <w:pPr>
        <w:pStyle w:val="SingleTxtG"/>
        <w:numPr>
          <w:ilvl w:val="0"/>
          <w:numId w:val="16"/>
        </w:numPr>
        <w:tabs>
          <w:tab w:val="left" w:pos="1701"/>
          <w:tab w:val="left" w:pos="9072"/>
        </w:tabs>
        <w:ind w:left="1701" w:right="521" w:hanging="567"/>
        <w:rPr>
          <w:rFonts w:asciiTheme="majorBidi" w:hAnsiTheme="majorBidi" w:cstheme="majorBidi"/>
          <w:lang w:val="en-US"/>
        </w:rPr>
      </w:pPr>
      <w:r>
        <w:rPr>
          <w:rFonts w:asciiTheme="majorBidi" w:hAnsiTheme="majorBidi" w:cstheme="majorBidi"/>
          <w:b/>
          <w:bCs/>
          <w:color w:val="000000"/>
        </w:rPr>
        <w:t>AI l</w:t>
      </w:r>
      <w:r>
        <w:rPr>
          <w:rFonts w:asciiTheme="majorBidi" w:hAnsiTheme="majorBidi" w:cstheme="majorBidi"/>
          <w:b/>
          <w:bCs/>
        </w:rPr>
        <w:t xml:space="preserve">ifecycle </w:t>
      </w:r>
      <w:r>
        <w:rPr>
          <w:rFonts w:asciiTheme="majorBidi" w:hAnsiTheme="majorBidi" w:cstheme="majorBidi"/>
        </w:rPr>
        <w:t>consists of the design and development phase of the AI-based system, including but not limited to the collection, selection and processing of data and the choice of the model and the training process, the validation phase, the deployment phase and the monitoring phase. The life cycle ends when the AI-based system is no longer operational.</w:t>
      </w:r>
    </w:p>
    <w:p w14:paraId="559637F8" w14:textId="77777777" w:rsidR="00122404" w:rsidRPr="00A65BB2" w:rsidRDefault="00122404" w:rsidP="009B3186">
      <w:pPr>
        <w:pStyle w:val="SingleTxtG"/>
        <w:numPr>
          <w:ilvl w:val="0"/>
          <w:numId w:val="16"/>
        </w:numPr>
        <w:tabs>
          <w:tab w:val="left" w:pos="1701"/>
          <w:tab w:val="left" w:pos="9072"/>
        </w:tabs>
        <w:ind w:left="1701" w:right="521" w:hanging="567"/>
        <w:rPr>
          <w:rFonts w:asciiTheme="majorBidi" w:hAnsiTheme="majorBidi" w:cstheme="majorBidi"/>
          <w:lang w:val="en-US"/>
        </w:rPr>
      </w:pPr>
      <w:r>
        <w:rPr>
          <w:rFonts w:cstheme="majorBidi"/>
          <w:b/>
          <w:bCs/>
          <w:lang w:val="en-US"/>
        </w:rPr>
        <w:t>Artificial intelligence (AI)</w:t>
      </w:r>
      <w:r>
        <w:rPr>
          <w:rFonts w:cstheme="majorBidi"/>
          <w:lang w:val="en-US"/>
        </w:rPr>
        <w:t xml:space="preserve"> is a set of methods or automated entities that together build, optimize and apply a model so that the system can, for a given set of predefined tasks, compute predictions, recommendations, or decisions.</w:t>
      </w:r>
    </w:p>
    <w:p w14:paraId="7EEE115D" w14:textId="77777777" w:rsidR="006726BD" w:rsidRPr="00A65BB2" w:rsidRDefault="006726BD" w:rsidP="009B3186">
      <w:pPr>
        <w:pStyle w:val="SingleTxtG"/>
        <w:numPr>
          <w:ilvl w:val="0"/>
          <w:numId w:val="16"/>
        </w:numPr>
        <w:tabs>
          <w:tab w:val="left" w:pos="1701"/>
          <w:tab w:val="left" w:pos="9072"/>
        </w:tabs>
        <w:ind w:left="1701" w:right="521" w:hanging="567"/>
        <w:rPr>
          <w:rFonts w:asciiTheme="majorBidi" w:hAnsiTheme="majorBidi" w:cstheme="majorBidi"/>
          <w:lang w:val="en-US"/>
        </w:rPr>
      </w:pPr>
      <w:r>
        <w:rPr>
          <w:rFonts w:asciiTheme="majorBidi" w:hAnsiTheme="majorBidi" w:cstheme="majorBidi"/>
          <w:b/>
          <w:bCs/>
        </w:rPr>
        <w:t>Bias</w:t>
      </w:r>
      <w:r>
        <w:rPr>
          <w:rFonts w:asciiTheme="majorBidi" w:hAnsiTheme="majorBidi" w:cstheme="majorBidi"/>
        </w:rPr>
        <w:t xml:space="preserve"> is a systematic difference in treatment (including categorization/observation) of certain objects (e.g. natural persons, or groups) in comparison to others.</w:t>
      </w:r>
    </w:p>
    <w:p w14:paraId="0E1D08AF" w14:textId="77777777" w:rsidR="009A6001" w:rsidRPr="00A65BB2" w:rsidRDefault="009A6001" w:rsidP="009B3186">
      <w:pPr>
        <w:pStyle w:val="SingleTxtG"/>
        <w:numPr>
          <w:ilvl w:val="0"/>
          <w:numId w:val="16"/>
        </w:numPr>
        <w:tabs>
          <w:tab w:val="left" w:pos="1701"/>
          <w:tab w:val="left" w:pos="9072"/>
        </w:tabs>
        <w:ind w:left="1701" w:right="521" w:hanging="567"/>
        <w:rPr>
          <w:rFonts w:asciiTheme="majorBidi" w:hAnsiTheme="majorBidi" w:cstheme="majorBidi"/>
          <w:lang w:val="en-US"/>
        </w:rPr>
      </w:pPr>
      <w:r>
        <w:rPr>
          <w:rFonts w:asciiTheme="majorBidi" w:hAnsiTheme="majorBidi" w:cstheme="majorBidi"/>
          <w:b/>
        </w:rPr>
        <w:t>Black</w:t>
      </w:r>
      <w:r>
        <w:rPr>
          <w:rFonts w:asciiTheme="majorBidi" w:hAnsiTheme="majorBidi" w:cstheme="majorBidi"/>
          <w:b/>
          <w:bCs/>
        </w:rPr>
        <w:t xml:space="preserve"> box </w:t>
      </w:r>
      <w:r>
        <w:rPr>
          <w:rFonts w:asciiTheme="majorBidi" w:hAnsiTheme="majorBidi" w:cstheme="majorBidi"/>
        </w:rPr>
        <w:t>is a system / software in which the detailed architecture and processing is unknown</w:t>
      </w:r>
    </w:p>
    <w:p w14:paraId="0AE2EAA2" w14:textId="77777777" w:rsidR="001459F3" w:rsidRPr="00A65BB2" w:rsidRDefault="001459F3" w:rsidP="009B3186">
      <w:pPr>
        <w:pStyle w:val="SingleTxtG"/>
        <w:numPr>
          <w:ilvl w:val="0"/>
          <w:numId w:val="16"/>
        </w:numPr>
        <w:tabs>
          <w:tab w:val="left" w:pos="1701"/>
          <w:tab w:val="left" w:pos="9072"/>
        </w:tabs>
        <w:ind w:left="1701" w:right="521" w:hanging="567"/>
        <w:rPr>
          <w:rFonts w:asciiTheme="majorBidi" w:hAnsiTheme="majorBidi" w:cstheme="majorBidi"/>
          <w:lang w:val="en-US"/>
        </w:rPr>
      </w:pPr>
      <w:r>
        <w:rPr>
          <w:rFonts w:asciiTheme="majorBidi" w:hAnsiTheme="majorBidi" w:cstheme="majorBidi"/>
          <w:b/>
          <w:bCs/>
        </w:rPr>
        <w:t>Black/Grey/White box testing</w:t>
      </w:r>
      <w:r>
        <w:rPr>
          <w:rFonts w:asciiTheme="majorBidi" w:hAnsiTheme="majorBidi" w:cstheme="majorBidi"/>
        </w:rPr>
        <w:t xml:space="preserve"> are tests of systems / software in which architecture and processing is unknown / partially known / known.</w:t>
      </w:r>
    </w:p>
    <w:p w14:paraId="3E500026" w14:textId="77777777" w:rsidR="00FA382E" w:rsidRPr="00017939" w:rsidRDefault="00E5369C" w:rsidP="009B3186">
      <w:pPr>
        <w:pStyle w:val="SingleTxtG"/>
        <w:numPr>
          <w:ilvl w:val="0"/>
          <w:numId w:val="16"/>
        </w:numPr>
        <w:tabs>
          <w:tab w:val="left" w:pos="1701"/>
          <w:tab w:val="left" w:pos="9072"/>
        </w:tabs>
        <w:ind w:left="1701" w:right="521" w:hanging="567"/>
        <w:rPr>
          <w:rFonts w:asciiTheme="majorBidi" w:hAnsiTheme="majorBidi" w:cstheme="majorBidi"/>
          <w:highlight w:val="yellow"/>
          <w:lang w:val="en-US"/>
        </w:rPr>
      </w:pPr>
      <w:r w:rsidRPr="00017939">
        <w:rPr>
          <w:rFonts w:cstheme="majorBidi"/>
          <w:b/>
          <w:highlight w:val="yellow"/>
          <w:lang w:val="en-US"/>
        </w:rPr>
        <w:t>[</w:t>
      </w:r>
      <w:r w:rsidR="00FA382E" w:rsidRPr="00017939">
        <w:rPr>
          <w:rFonts w:cstheme="majorBidi"/>
          <w:b/>
          <w:highlight w:val="yellow"/>
        </w:rPr>
        <w:t>Connectionist AI</w:t>
      </w:r>
      <w:r w:rsidR="00FA382E" w:rsidRPr="00017939">
        <w:rPr>
          <w:rFonts w:cstheme="majorBidi"/>
          <w:b/>
          <w:highlight w:val="yellow"/>
          <w:lang w:val="en-US"/>
        </w:rPr>
        <w:t xml:space="preserve"> (</w:t>
      </w:r>
      <w:proofErr w:type="spellStart"/>
      <w:r w:rsidR="00FA382E" w:rsidRPr="00017939">
        <w:rPr>
          <w:rFonts w:cstheme="majorBidi"/>
          <w:b/>
          <w:highlight w:val="yellow"/>
          <w:lang w:val="en-US"/>
        </w:rPr>
        <w:t>cAI</w:t>
      </w:r>
      <w:proofErr w:type="spellEnd"/>
      <w:r w:rsidR="00FA382E" w:rsidRPr="00017939">
        <w:rPr>
          <w:rFonts w:cstheme="majorBidi"/>
          <w:b/>
          <w:highlight w:val="yellow"/>
          <w:lang w:val="en-US"/>
        </w:rPr>
        <w:t>)</w:t>
      </w:r>
      <w:r w:rsidR="00FA382E" w:rsidRPr="00017939">
        <w:rPr>
          <w:rFonts w:cstheme="majorBidi"/>
          <w:highlight w:val="yellow"/>
          <w:lang w:val="en-US"/>
        </w:rPr>
        <w:t xml:space="preserve"> systems usually consist of many nodes, called neurons, which are connected with each other in specific patterns, depending on the AI model at hand. Examples of </w:t>
      </w:r>
      <w:proofErr w:type="spellStart"/>
      <w:r w:rsidR="00FA382E" w:rsidRPr="00017939">
        <w:rPr>
          <w:rFonts w:cstheme="majorBidi"/>
          <w:highlight w:val="yellow"/>
          <w:lang w:val="en-US"/>
        </w:rPr>
        <w:t>cAI</w:t>
      </w:r>
      <w:proofErr w:type="spellEnd"/>
      <w:r w:rsidR="00FA382E" w:rsidRPr="00017939">
        <w:rPr>
          <w:rFonts w:cstheme="majorBidi"/>
          <w:highlight w:val="yellow"/>
          <w:lang w:val="en-US"/>
        </w:rPr>
        <w:t xml:space="preserve"> systems are neural networks and support vector machines. In many applications </w:t>
      </w:r>
      <w:proofErr w:type="spellStart"/>
      <w:r w:rsidR="00FA382E" w:rsidRPr="00017939">
        <w:rPr>
          <w:rFonts w:cstheme="majorBidi"/>
          <w:highlight w:val="yellow"/>
          <w:lang w:val="en-US"/>
        </w:rPr>
        <w:t>cAI</w:t>
      </w:r>
      <w:proofErr w:type="spellEnd"/>
      <w:r w:rsidR="00FA382E" w:rsidRPr="00017939">
        <w:rPr>
          <w:rFonts w:cstheme="majorBidi"/>
          <w:highlight w:val="yellow"/>
          <w:lang w:val="en-US"/>
        </w:rPr>
        <w:t xml:space="preserve"> systems are more powerful when compared to </w:t>
      </w:r>
      <w:proofErr w:type="spellStart"/>
      <w:r w:rsidR="00FA382E" w:rsidRPr="00017939">
        <w:rPr>
          <w:rFonts w:cstheme="majorBidi"/>
          <w:highlight w:val="yellow"/>
          <w:lang w:val="en-US"/>
        </w:rPr>
        <w:t>sAI</w:t>
      </w:r>
      <w:proofErr w:type="spellEnd"/>
      <w:r w:rsidR="00FA382E" w:rsidRPr="00017939">
        <w:rPr>
          <w:rFonts w:cstheme="majorBidi"/>
          <w:highlight w:val="yellow"/>
          <w:lang w:val="en-US"/>
        </w:rPr>
        <w:t xml:space="preserve"> systems, e.g. in computer vision. In the majority of cases parameters of </w:t>
      </w:r>
      <w:proofErr w:type="spellStart"/>
      <w:r w:rsidR="00FA382E" w:rsidRPr="00017939">
        <w:rPr>
          <w:rFonts w:cstheme="majorBidi"/>
          <w:highlight w:val="yellow"/>
          <w:lang w:val="en-US"/>
        </w:rPr>
        <w:t>cAI</w:t>
      </w:r>
      <w:proofErr w:type="spellEnd"/>
      <w:r w:rsidR="00FA382E" w:rsidRPr="00017939">
        <w:rPr>
          <w:rFonts w:cstheme="majorBidi"/>
          <w:highlight w:val="yellow"/>
          <w:lang w:val="en-US"/>
        </w:rPr>
        <w:t xml:space="preserve"> systems may not be directly set by the developer. Instead machine learning algorithms are used together with data to train these systems. The quality of the resulting </w:t>
      </w:r>
      <w:proofErr w:type="spellStart"/>
      <w:r w:rsidR="00FA382E" w:rsidRPr="00017939">
        <w:rPr>
          <w:rFonts w:cstheme="majorBidi"/>
          <w:highlight w:val="yellow"/>
          <w:lang w:val="en-US"/>
        </w:rPr>
        <w:t>cAI</w:t>
      </w:r>
      <w:proofErr w:type="spellEnd"/>
      <w:r w:rsidR="00FA382E" w:rsidRPr="00017939">
        <w:rPr>
          <w:rFonts w:cstheme="majorBidi"/>
          <w:highlight w:val="yellow"/>
          <w:lang w:val="en-US"/>
        </w:rPr>
        <w:t xml:space="preserve"> system is crucially dependent on the quality and quantity of the training data. In contrast to </w:t>
      </w:r>
      <w:proofErr w:type="spellStart"/>
      <w:r w:rsidR="00FA382E" w:rsidRPr="00017939">
        <w:rPr>
          <w:rFonts w:cstheme="majorBidi"/>
          <w:highlight w:val="yellow"/>
          <w:lang w:val="en-US"/>
        </w:rPr>
        <w:t>sAI</w:t>
      </w:r>
      <w:proofErr w:type="spellEnd"/>
      <w:r w:rsidR="00FA382E" w:rsidRPr="00017939">
        <w:rPr>
          <w:rFonts w:cstheme="majorBidi"/>
          <w:highlight w:val="yellow"/>
          <w:lang w:val="en-US"/>
        </w:rPr>
        <w:t xml:space="preserve"> systems </w:t>
      </w:r>
      <w:proofErr w:type="spellStart"/>
      <w:r w:rsidR="00FA382E" w:rsidRPr="00017939">
        <w:rPr>
          <w:rFonts w:cstheme="majorBidi"/>
          <w:highlight w:val="yellow"/>
          <w:lang w:val="en-US"/>
        </w:rPr>
        <w:t>cAI</w:t>
      </w:r>
      <w:proofErr w:type="spellEnd"/>
      <w:r w:rsidR="00FA382E" w:rsidRPr="00017939">
        <w:rPr>
          <w:rFonts w:cstheme="majorBidi"/>
          <w:highlight w:val="yellow"/>
          <w:lang w:val="en-US"/>
        </w:rPr>
        <w:t xml:space="preserve"> systems are in most cases not easily interpretable and not formally verifiable.</w:t>
      </w:r>
      <w:r w:rsidRPr="00017939">
        <w:rPr>
          <w:rFonts w:cstheme="majorBidi"/>
          <w:highlight w:val="yellow"/>
          <w:lang w:val="en-US"/>
        </w:rPr>
        <w:t>]</w:t>
      </w:r>
    </w:p>
    <w:p w14:paraId="1E228D98" w14:textId="77777777" w:rsidR="00504BD1" w:rsidRPr="00A65BB2" w:rsidRDefault="00504BD1" w:rsidP="009B3186">
      <w:pPr>
        <w:pStyle w:val="ListParagraph"/>
        <w:numPr>
          <w:ilvl w:val="0"/>
          <w:numId w:val="16"/>
        </w:numPr>
        <w:tabs>
          <w:tab w:val="left" w:pos="1701"/>
          <w:tab w:val="left" w:pos="9072"/>
        </w:tabs>
        <w:ind w:left="1701" w:right="521" w:hanging="567"/>
        <w:contextualSpacing w:val="0"/>
        <w:rPr>
          <w:rFonts w:asciiTheme="majorBidi" w:hAnsiTheme="majorBidi" w:cstheme="majorBidi"/>
          <w:sz w:val="20"/>
          <w:szCs w:val="20"/>
        </w:rPr>
      </w:pPr>
      <w:r>
        <w:rPr>
          <w:rFonts w:asciiTheme="majorBidi" w:hAnsiTheme="majorBidi" w:cstheme="majorBidi"/>
          <w:b/>
          <w:bCs/>
          <w:color w:val="000000"/>
          <w:sz w:val="20"/>
          <w:szCs w:val="20"/>
        </w:rPr>
        <w:t xml:space="preserve">Data annotation </w:t>
      </w:r>
      <w:r>
        <w:rPr>
          <w:rFonts w:asciiTheme="majorBidi" w:hAnsiTheme="majorBidi" w:cstheme="majorBidi"/>
          <w:color w:val="000000"/>
          <w:sz w:val="20"/>
          <w:szCs w:val="20"/>
        </w:rPr>
        <w:t>is the process of attaching a set of descriptive information to data without any change to that data.</w:t>
      </w:r>
    </w:p>
    <w:p w14:paraId="2E9EC741" w14:textId="77777777" w:rsidR="00AE4C1F" w:rsidRPr="00A65BB2" w:rsidRDefault="00504BD1" w:rsidP="009B3186">
      <w:pPr>
        <w:pStyle w:val="ListParagraph"/>
        <w:numPr>
          <w:ilvl w:val="0"/>
          <w:numId w:val="16"/>
        </w:numPr>
        <w:tabs>
          <w:tab w:val="left" w:pos="1701"/>
          <w:tab w:val="left" w:pos="9072"/>
        </w:tabs>
        <w:ind w:left="1701" w:right="521" w:hanging="567"/>
        <w:contextualSpacing w:val="0"/>
        <w:rPr>
          <w:rFonts w:asciiTheme="majorBidi" w:hAnsiTheme="majorBidi" w:cstheme="majorBidi"/>
          <w:sz w:val="20"/>
          <w:szCs w:val="20"/>
        </w:rPr>
      </w:pPr>
      <w:r>
        <w:rPr>
          <w:rFonts w:asciiTheme="majorBidi" w:hAnsiTheme="majorBidi" w:cstheme="majorBidi"/>
          <w:b/>
          <w:color w:val="000000"/>
          <w:sz w:val="20"/>
          <w:szCs w:val="20"/>
        </w:rPr>
        <w:t xml:space="preserve">Data sampling </w:t>
      </w:r>
      <w:r>
        <w:rPr>
          <w:rFonts w:asciiTheme="majorBidi" w:hAnsiTheme="majorBidi" w:cstheme="majorBidi"/>
          <w:color w:val="000000"/>
          <w:sz w:val="20"/>
          <w:szCs w:val="20"/>
        </w:rPr>
        <w:t>is a statistical</w:t>
      </w:r>
      <w:r>
        <w:rPr>
          <w:rFonts w:asciiTheme="majorBidi" w:hAnsiTheme="majorBidi" w:cstheme="majorBidi"/>
          <w:b/>
          <w:color w:val="000000"/>
          <w:sz w:val="20"/>
          <w:szCs w:val="20"/>
        </w:rPr>
        <w:t xml:space="preserve"> </w:t>
      </w:r>
      <w:r>
        <w:rPr>
          <w:rFonts w:asciiTheme="majorBidi" w:hAnsiTheme="majorBidi" w:cstheme="majorBidi"/>
          <w:color w:val="000000"/>
          <w:sz w:val="20"/>
          <w:szCs w:val="20"/>
        </w:rPr>
        <w:t xml:space="preserve">process to select a subset of data intended to present patterns and trends similar to </w:t>
      </w:r>
      <w:r>
        <w:rPr>
          <w:rFonts w:asciiTheme="majorBidi" w:hAnsiTheme="majorBidi" w:cstheme="majorBidi"/>
          <w:color w:val="000000" w:themeColor="text1"/>
          <w:sz w:val="20"/>
          <w:szCs w:val="20"/>
        </w:rPr>
        <w:t>those</w:t>
      </w:r>
      <w:r>
        <w:rPr>
          <w:rFonts w:asciiTheme="majorBidi" w:hAnsiTheme="majorBidi" w:cstheme="majorBidi"/>
          <w:color w:val="000000"/>
          <w:sz w:val="20"/>
          <w:szCs w:val="20"/>
        </w:rPr>
        <w:t xml:space="preserve"> of the larger dataset being </w:t>
      </w:r>
      <w:r>
        <w:rPr>
          <w:rFonts w:asciiTheme="majorBidi" w:hAnsiTheme="majorBidi" w:cstheme="majorBidi"/>
          <w:color w:val="000000" w:themeColor="text1"/>
          <w:sz w:val="20"/>
          <w:szCs w:val="20"/>
        </w:rPr>
        <w:t>analyzed</w:t>
      </w:r>
      <w:r>
        <w:rPr>
          <w:rFonts w:asciiTheme="majorBidi" w:hAnsiTheme="majorBidi" w:cstheme="majorBidi"/>
          <w:color w:val="000000"/>
          <w:sz w:val="20"/>
          <w:szCs w:val="20"/>
        </w:rPr>
        <w:t>.</w:t>
      </w:r>
    </w:p>
    <w:p w14:paraId="1C4EC396" w14:textId="77777777" w:rsidR="00417492" w:rsidRDefault="00417492" w:rsidP="009B3186">
      <w:pPr>
        <w:pStyle w:val="ListParagraph"/>
        <w:numPr>
          <w:ilvl w:val="0"/>
          <w:numId w:val="16"/>
        </w:numPr>
        <w:tabs>
          <w:tab w:val="left" w:pos="1701"/>
          <w:tab w:val="left" w:pos="9072"/>
        </w:tabs>
        <w:ind w:left="1701" w:right="521" w:hanging="567"/>
        <w:contextualSpacing w:val="0"/>
        <w:rPr>
          <w:rFonts w:asciiTheme="majorBidi" w:hAnsiTheme="majorBidi" w:cstheme="majorBidi"/>
          <w:sz w:val="20"/>
          <w:szCs w:val="20"/>
        </w:rPr>
      </w:pPr>
      <w:r>
        <w:rPr>
          <w:rFonts w:asciiTheme="majorBidi" w:hAnsiTheme="majorBidi" w:cstheme="majorBidi"/>
          <w:b/>
          <w:bCs/>
          <w:sz w:val="20"/>
          <w:szCs w:val="20"/>
        </w:rPr>
        <w:t>Dataset</w:t>
      </w:r>
      <w:r>
        <w:rPr>
          <w:rFonts w:asciiTheme="majorBidi" w:hAnsiTheme="majorBidi" w:cstheme="majorBidi"/>
          <w:sz w:val="20"/>
          <w:szCs w:val="20"/>
        </w:rPr>
        <w:t xml:space="preserve"> is a collection of data with a shared format and goal-relevant content.</w:t>
      </w:r>
    </w:p>
    <w:p w14:paraId="14B20319" w14:textId="77777777" w:rsidR="00FC1637" w:rsidRPr="00A65BB2" w:rsidRDefault="00FC1637" w:rsidP="009B3186">
      <w:pPr>
        <w:pStyle w:val="ListParagraph"/>
        <w:numPr>
          <w:ilvl w:val="0"/>
          <w:numId w:val="16"/>
        </w:numPr>
        <w:tabs>
          <w:tab w:val="left" w:pos="1701"/>
          <w:tab w:val="left" w:pos="9072"/>
        </w:tabs>
        <w:ind w:left="1701" w:right="521" w:hanging="567"/>
        <w:contextualSpacing w:val="0"/>
        <w:rPr>
          <w:rFonts w:asciiTheme="majorBidi" w:hAnsiTheme="majorBidi" w:cstheme="majorBidi"/>
          <w:color w:val="000000"/>
          <w:sz w:val="20"/>
          <w:szCs w:val="20"/>
        </w:rPr>
      </w:pPr>
      <w:r>
        <w:rPr>
          <w:rFonts w:asciiTheme="majorBidi" w:hAnsiTheme="majorBidi" w:cstheme="majorBidi"/>
          <w:b/>
          <w:color w:val="000000"/>
          <w:sz w:val="20"/>
          <w:szCs w:val="20"/>
        </w:rPr>
        <w:t>Deep learning</w:t>
      </w:r>
      <w:r>
        <w:rPr>
          <w:rFonts w:asciiTheme="majorBidi" w:hAnsiTheme="majorBidi" w:cstheme="majorBidi"/>
          <w:color w:val="000000"/>
          <w:sz w:val="20"/>
          <w:szCs w:val="20"/>
        </w:rPr>
        <w:t xml:space="preserve"> is </w:t>
      </w:r>
      <w:r>
        <w:rPr>
          <w:rFonts w:asciiTheme="majorBidi" w:hAnsiTheme="majorBidi" w:cstheme="majorBidi"/>
          <w:sz w:val="20"/>
          <w:szCs w:val="20"/>
        </w:rPr>
        <w:t xml:space="preserve">a process whereby </w:t>
      </w:r>
      <w:r>
        <w:rPr>
          <w:rFonts w:asciiTheme="majorBidi" w:hAnsiTheme="majorBidi" w:cstheme="majorBidi"/>
          <w:color w:val="000000"/>
          <w:sz w:val="20"/>
          <w:szCs w:val="20"/>
        </w:rPr>
        <w:t xml:space="preserve">neural networks </w:t>
      </w:r>
      <w:r>
        <w:rPr>
          <w:rFonts w:asciiTheme="majorBidi" w:hAnsiTheme="majorBidi" w:cstheme="majorBidi"/>
          <w:sz w:val="20"/>
          <w:szCs w:val="20"/>
        </w:rPr>
        <w:t>use multiple</w:t>
      </w:r>
      <w:r>
        <w:rPr>
          <w:rFonts w:asciiTheme="majorBidi" w:hAnsiTheme="majorBidi" w:cstheme="majorBidi"/>
          <w:color w:val="000000"/>
          <w:sz w:val="20"/>
          <w:szCs w:val="20"/>
        </w:rPr>
        <w:t xml:space="preserve"> layers</w:t>
      </w:r>
      <w:r>
        <w:rPr>
          <w:rFonts w:asciiTheme="majorBidi" w:hAnsiTheme="majorBidi" w:cstheme="majorBidi"/>
          <w:sz w:val="20"/>
          <w:szCs w:val="20"/>
        </w:rPr>
        <w:t xml:space="preserve"> of processing intended to extract progressively higher-level features from data</w:t>
      </w:r>
      <w:r>
        <w:rPr>
          <w:rFonts w:asciiTheme="majorBidi" w:hAnsiTheme="majorBidi" w:cstheme="majorBidi"/>
          <w:color w:val="000000"/>
          <w:sz w:val="20"/>
          <w:szCs w:val="20"/>
        </w:rPr>
        <w:t>.</w:t>
      </w:r>
      <w:r>
        <w:rPr>
          <w:rFonts w:asciiTheme="majorBidi" w:hAnsiTheme="majorBidi" w:cstheme="majorBidi"/>
          <w:sz w:val="20"/>
          <w:szCs w:val="20"/>
        </w:rPr>
        <w:t xml:space="preserve"> </w:t>
      </w:r>
    </w:p>
    <w:p w14:paraId="0C2D9301" w14:textId="77777777" w:rsidR="00360BB7" w:rsidRPr="00A65BB2" w:rsidRDefault="00360BB7" w:rsidP="009B3186">
      <w:pPr>
        <w:pStyle w:val="ListParagraph"/>
        <w:numPr>
          <w:ilvl w:val="0"/>
          <w:numId w:val="16"/>
        </w:numPr>
        <w:tabs>
          <w:tab w:val="left" w:pos="1701"/>
          <w:tab w:val="left" w:pos="9072"/>
        </w:tabs>
        <w:ind w:left="1701" w:right="521" w:hanging="567"/>
        <w:contextualSpacing w:val="0"/>
        <w:rPr>
          <w:rFonts w:asciiTheme="majorBidi" w:hAnsiTheme="majorBidi" w:cstheme="majorBidi"/>
          <w:color w:val="000000"/>
          <w:sz w:val="20"/>
          <w:szCs w:val="20"/>
        </w:rPr>
      </w:pPr>
      <w:proofErr w:type="spellStart"/>
      <w:r>
        <w:rPr>
          <w:rFonts w:asciiTheme="majorBidi" w:hAnsiTheme="majorBidi" w:cstheme="majorBidi"/>
          <w:b/>
          <w:bCs/>
          <w:sz w:val="20"/>
          <w:szCs w:val="20"/>
        </w:rPr>
        <w:t>Explainability</w:t>
      </w:r>
      <w:proofErr w:type="spellEnd"/>
      <w:r>
        <w:rPr>
          <w:rFonts w:asciiTheme="majorBidi" w:hAnsiTheme="majorBidi" w:cstheme="majorBidi"/>
          <w:sz w:val="20"/>
          <w:szCs w:val="20"/>
        </w:rPr>
        <w:t xml:space="preserve"> means a property of an AI-based system to express important factors influencing the system’s outcome in a way that humans can understand.</w:t>
      </w:r>
    </w:p>
    <w:p w14:paraId="4B6D3453" w14:textId="77777777" w:rsidR="006726BD" w:rsidRPr="00A65BB2" w:rsidRDefault="006726BD" w:rsidP="009B3186">
      <w:pPr>
        <w:pStyle w:val="ListParagraph"/>
        <w:numPr>
          <w:ilvl w:val="0"/>
          <w:numId w:val="16"/>
        </w:numPr>
        <w:tabs>
          <w:tab w:val="left" w:pos="1701"/>
          <w:tab w:val="left" w:pos="9072"/>
        </w:tabs>
        <w:ind w:left="1701" w:right="521" w:hanging="567"/>
        <w:contextualSpacing w:val="0"/>
        <w:rPr>
          <w:rFonts w:asciiTheme="majorBidi" w:hAnsiTheme="majorBidi" w:cstheme="majorBidi"/>
          <w:color w:val="000000"/>
          <w:sz w:val="20"/>
          <w:szCs w:val="20"/>
        </w:rPr>
      </w:pPr>
      <w:r>
        <w:rPr>
          <w:rFonts w:asciiTheme="majorBidi" w:hAnsiTheme="majorBidi" w:cstheme="majorBidi"/>
          <w:b/>
          <w:bCs/>
          <w:sz w:val="20"/>
          <w:szCs w:val="20"/>
        </w:rPr>
        <w:t xml:space="preserve">Fairness / Fairness matrix </w:t>
      </w:r>
      <w:r>
        <w:rPr>
          <w:rFonts w:asciiTheme="majorBidi" w:hAnsiTheme="majorBidi" w:cstheme="majorBidi"/>
          <w:sz w:val="20"/>
          <w:szCs w:val="20"/>
        </w:rPr>
        <w:t>is a way of describing bias.</w:t>
      </w:r>
    </w:p>
    <w:p w14:paraId="377D3F60" w14:textId="77777777" w:rsidR="004D7E59" w:rsidRDefault="004D7E59" w:rsidP="009B3186">
      <w:pPr>
        <w:pStyle w:val="ListParagraph"/>
        <w:numPr>
          <w:ilvl w:val="0"/>
          <w:numId w:val="16"/>
        </w:numPr>
        <w:tabs>
          <w:tab w:val="left" w:pos="1701"/>
          <w:tab w:val="left" w:pos="9072"/>
        </w:tabs>
        <w:ind w:left="1701" w:right="521" w:hanging="567"/>
        <w:contextualSpacing w:val="0"/>
        <w:rPr>
          <w:rFonts w:asciiTheme="majorBidi" w:hAnsiTheme="majorBidi" w:cstheme="majorBidi"/>
          <w:color w:val="000000"/>
          <w:sz w:val="20"/>
          <w:szCs w:val="20"/>
        </w:rPr>
      </w:pPr>
      <w:r>
        <w:rPr>
          <w:rFonts w:asciiTheme="majorBidi" w:hAnsiTheme="majorBidi" w:cstheme="majorBidi"/>
          <w:b/>
          <w:bCs/>
          <w:sz w:val="20"/>
          <w:szCs w:val="20"/>
        </w:rPr>
        <w:t>Grey box</w:t>
      </w:r>
      <w:r>
        <w:rPr>
          <w:rFonts w:asciiTheme="majorBidi" w:hAnsiTheme="majorBidi" w:cstheme="majorBidi"/>
          <w:sz w:val="20"/>
          <w:szCs w:val="20"/>
        </w:rPr>
        <w:t xml:space="preserve"> is a system / software in which the detailed architecture and processing is partially known.</w:t>
      </w:r>
    </w:p>
    <w:p w14:paraId="5AF51CF1" w14:textId="77777777" w:rsidR="00FC1637" w:rsidRPr="00A65BB2" w:rsidRDefault="00C4471F" w:rsidP="009B3186">
      <w:pPr>
        <w:pStyle w:val="SingleTxtG"/>
        <w:numPr>
          <w:ilvl w:val="0"/>
          <w:numId w:val="16"/>
        </w:numPr>
        <w:tabs>
          <w:tab w:val="left" w:pos="1701"/>
          <w:tab w:val="left" w:pos="9072"/>
        </w:tabs>
        <w:ind w:left="1701" w:right="521" w:hanging="567"/>
        <w:rPr>
          <w:rFonts w:asciiTheme="majorBidi" w:hAnsiTheme="majorBidi" w:cstheme="majorBidi"/>
          <w:lang w:val="en-US"/>
        </w:rPr>
      </w:pPr>
      <w:r>
        <w:rPr>
          <w:rFonts w:asciiTheme="majorBidi" w:hAnsiTheme="majorBidi" w:cstheme="majorBidi"/>
          <w:b/>
          <w:bCs/>
          <w:color w:val="000000"/>
        </w:rPr>
        <w:lastRenderedPageBreak/>
        <w:t xml:space="preserve">Human oversight </w:t>
      </w:r>
      <w:r>
        <w:rPr>
          <w:rFonts w:asciiTheme="majorBidi" w:hAnsiTheme="majorBidi" w:cstheme="majorBidi"/>
          <w:color w:val="000000"/>
        </w:rPr>
        <w:t>is an AI-based system property guaranteeing that built-in operational constraints cannot be overridden by the system itself and are responsive to the human operator, and that the natural persons to whom human oversight is assigned exert ultimate control.</w:t>
      </w:r>
    </w:p>
    <w:p w14:paraId="086425F1" w14:textId="77777777" w:rsidR="00FC1637" w:rsidRPr="00A65BB2" w:rsidRDefault="00FC1637" w:rsidP="009B3186">
      <w:pPr>
        <w:pStyle w:val="SingleTxtG"/>
        <w:numPr>
          <w:ilvl w:val="0"/>
          <w:numId w:val="16"/>
        </w:numPr>
        <w:tabs>
          <w:tab w:val="left" w:pos="1701"/>
          <w:tab w:val="left" w:pos="9072"/>
        </w:tabs>
        <w:ind w:left="1701" w:right="521" w:hanging="567"/>
        <w:rPr>
          <w:rFonts w:asciiTheme="majorBidi" w:hAnsiTheme="majorBidi" w:cstheme="majorBidi"/>
          <w:lang w:val="en-US"/>
        </w:rPr>
      </w:pPr>
      <w:r>
        <w:rPr>
          <w:rFonts w:asciiTheme="majorBidi" w:hAnsiTheme="majorBidi" w:cstheme="majorBidi"/>
          <w:b/>
          <w:color w:val="000000"/>
        </w:rPr>
        <w:t xml:space="preserve">Machine learning </w:t>
      </w:r>
      <w:r>
        <w:rPr>
          <w:rFonts w:asciiTheme="majorBidi" w:hAnsiTheme="majorBidi" w:cstheme="majorBidi"/>
        </w:rPr>
        <w:t xml:space="preserve">is a collection of data-based computational techniques to create an ability to learn without following explicit instructions such that the model's </w:t>
      </w:r>
      <w:proofErr w:type="spellStart"/>
      <w:r>
        <w:rPr>
          <w:rFonts w:asciiTheme="majorBidi" w:hAnsiTheme="majorBidi" w:cstheme="majorBidi"/>
        </w:rPr>
        <w:t>behavior</w:t>
      </w:r>
      <w:proofErr w:type="spellEnd"/>
      <w:r>
        <w:rPr>
          <w:rFonts w:asciiTheme="majorBidi" w:hAnsiTheme="majorBidi" w:cstheme="majorBidi"/>
        </w:rPr>
        <w:t xml:space="preserve"> reflects patterns in data or experience.</w:t>
      </w:r>
    </w:p>
    <w:p w14:paraId="0510409B" w14:textId="77777777" w:rsidR="00FC1637" w:rsidRPr="00A65BB2" w:rsidRDefault="00FC1637" w:rsidP="009B3186">
      <w:pPr>
        <w:pStyle w:val="ListParagraph"/>
        <w:numPr>
          <w:ilvl w:val="0"/>
          <w:numId w:val="16"/>
        </w:numPr>
        <w:tabs>
          <w:tab w:val="left" w:pos="1701"/>
          <w:tab w:val="left" w:pos="9072"/>
        </w:tabs>
        <w:ind w:left="1701" w:right="521" w:hanging="567"/>
        <w:contextualSpacing w:val="0"/>
        <w:rPr>
          <w:rFonts w:asciiTheme="majorBidi" w:hAnsiTheme="majorBidi" w:cstheme="majorBidi"/>
          <w:color w:val="000000"/>
          <w:sz w:val="20"/>
          <w:szCs w:val="20"/>
        </w:rPr>
      </w:pPr>
      <w:r>
        <w:rPr>
          <w:rFonts w:asciiTheme="majorBidi" w:hAnsiTheme="majorBidi" w:cstheme="majorBidi"/>
          <w:b/>
          <w:color w:val="000000"/>
          <w:sz w:val="20"/>
          <w:szCs w:val="20"/>
        </w:rPr>
        <w:t xml:space="preserve">Machine learning model </w:t>
      </w:r>
      <w:r>
        <w:rPr>
          <w:rFonts w:asciiTheme="majorBidi" w:hAnsiTheme="majorBidi" w:cstheme="majorBidi"/>
          <w:sz w:val="20"/>
          <w:szCs w:val="20"/>
        </w:rPr>
        <w:t>is a computer science construct that generates an inference, or prediction, based on input data.</w:t>
      </w:r>
    </w:p>
    <w:p w14:paraId="5B8B3AAC" w14:textId="77777777" w:rsidR="001459F3" w:rsidRPr="00A65BB2" w:rsidRDefault="001459F3" w:rsidP="009B3186">
      <w:pPr>
        <w:pStyle w:val="ListParagraph"/>
        <w:numPr>
          <w:ilvl w:val="0"/>
          <w:numId w:val="16"/>
        </w:numPr>
        <w:tabs>
          <w:tab w:val="left" w:pos="1701"/>
          <w:tab w:val="left" w:pos="9072"/>
        </w:tabs>
        <w:ind w:left="1701" w:right="521" w:hanging="567"/>
        <w:contextualSpacing w:val="0"/>
        <w:rPr>
          <w:rFonts w:asciiTheme="majorBidi" w:hAnsiTheme="majorBidi" w:cstheme="majorBidi"/>
          <w:color w:val="000000"/>
          <w:sz w:val="20"/>
          <w:szCs w:val="20"/>
        </w:rPr>
      </w:pPr>
      <w:r>
        <w:rPr>
          <w:rFonts w:asciiTheme="majorBidi" w:hAnsiTheme="majorBidi" w:cstheme="majorBidi"/>
          <w:b/>
          <w:bCs/>
          <w:sz w:val="20"/>
          <w:szCs w:val="20"/>
        </w:rPr>
        <w:t>Model drift</w:t>
      </w:r>
      <w:r>
        <w:rPr>
          <w:rFonts w:asciiTheme="majorBidi" w:hAnsiTheme="majorBidi" w:cstheme="majorBidi"/>
          <w:sz w:val="20"/>
          <w:szCs w:val="20"/>
        </w:rPr>
        <w:t xml:space="preserve"> is a term from the field of machine learning. It refers to the phenomenon that the predictive accuracy of machine learning models can degrade over time. The reasons for this are, for example, that assumptions or variable dependencies that were still valid when the models were created and trained have changed over time. Measures such as retraining or tuning the models can eliminate model drift.</w:t>
      </w:r>
    </w:p>
    <w:p w14:paraId="0756B373" w14:textId="77777777" w:rsidR="001459F3" w:rsidRPr="00A65BB2" w:rsidRDefault="001459F3" w:rsidP="009B3186">
      <w:pPr>
        <w:pStyle w:val="ListParagraph"/>
        <w:numPr>
          <w:ilvl w:val="0"/>
          <w:numId w:val="16"/>
        </w:numPr>
        <w:tabs>
          <w:tab w:val="left" w:pos="1701"/>
          <w:tab w:val="left" w:pos="9072"/>
        </w:tabs>
        <w:ind w:left="1701" w:right="521" w:hanging="567"/>
        <w:contextualSpacing w:val="0"/>
        <w:rPr>
          <w:rFonts w:asciiTheme="majorBidi" w:hAnsiTheme="majorBidi" w:cstheme="majorBidi"/>
          <w:color w:val="000000"/>
          <w:sz w:val="20"/>
          <w:szCs w:val="20"/>
        </w:rPr>
      </w:pPr>
      <w:r>
        <w:rPr>
          <w:rFonts w:asciiTheme="majorBidi" w:hAnsiTheme="majorBidi" w:cstheme="majorBidi"/>
          <w:b/>
          <w:bCs/>
          <w:sz w:val="20"/>
          <w:szCs w:val="20"/>
        </w:rPr>
        <w:t>Model staleness</w:t>
      </w:r>
      <w:r>
        <w:rPr>
          <w:rFonts w:asciiTheme="majorBidi" w:hAnsiTheme="majorBidi" w:cstheme="majorBidi"/>
          <w:sz w:val="20"/>
          <w:szCs w:val="20"/>
        </w:rPr>
        <w:t xml:space="preserve"> is defined as outdated if the trained model does not contain current data and/or does not meet current requirements. Outdated models can affect prediction quality in intelligent software.</w:t>
      </w:r>
    </w:p>
    <w:p w14:paraId="242F09E3" w14:textId="77777777" w:rsidR="00C4471F" w:rsidRDefault="00C4471F" w:rsidP="009B3186">
      <w:pPr>
        <w:pStyle w:val="ListParagraph"/>
        <w:numPr>
          <w:ilvl w:val="0"/>
          <w:numId w:val="16"/>
        </w:numPr>
        <w:tabs>
          <w:tab w:val="left" w:pos="1701"/>
          <w:tab w:val="left" w:pos="9072"/>
        </w:tabs>
        <w:ind w:left="1701" w:right="521" w:hanging="567"/>
        <w:contextualSpacing w:val="0"/>
        <w:rPr>
          <w:rFonts w:asciiTheme="majorBidi" w:hAnsiTheme="majorBidi" w:cstheme="majorBidi"/>
          <w:color w:val="000000"/>
          <w:sz w:val="20"/>
          <w:szCs w:val="20"/>
        </w:rPr>
      </w:pPr>
      <w:r>
        <w:rPr>
          <w:rFonts w:asciiTheme="majorBidi" w:hAnsiTheme="majorBidi" w:cstheme="majorBidi"/>
          <w:b/>
          <w:bCs/>
          <w:color w:val="000000"/>
          <w:sz w:val="20"/>
          <w:szCs w:val="20"/>
        </w:rPr>
        <w:t>Online learning</w:t>
      </w:r>
      <w:r w:rsidRPr="002D4826">
        <w:rPr>
          <w:rFonts w:asciiTheme="majorBidi" w:hAnsiTheme="majorBidi"/>
        </w:rPr>
        <w:t xml:space="preserve"> </w:t>
      </w:r>
      <w:r>
        <w:rPr>
          <w:rFonts w:asciiTheme="majorBidi" w:hAnsiTheme="majorBidi" w:cstheme="majorBidi"/>
          <w:color w:val="000000"/>
          <w:sz w:val="20"/>
          <w:szCs w:val="20"/>
        </w:rPr>
        <w:t>describes incremental training of a new version of the AI-based system during operation</w:t>
      </w:r>
      <w:r w:rsidR="00CD5110">
        <w:rPr>
          <w:rFonts w:asciiTheme="majorBidi" w:hAnsiTheme="majorBidi" w:cstheme="majorBidi"/>
          <w:color w:val="000000"/>
          <w:sz w:val="20"/>
          <w:szCs w:val="20"/>
        </w:rPr>
        <w:t xml:space="preserve"> onboard production vehicles</w:t>
      </w:r>
      <w:r>
        <w:rPr>
          <w:rFonts w:asciiTheme="majorBidi" w:hAnsiTheme="majorBidi" w:cstheme="majorBidi"/>
          <w:color w:val="000000"/>
          <w:sz w:val="20"/>
          <w:szCs w:val="20"/>
        </w:rPr>
        <w:t xml:space="preserve"> to achieve defined goals. </w:t>
      </w:r>
    </w:p>
    <w:p w14:paraId="3B9B0B67" w14:textId="77777777" w:rsidR="001459F3" w:rsidRPr="00914A52" w:rsidRDefault="006726BD" w:rsidP="009B3186">
      <w:pPr>
        <w:pStyle w:val="ListParagraph"/>
        <w:numPr>
          <w:ilvl w:val="0"/>
          <w:numId w:val="16"/>
        </w:numPr>
        <w:tabs>
          <w:tab w:val="left" w:pos="1701"/>
          <w:tab w:val="left" w:pos="9072"/>
        </w:tabs>
        <w:ind w:left="1701" w:right="521" w:hanging="567"/>
        <w:contextualSpacing w:val="0"/>
        <w:rPr>
          <w:rFonts w:asciiTheme="majorBidi" w:hAnsiTheme="majorBidi" w:cstheme="majorBidi"/>
          <w:color w:val="000000"/>
          <w:sz w:val="20"/>
          <w:szCs w:val="20"/>
        </w:rPr>
      </w:pPr>
      <w:r w:rsidRPr="006726BD">
        <w:rPr>
          <w:rFonts w:asciiTheme="majorBidi" w:hAnsiTheme="majorBidi" w:cstheme="majorBidi"/>
          <w:b/>
          <w:bCs/>
          <w:sz w:val="20"/>
          <w:szCs w:val="20"/>
        </w:rPr>
        <w:t xml:space="preserve">Predictability </w:t>
      </w:r>
      <w:r w:rsidRPr="006726BD">
        <w:rPr>
          <w:rFonts w:asciiTheme="majorBidi" w:hAnsiTheme="majorBidi" w:cstheme="majorBidi"/>
          <w:sz w:val="20"/>
          <w:szCs w:val="20"/>
        </w:rPr>
        <w:t>is a property of an AI-based system that enables reliable assumptions by stakeholders about the output.</w:t>
      </w:r>
    </w:p>
    <w:p w14:paraId="46114243" w14:textId="77777777" w:rsidR="00417492" w:rsidRPr="00A65BB2" w:rsidRDefault="00417492" w:rsidP="009B3186">
      <w:pPr>
        <w:pStyle w:val="SingleTxtG"/>
        <w:numPr>
          <w:ilvl w:val="0"/>
          <w:numId w:val="16"/>
        </w:numPr>
        <w:tabs>
          <w:tab w:val="left" w:pos="1701"/>
          <w:tab w:val="left" w:pos="9072"/>
        </w:tabs>
        <w:ind w:left="1701" w:right="521" w:hanging="567"/>
        <w:rPr>
          <w:rFonts w:asciiTheme="majorBidi" w:hAnsiTheme="majorBidi" w:cstheme="majorBidi"/>
          <w:lang w:val="en-US"/>
        </w:rPr>
      </w:pPr>
      <w:r>
        <w:rPr>
          <w:rFonts w:asciiTheme="majorBidi" w:hAnsiTheme="majorBidi" w:cstheme="majorBidi"/>
          <w:b/>
        </w:rPr>
        <w:t>Reinforcement learning</w:t>
      </w:r>
      <w:r>
        <w:rPr>
          <w:rFonts w:asciiTheme="majorBidi" w:hAnsiTheme="majorBidi" w:cstheme="majorBidi"/>
        </w:rPr>
        <w:t xml:space="preserve"> is a discipline of machine learning that permits an agent to learn actions to be taken from patterns in data or experiences, optimizing a quantitative reward function gained along the time.</w:t>
      </w:r>
    </w:p>
    <w:p w14:paraId="1F27E7FF" w14:textId="77777777" w:rsidR="006726BD" w:rsidRPr="00A65BB2" w:rsidRDefault="006726BD" w:rsidP="009B3186">
      <w:pPr>
        <w:pStyle w:val="SingleTxtG"/>
        <w:numPr>
          <w:ilvl w:val="0"/>
          <w:numId w:val="16"/>
        </w:numPr>
        <w:tabs>
          <w:tab w:val="left" w:pos="1701"/>
          <w:tab w:val="left" w:pos="9072"/>
        </w:tabs>
        <w:ind w:left="1701" w:right="521" w:hanging="567"/>
        <w:rPr>
          <w:rFonts w:asciiTheme="majorBidi" w:hAnsiTheme="majorBidi" w:cstheme="majorBidi"/>
          <w:lang w:val="en-US"/>
        </w:rPr>
      </w:pPr>
      <w:r>
        <w:rPr>
          <w:rFonts w:asciiTheme="majorBidi" w:hAnsiTheme="majorBidi" w:cstheme="majorBidi"/>
          <w:b/>
          <w:bCs/>
        </w:rPr>
        <w:t xml:space="preserve">Reliability </w:t>
      </w:r>
      <w:r>
        <w:rPr>
          <w:rFonts w:asciiTheme="majorBidi" w:hAnsiTheme="majorBidi" w:cstheme="majorBidi"/>
        </w:rPr>
        <w:t xml:space="preserve">is a property of consistent intended </w:t>
      </w:r>
      <w:proofErr w:type="spellStart"/>
      <w:r>
        <w:rPr>
          <w:rFonts w:asciiTheme="majorBidi" w:hAnsiTheme="majorBidi" w:cstheme="majorBidi"/>
        </w:rPr>
        <w:t>behavior</w:t>
      </w:r>
      <w:proofErr w:type="spellEnd"/>
      <w:r>
        <w:rPr>
          <w:rFonts w:asciiTheme="majorBidi" w:hAnsiTheme="majorBidi" w:cstheme="majorBidi"/>
        </w:rPr>
        <w:t xml:space="preserve"> and results.</w:t>
      </w:r>
    </w:p>
    <w:p w14:paraId="58FBEB71" w14:textId="77777777" w:rsidR="006726BD" w:rsidRPr="00A65BB2" w:rsidRDefault="00D15E6B" w:rsidP="009B3186">
      <w:pPr>
        <w:pStyle w:val="SingleTxtG"/>
        <w:numPr>
          <w:ilvl w:val="0"/>
          <w:numId w:val="16"/>
        </w:numPr>
        <w:tabs>
          <w:tab w:val="left" w:pos="1701"/>
          <w:tab w:val="left" w:pos="9072"/>
        </w:tabs>
        <w:ind w:left="1701" w:right="521" w:hanging="567"/>
        <w:rPr>
          <w:rFonts w:asciiTheme="majorBidi" w:hAnsiTheme="majorBidi" w:cstheme="majorBidi"/>
          <w:lang w:val="en-US"/>
        </w:rPr>
      </w:pPr>
      <w:r>
        <w:rPr>
          <w:rFonts w:asciiTheme="majorBidi" w:hAnsiTheme="majorBidi" w:cstheme="majorBidi"/>
          <w:b/>
          <w:bCs/>
          <w:color w:val="000000"/>
        </w:rPr>
        <w:t xml:space="preserve">Resilience </w:t>
      </w:r>
      <w:r>
        <w:rPr>
          <w:rFonts w:asciiTheme="majorBidi" w:hAnsiTheme="majorBidi" w:cstheme="majorBidi"/>
          <w:color w:val="000000"/>
        </w:rPr>
        <w:t>is the ability of a system to recover operational condition quickly following an incident.</w:t>
      </w:r>
    </w:p>
    <w:p w14:paraId="538424AB" w14:textId="77777777" w:rsidR="00D15E6B" w:rsidRPr="00A65BB2" w:rsidRDefault="00D15E6B" w:rsidP="009B3186">
      <w:pPr>
        <w:pStyle w:val="SingleTxtG"/>
        <w:numPr>
          <w:ilvl w:val="0"/>
          <w:numId w:val="16"/>
        </w:numPr>
        <w:tabs>
          <w:tab w:val="left" w:pos="1701"/>
          <w:tab w:val="left" w:pos="9072"/>
        </w:tabs>
        <w:ind w:left="1701" w:right="521" w:hanging="567"/>
        <w:rPr>
          <w:rFonts w:asciiTheme="majorBidi" w:hAnsiTheme="majorBidi" w:cstheme="majorBidi"/>
          <w:lang w:val="en-US"/>
        </w:rPr>
      </w:pPr>
      <w:r>
        <w:rPr>
          <w:rFonts w:cstheme="majorBidi"/>
          <w:b/>
          <w:bCs/>
          <w:lang w:val="en-US"/>
        </w:rPr>
        <w:t xml:space="preserve">Robustness </w:t>
      </w:r>
      <w:r>
        <w:rPr>
          <w:rFonts w:cstheme="majorBidi"/>
          <w:lang w:val="en-US"/>
        </w:rPr>
        <w:t>is the ability of a system to maintain its level of performance under a wide range of circumstances.</w:t>
      </w:r>
    </w:p>
    <w:p w14:paraId="0F7F8D10" w14:textId="77777777" w:rsidR="00C4471F" w:rsidRPr="00A65BB2" w:rsidRDefault="00C4471F" w:rsidP="009B3186">
      <w:pPr>
        <w:pStyle w:val="SingleTxtG"/>
        <w:numPr>
          <w:ilvl w:val="0"/>
          <w:numId w:val="16"/>
        </w:numPr>
        <w:tabs>
          <w:tab w:val="left" w:pos="1701"/>
          <w:tab w:val="left" w:pos="9072"/>
        </w:tabs>
        <w:ind w:left="1701" w:right="521" w:hanging="567"/>
        <w:rPr>
          <w:rFonts w:asciiTheme="majorBidi" w:hAnsiTheme="majorBidi" w:cstheme="majorBidi"/>
          <w:lang w:val="en-US"/>
        </w:rPr>
      </w:pPr>
      <w:r>
        <w:rPr>
          <w:rFonts w:asciiTheme="majorBidi" w:hAnsiTheme="majorBidi" w:cstheme="majorBidi"/>
          <w:b/>
          <w:bCs/>
          <w:color w:val="000000"/>
        </w:rPr>
        <w:t>Safe-by-design</w:t>
      </w:r>
      <w:r>
        <w:rPr>
          <w:rFonts w:asciiTheme="majorBidi" w:hAnsiTheme="majorBidi" w:cstheme="majorBidi"/>
          <w:color w:val="000000"/>
        </w:rPr>
        <w:t xml:space="preserve"> is a system property enabled by proactive development and lifecycle activities to ensure that risks are brought to an acceptable level through system measures.</w:t>
      </w:r>
    </w:p>
    <w:p w14:paraId="2B536998" w14:textId="77777777" w:rsidR="00FC1637" w:rsidRPr="00A65BB2" w:rsidRDefault="004D4AC1" w:rsidP="009B3186">
      <w:pPr>
        <w:pStyle w:val="SingleTxtG"/>
        <w:numPr>
          <w:ilvl w:val="0"/>
          <w:numId w:val="16"/>
        </w:numPr>
        <w:tabs>
          <w:tab w:val="left" w:pos="1701"/>
          <w:tab w:val="left" w:pos="9072"/>
        </w:tabs>
        <w:ind w:left="1701" w:right="521" w:hanging="567"/>
        <w:rPr>
          <w:rFonts w:asciiTheme="majorBidi" w:hAnsiTheme="majorBidi" w:cstheme="majorBidi"/>
          <w:lang w:val="en-US"/>
        </w:rPr>
      </w:pPr>
      <w:r>
        <w:rPr>
          <w:rFonts w:asciiTheme="majorBidi" w:hAnsiTheme="majorBidi" w:cstheme="majorBidi"/>
          <w:b/>
          <w:bCs/>
          <w:color w:val="000000"/>
        </w:rPr>
        <w:t xml:space="preserve">Semi Supervised learning </w:t>
      </w:r>
      <w:r>
        <w:rPr>
          <w:rFonts w:asciiTheme="majorBidi" w:hAnsiTheme="majorBidi" w:cstheme="majorBidi"/>
          <w:color w:val="000000"/>
        </w:rPr>
        <w:t xml:space="preserve">is a combination of supervised and unsupervised learning. It uses a small amount of </w:t>
      </w:r>
      <w:proofErr w:type="spellStart"/>
      <w:r>
        <w:rPr>
          <w:rFonts w:asciiTheme="majorBidi" w:hAnsiTheme="majorBidi" w:cstheme="majorBidi"/>
          <w:color w:val="000000"/>
        </w:rPr>
        <w:t>labeled</w:t>
      </w:r>
      <w:proofErr w:type="spellEnd"/>
      <w:r>
        <w:rPr>
          <w:rFonts w:asciiTheme="majorBidi" w:hAnsiTheme="majorBidi" w:cstheme="majorBidi"/>
          <w:color w:val="000000"/>
        </w:rPr>
        <w:t xml:space="preserve"> data and a large amount of </w:t>
      </w:r>
      <w:proofErr w:type="spellStart"/>
      <w:r>
        <w:rPr>
          <w:rFonts w:asciiTheme="majorBidi" w:hAnsiTheme="majorBidi" w:cstheme="majorBidi"/>
          <w:color w:val="000000"/>
        </w:rPr>
        <w:t>unlabeled</w:t>
      </w:r>
      <w:proofErr w:type="spellEnd"/>
      <w:r>
        <w:rPr>
          <w:rFonts w:asciiTheme="majorBidi" w:hAnsiTheme="majorBidi" w:cstheme="majorBidi"/>
          <w:color w:val="000000"/>
        </w:rPr>
        <w:t xml:space="preserve"> data, which provides the benefits of both unsupervised and supervised learning while avoiding the challenges of finding a large amount of </w:t>
      </w:r>
      <w:proofErr w:type="spellStart"/>
      <w:r>
        <w:rPr>
          <w:rFonts w:asciiTheme="majorBidi" w:hAnsiTheme="majorBidi" w:cstheme="majorBidi"/>
          <w:color w:val="000000"/>
        </w:rPr>
        <w:t>labeled</w:t>
      </w:r>
      <w:proofErr w:type="spellEnd"/>
      <w:r>
        <w:rPr>
          <w:rFonts w:asciiTheme="majorBidi" w:hAnsiTheme="majorBidi" w:cstheme="majorBidi"/>
          <w:color w:val="000000"/>
        </w:rPr>
        <w:t xml:space="preserve"> data.</w:t>
      </w:r>
    </w:p>
    <w:p w14:paraId="3A06AA56" w14:textId="77777777" w:rsidR="00AE2044" w:rsidRPr="00A65BB2" w:rsidRDefault="00122404" w:rsidP="009B3186">
      <w:pPr>
        <w:pStyle w:val="SingleTxtG"/>
        <w:numPr>
          <w:ilvl w:val="0"/>
          <w:numId w:val="16"/>
        </w:numPr>
        <w:tabs>
          <w:tab w:val="left" w:pos="1701"/>
          <w:tab w:val="left" w:pos="9072"/>
        </w:tabs>
        <w:ind w:left="1701" w:right="521" w:hanging="567"/>
        <w:rPr>
          <w:rFonts w:asciiTheme="majorBidi" w:hAnsiTheme="majorBidi" w:cstheme="majorBidi"/>
          <w:lang w:val="en-US"/>
        </w:rPr>
      </w:pPr>
      <w:r w:rsidRPr="004D4AC1">
        <w:rPr>
          <w:rFonts w:cstheme="majorBidi"/>
          <w:b/>
          <w:bCs/>
          <w:lang w:val="en-US"/>
        </w:rPr>
        <w:t xml:space="preserve">Software </w:t>
      </w:r>
      <w:r w:rsidRPr="004D4AC1">
        <w:rPr>
          <w:rFonts w:cstheme="majorBidi"/>
          <w:bCs/>
          <w:lang w:val="en-US"/>
        </w:rPr>
        <w:t xml:space="preserve">is usually created by a process called traditional programming. </w:t>
      </w:r>
      <w:r w:rsidR="00AE2044" w:rsidRPr="004D4AC1">
        <w:rPr>
          <w:rFonts w:cstheme="majorBidi"/>
          <w:bCs/>
          <w:lang w:val="en-US"/>
        </w:rPr>
        <w:br/>
      </w:r>
      <w:r w:rsidRPr="004D4AC1">
        <w:rPr>
          <w:rFonts w:cstheme="majorBidi"/>
          <w:bCs/>
          <w:lang w:val="en-US"/>
        </w:rPr>
        <w:t xml:space="preserve">The programmer manually codes rules using a programming </w:t>
      </w:r>
      <w:proofErr w:type="gramStart"/>
      <w:r w:rsidRPr="004D4AC1">
        <w:rPr>
          <w:rFonts w:cstheme="majorBidi"/>
          <w:bCs/>
          <w:lang w:val="en-US"/>
        </w:rPr>
        <w:t>language.</w:t>
      </w:r>
      <w:r w:rsidR="004D4AC1">
        <w:rPr>
          <w:rFonts w:asciiTheme="majorBidi" w:hAnsiTheme="majorBidi" w:cstheme="majorBidi"/>
          <w:b/>
          <w:bCs/>
          <w:color w:val="000000"/>
        </w:rPr>
        <w:t>Supervised</w:t>
      </w:r>
      <w:proofErr w:type="gramEnd"/>
      <w:r w:rsidR="004D4AC1">
        <w:rPr>
          <w:rFonts w:asciiTheme="majorBidi" w:hAnsiTheme="majorBidi" w:cstheme="majorBidi"/>
          <w:b/>
          <w:bCs/>
          <w:color w:val="000000"/>
        </w:rPr>
        <w:t xml:space="preserve"> learning</w:t>
      </w:r>
      <w:r w:rsidR="004D4AC1">
        <w:rPr>
          <w:rFonts w:asciiTheme="majorBidi" w:hAnsiTheme="majorBidi" w:cstheme="majorBidi"/>
        </w:rPr>
        <w:t xml:space="preserve"> is a type of machine learning that makes use of labelled data </w:t>
      </w:r>
      <w:r w:rsidR="004D4AC1">
        <w:rPr>
          <w:rFonts w:asciiTheme="majorBidi" w:hAnsiTheme="majorBidi" w:cstheme="majorBidi"/>
          <w:color w:val="000000"/>
        </w:rPr>
        <w:t>during</w:t>
      </w:r>
      <w:r w:rsidR="004D4AC1">
        <w:rPr>
          <w:rFonts w:asciiTheme="majorBidi" w:hAnsiTheme="majorBidi" w:cstheme="majorBidi"/>
        </w:rPr>
        <w:t xml:space="preserve"> training.</w:t>
      </w:r>
      <w:r w:rsidR="00914A52" w:rsidRPr="00914A52">
        <w:rPr>
          <w:rFonts w:cstheme="majorBidi"/>
          <w:b/>
          <w:lang w:val="en-US"/>
        </w:rPr>
        <w:t>[</w:t>
      </w:r>
      <w:r w:rsidR="00AE2044" w:rsidRPr="004D4AC1">
        <w:rPr>
          <w:rFonts w:cstheme="majorBidi"/>
          <w:b/>
        </w:rPr>
        <w:t>Symbolic AI</w:t>
      </w:r>
      <w:r w:rsidR="00AE2044" w:rsidRPr="004D4AC1">
        <w:rPr>
          <w:rFonts w:cstheme="majorBidi"/>
          <w:b/>
          <w:lang w:val="en-US"/>
        </w:rPr>
        <w:t xml:space="preserve"> (</w:t>
      </w:r>
      <w:proofErr w:type="spellStart"/>
      <w:r w:rsidR="00AE2044" w:rsidRPr="004D4AC1">
        <w:rPr>
          <w:rFonts w:cstheme="majorBidi"/>
          <w:b/>
          <w:lang w:val="en-US"/>
        </w:rPr>
        <w:t>sAI</w:t>
      </w:r>
      <w:proofErr w:type="spellEnd"/>
      <w:r w:rsidR="00AE2044" w:rsidRPr="004D4AC1">
        <w:rPr>
          <w:rFonts w:cstheme="majorBidi"/>
          <w:b/>
          <w:lang w:val="en-US"/>
        </w:rPr>
        <w:t>)</w:t>
      </w:r>
      <w:r w:rsidR="00AE2044" w:rsidRPr="004D4AC1">
        <w:rPr>
          <w:rFonts w:cstheme="majorBidi"/>
          <w:lang w:val="en-US"/>
        </w:rPr>
        <w:t xml:space="preserve"> explicitly encodes knowledge </w:t>
      </w:r>
      <w:r w:rsidR="00AE2044" w:rsidRPr="004D4AC1">
        <w:rPr>
          <w:rFonts w:cstheme="majorBidi"/>
        </w:rPr>
        <w:t xml:space="preserve">using symbolic representations. An example of such a system is a decision tree. Interpreting and formally verifying a </w:t>
      </w:r>
      <w:proofErr w:type="spellStart"/>
      <w:r w:rsidR="00AE2044" w:rsidRPr="004D4AC1">
        <w:rPr>
          <w:rFonts w:cstheme="majorBidi"/>
        </w:rPr>
        <w:t>sAI</w:t>
      </w:r>
      <w:proofErr w:type="spellEnd"/>
      <w:r w:rsidR="00AE2044" w:rsidRPr="004D4AC1">
        <w:rPr>
          <w:rFonts w:cstheme="majorBidi"/>
        </w:rPr>
        <w:t xml:space="preserve"> system is generally possible and much easier to achieve when compared to </w:t>
      </w:r>
      <w:proofErr w:type="spellStart"/>
      <w:r w:rsidR="00AE2044" w:rsidRPr="004D4AC1">
        <w:rPr>
          <w:rFonts w:cstheme="majorBidi"/>
        </w:rPr>
        <w:t>connectionst</w:t>
      </w:r>
      <w:proofErr w:type="spellEnd"/>
      <w:r w:rsidR="00AE2044" w:rsidRPr="004D4AC1">
        <w:rPr>
          <w:rFonts w:cstheme="majorBidi"/>
        </w:rPr>
        <w:t xml:space="preserve"> AI systems.</w:t>
      </w:r>
      <w:r w:rsidR="00914A52" w:rsidRPr="00914A52">
        <w:rPr>
          <w:rFonts w:cstheme="majorBidi"/>
          <w:lang w:val="en-US"/>
        </w:rPr>
        <w:t>]</w:t>
      </w:r>
    </w:p>
    <w:p w14:paraId="2CC16EF9" w14:textId="77777777" w:rsidR="00504BD1" w:rsidRDefault="00504BD1" w:rsidP="009B3186">
      <w:pPr>
        <w:pStyle w:val="ListParagraph"/>
        <w:numPr>
          <w:ilvl w:val="0"/>
          <w:numId w:val="16"/>
        </w:numPr>
        <w:tabs>
          <w:tab w:val="left" w:pos="1701"/>
          <w:tab w:val="left" w:pos="9072"/>
        </w:tabs>
        <w:ind w:left="1701" w:right="521" w:hanging="567"/>
        <w:contextualSpacing w:val="0"/>
        <w:rPr>
          <w:rFonts w:asciiTheme="majorBidi" w:hAnsiTheme="majorBidi" w:cstheme="majorBidi"/>
          <w:color w:val="000000"/>
          <w:sz w:val="20"/>
          <w:szCs w:val="20"/>
        </w:rPr>
      </w:pPr>
      <w:r>
        <w:rPr>
          <w:rFonts w:asciiTheme="majorBidi" w:hAnsiTheme="majorBidi" w:cstheme="majorBidi"/>
          <w:b/>
          <w:color w:val="000000"/>
          <w:sz w:val="20"/>
          <w:szCs w:val="20"/>
        </w:rPr>
        <w:t>Training</w:t>
      </w:r>
      <w:r>
        <w:rPr>
          <w:rFonts w:asciiTheme="majorBidi" w:hAnsiTheme="majorBidi" w:cstheme="majorBidi"/>
          <w:color w:val="000000"/>
          <w:sz w:val="20"/>
          <w:szCs w:val="20"/>
        </w:rPr>
        <w:t xml:space="preserve"> is the process to tune the parameters of a machine-learning model.</w:t>
      </w:r>
    </w:p>
    <w:p w14:paraId="13CB161C" w14:textId="77777777" w:rsidR="00504BD1" w:rsidRPr="00A65BB2" w:rsidRDefault="00504BD1" w:rsidP="009B3186">
      <w:pPr>
        <w:pStyle w:val="SingleTxtG"/>
        <w:numPr>
          <w:ilvl w:val="0"/>
          <w:numId w:val="16"/>
        </w:numPr>
        <w:tabs>
          <w:tab w:val="left" w:pos="1701"/>
          <w:tab w:val="left" w:pos="9072"/>
        </w:tabs>
        <w:ind w:left="1701" w:right="521" w:hanging="567"/>
        <w:rPr>
          <w:rFonts w:asciiTheme="majorBidi" w:hAnsiTheme="majorBidi" w:cstheme="majorBidi"/>
          <w:lang w:val="en-US"/>
        </w:rPr>
      </w:pPr>
      <w:r>
        <w:rPr>
          <w:rFonts w:cstheme="majorBidi"/>
          <w:b/>
          <w:bCs/>
          <w:color w:val="000000" w:themeColor="text1"/>
          <w:lang w:val="en-US"/>
        </w:rPr>
        <w:t>Training data</w:t>
      </w:r>
      <w:r>
        <w:rPr>
          <w:rFonts w:cstheme="majorBidi"/>
          <w:color w:val="000000" w:themeColor="text1"/>
          <w:lang w:val="en-US"/>
        </w:rPr>
        <w:t xml:space="preserve"> is a subset of input data samples used to train a machine learning model</w:t>
      </w:r>
    </w:p>
    <w:p w14:paraId="711BE6DE" w14:textId="77777777" w:rsidR="00D15E6B" w:rsidRPr="00A65BB2" w:rsidRDefault="00D15E6B" w:rsidP="009B3186">
      <w:pPr>
        <w:pStyle w:val="SingleTxtG"/>
        <w:numPr>
          <w:ilvl w:val="0"/>
          <w:numId w:val="16"/>
        </w:numPr>
        <w:tabs>
          <w:tab w:val="left" w:pos="1701"/>
          <w:tab w:val="left" w:pos="9072"/>
        </w:tabs>
        <w:ind w:left="1701" w:right="521" w:hanging="567"/>
        <w:rPr>
          <w:rFonts w:asciiTheme="majorBidi" w:hAnsiTheme="majorBidi" w:cstheme="majorBidi"/>
          <w:lang w:val="en-US"/>
        </w:rPr>
      </w:pPr>
      <w:r>
        <w:rPr>
          <w:rFonts w:asciiTheme="majorBidi" w:hAnsiTheme="majorBidi" w:cstheme="majorBidi"/>
          <w:b/>
          <w:bCs/>
          <w:color w:val="000000"/>
        </w:rPr>
        <w:t xml:space="preserve">Transparency of an organization </w:t>
      </w:r>
      <w:r>
        <w:rPr>
          <w:rFonts w:asciiTheme="majorBidi" w:hAnsiTheme="majorBidi" w:cstheme="majorBidi"/>
          <w:color w:val="000000"/>
        </w:rPr>
        <w:t>is the</w:t>
      </w:r>
      <w:r>
        <w:rPr>
          <w:rFonts w:asciiTheme="majorBidi" w:hAnsiTheme="majorBidi" w:cstheme="majorBidi"/>
          <w:b/>
          <w:bCs/>
          <w:color w:val="000000"/>
        </w:rPr>
        <w:t xml:space="preserve"> </w:t>
      </w:r>
      <w:r>
        <w:rPr>
          <w:rFonts w:asciiTheme="majorBidi" w:hAnsiTheme="majorBidi" w:cstheme="majorBidi"/>
          <w:color w:val="000000"/>
        </w:rPr>
        <w:t xml:space="preserve">property of an organization that appropriate activities and decisions are </w:t>
      </w:r>
      <w:r>
        <w:rPr>
          <w:rFonts w:asciiTheme="majorBidi" w:hAnsiTheme="majorBidi" w:cstheme="majorBidi"/>
          <w:color w:val="000000" w:themeColor="text1"/>
        </w:rPr>
        <w:t xml:space="preserve">documented and </w:t>
      </w:r>
      <w:r>
        <w:rPr>
          <w:rFonts w:asciiTheme="majorBidi" w:hAnsiTheme="majorBidi" w:cstheme="majorBidi"/>
          <w:color w:val="000000"/>
        </w:rPr>
        <w:t>communicated to relevant stakeholders in a comprehensive, accessible and understandable manner.</w:t>
      </w:r>
    </w:p>
    <w:p w14:paraId="5674C36A" w14:textId="77777777" w:rsidR="00D15E6B" w:rsidRPr="00A65BB2" w:rsidRDefault="00D15E6B" w:rsidP="009B3186">
      <w:pPr>
        <w:pStyle w:val="SingleTxtG"/>
        <w:numPr>
          <w:ilvl w:val="0"/>
          <w:numId w:val="16"/>
        </w:numPr>
        <w:tabs>
          <w:tab w:val="left" w:pos="1701"/>
          <w:tab w:val="left" w:pos="9072"/>
        </w:tabs>
        <w:ind w:left="1701" w:right="521" w:hanging="567"/>
        <w:rPr>
          <w:rFonts w:asciiTheme="majorBidi" w:hAnsiTheme="majorBidi" w:cstheme="majorBidi"/>
          <w:lang w:val="en-US"/>
        </w:rPr>
      </w:pPr>
      <w:r>
        <w:rPr>
          <w:rFonts w:asciiTheme="majorBidi" w:hAnsiTheme="majorBidi" w:cstheme="majorBidi"/>
          <w:b/>
          <w:bCs/>
          <w:color w:val="000000"/>
        </w:rPr>
        <w:t xml:space="preserve">Transparency of a system </w:t>
      </w:r>
      <w:r>
        <w:rPr>
          <w:rFonts w:asciiTheme="majorBidi" w:hAnsiTheme="majorBidi" w:cstheme="majorBidi"/>
          <w:color w:val="000000"/>
        </w:rPr>
        <w:t>is property of a system to communicate information to stakeholders.</w:t>
      </w:r>
    </w:p>
    <w:p w14:paraId="5879A195" w14:textId="77777777" w:rsidR="006726BD" w:rsidRPr="00A65BB2" w:rsidRDefault="006726BD" w:rsidP="009B3186">
      <w:pPr>
        <w:pStyle w:val="SingleTxtG"/>
        <w:numPr>
          <w:ilvl w:val="0"/>
          <w:numId w:val="16"/>
        </w:numPr>
        <w:tabs>
          <w:tab w:val="left" w:pos="1701"/>
          <w:tab w:val="left" w:pos="9072"/>
        </w:tabs>
        <w:ind w:left="1701" w:right="521" w:hanging="567"/>
        <w:rPr>
          <w:rFonts w:asciiTheme="majorBidi" w:hAnsiTheme="majorBidi" w:cstheme="majorBidi"/>
          <w:lang w:val="en-US"/>
        </w:rPr>
      </w:pPr>
      <w:r>
        <w:rPr>
          <w:rFonts w:asciiTheme="majorBidi" w:hAnsiTheme="majorBidi" w:cstheme="majorBidi"/>
          <w:b/>
          <w:bCs/>
        </w:rPr>
        <w:t>Trustworthiness</w:t>
      </w:r>
      <w:r>
        <w:rPr>
          <w:rFonts w:asciiTheme="majorBidi" w:hAnsiTheme="majorBidi" w:cstheme="majorBidi"/>
        </w:rPr>
        <w:t xml:space="preserve"> is the ability to meet stakeholders’ expectations in a verifiable way.</w:t>
      </w:r>
    </w:p>
    <w:p w14:paraId="4D38B66E" w14:textId="77777777" w:rsidR="00417492" w:rsidRPr="00A65BB2" w:rsidRDefault="00417492" w:rsidP="009B3186">
      <w:pPr>
        <w:pStyle w:val="SingleTxtG"/>
        <w:numPr>
          <w:ilvl w:val="0"/>
          <w:numId w:val="16"/>
        </w:numPr>
        <w:tabs>
          <w:tab w:val="left" w:pos="1701"/>
          <w:tab w:val="left" w:pos="9072"/>
        </w:tabs>
        <w:ind w:left="1701" w:right="521" w:hanging="567"/>
        <w:rPr>
          <w:rFonts w:asciiTheme="majorBidi" w:hAnsiTheme="majorBidi" w:cstheme="majorBidi"/>
          <w:lang w:val="en-US"/>
        </w:rPr>
      </w:pPr>
      <w:r>
        <w:rPr>
          <w:rFonts w:asciiTheme="majorBidi" w:hAnsiTheme="majorBidi" w:cstheme="majorBidi"/>
          <w:b/>
          <w:bCs/>
        </w:rPr>
        <w:lastRenderedPageBreak/>
        <w:t>Unsupervised learning</w:t>
      </w:r>
      <w:r>
        <w:rPr>
          <w:rFonts w:asciiTheme="majorBidi" w:hAnsiTheme="majorBidi" w:cstheme="majorBidi"/>
        </w:rPr>
        <w:t xml:space="preserve"> is a type of machine learning that makes use of </w:t>
      </w:r>
      <w:proofErr w:type="spellStart"/>
      <w:r>
        <w:rPr>
          <w:rFonts w:asciiTheme="majorBidi" w:hAnsiTheme="majorBidi" w:cstheme="majorBidi"/>
        </w:rPr>
        <w:t>unlabeled</w:t>
      </w:r>
      <w:proofErr w:type="spellEnd"/>
      <w:r>
        <w:rPr>
          <w:rFonts w:asciiTheme="majorBidi" w:hAnsiTheme="majorBidi" w:cstheme="majorBidi"/>
        </w:rPr>
        <w:t xml:space="preserve"> data during training.</w:t>
      </w:r>
    </w:p>
    <w:p w14:paraId="13BB89FB" w14:textId="77777777" w:rsidR="004D01BA" w:rsidRPr="00A65BB2" w:rsidRDefault="004B5ED3" w:rsidP="009B3186">
      <w:pPr>
        <w:pStyle w:val="ListParagraph"/>
        <w:numPr>
          <w:ilvl w:val="0"/>
          <w:numId w:val="16"/>
        </w:numPr>
        <w:tabs>
          <w:tab w:val="left" w:pos="1701"/>
          <w:tab w:val="left" w:pos="9072"/>
        </w:tabs>
        <w:ind w:left="1701" w:right="521" w:hanging="567"/>
        <w:contextualSpacing w:val="0"/>
        <w:rPr>
          <w:rFonts w:asciiTheme="majorBidi" w:hAnsiTheme="majorBidi" w:cstheme="majorBidi"/>
        </w:rPr>
      </w:pPr>
      <w:r w:rsidRPr="00A65BB2">
        <w:rPr>
          <w:rFonts w:asciiTheme="majorBidi" w:hAnsiTheme="majorBidi" w:cstheme="majorBidi"/>
          <w:b/>
          <w:bCs/>
          <w:sz w:val="20"/>
          <w:szCs w:val="20"/>
        </w:rPr>
        <w:t>Validation</w:t>
      </w:r>
      <w:r w:rsidRPr="00A65BB2">
        <w:rPr>
          <w:rFonts w:asciiTheme="majorBidi" w:hAnsiTheme="majorBidi" w:cstheme="majorBidi"/>
          <w:sz w:val="20"/>
          <w:szCs w:val="20"/>
        </w:rPr>
        <w:t xml:space="preserve"> is done to ensure software usability and capacity to fulfill the customer needs.</w:t>
      </w:r>
    </w:p>
    <w:p w14:paraId="1CA92ADE" w14:textId="77777777" w:rsidR="00AE2044" w:rsidRPr="00A65BB2" w:rsidRDefault="00504BD1" w:rsidP="009B3186">
      <w:pPr>
        <w:pStyle w:val="SingleTxtG"/>
        <w:numPr>
          <w:ilvl w:val="0"/>
          <w:numId w:val="16"/>
        </w:numPr>
        <w:tabs>
          <w:tab w:val="left" w:pos="1701"/>
          <w:tab w:val="left" w:pos="9072"/>
        </w:tabs>
        <w:ind w:left="1701" w:right="521" w:hanging="567"/>
        <w:rPr>
          <w:rFonts w:asciiTheme="majorBidi" w:hAnsiTheme="majorBidi" w:cstheme="majorBidi"/>
          <w:lang w:val="en-US"/>
        </w:rPr>
      </w:pPr>
      <w:r>
        <w:rPr>
          <w:rFonts w:cstheme="majorBidi"/>
          <w:b/>
          <w:bCs/>
          <w:color w:val="000000"/>
          <w:lang w:val="en-US"/>
        </w:rPr>
        <w:t xml:space="preserve">Validation data </w:t>
      </w:r>
      <w:r>
        <w:rPr>
          <w:rFonts w:cstheme="majorBidi"/>
          <w:color w:val="000000"/>
          <w:lang w:val="en-US"/>
        </w:rPr>
        <w:t>is data used to assess the performance of a final machine learning model</w:t>
      </w:r>
    </w:p>
    <w:p w14:paraId="20DE4178" w14:textId="77777777" w:rsidR="004D01BA" w:rsidRPr="00A65BB2" w:rsidRDefault="004D01BA" w:rsidP="009B3186">
      <w:pPr>
        <w:pStyle w:val="SingleTxtG"/>
        <w:numPr>
          <w:ilvl w:val="0"/>
          <w:numId w:val="16"/>
        </w:numPr>
        <w:tabs>
          <w:tab w:val="left" w:pos="1701"/>
          <w:tab w:val="left" w:pos="9072"/>
        </w:tabs>
        <w:ind w:left="1701" w:right="521" w:hanging="567"/>
        <w:rPr>
          <w:rFonts w:asciiTheme="majorBidi" w:hAnsiTheme="majorBidi" w:cstheme="majorBidi"/>
          <w:lang w:val="en-US"/>
        </w:rPr>
      </w:pPr>
      <w:r>
        <w:rPr>
          <w:rFonts w:asciiTheme="majorBidi" w:hAnsiTheme="majorBidi" w:cstheme="majorBidi"/>
          <w:b/>
          <w:bCs/>
        </w:rPr>
        <w:t>Verification</w:t>
      </w:r>
      <w:r>
        <w:rPr>
          <w:rFonts w:asciiTheme="majorBidi" w:hAnsiTheme="majorBidi" w:cstheme="majorBidi"/>
        </w:rPr>
        <w:t xml:space="preserve"> is done to ensure the software is of high quality, well-engineered, robust, and error-free without getting into its usability.</w:t>
      </w:r>
    </w:p>
    <w:p w14:paraId="098262A0" w14:textId="77777777" w:rsidR="00932A92" w:rsidRPr="00E5369C" w:rsidRDefault="001459F3" w:rsidP="009B3186">
      <w:pPr>
        <w:pStyle w:val="SingleTxtG"/>
        <w:numPr>
          <w:ilvl w:val="0"/>
          <w:numId w:val="16"/>
        </w:numPr>
        <w:tabs>
          <w:tab w:val="left" w:pos="1701"/>
          <w:tab w:val="left" w:pos="9072"/>
        </w:tabs>
        <w:ind w:left="1701" w:right="521" w:hanging="567"/>
        <w:rPr>
          <w:rFonts w:asciiTheme="majorBidi" w:hAnsiTheme="majorBidi" w:cstheme="majorBidi"/>
          <w:lang w:val="en-US"/>
        </w:rPr>
      </w:pPr>
      <w:r>
        <w:rPr>
          <w:rFonts w:asciiTheme="majorBidi" w:hAnsiTheme="majorBidi" w:cstheme="majorBidi"/>
          <w:b/>
          <w:bCs/>
        </w:rPr>
        <w:t>White box</w:t>
      </w:r>
      <w:r>
        <w:rPr>
          <w:rFonts w:asciiTheme="majorBidi" w:hAnsiTheme="majorBidi" w:cstheme="majorBidi"/>
        </w:rPr>
        <w:t xml:space="preserve"> is a system / software in which the detailed architecture and processing is known.</w:t>
      </w:r>
      <w:bookmarkEnd w:id="0"/>
    </w:p>
    <w:p w14:paraId="17C777AC" w14:textId="77777777" w:rsidR="00D23B3E" w:rsidRPr="00D23B3E" w:rsidRDefault="003F75D8" w:rsidP="00B85FA6">
      <w:pPr>
        <w:tabs>
          <w:tab w:val="left" w:pos="9072"/>
        </w:tabs>
        <w:spacing w:after="0" w:line="240" w:lineRule="auto"/>
        <w:ind w:right="521"/>
        <w:jc w:val="left"/>
        <w:sectPr w:rsidR="00D23B3E" w:rsidRPr="00D23B3E" w:rsidSect="00B85FA6">
          <w:footerReference w:type="even" r:id="rId13"/>
          <w:footerReference w:type="default" r:id="rId14"/>
          <w:headerReference w:type="first" r:id="rId15"/>
          <w:footerReference w:type="first" r:id="rId16"/>
          <w:pgSz w:w="11906" w:h="16838" w:code="9"/>
          <w:pgMar w:top="1418" w:right="1134" w:bottom="1134" w:left="1134" w:header="567" w:footer="567" w:gutter="0"/>
          <w:cols w:space="720"/>
          <w:formProt w:val="0"/>
          <w:titlePg/>
          <w:docGrid w:linePitch="360" w:charSpace="8192"/>
        </w:sectPr>
      </w:pPr>
      <w:r w:rsidRPr="00D23B3E" w:rsidDel="003F75D8">
        <w:t xml:space="preserve"> </w:t>
      </w:r>
    </w:p>
    <w:p w14:paraId="5A46CF09" w14:textId="77777777" w:rsidR="00932A92" w:rsidRPr="00A65BB2" w:rsidRDefault="00B95FF3" w:rsidP="00A65BB2">
      <w:pPr>
        <w:pStyle w:val="H1G"/>
        <w:ind w:right="521"/>
        <w:rPr>
          <w:sz w:val="28"/>
          <w:szCs w:val="28"/>
          <w:lang w:val="en-US"/>
        </w:rPr>
      </w:pPr>
      <w:r w:rsidRPr="00017939">
        <w:rPr>
          <w:sz w:val="28"/>
          <w:highlight w:val="yellow"/>
          <w:lang w:val="en-US"/>
        </w:rPr>
        <w:lastRenderedPageBreak/>
        <w:tab/>
      </w:r>
      <w:r w:rsidRPr="00017939">
        <w:rPr>
          <w:sz w:val="28"/>
          <w:szCs w:val="28"/>
          <w:highlight w:val="yellow"/>
          <w:lang w:val="en-US"/>
        </w:rPr>
        <w:t>V.</w:t>
      </w:r>
      <w:r w:rsidRPr="00017939">
        <w:rPr>
          <w:sz w:val="28"/>
          <w:szCs w:val="28"/>
          <w:highlight w:val="yellow"/>
          <w:lang w:val="en-US"/>
        </w:rPr>
        <w:tab/>
        <w:t>AI use cases in the automotive sector</w:t>
      </w:r>
    </w:p>
    <w:tbl>
      <w:tblPr>
        <w:tblW w:w="15244" w:type="dxa"/>
        <w:tblCellMar>
          <w:left w:w="70" w:type="dxa"/>
          <w:right w:w="70" w:type="dxa"/>
        </w:tblCellMar>
        <w:tblLook w:val="04A0" w:firstRow="1" w:lastRow="0" w:firstColumn="1" w:lastColumn="0" w:noHBand="0" w:noVBand="1"/>
      </w:tblPr>
      <w:tblGrid>
        <w:gridCol w:w="983"/>
        <w:gridCol w:w="1365"/>
        <w:gridCol w:w="1621"/>
        <w:gridCol w:w="3195"/>
        <w:gridCol w:w="3544"/>
        <w:gridCol w:w="1559"/>
        <w:gridCol w:w="2977"/>
      </w:tblGrid>
      <w:tr w:rsidR="00FC4DFE" w:rsidRPr="00FC4DFE" w14:paraId="3DED1831" w14:textId="77777777" w:rsidTr="00017939">
        <w:trPr>
          <w:trHeight w:val="300"/>
        </w:trPr>
        <w:tc>
          <w:tcPr>
            <w:tcW w:w="983" w:type="dxa"/>
            <w:tcBorders>
              <w:top w:val="nil"/>
              <w:left w:val="nil"/>
              <w:bottom w:val="nil"/>
              <w:right w:val="nil"/>
            </w:tcBorders>
            <w:shd w:val="clear" w:color="auto" w:fill="auto"/>
            <w:noWrap/>
            <w:vAlign w:val="bottom"/>
            <w:hideMark/>
          </w:tcPr>
          <w:p w14:paraId="69816608" w14:textId="77777777" w:rsidR="00FC4DFE" w:rsidRPr="003E24F6" w:rsidRDefault="00FC4DFE" w:rsidP="00A65BB2">
            <w:pPr>
              <w:spacing w:after="0" w:line="240" w:lineRule="auto"/>
              <w:ind w:left="0" w:right="521"/>
              <w:jc w:val="left"/>
              <w:rPr>
                <w:rFonts w:ascii="Times New Roman" w:eastAsia="Times New Roman" w:hAnsi="Times New Roman" w:cs="Times New Roman"/>
                <w:sz w:val="16"/>
                <w:szCs w:val="16"/>
                <w:lang w:eastAsia="zh-CN"/>
              </w:rPr>
            </w:pPr>
          </w:p>
        </w:tc>
        <w:tc>
          <w:tcPr>
            <w:tcW w:w="1365" w:type="dxa"/>
            <w:tcBorders>
              <w:top w:val="nil"/>
              <w:left w:val="nil"/>
              <w:bottom w:val="nil"/>
              <w:right w:val="nil"/>
            </w:tcBorders>
            <w:shd w:val="clear" w:color="auto" w:fill="auto"/>
            <w:noWrap/>
            <w:vAlign w:val="bottom"/>
            <w:hideMark/>
          </w:tcPr>
          <w:p w14:paraId="243431FA" w14:textId="77777777" w:rsidR="00FC4DFE" w:rsidRPr="00FC4DFE" w:rsidRDefault="00FC4DFE" w:rsidP="00A65BB2">
            <w:pPr>
              <w:suppressAutoHyphens w:val="0"/>
              <w:spacing w:after="0" w:line="240" w:lineRule="auto"/>
              <w:ind w:left="0" w:right="521"/>
              <w:jc w:val="left"/>
              <w:rPr>
                <w:rFonts w:ascii="Times New Roman" w:eastAsia="Times New Roman" w:hAnsi="Times New Roman" w:cs="Times New Roman"/>
                <w:sz w:val="16"/>
                <w:szCs w:val="16"/>
                <w:lang w:eastAsia="zh-CN"/>
              </w:rPr>
            </w:pPr>
          </w:p>
        </w:tc>
        <w:tc>
          <w:tcPr>
            <w:tcW w:w="1621" w:type="dxa"/>
            <w:tcBorders>
              <w:top w:val="single" w:sz="8" w:space="0" w:color="auto"/>
              <w:left w:val="single" w:sz="8" w:space="0" w:color="auto"/>
              <w:bottom w:val="nil"/>
              <w:right w:val="single" w:sz="8" w:space="0" w:color="auto"/>
            </w:tcBorders>
            <w:shd w:val="clear" w:color="auto" w:fill="auto"/>
            <w:vAlign w:val="bottom"/>
            <w:hideMark/>
          </w:tcPr>
          <w:p w14:paraId="016DFAF9" w14:textId="77777777" w:rsidR="00FC4DFE" w:rsidRPr="00FC4DFE" w:rsidRDefault="00FC4DFE" w:rsidP="00A65BB2">
            <w:pPr>
              <w:suppressAutoHyphens w:val="0"/>
              <w:spacing w:after="0" w:line="240" w:lineRule="auto"/>
              <w:ind w:left="0" w:right="521"/>
              <w:jc w:val="left"/>
              <w:rPr>
                <w:rFonts w:ascii="Calibri" w:eastAsia="Times New Roman" w:hAnsi="Calibri" w:cs="Calibri"/>
                <w:b/>
                <w:bCs/>
                <w:color w:val="000000"/>
                <w:sz w:val="16"/>
                <w:szCs w:val="16"/>
                <w:lang w:val="de-DE" w:eastAsia="zh-CN"/>
              </w:rPr>
            </w:pPr>
            <w:r w:rsidRPr="00FC4DFE">
              <w:rPr>
                <w:rFonts w:ascii="Calibri" w:eastAsia="Times New Roman" w:hAnsi="Calibri" w:cs="Calibri"/>
                <w:b/>
                <w:bCs/>
                <w:color w:val="000000"/>
                <w:sz w:val="16"/>
                <w:szCs w:val="16"/>
                <w:lang w:val="de-DE" w:eastAsia="zh-CN"/>
              </w:rPr>
              <w:t xml:space="preserve">Non </w:t>
            </w:r>
            <w:proofErr w:type="spellStart"/>
            <w:r w:rsidRPr="00FC4DFE">
              <w:rPr>
                <w:rFonts w:ascii="Calibri" w:eastAsia="Times New Roman" w:hAnsi="Calibri" w:cs="Calibri"/>
                <w:b/>
                <w:bCs/>
                <w:color w:val="000000"/>
                <w:sz w:val="16"/>
                <w:szCs w:val="16"/>
                <w:lang w:val="de-DE" w:eastAsia="zh-CN"/>
              </w:rPr>
              <w:t>Safety</w:t>
            </w:r>
            <w:proofErr w:type="spellEnd"/>
            <w:r w:rsidRPr="00FC4DFE">
              <w:rPr>
                <w:rFonts w:ascii="Calibri" w:eastAsia="Times New Roman" w:hAnsi="Calibri" w:cs="Calibri"/>
                <w:b/>
                <w:bCs/>
                <w:color w:val="000000"/>
                <w:sz w:val="16"/>
                <w:szCs w:val="16"/>
                <w:lang w:val="de-DE" w:eastAsia="zh-CN"/>
              </w:rPr>
              <w:t xml:space="preserve"> </w:t>
            </w:r>
            <w:proofErr w:type="spellStart"/>
            <w:r w:rsidRPr="00FC4DFE">
              <w:rPr>
                <w:rFonts w:ascii="Calibri" w:eastAsia="Times New Roman" w:hAnsi="Calibri" w:cs="Calibri"/>
                <w:b/>
                <w:bCs/>
                <w:color w:val="000000"/>
                <w:sz w:val="16"/>
                <w:szCs w:val="16"/>
                <w:lang w:val="de-DE" w:eastAsia="zh-CN"/>
              </w:rPr>
              <w:t>functions</w:t>
            </w:r>
            <w:proofErr w:type="spellEnd"/>
            <w:r w:rsidRPr="00FC4DFE">
              <w:rPr>
                <w:rFonts w:ascii="Calibri" w:eastAsia="Times New Roman" w:hAnsi="Calibri" w:cs="Calibri"/>
                <w:b/>
                <w:bCs/>
                <w:color w:val="000000"/>
                <w:sz w:val="16"/>
                <w:szCs w:val="16"/>
                <w:lang w:val="de-DE" w:eastAsia="zh-CN"/>
              </w:rPr>
              <w:t xml:space="preserve"> </w:t>
            </w:r>
          </w:p>
        </w:tc>
        <w:tc>
          <w:tcPr>
            <w:tcW w:w="11275" w:type="dxa"/>
            <w:gridSpan w:val="4"/>
            <w:tcBorders>
              <w:top w:val="single" w:sz="8" w:space="0" w:color="auto"/>
              <w:left w:val="nil"/>
              <w:bottom w:val="nil"/>
              <w:right w:val="single" w:sz="8" w:space="0" w:color="auto"/>
            </w:tcBorders>
            <w:shd w:val="clear" w:color="auto" w:fill="auto"/>
            <w:noWrap/>
            <w:vAlign w:val="center"/>
            <w:hideMark/>
          </w:tcPr>
          <w:p w14:paraId="7341C9F1" w14:textId="77777777" w:rsidR="00FC4DFE" w:rsidRPr="00FC4DFE" w:rsidRDefault="00FC4DFE" w:rsidP="00A65BB2">
            <w:pPr>
              <w:suppressAutoHyphens w:val="0"/>
              <w:spacing w:after="0" w:line="240" w:lineRule="auto"/>
              <w:ind w:left="0" w:right="521"/>
              <w:jc w:val="center"/>
              <w:rPr>
                <w:rFonts w:ascii="Calibri" w:eastAsia="Times New Roman" w:hAnsi="Calibri" w:cs="Calibri"/>
                <w:b/>
                <w:bCs/>
                <w:color w:val="000000"/>
                <w:sz w:val="16"/>
                <w:szCs w:val="16"/>
                <w:lang w:val="de-DE" w:eastAsia="zh-CN"/>
              </w:rPr>
            </w:pPr>
            <w:proofErr w:type="spellStart"/>
            <w:r w:rsidRPr="00FC4DFE">
              <w:rPr>
                <w:rFonts w:ascii="Calibri" w:eastAsia="Times New Roman" w:hAnsi="Calibri" w:cs="Calibri"/>
                <w:b/>
                <w:bCs/>
                <w:color w:val="000000"/>
                <w:sz w:val="16"/>
                <w:szCs w:val="16"/>
                <w:lang w:val="de-DE" w:eastAsia="zh-CN"/>
              </w:rPr>
              <w:t>Safety</w:t>
            </w:r>
            <w:proofErr w:type="spellEnd"/>
            <w:r w:rsidRPr="00FC4DFE">
              <w:rPr>
                <w:rFonts w:ascii="Calibri" w:eastAsia="Times New Roman" w:hAnsi="Calibri" w:cs="Calibri"/>
                <w:b/>
                <w:bCs/>
                <w:color w:val="000000"/>
                <w:sz w:val="16"/>
                <w:szCs w:val="16"/>
                <w:lang w:val="de-DE" w:eastAsia="zh-CN"/>
              </w:rPr>
              <w:t xml:space="preserve"> </w:t>
            </w:r>
            <w:proofErr w:type="spellStart"/>
            <w:r w:rsidRPr="00FC4DFE">
              <w:rPr>
                <w:rFonts w:ascii="Calibri" w:eastAsia="Times New Roman" w:hAnsi="Calibri" w:cs="Calibri"/>
                <w:b/>
                <w:bCs/>
                <w:color w:val="000000"/>
                <w:sz w:val="16"/>
                <w:szCs w:val="16"/>
                <w:lang w:val="de-DE" w:eastAsia="zh-CN"/>
              </w:rPr>
              <w:t>functions</w:t>
            </w:r>
            <w:proofErr w:type="spellEnd"/>
          </w:p>
        </w:tc>
      </w:tr>
      <w:tr w:rsidR="00FC4DFE" w:rsidRPr="00FC4DFE" w14:paraId="6FDA10CB" w14:textId="77777777" w:rsidTr="00017939">
        <w:trPr>
          <w:trHeight w:val="278"/>
        </w:trPr>
        <w:tc>
          <w:tcPr>
            <w:tcW w:w="98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BC5D58F" w14:textId="77777777" w:rsidR="00FC4DFE" w:rsidRPr="00FC4DFE" w:rsidRDefault="00FC4DFE" w:rsidP="00A65BB2">
            <w:pPr>
              <w:suppressAutoHyphens w:val="0"/>
              <w:spacing w:after="0" w:line="240" w:lineRule="auto"/>
              <w:ind w:left="0" w:right="521"/>
              <w:jc w:val="center"/>
              <w:rPr>
                <w:rFonts w:ascii="Calibri" w:eastAsia="Times New Roman" w:hAnsi="Calibri" w:cs="Calibri"/>
                <w:b/>
                <w:bCs/>
                <w:color w:val="000000"/>
                <w:sz w:val="16"/>
                <w:szCs w:val="16"/>
                <w:lang w:val="de-DE" w:eastAsia="zh-CN"/>
              </w:rPr>
            </w:pPr>
            <w:r w:rsidRPr="00FC4DFE">
              <w:rPr>
                <w:rFonts w:ascii="Calibri" w:eastAsia="Times New Roman" w:hAnsi="Calibri" w:cs="Calibri"/>
                <w:b/>
                <w:bCs/>
                <w:color w:val="000000"/>
                <w:sz w:val="16"/>
                <w:szCs w:val="16"/>
                <w:lang w:val="de-DE" w:eastAsia="zh-CN"/>
              </w:rPr>
              <w:t>Type of AI</w:t>
            </w:r>
          </w:p>
        </w:tc>
        <w:tc>
          <w:tcPr>
            <w:tcW w:w="1365"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9EACE8" w14:textId="77777777" w:rsidR="00FC4DFE" w:rsidRPr="00FC4DFE" w:rsidRDefault="00FC4DFE" w:rsidP="00A65BB2">
            <w:pPr>
              <w:suppressAutoHyphens w:val="0"/>
              <w:spacing w:after="0" w:line="240" w:lineRule="auto"/>
              <w:ind w:left="0" w:right="521"/>
              <w:jc w:val="center"/>
              <w:rPr>
                <w:rFonts w:ascii="Calibri" w:eastAsia="Times New Roman" w:hAnsi="Calibri" w:cs="Calibri"/>
                <w:b/>
                <w:bCs/>
                <w:color w:val="000000"/>
                <w:sz w:val="16"/>
                <w:szCs w:val="16"/>
                <w:lang w:val="de-DE" w:eastAsia="zh-CN"/>
              </w:rPr>
            </w:pPr>
            <w:r w:rsidRPr="00FC4DFE">
              <w:rPr>
                <w:rFonts w:ascii="Calibri" w:eastAsia="Times New Roman" w:hAnsi="Calibri" w:cs="Calibri"/>
                <w:b/>
                <w:bCs/>
                <w:color w:val="000000"/>
                <w:sz w:val="16"/>
                <w:szCs w:val="16"/>
                <w:lang w:val="de-DE" w:eastAsia="zh-CN"/>
              </w:rPr>
              <w:t xml:space="preserve">Type of </w:t>
            </w:r>
            <w:proofErr w:type="spellStart"/>
            <w:r w:rsidRPr="00FC4DFE">
              <w:rPr>
                <w:rFonts w:ascii="Calibri" w:eastAsia="Times New Roman" w:hAnsi="Calibri" w:cs="Calibri"/>
                <w:b/>
                <w:bCs/>
                <w:color w:val="000000"/>
                <w:sz w:val="16"/>
                <w:szCs w:val="16"/>
                <w:lang w:val="de-DE" w:eastAsia="zh-CN"/>
              </w:rPr>
              <w:t>Machine</w:t>
            </w:r>
            <w:proofErr w:type="spellEnd"/>
            <w:r w:rsidRPr="00FC4DFE">
              <w:rPr>
                <w:rFonts w:ascii="Calibri" w:eastAsia="Times New Roman" w:hAnsi="Calibri" w:cs="Calibri"/>
                <w:b/>
                <w:bCs/>
                <w:color w:val="000000"/>
                <w:sz w:val="16"/>
                <w:szCs w:val="16"/>
                <w:lang w:val="de-DE" w:eastAsia="zh-CN"/>
              </w:rPr>
              <w:t xml:space="preserve"> Learning</w:t>
            </w:r>
          </w:p>
        </w:tc>
        <w:tc>
          <w:tcPr>
            <w:tcW w:w="1621" w:type="dxa"/>
            <w:tcBorders>
              <w:top w:val="nil"/>
              <w:left w:val="nil"/>
              <w:bottom w:val="nil"/>
              <w:right w:val="single" w:sz="8" w:space="0" w:color="auto"/>
            </w:tcBorders>
            <w:shd w:val="clear" w:color="auto" w:fill="auto"/>
            <w:vAlign w:val="bottom"/>
            <w:hideMark/>
          </w:tcPr>
          <w:p w14:paraId="055C37F2" w14:textId="77777777" w:rsidR="00FC4DFE" w:rsidRPr="00FC4DFE" w:rsidRDefault="00FC4DFE" w:rsidP="00A65BB2">
            <w:pPr>
              <w:suppressAutoHyphens w:val="0"/>
              <w:spacing w:after="0" w:line="240" w:lineRule="auto"/>
              <w:ind w:left="0" w:right="521"/>
              <w:jc w:val="left"/>
              <w:rPr>
                <w:rFonts w:ascii="Calibri" w:eastAsia="Times New Roman" w:hAnsi="Calibri" w:cs="Calibri"/>
                <w:color w:val="000000"/>
                <w:sz w:val="16"/>
                <w:szCs w:val="16"/>
                <w:lang w:val="de-DE" w:eastAsia="zh-CN"/>
              </w:rPr>
            </w:pPr>
            <w:r w:rsidRPr="00FC4DFE">
              <w:rPr>
                <w:rFonts w:ascii="Calibri" w:eastAsia="Times New Roman" w:hAnsi="Calibri" w:cs="Calibri"/>
                <w:color w:val="000000"/>
                <w:sz w:val="16"/>
                <w:szCs w:val="16"/>
                <w:lang w:val="de-DE" w:eastAsia="zh-CN"/>
              </w:rPr>
              <w:t> </w:t>
            </w:r>
          </w:p>
        </w:tc>
        <w:tc>
          <w:tcPr>
            <w:tcW w:w="8298" w:type="dxa"/>
            <w:gridSpan w:val="3"/>
            <w:tcBorders>
              <w:top w:val="single" w:sz="8" w:space="0" w:color="auto"/>
              <w:left w:val="nil"/>
              <w:bottom w:val="single" w:sz="8" w:space="0" w:color="auto"/>
              <w:right w:val="single" w:sz="8" w:space="0" w:color="auto"/>
            </w:tcBorders>
            <w:shd w:val="clear" w:color="auto" w:fill="auto"/>
            <w:vAlign w:val="center"/>
            <w:hideMark/>
          </w:tcPr>
          <w:p w14:paraId="3DDAF58A" w14:textId="77777777" w:rsidR="00FC4DFE" w:rsidRPr="00FC4DFE" w:rsidRDefault="00FC4DFE" w:rsidP="00A65BB2">
            <w:pPr>
              <w:suppressAutoHyphens w:val="0"/>
              <w:spacing w:after="0" w:line="240" w:lineRule="auto"/>
              <w:ind w:left="0" w:right="521"/>
              <w:jc w:val="center"/>
              <w:rPr>
                <w:rFonts w:ascii="Calibri" w:eastAsia="Times New Roman" w:hAnsi="Calibri" w:cs="Calibri"/>
                <w:b/>
                <w:bCs/>
                <w:color w:val="000000"/>
                <w:sz w:val="16"/>
                <w:szCs w:val="16"/>
                <w:lang w:val="de-DE" w:eastAsia="zh-CN"/>
              </w:rPr>
            </w:pPr>
            <w:proofErr w:type="spellStart"/>
            <w:r w:rsidRPr="00FC4DFE">
              <w:rPr>
                <w:rFonts w:ascii="Calibri" w:eastAsia="Times New Roman" w:hAnsi="Calibri" w:cs="Calibri"/>
                <w:b/>
                <w:bCs/>
                <w:color w:val="000000"/>
                <w:sz w:val="16"/>
                <w:szCs w:val="16"/>
                <w:lang w:val="de-DE" w:eastAsia="zh-CN"/>
              </w:rPr>
              <w:t>Driving</w:t>
            </w:r>
            <w:proofErr w:type="spellEnd"/>
            <w:r w:rsidRPr="00FC4DFE">
              <w:rPr>
                <w:rFonts w:ascii="Calibri" w:eastAsia="Times New Roman" w:hAnsi="Calibri" w:cs="Calibri"/>
                <w:b/>
                <w:bCs/>
                <w:color w:val="000000"/>
                <w:sz w:val="16"/>
                <w:szCs w:val="16"/>
                <w:lang w:val="de-DE" w:eastAsia="zh-CN"/>
              </w:rPr>
              <w:t xml:space="preserve"> </w:t>
            </w:r>
            <w:proofErr w:type="spellStart"/>
            <w:r w:rsidRPr="00FC4DFE">
              <w:rPr>
                <w:rFonts w:ascii="Calibri" w:eastAsia="Times New Roman" w:hAnsi="Calibri" w:cs="Calibri"/>
                <w:b/>
                <w:bCs/>
                <w:color w:val="000000"/>
                <w:sz w:val="16"/>
                <w:szCs w:val="16"/>
                <w:lang w:val="de-DE" w:eastAsia="zh-CN"/>
              </w:rPr>
              <w:t>Function</w:t>
            </w:r>
            <w:proofErr w:type="spellEnd"/>
          </w:p>
        </w:tc>
        <w:tc>
          <w:tcPr>
            <w:tcW w:w="2977" w:type="dxa"/>
            <w:tcBorders>
              <w:top w:val="single" w:sz="8" w:space="0" w:color="auto"/>
              <w:left w:val="nil"/>
              <w:bottom w:val="single" w:sz="8" w:space="0" w:color="auto"/>
              <w:right w:val="single" w:sz="8" w:space="0" w:color="auto"/>
            </w:tcBorders>
            <w:shd w:val="clear" w:color="auto" w:fill="auto"/>
            <w:vAlign w:val="center"/>
            <w:hideMark/>
          </w:tcPr>
          <w:p w14:paraId="140A7292" w14:textId="77777777" w:rsidR="00FC4DFE" w:rsidRPr="00FC4DFE" w:rsidRDefault="00FC4DFE" w:rsidP="00A65BB2">
            <w:pPr>
              <w:suppressAutoHyphens w:val="0"/>
              <w:spacing w:after="0" w:line="240" w:lineRule="auto"/>
              <w:ind w:left="0" w:right="521"/>
              <w:jc w:val="center"/>
              <w:rPr>
                <w:rFonts w:ascii="Calibri" w:eastAsia="Times New Roman" w:hAnsi="Calibri" w:cs="Calibri"/>
                <w:b/>
                <w:bCs/>
                <w:color w:val="000000"/>
                <w:sz w:val="16"/>
                <w:szCs w:val="16"/>
                <w:lang w:val="de-DE" w:eastAsia="zh-CN"/>
              </w:rPr>
            </w:pPr>
            <w:r w:rsidRPr="00FC4DFE">
              <w:rPr>
                <w:rFonts w:ascii="Calibri" w:eastAsia="Times New Roman" w:hAnsi="Calibri" w:cs="Calibri"/>
                <w:b/>
                <w:bCs/>
                <w:color w:val="000000"/>
                <w:sz w:val="16"/>
                <w:szCs w:val="16"/>
                <w:lang w:val="de-DE" w:eastAsia="zh-CN"/>
              </w:rPr>
              <w:t xml:space="preserve">Non </w:t>
            </w:r>
            <w:proofErr w:type="spellStart"/>
            <w:r w:rsidRPr="00FC4DFE">
              <w:rPr>
                <w:rFonts w:ascii="Calibri" w:eastAsia="Times New Roman" w:hAnsi="Calibri" w:cs="Calibri"/>
                <w:b/>
                <w:bCs/>
                <w:color w:val="000000"/>
                <w:sz w:val="16"/>
                <w:szCs w:val="16"/>
                <w:lang w:val="de-DE" w:eastAsia="zh-CN"/>
              </w:rPr>
              <w:t>Driving</w:t>
            </w:r>
            <w:proofErr w:type="spellEnd"/>
            <w:r w:rsidRPr="00FC4DFE">
              <w:rPr>
                <w:rFonts w:ascii="Calibri" w:eastAsia="Times New Roman" w:hAnsi="Calibri" w:cs="Calibri"/>
                <w:b/>
                <w:bCs/>
                <w:color w:val="000000"/>
                <w:sz w:val="16"/>
                <w:szCs w:val="16"/>
                <w:lang w:val="de-DE" w:eastAsia="zh-CN"/>
              </w:rPr>
              <w:t xml:space="preserve"> </w:t>
            </w:r>
            <w:proofErr w:type="spellStart"/>
            <w:r w:rsidRPr="00FC4DFE">
              <w:rPr>
                <w:rFonts w:ascii="Calibri" w:eastAsia="Times New Roman" w:hAnsi="Calibri" w:cs="Calibri"/>
                <w:b/>
                <w:bCs/>
                <w:color w:val="000000"/>
                <w:sz w:val="16"/>
                <w:szCs w:val="16"/>
                <w:lang w:val="de-DE" w:eastAsia="zh-CN"/>
              </w:rPr>
              <w:t>Functions</w:t>
            </w:r>
            <w:proofErr w:type="spellEnd"/>
          </w:p>
        </w:tc>
      </w:tr>
      <w:tr w:rsidR="00FC4DFE" w:rsidRPr="00FC4DFE" w14:paraId="5EC80CB2" w14:textId="77777777" w:rsidTr="00017939">
        <w:trPr>
          <w:trHeight w:val="600"/>
        </w:trPr>
        <w:tc>
          <w:tcPr>
            <w:tcW w:w="983" w:type="dxa"/>
            <w:vMerge/>
            <w:tcBorders>
              <w:top w:val="single" w:sz="8" w:space="0" w:color="auto"/>
              <w:left w:val="single" w:sz="8" w:space="0" w:color="auto"/>
              <w:bottom w:val="single" w:sz="8" w:space="0" w:color="auto"/>
              <w:right w:val="single" w:sz="8" w:space="0" w:color="auto"/>
            </w:tcBorders>
            <w:vAlign w:val="center"/>
            <w:hideMark/>
          </w:tcPr>
          <w:p w14:paraId="1BC34012" w14:textId="77777777" w:rsidR="00FC4DFE" w:rsidRPr="00FC4DFE" w:rsidRDefault="00FC4DFE" w:rsidP="00A65BB2">
            <w:pPr>
              <w:suppressAutoHyphens w:val="0"/>
              <w:spacing w:after="0" w:line="240" w:lineRule="auto"/>
              <w:ind w:left="0" w:right="521"/>
              <w:jc w:val="left"/>
              <w:rPr>
                <w:rFonts w:ascii="Calibri" w:eastAsia="Times New Roman" w:hAnsi="Calibri" w:cs="Calibri"/>
                <w:b/>
                <w:bCs/>
                <w:color w:val="000000"/>
                <w:sz w:val="16"/>
                <w:szCs w:val="16"/>
                <w:lang w:val="de-DE" w:eastAsia="zh-CN"/>
              </w:rPr>
            </w:pPr>
          </w:p>
        </w:tc>
        <w:tc>
          <w:tcPr>
            <w:tcW w:w="1365" w:type="dxa"/>
            <w:vMerge/>
            <w:tcBorders>
              <w:top w:val="single" w:sz="8" w:space="0" w:color="auto"/>
              <w:left w:val="single" w:sz="8" w:space="0" w:color="auto"/>
              <w:bottom w:val="single" w:sz="8" w:space="0" w:color="auto"/>
              <w:right w:val="single" w:sz="8" w:space="0" w:color="auto"/>
            </w:tcBorders>
            <w:vAlign w:val="center"/>
            <w:hideMark/>
          </w:tcPr>
          <w:p w14:paraId="2C7DC3FD" w14:textId="77777777" w:rsidR="00FC4DFE" w:rsidRPr="00FC4DFE" w:rsidRDefault="00FC4DFE" w:rsidP="00A65BB2">
            <w:pPr>
              <w:suppressAutoHyphens w:val="0"/>
              <w:spacing w:after="0" w:line="240" w:lineRule="auto"/>
              <w:ind w:left="0" w:right="521"/>
              <w:jc w:val="left"/>
              <w:rPr>
                <w:rFonts w:ascii="Calibri" w:eastAsia="Times New Roman" w:hAnsi="Calibri" w:cs="Calibri"/>
                <w:b/>
                <w:bCs/>
                <w:color w:val="000000"/>
                <w:sz w:val="16"/>
                <w:szCs w:val="16"/>
                <w:lang w:val="de-DE" w:eastAsia="zh-CN"/>
              </w:rPr>
            </w:pPr>
          </w:p>
        </w:tc>
        <w:tc>
          <w:tcPr>
            <w:tcW w:w="1621" w:type="dxa"/>
            <w:tcBorders>
              <w:top w:val="nil"/>
              <w:left w:val="nil"/>
              <w:bottom w:val="single" w:sz="8" w:space="0" w:color="auto"/>
              <w:right w:val="single" w:sz="8" w:space="0" w:color="auto"/>
            </w:tcBorders>
            <w:shd w:val="clear" w:color="auto" w:fill="auto"/>
            <w:vAlign w:val="bottom"/>
            <w:hideMark/>
          </w:tcPr>
          <w:p w14:paraId="6FD48564" w14:textId="77777777" w:rsidR="00FC4DFE" w:rsidRPr="00FC4DFE" w:rsidRDefault="00FC4DFE" w:rsidP="00A65BB2">
            <w:pPr>
              <w:suppressAutoHyphens w:val="0"/>
              <w:spacing w:after="0" w:line="240" w:lineRule="auto"/>
              <w:ind w:left="0" w:right="521"/>
              <w:jc w:val="left"/>
              <w:rPr>
                <w:rFonts w:ascii="Calibri" w:eastAsia="Times New Roman" w:hAnsi="Calibri" w:cs="Calibri"/>
                <w:color w:val="000000"/>
                <w:sz w:val="16"/>
                <w:szCs w:val="16"/>
                <w:lang w:eastAsia="zh-CN"/>
              </w:rPr>
            </w:pPr>
            <w:r w:rsidRPr="00FC4DFE">
              <w:rPr>
                <w:rFonts w:ascii="Calibri" w:eastAsia="Times New Roman" w:hAnsi="Calibri" w:cs="Calibri"/>
                <w:color w:val="000000"/>
                <w:sz w:val="16"/>
                <w:szCs w:val="16"/>
                <w:lang w:eastAsia="zh-CN"/>
              </w:rPr>
              <w:t>Out of Scope of type approval</w:t>
            </w:r>
          </w:p>
        </w:tc>
        <w:tc>
          <w:tcPr>
            <w:tcW w:w="3195" w:type="dxa"/>
            <w:tcBorders>
              <w:top w:val="nil"/>
              <w:left w:val="nil"/>
              <w:bottom w:val="single" w:sz="8" w:space="0" w:color="auto"/>
              <w:right w:val="single" w:sz="4" w:space="0" w:color="auto"/>
            </w:tcBorders>
            <w:shd w:val="clear" w:color="auto" w:fill="auto"/>
            <w:noWrap/>
            <w:vAlign w:val="center"/>
            <w:hideMark/>
          </w:tcPr>
          <w:p w14:paraId="470E4E48" w14:textId="77777777" w:rsidR="00FC4DFE" w:rsidRPr="00FC4DFE" w:rsidRDefault="00FC4DFE" w:rsidP="00A65BB2">
            <w:pPr>
              <w:suppressAutoHyphens w:val="0"/>
              <w:spacing w:after="0" w:line="240" w:lineRule="auto"/>
              <w:ind w:left="0" w:right="521"/>
              <w:jc w:val="center"/>
              <w:rPr>
                <w:rFonts w:ascii="Calibri" w:eastAsia="Times New Roman" w:hAnsi="Calibri" w:cs="Calibri"/>
                <w:b/>
                <w:bCs/>
                <w:color w:val="000000"/>
                <w:sz w:val="16"/>
                <w:szCs w:val="16"/>
                <w:lang w:val="de-DE" w:eastAsia="zh-CN"/>
              </w:rPr>
            </w:pPr>
            <w:proofErr w:type="spellStart"/>
            <w:r w:rsidRPr="00FC4DFE">
              <w:rPr>
                <w:rFonts w:ascii="Calibri" w:eastAsia="Times New Roman" w:hAnsi="Calibri" w:cs="Calibri"/>
                <w:b/>
                <w:bCs/>
                <w:color w:val="000000"/>
                <w:sz w:val="16"/>
                <w:szCs w:val="16"/>
                <w:lang w:val="de-DE" w:eastAsia="zh-CN"/>
              </w:rPr>
              <w:t>Perception</w:t>
            </w:r>
            <w:proofErr w:type="spellEnd"/>
            <w:r w:rsidRPr="00FC4DFE">
              <w:rPr>
                <w:rFonts w:ascii="Calibri" w:eastAsia="Times New Roman" w:hAnsi="Calibri" w:cs="Calibri"/>
                <w:b/>
                <w:bCs/>
                <w:color w:val="000000"/>
                <w:sz w:val="16"/>
                <w:szCs w:val="16"/>
                <w:lang w:val="de-DE" w:eastAsia="zh-CN"/>
              </w:rPr>
              <w:t xml:space="preserve"> </w:t>
            </w:r>
          </w:p>
        </w:tc>
        <w:tc>
          <w:tcPr>
            <w:tcW w:w="3544" w:type="dxa"/>
            <w:tcBorders>
              <w:top w:val="nil"/>
              <w:left w:val="nil"/>
              <w:bottom w:val="single" w:sz="8" w:space="0" w:color="auto"/>
              <w:right w:val="single" w:sz="4" w:space="0" w:color="auto"/>
            </w:tcBorders>
            <w:shd w:val="clear" w:color="auto" w:fill="auto"/>
            <w:noWrap/>
            <w:vAlign w:val="center"/>
            <w:hideMark/>
          </w:tcPr>
          <w:p w14:paraId="0ADDEADD" w14:textId="77777777" w:rsidR="00FC4DFE" w:rsidRPr="00FC4DFE" w:rsidRDefault="00FC4DFE" w:rsidP="00A65BB2">
            <w:pPr>
              <w:suppressAutoHyphens w:val="0"/>
              <w:spacing w:after="0" w:line="240" w:lineRule="auto"/>
              <w:ind w:left="0" w:right="521"/>
              <w:jc w:val="center"/>
              <w:rPr>
                <w:rFonts w:ascii="Calibri" w:eastAsia="Times New Roman" w:hAnsi="Calibri" w:cs="Calibri"/>
                <w:b/>
                <w:bCs/>
                <w:color w:val="000000"/>
                <w:sz w:val="16"/>
                <w:szCs w:val="16"/>
                <w:lang w:val="de-DE" w:eastAsia="zh-CN"/>
              </w:rPr>
            </w:pPr>
            <w:proofErr w:type="spellStart"/>
            <w:r w:rsidRPr="00FC4DFE">
              <w:rPr>
                <w:rFonts w:ascii="Calibri" w:eastAsia="Times New Roman" w:hAnsi="Calibri" w:cs="Calibri"/>
                <w:b/>
                <w:bCs/>
                <w:color w:val="000000"/>
                <w:sz w:val="16"/>
                <w:szCs w:val="16"/>
                <w:lang w:val="de-DE" w:eastAsia="zh-CN"/>
              </w:rPr>
              <w:t>Planning</w:t>
            </w:r>
            <w:proofErr w:type="spellEnd"/>
            <w:r w:rsidRPr="00FC4DFE">
              <w:rPr>
                <w:rFonts w:ascii="Calibri" w:eastAsia="Times New Roman" w:hAnsi="Calibri" w:cs="Calibri"/>
                <w:b/>
                <w:bCs/>
                <w:color w:val="000000"/>
                <w:sz w:val="16"/>
                <w:szCs w:val="16"/>
                <w:lang w:val="de-DE" w:eastAsia="zh-CN"/>
              </w:rPr>
              <w:t xml:space="preserve"> </w:t>
            </w:r>
          </w:p>
        </w:tc>
        <w:tc>
          <w:tcPr>
            <w:tcW w:w="1559" w:type="dxa"/>
            <w:tcBorders>
              <w:top w:val="nil"/>
              <w:left w:val="nil"/>
              <w:bottom w:val="single" w:sz="8" w:space="0" w:color="auto"/>
              <w:right w:val="single" w:sz="4" w:space="0" w:color="auto"/>
            </w:tcBorders>
            <w:shd w:val="clear" w:color="auto" w:fill="auto"/>
            <w:noWrap/>
            <w:vAlign w:val="center"/>
            <w:hideMark/>
          </w:tcPr>
          <w:p w14:paraId="7E87D76E" w14:textId="77777777" w:rsidR="00FC4DFE" w:rsidRPr="00FC4DFE" w:rsidRDefault="00FC4DFE" w:rsidP="00A65BB2">
            <w:pPr>
              <w:suppressAutoHyphens w:val="0"/>
              <w:spacing w:after="0" w:line="240" w:lineRule="auto"/>
              <w:ind w:left="0" w:right="521"/>
              <w:jc w:val="center"/>
              <w:rPr>
                <w:rFonts w:ascii="Calibri" w:eastAsia="Times New Roman" w:hAnsi="Calibri" w:cs="Calibri"/>
                <w:b/>
                <w:bCs/>
                <w:color w:val="000000"/>
                <w:sz w:val="16"/>
                <w:szCs w:val="16"/>
                <w:lang w:val="de-DE" w:eastAsia="zh-CN"/>
              </w:rPr>
            </w:pPr>
            <w:proofErr w:type="spellStart"/>
            <w:r w:rsidRPr="00FC4DFE">
              <w:rPr>
                <w:rFonts w:ascii="Calibri" w:eastAsia="Times New Roman" w:hAnsi="Calibri" w:cs="Calibri"/>
                <w:b/>
                <w:bCs/>
                <w:color w:val="000000"/>
                <w:sz w:val="16"/>
                <w:szCs w:val="16"/>
                <w:lang w:val="de-DE" w:eastAsia="zh-CN"/>
              </w:rPr>
              <w:t>Actuation</w:t>
            </w:r>
            <w:proofErr w:type="spellEnd"/>
            <w:r w:rsidRPr="00FC4DFE">
              <w:rPr>
                <w:rFonts w:ascii="Calibri" w:eastAsia="Times New Roman" w:hAnsi="Calibri" w:cs="Calibri"/>
                <w:b/>
                <w:bCs/>
                <w:color w:val="000000"/>
                <w:sz w:val="16"/>
                <w:szCs w:val="16"/>
                <w:lang w:val="de-DE" w:eastAsia="zh-CN"/>
              </w:rPr>
              <w:t xml:space="preserve"> </w:t>
            </w:r>
          </w:p>
        </w:tc>
        <w:tc>
          <w:tcPr>
            <w:tcW w:w="2977" w:type="dxa"/>
            <w:tcBorders>
              <w:top w:val="nil"/>
              <w:left w:val="nil"/>
              <w:bottom w:val="single" w:sz="8" w:space="0" w:color="auto"/>
              <w:right w:val="single" w:sz="4" w:space="0" w:color="auto"/>
            </w:tcBorders>
            <w:shd w:val="clear" w:color="auto" w:fill="auto"/>
            <w:noWrap/>
            <w:vAlign w:val="center"/>
            <w:hideMark/>
          </w:tcPr>
          <w:p w14:paraId="3C608B2D" w14:textId="77777777" w:rsidR="00FC4DFE" w:rsidRPr="00FC4DFE" w:rsidRDefault="00FC4DFE" w:rsidP="00A65BB2">
            <w:pPr>
              <w:suppressAutoHyphens w:val="0"/>
              <w:spacing w:after="0" w:line="240" w:lineRule="auto"/>
              <w:ind w:left="0" w:right="521"/>
              <w:jc w:val="center"/>
              <w:rPr>
                <w:rFonts w:ascii="Calibri" w:eastAsia="Times New Roman" w:hAnsi="Calibri" w:cs="Calibri"/>
                <w:b/>
                <w:bCs/>
                <w:color w:val="000000"/>
                <w:sz w:val="16"/>
                <w:szCs w:val="16"/>
                <w:lang w:val="de-DE" w:eastAsia="zh-CN"/>
              </w:rPr>
            </w:pPr>
            <w:r w:rsidRPr="00FC4DFE">
              <w:rPr>
                <w:rFonts w:ascii="Calibri" w:eastAsia="Times New Roman" w:hAnsi="Calibri" w:cs="Calibri"/>
                <w:b/>
                <w:bCs/>
                <w:color w:val="000000"/>
                <w:sz w:val="16"/>
                <w:szCs w:val="16"/>
                <w:lang w:val="de-DE" w:eastAsia="zh-CN"/>
              </w:rPr>
              <w:t> </w:t>
            </w:r>
          </w:p>
        </w:tc>
      </w:tr>
      <w:tr w:rsidR="00FC4DFE" w:rsidRPr="00017939" w14:paraId="6A542DEA" w14:textId="77777777" w:rsidTr="00017939">
        <w:trPr>
          <w:trHeight w:val="840"/>
        </w:trPr>
        <w:tc>
          <w:tcPr>
            <w:tcW w:w="983" w:type="dxa"/>
            <w:tcBorders>
              <w:top w:val="nil"/>
              <w:left w:val="single" w:sz="8" w:space="0" w:color="auto"/>
              <w:bottom w:val="single" w:sz="8" w:space="0" w:color="auto"/>
              <w:right w:val="single" w:sz="8" w:space="0" w:color="auto"/>
            </w:tcBorders>
            <w:shd w:val="clear" w:color="808080" w:fill="999999"/>
            <w:textDirection w:val="btLr"/>
            <w:vAlign w:val="center"/>
            <w:hideMark/>
          </w:tcPr>
          <w:p w14:paraId="3B9BF037" w14:textId="77777777" w:rsidR="00FC4DFE" w:rsidRPr="00017939" w:rsidRDefault="00FC4DFE" w:rsidP="00A65BB2">
            <w:pPr>
              <w:suppressAutoHyphens w:val="0"/>
              <w:spacing w:after="0" w:line="240" w:lineRule="auto"/>
              <w:ind w:left="0" w:right="521"/>
              <w:jc w:val="center"/>
              <w:rPr>
                <w:rFonts w:ascii="Calibri" w:eastAsia="Times New Roman" w:hAnsi="Calibri" w:cs="Calibri"/>
                <w:color w:val="000000"/>
                <w:sz w:val="16"/>
                <w:szCs w:val="16"/>
                <w:lang w:val="de-DE" w:eastAsia="zh-CN"/>
              </w:rPr>
            </w:pPr>
            <w:r w:rsidRPr="00017939">
              <w:rPr>
                <w:rFonts w:ascii="Calibri" w:eastAsia="Times New Roman" w:hAnsi="Calibri" w:cs="Calibri"/>
                <w:color w:val="000000"/>
                <w:sz w:val="16"/>
                <w:szCs w:val="16"/>
                <w:lang w:val="de-DE" w:eastAsia="zh-CN"/>
              </w:rPr>
              <w:t>Non-AI Software</w:t>
            </w:r>
          </w:p>
        </w:tc>
        <w:tc>
          <w:tcPr>
            <w:tcW w:w="1365" w:type="dxa"/>
            <w:tcBorders>
              <w:top w:val="single" w:sz="4" w:space="0" w:color="auto"/>
              <w:left w:val="nil"/>
              <w:bottom w:val="single" w:sz="8" w:space="0" w:color="auto"/>
              <w:right w:val="single" w:sz="4" w:space="0" w:color="auto"/>
            </w:tcBorders>
            <w:shd w:val="clear" w:color="808080" w:fill="999999"/>
            <w:noWrap/>
            <w:vAlign w:val="center"/>
            <w:hideMark/>
          </w:tcPr>
          <w:p w14:paraId="685B48DE" w14:textId="77777777" w:rsidR="00FC4DFE" w:rsidRPr="00017939" w:rsidRDefault="00FC4DFE" w:rsidP="00A65BB2">
            <w:pPr>
              <w:suppressAutoHyphens w:val="0"/>
              <w:spacing w:after="0" w:line="240" w:lineRule="auto"/>
              <w:ind w:left="0" w:right="521"/>
              <w:jc w:val="center"/>
              <w:rPr>
                <w:rFonts w:ascii="Calibri" w:eastAsia="Times New Roman" w:hAnsi="Calibri" w:cs="Calibri"/>
                <w:b/>
                <w:bCs/>
                <w:color w:val="000000"/>
                <w:sz w:val="16"/>
                <w:szCs w:val="16"/>
                <w:lang w:val="de-DE" w:eastAsia="zh-CN"/>
              </w:rPr>
            </w:pPr>
            <w:r w:rsidRPr="00017939">
              <w:rPr>
                <w:rFonts w:ascii="Calibri" w:eastAsia="Times New Roman" w:hAnsi="Calibri" w:cs="Calibri"/>
                <w:b/>
                <w:bCs/>
                <w:color w:val="000000"/>
                <w:sz w:val="16"/>
                <w:szCs w:val="16"/>
                <w:lang w:val="de-DE" w:eastAsia="zh-CN"/>
              </w:rPr>
              <w:t>None</w:t>
            </w:r>
          </w:p>
        </w:tc>
        <w:tc>
          <w:tcPr>
            <w:tcW w:w="1621" w:type="dxa"/>
            <w:tcBorders>
              <w:top w:val="nil"/>
              <w:left w:val="single" w:sz="8" w:space="0" w:color="auto"/>
              <w:bottom w:val="single" w:sz="8" w:space="0" w:color="auto"/>
              <w:right w:val="single" w:sz="8" w:space="0" w:color="auto"/>
            </w:tcBorders>
            <w:shd w:val="clear" w:color="808080" w:fill="999999"/>
            <w:vAlign w:val="bottom"/>
            <w:hideMark/>
          </w:tcPr>
          <w:p w14:paraId="11075327" w14:textId="77777777" w:rsidR="00FC4DFE" w:rsidRPr="00017939" w:rsidRDefault="00FC4DFE" w:rsidP="00A65BB2">
            <w:pPr>
              <w:suppressAutoHyphens w:val="0"/>
              <w:spacing w:after="0" w:line="240" w:lineRule="auto"/>
              <w:ind w:left="0" w:right="521"/>
              <w:jc w:val="left"/>
              <w:rPr>
                <w:rFonts w:ascii="Calibri" w:eastAsia="Times New Roman" w:hAnsi="Calibri" w:cs="Calibri"/>
                <w:color w:val="000000"/>
                <w:sz w:val="16"/>
                <w:szCs w:val="16"/>
                <w:lang w:val="de-DE" w:eastAsia="zh-CN"/>
              </w:rPr>
            </w:pPr>
          </w:p>
        </w:tc>
        <w:tc>
          <w:tcPr>
            <w:tcW w:w="3195" w:type="dxa"/>
            <w:tcBorders>
              <w:top w:val="nil"/>
              <w:left w:val="nil"/>
              <w:bottom w:val="single" w:sz="8" w:space="0" w:color="auto"/>
              <w:right w:val="single" w:sz="4" w:space="0" w:color="auto"/>
            </w:tcBorders>
            <w:shd w:val="clear" w:color="808080" w:fill="999999"/>
            <w:vAlign w:val="center"/>
            <w:hideMark/>
          </w:tcPr>
          <w:p w14:paraId="610DC539" w14:textId="77777777" w:rsidR="00FC4DFE" w:rsidRPr="00017939" w:rsidRDefault="00FC4DFE" w:rsidP="00A65BB2">
            <w:pPr>
              <w:suppressAutoHyphens w:val="0"/>
              <w:spacing w:after="0" w:line="240" w:lineRule="auto"/>
              <w:ind w:left="0" w:right="521"/>
              <w:jc w:val="center"/>
              <w:rPr>
                <w:rFonts w:ascii="Calibri" w:eastAsia="Times New Roman" w:hAnsi="Calibri" w:cs="Calibri"/>
                <w:color w:val="000000"/>
                <w:sz w:val="16"/>
                <w:szCs w:val="16"/>
                <w:lang w:eastAsia="zh-CN"/>
              </w:rPr>
            </w:pPr>
            <w:r w:rsidRPr="00017939">
              <w:rPr>
                <w:rFonts w:ascii="Calibri" w:eastAsia="Times New Roman" w:hAnsi="Calibri" w:cs="Calibri"/>
                <w:color w:val="000000"/>
                <w:sz w:val="16"/>
                <w:szCs w:val="16"/>
                <w:lang w:eastAsia="zh-CN"/>
              </w:rPr>
              <w:t>Out of Scope (in the context of this document)</w:t>
            </w:r>
          </w:p>
        </w:tc>
        <w:tc>
          <w:tcPr>
            <w:tcW w:w="3544" w:type="dxa"/>
            <w:tcBorders>
              <w:top w:val="nil"/>
              <w:left w:val="nil"/>
              <w:bottom w:val="single" w:sz="8" w:space="0" w:color="auto"/>
              <w:right w:val="single" w:sz="4" w:space="0" w:color="auto"/>
            </w:tcBorders>
            <w:shd w:val="clear" w:color="808080" w:fill="999999"/>
            <w:vAlign w:val="center"/>
            <w:hideMark/>
          </w:tcPr>
          <w:p w14:paraId="6854158A" w14:textId="77777777" w:rsidR="00FC4DFE" w:rsidRPr="00017939" w:rsidRDefault="00FC4DFE" w:rsidP="00A65BB2">
            <w:pPr>
              <w:suppressAutoHyphens w:val="0"/>
              <w:spacing w:after="0" w:line="240" w:lineRule="auto"/>
              <w:ind w:left="0" w:right="521"/>
              <w:jc w:val="center"/>
              <w:rPr>
                <w:rFonts w:ascii="Calibri" w:eastAsia="Times New Roman" w:hAnsi="Calibri" w:cs="Calibri"/>
                <w:color w:val="000000"/>
                <w:sz w:val="16"/>
                <w:szCs w:val="16"/>
                <w:lang w:eastAsia="zh-CN"/>
              </w:rPr>
            </w:pPr>
            <w:r w:rsidRPr="00017939">
              <w:rPr>
                <w:rFonts w:ascii="Calibri" w:eastAsia="Times New Roman" w:hAnsi="Calibri" w:cs="Calibri"/>
                <w:color w:val="000000"/>
                <w:sz w:val="16"/>
                <w:szCs w:val="16"/>
                <w:lang w:eastAsia="zh-CN"/>
              </w:rPr>
              <w:t>Out of Scope (in the context of this document)</w:t>
            </w:r>
          </w:p>
        </w:tc>
        <w:tc>
          <w:tcPr>
            <w:tcW w:w="1559" w:type="dxa"/>
            <w:tcBorders>
              <w:top w:val="nil"/>
              <w:left w:val="nil"/>
              <w:bottom w:val="single" w:sz="8" w:space="0" w:color="auto"/>
              <w:right w:val="single" w:sz="4" w:space="0" w:color="auto"/>
            </w:tcBorders>
            <w:shd w:val="clear" w:color="808080" w:fill="999999"/>
            <w:vAlign w:val="center"/>
            <w:hideMark/>
          </w:tcPr>
          <w:p w14:paraId="7CCB364E" w14:textId="77777777" w:rsidR="00FC4DFE" w:rsidRPr="00017939" w:rsidRDefault="00FC4DFE" w:rsidP="00A65BB2">
            <w:pPr>
              <w:suppressAutoHyphens w:val="0"/>
              <w:spacing w:after="0" w:line="240" w:lineRule="auto"/>
              <w:ind w:left="0" w:right="521"/>
              <w:jc w:val="center"/>
              <w:rPr>
                <w:rFonts w:ascii="Calibri" w:eastAsia="Times New Roman" w:hAnsi="Calibri" w:cs="Calibri"/>
                <w:color w:val="000000"/>
                <w:sz w:val="16"/>
                <w:szCs w:val="16"/>
                <w:lang w:eastAsia="zh-CN"/>
              </w:rPr>
            </w:pPr>
            <w:r w:rsidRPr="00017939">
              <w:rPr>
                <w:rFonts w:ascii="Calibri" w:eastAsia="Times New Roman" w:hAnsi="Calibri" w:cs="Calibri"/>
                <w:color w:val="000000"/>
                <w:sz w:val="16"/>
                <w:szCs w:val="16"/>
                <w:lang w:eastAsia="zh-CN"/>
              </w:rPr>
              <w:t>Out of Scope (in the context of this document)</w:t>
            </w:r>
          </w:p>
        </w:tc>
        <w:tc>
          <w:tcPr>
            <w:tcW w:w="2977" w:type="dxa"/>
            <w:tcBorders>
              <w:top w:val="nil"/>
              <w:left w:val="nil"/>
              <w:bottom w:val="single" w:sz="8" w:space="0" w:color="auto"/>
              <w:right w:val="single" w:sz="4" w:space="0" w:color="auto"/>
            </w:tcBorders>
            <w:shd w:val="clear" w:color="808080" w:fill="999999"/>
            <w:vAlign w:val="center"/>
            <w:hideMark/>
          </w:tcPr>
          <w:p w14:paraId="1AEF531D" w14:textId="77777777" w:rsidR="00FC4DFE" w:rsidRPr="00017939" w:rsidRDefault="00FC4DFE" w:rsidP="00A65BB2">
            <w:pPr>
              <w:suppressAutoHyphens w:val="0"/>
              <w:spacing w:after="0" w:line="240" w:lineRule="auto"/>
              <w:ind w:left="0" w:right="521"/>
              <w:jc w:val="center"/>
              <w:rPr>
                <w:rFonts w:ascii="Calibri" w:eastAsia="Times New Roman" w:hAnsi="Calibri" w:cs="Calibri"/>
                <w:color w:val="000000"/>
                <w:sz w:val="16"/>
                <w:szCs w:val="16"/>
                <w:lang w:eastAsia="zh-CN"/>
              </w:rPr>
            </w:pPr>
            <w:r w:rsidRPr="00017939">
              <w:rPr>
                <w:rFonts w:ascii="Calibri" w:eastAsia="Times New Roman" w:hAnsi="Calibri" w:cs="Calibri"/>
                <w:color w:val="000000"/>
                <w:sz w:val="16"/>
                <w:szCs w:val="16"/>
                <w:lang w:eastAsia="zh-CN"/>
              </w:rPr>
              <w:t>Out of Scope (in the context of this document)</w:t>
            </w:r>
          </w:p>
        </w:tc>
      </w:tr>
      <w:tr w:rsidR="00FC4DFE" w:rsidRPr="003E24F6" w14:paraId="607CA054" w14:textId="77777777" w:rsidTr="00017939">
        <w:trPr>
          <w:trHeight w:val="1273"/>
        </w:trPr>
        <w:tc>
          <w:tcPr>
            <w:tcW w:w="983" w:type="dxa"/>
            <w:tcBorders>
              <w:top w:val="nil"/>
              <w:left w:val="single" w:sz="8" w:space="0" w:color="auto"/>
              <w:bottom w:val="single" w:sz="8" w:space="0" w:color="auto"/>
              <w:right w:val="single" w:sz="8" w:space="0" w:color="auto"/>
            </w:tcBorders>
            <w:shd w:val="clear" w:color="auto" w:fill="auto"/>
            <w:textDirection w:val="btLr"/>
            <w:vAlign w:val="center"/>
            <w:hideMark/>
          </w:tcPr>
          <w:p w14:paraId="3A72548E" w14:textId="77777777" w:rsidR="00FC4DFE" w:rsidRPr="00FC4DFE" w:rsidRDefault="00FC4DFE" w:rsidP="00A65BB2">
            <w:pPr>
              <w:suppressAutoHyphens w:val="0"/>
              <w:spacing w:after="0" w:line="240" w:lineRule="auto"/>
              <w:ind w:left="0" w:right="521"/>
              <w:jc w:val="center"/>
              <w:rPr>
                <w:rFonts w:ascii="Calibri" w:eastAsia="Times New Roman" w:hAnsi="Calibri" w:cs="Calibri"/>
                <w:color w:val="000000"/>
                <w:sz w:val="16"/>
                <w:szCs w:val="16"/>
                <w:lang w:val="de-DE" w:eastAsia="zh-CN"/>
              </w:rPr>
            </w:pPr>
            <w:proofErr w:type="spellStart"/>
            <w:r w:rsidRPr="00FC4DFE">
              <w:rPr>
                <w:rFonts w:ascii="Calibri" w:eastAsia="Times New Roman" w:hAnsi="Calibri" w:cs="Calibri"/>
                <w:color w:val="000000"/>
                <w:sz w:val="16"/>
                <w:szCs w:val="16"/>
                <w:lang w:val="de-DE" w:eastAsia="zh-CN"/>
              </w:rPr>
              <w:t>Symbolic</w:t>
            </w:r>
            <w:proofErr w:type="spellEnd"/>
            <w:r w:rsidRPr="00FC4DFE">
              <w:rPr>
                <w:rFonts w:ascii="Calibri" w:eastAsia="Times New Roman" w:hAnsi="Calibri" w:cs="Calibri"/>
                <w:color w:val="000000"/>
                <w:sz w:val="16"/>
                <w:szCs w:val="16"/>
                <w:lang w:val="de-DE" w:eastAsia="zh-CN"/>
              </w:rPr>
              <w:t xml:space="preserve"> AI</w:t>
            </w:r>
          </w:p>
        </w:tc>
        <w:tc>
          <w:tcPr>
            <w:tcW w:w="1365" w:type="dxa"/>
            <w:tcBorders>
              <w:top w:val="nil"/>
              <w:left w:val="nil"/>
              <w:bottom w:val="single" w:sz="4" w:space="0" w:color="auto"/>
              <w:right w:val="single" w:sz="4" w:space="0" w:color="auto"/>
            </w:tcBorders>
            <w:shd w:val="clear" w:color="auto" w:fill="auto"/>
            <w:noWrap/>
            <w:vAlign w:val="center"/>
            <w:hideMark/>
          </w:tcPr>
          <w:p w14:paraId="4F22B0AA" w14:textId="77777777" w:rsidR="00FC4DFE" w:rsidRPr="00FC4DFE" w:rsidRDefault="00FC4DFE" w:rsidP="00A65BB2">
            <w:pPr>
              <w:suppressAutoHyphens w:val="0"/>
              <w:spacing w:after="0" w:line="240" w:lineRule="auto"/>
              <w:ind w:left="0" w:right="521"/>
              <w:jc w:val="center"/>
              <w:rPr>
                <w:rFonts w:ascii="Calibri" w:eastAsia="Times New Roman" w:hAnsi="Calibri" w:cs="Calibri"/>
                <w:b/>
                <w:bCs/>
                <w:color w:val="000000"/>
                <w:sz w:val="16"/>
                <w:szCs w:val="16"/>
                <w:lang w:eastAsia="zh-CN"/>
              </w:rPr>
            </w:pPr>
            <w:r w:rsidRPr="00FC4DFE">
              <w:rPr>
                <w:rFonts w:ascii="Calibri" w:eastAsia="Times New Roman" w:hAnsi="Calibri" w:cs="Calibri"/>
                <w:b/>
                <w:bCs/>
                <w:color w:val="000000"/>
                <w:sz w:val="16"/>
                <w:szCs w:val="16"/>
                <w:lang w:eastAsia="zh-CN"/>
              </w:rPr>
              <w:t>None or any type of ML</w:t>
            </w:r>
          </w:p>
        </w:tc>
        <w:tc>
          <w:tcPr>
            <w:tcW w:w="1621" w:type="dxa"/>
            <w:tcBorders>
              <w:top w:val="nil"/>
              <w:left w:val="single" w:sz="8" w:space="0" w:color="auto"/>
              <w:bottom w:val="single" w:sz="4" w:space="0" w:color="auto"/>
              <w:right w:val="single" w:sz="8" w:space="0" w:color="auto"/>
            </w:tcBorders>
            <w:shd w:val="clear" w:color="FFFFCC" w:fill="F2F2F2"/>
            <w:vAlign w:val="center"/>
            <w:hideMark/>
          </w:tcPr>
          <w:p w14:paraId="00E044E0" w14:textId="77777777" w:rsidR="00FC4DFE" w:rsidRPr="00FC4DFE" w:rsidRDefault="00FC4DFE" w:rsidP="00A65BB2">
            <w:pPr>
              <w:suppressAutoHyphens w:val="0"/>
              <w:spacing w:after="0" w:line="240" w:lineRule="auto"/>
              <w:ind w:left="0" w:right="521"/>
              <w:jc w:val="center"/>
              <w:rPr>
                <w:rFonts w:ascii="Calibri" w:eastAsia="Times New Roman" w:hAnsi="Calibri" w:cs="Calibri"/>
                <w:color w:val="000000"/>
                <w:sz w:val="16"/>
                <w:szCs w:val="16"/>
                <w:lang w:eastAsia="zh-CN"/>
              </w:rPr>
            </w:pPr>
            <w:proofErr w:type="gramStart"/>
            <w:r w:rsidRPr="00FC4DFE">
              <w:rPr>
                <w:rFonts w:ascii="Calibri" w:eastAsia="Times New Roman" w:hAnsi="Calibri" w:cs="Calibri"/>
                <w:color w:val="000000"/>
                <w:sz w:val="16"/>
                <w:szCs w:val="16"/>
                <w:lang w:eastAsia="zh-CN"/>
              </w:rPr>
              <w:t>e.g.</w:t>
            </w:r>
            <w:proofErr w:type="gramEnd"/>
            <w:r w:rsidRPr="00FC4DFE">
              <w:rPr>
                <w:rFonts w:ascii="Calibri" w:eastAsia="Times New Roman" w:hAnsi="Calibri" w:cs="Calibri"/>
                <w:color w:val="000000"/>
                <w:sz w:val="16"/>
                <w:szCs w:val="16"/>
                <w:lang w:eastAsia="zh-CN"/>
              </w:rPr>
              <w:t xml:space="preserve"> Infotainment, Natural language processing</w:t>
            </w:r>
          </w:p>
        </w:tc>
        <w:tc>
          <w:tcPr>
            <w:tcW w:w="3195" w:type="dxa"/>
            <w:tcBorders>
              <w:top w:val="nil"/>
              <w:left w:val="nil"/>
              <w:bottom w:val="single" w:sz="4" w:space="0" w:color="auto"/>
              <w:right w:val="single" w:sz="4" w:space="0" w:color="auto"/>
            </w:tcBorders>
            <w:shd w:val="clear" w:color="FFFFCC" w:fill="F2F2F2"/>
            <w:vAlign w:val="center"/>
            <w:hideMark/>
          </w:tcPr>
          <w:p w14:paraId="36BEF40E" w14:textId="77777777" w:rsidR="00FC4DFE" w:rsidRPr="00FC4DFE" w:rsidRDefault="00FC4DFE" w:rsidP="00A65BB2">
            <w:pPr>
              <w:suppressAutoHyphens w:val="0"/>
              <w:spacing w:after="0" w:line="240" w:lineRule="auto"/>
              <w:ind w:left="0" w:right="521"/>
              <w:jc w:val="center"/>
              <w:rPr>
                <w:rFonts w:ascii="Calibri" w:eastAsia="Times New Roman" w:hAnsi="Calibri" w:cs="Calibri"/>
                <w:color w:val="000000"/>
                <w:sz w:val="16"/>
                <w:szCs w:val="16"/>
                <w:lang w:eastAsia="zh-CN"/>
              </w:rPr>
            </w:pPr>
            <w:proofErr w:type="gramStart"/>
            <w:r w:rsidRPr="00FC4DFE">
              <w:rPr>
                <w:rFonts w:ascii="Calibri" w:eastAsia="Times New Roman" w:hAnsi="Calibri" w:cs="Calibri"/>
                <w:color w:val="000000"/>
                <w:sz w:val="16"/>
                <w:szCs w:val="16"/>
                <w:lang w:eastAsia="zh-CN"/>
              </w:rPr>
              <w:t>e.g.</w:t>
            </w:r>
            <w:proofErr w:type="gramEnd"/>
            <w:r w:rsidRPr="00FC4DFE">
              <w:rPr>
                <w:rFonts w:ascii="Calibri" w:eastAsia="Times New Roman" w:hAnsi="Calibri" w:cs="Calibri"/>
                <w:color w:val="000000"/>
                <w:sz w:val="16"/>
                <w:szCs w:val="16"/>
                <w:lang w:eastAsia="zh-CN"/>
              </w:rPr>
              <w:t xml:space="preserve"> Detection of other road users for AEBS, ACC,</w:t>
            </w:r>
            <w:r w:rsidRPr="00FC4DFE">
              <w:rPr>
                <w:rFonts w:ascii="Calibri" w:eastAsia="Times New Roman" w:hAnsi="Calibri" w:cs="Calibri"/>
                <w:color w:val="000000"/>
                <w:sz w:val="16"/>
                <w:szCs w:val="16"/>
                <w:lang w:eastAsia="zh-CN"/>
              </w:rPr>
              <w:br/>
              <w:t>Detection of road infrastructure for LDW, LKAS</w:t>
            </w:r>
          </w:p>
        </w:tc>
        <w:tc>
          <w:tcPr>
            <w:tcW w:w="3544" w:type="dxa"/>
            <w:tcBorders>
              <w:top w:val="nil"/>
              <w:left w:val="nil"/>
              <w:bottom w:val="single" w:sz="4" w:space="0" w:color="auto"/>
              <w:right w:val="single" w:sz="4" w:space="0" w:color="auto"/>
            </w:tcBorders>
            <w:shd w:val="clear" w:color="FFFFCC" w:fill="F2F2F2"/>
            <w:vAlign w:val="center"/>
            <w:hideMark/>
          </w:tcPr>
          <w:p w14:paraId="56A59D25" w14:textId="77777777" w:rsidR="00FC4DFE" w:rsidRPr="00FC4DFE" w:rsidRDefault="00FC4DFE" w:rsidP="00A65BB2">
            <w:pPr>
              <w:suppressAutoHyphens w:val="0"/>
              <w:spacing w:after="0" w:line="240" w:lineRule="auto"/>
              <w:ind w:left="0" w:right="521"/>
              <w:jc w:val="center"/>
              <w:rPr>
                <w:rFonts w:ascii="Calibri" w:eastAsia="Times New Roman" w:hAnsi="Calibri" w:cs="Calibri"/>
                <w:color w:val="000000"/>
                <w:sz w:val="16"/>
                <w:szCs w:val="16"/>
                <w:lang w:eastAsia="zh-CN"/>
              </w:rPr>
            </w:pPr>
            <w:proofErr w:type="gramStart"/>
            <w:r w:rsidRPr="00FC4DFE">
              <w:rPr>
                <w:rFonts w:ascii="Calibri" w:eastAsia="Times New Roman" w:hAnsi="Calibri" w:cs="Calibri"/>
                <w:color w:val="000000"/>
                <w:sz w:val="16"/>
                <w:szCs w:val="16"/>
                <w:lang w:eastAsia="zh-CN"/>
              </w:rPr>
              <w:t>e.g.</w:t>
            </w:r>
            <w:proofErr w:type="gramEnd"/>
            <w:r w:rsidRPr="00FC4DFE">
              <w:rPr>
                <w:rFonts w:ascii="Calibri" w:eastAsia="Times New Roman" w:hAnsi="Calibri" w:cs="Calibri"/>
                <w:color w:val="000000"/>
                <w:sz w:val="16"/>
                <w:szCs w:val="16"/>
                <w:lang w:eastAsia="zh-CN"/>
              </w:rPr>
              <w:t xml:space="preserve"> Activation of FCW and AEBS based on ego vehicle position and other road users</w:t>
            </w:r>
          </w:p>
        </w:tc>
        <w:tc>
          <w:tcPr>
            <w:tcW w:w="1559" w:type="dxa"/>
            <w:tcBorders>
              <w:top w:val="nil"/>
              <w:left w:val="nil"/>
              <w:bottom w:val="single" w:sz="4" w:space="0" w:color="auto"/>
              <w:right w:val="single" w:sz="4" w:space="0" w:color="auto"/>
            </w:tcBorders>
            <w:shd w:val="clear" w:color="FFFFCC" w:fill="F2F2F2"/>
            <w:noWrap/>
            <w:vAlign w:val="center"/>
            <w:hideMark/>
          </w:tcPr>
          <w:p w14:paraId="2A8A7480" w14:textId="77777777" w:rsidR="00FC4DFE" w:rsidRPr="00FC4DFE" w:rsidRDefault="00FC4DFE" w:rsidP="00A65BB2">
            <w:pPr>
              <w:suppressAutoHyphens w:val="0"/>
              <w:spacing w:after="0" w:line="240" w:lineRule="auto"/>
              <w:ind w:left="0" w:right="521"/>
              <w:jc w:val="center"/>
              <w:rPr>
                <w:rFonts w:ascii="Calibri" w:eastAsia="Times New Roman" w:hAnsi="Calibri" w:cs="Calibri"/>
                <w:color w:val="000000"/>
                <w:sz w:val="16"/>
                <w:szCs w:val="16"/>
                <w:lang w:val="de-DE" w:eastAsia="zh-CN"/>
              </w:rPr>
            </w:pPr>
            <w:proofErr w:type="spellStart"/>
            <w:r w:rsidRPr="00FC4DFE">
              <w:rPr>
                <w:rFonts w:ascii="Calibri" w:eastAsia="Times New Roman" w:hAnsi="Calibri" w:cs="Calibri"/>
                <w:color w:val="000000"/>
                <w:sz w:val="16"/>
                <w:szCs w:val="16"/>
                <w:lang w:val="de-DE" w:eastAsia="zh-CN"/>
              </w:rPr>
              <w:t>Currently</w:t>
            </w:r>
            <w:proofErr w:type="spellEnd"/>
            <w:r w:rsidRPr="00FC4DFE">
              <w:rPr>
                <w:rFonts w:ascii="Calibri" w:eastAsia="Times New Roman" w:hAnsi="Calibri" w:cs="Calibri"/>
                <w:color w:val="000000"/>
                <w:sz w:val="16"/>
                <w:szCs w:val="16"/>
                <w:lang w:val="de-DE" w:eastAsia="zh-CN"/>
              </w:rPr>
              <w:t xml:space="preserve"> not </w:t>
            </w:r>
            <w:proofErr w:type="spellStart"/>
            <w:r w:rsidRPr="00FC4DFE">
              <w:rPr>
                <w:rFonts w:ascii="Calibri" w:eastAsia="Times New Roman" w:hAnsi="Calibri" w:cs="Calibri"/>
                <w:color w:val="000000"/>
                <w:sz w:val="16"/>
                <w:szCs w:val="16"/>
                <w:lang w:val="de-DE" w:eastAsia="zh-CN"/>
              </w:rPr>
              <w:t>appliccable</w:t>
            </w:r>
            <w:proofErr w:type="spellEnd"/>
          </w:p>
        </w:tc>
        <w:tc>
          <w:tcPr>
            <w:tcW w:w="2977" w:type="dxa"/>
            <w:tcBorders>
              <w:top w:val="nil"/>
              <w:left w:val="nil"/>
              <w:bottom w:val="single" w:sz="4" w:space="0" w:color="auto"/>
              <w:right w:val="single" w:sz="4" w:space="0" w:color="auto"/>
            </w:tcBorders>
            <w:shd w:val="clear" w:color="FFFFCC" w:fill="F2F2F2"/>
            <w:vAlign w:val="center"/>
            <w:hideMark/>
          </w:tcPr>
          <w:p w14:paraId="1CA42719" w14:textId="77777777" w:rsidR="00FC4DFE" w:rsidRPr="00FC4DFE" w:rsidRDefault="00FC4DFE" w:rsidP="00A65BB2">
            <w:pPr>
              <w:suppressAutoHyphens w:val="0"/>
              <w:spacing w:after="0" w:line="240" w:lineRule="auto"/>
              <w:ind w:left="0" w:right="521"/>
              <w:jc w:val="center"/>
              <w:rPr>
                <w:rFonts w:ascii="Calibri" w:eastAsia="Times New Roman" w:hAnsi="Calibri" w:cs="Calibri"/>
                <w:color w:val="000000"/>
                <w:sz w:val="16"/>
                <w:szCs w:val="16"/>
                <w:lang w:eastAsia="zh-CN"/>
              </w:rPr>
            </w:pPr>
            <w:proofErr w:type="gramStart"/>
            <w:r w:rsidRPr="00FC4DFE">
              <w:rPr>
                <w:rFonts w:ascii="Calibri" w:eastAsia="Times New Roman" w:hAnsi="Calibri" w:cs="Calibri"/>
                <w:color w:val="000000"/>
                <w:sz w:val="16"/>
                <w:szCs w:val="16"/>
                <w:lang w:eastAsia="zh-CN"/>
              </w:rPr>
              <w:t>e.g.</w:t>
            </w:r>
            <w:proofErr w:type="gramEnd"/>
            <w:r w:rsidRPr="00FC4DFE">
              <w:rPr>
                <w:rFonts w:ascii="Calibri" w:eastAsia="Times New Roman" w:hAnsi="Calibri" w:cs="Calibri"/>
                <w:color w:val="000000"/>
                <w:sz w:val="16"/>
                <w:szCs w:val="16"/>
                <w:lang w:eastAsia="zh-CN"/>
              </w:rPr>
              <w:t xml:space="preserve"> Detection of driver's face for ID</w:t>
            </w:r>
            <w:r w:rsidRPr="00FC4DFE">
              <w:rPr>
                <w:rFonts w:ascii="Calibri" w:eastAsia="Times New Roman" w:hAnsi="Calibri" w:cs="Calibri"/>
                <w:color w:val="000000"/>
                <w:sz w:val="16"/>
                <w:szCs w:val="16"/>
                <w:lang w:eastAsia="zh-CN"/>
              </w:rPr>
              <w:br/>
              <w:t>(under conditions ensuring privacy), alcohol breath detection controlling immobilizer</w:t>
            </w:r>
          </w:p>
        </w:tc>
      </w:tr>
      <w:tr w:rsidR="00FC4DFE" w:rsidRPr="003E24F6" w14:paraId="5E7EB9F3" w14:textId="77777777" w:rsidTr="00017939">
        <w:trPr>
          <w:trHeight w:val="880"/>
        </w:trPr>
        <w:tc>
          <w:tcPr>
            <w:tcW w:w="983"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281FA3D6" w14:textId="77777777" w:rsidR="00FC4DFE" w:rsidRPr="00FC4DFE" w:rsidRDefault="00FC4DFE" w:rsidP="00A65BB2">
            <w:pPr>
              <w:suppressAutoHyphens w:val="0"/>
              <w:spacing w:after="0" w:line="240" w:lineRule="auto"/>
              <w:ind w:left="0" w:right="521"/>
              <w:jc w:val="center"/>
              <w:rPr>
                <w:rFonts w:ascii="Calibri" w:eastAsia="Times New Roman" w:hAnsi="Calibri" w:cs="Calibri"/>
                <w:color w:val="000000"/>
                <w:sz w:val="16"/>
                <w:szCs w:val="16"/>
                <w:lang w:val="de-DE" w:eastAsia="zh-CN"/>
              </w:rPr>
            </w:pPr>
            <w:proofErr w:type="spellStart"/>
            <w:r w:rsidRPr="00FC4DFE">
              <w:rPr>
                <w:rFonts w:ascii="Calibri" w:eastAsia="Times New Roman" w:hAnsi="Calibri" w:cs="Calibri"/>
                <w:color w:val="000000"/>
                <w:sz w:val="16"/>
                <w:szCs w:val="16"/>
                <w:lang w:val="de-DE" w:eastAsia="zh-CN"/>
              </w:rPr>
              <w:t>Connectionist</w:t>
            </w:r>
            <w:proofErr w:type="spellEnd"/>
            <w:r w:rsidRPr="00FC4DFE">
              <w:rPr>
                <w:rFonts w:ascii="Calibri" w:eastAsia="Times New Roman" w:hAnsi="Calibri" w:cs="Calibri"/>
                <w:color w:val="000000"/>
                <w:sz w:val="16"/>
                <w:szCs w:val="16"/>
                <w:lang w:val="de-DE" w:eastAsia="zh-CN"/>
              </w:rPr>
              <w:t xml:space="preserve"> AI + </w:t>
            </w:r>
            <w:proofErr w:type="spellStart"/>
            <w:r w:rsidRPr="00FC4DFE">
              <w:rPr>
                <w:rFonts w:ascii="Calibri" w:eastAsia="Times New Roman" w:hAnsi="Calibri" w:cs="Calibri"/>
                <w:color w:val="000000"/>
                <w:sz w:val="16"/>
                <w:szCs w:val="16"/>
                <w:lang w:val="de-DE" w:eastAsia="zh-CN"/>
              </w:rPr>
              <w:t>Machine</w:t>
            </w:r>
            <w:proofErr w:type="spellEnd"/>
            <w:r w:rsidRPr="00FC4DFE">
              <w:rPr>
                <w:rFonts w:ascii="Calibri" w:eastAsia="Times New Roman" w:hAnsi="Calibri" w:cs="Calibri"/>
                <w:color w:val="000000"/>
                <w:sz w:val="16"/>
                <w:szCs w:val="16"/>
                <w:lang w:val="de-DE" w:eastAsia="zh-CN"/>
              </w:rPr>
              <w:t xml:space="preserve"> Learning</w:t>
            </w:r>
          </w:p>
        </w:tc>
        <w:tc>
          <w:tcPr>
            <w:tcW w:w="1365" w:type="dxa"/>
            <w:tcBorders>
              <w:top w:val="nil"/>
              <w:left w:val="nil"/>
              <w:bottom w:val="single" w:sz="4" w:space="0" w:color="auto"/>
              <w:right w:val="single" w:sz="4" w:space="0" w:color="auto"/>
            </w:tcBorders>
            <w:shd w:val="clear" w:color="auto" w:fill="auto"/>
            <w:noWrap/>
            <w:vAlign w:val="center"/>
            <w:hideMark/>
          </w:tcPr>
          <w:p w14:paraId="60DD231B" w14:textId="77777777" w:rsidR="00FC4DFE" w:rsidRPr="00FC4DFE" w:rsidRDefault="00FC4DFE" w:rsidP="00A65BB2">
            <w:pPr>
              <w:suppressAutoHyphens w:val="0"/>
              <w:spacing w:after="0" w:line="240" w:lineRule="auto"/>
              <w:ind w:left="0" w:right="521"/>
              <w:jc w:val="center"/>
              <w:rPr>
                <w:rFonts w:ascii="Calibri" w:eastAsia="Times New Roman" w:hAnsi="Calibri" w:cs="Calibri"/>
                <w:b/>
                <w:bCs/>
                <w:color w:val="000000"/>
                <w:sz w:val="16"/>
                <w:szCs w:val="16"/>
                <w:lang w:val="de-DE" w:eastAsia="zh-CN"/>
              </w:rPr>
            </w:pPr>
            <w:proofErr w:type="spellStart"/>
            <w:r w:rsidRPr="00FC4DFE">
              <w:rPr>
                <w:rFonts w:ascii="Calibri" w:eastAsia="Times New Roman" w:hAnsi="Calibri" w:cs="Calibri"/>
                <w:b/>
                <w:bCs/>
                <w:color w:val="000000"/>
                <w:sz w:val="16"/>
                <w:szCs w:val="16"/>
                <w:lang w:val="de-DE" w:eastAsia="zh-CN"/>
              </w:rPr>
              <w:t>Supervised</w:t>
            </w:r>
            <w:proofErr w:type="spellEnd"/>
            <w:r w:rsidRPr="00FC4DFE">
              <w:rPr>
                <w:rFonts w:ascii="Calibri" w:eastAsia="Times New Roman" w:hAnsi="Calibri" w:cs="Calibri"/>
                <w:b/>
                <w:bCs/>
                <w:color w:val="000000"/>
                <w:sz w:val="16"/>
                <w:szCs w:val="16"/>
                <w:lang w:val="de-DE" w:eastAsia="zh-CN"/>
              </w:rPr>
              <w:t xml:space="preserve"> Learning (SL)</w:t>
            </w:r>
          </w:p>
        </w:tc>
        <w:tc>
          <w:tcPr>
            <w:tcW w:w="1621" w:type="dxa"/>
            <w:tcBorders>
              <w:top w:val="nil"/>
              <w:left w:val="single" w:sz="8" w:space="0" w:color="auto"/>
              <w:bottom w:val="single" w:sz="4" w:space="0" w:color="auto"/>
              <w:right w:val="single" w:sz="8" w:space="0" w:color="auto"/>
            </w:tcBorders>
            <w:shd w:val="clear" w:color="FFFFCC" w:fill="F2F2F2"/>
            <w:vAlign w:val="center"/>
            <w:hideMark/>
          </w:tcPr>
          <w:p w14:paraId="1E989EE6" w14:textId="77777777" w:rsidR="00FC4DFE" w:rsidRPr="00FC4DFE" w:rsidRDefault="00FC4DFE" w:rsidP="00A65BB2">
            <w:pPr>
              <w:suppressAutoHyphens w:val="0"/>
              <w:spacing w:after="0" w:line="240" w:lineRule="auto"/>
              <w:ind w:left="0" w:right="521"/>
              <w:jc w:val="center"/>
              <w:rPr>
                <w:rFonts w:ascii="Calibri" w:eastAsia="Times New Roman" w:hAnsi="Calibri" w:cs="Calibri"/>
                <w:color w:val="000000"/>
                <w:sz w:val="16"/>
                <w:szCs w:val="16"/>
                <w:lang w:val="de-DE" w:eastAsia="zh-CN"/>
              </w:rPr>
            </w:pPr>
            <w:proofErr w:type="spellStart"/>
            <w:r w:rsidRPr="00FC4DFE">
              <w:rPr>
                <w:rFonts w:ascii="Calibri" w:eastAsia="Times New Roman" w:hAnsi="Calibri" w:cs="Calibri"/>
                <w:color w:val="000000"/>
                <w:sz w:val="16"/>
                <w:szCs w:val="16"/>
                <w:lang w:val="de-DE" w:eastAsia="zh-CN"/>
              </w:rPr>
              <w:t>Gesture</w:t>
            </w:r>
            <w:proofErr w:type="spellEnd"/>
            <w:r w:rsidRPr="00FC4DFE">
              <w:rPr>
                <w:rFonts w:ascii="Calibri" w:eastAsia="Times New Roman" w:hAnsi="Calibri" w:cs="Calibri"/>
                <w:color w:val="000000"/>
                <w:sz w:val="16"/>
                <w:szCs w:val="16"/>
                <w:lang w:val="de-DE" w:eastAsia="zh-CN"/>
              </w:rPr>
              <w:t xml:space="preserve"> </w:t>
            </w:r>
            <w:proofErr w:type="spellStart"/>
            <w:r w:rsidRPr="00FC4DFE">
              <w:rPr>
                <w:rFonts w:ascii="Calibri" w:eastAsia="Times New Roman" w:hAnsi="Calibri" w:cs="Calibri"/>
                <w:color w:val="000000"/>
                <w:sz w:val="16"/>
                <w:szCs w:val="16"/>
                <w:lang w:val="de-DE" w:eastAsia="zh-CN"/>
              </w:rPr>
              <w:t>control</w:t>
            </w:r>
            <w:proofErr w:type="spellEnd"/>
            <w:r w:rsidRPr="00FC4DFE">
              <w:rPr>
                <w:rFonts w:ascii="Calibri" w:eastAsia="Times New Roman" w:hAnsi="Calibri" w:cs="Calibri"/>
                <w:color w:val="000000"/>
                <w:sz w:val="16"/>
                <w:szCs w:val="16"/>
                <w:lang w:val="de-DE" w:eastAsia="zh-CN"/>
              </w:rPr>
              <w:t xml:space="preserve"> </w:t>
            </w:r>
            <w:r w:rsidRPr="00FC4DFE">
              <w:rPr>
                <w:rFonts w:ascii="Calibri" w:eastAsia="Times New Roman" w:hAnsi="Calibri" w:cs="Calibri"/>
                <w:color w:val="000000"/>
                <w:sz w:val="16"/>
                <w:szCs w:val="16"/>
                <w:lang w:val="de-DE" w:eastAsia="zh-CN"/>
              </w:rPr>
              <w:br/>
              <w:t>Voice Recognition</w:t>
            </w:r>
          </w:p>
        </w:tc>
        <w:tc>
          <w:tcPr>
            <w:tcW w:w="3195" w:type="dxa"/>
            <w:tcBorders>
              <w:top w:val="nil"/>
              <w:left w:val="nil"/>
              <w:bottom w:val="single" w:sz="4" w:space="0" w:color="auto"/>
              <w:right w:val="single" w:sz="4" w:space="0" w:color="auto"/>
            </w:tcBorders>
            <w:shd w:val="clear" w:color="auto" w:fill="auto"/>
            <w:vAlign w:val="center"/>
            <w:hideMark/>
          </w:tcPr>
          <w:p w14:paraId="60149A18" w14:textId="77777777" w:rsidR="00FC4DFE" w:rsidRPr="00FC4DFE" w:rsidRDefault="00FC4DFE" w:rsidP="00A65BB2">
            <w:pPr>
              <w:suppressAutoHyphens w:val="0"/>
              <w:spacing w:after="0" w:line="240" w:lineRule="auto"/>
              <w:ind w:left="0" w:right="521"/>
              <w:jc w:val="center"/>
              <w:rPr>
                <w:rFonts w:ascii="Calibri" w:eastAsia="Times New Roman" w:hAnsi="Calibri" w:cs="Calibri"/>
                <w:color w:val="000000"/>
                <w:sz w:val="16"/>
                <w:szCs w:val="16"/>
                <w:lang w:eastAsia="zh-CN"/>
              </w:rPr>
            </w:pPr>
            <w:r w:rsidRPr="00FC4DFE">
              <w:rPr>
                <w:rFonts w:ascii="Calibri" w:eastAsia="Times New Roman" w:hAnsi="Calibri" w:cs="Calibri"/>
                <w:color w:val="000000"/>
                <w:sz w:val="16"/>
                <w:szCs w:val="16"/>
                <w:lang w:eastAsia="zh-CN"/>
              </w:rPr>
              <w:t>Detection of other road users for AEBS, ACC</w:t>
            </w:r>
            <w:r w:rsidRPr="00FC4DFE">
              <w:rPr>
                <w:rFonts w:ascii="Calibri" w:eastAsia="Times New Roman" w:hAnsi="Calibri" w:cs="Calibri"/>
                <w:color w:val="000000"/>
                <w:sz w:val="16"/>
                <w:szCs w:val="16"/>
                <w:lang w:eastAsia="zh-CN"/>
              </w:rPr>
              <w:br/>
              <w:t>Detection of passive road infrastructure for LDW, LKAS</w:t>
            </w:r>
          </w:p>
        </w:tc>
        <w:tc>
          <w:tcPr>
            <w:tcW w:w="3544" w:type="dxa"/>
            <w:tcBorders>
              <w:top w:val="nil"/>
              <w:left w:val="nil"/>
              <w:bottom w:val="single" w:sz="4" w:space="0" w:color="auto"/>
              <w:right w:val="single" w:sz="4" w:space="0" w:color="auto"/>
            </w:tcBorders>
            <w:shd w:val="clear" w:color="auto" w:fill="auto"/>
            <w:vAlign w:val="center"/>
            <w:hideMark/>
          </w:tcPr>
          <w:p w14:paraId="116881EF" w14:textId="77777777" w:rsidR="00FC4DFE" w:rsidRPr="00FC4DFE" w:rsidRDefault="00FC4DFE" w:rsidP="00A65BB2">
            <w:pPr>
              <w:suppressAutoHyphens w:val="0"/>
              <w:spacing w:after="0" w:line="240" w:lineRule="auto"/>
              <w:ind w:left="0" w:right="521"/>
              <w:jc w:val="center"/>
              <w:rPr>
                <w:rFonts w:ascii="Calibri" w:eastAsia="Times New Roman" w:hAnsi="Calibri" w:cs="Calibri"/>
                <w:sz w:val="16"/>
                <w:szCs w:val="16"/>
                <w:lang w:eastAsia="zh-CN"/>
              </w:rPr>
            </w:pPr>
            <w:r w:rsidRPr="00FC4DFE">
              <w:rPr>
                <w:rFonts w:ascii="Calibri" w:eastAsia="Times New Roman" w:hAnsi="Calibri" w:cs="Calibri"/>
                <w:sz w:val="16"/>
                <w:szCs w:val="16"/>
                <w:lang w:eastAsia="zh-CN"/>
              </w:rPr>
              <w:t>Trajectory prediction using drivable path prediction from labelled data (</w:t>
            </w:r>
            <w:proofErr w:type="gramStart"/>
            <w:r w:rsidRPr="00FC4DFE">
              <w:rPr>
                <w:rFonts w:ascii="Calibri" w:eastAsia="Times New Roman" w:hAnsi="Calibri" w:cs="Calibri"/>
                <w:sz w:val="16"/>
                <w:szCs w:val="16"/>
                <w:lang w:eastAsia="zh-CN"/>
              </w:rPr>
              <w:t>e.g.</w:t>
            </w:r>
            <w:proofErr w:type="gramEnd"/>
            <w:r w:rsidRPr="00FC4DFE">
              <w:rPr>
                <w:rFonts w:ascii="Calibri" w:eastAsia="Times New Roman" w:hAnsi="Calibri" w:cs="Calibri"/>
                <w:sz w:val="16"/>
                <w:szCs w:val="16"/>
                <w:lang w:eastAsia="zh-CN"/>
              </w:rPr>
              <w:t xml:space="preserve"> HD maps)</w:t>
            </w:r>
          </w:p>
        </w:tc>
        <w:tc>
          <w:tcPr>
            <w:tcW w:w="1559" w:type="dxa"/>
            <w:tcBorders>
              <w:top w:val="single" w:sz="8" w:space="0" w:color="auto"/>
              <w:left w:val="nil"/>
              <w:bottom w:val="single" w:sz="4" w:space="0" w:color="auto"/>
              <w:right w:val="single" w:sz="4" w:space="0" w:color="auto"/>
            </w:tcBorders>
            <w:shd w:val="clear" w:color="FFFFCC" w:fill="F2F2F2"/>
            <w:noWrap/>
            <w:vAlign w:val="center"/>
            <w:hideMark/>
          </w:tcPr>
          <w:p w14:paraId="714D60EC" w14:textId="77777777" w:rsidR="00FC4DFE" w:rsidRPr="00FC4DFE" w:rsidRDefault="00FC4DFE" w:rsidP="00A65BB2">
            <w:pPr>
              <w:suppressAutoHyphens w:val="0"/>
              <w:spacing w:after="0" w:line="240" w:lineRule="auto"/>
              <w:ind w:left="0" w:right="521"/>
              <w:jc w:val="center"/>
              <w:rPr>
                <w:rFonts w:ascii="Calibri" w:eastAsia="Times New Roman" w:hAnsi="Calibri" w:cs="Calibri"/>
                <w:color w:val="000000"/>
                <w:sz w:val="16"/>
                <w:szCs w:val="16"/>
                <w:lang w:val="de-DE" w:eastAsia="zh-CN"/>
              </w:rPr>
            </w:pPr>
            <w:proofErr w:type="spellStart"/>
            <w:r w:rsidRPr="00FC4DFE">
              <w:rPr>
                <w:rFonts w:ascii="Calibri" w:eastAsia="Times New Roman" w:hAnsi="Calibri" w:cs="Calibri"/>
                <w:color w:val="000000"/>
                <w:sz w:val="16"/>
                <w:szCs w:val="16"/>
                <w:lang w:val="de-DE" w:eastAsia="zh-CN"/>
              </w:rPr>
              <w:t>Currently</w:t>
            </w:r>
            <w:proofErr w:type="spellEnd"/>
            <w:r w:rsidRPr="00FC4DFE">
              <w:rPr>
                <w:rFonts w:ascii="Calibri" w:eastAsia="Times New Roman" w:hAnsi="Calibri" w:cs="Calibri"/>
                <w:color w:val="000000"/>
                <w:sz w:val="16"/>
                <w:szCs w:val="16"/>
                <w:lang w:val="de-DE" w:eastAsia="zh-CN"/>
              </w:rPr>
              <w:t xml:space="preserve"> not </w:t>
            </w:r>
            <w:proofErr w:type="spellStart"/>
            <w:r w:rsidRPr="00FC4DFE">
              <w:rPr>
                <w:rFonts w:ascii="Calibri" w:eastAsia="Times New Roman" w:hAnsi="Calibri" w:cs="Calibri"/>
                <w:color w:val="000000"/>
                <w:sz w:val="16"/>
                <w:szCs w:val="16"/>
                <w:lang w:val="de-DE" w:eastAsia="zh-CN"/>
              </w:rPr>
              <w:t>appliccable</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08C394B" w14:textId="77777777" w:rsidR="00FC4DFE" w:rsidRPr="00FC4DFE" w:rsidRDefault="00FC4DFE" w:rsidP="00A65BB2">
            <w:pPr>
              <w:suppressAutoHyphens w:val="0"/>
              <w:spacing w:after="0" w:line="240" w:lineRule="auto"/>
              <w:ind w:left="0" w:right="521"/>
              <w:jc w:val="center"/>
              <w:rPr>
                <w:rFonts w:ascii="Calibri" w:eastAsia="Times New Roman" w:hAnsi="Calibri" w:cs="Calibri"/>
                <w:sz w:val="16"/>
                <w:szCs w:val="16"/>
                <w:lang w:eastAsia="zh-CN"/>
              </w:rPr>
            </w:pPr>
            <w:r w:rsidRPr="00FC4DFE">
              <w:rPr>
                <w:rFonts w:ascii="Calibri" w:eastAsia="Times New Roman" w:hAnsi="Calibri" w:cs="Calibri"/>
                <w:sz w:val="16"/>
                <w:szCs w:val="16"/>
                <w:lang w:eastAsia="zh-CN"/>
              </w:rPr>
              <w:t xml:space="preserve">Detection of </w:t>
            </w:r>
            <w:proofErr w:type="gramStart"/>
            <w:r w:rsidRPr="00FC4DFE">
              <w:rPr>
                <w:rFonts w:ascii="Calibri" w:eastAsia="Times New Roman" w:hAnsi="Calibri" w:cs="Calibri"/>
                <w:sz w:val="16"/>
                <w:szCs w:val="16"/>
                <w:lang w:eastAsia="zh-CN"/>
              </w:rPr>
              <w:t>drivers</w:t>
            </w:r>
            <w:proofErr w:type="gramEnd"/>
            <w:r w:rsidRPr="00FC4DFE">
              <w:rPr>
                <w:rFonts w:ascii="Calibri" w:eastAsia="Times New Roman" w:hAnsi="Calibri" w:cs="Calibri"/>
                <w:sz w:val="16"/>
                <w:szCs w:val="16"/>
                <w:lang w:eastAsia="zh-CN"/>
              </w:rPr>
              <w:t xml:space="preserve"> eye gaze / state for DMS </w:t>
            </w:r>
            <w:r w:rsidRPr="00FC4DFE">
              <w:rPr>
                <w:rFonts w:ascii="Calibri" w:eastAsia="Times New Roman" w:hAnsi="Calibri" w:cs="Calibri"/>
                <w:sz w:val="16"/>
                <w:szCs w:val="16"/>
                <w:lang w:eastAsia="zh-CN"/>
              </w:rPr>
              <w:br/>
              <w:t>Fault detection, Predictive Maintenance</w:t>
            </w:r>
          </w:p>
        </w:tc>
      </w:tr>
      <w:tr w:rsidR="00FC4DFE" w:rsidRPr="003E24F6" w14:paraId="6DD0732F" w14:textId="77777777" w:rsidTr="00017939">
        <w:trPr>
          <w:trHeight w:val="1261"/>
        </w:trPr>
        <w:tc>
          <w:tcPr>
            <w:tcW w:w="983" w:type="dxa"/>
            <w:vMerge/>
            <w:tcBorders>
              <w:top w:val="nil"/>
              <w:left w:val="single" w:sz="8" w:space="0" w:color="auto"/>
              <w:bottom w:val="single" w:sz="8" w:space="0" w:color="auto"/>
              <w:right w:val="single" w:sz="8" w:space="0" w:color="auto"/>
            </w:tcBorders>
            <w:vAlign w:val="center"/>
            <w:hideMark/>
          </w:tcPr>
          <w:p w14:paraId="3EB098F6" w14:textId="77777777" w:rsidR="00FC4DFE" w:rsidRPr="00FC4DFE" w:rsidRDefault="00FC4DFE" w:rsidP="00A65BB2">
            <w:pPr>
              <w:suppressAutoHyphens w:val="0"/>
              <w:spacing w:after="0" w:line="240" w:lineRule="auto"/>
              <w:ind w:left="0" w:right="521"/>
              <w:jc w:val="left"/>
              <w:rPr>
                <w:rFonts w:ascii="Calibri" w:eastAsia="Times New Roman" w:hAnsi="Calibri" w:cs="Calibri"/>
                <w:color w:val="000000"/>
                <w:sz w:val="16"/>
                <w:szCs w:val="16"/>
                <w:lang w:eastAsia="zh-CN"/>
              </w:rPr>
            </w:pPr>
          </w:p>
        </w:tc>
        <w:tc>
          <w:tcPr>
            <w:tcW w:w="1365" w:type="dxa"/>
            <w:tcBorders>
              <w:top w:val="nil"/>
              <w:left w:val="nil"/>
              <w:bottom w:val="single" w:sz="4" w:space="0" w:color="auto"/>
              <w:right w:val="single" w:sz="4" w:space="0" w:color="auto"/>
            </w:tcBorders>
            <w:shd w:val="clear" w:color="auto" w:fill="auto"/>
            <w:noWrap/>
            <w:vAlign w:val="center"/>
            <w:hideMark/>
          </w:tcPr>
          <w:p w14:paraId="17E8EE9C" w14:textId="77777777" w:rsidR="00FC4DFE" w:rsidRPr="00FC4DFE" w:rsidRDefault="00FC4DFE" w:rsidP="00A65BB2">
            <w:pPr>
              <w:suppressAutoHyphens w:val="0"/>
              <w:spacing w:after="0" w:line="240" w:lineRule="auto"/>
              <w:ind w:left="0" w:right="521"/>
              <w:jc w:val="center"/>
              <w:rPr>
                <w:rFonts w:ascii="Calibri" w:eastAsia="Times New Roman" w:hAnsi="Calibri" w:cs="Calibri"/>
                <w:b/>
                <w:bCs/>
                <w:color w:val="000000"/>
                <w:sz w:val="16"/>
                <w:szCs w:val="16"/>
                <w:lang w:val="de-DE" w:eastAsia="zh-CN"/>
              </w:rPr>
            </w:pPr>
            <w:proofErr w:type="spellStart"/>
            <w:r w:rsidRPr="00FC4DFE">
              <w:rPr>
                <w:rFonts w:ascii="Calibri" w:eastAsia="Times New Roman" w:hAnsi="Calibri" w:cs="Calibri"/>
                <w:b/>
                <w:bCs/>
                <w:color w:val="000000"/>
                <w:sz w:val="16"/>
                <w:szCs w:val="16"/>
                <w:lang w:val="de-DE" w:eastAsia="zh-CN"/>
              </w:rPr>
              <w:t>Unsupervised</w:t>
            </w:r>
            <w:proofErr w:type="spellEnd"/>
            <w:r w:rsidRPr="00FC4DFE">
              <w:rPr>
                <w:rFonts w:ascii="Calibri" w:eastAsia="Times New Roman" w:hAnsi="Calibri" w:cs="Calibri"/>
                <w:b/>
                <w:bCs/>
                <w:color w:val="000000"/>
                <w:sz w:val="16"/>
                <w:szCs w:val="16"/>
                <w:lang w:val="de-DE" w:eastAsia="zh-CN"/>
              </w:rPr>
              <w:t xml:space="preserve"> Learning (UL) </w:t>
            </w:r>
          </w:p>
        </w:tc>
        <w:tc>
          <w:tcPr>
            <w:tcW w:w="1621" w:type="dxa"/>
            <w:tcBorders>
              <w:top w:val="nil"/>
              <w:left w:val="single" w:sz="8" w:space="0" w:color="auto"/>
              <w:bottom w:val="single" w:sz="4" w:space="0" w:color="auto"/>
              <w:right w:val="single" w:sz="8" w:space="0" w:color="auto"/>
            </w:tcBorders>
            <w:shd w:val="clear" w:color="FFFFCC" w:fill="F2F2F2"/>
            <w:vAlign w:val="center"/>
            <w:hideMark/>
          </w:tcPr>
          <w:p w14:paraId="5E1696F5" w14:textId="77777777" w:rsidR="00FC4DFE" w:rsidRPr="00FC4DFE" w:rsidRDefault="00FC4DFE" w:rsidP="00A65BB2">
            <w:pPr>
              <w:suppressAutoHyphens w:val="0"/>
              <w:spacing w:after="0" w:line="240" w:lineRule="auto"/>
              <w:ind w:left="0" w:right="521"/>
              <w:jc w:val="center"/>
              <w:rPr>
                <w:rFonts w:ascii="Calibri" w:eastAsia="Times New Roman" w:hAnsi="Calibri" w:cs="Calibri"/>
                <w:color w:val="000000"/>
                <w:sz w:val="16"/>
                <w:szCs w:val="16"/>
                <w:lang w:val="de-DE" w:eastAsia="zh-CN"/>
              </w:rPr>
            </w:pPr>
            <w:r w:rsidRPr="00FC4DFE">
              <w:rPr>
                <w:rFonts w:ascii="Calibri" w:eastAsia="Times New Roman" w:hAnsi="Calibri" w:cs="Calibri"/>
                <w:color w:val="000000"/>
                <w:sz w:val="16"/>
                <w:szCs w:val="16"/>
                <w:lang w:val="de-DE" w:eastAsia="zh-CN"/>
              </w:rPr>
              <w:t> </w:t>
            </w:r>
          </w:p>
        </w:tc>
        <w:tc>
          <w:tcPr>
            <w:tcW w:w="3195" w:type="dxa"/>
            <w:tcBorders>
              <w:top w:val="nil"/>
              <w:left w:val="nil"/>
              <w:bottom w:val="single" w:sz="4" w:space="0" w:color="auto"/>
              <w:right w:val="single" w:sz="4" w:space="0" w:color="auto"/>
            </w:tcBorders>
            <w:shd w:val="clear" w:color="auto" w:fill="auto"/>
            <w:vAlign w:val="center"/>
            <w:hideMark/>
          </w:tcPr>
          <w:p w14:paraId="23AA2F5D" w14:textId="77777777" w:rsidR="00FC4DFE" w:rsidRPr="00FC4DFE" w:rsidRDefault="00FC4DFE" w:rsidP="00A65BB2">
            <w:pPr>
              <w:suppressAutoHyphens w:val="0"/>
              <w:spacing w:after="0" w:line="240" w:lineRule="auto"/>
              <w:ind w:left="0" w:right="521"/>
              <w:jc w:val="center"/>
              <w:rPr>
                <w:rFonts w:ascii="Calibri" w:eastAsia="Times New Roman" w:hAnsi="Calibri" w:cs="Calibri"/>
                <w:color w:val="000000"/>
                <w:sz w:val="16"/>
                <w:szCs w:val="16"/>
                <w:lang w:eastAsia="zh-CN"/>
              </w:rPr>
            </w:pPr>
            <w:r w:rsidRPr="00FC4DFE">
              <w:rPr>
                <w:rFonts w:ascii="Calibri" w:eastAsia="Times New Roman" w:hAnsi="Calibri" w:cs="Calibri"/>
                <w:color w:val="000000"/>
                <w:sz w:val="16"/>
                <w:szCs w:val="16"/>
                <w:lang w:eastAsia="zh-CN"/>
              </w:rPr>
              <w:t xml:space="preserve">Streamlining data labelling process for less safety critical systems like ISA. </w:t>
            </w:r>
            <w:r w:rsidRPr="00FC4DFE">
              <w:rPr>
                <w:rFonts w:ascii="Calibri" w:eastAsia="Times New Roman" w:hAnsi="Calibri" w:cs="Calibri"/>
                <w:color w:val="000000"/>
                <w:sz w:val="16"/>
                <w:szCs w:val="16"/>
                <w:lang w:eastAsia="zh-CN"/>
              </w:rPr>
              <w:br/>
              <w:t xml:space="preserve">Extracting scenarios from real world data to </w:t>
            </w:r>
            <w:proofErr w:type="spellStart"/>
            <w:r w:rsidRPr="00FC4DFE">
              <w:rPr>
                <w:rFonts w:ascii="Calibri" w:eastAsia="Times New Roman" w:hAnsi="Calibri" w:cs="Calibri"/>
                <w:color w:val="000000"/>
                <w:sz w:val="16"/>
                <w:szCs w:val="16"/>
                <w:lang w:eastAsia="zh-CN"/>
              </w:rPr>
              <w:t>suport</w:t>
            </w:r>
            <w:proofErr w:type="spellEnd"/>
            <w:r w:rsidRPr="00FC4DFE">
              <w:rPr>
                <w:rFonts w:ascii="Calibri" w:eastAsia="Times New Roman" w:hAnsi="Calibri" w:cs="Calibri"/>
                <w:color w:val="000000"/>
                <w:sz w:val="16"/>
                <w:szCs w:val="16"/>
                <w:lang w:eastAsia="zh-CN"/>
              </w:rPr>
              <w:t xml:space="preserve"> validation </w:t>
            </w:r>
            <w:r w:rsidRPr="00FC4DFE">
              <w:rPr>
                <w:rFonts w:ascii="Calibri" w:eastAsia="Times New Roman" w:hAnsi="Calibri" w:cs="Calibri"/>
                <w:color w:val="000000"/>
                <w:sz w:val="16"/>
                <w:szCs w:val="16"/>
                <w:lang w:eastAsia="zh-CN"/>
              </w:rPr>
              <w:br/>
              <w:t xml:space="preserve">Generation of synthetic data for supervised learning / distortion of </w:t>
            </w:r>
            <w:proofErr w:type="gramStart"/>
            <w:r w:rsidRPr="00FC4DFE">
              <w:rPr>
                <w:rFonts w:ascii="Calibri" w:eastAsia="Times New Roman" w:hAnsi="Calibri" w:cs="Calibri"/>
                <w:color w:val="000000"/>
                <w:sz w:val="16"/>
                <w:szCs w:val="16"/>
                <w:lang w:eastAsia="zh-CN"/>
              </w:rPr>
              <w:t>real world</w:t>
            </w:r>
            <w:proofErr w:type="gramEnd"/>
            <w:r w:rsidRPr="00FC4DFE">
              <w:rPr>
                <w:rFonts w:ascii="Calibri" w:eastAsia="Times New Roman" w:hAnsi="Calibri" w:cs="Calibri"/>
                <w:color w:val="000000"/>
                <w:sz w:val="16"/>
                <w:szCs w:val="16"/>
                <w:lang w:eastAsia="zh-CN"/>
              </w:rPr>
              <w:t xml:space="preserve"> data</w:t>
            </w:r>
          </w:p>
        </w:tc>
        <w:tc>
          <w:tcPr>
            <w:tcW w:w="3544" w:type="dxa"/>
            <w:tcBorders>
              <w:top w:val="nil"/>
              <w:left w:val="nil"/>
              <w:bottom w:val="single" w:sz="4" w:space="0" w:color="auto"/>
              <w:right w:val="single" w:sz="4" w:space="0" w:color="auto"/>
            </w:tcBorders>
            <w:shd w:val="clear" w:color="auto" w:fill="auto"/>
            <w:vAlign w:val="center"/>
            <w:hideMark/>
          </w:tcPr>
          <w:p w14:paraId="52E7CE03" w14:textId="77777777" w:rsidR="00FC4DFE" w:rsidRPr="00FC4DFE" w:rsidRDefault="00FC4DFE" w:rsidP="00A65BB2">
            <w:pPr>
              <w:suppressAutoHyphens w:val="0"/>
              <w:spacing w:after="0" w:line="240" w:lineRule="auto"/>
              <w:ind w:left="0" w:right="521"/>
              <w:jc w:val="center"/>
              <w:rPr>
                <w:rFonts w:ascii="Calibri" w:eastAsia="Times New Roman" w:hAnsi="Calibri" w:cs="Calibri"/>
                <w:sz w:val="16"/>
                <w:szCs w:val="16"/>
                <w:lang w:eastAsia="zh-CN"/>
              </w:rPr>
            </w:pPr>
            <w:r w:rsidRPr="00FC4DFE">
              <w:rPr>
                <w:rFonts w:ascii="Calibri" w:eastAsia="Times New Roman" w:hAnsi="Calibri" w:cs="Calibri"/>
                <w:sz w:val="16"/>
                <w:szCs w:val="16"/>
                <w:lang w:eastAsia="zh-CN"/>
              </w:rPr>
              <w:t xml:space="preserve">Trajectory prediction using Kalman filters, </w:t>
            </w:r>
            <w:proofErr w:type="spellStart"/>
            <w:r w:rsidRPr="00FC4DFE">
              <w:rPr>
                <w:rFonts w:ascii="Calibri" w:eastAsia="Times New Roman" w:hAnsi="Calibri" w:cs="Calibri"/>
                <w:sz w:val="16"/>
                <w:szCs w:val="16"/>
                <w:lang w:eastAsia="zh-CN"/>
              </w:rPr>
              <w:t>KalmanNet</w:t>
            </w:r>
            <w:proofErr w:type="spellEnd"/>
            <w:r w:rsidRPr="00FC4DFE">
              <w:rPr>
                <w:rFonts w:ascii="Calibri" w:eastAsia="Times New Roman" w:hAnsi="Calibri" w:cs="Calibri"/>
                <w:sz w:val="16"/>
                <w:szCs w:val="16"/>
                <w:lang w:eastAsia="zh-CN"/>
              </w:rPr>
              <w:t xml:space="preserve"> or Gaussian Process architectures, or other architectures</w:t>
            </w:r>
          </w:p>
        </w:tc>
        <w:tc>
          <w:tcPr>
            <w:tcW w:w="1559" w:type="dxa"/>
            <w:tcBorders>
              <w:top w:val="single" w:sz="8" w:space="0" w:color="auto"/>
              <w:left w:val="nil"/>
              <w:bottom w:val="single" w:sz="4" w:space="0" w:color="auto"/>
              <w:right w:val="single" w:sz="4" w:space="0" w:color="auto"/>
            </w:tcBorders>
            <w:shd w:val="clear" w:color="FFFFCC" w:fill="F2F2F2"/>
            <w:noWrap/>
            <w:vAlign w:val="center"/>
            <w:hideMark/>
          </w:tcPr>
          <w:p w14:paraId="21D73104" w14:textId="77777777" w:rsidR="00FC4DFE" w:rsidRPr="00FC4DFE" w:rsidRDefault="00FC4DFE" w:rsidP="00A65BB2">
            <w:pPr>
              <w:suppressAutoHyphens w:val="0"/>
              <w:spacing w:after="0" w:line="240" w:lineRule="auto"/>
              <w:ind w:left="0" w:right="521"/>
              <w:jc w:val="center"/>
              <w:rPr>
                <w:rFonts w:ascii="Calibri" w:eastAsia="Times New Roman" w:hAnsi="Calibri" w:cs="Calibri"/>
                <w:color w:val="000000"/>
                <w:sz w:val="16"/>
                <w:szCs w:val="16"/>
                <w:lang w:val="de-DE" w:eastAsia="zh-CN"/>
              </w:rPr>
            </w:pPr>
            <w:proofErr w:type="spellStart"/>
            <w:r w:rsidRPr="00FC4DFE">
              <w:rPr>
                <w:rFonts w:ascii="Calibri" w:eastAsia="Times New Roman" w:hAnsi="Calibri" w:cs="Calibri"/>
                <w:color w:val="000000"/>
                <w:sz w:val="16"/>
                <w:szCs w:val="16"/>
                <w:lang w:val="de-DE" w:eastAsia="zh-CN"/>
              </w:rPr>
              <w:t>Currently</w:t>
            </w:r>
            <w:proofErr w:type="spellEnd"/>
            <w:r w:rsidRPr="00FC4DFE">
              <w:rPr>
                <w:rFonts w:ascii="Calibri" w:eastAsia="Times New Roman" w:hAnsi="Calibri" w:cs="Calibri"/>
                <w:color w:val="000000"/>
                <w:sz w:val="16"/>
                <w:szCs w:val="16"/>
                <w:lang w:val="de-DE" w:eastAsia="zh-CN"/>
              </w:rPr>
              <w:t xml:space="preserve"> not </w:t>
            </w:r>
            <w:proofErr w:type="spellStart"/>
            <w:r w:rsidRPr="00FC4DFE">
              <w:rPr>
                <w:rFonts w:ascii="Calibri" w:eastAsia="Times New Roman" w:hAnsi="Calibri" w:cs="Calibri"/>
                <w:color w:val="000000"/>
                <w:sz w:val="16"/>
                <w:szCs w:val="16"/>
                <w:lang w:val="de-DE" w:eastAsia="zh-CN"/>
              </w:rPr>
              <w:t>appliccable</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7803DD2" w14:textId="77777777" w:rsidR="00FC4DFE" w:rsidRPr="00FC4DFE" w:rsidRDefault="00FC4DFE" w:rsidP="00A65BB2">
            <w:pPr>
              <w:suppressAutoHyphens w:val="0"/>
              <w:spacing w:after="0" w:line="240" w:lineRule="auto"/>
              <w:ind w:left="0" w:right="521"/>
              <w:jc w:val="center"/>
              <w:rPr>
                <w:rFonts w:ascii="Calibri" w:eastAsia="Times New Roman" w:hAnsi="Calibri" w:cs="Calibri"/>
                <w:color w:val="000000"/>
                <w:sz w:val="16"/>
                <w:szCs w:val="16"/>
                <w:lang w:eastAsia="zh-CN"/>
              </w:rPr>
            </w:pPr>
            <w:r w:rsidRPr="00FC4DFE">
              <w:rPr>
                <w:rFonts w:ascii="Calibri" w:eastAsia="Times New Roman" w:hAnsi="Calibri" w:cs="Calibri"/>
                <w:color w:val="000000"/>
                <w:sz w:val="16"/>
                <w:szCs w:val="16"/>
                <w:lang w:eastAsia="zh-CN"/>
              </w:rPr>
              <w:t>fault detection (unsupervised anomaly detection)</w:t>
            </w:r>
          </w:p>
        </w:tc>
      </w:tr>
      <w:tr w:rsidR="00FC4DFE" w:rsidRPr="00FC4DFE" w14:paraId="53BA9268" w14:textId="77777777" w:rsidTr="00017939">
        <w:trPr>
          <w:trHeight w:val="680"/>
        </w:trPr>
        <w:tc>
          <w:tcPr>
            <w:tcW w:w="983" w:type="dxa"/>
            <w:vMerge/>
            <w:tcBorders>
              <w:top w:val="nil"/>
              <w:left w:val="single" w:sz="8" w:space="0" w:color="auto"/>
              <w:bottom w:val="single" w:sz="8" w:space="0" w:color="auto"/>
              <w:right w:val="single" w:sz="8" w:space="0" w:color="auto"/>
            </w:tcBorders>
            <w:vAlign w:val="center"/>
            <w:hideMark/>
          </w:tcPr>
          <w:p w14:paraId="70DFC05E" w14:textId="77777777" w:rsidR="00FC4DFE" w:rsidRPr="00FC4DFE" w:rsidRDefault="00FC4DFE" w:rsidP="00A65BB2">
            <w:pPr>
              <w:suppressAutoHyphens w:val="0"/>
              <w:spacing w:after="0" w:line="240" w:lineRule="auto"/>
              <w:ind w:left="0" w:right="521"/>
              <w:jc w:val="left"/>
              <w:rPr>
                <w:rFonts w:ascii="Calibri" w:eastAsia="Times New Roman" w:hAnsi="Calibri" w:cs="Calibri"/>
                <w:color w:val="000000"/>
                <w:sz w:val="16"/>
                <w:szCs w:val="16"/>
                <w:lang w:eastAsia="zh-CN"/>
              </w:rPr>
            </w:pPr>
          </w:p>
        </w:tc>
        <w:tc>
          <w:tcPr>
            <w:tcW w:w="1365" w:type="dxa"/>
            <w:tcBorders>
              <w:top w:val="nil"/>
              <w:left w:val="nil"/>
              <w:bottom w:val="single" w:sz="4" w:space="0" w:color="auto"/>
              <w:right w:val="single" w:sz="4" w:space="0" w:color="auto"/>
            </w:tcBorders>
            <w:shd w:val="clear" w:color="auto" w:fill="auto"/>
            <w:noWrap/>
            <w:vAlign w:val="center"/>
            <w:hideMark/>
          </w:tcPr>
          <w:p w14:paraId="52E3BE5F" w14:textId="77777777" w:rsidR="00FC4DFE" w:rsidRPr="00FC4DFE" w:rsidRDefault="00FC4DFE" w:rsidP="00A65BB2">
            <w:pPr>
              <w:suppressAutoHyphens w:val="0"/>
              <w:spacing w:after="0" w:line="240" w:lineRule="auto"/>
              <w:ind w:left="0" w:right="521"/>
              <w:jc w:val="center"/>
              <w:rPr>
                <w:rFonts w:ascii="Calibri" w:eastAsia="Times New Roman" w:hAnsi="Calibri" w:cs="Calibri"/>
                <w:b/>
                <w:bCs/>
                <w:color w:val="000000"/>
                <w:sz w:val="16"/>
                <w:szCs w:val="16"/>
                <w:lang w:val="de-DE" w:eastAsia="zh-CN"/>
              </w:rPr>
            </w:pPr>
            <w:proofErr w:type="spellStart"/>
            <w:r w:rsidRPr="00FC4DFE">
              <w:rPr>
                <w:rFonts w:ascii="Calibri" w:eastAsia="Times New Roman" w:hAnsi="Calibri" w:cs="Calibri"/>
                <w:b/>
                <w:bCs/>
                <w:color w:val="000000"/>
                <w:sz w:val="16"/>
                <w:szCs w:val="16"/>
                <w:lang w:val="de-DE" w:eastAsia="zh-CN"/>
              </w:rPr>
              <w:t>Semi</w:t>
            </w:r>
            <w:proofErr w:type="spellEnd"/>
            <w:r w:rsidRPr="00FC4DFE">
              <w:rPr>
                <w:rFonts w:ascii="Calibri" w:eastAsia="Times New Roman" w:hAnsi="Calibri" w:cs="Calibri"/>
                <w:b/>
                <w:bCs/>
                <w:color w:val="000000"/>
                <w:sz w:val="16"/>
                <w:szCs w:val="16"/>
                <w:lang w:val="de-DE" w:eastAsia="zh-CN"/>
              </w:rPr>
              <w:t xml:space="preserve"> </w:t>
            </w:r>
            <w:proofErr w:type="spellStart"/>
            <w:r w:rsidRPr="00FC4DFE">
              <w:rPr>
                <w:rFonts w:ascii="Calibri" w:eastAsia="Times New Roman" w:hAnsi="Calibri" w:cs="Calibri"/>
                <w:b/>
                <w:bCs/>
                <w:color w:val="000000"/>
                <w:sz w:val="16"/>
                <w:szCs w:val="16"/>
                <w:lang w:val="de-DE" w:eastAsia="zh-CN"/>
              </w:rPr>
              <w:t>Supervised</w:t>
            </w:r>
            <w:proofErr w:type="spellEnd"/>
            <w:r w:rsidRPr="00FC4DFE">
              <w:rPr>
                <w:rFonts w:ascii="Calibri" w:eastAsia="Times New Roman" w:hAnsi="Calibri" w:cs="Calibri"/>
                <w:b/>
                <w:bCs/>
                <w:color w:val="000000"/>
                <w:sz w:val="16"/>
                <w:szCs w:val="16"/>
                <w:lang w:val="de-DE" w:eastAsia="zh-CN"/>
              </w:rPr>
              <w:t xml:space="preserve"> Learning (SSL)</w:t>
            </w:r>
          </w:p>
        </w:tc>
        <w:tc>
          <w:tcPr>
            <w:tcW w:w="1621" w:type="dxa"/>
            <w:tcBorders>
              <w:top w:val="nil"/>
              <w:left w:val="single" w:sz="8" w:space="0" w:color="auto"/>
              <w:bottom w:val="single" w:sz="4" w:space="0" w:color="auto"/>
              <w:right w:val="single" w:sz="8" w:space="0" w:color="auto"/>
            </w:tcBorders>
            <w:shd w:val="clear" w:color="FFFFCC" w:fill="F2F2F2"/>
            <w:vAlign w:val="center"/>
            <w:hideMark/>
          </w:tcPr>
          <w:p w14:paraId="060B35D5" w14:textId="77777777" w:rsidR="00FC4DFE" w:rsidRPr="00FC4DFE" w:rsidRDefault="00FC4DFE" w:rsidP="00A65BB2">
            <w:pPr>
              <w:suppressAutoHyphens w:val="0"/>
              <w:spacing w:after="0" w:line="240" w:lineRule="auto"/>
              <w:ind w:left="0" w:right="521"/>
              <w:jc w:val="center"/>
              <w:rPr>
                <w:rFonts w:ascii="Calibri" w:eastAsia="Times New Roman" w:hAnsi="Calibri" w:cs="Calibri"/>
                <w:color w:val="000000"/>
                <w:sz w:val="16"/>
                <w:szCs w:val="16"/>
                <w:lang w:val="de-DE" w:eastAsia="zh-CN"/>
              </w:rPr>
            </w:pPr>
            <w:r w:rsidRPr="00FC4DFE">
              <w:rPr>
                <w:rFonts w:ascii="Calibri" w:eastAsia="Times New Roman" w:hAnsi="Calibri" w:cs="Calibri"/>
                <w:color w:val="000000"/>
                <w:sz w:val="16"/>
                <w:szCs w:val="16"/>
                <w:lang w:val="de-DE" w:eastAsia="zh-CN"/>
              </w:rPr>
              <w:t> </w:t>
            </w:r>
          </w:p>
        </w:tc>
        <w:tc>
          <w:tcPr>
            <w:tcW w:w="3195" w:type="dxa"/>
            <w:tcBorders>
              <w:top w:val="nil"/>
              <w:left w:val="nil"/>
              <w:bottom w:val="single" w:sz="4" w:space="0" w:color="auto"/>
              <w:right w:val="single" w:sz="4" w:space="0" w:color="auto"/>
            </w:tcBorders>
            <w:shd w:val="clear" w:color="auto" w:fill="auto"/>
            <w:vAlign w:val="center"/>
            <w:hideMark/>
          </w:tcPr>
          <w:p w14:paraId="771CCE65" w14:textId="77777777" w:rsidR="00FC4DFE" w:rsidRPr="00FC4DFE" w:rsidRDefault="00FC4DFE" w:rsidP="00A65BB2">
            <w:pPr>
              <w:suppressAutoHyphens w:val="0"/>
              <w:spacing w:after="0" w:line="240" w:lineRule="auto"/>
              <w:ind w:left="0" w:right="521"/>
              <w:jc w:val="center"/>
              <w:rPr>
                <w:rFonts w:ascii="Calibri" w:eastAsia="Times New Roman" w:hAnsi="Calibri" w:cs="Calibri"/>
                <w:color w:val="000000"/>
                <w:sz w:val="16"/>
                <w:szCs w:val="16"/>
                <w:lang w:eastAsia="zh-CN"/>
              </w:rPr>
            </w:pPr>
            <w:r w:rsidRPr="00FC4DFE">
              <w:rPr>
                <w:rFonts w:ascii="Calibri" w:eastAsia="Times New Roman" w:hAnsi="Calibri" w:cs="Calibri"/>
                <w:color w:val="000000"/>
                <w:sz w:val="16"/>
                <w:szCs w:val="16"/>
                <w:lang w:eastAsia="zh-CN"/>
              </w:rPr>
              <w:t xml:space="preserve">Streamlining data labelling process for less safety critical systems like ISA. </w:t>
            </w:r>
          </w:p>
        </w:tc>
        <w:tc>
          <w:tcPr>
            <w:tcW w:w="3544" w:type="dxa"/>
            <w:tcBorders>
              <w:top w:val="nil"/>
              <w:left w:val="nil"/>
              <w:bottom w:val="single" w:sz="4" w:space="0" w:color="auto"/>
              <w:right w:val="single" w:sz="4" w:space="0" w:color="auto"/>
            </w:tcBorders>
            <w:shd w:val="clear" w:color="auto" w:fill="auto"/>
            <w:vAlign w:val="center"/>
            <w:hideMark/>
          </w:tcPr>
          <w:p w14:paraId="2726E45D" w14:textId="77777777" w:rsidR="00FC4DFE" w:rsidRPr="00FC4DFE" w:rsidRDefault="00FC4DFE" w:rsidP="00A65BB2">
            <w:pPr>
              <w:suppressAutoHyphens w:val="0"/>
              <w:spacing w:after="0" w:line="240" w:lineRule="auto"/>
              <w:ind w:left="0" w:right="521"/>
              <w:jc w:val="center"/>
              <w:rPr>
                <w:rFonts w:ascii="Calibri" w:eastAsia="Times New Roman" w:hAnsi="Calibri" w:cs="Calibri"/>
                <w:color w:val="000000"/>
                <w:sz w:val="16"/>
                <w:szCs w:val="16"/>
                <w:lang w:eastAsia="zh-CN"/>
              </w:rPr>
            </w:pPr>
            <w:r w:rsidRPr="00FC4DFE">
              <w:rPr>
                <w:rFonts w:ascii="Calibri" w:eastAsia="Times New Roman" w:hAnsi="Calibri" w:cs="Calibri"/>
                <w:color w:val="000000"/>
                <w:sz w:val="16"/>
                <w:szCs w:val="16"/>
                <w:lang w:eastAsia="zh-CN"/>
              </w:rPr>
              <w:t xml:space="preserve">Shadow mode' used in development for training control algorithms </w:t>
            </w:r>
          </w:p>
        </w:tc>
        <w:tc>
          <w:tcPr>
            <w:tcW w:w="1559" w:type="dxa"/>
            <w:tcBorders>
              <w:top w:val="single" w:sz="8" w:space="0" w:color="auto"/>
              <w:left w:val="nil"/>
              <w:bottom w:val="single" w:sz="4" w:space="0" w:color="auto"/>
              <w:right w:val="single" w:sz="4" w:space="0" w:color="auto"/>
            </w:tcBorders>
            <w:shd w:val="clear" w:color="FFFFCC" w:fill="F2F2F2"/>
            <w:noWrap/>
            <w:vAlign w:val="center"/>
            <w:hideMark/>
          </w:tcPr>
          <w:p w14:paraId="1A139E60" w14:textId="77777777" w:rsidR="00FC4DFE" w:rsidRPr="00FC4DFE" w:rsidRDefault="00FC4DFE" w:rsidP="00A65BB2">
            <w:pPr>
              <w:suppressAutoHyphens w:val="0"/>
              <w:spacing w:after="0" w:line="240" w:lineRule="auto"/>
              <w:ind w:left="0" w:right="521"/>
              <w:jc w:val="center"/>
              <w:rPr>
                <w:rFonts w:ascii="Calibri" w:eastAsia="Times New Roman" w:hAnsi="Calibri" w:cs="Calibri"/>
                <w:color w:val="000000"/>
                <w:sz w:val="16"/>
                <w:szCs w:val="16"/>
                <w:lang w:val="de-DE" w:eastAsia="zh-CN"/>
              </w:rPr>
            </w:pPr>
            <w:proofErr w:type="spellStart"/>
            <w:r w:rsidRPr="00FC4DFE">
              <w:rPr>
                <w:rFonts w:ascii="Calibri" w:eastAsia="Times New Roman" w:hAnsi="Calibri" w:cs="Calibri"/>
                <w:color w:val="000000"/>
                <w:sz w:val="16"/>
                <w:szCs w:val="16"/>
                <w:lang w:val="de-DE" w:eastAsia="zh-CN"/>
              </w:rPr>
              <w:t>Currently</w:t>
            </w:r>
            <w:proofErr w:type="spellEnd"/>
            <w:r w:rsidRPr="00FC4DFE">
              <w:rPr>
                <w:rFonts w:ascii="Calibri" w:eastAsia="Times New Roman" w:hAnsi="Calibri" w:cs="Calibri"/>
                <w:color w:val="000000"/>
                <w:sz w:val="16"/>
                <w:szCs w:val="16"/>
                <w:lang w:val="de-DE" w:eastAsia="zh-CN"/>
              </w:rPr>
              <w:t xml:space="preserve"> not </w:t>
            </w:r>
            <w:proofErr w:type="spellStart"/>
            <w:r w:rsidRPr="00FC4DFE">
              <w:rPr>
                <w:rFonts w:ascii="Calibri" w:eastAsia="Times New Roman" w:hAnsi="Calibri" w:cs="Calibri"/>
                <w:color w:val="000000"/>
                <w:sz w:val="16"/>
                <w:szCs w:val="16"/>
                <w:lang w:val="de-DE" w:eastAsia="zh-CN"/>
              </w:rPr>
              <w:t>appliccable</w:t>
            </w:r>
            <w:proofErr w:type="spellEnd"/>
          </w:p>
        </w:tc>
        <w:tc>
          <w:tcPr>
            <w:tcW w:w="2977" w:type="dxa"/>
            <w:tcBorders>
              <w:top w:val="nil"/>
              <w:left w:val="nil"/>
              <w:bottom w:val="single" w:sz="4" w:space="0" w:color="auto"/>
              <w:right w:val="single" w:sz="4" w:space="0" w:color="auto"/>
            </w:tcBorders>
            <w:shd w:val="clear" w:color="auto" w:fill="auto"/>
            <w:noWrap/>
            <w:vAlign w:val="center"/>
            <w:hideMark/>
          </w:tcPr>
          <w:p w14:paraId="7DAF9380" w14:textId="77777777" w:rsidR="00FC4DFE" w:rsidRPr="00FC4DFE" w:rsidRDefault="00FC4DFE" w:rsidP="00A65BB2">
            <w:pPr>
              <w:suppressAutoHyphens w:val="0"/>
              <w:spacing w:after="0" w:line="240" w:lineRule="auto"/>
              <w:ind w:left="0" w:right="521"/>
              <w:jc w:val="center"/>
              <w:rPr>
                <w:rFonts w:ascii="Calibri" w:eastAsia="Times New Roman" w:hAnsi="Calibri" w:cs="Calibri"/>
                <w:color w:val="000000"/>
                <w:sz w:val="16"/>
                <w:szCs w:val="16"/>
                <w:lang w:val="de-DE" w:eastAsia="zh-CN"/>
              </w:rPr>
            </w:pPr>
            <w:r w:rsidRPr="00FC4DFE">
              <w:rPr>
                <w:rFonts w:ascii="Calibri" w:eastAsia="Times New Roman" w:hAnsi="Calibri" w:cs="Calibri"/>
                <w:color w:val="000000"/>
                <w:sz w:val="16"/>
                <w:szCs w:val="16"/>
                <w:lang w:val="de-DE" w:eastAsia="zh-CN"/>
              </w:rPr>
              <w:t> </w:t>
            </w:r>
          </w:p>
        </w:tc>
      </w:tr>
      <w:tr w:rsidR="00FC4DFE" w:rsidRPr="00FC4DFE" w14:paraId="7764B82F" w14:textId="77777777" w:rsidTr="00017939">
        <w:trPr>
          <w:trHeight w:val="780"/>
        </w:trPr>
        <w:tc>
          <w:tcPr>
            <w:tcW w:w="983" w:type="dxa"/>
            <w:vMerge/>
            <w:tcBorders>
              <w:top w:val="nil"/>
              <w:left w:val="single" w:sz="8" w:space="0" w:color="auto"/>
              <w:bottom w:val="single" w:sz="8" w:space="0" w:color="auto"/>
              <w:right w:val="single" w:sz="8" w:space="0" w:color="auto"/>
            </w:tcBorders>
            <w:vAlign w:val="center"/>
            <w:hideMark/>
          </w:tcPr>
          <w:p w14:paraId="378F71D4" w14:textId="77777777" w:rsidR="00FC4DFE" w:rsidRPr="00FC4DFE" w:rsidRDefault="00FC4DFE" w:rsidP="00A65BB2">
            <w:pPr>
              <w:suppressAutoHyphens w:val="0"/>
              <w:spacing w:after="0" w:line="240" w:lineRule="auto"/>
              <w:ind w:left="0" w:right="521"/>
              <w:jc w:val="left"/>
              <w:rPr>
                <w:rFonts w:ascii="Calibri" w:eastAsia="Times New Roman" w:hAnsi="Calibri" w:cs="Calibri"/>
                <w:color w:val="000000"/>
                <w:sz w:val="16"/>
                <w:szCs w:val="16"/>
                <w:lang w:val="de-DE" w:eastAsia="zh-CN"/>
              </w:rPr>
            </w:pPr>
          </w:p>
        </w:tc>
        <w:tc>
          <w:tcPr>
            <w:tcW w:w="1365" w:type="dxa"/>
            <w:tcBorders>
              <w:top w:val="nil"/>
              <w:left w:val="nil"/>
              <w:bottom w:val="single" w:sz="8" w:space="0" w:color="auto"/>
              <w:right w:val="single" w:sz="4" w:space="0" w:color="auto"/>
            </w:tcBorders>
            <w:shd w:val="clear" w:color="auto" w:fill="auto"/>
            <w:noWrap/>
            <w:vAlign w:val="center"/>
            <w:hideMark/>
          </w:tcPr>
          <w:p w14:paraId="150EA7E3" w14:textId="77777777" w:rsidR="00FC4DFE" w:rsidRPr="00FC4DFE" w:rsidRDefault="00FC4DFE" w:rsidP="00A65BB2">
            <w:pPr>
              <w:suppressAutoHyphens w:val="0"/>
              <w:spacing w:after="0" w:line="240" w:lineRule="auto"/>
              <w:ind w:left="0" w:right="521"/>
              <w:jc w:val="center"/>
              <w:rPr>
                <w:rFonts w:ascii="Calibri" w:eastAsia="Times New Roman" w:hAnsi="Calibri" w:cs="Calibri"/>
                <w:b/>
                <w:bCs/>
                <w:color w:val="000000"/>
                <w:sz w:val="16"/>
                <w:szCs w:val="16"/>
                <w:lang w:val="de-DE" w:eastAsia="zh-CN"/>
              </w:rPr>
            </w:pPr>
            <w:r w:rsidRPr="00FC4DFE">
              <w:rPr>
                <w:rFonts w:ascii="Calibri" w:eastAsia="Times New Roman" w:hAnsi="Calibri" w:cs="Calibri"/>
                <w:b/>
                <w:bCs/>
                <w:color w:val="000000"/>
                <w:sz w:val="16"/>
                <w:szCs w:val="16"/>
                <w:lang w:val="de-DE" w:eastAsia="zh-CN"/>
              </w:rPr>
              <w:t xml:space="preserve">Reinforcement Learning (RL) </w:t>
            </w:r>
          </w:p>
        </w:tc>
        <w:tc>
          <w:tcPr>
            <w:tcW w:w="1621" w:type="dxa"/>
            <w:tcBorders>
              <w:top w:val="nil"/>
              <w:left w:val="single" w:sz="8" w:space="0" w:color="auto"/>
              <w:bottom w:val="single" w:sz="8" w:space="0" w:color="auto"/>
              <w:right w:val="single" w:sz="8" w:space="0" w:color="auto"/>
            </w:tcBorders>
            <w:shd w:val="clear" w:color="FFFFCC" w:fill="F2F2F2"/>
            <w:vAlign w:val="center"/>
            <w:hideMark/>
          </w:tcPr>
          <w:p w14:paraId="6E4B6915" w14:textId="77777777" w:rsidR="00FC4DFE" w:rsidRPr="00FC4DFE" w:rsidRDefault="00FC4DFE" w:rsidP="00A65BB2">
            <w:pPr>
              <w:suppressAutoHyphens w:val="0"/>
              <w:spacing w:after="0" w:line="240" w:lineRule="auto"/>
              <w:ind w:left="0" w:right="521"/>
              <w:jc w:val="center"/>
              <w:rPr>
                <w:rFonts w:ascii="Calibri" w:eastAsia="Times New Roman" w:hAnsi="Calibri" w:cs="Calibri"/>
                <w:color w:val="000000"/>
                <w:sz w:val="16"/>
                <w:szCs w:val="16"/>
                <w:lang w:val="de-DE" w:eastAsia="zh-CN"/>
              </w:rPr>
            </w:pPr>
            <w:r w:rsidRPr="00FC4DFE">
              <w:rPr>
                <w:rFonts w:ascii="Calibri" w:eastAsia="Times New Roman" w:hAnsi="Calibri" w:cs="Calibri"/>
                <w:color w:val="000000"/>
                <w:sz w:val="16"/>
                <w:szCs w:val="16"/>
                <w:lang w:val="de-DE" w:eastAsia="zh-CN"/>
              </w:rPr>
              <w:t> </w:t>
            </w:r>
          </w:p>
        </w:tc>
        <w:tc>
          <w:tcPr>
            <w:tcW w:w="3195" w:type="dxa"/>
            <w:tcBorders>
              <w:top w:val="nil"/>
              <w:left w:val="nil"/>
              <w:bottom w:val="single" w:sz="8" w:space="0" w:color="auto"/>
              <w:right w:val="single" w:sz="4" w:space="0" w:color="auto"/>
            </w:tcBorders>
            <w:shd w:val="clear" w:color="auto" w:fill="auto"/>
            <w:vAlign w:val="center"/>
            <w:hideMark/>
          </w:tcPr>
          <w:p w14:paraId="5E0B3E9E" w14:textId="77777777" w:rsidR="00FC4DFE" w:rsidRPr="00FC4DFE" w:rsidRDefault="00FC4DFE" w:rsidP="00A65BB2">
            <w:pPr>
              <w:suppressAutoHyphens w:val="0"/>
              <w:spacing w:after="0" w:line="240" w:lineRule="auto"/>
              <w:ind w:left="0" w:right="521"/>
              <w:jc w:val="center"/>
              <w:rPr>
                <w:rFonts w:ascii="Calibri" w:eastAsia="Times New Roman" w:hAnsi="Calibri" w:cs="Calibri"/>
                <w:color w:val="000000"/>
                <w:sz w:val="16"/>
                <w:szCs w:val="16"/>
                <w:lang w:eastAsia="zh-CN"/>
              </w:rPr>
            </w:pPr>
            <w:r w:rsidRPr="00FC4DFE">
              <w:rPr>
                <w:rFonts w:ascii="Calibri" w:eastAsia="Times New Roman" w:hAnsi="Calibri" w:cs="Calibri"/>
                <w:color w:val="000000"/>
                <w:sz w:val="16"/>
                <w:szCs w:val="16"/>
                <w:lang w:eastAsia="zh-CN"/>
              </w:rPr>
              <w:t xml:space="preserve">Some manufacturers are starting to use RL for perception, could </w:t>
            </w:r>
            <w:proofErr w:type="spellStart"/>
            <w:r w:rsidRPr="00FC4DFE">
              <w:rPr>
                <w:rFonts w:ascii="Calibri" w:eastAsia="Times New Roman" w:hAnsi="Calibri" w:cs="Calibri"/>
                <w:color w:val="000000"/>
                <w:sz w:val="16"/>
                <w:szCs w:val="16"/>
                <w:lang w:eastAsia="zh-CN"/>
              </w:rPr>
              <w:t>potentionally</w:t>
            </w:r>
            <w:proofErr w:type="spellEnd"/>
            <w:r w:rsidRPr="00FC4DFE">
              <w:rPr>
                <w:rFonts w:ascii="Calibri" w:eastAsia="Times New Roman" w:hAnsi="Calibri" w:cs="Calibri"/>
                <w:color w:val="000000"/>
                <w:sz w:val="16"/>
                <w:szCs w:val="16"/>
                <w:lang w:eastAsia="zh-CN"/>
              </w:rPr>
              <w:t xml:space="preserve"> be used in cooperative perception in the future. </w:t>
            </w:r>
          </w:p>
        </w:tc>
        <w:tc>
          <w:tcPr>
            <w:tcW w:w="3544" w:type="dxa"/>
            <w:tcBorders>
              <w:top w:val="nil"/>
              <w:left w:val="nil"/>
              <w:bottom w:val="single" w:sz="8" w:space="0" w:color="auto"/>
              <w:right w:val="single" w:sz="4" w:space="0" w:color="auto"/>
            </w:tcBorders>
            <w:shd w:val="clear" w:color="auto" w:fill="auto"/>
            <w:vAlign w:val="center"/>
            <w:hideMark/>
          </w:tcPr>
          <w:p w14:paraId="706E1421" w14:textId="77777777" w:rsidR="00FC4DFE" w:rsidRPr="00FC4DFE" w:rsidRDefault="00FC4DFE" w:rsidP="00A65BB2">
            <w:pPr>
              <w:suppressAutoHyphens w:val="0"/>
              <w:spacing w:after="0" w:line="240" w:lineRule="auto"/>
              <w:ind w:left="0" w:right="521"/>
              <w:jc w:val="center"/>
              <w:rPr>
                <w:rFonts w:ascii="Calibri" w:eastAsia="Times New Roman" w:hAnsi="Calibri" w:cs="Calibri"/>
                <w:color w:val="000000"/>
                <w:sz w:val="16"/>
                <w:szCs w:val="16"/>
                <w:lang w:eastAsia="zh-CN"/>
              </w:rPr>
            </w:pPr>
            <w:r w:rsidRPr="00FC4DFE">
              <w:rPr>
                <w:rFonts w:ascii="Calibri" w:eastAsia="Times New Roman" w:hAnsi="Calibri" w:cs="Calibri"/>
                <w:color w:val="000000"/>
                <w:sz w:val="16"/>
                <w:szCs w:val="16"/>
                <w:lang w:eastAsia="zh-CN"/>
              </w:rPr>
              <w:t>Lane Centering or ACC systems may use RL due to the reduction in cost / data required to train the system</w:t>
            </w:r>
          </w:p>
        </w:tc>
        <w:tc>
          <w:tcPr>
            <w:tcW w:w="1559" w:type="dxa"/>
            <w:tcBorders>
              <w:top w:val="single" w:sz="8" w:space="0" w:color="auto"/>
              <w:left w:val="nil"/>
              <w:bottom w:val="single" w:sz="4" w:space="0" w:color="auto"/>
              <w:right w:val="single" w:sz="4" w:space="0" w:color="auto"/>
            </w:tcBorders>
            <w:shd w:val="clear" w:color="FFFFCC" w:fill="F2F2F2"/>
            <w:noWrap/>
            <w:vAlign w:val="center"/>
            <w:hideMark/>
          </w:tcPr>
          <w:p w14:paraId="4A0722EF" w14:textId="77777777" w:rsidR="00FC4DFE" w:rsidRPr="00FC4DFE" w:rsidRDefault="00FC4DFE" w:rsidP="00A65BB2">
            <w:pPr>
              <w:suppressAutoHyphens w:val="0"/>
              <w:spacing w:after="0" w:line="240" w:lineRule="auto"/>
              <w:ind w:left="0" w:right="521"/>
              <w:jc w:val="center"/>
              <w:rPr>
                <w:rFonts w:ascii="Calibri" w:eastAsia="Times New Roman" w:hAnsi="Calibri" w:cs="Calibri"/>
                <w:color w:val="000000"/>
                <w:sz w:val="16"/>
                <w:szCs w:val="16"/>
                <w:lang w:val="de-DE" w:eastAsia="zh-CN"/>
              </w:rPr>
            </w:pPr>
            <w:proofErr w:type="spellStart"/>
            <w:r w:rsidRPr="00FC4DFE">
              <w:rPr>
                <w:rFonts w:ascii="Calibri" w:eastAsia="Times New Roman" w:hAnsi="Calibri" w:cs="Calibri"/>
                <w:color w:val="000000"/>
                <w:sz w:val="16"/>
                <w:szCs w:val="16"/>
                <w:lang w:val="de-DE" w:eastAsia="zh-CN"/>
              </w:rPr>
              <w:t>Currently</w:t>
            </w:r>
            <w:proofErr w:type="spellEnd"/>
            <w:r w:rsidRPr="00FC4DFE">
              <w:rPr>
                <w:rFonts w:ascii="Calibri" w:eastAsia="Times New Roman" w:hAnsi="Calibri" w:cs="Calibri"/>
                <w:color w:val="000000"/>
                <w:sz w:val="16"/>
                <w:szCs w:val="16"/>
                <w:lang w:val="de-DE" w:eastAsia="zh-CN"/>
              </w:rPr>
              <w:t xml:space="preserve"> not </w:t>
            </w:r>
            <w:proofErr w:type="spellStart"/>
            <w:r w:rsidRPr="00FC4DFE">
              <w:rPr>
                <w:rFonts w:ascii="Calibri" w:eastAsia="Times New Roman" w:hAnsi="Calibri" w:cs="Calibri"/>
                <w:color w:val="000000"/>
                <w:sz w:val="16"/>
                <w:szCs w:val="16"/>
                <w:lang w:val="de-DE" w:eastAsia="zh-CN"/>
              </w:rPr>
              <w:t>appliccable</w:t>
            </w:r>
            <w:proofErr w:type="spellEnd"/>
          </w:p>
        </w:tc>
        <w:tc>
          <w:tcPr>
            <w:tcW w:w="2977" w:type="dxa"/>
            <w:tcBorders>
              <w:top w:val="nil"/>
              <w:left w:val="nil"/>
              <w:bottom w:val="single" w:sz="8" w:space="0" w:color="auto"/>
              <w:right w:val="single" w:sz="4" w:space="0" w:color="auto"/>
            </w:tcBorders>
            <w:shd w:val="clear" w:color="auto" w:fill="auto"/>
            <w:noWrap/>
            <w:vAlign w:val="center"/>
            <w:hideMark/>
          </w:tcPr>
          <w:p w14:paraId="0ED408DD" w14:textId="77777777" w:rsidR="00FC4DFE" w:rsidRPr="00FC4DFE" w:rsidRDefault="00FC4DFE" w:rsidP="00A65BB2">
            <w:pPr>
              <w:suppressAutoHyphens w:val="0"/>
              <w:spacing w:after="0" w:line="240" w:lineRule="auto"/>
              <w:ind w:left="0" w:right="521"/>
              <w:jc w:val="center"/>
              <w:rPr>
                <w:rFonts w:ascii="Calibri" w:eastAsia="Times New Roman" w:hAnsi="Calibri" w:cs="Calibri"/>
                <w:color w:val="000000"/>
                <w:sz w:val="16"/>
                <w:szCs w:val="16"/>
                <w:lang w:val="de-DE" w:eastAsia="zh-CN"/>
              </w:rPr>
            </w:pPr>
            <w:proofErr w:type="spellStart"/>
            <w:r w:rsidRPr="00FC4DFE">
              <w:rPr>
                <w:rFonts w:ascii="Calibri" w:eastAsia="Times New Roman" w:hAnsi="Calibri" w:cs="Calibri"/>
                <w:color w:val="000000"/>
                <w:sz w:val="16"/>
                <w:szCs w:val="16"/>
                <w:lang w:val="de-DE" w:eastAsia="zh-CN"/>
              </w:rPr>
              <w:t>Predictive</w:t>
            </w:r>
            <w:proofErr w:type="spellEnd"/>
            <w:r w:rsidRPr="00FC4DFE">
              <w:rPr>
                <w:rFonts w:ascii="Calibri" w:eastAsia="Times New Roman" w:hAnsi="Calibri" w:cs="Calibri"/>
                <w:color w:val="000000"/>
                <w:sz w:val="16"/>
                <w:szCs w:val="16"/>
                <w:lang w:val="de-DE" w:eastAsia="zh-CN"/>
              </w:rPr>
              <w:t xml:space="preserve"> Maintenance</w:t>
            </w:r>
          </w:p>
        </w:tc>
      </w:tr>
    </w:tbl>
    <w:p w14:paraId="6FD6B623" w14:textId="77777777" w:rsidR="00914A52" w:rsidRDefault="00914A52" w:rsidP="00A65BB2">
      <w:pPr>
        <w:spacing w:after="0" w:line="240" w:lineRule="auto"/>
        <w:ind w:left="0" w:right="521"/>
        <w:jc w:val="left"/>
        <w:rPr>
          <w:lang w:eastAsia="zh-CN"/>
        </w:rPr>
        <w:sectPr w:rsidR="00914A52" w:rsidSect="00A65BB2">
          <w:headerReference w:type="even" r:id="rId17"/>
          <w:headerReference w:type="default" r:id="rId18"/>
          <w:footerReference w:type="even" r:id="rId19"/>
          <w:footerReference w:type="default" r:id="rId20"/>
          <w:headerReference w:type="first" r:id="rId21"/>
          <w:footerReference w:type="first" r:id="rId22"/>
          <w:pgSz w:w="16838" w:h="11906" w:orient="landscape"/>
          <w:pgMar w:top="709" w:right="1559" w:bottom="1440" w:left="851" w:header="567" w:footer="567" w:gutter="0"/>
          <w:cols w:space="720"/>
          <w:formProt w:val="0"/>
          <w:titlePg/>
          <w:docGrid w:linePitch="360" w:charSpace="12288"/>
        </w:sectPr>
      </w:pPr>
    </w:p>
    <w:p w14:paraId="1B16483D" w14:textId="77777777" w:rsidR="00932A92" w:rsidRDefault="00914A52" w:rsidP="009B3186">
      <w:pPr>
        <w:pStyle w:val="HChG"/>
      </w:pPr>
      <w:r>
        <w:lastRenderedPageBreak/>
        <w:tab/>
      </w:r>
      <w:r w:rsidR="00B95FF3">
        <w:t>V</w:t>
      </w:r>
      <w:r>
        <w:t>I</w:t>
      </w:r>
      <w:r w:rsidR="00B95FF3">
        <w:t>.</w:t>
      </w:r>
      <w:r w:rsidR="00B95FF3">
        <w:tab/>
        <w:t>Impact of Artificial intelligence on the New Assessment Test Method</w:t>
      </w:r>
    </w:p>
    <w:p w14:paraId="40DE18D0" w14:textId="77777777" w:rsidR="00932A92" w:rsidRDefault="00914A52" w:rsidP="00A65BB2">
      <w:pPr>
        <w:pStyle w:val="SingleTxtG"/>
        <w:ind w:right="521"/>
        <w:rPr>
          <w:lang w:val="en-US" w:eastAsia="zh-CN"/>
        </w:rPr>
      </w:pPr>
      <w:r w:rsidRPr="00017939">
        <w:rPr>
          <w:highlight w:val="yellow"/>
          <w:lang w:val="en-US" w:eastAsia="zh-CN"/>
        </w:rPr>
        <w:t>[</w:t>
      </w:r>
      <w:r w:rsidR="003E24F6" w:rsidRPr="00017939">
        <w:rPr>
          <w:highlight w:val="yellow"/>
          <w:lang w:val="en-US" w:eastAsia="zh-CN"/>
        </w:rPr>
        <w:t>A current block diagram that shows the extent to which test methods for future and highly complex systems can be influenced by AI can be found in the NATM document (New Assessment and Test Methods).</w:t>
      </w:r>
      <w:r w:rsidRPr="00017939">
        <w:rPr>
          <w:highlight w:val="yellow"/>
          <w:lang w:val="en-US" w:eastAsia="zh-CN"/>
        </w:rPr>
        <w:t>]</w:t>
      </w:r>
    </w:p>
    <w:p w14:paraId="236AB66F" w14:textId="77777777" w:rsidR="00932A92" w:rsidRDefault="00B95FF3" w:rsidP="00A65BB2">
      <w:pPr>
        <w:tabs>
          <w:tab w:val="left" w:pos="1701"/>
        </w:tabs>
        <w:ind w:right="521"/>
        <w:jc w:val="center"/>
        <w:rPr>
          <w:rFonts w:asciiTheme="majorBidi" w:hAnsiTheme="majorBidi" w:cstheme="majorBidi"/>
          <w:u w:val="single"/>
        </w:rPr>
      </w:pP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p>
    <w:sectPr w:rsidR="00932A92" w:rsidSect="00914A52">
      <w:pgSz w:w="11906" w:h="16838"/>
      <w:pgMar w:top="1559" w:right="1440" w:bottom="851" w:left="1440" w:header="567" w:footer="567" w:gutter="0"/>
      <w:cols w:space="720"/>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C68F1" w14:textId="77777777" w:rsidR="007766D0" w:rsidRDefault="007766D0">
      <w:pPr>
        <w:spacing w:after="0" w:line="240" w:lineRule="auto"/>
      </w:pPr>
      <w:r>
        <w:separator/>
      </w:r>
    </w:p>
  </w:endnote>
  <w:endnote w:type="continuationSeparator" w:id="0">
    <w:p w14:paraId="1FF2AE02" w14:textId="77777777" w:rsidR="007766D0" w:rsidRDefault="007766D0">
      <w:pPr>
        <w:spacing w:after="0" w:line="240" w:lineRule="auto"/>
      </w:pPr>
      <w:r>
        <w:continuationSeparator/>
      </w:r>
    </w:p>
  </w:endnote>
  <w:endnote w:type="continuationNotice" w:id="1">
    <w:p w14:paraId="0DB46984" w14:textId="77777777" w:rsidR="007766D0" w:rsidRDefault="007766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078623"/>
      <w:docPartObj>
        <w:docPartGallery w:val="Page Numbers (Bottom of Page)"/>
        <w:docPartUnique/>
      </w:docPartObj>
    </w:sdtPr>
    <w:sdtEndPr/>
    <w:sdtContent>
      <w:p w14:paraId="0C1B0480" w14:textId="0A2B3707" w:rsidR="00775028" w:rsidRDefault="00CD5110">
        <w:pPr>
          <w:pStyle w:val="Footer"/>
          <w:tabs>
            <w:tab w:val="left" w:pos="8222"/>
          </w:tabs>
          <w:ind w:left="0"/>
          <w:jc w:val="left"/>
        </w:pPr>
        <w:r>
          <w:rPr>
            <w:rFonts w:ascii="Times New Roman" w:hAnsi="Times New Roman" w:cs="Times New Roman"/>
            <w:b/>
            <w:bCs/>
            <w:noProof/>
            <w:sz w:val="18"/>
            <w:szCs w:val="18"/>
            <w:lang w:val="de-DE" w:eastAsia="zh-CN"/>
          </w:rPr>
          <mc:AlternateContent>
            <mc:Choice Requires="wps">
              <w:drawing>
                <wp:anchor distT="0" distB="0" distL="114300" distR="114300" simplePos="0" relativeHeight="251678720" behindDoc="0" locked="0" layoutInCell="0" allowOverlap="1" wp14:anchorId="381443C9" wp14:editId="5495C097">
                  <wp:simplePos x="0" y="0"/>
                  <wp:positionH relativeFrom="page">
                    <wp:align>left</wp:align>
                  </wp:positionH>
                  <wp:positionV relativeFrom="page">
                    <wp:align>bottom</wp:align>
                  </wp:positionV>
                  <wp:extent cx="7772400" cy="442595"/>
                  <wp:effectExtent l="0" t="0" r="0" b="14605"/>
                  <wp:wrapNone/>
                  <wp:docPr id="3" name="MSIPCMcd05488283ea2640ade291d5" descr="{&quot;HashCode&quot;:1622173095,&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593B12" w14:textId="66D3D214" w:rsidR="00CD5110" w:rsidRPr="003F12EF" w:rsidRDefault="003F12EF" w:rsidP="003F12EF">
                              <w:pPr>
                                <w:spacing w:after="0"/>
                                <w:ind w:left="0" w:right="0"/>
                                <w:jc w:val="left"/>
                                <w:rPr>
                                  <w:rFonts w:ascii="Arial" w:hAnsi="Arial" w:cs="Arial"/>
                                  <w:color w:val="000000"/>
                                  <w:sz w:val="16"/>
                                </w:rPr>
                              </w:pPr>
                              <w:r w:rsidRPr="003F12EF">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381443C9" id="_x0000_t202" coordsize="21600,21600" o:spt="202" path="m,l,21600r21600,l21600,xe">
                  <v:stroke joinstyle="miter"/>
                  <v:path gradientshapeok="t" o:connecttype="rect"/>
                </v:shapetype>
                <v:shape id="MSIPCMcd05488283ea2640ade291d5" o:spid="_x0000_s1026" type="#_x0000_t202" alt="{&quot;HashCode&quot;:1622173095,&quot;Height&quot;:9999999.0,&quot;Width&quot;:9999999.0,&quot;Placement&quot;:&quot;Footer&quot;,&quot;Index&quot;:&quot;OddAndEven&quot;,&quot;Section&quot;:1,&quot;Top&quot;:0.0,&quot;Left&quot;:0.0}" style="position:absolute;margin-left:0;margin-top:0;width:612pt;height:34.85pt;z-index:251678720;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" o:allowincell="f" filled="f" stroked="f" strokeweight=".5pt">
                  <v:textbox inset="20pt,0,,0">
                    <w:txbxContent>
                      <w:p w14:paraId="11593B12" w14:textId="66D3D214" w:rsidR="00CD5110" w:rsidRPr="003F12EF" w:rsidRDefault="003F12EF" w:rsidP="003F12EF">
                        <w:pPr>
                          <w:spacing w:after="0"/>
                          <w:ind w:left="0" w:right="0"/>
                          <w:jc w:val="left"/>
                          <w:rPr>
                            <w:rFonts w:ascii="Arial" w:hAnsi="Arial" w:cs="Arial"/>
                            <w:color w:val="000000"/>
                            <w:sz w:val="16"/>
                          </w:rPr>
                        </w:pPr>
                        <w:r w:rsidRPr="003F12EF">
                          <w:rPr>
                            <w:rFonts w:ascii="Arial" w:hAnsi="Arial" w:cs="Arial"/>
                            <w:color w:val="000000"/>
                            <w:sz w:val="16"/>
                          </w:rPr>
                          <w:t>INTERNAL</w:t>
                        </w:r>
                      </w:p>
                    </w:txbxContent>
                  </v:textbox>
                  <w10:wrap anchorx="page" anchory="page"/>
                </v:shape>
              </w:pict>
            </mc:Fallback>
          </mc:AlternateContent>
        </w:r>
        <w:r w:rsidR="005A409C">
          <w:rPr>
            <w:rFonts w:ascii="Times New Roman" w:hAnsi="Times New Roman" w:cs="Times New Roman"/>
            <w:b/>
            <w:bCs/>
            <w:noProof/>
            <w:sz w:val="18"/>
            <w:szCs w:val="18"/>
            <w:lang w:val="de-DE" w:eastAsia="zh-CN"/>
          </w:rPr>
          <mc:AlternateContent>
            <mc:Choice Requires="wps">
              <w:drawing>
                <wp:anchor distT="0" distB="0" distL="114300" distR="114300" simplePos="0" relativeHeight="251657216" behindDoc="0" locked="0" layoutInCell="0" allowOverlap="1" wp14:anchorId="510B69DB" wp14:editId="3DE8E6E0">
                  <wp:simplePos x="0" y="0"/>
                  <wp:positionH relativeFrom="page">
                    <wp:align>left</wp:align>
                  </wp:positionH>
                  <wp:positionV relativeFrom="page">
                    <wp:align>bottom</wp:align>
                  </wp:positionV>
                  <wp:extent cx="7772400" cy="442595"/>
                  <wp:effectExtent l="0" t="0" r="0" b="14605"/>
                  <wp:wrapNone/>
                  <wp:docPr id="16" name="Text Box 8" descr="{&quot;HashCode&quot;:1622173095,&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B7F67F" w14:textId="77777777" w:rsidR="005A409C" w:rsidRPr="005A409C" w:rsidRDefault="005A409C" w:rsidP="005A409C">
                              <w:pPr>
                                <w:spacing w:after="0"/>
                                <w:ind w:left="0" w:right="0"/>
                                <w:jc w:val="left"/>
                                <w:rPr>
                                  <w:rFonts w:ascii="Arial" w:hAnsi="Arial" w:cs="Arial"/>
                                  <w:color w:val="000000"/>
                                  <w:sz w:val="16"/>
                                </w:rPr>
                              </w:pPr>
                              <w:r w:rsidRPr="005A409C">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 w14:anchorId="510B69DB" id="Text Box 8" o:spid="_x0000_s1027" type="#_x0000_t202" alt="{&quot;HashCode&quot;:1622173095,&quot;Height&quot;:9999999.0,&quot;Width&quot;:9999999.0,&quot;Placement&quot;:&quot;Footer&quot;,&quot;Index&quot;:&quot;OddAndEven&quot;,&quot;Section&quot;:1,&quot;Top&quot;:0.0,&quot;Left&quot;:0.0}" style="position:absolute;margin-left:0;margin-top:0;width:612pt;height:34.85pt;z-index:251657216;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" o:allowincell="f" filled="f" stroked="f" strokeweight=".5pt">
                  <v:textbox inset="20pt,0,,0">
                    <w:txbxContent>
                      <w:p w14:paraId="0EB7F67F" w14:textId="77777777" w:rsidR="005A409C" w:rsidRPr="005A409C" w:rsidRDefault="005A409C" w:rsidP="005A409C">
                        <w:pPr>
                          <w:spacing w:after="0"/>
                          <w:ind w:left="0" w:right="0"/>
                          <w:jc w:val="left"/>
                          <w:rPr>
                            <w:rFonts w:ascii="Arial" w:hAnsi="Arial" w:cs="Arial"/>
                            <w:color w:val="000000"/>
                            <w:sz w:val="16"/>
                          </w:rPr>
                        </w:pPr>
                        <w:r w:rsidRPr="005A409C">
                          <w:rPr>
                            <w:rFonts w:ascii="Arial" w:hAnsi="Arial" w:cs="Arial"/>
                            <w:color w:val="000000"/>
                            <w:sz w:val="16"/>
                          </w:rPr>
                          <w:t>INTERNAL</w:t>
                        </w:r>
                      </w:p>
                    </w:txbxContent>
                  </v:textbox>
                  <w10:wrap anchorx="page" anchory="page"/>
                </v:shape>
              </w:pict>
            </mc:Fallback>
          </mc:AlternateContent>
        </w:r>
        <w:r w:rsidR="003F75D8">
          <w:rPr>
            <w:rFonts w:ascii="Times New Roman" w:hAnsi="Times New Roman" w:cs="Times New Roman"/>
            <w:b/>
            <w:bCs/>
            <w:sz w:val="18"/>
            <w:szCs w:val="18"/>
          </w:rPr>
          <w:fldChar w:fldCharType="begin"/>
        </w:r>
        <w:r w:rsidR="003F75D8">
          <w:rPr>
            <w:rFonts w:ascii="Times New Roman" w:hAnsi="Times New Roman" w:cs="Times New Roman"/>
            <w:b/>
            <w:bCs/>
            <w:sz w:val="18"/>
            <w:szCs w:val="18"/>
          </w:rPr>
          <w:instrText xml:space="preserve"> PAGE </w:instrText>
        </w:r>
        <w:r w:rsidR="003F75D8">
          <w:rPr>
            <w:rFonts w:ascii="Times New Roman" w:hAnsi="Times New Roman" w:cs="Times New Roman"/>
            <w:b/>
            <w:bCs/>
            <w:sz w:val="18"/>
            <w:szCs w:val="18"/>
          </w:rPr>
          <w:fldChar w:fldCharType="separate"/>
        </w:r>
        <w:r w:rsidR="003F12EF">
          <w:rPr>
            <w:rFonts w:ascii="Times New Roman" w:hAnsi="Times New Roman" w:cs="Times New Roman"/>
            <w:b/>
            <w:bCs/>
            <w:noProof/>
            <w:sz w:val="18"/>
            <w:szCs w:val="18"/>
          </w:rPr>
          <w:t>2</w:t>
        </w:r>
        <w:r w:rsidR="003F75D8">
          <w:rPr>
            <w:rFonts w:ascii="Times New Roman" w:hAnsi="Times New Roman" w:cs="Times New Roman"/>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089513"/>
      <w:docPartObj>
        <w:docPartGallery w:val="Page Numbers (Bottom of Page)"/>
        <w:docPartUnique/>
      </w:docPartObj>
    </w:sdtPr>
    <w:sdtEndPr/>
    <w:sdtContent>
      <w:p w14:paraId="12CF20FB" w14:textId="2EA8991C" w:rsidR="00775028" w:rsidRDefault="00CD5110">
        <w:pPr>
          <w:pStyle w:val="Footer"/>
          <w:tabs>
            <w:tab w:val="left" w:pos="8647"/>
          </w:tabs>
          <w:ind w:left="0" w:right="4" w:firstLine="2880"/>
          <w:jc w:val="right"/>
          <w:rPr>
            <w:rFonts w:asciiTheme="majorBidi" w:hAnsiTheme="majorBidi" w:cstheme="majorBidi"/>
            <w:b/>
            <w:bCs/>
            <w:sz w:val="18"/>
            <w:szCs w:val="18"/>
          </w:rPr>
        </w:pPr>
        <w:r>
          <w:rPr>
            <w:rFonts w:ascii="Times New Roman" w:hAnsi="Times New Roman" w:cs="Times New Roman"/>
            <w:b/>
            <w:bCs/>
            <w:noProof/>
            <w:sz w:val="18"/>
            <w:szCs w:val="18"/>
            <w:lang w:val="de-DE" w:eastAsia="zh-CN"/>
          </w:rPr>
          <mc:AlternateContent>
            <mc:Choice Requires="wps">
              <w:drawing>
                <wp:anchor distT="0" distB="0" distL="114300" distR="114300" simplePos="0" relativeHeight="251664384" behindDoc="0" locked="0" layoutInCell="0" allowOverlap="1" wp14:anchorId="2AEE03EE" wp14:editId="4FD2017C">
                  <wp:simplePos x="0" y="0"/>
                  <wp:positionH relativeFrom="page">
                    <wp:align>left</wp:align>
                  </wp:positionH>
                  <wp:positionV relativeFrom="page">
                    <wp:align>bottom</wp:align>
                  </wp:positionV>
                  <wp:extent cx="7772400" cy="442595"/>
                  <wp:effectExtent l="0" t="0" r="0" b="14605"/>
                  <wp:wrapNone/>
                  <wp:docPr id="1" name="MSIPCMe50544b6b7903c3d1078f4b2" descr="{&quot;HashCode&quot;:162217309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3208E5" w14:textId="1D952DAC" w:rsidR="00CD5110" w:rsidRPr="003F12EF" w:rsidRDefault="003F12EF" w:rsidP="003F12EF">
                              <w:pPr>
                                <w:spacing w:after="0"/>
                                <w:ind w:left="0" w:right="0"/>
                                <w:jc w:val="left"/>
                                <w:rPr>
                                  <w:rFonts w:ascii="Arial" w:hAnsi="Arial" w:cs="Arial"/>
                                  <w:color w:val="000000"/>
                                  <w:sz w:val="16"/>
                                </w:rPr>
                              </w:pPr>
                              <w:r w:rsidRPr="003F12EF">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AEE03EE" id="_x0000_t202" coordsize="21600,21600" o:spt="202" path="m,l,21600r21600,l21600,xe">
                  <v:stroke joinstyle="miter"/>
                  <v:path gradientshapeok="t" o:connecttype="rect"/>
                </v:shapetype>
                <v:shape id="MSIPCMe50544b6b7903c3d1078f4b2" o:spid="_x0000_s1028" type="#_x0000_t202" alt="{&quot;HashCode&quot;:1622173095,&quot;Height&quot;:9999999.0,&quot;Width&quot;:9999999.0,&quot;Placement&quot;:&quot;Footer&quot;,&quot;Index&quot;:&quot;Primary&quot;,&quot;Section&quot;:1,&quot;Top&quot;:0.0,&quot;Left&quot;:0.0}" style="position:absolute;left:0;text-align:left;margin-left:0;margin-top:0;width:612pt;height:34.85pt;z-index:25166438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" o:allowincell="f" filled="f" stroked="f" strokeweight=".5pt">
                  <v:textbox inset="20pt,0,,0">
                    <w:txbxContent>
                      <w:p w14:paraId="153208E5" w14:textId="1D952DAC" w:rsidR="00CD5110" w:rsidRPr="003F12EF" w:rsidRDefault="003F12EF" w:rsidP="003F12EF">
                        <w:pPr>
                          <w:spacing w:after="0"/>
                          <w:ind w:left="0" w:right="0"/>
                          <w:jc w:val="left"/>
                          <w:rPr>
                            <w:rFonts w:ascii="Arial" w:hAnsi="Arial" w:cs="Arial"/>
                            <w:color w:val="000000"/>
                            <w:sz w:val="16"/>
                          </w:rPr>
                        </w:pPr>
                        <w:r w:rsidRPr="003F12EF">
                          <w:rPr>
                            <w:rFonts w:ascii="Arial" w:hAnsi="Arial" w:cs="Arial"/>
                            <w:color w:val="000000"/>
                            <w:sz w:val="16"/>
                          </w:rPr>
                          <w:t>INTERNAL</w:t>
                        </w:r>
                      </w:p>
                    </w:txbxContent>
                  </v:textbox>
                  <w10:wrap anchorx="page" anchory="page"/>
                </v:shape>
              </w:pict>
            </mc:Fallback>
          </mc:AlternateContent>
        </w:r>
        <w:r w:rsidR="005A409C">
          <w:rPr>
            <w:rFonts w:ascii="Times New Roman" w:hAnsi="Times New Roman" w:cs="Times New Roman"/>
            <w:b/>
            <w:bCs/>
            <w:noProof/>
            <w:sz w:val="18"/>
            <w:szCs w:val="18"/>
            <w:lang w:val="de-DE" w:eastAsia="zh-CN"/>
          </w:rPr>
          <mc:AlternateContent>
            <mc:Choice Requires="wps">
              <w:drawing>
                <wp:anchor distT="0" distB="0" distL="114300" distR="114300" simplePos="0" relativeHeight="251642880" behindDoc="0" locked="0" layoutInCell="0" allowOverlap="1" wp14:anchorId="5808FA6C" wp14:editId="6B7BDEAB">
                  <wp:simplePos x="0" y="0"/>
                  <wp:positionH relativeFrom="page">
                    <wp:align>left</wp:align>
                  </wp:positionH>
                  <wp:positionV relativeFrom="page">
                    <wp:align>bottom</wp:align>
                  </wp:positionV>
                  <wp:extent cx="7772400" cy="442595"/>
                  <wp:effectExtent l="0" t="0" r="0" b="14605"/>
                  <wp:wrapNone/>
                  <wp:docPr id="18" name="Text Box 6" descr="{&quot;HashCode&quot;:162217309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1214BF" w14:textId="77777777" w:rsidR="005A409C" w:rsidRPr="005A409C" w:rsidRDefault="005A409C" w:rsidP="005A409C">
                              <w:pPr>
                                <w:spacing w:after="0"/>
                                <w:ind w:left="0" w:right="0"/>
                                <w:jc w:val="left"/>
                                <w:rPr>
                                  <w:rFonts w:ascii="Arial" w:hAnsi="Arial" w:cs="Arial"/>
                                  <w:color w:val="000000"/>
                                  <w:sz w:val="16"/>
                                </w:rPr>
                              </w:pPr>
                              <w:r w:rsidRPr="005A409C">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 w14:anchorId="5808FA6C" id="Text Box 6" o:spid="_x0000_s1029" type="#_x0000_t202" alt="{&quot;HashCode&quot;:1622173095,&quot;Height&quot;:9999999.0,&quot;Width&quot;:9999999.0,&quot;Placement&quot;:&quot;Footer&quot;,&quot;Index&quot;:&quot;Primary&quot;,&quot;Section&quot;:1,&quot;Top&quot;:0.0,&quot;Left&quot;:0.0}" style="position:absolute;left:0;text-align:left;margin-left:0;margin-top:0;width:612pt;height:34.85pt;z-index:251642880;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" o:allowincell="f" filled="f" stroked="f" strokeweight=".5pt">
                  <v:textbox inset="20pt,0,,0">
                    <w:txbxContent>
                      <w:p w14:paraId="211214BF" w14:textId="77777777" w:rsidR="005A409C" w:rsidRPr="005A409C" w:rsidRDefault="005A409C" w:rsidP="005A409C">
                        <w:pPr>
                          <w:spacing w:after="0"/>
                          <w:ind w:left="0" w:right="0"/>
                          <w:jc w:val="left"/>
                          <w:rPr>
                            <w:rFonts w:ascii="Arial" w:hAnsi="Arial" w:cs="Arial"/>
                            <w:color w:val="000000"/>
                            <w:sz w:val="16"/>
                          </w:rPr>
                        </w:pPr>
                        <w:r w:rsidRPr="005A409C">
                          <w:rPr>
                            <w:rFonts w:ascii="Arial" w:hAnsi="Arial" w:cs="Arial"/>
                            <w:color w:val="000000"/>
                            <w:sz w:val="16"/>
                          </w:rPr>
                          <w:t>INTERNAL</w:t>
                        </w:r>
                      </w:p>
                    </w:txbxContent>
                  </v:textbox>
                  <w10:wrap anchorx="page" anchory="page"/>
                </v:shape>
              </w:pict>
            </mc:Fallback>
          </mc:AlternateContent>
        </w:r>
        <w:r w:rsidR="003F75D8">
          <w:rPr>
            <w:rFonts w:ascii="Times New Roman" w:hAnsi="Times New Roman" w:cs="Times New Roman"/>
            <w:b/>
            <w:bCs/>
            <w:sz w:val="18"/>
            <w:szCs w:val="18"/>
          </w:rPr>
          <w:fldChar w:fldCharType="begin"/>
        </w:r>
        <w:r w:rsidR="003F75D8">
          <w:rPr>
            <w:rFonts w:ascii="Times New Roman" w:hAnsi="Times New Roman" w:cs="Times New Roman"/>
            <w:b/>
            <w:bCs/>
            <w:sz w:val="18"/>
            <w:szCs w:val="18"/>
          </w:rPr>
          <w:instrText xml:space="preserve"> PAGE </w:instrText>
        </w:r>
        <w:r w:rsidR="003F75D8">
          <w:rPr>
            <w:rFonts w:ascii="Times New Roman" w:hAnsi="Times New Roman" w:cs="Times New Roman"/>
            <w:b/>
            <w:bCs/>
            <w:sz w:val="18"/>
            <w:szCs w:val="18"/>
          </w:rPr>
          <w:fldChar w:fldCharType="separate"/>
        </w:r>
        <w:r w:rsidR="003F12EF">
          <w:rPr>
            <w:rFonts w:ascii="Times New Roman" w:hAnsi="Times New Roman" w:cs="Times New Roman"/>
            <w:b/>
            <w:bCs/>
            <w:noProof/>
            <w:sz w:val="18"/>
            <w:szCs w:val="18"/>
          </w:rPr>
          <w:t>3</w:t>
        </w:r>
        <w:r w:rsidR="003F75D8">
          <w:rPr>
            <w:rFonts w:ascii="Times New Roman" w:hAnsi="Times New Roman" w:cs="Times New Roman"/>
            <w:b/>
            <w:bCs/>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987607"/>
      <w:docPartObj>
        <w:docPartGallery w:val="Page Numbers (Bottom of Page)"/>
        <w:docPartUnique/>
      </w:docPartObj>
    </w:sdtPr>
    <w:sdtEndPr/>
    <w:sdtContent>
      <w:p w14:paraId="7C3296C2" w14:textId="3749AFC1" w:rsidR="00775028" w:rsidRDefault="00CD5110">
        <w:pPr>
          <w:pStyle w:val="Footer"/>
          <w:tabs>
            <w:tab w:val="left" w:pos="11624"/>
          </w:tabs>
          <w:ind w:left="9781" w:right="-37" w:firstLine="3179"/>
          <w:jc w:val="right"/>
          <w:rPr>
            <w:rFonts w:asciiTheme="majorBidi" w:hAnsiTheme="majorBidi" w:cstheme="majorBidi"/>
            <w:b/>
            <w:bCs/>
            <w:sz w:val="18"/>
            <w:szCs w:val="18"/>
          </w:rPr>
        </w:pPr>
        <w:r>
          <w:rPr>
            <w:noProof/>
            <w:lang w:val="de-DE" w:eastAsia="zh-CN"/>
          </w:rPr>
          <mc:AlternateContent>
            <mc:Choice Requires="wps">
              <w:drawing>
                <wp:anchor distT="0" distB="0" distL="114300" distR="114300" simplePos="0" relativeHeight="251671552" behindDoc="0" locked="0" layoutInCell="0" allowOverlap="1" wp14:anchorId="0A1A335F" wp14:editId="07AC0262">
                  <wp:simplePos x="0" y="0"/>
                  <wp:positionH relativeFrom="page">
                    <wp:align>left</wp:align>
                  </wp:positionH>
                  <wp:positionV relativeFrom="page">
                    <wp:align>bottom</wp:align>
                  </wp:positionV>
                  <wp:extent cx="7772400" cy="442595"/>
                  <wp:effectExtent l="0" t="0" r="0" b="14605"/>
                  <wp:wrapNone/>
                  <wp:docPr id="2" name="MSIPCMf92c417bb39e63573cc0dada" descr="{&quot;HashCode&quot;:1622173095,&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77437E" w14:textId="3C4A723E" w:rsidR="00CD5110" w:rsidRPr="003F12EF" w:rsidRDefault="003F12EF" w:rsidP="003F12EF">
                              <w:pPr>
                                <w:spacing w:after="0"/>
                                <w:ind w:left="0" w:right="0"/>
                                <w:jc w:val="left"/>
                                <w:rPr>
                                  <w:rFonts w:ascii="Arial" w:hAnsi="Arial" w:cs="Arial"/>
                                  <w:color w:val="000000"/>
                                  <w:sz w:val="16"/>
                                </w:rPr>
                              </w:pPr>
                              <w:r w:rsidRPr="003F12EF">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A1A335F" id="_x0000_t202" coordsize="21600,21600" o:spt="202" path="m,l,21600r21600,l21600,xe">
                  <v:stroke joinstyle="miter"/>
                  <v:path gradientshapeok="t" o:connecttype="rect"/>
                </v:shapetype>
                <v:shape id="MSIPCMf92c417bb39e63573cc0dada" o:spid="_x0000_s1030" type="#_x0000_t202" alt="{&quot;HashCode&quot;:1622173095,&quot;Height&quot;:9999999.0,&quot;Width&quot;:9999999.0,&quot;Placement&quot;:&quot;Footer&quot;,&quot;Index&quot;:&quot;FirstPage&quot;,&quot;Section&quot;:1,&quot;Top&quot;:0.0,&quot;Left&quot;:0.0}" style="position:absolute;left:0;text-align:left;margin-left:0;margin-top:0;width:612pt;height:34.85pt;z-index:251671552;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" o:allowincell="f" filled="f" stroked="f" strokeweight=".5pt">
                  <v:textbox inset="20pt,0,,0">
                    <w:txbxContent>
                      <w:p w14:paraId="2777437E" w14:textId="3C4A723E" w:rsidR="00CD5110" w:rsidRPr="003F12EF" w:rsidRDefault="003F12EF" w:rsidP="003F12EF">
                        <w:pPr>
                          <w:spacing w:after="0"/>
                          <w:ind w:left="0" w:right="0"/>
                          <w:jc w:val="left"/>
                          <w:rPr>
                            <w:rFonts w:ascii="Arial" w:hAnsi="Arial" w:cs="Arial"/>
                            <w:color w:val="000000"/>
                            <w:sz w:val="16"/>
                          </w:rPr>
                        </w:pPr>
                        <w:r w:rsidRPr="003F12EF">
                          <w:rPr>
                            <w:rFonts w:ascii="Arial" w:hAnsi="Arial" w:cs="Arial"/>
                            <w:color w:val="000000"/>
                            <w:sz w:val="16"/>
                          </w:rPr>
                          <w:t>INTERNAL</w:t>
                        </w:r>
                      </w:p>
                    </w:txbxContent>
                  </v:textbox>
                  <w10:wrap anchorx="page" anchory="page"/>
                </v:shape>
              </w:pict>
            </mc:Fallback>
          </mc:AlternateContent>
        </w:r>
        <w:r w:rsidR="005A409C">
          <w:rPr>
            <w:noProof/>
            <w:lang w:val="de-DE" w:eastAsia="zh-CN"/>
          </w:rPr>
          <mc:AlternateContent>
            <mc:Choice Requires="wps">
              <w:drawing>
                <wp:anchor distT="0" distB="0" distL="114300" distR="114300" simplePos="0" relativeHeight="251650048" behindDoc="0" locked="0" layoutInCell="0" allowOverlap="1" wp14:anchorId="45BD2472" wp14:editId="042C03B5">
                  <wp:simplePos x="0" y="0"/>
                  <wp:positionH relativeFrom="page">
                    <wp:align>left</wp:align>
                  </wp:positionH>
                  <wp:positionV relativeFrom="page">
                    <wp:align>bottom</wp:align>
                  </wp:positionV>
                  <wp:extent cx="7772400" cy="442595"/>
                  <wp:effectExtent l="0" t="0" r="0" b="14605"/>
                  <wp:wrapNone/>
                  <wp:docPr id="20" name="Text Box 7" descr="{&quot;HashCode&quot;:1622173095,&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0C2A81" w14:textId="77777777" w:rsidR="005A409C" w:rsidRPr="005A409C" w:rsidRDefault="005A409C" w:rsidP="005A409C">
                              <w:pPr>
                                <w:spacing w:after="0"/>
                                <w:ind w:left="0" w:right="0"/>
                                <w:jc w:val="left"/>
                                <w:rPr>
                                  <w:rFonts w:ascii="Arial" w:hAnsi="Arial" w:cs="Arial"/>
                                  <w:color w:val="000000"/>
                                  <w:sz w:val="16"/>
                                </w:rPr>
                              </w:pPr>
                              <w:r w:rsidRPr="005A409C">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 w14:anchorId="45BD2472" id="Text Box 7" o:spid="_x0000_s1031" type="#_x0000_t202" alt="{&quot;HashCode&quot;:1622173095,&quot;Height&quot;:9999999.0,&quot;Width&quot;:9999999.0,&quot;Placement&quot;:&quot;Footer&quot;,&quot;Index&quot;:&quot;FirstPage&quot;,&quot;Section&quot;:1,&quot;Top&quot;:0.0,&quot;Left&quot;:0.0}" style="position:absolute;left:0;text-align:left;margin-left:0;margin-top:0;width:612pt;height:34.85pt;z-index:251650048;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" o:allowincell="f" filled="f" stroked="f" strokeweight=".5pt">
                  <v:textbox inset="20pt,0,,0">
                    <w:txbxContent>
                      <w:p w14:paraId="320C2A81" w14:textId="77777777" w:rsidR="005A409C" w:rsidRPr="005A409C" w:rsidRDefault="005A409C" w:rsidP="005A409C">
                        <w:pPr>
                          <w:spacing w:after="0"/>
                          <w:ind w:left="0" w:right="0"/>
                          <w:jc w:val="left"/>
                          <w:rPr>
                            <w:rFonts w:ascii="Arial" w:hAnsi="Arial" w:cs="Arial"/>
                            <w:color w:val="000000"/>
                            <w:sz w:val="16"/>
                          </w:rPr>
                        </w:pPr>
                        <w:r w:rsidRPr="005A409C">
                          <w:rPr>
                            <w:rFonts w:ascii="Arial" w:hAnsi="Arial" w:cs="Arial"/>
                            <w:color w:val="000000"/>
                            <w:sz w:val="16"/>
                          </w:rPr>
                          <w:t>INTERNAL</w:t>
                        </w:r>
                      </w:p>
                    </w:txbxContent>
                  </v:textbox>
                  <w10:wrap anchorx="page" anchory="page"/>
                </v:shape>
              </w:pict>
            </mc:Fallback>
          </mc:AlternateContent>
        </w:r>
        <w:r w:rsidR="003F75D8">
          <w:tab/>
        </w:r>
        <w:r w:rsidR="003F75D8">
          <w:rPr>
            <w:rFonts w:ascii="Times New Roman" w:hAnsi="Times New Roman" w:cs="Times New Roman"/>
            <w:b/>
            <w:bCs/>
            <w:sz w:val="18"/>
            <w:szCs w:val="18"/>
          </w:rPr>
          <w:fldChar w:fldCharType="begin"/>
        </w:r>
        <w:r w:rsidR="003F75D8">
          <w:rPr>
            <w:rFonts w:ascii="Times New Roman" w:hAnsi="Times New Roman" w:cs="Times New Roman"/>
            <w:b/>
            <w:bCs/>
            <w:sz w:val="18"/>
            <w:szCs w:val="18"/>
          </w:rPr>
          <w:instrText xml:space="preserve"> PAGE </w:instrText>
        </w:r>
        <w:r w:rsidR="003F75D8">
          <w:rPr>
            <w:rFonts w:ascii="Times New Roman" w:hAnsi="Times New Roman" w:cs="Times New Roman"/>
            <w:b/>
            <w:bCs/>
            <w:sz w:val="18"/>
            <w:szCs w:val="18"/>
          </w:rPr>
          <w:fldChar w:fldCharType="separate"/>
        </w:r>
        <w:r w:rsidR="003F12EF">
          <w:rPr>
            <w:rFonts w:ascii="Times New Roman" w:hAnsi="Times New Roman" w:cs="Times New Roman"/>
            <w:b/>
            <w:bCs/>
            <w:noProof/>
            <w:sz w:val="18"/>
            <w:szCs w:val="18"/>
          </w:rPr>
          <w:t>1</w:t>
        </w:r>
        <w:r w:rsidR="003F75D8">
          <w:rPr>
            <w:rFonts w:ascii="Times New Roman" w:hAnsi="Times New Roman" w:cs="Times New Roman"/>
            <w:b/>
            <w:bCs/>
            <w:sz w:val="18"/>
            <w:szCs w:val="18"/>
          </w:rPr>
          <w:fldChar w:fldCharType="end"/>
        </w:r>
        <w:r w:rsidR="003F75D8">
          <w:rPr>
            <w:rFonts w:asciiTheme="majorBidi" w:hAnsiTheme="majorBidi" w:cstheme="majorBidi"/>
            <w:b/>
            <w:bCs/>
            <w:sz w:val="18"/>
            <w:szCs w:val="18"/>
          </w:rPr>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009F" w14:textId="77777777" w:rsidR="00932A92" w:rsidRDefault="00CD5110" w:rsidP="00A65BB2">
    <w:pPr>
      <w:pStyle w:val="Footer"/>
    </w:pPr>
    <w:r>
      <w:rPr>
        <w:rFonts w:ascii="Times New Roman" w:hAnsi="Times New Roman" w:cs="Times New Roman"/>
        <w:b/>
        <w:bCs/>
        <w:noProof/>
        <w:sz w:val="18"/>
        <w:szCs w:val="18"/>
        <w:lang w:val="de-DE" w:eastAsia="zh-CN"/>
      </w:rPr>
      <mc:AlternateContent>
        <mc:Choice Requires="wps">
          <w:drawing>
            <wp:anchor distT="0" distB="0" distL="114300" distR="114300" simplePos="0" relativeHeight="251711488" behindDoc="0" locked="0" layoutInCell="0" allowOverlap="1" wp14:anchorId="27C86C62" wp14:editId="79AED617">
              <wp:simplePos x="0" y="9424988"/>
              <wp:positionH relativeFrom="page">
                <wp:align>left</wp:align>
              </wp:positionH>
              <wp:positionV relativeFrom="page">
                <wp:align>bottom</wp:align>
              </wp:positionV>
              <wp:extent cx="7772400" cy="442595"/>
              <wp:effectExtent l="0" t="0" r="0" b="14605"/>
              <wp:wrapNone/>
              <wp:docPr id="6" name="MSIPCM0c9440fe959eb0deb2f9a9fb" descr="{&quot;HashCode&quot;:1622173095,&quot;Height&quot;:9999999.0,&quot;Width&quot;:9999999.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568F10" w14:textId="4D6A168A" w:rsidR="00CD5110" w:rsidRPr="003F12EF" w:rsidRDefault="003F12EF" w:rsidP="003F12EF">
                          <w:pPr>
                            <w:spacing w:after="0"/>
                            <w:ind w:left="0" w:right="0"/>
                            <w:jc w:val="left"/>
                            <w:rPr>
                              <w:rFonts w:ascii="Arial" w:hAnsi="Arial" w:cs="Arial"/>
                              <w:color w:val="000000"/>
                              <w:sz w:val="16"/>
                            </w:rPr>
                          </w:pPr>
                          <w:r w:rsidRPr="003F12EF">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7C86C62" id="_x0000_t202" coordsize="21600,21600" o:spt="202" path="m,l,21600r21600,l21600,xe">
              <v:stroke joinstyle="miter"/>
              <v:path gradientshapeok="t" o:connecttype="rect"/>
            </v:shapetype>
            <v:shape id="MSIPCM0c9440fe959eb0deb2f9a9fb" o:spid="_x0000_s1032" type="#_x0000_t202" alt="{&quot;HashCode&quot;:1622173095,&quot;Height&quot;:9999999.0,&quot;Width&quot;:9999999.0,&quot;Placement&quot;:&quot;Footer&quot;,&quot;Index&quot;:&quot;OddAndEven&quot;,&quot;Section&quot;:2,&quot;Top&quot;:0.0,&quot;Left&quot;:0.0}" style="position:absolute;left:0;text-align:left;margin-left:0;margin-top:0;width:612pt;height:34.85pt;z-index:251711488;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" o:allowincell="f" filled="f" stroked="f" strokeweight=".5pt">
              <v:textbox inset="20pt,0,,0">
                <w:txbxContent>
                  <w:p w14:paraId="56568F10" w14:textId="4D6A168A" w:rsidR="00CD5110" w:rsidRPr="003F12EF" w:rsidRDefault="003F12EF" w:rsidP="003F12EF">
                    <w:pPr>
                      <w:spacing w:after="0"/>
                      <w:ind w:left="0" w:right="0"/>
                      <w:jc w:val="left"/>
                      <w:rPr>
                        <w:rFonts w:ascii="Arial" w:hAnsi="Arial" w:cs="Arial"/>
                        <w:color w:val="000000"/>
                        <w:sz w:val="16"/>
                      </w:rPr>
                    </w:pPr>
                    <w:r w:rsidRPr="003F12EF">
                      <w:rPr>
                        <w:rFonts w:ascii="Arial" w:hAnsi="Arial" w:cs="Arial"/>
                        <w:color w:val="000000"/>
                        <w:sz w:val="16"/>
                      </w:rPr>
                      <w:t>INTERNAL</w:t>
                    </w:r>
                  </w:p>
                </w:txbxContent>
              </v:textbox>
              <w10:wrap anchorx="page" anchory="page"/>
            </v:shape>
          </w:pict>
        </mc:Fallback>
      </mc:AlternateContent>
    </w:r>
    <w:r w:rsidR="00D72838">
      <w:rPr>
        <w:rFonts w:ascii="Times New Roman" w:hAnsi="Times New Roman" w:cs="Times New Roman"/>
        <w:b/>
        <w:bCs/>
        <w:noProof/>
        <w:sz w:val="18"/>
        <w:szCs w:val="18"/>
        <w:lang w:val="de-DE" w:eastAsia="zh-CN"/>
      </w:rPr>
      <mc:AlternateContent>
        <mc:Choice Requires="wps">
          <w:drawing>
            <wp:anchor distT="0" distB="0" distL="114300" distR="114300" simplePos="0" relativeHeight="251697152" behindDoc="0" locked="0" layoutInCell="0" allowOverlap="1" wp14:anchorId="4D492E60" wp14:editId="0B8500E1">
              <wp:simplePos x="0" y="0"/>
              <wp:positionH relativeFrom="page">
                <wp:align>left</wp:align>
              </wp:positionH>
              <wp:positionV relativeFrom="page">
                <wp:align>bottom</wp:align>
              </wp:positionV>
              <wp:extent cx="7772400" cy="442595"/>
              <wp:effectExtent l="0" t="0" r="0" b="14605"/>
              <wp:wrapNone/>
              <wp:docPr id="31" name="MSIPCM1ac545cbbf72bc8dac9b9147" descr="{&quot;HashCode&quot;:1622173095,&quot;Height&quot;:9999999.0,&quot;Width&quot;:9999999.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CD9CFF" w14:textId="77777777" w:rsidR="00D72838" w:rsidRPr="003307CC" w:rsidRDefault="003307CC" w:rsidP="003307CC">
                          <w:pPr>
                            <w:spacing w:after="0"/>
                            <w:ind w:left="0" w:right="0"/>
                            <w:jc w:val="left"/>
                            <w:rPr>
                              <w:rFonts w:ascii="Arial" w:hAnsi="Arial" w:cs="Arial"/>
                              <w:color w:val="000000"/>
                              <w:sz w:val="16"/>
                            </w:rPr>
                          </w:pPr>
                          <w:r w:rsidRPr="003307CC">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 w14:anchorId="4D492E60" id="MSIPCM1ac545cbbf72bc8dac9b9147" o:spid="_x0000_s1033" type="#_x0000_t202" alt="{&quot;HashCode&quot;:1622173095,&quot;Height&quot;:9999999.0,&quot;Width&quot;:9999999.0,&quot;Placement&quot;:&quot;Footer&quot;,&quot;Index&quot;:&quot;OddAndEven&quot;,&quot;Section&quot;:3,&quot;Top&quot;:0.0,&quot;Left&quot;:0.0}" style="position:absolute;left:0;text-align:left;margin-left:0;margin-top:0;width:612pt;height:34.85pt;z-index:251697152;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" o:allowincell="f" filled="f" stroked="f" strokeweight=".5pt">
              <v:textbox inset="20pt,0,,0">
                <w:txbxContent>
                  <w:p w14:paraId="43CD9CFF" w14:textId="77777777" w:rsidR="00D72838" w:rsidRPr="003307CC" w:rsidRDefault="003307CC" w:rsidP="003307CC">
                    <w:pPr>
                      <w:spacing w:after="0"/>
                      <w:ind w:left="0" w:right="0"/>
                      <w:jc w:val="left"/>
                      <w:rPr>
                        <w:rFonts w:ascii="Arial" w:hAnsi="Arial" w:cs="Arial"/>
                        <w:color w:val="000000"/>
                        <w:sz w:val="16"/>
                      </w:rPr>
                    </w:pPr>
                    <w:r w:rsidRPr="003307CC">
                      <w:rPr>
                        <w:rFonts w:ascii="Arial" w:hAnsi="Arial" w:cs="Arial"/>
                        <w:color w:val="000000"/>
                        <w:sz w:val="16"/>
                      </w:rPr>
                      <w:t>INTERNAL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DA09" w14:textId="77777777" w:rsidR="00932A92" w:rsidRPr="00A65BB2" w:rsidRDefault="00CD5110" w:rsidP="00A65BB2">
    <w:pPr>
      <w:pStyle w:val="Footer"/>
    </w:pPr>
    <w:r>
      <w:rPr>
        <w:rFonts w:ascii="Times New Roman" w:hAnsi="Times New Roman" w:cs="Times New Roman"/>
        <w:b/>
        <w:bCs/>
        <w:noProof/>
        <w:sz w:val="18"/>
        <w:szCs w:val="18"/>
        <w:lang w:val="de-DE" w:eastAsia="zh-CN"/>
      </w:rPr>
      <mc:AlternateContent>
        <mc:Choice Requires="wps">
          <w:drawing>
            <wp:anchor distT="0" distB="0" distL="114300" distR="114300" simplePos="0" relativeHeight="251707739" behindDoc="0" locked="0" layoutInCell="0" allowOverlap="1" wp14:anchorId="087F6FB7" wp14:editId="122F2281">
              <wp:simplePos x="0" y="9424988"/>
              <wp:positionH relativeFrom="page">
                <wp:align>left</wp:align>
              </wp:positionH>
              <wp:positionV relativeFrom="page">
                <wp:align>bottom</wp:align>
              </wp:positionV>
              <wp:extent cx="7772400" cy="442595"/>
              <wp:effectExtent l="0" t="0" r="0" b="14605"/>
              <wp:wrapNone/>
              <wp:docPr id="4" name="MSIPCM19ad40fb9520b418331d85aa" descr="{&quot;HashCode&quot;:1622173095,&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729DD8" w14:textId="19B9B3FD" w:rsidR="00CD5110" w:rsidRPr="003F12EF" w:rsidRDefault="003F12EF" w:rsidP="003F12EF">
                          <w:pPr>
                            <w:spacing w:after="0"/>
                            <w:ind w:left="0" w:right="0"/>
                            <w:jc w:val="left"/>
                            <w:rPr>
                              <w:rFonts w:ascii="Arial" w:hAnsi="Arial" w:cs="Arial"/>
                              <w:color w:val="000000"/>
                              <w:sz w:val="16"/>
                            </w:rPr>
                          </w:pPr>
                          <w:r w:rsidRPr="003F12EF">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87F6FB7" id="_x0000_t202" coordsize="21600,21600" o:spt="202" path="m,l,21600r21600,l21600,xe">
              <v:stroke joinstyle="miter"/>
              <v:path gradientshapeok="t" o:connecttype="rect"/>
            </v:shapetype>
            <v:shape id="MSIPCM19ad40fb9520b418331d85aa" o:spid="_x0000_s1034" type="#_x0000_t202" alt="{&quot;HashCode&quot;:1622173095,&quot;Height&quot;:9999999.0,&quot;Width&quot;:9999999.0,&quot;Placement&quot;:&quot;Footer&quot;,&quot;Index&quot;:&quot;Primary&quot;,&quot;Section&quot;:2,&quot;Top&quot;:0.0,&quot;Left&quot;:0.0}" style="position:absolute;left:0;text-align:left;margin-left:0;margin-top:0;width:612pt;height:34.85pt;z-index:251707739;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" o:allowincell="f" filled="f" stroked="f" strokeweight=".5pt">
              <v:textbox inset="20pt,0,,0">
                <w:txbxContent>
                  <w:p w14:paraId="65729DD8" w14:textId="19B9B3FD" w:rsidR="00CD5110" w:rsidRPr="003F12EF" w:rsidRDefault="003F12EF" w:rsidP="003F12EF">
                    <w:pPr>
                      <w:spacing w:after="0"/>
                      <w:ind w:left="0" w:right="0"/>
                      <w:jc w:val="left"/>
                      <w:rPr>
                        <w:rFonts w:ascii="Arial" w:hAnsi="Arial" w:cs="Arial"/>
                        <w:color w:val="000000"/>
                        <w:sz w:val="16"/>
                      </w:rPr>
                    </w:pPr>
                    <w:r w:rsidRPr="003F12EF">
                      <w:rPr>
                        <w:rFonts w:ascii="Arial" w:hAnsi="Arial" w:cs="Arial"/>
                        <w:color w:val="000000"/>
                        <w:sz w:val="16"/>
                      </w:rPr>
                      <w:t>INTERNAL</w:t>
                    </w:r>
                  </w:p>
                </w:txbxContent>
              </v:textbox>
              <w10:wrap anchorx="page" anchory="page"/>
            </v:shape>
          </w:pict>
        </mc:Fallback>
      </mc:AlternateContent>
    </w:r>
    <w:r w:rsidR="00D72838">
      <w:rPr>
        <w:rFonts w:ascii="Times New Roman" w:hAnsi="Times New Roman" w:cs="Times New Roman"/>
        <w:b/>
        <w:bCs/>
        <w:noProof/>
        <w:sz w:val="18"/>
        <w:szCs w:val="18"/>
        <w:lang w:val="de-DE" w:eastAsia="zh-CN"/>
      </w:rPr>
      <mc:AlternateContent>
        <mc:Choice Requires="wps">
          <w:drawing>
            <wp:anchor distT="0" distB="0" distL="114300" distR="114300" simplePos="0" relativeHeight="251697023" behindDoc="0" locked="0" layoutInCell="0" allowOverlap="1" wp14:anchorId="7D91277E" wp14:editId="44A517D7">
              <wp:simplePos x="0" y="0"/>
              <wp:positionH relativeFrom="page">
                <wp:align>left</wp:align>
              </wp:positionH>
              <wp:positionV relativeFrom="page">
                <wp:align>bottom</wp:align>
              </wp:positionV>
              <wp:extent cx="7772400" cy="442595"/>
              <wp:effectExtent l="0" t="0" r="0" b="14605"/>
              <wp:wrapNone/>
              <wp:docPr id="29" name="MSIPCM27004b9cb01df5c3c33f62c2" descr="{&quot;HashCode&quot;:1622173095,&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E94513" w14:textId="77777777" w:rsidR="00D72838" w:rsidRPr="003307CC" w:rsidRDefault="003307CC" w:rsidP="003307CC">
                          <w:pPr>
                            <w:spacing w:after="0"/>
                            <w:ind w:left="0" w:right="0"/>
                            <w:jc w:val="left"/>
                            <w:rPr>
                              <w:rFonts w:ascii="Arial" w:hAnsi="Arial" w:cs="Arial"/>
                              <w:color w:val="000000"/>
                              <w:sz w:val="16"/>
                            </w:rPr>
                          </w:pPr>
                          <w:r w:rsidRPr="003307CC">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 w14:anchorId="7D91277E" id="MSIPCM27004b9cb01df5c3c33f62c2" o:spid="_x0000_s1035" type="#_x0000_t202" alt="{&quot;HashCode&quot;:1622173095,&quot;Height&quot;:9999999.0,&quot;Width&quot;:9999999.0,&quot;Placement&quot;:&quot;Footer&quot;,&quot;Index&quot;:&quot;Primary&quot;,&quot;Section&quot;:3,&quot;Top&quot;:0.0,&quot;Left&quot;:0.0}" style="position:absolute;left:0;text-align:left;margin-left:0;margin-top:0;width:612pt;height:34.85pt;z-index:251697023;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" o:allowincell="f" filled="f" stroked="f" strokeweight=".5pt">
              <v:textbox inset="20pt,0,,0">
                <w:txbxContent>
                  <w:p w14:paraId="14E94513" w14:textId="77777777" w:rsidR="00D72838" w:rsidRPr="003307CC" w:rsidRDefault="003307CC" w:rsidP="003307CC">
                    <w:pPr>
                      <w:spacing w:after="0"/>
                      <w:ind w:left="0" w:right="0"/>
                      <w:jc w:val="left"/>
                      <w:rPr>
                        <w:rFonts w:ascii="Arial" w:hAnsi="Arial" w:cs="Arial"/>
                        <w:color w:val="000000"/>
                        <w:sz w:val="16"/>
                      </w:rPr>
                    </w:pPr>
                    <w:r w:rsidRPr="003307CC">
                      <w:rPr>
                        <w:rFonts w:ascii="Arial" w:hAnsi="Arial" w:cs="Arial"/>
                        <w:color w:val="000000"/>
                        <w:sz w:val="16"/>
                      </w:rPr>
                      <w:t>INTERNAL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E4E67" w14:textId="77777777" w:rsidR="00932A92" w:rsidRPr="00A65BB2" w:rsidRDefault="00CD5110" w:rsidP="00A65BB2">
    <w:pPr>
      <w:pStyle w:val="Footer"/>
    </w:pPr>
    <w:r>
      <w:rPr>
        <w:noProof/>
        <w:lang w:val="de-DE" w:eastAsia="zh-CN"/>
      </w:rPr>
      <mc:AlternateContent>
        <mc:Choice Requires="wps">
          <w:drawing>
            <wp:anchor distT="0" distB="0" distL="114300" distR="114300" simplePos="0" relativeHeight="251710464" behindDoc="0" locked="0" layoutInCell="0" allowOverlap="1" wp14:anchorId="0C9071BE" wp14:editId="7791EB4B">
              <wp:simplePos x="0" y="0"/>
              <wp:positionH relativeFrom="page">
                <wp:align>left</wp:align>
              </wp:positionH>
              <wp:positionV relativeFrom="page">
                <wp:align>bottom</wp:align>
              </wp:positionV>
              <wp:extent cx="7772400" cy="442595"/>
              <wp:effectExtent l="0" t="0" r="0" b="14605"/>
              <wp:wrapNone/>
              <wp:docPr id="5" name="MSIPCMe18d47d3b5038b5c6469f308" descr="{&quot;HashCode&quot;:1622173095,&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D4F50B" w14:textId="6C66DEDD" w:rsidR="00CD5110" w:rsidRPr="003F12EF" w:rsidRDefault="003F12EF" w:rsidP="003F12EF">
                          <w:pPr>
                            <w:spacing w:after="0"/>
                            <w:ind w:left="0" w:right="0"/>
                            <w:jc w:val="left"/>
                            <w:rPr>
                              <w:rFonts w:ascii="Arial" w:hAnsi="Arial" w:cs="Arial"/>
                              <w:color w:val="000000"/>
                              <w:sz w:val="16"/>
                            </w:rPr>
                          </w:pPr>
                          <w:r w:rsidRPr="003F12EF">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C9071BE" id="_x0000_t202" coordsize="21600,21600" o:spt="202" path="m,l,21600r21600,l21600,xe">
              <v:stroke joinstyle="miter"/>
              <v:path gradientshapeok="t" o:connecttype="rect"/>
            </v:shapetype>
            <v:shape id="MSIPCMe18d47d3b5038b5c6469f308" o:spid="_x0000_s1036" type="#_x0000_t202" alt="{&quot;HashCode&quot;:1622173095,&quot;Height&quot;:9999999.0,&quot;Width&quot;:9999999.0,&quot;Placement&quot;:&quot;Footer&quot;,&quot;Index&quot;:&quot;FirstPage&quot;,&quot;Section&quot;:2,&quot;Top&quot;:0.0,&quot;Left&quot;:0.0}" style="position:absolute;left:0;text-align:left;margin-left:0;margin-top:0;width:612pt;height:34.85pt;z-index:25171046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" o:allowincell="f" filled="f" stroked="f" strokeweight=".5pt">
              <v:textbox inset="20pt,0,,0">
                <w:txbxContent>
                  <w:p w14:paraId="23D4F50B" w14:textId="6C66DEDD" w:rsidR="00CD5110" w:rsidRPr="003F12EF" w:rsidRDefault="003F12EF" w:rsidP="003F12EF">
                    <w:pPr>
                      <w:spacing w:after="0"/>
                      <w:ind w:left="0" w:right="0"/>
                      <w:jc w:val="left"/>
                      <w:rPr>
                        <w:rFonts w:ascii="Arial" w:hAnsi="Arial" w:cs="Arial"/>
                        <w:color w:val="000000"/>
                        <w:sz w:val="16"/>
                      </w:rPr>
                    </w:pPr>
                    <w:r w:rsidRPr="003F12EF">
                      <w:rPr>
                        <w:rFonts w:ascii="Arial" w:hAnsi="Arial" w:cs="Arial"/>
                        <w:color w:val="000000"/>
                        <w:sz w:val="16"/>
                      </w:rPr>
                      <w:t>INTERNAL</w:t>
                    </w:r>
                  </w:p>
                </w:txbxContent>
              </v:textbox>
              <w10:wrap anchorx="page" anchory="page"/>
            </v:shape>
          </w:pict>
        </mc:Fallback>
      </mc:AlternateContent>
    </w:r>
    <w:r w:rsidR="00D72838">
      <w:rPr>
        <w:noProof/>
        <w:lang w:val="de-DE" w:eastAsia="zh-CN"/>
      </w:rPr>
      <mc:AlternateContent>
        <mc:Choice Requires="wps">
          <w:drawing>
            <wp:anchor distT="0" distB="0" distL="114300" distR="114300" simplePos="0" relativeHeight="251697087" behindDoc="0" locked="0" layoutInCell="0" allowOverlap="1" wp14:anchorId="67D139E2" wp14:editId="60A6794D">
              <wp:simplePos x="0" y="0"/>
              <wp:positionH relativeFrom="page">
                <wp:align>left</wp:align>
              </wp:positionH>
              <wp:positionV relativeFrom="page">
                <wp:align>bottom</wp:align>
              </wp:positionV>
              <wp:extent cx="7772400" cy="442595"/>
              <wp:effectExtent l="0" t="0" r="0" b="14605"/>
              <wp:wrapNone/>
              <wp:docPr id="30" name="MSIPCMce5a47969a03b4fa5006b2a0" descr="{&quot;HashCode&quot;:1622173095,&quot;Height&quot;:9999999.0,&quot;Width&quot;:9999999.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8531DC" w14:textId="77777777" w:rsidR="00D72838" w:rsidRPr="003307CC" w:rsidRDefault="003307CC" w:rsidP="003307CC">
                          <w:pPr>
                            <w:spacing w:after="0"/>
                            <w:ind w:left="0" w:right="0"/>
                            <w:jc w:val="left"/>
                            <w:rPr>
                              <w:rFonts w:ascii="Arial" w:hAnsi="Arial" w:cs="Arial"/>
                              <w:color w:val="000000"/>
                              <w:sz w:val="16"/>
                            </w:rPr>
                          </w:pPr>
                          <w:r w:rsidRPr="003307CC">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 w14:anchorId="67D139E2" id="MSIPCMce5a47969a03b4fa5006b2a0" o:spid="_x0000_s1037" type="#_x0000_t202" alt="{&quot;HashCode&quot;:1622173095,&quot;Height&quot;:9999999.0,&quot;Width&quot;:9999999.0,&quot;Placement&quot;:&quot;Footer&quot;,&quot;Index&quot;:&quot;FirstPage&quot;,&quot;Section&quot;:3,&quot;Top&quot;:0.0,&quot;Left&quot;:0.0}" style="position:absolute;left:0;text-align:left;margin-left:0;margin-top:0;width:612pt;height:34.85pt;z-index:251697087;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" o:allowincell="f" filled="f" stroked="f" strokeweight=".5pt">
              <v:textbox inset="20pt,0,,0">
                <w:txbxContent>
                  <w:p w14:paraId="6B8531DC" w14:textId="77777777" w:rsidR="00D72838" w:rsidRPr="003307CC" w:rsidRDefault="003307CC" w:rsidP="003307CC">
                    <w:pPr>
                      <w:spacing w:after="0"/>
                      <w:ind w:left="0" w:right="0"/>
                      <w:jc w:val="left"/>
                      <w:rPr>
                        <w:rFonts w:ascii="Arial" w:hAnsi="Arial" w:cs="Arial"/>
                        <w:color w:val="000000"/>
                        <w:sz w:val="16"/>
                      </w:rPr>
                    </w:pPr>
                    <w:r w:rsidRPr="003307CC">
                      <w:rPr>
                        <w:rFonts w:ascii="Arial" w:hAnsi="Arial" w:cs="Arial"/>
                        <w:color w:val="000000"/>
                        <w:sz w:val="16"/>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5961E" w14:textId="77777777" w:rsidR="007766D0" w:rsidRDefault="007766D0">
      <w:pPr>
        <w:spacing w:after="0" w:line="240" w:lineRule="auto"/>
      </w:pPr>
      <w:r>
        <w:separator/>
      </w:r>
    </w:p>
  </w:footnote>
  <w:footnote w:type="continuationSeparator" w:id="0">
    <w:p w14:paraId="35BCD5EA" w14:textId="77777777" w:rsidR="007766D0" w:rsidRDefault="007766D0">
      <w:pPr>
        <w:spacing w:after="0" w:line="240" w:lineRule="auto"/>
      </w:pPr>
      <w:r>
        <w:continuationSeparator/>
      </w:r>
    </w:p>
  </w:footnote>
  <w:footnote w:type="continuationNotice" w:id="1">
    <w:p w14:paraId="2020A310" w14:textId="77777777" w:rsidR="007766D0" w:rsidRDefault="007766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977"/>
    </w:tblGrid>
    <w:tr w:rsidR="00B85FA6" w:rsidRPr="007E1962" w14:paraId="3519F48D" w14:textId="77777777" w:rsidTr="007E3B7A">
      <w:tc>
        <w:tcPr>
          <w:tcW w:w="6804" w:type="dxa"/>
        </w:tcPr>
        <w:p w14:paraId="328ADD2D" w14:textId="77777777" w:rsidR="00B85FA6" w:rsidRPr="007E1962" w:rsidRDefault="00B85FA6" w:rsidP="00B85FA6">
          <w:pPr>
            <w:pStyle w:val="Header"/>
            <w:tabs>
              <w:tab w:val="right" w:pos="5875"/>
            </w:tabs>
            <w:ind w:left="42"/>
            <w:rPr>
              <w:rFonts w:asciiTheme="majorBidi" w:hAnsiTheme="majorBidi" w:cstheme="majorBidi"/>
              <w:sz w:val="20"/>
              <w:szCs w:val="20"/>
              <w:lang w:val="en-GB"/>
            </w:rPr>
          </w:pPr>
          <w:r w:rsidRPr="007E1962">
            <w:rPr>
              <w:rFonts w:asciiTheme="majorBidi" w:hAnsiTheme="majorBidi" w:cstheme="majorBidi"/>
              <w:sz w:val="20"/>
              <w:szCs w:val="20"/>
              <w:lang w:val="en-GB"/>
            </w:rPr>
            <w:t xml:space="preserve">Submitted by the experts </w:t>
          </w:r>
        </w:p>
        <w:p w14:paraId="1453D427" w14:textId="77777777" w:rsidR="00B85FA6" w:rsidRPr="007E1962" w:rsidRDefault="00B85FA6" w:rsidP="00B85FA6">
          <w:pPr>
            <w:pStyle w:val="Header"/>
            <w:tabs>
              <w:tab w:val="right" w:pos="5875"/>
            </w:tabs>
            <w:ind w:left="42"/>
            <w:rPr>
              <w:rFonts w:asciiTheme="majorBidi" w:hAnsiTheme="majorBidi" w:cstheme="majorBidi"/>
              <w:sz w:val="20"/>
              <w:szCs w:val="20"/>
              <w:lang w:val="en-GB"/>
            </w:rPr>
          </w:pPr>
          <w:r w:rsidRPr="007E1962">
            <w:rPr>
              <w:rFonts w:asciiTheme="majorBidi" w:hAnsiTheme="majorBidi" w:cstheme="majorBidi"/>
              <w:sz w:val="20"/>
              <w:szCs w:val="20"/>
              <w:lang w:val="en-GB"/>
            </w:rPr>
            <w:t>from CLEPA and OICA</w:t>
          </w:r>
        </w:p>
      </w:tc>
      <w:tc>
        <w:tcPr>
          <w:tcW w:w="2977" w:type="dxa"/>
        </w:tcPr>
        <w:p w14:paraId="6EFE969C" w14:textId="3BA35142" w:rsidR="00B85FA6" w:rsidRPr="007E1962" w:rsidRDefault="00B85FA6" w:rsidP="00B85FA6">
          <w:pPr>
            <w:pStyle w:val="Header"/>
            <w:ind w:left="31" w:right="40"/>
            <w:rPr>
              <w:rFonts w:asciiTheme="majorBidi" w:hAnsiTheme="majorBidi" w:cstheme="majorBidi"/>
              <w:b/>
              <w:bCs/>
              <w:sz w:val="20"/>
              <w:szCs w:val="20"/>
              <w:lang w:val="en-GB"/>
            </w:rPr>
          </w:pPr>
          <w:r w:rsidRPr="007E1962">
            <w:rPr>
              <w:rFonts w:asciiTheme="majorBidi" w:hAnsiTheme="majorBidi" w:cstheme="majorBidi"/>
              <w:sz w:val="20"/>
              <w:szCs w:val="20"/>
              <w:u w:val="single"/>
              <w:lang w:val="en-GB"/>
            </w:rPr>
            <w:t>Informal document</w:t>
          </w:r>
          <w:r w:rsidRPr="007E1962">
            <w:rPr>
              <w:rFonts w:asciiTheme="majorBidi" w:hAnsiTheme="majorBidi" w:cstheme="majorBidi"/>
              <w:sz w:val="20"/>
              <w:szCs w:val="20"/>
              <w:lang w:val="en-GB"/>
            </w:rPr>
            <w:t xml:space="preserve"> </w:t>
          </w:r>
          <w:r w:rsidRPr="007E1962">
            <w:rPr>
              <w:rFonts w:asciiTheme="majorBidi" w:hAnsiTheme="majorBidi" w:cstheme="majorBidi"/>
              <w:b/>
              <w:bCs/>
              <w:sz w:val="20"/>
              <w:szCs w:val="20"/>
              <w:lang w:val="en-GB"/>
            </w:rPr>
            <w:t>GRVA-16-05</w:t>
          </w:r>
        </w:p>
        <w:p w14:paraId="4DF22C56" w14:textId="77777777" w:rsidR="006121EB" w:rsidRPr="00A21A7A" w:rsidRDefault="006121EB" w:rsidP="006121EB">
          <w:pPr>
            <w:pStyle w:val="Header"/>
            <w:ind w:left="31" w:right="40"/>
            <w:rPr>
              <w:rFonts w:asciiTheme="majorBidi" w:hAnsiTheme="majorBidi" w:cstheme="majorBidi"/>
              <w:bCs/>
              <w:sz w:val="20"/>
              <w:szCs w:val="20"/>
              <w:lang w:val="en-GB"/>
            </w:rPr>
          </w:pPr>
          <w:r w:rsidRPr="00A21A7A">
            <w:rPr>
              <w:rFonts w:asciiTheme="majorBidi" w:hAnsiTheme="majorBidi" w:cstheme="majorBidi"/>
              <w:bCs/>
              <w:sz w:val="20"/>
              <w:szCs w:val="20"/>
              <w:lang w:val="en-GB"/>
            </w:rPr>
            <w:t>16</w:t>
          </w:r>
          <w:r w:rsidRPr="00260A40">
            <w:rPr>
              <w:rFonts w:asciiTheme="majorBidi" w:hAnsiTheme="majorBidi" w:cstheme="majorBidi"/>
              <w:bCs/>
              <w:sz w:val="20"/>
              <w:szCs w:val="20"/>
              <w:lang w:val="en-GB"/>
            </w:rPr>
            <w:t>th</w:t>
          </w:r>
          <w:r w:rsidRPr="00A21A7A">
            <w:rPr>
              <w:rFonts w:asciiTheme="majorBidi" w:hAnsiTheme="majorBidi" w:cstheme="majorBidi"/>
              <w:bCs/>
              <w:sz w:val="20"/>
              <w:szCs w:val="20"/>
              <w:lang w:val="en-GB"/>
            </w:rPr>
            <w:t xml:space="preserve"> GRVA, 22</w:t>
          </w:r>
          <w:r>
            <w:rPr>
              <w:rFonts w:asciiTheme="majorBidi" w:hAnsiTheme="majorBidi" w:cstheme="majorBidi"/>
              <w:b/>
              <w:bCs/>
              <w:sz w:val="20"/>
              <w:lang w:val="en-GB"/>
            </w:rPr>
            <w:t xml:space="preserve"> </w:t>
          </w:r>
          <w:r w:rsidRPr="00A21A7A">
            <w:rPr>
              <w:rFonts w:asciiTheme="majorBidi" w:hAnsiTheme="majorBidi" w:cstheme="majorBidi"/>
              <w:bCs/>
              <w:sz w:val="20"/>
              <w:szCs w:val="20"/>
              <w:lang w:val="en-GB"/>
            </w:rPr>
            <w:t>-</w:t>
          </w:r>
          <w:r>
            <w:rPr>
              <w:rFonts w:asciiTheme="majorBidi" w:hAnsiTheme="majorBidi" w:cstheme="majorBidi"/>
              <w:b/>
              <w:bCs/>
              <w:sz w:val="20"/>
              <w:lang w:val="en-GB"/>
            </w:rPr>
            <w:t xml:space="preserve"> </w:t>
          </w:r>
          <w:r w:rsidRPr="00A21A7A">
            <w:rPr>
              <w:rFonts w:asciiTheme="majorBidi" w:hAnsiTheme="majorBidi" w:cstheme="majorBidi"/>
              <w:bCs/>
              <w:sz w:val="20"/>
              <w:szCs w:val="20"/>
              <w:lang w:val="en-GB"/>
            </w:rPr>
            <w:t>26 May 2023</w:t>
          </w:r>
        </w:p>
        <w:p w14:paraId="606F9E54" w14:textId="77777777" w:rsidR="00B85FA6" w:rsidRPr="007E1962" w:rsidRDefault="00B85FA6" w:rsidP="00B85FA6">
          <w:pPr>
            <w:pStyle w:val="Header"/>
            <w:ind w:left="31" w:right="40"/>
            <w:rPr>
              <w:rFonts w:asciiTheme="majorBidi" w:hAnsiTheme="majorBidi" w:cstheme="majorBidi"/>
              <w:sz w:val="20"/>
              <w:szCs w:val="20"/>
              <w:lang w:val="en-GB"/>
            </w:rPr>
          </w:pPr>
          <w:r w:rsidRPr="007E1962">
            <w:rPr>
              <w:rFonts w:asciiTheme="majorBidi" w:hAnsiTheme="majorBidi" w:cstheme="majorBidi"/>
              <w:sz w:val="20"/>
              <w:szCs w:val="20"/>
              <w:lang w:val="en-GB"/>
            </w:rPr>
            <w:t>Provisional agenda item 3</w:t>
          </w:r>
        </w:p>
      </w:tc>
    </w:tr>
  </w:tbl>
  <w:p w14:paraId="69E46022" w14:textId="77777777" w:rsidR="00775028" w:rsidRDefault="00775028" w:rsidP="00B85FA6">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AE5A" w14:textId="77777777" w:rsidR="00932A92" w:rsidRDefault="00932A92" w:rsidP="00A65B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0AE8" w14:textId="77777777" w:rsidR="00932A92" w:rsidRDefault="00932A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7EDD" w14:textId="77777777" w:rsidR="00932A92" w:rsidRDefault="00932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4209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C556EE"/>
    <w:multiLevelType w:val="multilevel"/>
    <w:tmpl w:val="61D6E414"/>
    <w:lvl w:ilvl="0">
      <w:start w:val="1"/>
      <w:numFmt w:val="decimal"/>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2" w15:restartNumberingAfterBreak="0">
    <w:nsid w:val="19627BBA"/>
    <w:multiLevelType w:val="hybridMultilevel"/>
    <w:tmpl w:val="6CFEEC0E"/>
    <w:lvl w:ilvl="0" w:tplc="4246FD68">
      <w:start w:val="1"/>
      <w:numFmt w:val="decimal"/>
      <w:lvlText w:val="%1."/>
      <w:lvlJc w:val="left"/>
      <w:pPr>
        <w:ind w:left="644" w:hanging="360"/>
      </w:pPr>
      <w:rPr>
        <w:rFonts w:hint="default"/>
      </w:rPr>
    </w:lvl>
    <w:lvl w:ilvl="1" w:tplc="04070019">
      <w:start w:val="1"/>
      <w:numFmt w:val="lowerLetter"/>
      <w:lvlText w:val="%2."/>
      <w:lvlJc w:val="left"/>
      <w:pPr>
        <w:ind w:left="590" w:hanging="360"/>
      </w:pPr>
    </w:lvl>
    <w:lvl w:ilvl="2" w:tplc="0407001B" w:tentative="1">
      <w:start w:val="1"/>
      <w:numFmt w:val="lowerRoman"/>
      <w:lvlText w:val="%3."/>
      <w:lvlJc w:val="right"/>
      <w:pPr>
        <w:ind w:left="1310" w:hanging="180"/>
      </w:pPr>
    </w:lvl>
    <w:lvl w:ilvl="3" w:tplc="0407000F" w:tentative="1">
      <w:start w:val="1"/>
      <w:numFmt w:val="decimal"/>
      <w:lvlText w:val="%4."/>
      <w:lvlJc w:val="left"/>
      <w:pPr>
        <w:ind w:left="2030" w:hanging="360"/>
      </w:pPr>
    </w:lvl>
    <w:lvl w:ilvl="4" w:tplc="04070019" w:tentative="1">
      <w:start w:val="1"/>
      <w:numFmt w:val="lowerLetter"/>
      <w:lvlText w:val="%5."/>
      <w:lvlJc w:val="left"/>
      <w:pPr>
        <w:ind w:left="2750" w:hanging="360"/>
      </w:pPr>
    </w:lvl>
    <w:lvl w:ilvl="5" w:tplc="0407001B" w:tentative="1">
      <w:start w:val="1"/>
      <w:numFmt w:val="lowerRoman"/>
      <w:lvlText w:val="%6."/>
      <w:lvlJc w:val="right"/>
      <w:pPr>
        <w:ind w:left="3470" w:hanging="180"/>
      </w:pPr>
    </w:lvl>
    <w:lvl w:ilvl="6" w:tplc="0407000F" w:tentative="1">
      <w:start w:val="1"/>
      <w:numFmt w:val="decimal"/>
      <w:lvlText w:val="%7."/>
      <w:lvlJc w:val="left"/>
      <w:pPr>
        <w:ind w:left="4190" w:hanging="360"/>
      </w:pPr>
    </w:lvl>
    <w:lvl w:ilvl="7" w:tplc="04070019" w:tentative="1">
      <w:start w:val="1"/>
      <w:numFmt w:val="lowerLetter"/>
      <w:lvlText w:val="%8."/>
      <w:lvlJc w:val="left"/>
      <w:pPr>
        <w:ind w:left="4910" w:hanging="360"/>
      </w:pPr>
    </w:lvl>
    <w:lvl w:ilvl="8" w:tplc="0407001B" w:tentative="1">
      <w:start w:val="1"/>
      <w:numFmt w:val="lowerRoman"/>
      <w:lvlText w:val="%9."/>
      <w:lvlJc w:val="right"/>
      <w:pPr>
        <w:ind w:left="5630" w:hanging="180"/>
      </w:pPr>
    </w:lvl>
  </w:abstractNum>
  <w:abstractNum w:abstractNumId="3" w15:restartNumberingAfterBreak="0">
    <w:nsid w:val="24003C45"/>
    <w:multiLevelType w:val="hybridMultilevel"/>
    <w:tmpl w:val="E8E43AB8"/>
    <w:lvl w:ilvl="0" w:tplc="4246FD68">
      <w:start w:val="1"/>
      <w:numFmt w:val="decimal"/>
      <w:lvlText w:val="%1."/>
      <w:lvlJc w:val="left"/>
      <w:pPr>
        <w:ind w:left="2628" w:hanging="360"/>
      </w:pPr>
      <w:rPr>
        <w:rFonts w:hint="default"/>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 w15:restartNumberingAfterBreak="0">
    <w:nsid w:val="30752DDB"/>
    <w:multiLevelType w:val="multilevel"/>
    <w:tmpl w:val="B964D67C"/>
    <w:lvl w:ilvl="0">
      <w:start w:val="1"/>
      <w:numFmt w:val="decimal"/>
      <w:lvlText w:val="%1."/>
      <w:lvlJc w:val="left"/>
      <w:pPr>
        <w:tabs>
          <w:tab w:val="num" w:pos="0"/>
        </w:tabs>
        <w:ind w:left="1636" w:hanging="360"/>
      </w:pPr>
      <w:rPr>
        <w:b w:val="0"/>
        <w:bCs w:val="0"/>
      </w:r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5" w15:restartNumberingAfterBreak="0">
    <w:nsid w:val="39750C8D"/>
    <w:multiLevelType w:val="multilevel"/>
    <w:tmpl w:val="666CCDA4"/>
    <w:lvl w:ilvl="0">
      <w:start w:val="1"/>
      <w:numFmt w:val="decimal"/>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6" w15:restartNumberingAfterBreak="0">
    <w:nsid w:val="3CBB1EBD"/>
    <w:multiLevelType w:val="hybridMultilevel"/>
    <w:tmpl w:val="EA94D858"/>
    <w:lvl w:ilvl="0" w:tplc="4246FD68">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7" w15:restartNumberingAfterBreak="0">
    <w:nsid w:val="50690B35"/>
    <w:multiLevelType w:val="hybridMultilevel"/>
    <w:tmpl w:val="4078AA4A"/>
    <w:lvl w:ilvl="0" w:tplc="700E3470">
      <w:start w:val="1"/>
      <w:numFmt w:val="decimal"/>
      <w:lvlText w:val="%1."/>
      <w:lvlJc w:val="left"/>
      <w:pPr>
        <w:ind w:left="1636" w:hanging="360"/>
      </w:pPr>
      <w:rPr>
        <w:rFonts w:hint="default"/>
        <w:b w:val="0"/>
        <w:bCs w:val="0"/>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8" w15:restartNumberingAfterBreak="0">
    <w:nsid w:val="51015269"/>
    <w:multiLevelType w:val="multilevel"/>
    <w:tmpl w:val="A41432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5BF05E42"/>
    <w:multiLevelType w:val="hybridMultilevel"/>
    <w:tmpl w:val="B900ABD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E040787"/>
    <w:multiLevelType w:val="hybridMultilevel"/>
    <w:tmpl w:val="EA94D858"/>
    <w:lvl w:ilvl="0" w:tplc="4246FD68">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1" w15:restartNumberingAfterBreak="0">
    <w:nsid w:val="5F8B31FD"/>
    <w:multiLevelType w:val="hybridMultilevel"/>
    <w:tmpl w:val="00286FEE"/>
    <w:lvl w:ilvl="0" w:tplc="4246FD68">
      <w:start w:val="1"/>
      <w:numFmt w:val="decimal"/>
      <w:lvlText w:val="%1."/>
      <w:lvlJc w:val="left"/>
      <w:pPr>
        <w:ind w:left="2628" w:hanging="360"/>
      </w:pPr>
      <w:rPr>
        <w:rFonts w:hint="default"/>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2" w15:restartNumberingAfterBreak="0">
    <w:nsid w:val="66186B4E"/>
    <w:multiLevelType w:val="hybridMultilevel"/>
    <w:tmpl w:val="EA94D858"/>
    <w:lvl w:ilvl="0" w:tplc="4246FD68">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3" w15:restartNumberingAfterBreak="0">
    <w:nsid w:val="6F0B4AD8"/>
    <w:multiLevelType w:val="multilevel"/>
    <w:tmpl w:val="2A38F05E"/>
    <w:lvl w:ilvl="0">
      <w:start w:val="1"/>
      <w:numFmt w:val="decimal"/>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14" w15:restartNumberingAfterBreak="0">
    <w:nsid w:val="70303EA1"/>
    <w:multiLevelType w:val="hybridMultilevel"/>
    <w:tmpl w:val="D3920144"/>
    <w:lvl w:ilvl="0" w:tplc="4246FD68">
      <w:start w:val="1"/>
      <w:numFmt w:val="decimal"/>
      <w:lvlText w:val="%1."/>
      <w:lvlJc w:val="left"/>
      <w:pPr>
        <w:ind w:left="2628" w:hanging="360"/>
      </w:pPr>
      <w:rPr>
        <w:rFonts w:hint="default"/>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5" w15:restartNumberingAfterBreak="0">
    <w:nsid w:val="774743C4"/>
    <w:multiLevelType w:val="hybridMultilevel"/>
    <w:tmpl w:val="EA94D858"/>
    <w:lvl w:ilvl="0" w:tplc="4246FD68">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6" w15:restartNumberingAfterBreak="0">
    <w:nsid w:val="795759BC"/>
    <w:multiLevelType w:val="multilevel"/>
    <w:tmpl w:val="B8CCDA12"/>
    <w:lvl w:ilvl="0">
      <w:start w:val="1"/>
      <w:numFmt w:val="decimal"/>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17" w15:restartNumberingAfterBreak="0">
    <w:nsid w:val="79B851B1"/>
    <w:multiLevelType w:val="hybridMultilevel"/>
    <w:tmpl w:val="7FA2D08C"/>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num w:numId="1" w16cid:durableId="597173235">
    <w:abstractNumId w:val="16"/>
  </w:num>
  <w:num w:numId="2" w16cid:durableId="1934850726">
    <w:abstractNumId w:val="4"/>
  </w:num>
  <w:num w:numId="3" w16cid:durableId="1822965722">
    <w:abstractNumId w:val="13"/>
  </w:num>
  <w:num w:numId="4" w16cid:durableId="1464035737">
    <w:abstractNumId w:val="1"/>
  </w:num>
  <w:num w:numId="5" w16cid:durableId="736317166">
    <w:abstractNumId w:val="5"/>
  </w:num>
  <w:num w:numId="6" w16cid:durableId="1541867853">
    <w:abstractNumId w:val="8"/>
  </w:num>
  <w:num w:numId="7" w16cid:durableId="1809711305">
    <w:abstractNumId w:val="17"/>
  </w:num>
  <w:num w:numId="8" w16cid:durableId="1578518438">
    <w:abstractNumId w:val="10"/>
  </w:num>
  <w:num w:numId="9" w16cid:durableId="660500256">
    <w:abstractNumId w:val="11"/>
  </w:num>
  <w:num w:numId="10" w16cid:durableId="382020763">
    <w:abstractNumId w:val="3"/>
  </w:num>
  <w:num w:numId="11" w16cid:durableId="732658628">
    <w:abstractNumId w:val="14"/>
  </w:num>
  <w:num w:numId="12" w16cid:durableId="136269278">
    <w:abstractNumId w:val="7"/>
  </w:num>
  <w:num w:numId="13" w16cid:durableId="1838036150">
    <w:abstractNumId w:val="15"/>
  </w:num>
  <w:num w:numId="14" w16cid:durableId="523373477">
    <w:abstractNumId w:val="12"/>
  </w:num>
  <w:num w:numId="15" w16cid:durableId="1767340588">
    <w:abstractNumId w:val="6"/>
  </w:num>
  <w:num w:numId="16" w16cid:durableId="175585334">
    <w:abstractNumId w:val="9"/>
  </w:num>
  <w:num w:numId="17" w16cid:durableId="1443959761">
    <w:abstractNumId w:val="2"/>
  </w:num>
  <w:num w:numId="18" w16cid:durableId="1128741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567"/>
  <w:autoHyphenation/>
  <w:hyphenationZone w:val="425"/>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A92"/>
    <w:rsid w:val="00005967"/>
    <w:rsid w:val="00017939"/>
    <w:rsid w:val="00027760"/>
    <w:rsid w:val="00030826"/>
    <w:rsid w:val="00032B89"/>
    <w:rsid w:val="000401BB"/>
    <w:rsid w:val="00063756"/>
    <w:rsid w:val="00064A77"/>
    <w:rsid w:val="00097D60"/>
    <w:rsid w:val="000A4BEC"/>
    <w:rsid w:val="000A4C69"/>
    <w:rsid w:val="000B3C18"/>
    <w:rsid w:val="000D36C8"/>
    <w:rsid w:val="000D7E25"/>
    <w:rsid w:val="000E24FC"/>
    <w:rsid w:val="000E270B"/>
    <w:rsid w:val="000E3FBA"/>
    <w:rsid w:val="000F7604"/>
    <w:rsid w:val="00107307"/>
    <w:rsid w:val="001127DC"/>
    <w:rsid w:val="00122404"/>
    <w:rsid w:val="00135CD9"/>
    <w:rsid w:val="0013734C"/>
    <w:rsid w:val="001459F3"/>
    <w:rsid w:val="001606E2"/>
    <w:rsid w:val="001659E0"/>
    <w:rsid w:val="0017077B"/>
    <w:rsid w:val="00173940"/>
    <w:rsid w:val="00173C4E"/>
    <w:rsid w:val="00184CEF"/>
    <w:rsid w:val="0018588A"/>
    <w:rsid w:val="001A2833"/>
    <w:rsid w:val="001A7531"/>
    <w:rsid w:val="001D483C"/>
    <w:rsid w:val="00214B2B"/>
    <w:rsid w:val="00237095"/>
    <w:rsid w:val="00247C6F"/>
    <w:rsid w:val="00254D9C"/>
    <w:rsid w:val="00263522"/>
    <w:rsid w:val="00291836"/>
    <w:rsid w:val="0029685D"/>
    <w:rsid w:val="002A76DC"/>
    <w:rsid w:val="002B2736"/>
    <w:rsid w:val="002B6B8E"/>
    <w:rsid w:val="002E0CE2"/>
    <w:rsid w:val="002E1562"/>
    <w:rsid w:val="002E4992"/>
    <w:rsid w:val="002E6A4F"/>
    <w:rsid w:val="002F4466"/>
    <w:rsid w:val="00310BE7"/>
    <w:rsid w:val="00315541"/>
    <w:rsid w:val="003232F1"/>
    <w:rsid w:val="003274D3"/>
    <w:rsid w:val="0033037D"/>
    <w:rsid w:val="003307CC"/>
    <w:rsid w:val="00336C67"/>
    <w:rsid w:val="0034522A"/>
    <w:rsid w:val="0035265F"/>
    <w:rsid w:val="00360BB7"/>
    <w:rsid w:val="00363E36"/>
    <w:rsid w:val="00370CF3"/>
    <w:rsid w:val="00380768"/>
    <w:rsid w:val="003A06A0"/>
    <w:rsid w:val="003A0EC6"/>
    <w:rsid w:val="003E1BC9"/>
    <w:rsid w:val="003E24F6"/>
    <w:rsid w:val="003F0748"/>
    <w:rsid w:val="003F12EF"/>
    <w:rsid w:val="003F68D8"/>
    <w:rsid w:val="003F75D8"/>
    <w:rsid w:val="003F7851"/>
    <w:rsid w:val="004129F6"/>
    <w:rsid w:val="00417492"/>
    <w:rsid w:val="004304AF"/>
    <w:rsid w:val="004347E6"/>
    <w:rsid w:val="004411A7"/>
    <w:rsid w:val="004426F2"/>
    <w:rsid w:val="00485B8C"/>
    <w:rsid w:val="00494102"/>
    <w:rsid w:val="004A694D"/>
    <w:rsid w:val="004B0CED"/>
    <w:rsid w:val="004B2F95"/>
    <w:rsid w:val="004B5ED3"/>
    <w:rsid w:val="004B72F6"/>
    <w:rsid w:val="004C4F34"/>
    <w:rsid w:val="004C6FB1"/>
    <w:rsid w:val="004D01BA"/>
    <w:rsid w:val="004D4AC1"/>
    <w:rsid w:val="004D7E59"/>
    <w:rsid w:val="004F43AB"/>
    <w:rsid w:val="005039CD"/>
    <w:rsid w:val="00504BD1"/>
    <w:rsid w:val="005130CD"/>
    <w:rsid w:val="00513E2A"/>
    <w:rsid w:val="0052659F"/>
    <w:rsid w:val="00540471"/>
    <w:rsid w:val="005716F7"/>
    <w:rsid w:val="005818D1"/>
    <w:rsid w:val="00583E84"/>
    <w:rsid w:val="005850BF"/>
    <w:rsid w:val="00585EB9"/>
    <w:rsid w:val="005A409C"/>
    <w:rsid w:val="005B2514"/>
    <w:rsid w:val="005D44CF"/>
    <w:rsid w:val="005D6BF9"/>
    <w:rsid w:val="005F682E"/>
    <w:rsid w:val="006070F6"/>
    <w:rsid w:val="006121EB"/>
    <w:rsid w:val="00624A1D"/>
    <w:rsid w:val="00641C57"/>
    <w:rsid w:val="00663848"/>
    <w:rsid w:val="00670A51"/>
    <w:rsid w:val="006726BD"/>
    <w:rsid w:val="00692C9A"/>
    <w:rsid w:val="006B6360"/>
    <w:rsid w:val="006C0646"/>
    <w:rsid w:val="006D2BEB"/>
    <w:rsid w:val="006D6B87"/>
    <w:rsid w:val="006D7338"/>
    <w:rsid w:val="006E580A"/>
    <w:rsid w:val="00711C7D"/>
    <w:rsid w:val="00734917"/>
    <w:rsid w:val="00742F67"/>
    <w:rsid w:val="00775028"/>
    <w:rsid w:val="007766D0"/>
    <w:rsid w:val="00777BF7"/>
    <w:rsid w:val="00793201"/>
    <w:rsid w:val="00793E98"/>
    <w:rsid w:val="007A35B5"/>
    <w:rsid w:val="007A3C03"/>
    <w:rsid w:val="007B45F3"/>
    <w:rsid w:val="007D215A"/>
    <w:rsid w:val="007D468E"/>
    <w:rsid w:val="007E18DD"/>
    <w:rsid w:val="007E1962"/>
    <w:rsid w:val="00814A67"/>
    <w:rsid w:val="008233C7"/>
    <w:rsid w:val="00843DF5"/>
    <w:rsid w:val="00846715"/>
    <w:rsid w:val="00852B17"/>
    <w:rsid w:val="00861F45"/>
    <w:rsid w:val="0086780A"/>
    <w:rsid w:val="00871392"/>
    <w:rsid w:val="008802D2"/>
    <w:rsid w:val="00881128"/>
    <w:rsid w:val="00883687"/>
    <w:rsid w:val="00886C8A"/>
    <w:rsid w:val="00897A70"/>
    <w:rsid w:val="008B1ED2"/>
    <w:rsid w:val="008C17DB"/>
    <w:rsid w:val="008E2A40"/>
    <w:rsid w:val="008F3315"/>
    <w:rsid w:val="00902211"/>
    <w:rsid w:val="00902971"/>
    <w:rsid w:val="00914A52"/>
    <w:rsid w:val="00914E70"/>
    <w:rsid w:val="009272D6"/>
    <w:rsid w:val="00932A92"/>
    <w:rsid w:val="0095651E"/>
    <w:rsid w:val="0096122D"/>
    <w:rsid w:val="0096259B"/>
    <w:rsid w:val="0098622B"/>
    <w:rsid w:val="009A6001"/>
    <w:rsid w:val="009B3186"/>
    <w:rsid w:val="009B6826"/>
    <w:rsid w:val="009C01AF"/>
    <w:rsid w:val="009C128C"/>
    <w:rsid w:val="009E436B"/>
    <w:rsid w:val="00A002DB"/>
    <w:rsid w:val="00A12B7F"/>
    <w:rsid w:val="00A12D64"/>
    <w:rsid w:val="00A12F8C"/>
    <w:rsid w:val="00A25E21"/>
    <w:rsid w:val="00A27AA9"/>
    <w:rsid w:val="00A35C59"/>
    <w:rsid w:val="00A42D0D"/>
    <w:rsid w:val="00A46E10"/>
    <w:rsid w:val="00A57EC2"/>
    <w:rsid w:val="00A65BB2"/>
    <w:rsid w:val="00A714A6"/>
    <w:rsid w:val="00A72E0B"/>
    <w:rsid w:val="00A8068F"/>
    <w:rsid w:val="00A915DD"/>
    <w:rsid w:val="00AA2BFA"/>
    <w:rsid w:val="00AD17A1"/>
    <w:rsid w:val="00AD3D8E"/>
    <w:rsid w:val="00AD478A"/>
    <w:rsid w:val="00AE0AD1"/>
    <w:rsid w:val="00AE2044"/>
    <w:rsid w:val="00AE4C1F"/>
    <w:rsid w:val="00AE5BFB"/>
    <w:rsid w:val="00AF609B"/>
    <w:rsid w:val="00AF7993"/>
    <w:rsid w:val="00B07DB7"/>
    <w:rsid w:val="00B12017"/>
    <w:rsid w:val="00B4156D"/>
    <w:rsid w:val="00B66E1A"/>
    <w:rsid w:val="00B71315"/>
    <w:rsid w:val="00B82F14"/>
    <w:rsid w:val="00B85FA6"/>
    <w:rsid w:val="00B95FF3"/>
    <w:rsid w:val="00B96D71"/>
    <w:rsid w:val="00BB471C"/>
    <w:rsid w:val="00BB6A1B"/>
    <w:rsid w:val="00BC1C96"/>
    <w:rsid w:val="00BC24C2"/>
    <w:rsid w:val="00BE11F0"/>
    <w:rsid w:val="00BF2378"/>
    <w:rsid w:val="00C07BDC"/>
    <w:rsid w:val="00C32DA8"/>
    <w:rsid w:val="00C3314A"/>
    <w:rsid w:val="00C4471F"/>
    <w:rsid w:val="00C523CA"/>
    <w:rsid w:val="00C86835"/>
    <w:rsid w:val="00CB482E"/>
    <w:rsid w:val="00CD5110"/>
    <w:rsid w:val="00CE00EC"/>
    <w:rsid w:val="00CE3DB9"/>
    <w:rsid w:val="00CF1FB6"/>
    <w:rsid w:val="00D02FE2"/>
    <w:rsid w:val="00D15E6B"/>
    <w:rsid w:val="00D20671"/>
    <w:rsid w:val="00D23B3E"/>
    <w:rsid w:val="00D256BE"/>
    <w:rsid w:val="00D40DAB"/>
    <w:rsid w:val="00D44E2C"/>
    <w:rsid w:val="00D5263C"/>
    <w:rsid w:val="00D711B7"/>
    <w:rsid w:val="00D72838"/>
    <w:rsid w:val="00D77D02"/>
    <w:rsid w:val="00D833CE"/>
    <w:rsid w:val="00D944CA"/>
    <w:rsid w:val="00DA68D9"/>
    <w:rsid w:val="00E01FA0"/>
    <w:rsid w:val="00E045D0"/>
    <w:rsid w:val="00E14DEE"/>
    <w:rsid w:val="00E2487D"/>
    <w:rsid w:val="00E24A7E"/>
    <w:rsid w:val="00E43793"/>
    <w:rsid w:val="00E5369C"/>
    <w:rsid w:val="00E80F43"/>
    <w:rsid w:val="00E831D2"/>
    <w:rsid w:val="00E94784"/>
    <w:rsid w:val="00E96F28"/>
    <w:rsid w:val="00E97C3C"/>
    <w:rsid w:val="00EB096E"/>
    <w:rsid w:val="00EB1224"/>
    <w:rsid w:val="00EC5831"/>
    <w:rsid w:val="00ED4715"/>
    <w:rsid w:val="00EE4C2F"/>
    <w:rsid w:val="00EE4E7E"/>
    <w:rsid w:val="00EE5685"/>
    <w:rsid w:val="00F22D26"/>
    <w:rsid w:val="00F23378"/>
    <w:rsid w:val="00F25115"/>
    <w:rsid w:val="00F41792"/>
    <w:rsid w:val="00F51926"/>
    <w:rsid w:val="00F53079"/>
    <w:rsid w:val="00F537FB"/>
    <w:rsid w:val="00F601B7"/>
    <w:rsid w:val="00F64BFB"/>
    <w:rsid w:val="00F94BAA"/>
    <w:rsid w:val="00F96959"/>
    <w:rsid w:val="00F97E03"/>
    <w:rsid w:val="00FA382E"/>
    <w:rsid w:val="00FB24C3"/>
    <w:rsid w:val="00FB4748"/>
    <w:rsid w:val="00FB7E50"/>
    <w:rsid w:val="00FC1637"/>
    <w:rsid w:val="00FC4DFE"/>
    <w:rsid w:val="00FC64AF"/>
    <w:rsid w:val="00FD0B2D"/>
    <w:rsid w:val="00FD79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12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6849"/>
    <w:pPr>
      <w:spacing w:after="120" w:line="240" w:lineRule="atLeast"/>
      <w:ind w:left="1134" w:right="1134"/>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677DC"/>
    <w:rPr>
      <w:color w:val="auto"/>
      <w:u w:val="none"/>
    </w:rPr>
  </w:style>
  <w:style w:type="character" w:customStyle="1" w:styleId="SingleTxtGChar">
    <w:name w:val="_ Single Txt_G Char"/>
    <w:link w:val="SingleTxtG"/>
    <w:qFormat/>
    <w:rsid w:val="00A677DC"/>
    <w:rPr>
      <w:rFonts w:ascii="Times New Roman" w:eastAsia="Times New Roman" w:hAnsi="Times New Roman" w:cs="Times New Roman"/>
      <w:sz w:val="20"/>
      <w:szCs w:val="20"/>
      <w:lang w:val="x-none"/>
    </w:rPr>
  </w:style>
  <w:style w:type="character" w:customStyle="1" w:styleId="HChGChar">
    <w:name w:val="_ H _Ch_G Char"/>
    <w:link w:val="HChG"/>
    <w:qFormat/>
    <w:rsid w:val="00A677DC"/>
    <w:rPr>
      <w:rFonts w:ascii="Times New Roman" w:eastAsia="Times New Roman" w:hAnsi="Times New Roman" w:cs="Times New Roman"/>
      <w:b/>
      <w:sz w:val="28"/>
      <w:szCs w:val="20"/>
      <w:lang w:val="en-GB"/>
    </w:rPr>
  </w:style>
  <w:style w:type="character" w:customStyle="1" w:styleId="HeaderChar">
    <w:name w:val="Header Char"/>
    <w:aliases w:val="6_G Char"/>
    <w:basedOn w:val="DefaultParagraphFont"/>
    <w:link w:val="Header"/>
    <w:uiPriority w:val="99"/>
    <w:qFormat/>
    <w:rsid w:val="00F03B82"/>
  </w:style>
  <w:style w:type="character" w:customStyle="1" w:styleId="FooterChar">
    <w:name w:val="Footer Char"/>
    <w:basedOn w:val="DefaultParagraphFont"/>
    <w:link w:val="Footer"/>
    <w:uiPriority w:val="99"/>
    <w:qFormat/>
    <w:rsid w:val="00F03B82"/>
  </w:style>
  <w:style w:type="character" w:styleId="FollowedHyperlink">
    <w:name w:val="FollowedHyperlink"/>
    <w:basedOn w:val="DefaultParagraphFont"/>
    <w:uiPriority w:val="99"/>
    <w:semiHidden/>
    <w:unhideWhenUsed/>
    <w:rsid w:val="007076C1"/>
    <w:rPr>
      <w:color w:val="800080" w:themeColor="followedHyperlink"/>
      <w:u w:val="single"/>
    </w:rPr>
  </w:style>
  <w:style w:type="character" w:customStyle="1" w:styleId="BalloonTextChar">
    <w:name w:val="Balloon Text Char"/>
    <w:basedOn w:val="DefaultParagraphFont"/>
    <w:link w:val="BalloonText"/>
    <w:qFormat/>
    <w:rsid w:val="00B615D9"/>
    <w:rPr>
      <w:rFonts w:ascii="Tahoma" w:hAnsi="Tahoma" w:cs="Tahoma"/>
      <w:sz w:val="16"/>
      <w:szCs w:val="16"/>
    </w:rPr>
  </w:style>
  <w:style w:type="character" w:customStyle="1" w:styleId="FootnoteCharacters">
    <w:name w:val="Footnote Characters"/>
    <w:basedOn w:val="DefaultParagraphFont"/>
    <w:qFormat/>
    <w:rsid w:val="00D32C78"/>
    <w:rPr>
      <w:rFonts w:ascii="Times New Roman" w:hAnsi="Times New Roman"/>
      <w:sz w:val="18"/>
      <w:vertAlign w:val="superscript"/>
      <w:lang w:val="fr-CH"/>
    </w:rPr>
  </w:style>
  <w:style w:type="character" w:customStyle="1" w:styleId="FootnoteAnchor">
    <w:name w:val="Footnote Anchor"/>
    <w:rsid w:val="00D32C78"/>
    <w:rPr>
      <w:rFonts w:ascii="Times New Roman" w:hAnsi="Times New Roman"/>
      <w:sz w:val="18"/>
      <w:vertAlign w:val="superscript"/>
      <w:lang w:val="fr-CH"/>
    </w:rPr>
  </w:style>
  <w:style w:type="character" w:customStyle="1" w:styleId="FootnoteTextChar">
    <w:name w:val="Footnote Text Char"/>
    <w:basedOn w:val="DefaultParagraphFont"/>
    <w:link w:val="FootnoteText"/>
    <w:qFormat/>
    <w:rsid w:val="008E6CE5"/>
    <w:rPr>
      <w:rFonts w:ascii="Times New Roman" w:eastAsiaTheme="minorEastAsia" w:hAnsi="Times New Roman" w:cs="Times New Roman"/>
      <w:sz w:val="18"/>
      <w:szCs w:val="20"/>
      <w:lang w:val="fr-CH" w:eastAsia="zh-CN"/>
    </w:rPr>
  </w:style>
  <w:style w:type="character" w:customStyle="1" w:styleId="UnresolvedMention1">
    <w:name w:val="Unresolved Mention1"/>
    <w:basedOn w:val="DefaultParagraphFont"/>
    <w:uiPriority w:val="99"/>
    <w:semiHidden/>
    <w:unhideWhenUsed/>
    <w:qFormat/>
    <w:rsid w:val="009A7C61"/>
    <w:rPr>
      <w:color w:val="605E5C"/>
      <w:shd w:val="clear" w:color="auto" w:fill="E1DFDD"/>
    </w:rPr>
  </w:style>
  <w:style w:type="character" w:styleId="CommentReference">
    <w:name w:val="annotation reference"/>
    <w:basedOn w:val="DefaultParagraphFont"/>
    <w:semiHidden/>
    <w:unhideWhenUsed/>
    <w:qFormat/>
    <w:rsid w:val="00712388"/>
    <w:rPr>
      <w:sz w:val="16"/>
      <w:szCs w:val="16"/>
    </w:rPr>
  </w:style>
  <w:style w:type="character" w:customStyle="1" w:styleId="CommentTextChar">
    <w:name w:val="Comment Text Char"/>
    <w:basedOn w:val="DefaultParagraphFont"/>
    <w:link w:val="CommentText"/>
    <w:qFormat/>
    <w:rsid w:val="00712388"/>
    <w:rPr>
      <w:sz w:val="20"/>
      <w:szCs w:val="20"/>
    </w:rPr>
  </w:style>
  <w:style w:type="character" w:customStyle="1" w:styleId="CommentSubjectChar">
    <w:name w:val="Comment Subject Char"/>
    <w:basedOn w:val="CommentTextChar"/>
    <w:link w:val="CommentSubject"/>
    <w:semiHidden/>
    <w:qFormat/>
    <w:rsid w:val="00712388"/>
    <w:rPr>
      <w:b/>
      <w:bCs/>
      <w:sz w:val="20"/>
      <w:szCs w:val="20"/>
    </w:rPr>
  </w:style>
  <w:style w:type="character" w:customStyle="1" w:styleId="LineNumbering">
    <w:name w:val="Line Numbering"/>
  </w:style>
  <w:style w:type="paragraph" w:customStyle="1" w:styleId="Heading">
    <w:name w:val="Heading"/>
    <w:basedOn w:val="Normal"/>
    <w:next w:val="BodyText"/>
    <w:qFormat/>
    <w:pPr>
      <w:keepNext/>
      <w:spacing w:before="24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SingleTxtG">
    <w:name w:val="_ Single Txt_G"/>
    <w:basedOn w:val="Normal"/>
    <w:link w:val="SingleTxtGChar"/>
    <w:qFormat/>
    <w:rsid w:val="00A677DC"/>
    <w:rPr>
      <w:rFonts w:ascii="Times New Roman" w:eastAsia="Times New Roman" w:hAnsi="Times New Roman" w:cs="Times New Roman"/>
      <w:sz w:val="20"/>
      <w:szCs w:val="20"/>
      <w:lang w:val="x-none"/>
    </w:rPr>
  </w:style>
  <w:style w:type="paragraph" w:customStyle="1" w:styleId="H23G">
    <w:name w:val="_ H_2/3_G"/>
    <w:basedOn w:val="Normal"/>
    <w:next w:val="Normal"/>
    <w:qFormat/>
    <w:rsid w:val="00A677DC"/>
    <w:pPr>
      <w:keepNext/>
      <w:keepLines/>
      <w:tabs>
        <w:tab w:val="right" w:pos="851"/>
      </w:tabs>
      <w:spacing w:before="240" w:line="240" w:lineRule="exact"/>
      <w:ind w:hanging="1134"/>
    </w:pPr>
    <w:rPr>
      <w:rFonts w:ascii="Times New Roman" w:eastAsia="Times New Roman" w:hAnsi="Times New Roman" w:cs="Times New Roman"/>
      <w:b/>
      <w:sz w:val="20"/>
      <w:szCs w:val="20"/>
      <w:lang w:val="en-GB"/>
    </w:rPr>
  </w:style>
  <w:style w:type="paragraph" w:customStyle="1" w:styleId="HChG">
    <w:name w:val="_ H _Ch_G"/>
    <w:basedOn w:val="Normal"/>
    <w:next w:val="Normal"/>
    <w:link w:val="HChGChar"/>
    <w:qFormat/>
    <w:rsid w:val="00150DAC"/>
    <w:pPr>
      <w:keepNext/>
      <w:keepLines/>
      <w:tabs>
        <w:tab w:val="right" w:pos="851"/>
      </w:tabs>
      <w:spacing w:before="360" w:after="240" w:line="300" w:lineRule="exact"/>
      <w:ind w:hanging="1134"/>
      <w:jc w:val="left"/>
    </w:pPr>
    <w:rPr>
      <w:rFonts w:ascii="Times New Roman" w:eastAsia="Times New Roman" w:hAnsi="Times New Roman" w:cs="Times New Roman"/>
      <w:b/>
      <w:sz w:val="28"/>
      <w:szCs w:val="20"/>
      <w:lang w:val="en-GB"/>
    </w:rPr>
  </w:style>
  <w:style w:type="paragraph" w:customStyle="1" w:styleId="HeaderandFooter">
    <w:name w:val="Header and Footer"/>
    <w:basedOn w:val="Normal"/>
    <w:qFormat/>
  </w:style>
  <w:style w:type="paragraph" w:styleId="Header">
    <w:name w:val="header"/>
    <w:aliases w:val="6_G"/>
    <w:basedOn w:val="Normal"/>
    <w:link w:val="HeaderChar"/>
    <w:uiPriority w:val="99"/>
    <w:unhideWhenUsed/>
    <w:qFormat/>
    <w:rsid w:val="00F03B82"/>
    <w:pPr>
      <w:tabs>
        <w:tab w:val="center" w:pos="4680"/>
        <w:tab w:val="right" w:pos="9360"/>
      </w:tabs>
      <w:spacing w:after="0" w:line="240" w:lineRule="auto"/>
    </w:pPr>
  </w:style>
  <w:style w:type="paragraph" w:styleId="Footer">
    <w:name w:val="footer"/>
    <w:basedOn w:val="Normal"/>
    <w:link w:val="FooterChar"/>
    <w:uiPriority w:val="99"/>
    <w:unhideWhenUsed/>
    <w:rsid w:val="00F03B82"/>
    <w:pPr>
      <w:tabs>
        <w:tab w:val="center" w:pos="4680"/>
        <w:tab w:val="right" w:pos="9360"/>
      </w:tabs>
      <w:spacing w:after="0" w:line="240" w:lineRule="auto"/>
    </w:pPr>
  </w:style>
  <w:style w:type="paragraph" w:styleId="BalloonText">
    <w:name w:val="Balloon Text"/>
    <w:basedOn w:val="Normal"/>
    <w:link w:val="BalloonTextChar"/>
    <w:qFormat/>
    <w:rsid w:val="00B615D9"/>
    <w:pPr>
      <w:spacing w:after="0" w:line="240" w:lineRule="auto"/>
    </w:pPr>
    <w:rPr>
      <w:rFonts w:ascii="Tahoma" w:hAnsi="Tahoma" w:cs="Tahoma"/>
      <w:sz w:val="16"/>
      <w:szCs w:val="16"/>
    </w:rPr>
  </w:style>
  <w:style w:type="paragraph" w:styleId="ListParagraph">
    <w:name w:val="List Paragraph"/>
    <w:basedOn w:val="Normal"/>
    <w:qFormat/>
    <w:rsid w:val="00386683"/>
    <w:pPr>
      <w:ind w:left="720"/>
      <w:contextualSpacing/>
    </w:pPr>
  </w:style>
  <w:style w:type="paragraph" w:customStyle="1" w:styleId="H1G">
    <w:name w:val="_ H_1_G"/>
    <w:basedOn w:val="Normal"/>
    <w:next w:val="Normal"/>
    <w:qFormat/>
    <w:rsid w:val="008E6CE5"/>
    <w:pPr>
      <w:keepNext/>
      <w:keepLines/>
      <w:tabs>
        <w:tab w:val="right" w:pos="851"/>
      </w:tabs>
      <w:snapToGrid w:val="0"/>
      <w:spacing w:before="360" w:after="240" w:line="270" w:lineRule="exact"/>
      <w:ind w:hanging="1134"/>
    </w:pPr>
    <w:rPr>
      <w:rFonts w:ascii="Times New Roman" w:eastAsiaTheme="minorEastAsia" w:hAnsi="Times New Roman" w:cs="Times New Roman"/>
      <w:b/>
      <w:sz w:val="24"/>
      <w:szCs w:val="20"/>
      <w:lang w:val="fr-CH" w:eastAsia="zh-CN"/>
    </w:rPr>
  </w:style>
  <w:style w:type="paragraph" w:styleId="FootnoteText">
    <w:name w:val="footnote text"/>
    <w:basedOn w:val="Normal"/>
    <w:link w:val="FootnoteTextChar"/>
    <w:qFormat/>
    <w:rsid w:val="008E6CE5"/>
    <w:pPr>
      <w:tabs>
        <w:tab w:val="right" w:pos="1021"/>
      </w:tabs>
      <w:snapToGrid w:val="0"/>
      <w:spacing w:after="0" w:line="220" w:lineRule="exact"/>
      <w:ind w:hanging="1134"/>
    </w:pPr>
    <w:rPr>
      <w:rFonts w:ascii="Times New Roman" w:eastAsiaTheme="minorEastAsia" w:hAnsi="Times New Roman" w:cs="Times New Roman"/>
      <w:sz w:val="18"/>
      <w:szCs w:val="20"/>
      <w:lang w:val="fr-CH" w:eastAsia="zh-CN"/>
    </w:rPr>
  </w:style>
  <w:style w:type="paragraph" w:styleId="CommentText">
    <w:name w:val="annotation text"/>
    <w:basedOn w:val="Normal"/>
    <w:link w:val="CommentTextChar"/>
    <w:unhideWhenUsed/>
    <w:qFormat/>
    <w:rsid w:val="00712388"/>
    <w:pPr>
      <w:spacing w:line="240" w:lineRule="auto"/>
    </w:pPr>
    <w:rPr>
      <w:sz w:val="20"/>
      <w:szCs w:val="20"/>
    </w:rPr>
  </w:style>
  <w:style w:type="paragraph" w:styleId="CommentSubject">
    <w:name w:val="annotation subject"/>
    <w:basedOn w:val="CommentText"/>
    <w:next w:val="CommentText"/>
    <w:link w:val="CommentSubjectChar"/>
    <w:semiHidden/>
    <w:unhideWhenUsed/>
    <w:qFormat/>
    <w:rsid w:val="00712388"/>
    <w:rPr>
      <w:b/>
      <w:bCs/>
    </w:rPr>
  </w:style>
  <w:style w:type="paragraph" w:styleId="NormalWeb">
    <w:name w:val="Normal (Web)"/>
    <w:basedOn w:val="Normal"/>
    <w:uiPriority w:val="99"/>
    <w:semiHidden/>
    <w:unhideWhenUsed/>
    <w:qFormat/>
    <w:rsid w:val="004F52EF"/>
    <w:pPr>
      <w:spacing w:beforeAutospacing="1" w:afterAutospacing="1" w:line="240" w:lineRule="auto"/>
    </w:pPr>
    <w:rPr>
      <w:rFonts w:ascii="Times New Roman" w:eastAsia="Times New Roman" w:hAnsi="Times New Roman" w:cs="Times New Roman"/>
      <w:sz w:val="24"/>
      <w:szCs w:val="24"/>
      <w:lang w:eastAsia="ja-JP"/>
    </w:rPr>
  </w:style>
  <w:style w:type="paragraph" w:customStyle="1" w:styleId="Default">
    <w:name w:val="Default"/>
    <w:qFormat/>
    <w:rsid w:val="001D6501"/>
    <w:rPr>
      <w:rFonts w:ascii="Times New Roman" w:eastAsia="Calibri" w:hAnsi="Times New Roman" w:cs="Times New Roman"/>
      <w:color w:val="000000"/>
      <w:sz w:val="24"/>
      <w:szCs w:val="24"/>
      <w:lang w:val="en-GB"/>
    </w:rPr>
  </w:style>
  <w:style w:type="paragraph" w:styleId="Revision">
    <w:name w:val="Revision"/>
    <w:semiHidden/>
    <w:qFormat/>
    <w:rsid w:val="00702678"/>
  </w:style>
  <w:style w:type="paragraph" w:customStyle="1" w:styleId="HMG">
    <w:name w:val="_ H __M_G"/>
    <w:basedOn w:val="Normal"/>
    <w:next w:val="Normal"/>
    <w:qFormat/>
    <w:rsid w:val="000E76BC"/>
    <w:pPr>
      <w:keepNext/>
      <w:keepLines/>
      <w:tabs>
        <w:tab w:val="right" w:pos="851"/>
      </w:tabs>
      <w:spacing w:before="240" w:after="240" w:line="360" w:lineRule="exact"/>
      <w:ind w:hanging="1134"/>
      <w:jc w:val="left"/>
    </w:pPr>
    <w:rPr>
      <w:rFonts w:ascii="Times New Roman" w:eastAsia="Times New Roman" w:hAnsi="Times New Roman" w:cs="Times New Roman"/>
      <w:b/>
      <w:sz w:val="34"/>
      <w:szCs w:val="20"/>
      <w:lang w:val="en-GB"/>
    </w:rPr>
  </w:style>
  <w:style w:type="paragraph" w:customStyle="1" w:styleId="FrameContents">
    <w:name w:val="Frame Contents"/>
    <w:basedOn w:val="Normal"/>
    <w:qFormat/>
  </w:style>
  <w:style w:type="paragraph" w:customStyle="1" w:styleId="HeaderLeft">
    <w:name w:val="Header Left"/>
    <w:basedOn w:val="Header"/>
    <w:qFormat/>
  </w:style>
  <w:style w:type="table" w:styleId="TableGrid">
    <w:name w:val="Table Grid"/>
    <w:basedOn w:val="TableNormal"/>
    <w:uiPriority w:val="39"/>
    <w:rsid w:val="00B22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1505">
      <w:bodyDiv w:val="1"/>
      <w:marLeft w:val="0"/>
      <w:marRight w:val="0"/>
      <w:marTop w:val="0"/>
      <w:marBottom w:val="0"/>
      <w:divBdr>
        <w:top w:val="none" w:sz="0" w:space="0" w:color="auto"/>
        <w:left w:val="none" w:sz="0" w:space="0" w:color="auto"/>
        <w:bottom w:val="none" w:sz="0" w:space="0" w:color="auto"/>
        <w:right w:val="none" w:sz="0" w:space="0" w:color="auto"/>
      </w:divBdr>
    </w:div>
    <w:div w:id="964122653">
      <w:bodyDiv w:val="1"/>
      <w:marLeft w:val="0"/>
      <w:marRight w:val="0"/>
      <w:marTop w:val="0"/>
      <w:marBottom w:val="0"/>
      <w:divBdr>
        <w:top w:val="none" w:sz="0" w:space="0" w:color="auto"/>
        <w:left w:val="none" w:sz="0" w:space="0" w:color="auto"/>
        <w:bottom w:val="none" w:sz="0" w:space="0" w:color="auto"/>
        <w:right w:val="none" w:sz="0" w:space="0" w:color="auto"/>
      </w:divBdr>
    </w:div>
    <w:div w:id="1119765200">
      <w:bodyDiv w:val="1"/>
      <w:marLeft w:val="0"/>
      <w:marRight w:val="0"/>
      <w:marTop w:val="0"/>
      <w:marBottom w:val="0"/>
      <w:divBdr>
        <w:top w:val="none" w:sz="0" w:space="0" w:color="auto"/>
        <w:left w:val="none" w:sz="0" w:space="0" w:color="auto"/>
        <w:bottom w:val="none" w:sz="0" w:space="0" w:color="auto"/>
        <w:right w:val="none" w:sz="0" w:space="0" w:color="auto"/>
      </w:divBdr>
    </w:div>
    <w:div w:id="1209148908">
      <w:bodyDiv w:val="1"/>
      <w:marLeft w:val="0"/>
      <w:marRight w:val="0"/>
      <w:marTop w:val="0"/>
      <w:marBottom w:val="0"/>
      <w:divBdr>
        <w:top w:val="none" w:sz="0" w:space="0" w:color="auto"/>
        <w:left w:val="none" w:sz="0" w:space="0" w:color="auto"/>
        <w:bottom w:val="none" w:sz="0" w:space="0" w:color="auto"/>
        <w:right w:val="none" w:sz="0" w:space="0" w:color="auto"/>
      </w:divBdr>
    </w:div>
    <w:div w:id="1426263878">
      <w:bodyDiv w:val="1"/>
      <w:marLeft w:val="0"/>
      <w:marRight w:val="0"/>
      <w:marTop w:val="0"/>
      <w:marBottom w:val="0"/>
      <w:divBdr>
        <w:top w:val="none" w:sz="0" w:space="0" w:color="auto"/>
        <w:left w:val="none" w:sz="0" w:space="0" w:color="auto"/>
        <w:bottom w:val="none" w:sz="0" w:space="0" w:color="auto"/>
        <w:right w:val="none" w:sz="0" w:space="0" w:color="auto"/>
      </w:divBdr>
    </w:div>
    <w:div w:id="1475292078">
      <w:bodyDiv w:val="1"/>
      <w:marLeft w:val="0"/>
      <w:marRight w:val="0"/>
      <w:marTop w:val="0"/>
      <w:marBottom w:val="0"/>
      <w:divBdr>
        <w:top w:val="none" w:sz="0" w:space="0" w:color="auto"/>
        <w:left w:val="none" w:sz="0" w:space="0" w:color="auto"/>
        <w:bottom w:val="none" w:sz="0" w:space="0" w:color="auto"/>
        <w:right w:val="none" w:sz="0" w:space="0" w:color="auto"/>
      </w:divBdr>
    </w:div>
    <w:div w:id="1837960544">
      <w:bodyDiv w:val="1"/>
      <w:marLeft w:val="0"/>
      <w:marRight w:val="0"/>
      <w:marTop w:val="0"/>
      <w:marBottom w:val="0"/>
      <w:divBdr>
        <w:top w:val="none" w:sz="0" w:space="0" w:color="auto"/>
        <w:left w:val="none" w:sz="0" w:space="0" w:color="auto"/>
        <w:bottom w:val="none" w:sz="0" w:space="0" w:color="auto"/>
        <w:right w:val="none" w:sz="0" w:space="0" w:color="auto"/>
      </w:divBdr>
    </w:div>
    <w:div w:id="1929272358">
      <w:bodyDiv w:val="1"/>
      <w:marLeft w:val="0"/>
      <w:marRight w:val="0"/>
      <w:marTop w:val="0"/>
      <w:marBottom w:val="0"/>
      <w:divBdr>
        <w:top w:val="none" w:sz="0" w:space="0" w:color="auto"/>
        <w:left w:val="none" w:sz="0" w:space="0" w:color="auto"/>
        <w:bottom w:val="none" w:sz="0" w:space="0" w:color="auto"/>
        <w:right w:val="none" w:sz="0" w:space="0" w:color="auto"/>
      </w:divBdr>
    </w:div>
    <w:div w:id="2060587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TURABIAN.XSL" StyleName="Turabian" Version="6">
  <b:Source>
    <b:Tag>Exp22</b:Tag>
    <b:SourceType>Report</b:SourceType>
    <b:Guid>{BAEBECD1-C58D-4041-BC2F-32D529E7860C}</b:Guid>
    <b:Title>GRVA-12-03: Input on AI (based on GRVA-11-03)</b:Title>
    <b:Year>2022</b:Year>
    <b:Author>
      <b:Author>
        <b:NameList>
          <b:Person>
            <b:Last>Germany</b:Last>
            <b:First>Expert</b:First>
            <b:Middle>from</b:Middle>
          </b:Person>
        </b:NameList>
      </b:Author>
    </b:Author>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documentManagement>
</p: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D18DA2-0306-4683-B337-071183AD4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4B7D45-9142-48AE-85D6-82E1C6B3DFDB}">
  <ds:schemaRefs>
    <ds:schemaRef ds:uri="http://schemas.microsoft.com/sharepoint/v3/contenttype/forms"/>
  </ds:schemaRefs>
</ds:datastoreItem>
</file>

<file path=customXml/itemProps3.xml><?xml version="1.0" encoding="utf-8"?>
<ds:datastoreItem xmlns:ds="http://schemas.openxmlformats.org/officeDocument/2006/customXml" ds:itemID="{53F27A1F-0B59-4B05-9470-80842D906BAC}">
  <ds:schemaRefs>
    <ds:schemaRef ds:uri="http://schemas.openxmlformats.org/officeDocument/2006/bibliography"/>
  </ds:schemaRefs>
</ds:datastoreItem>
</file>

<file path=customXml/itemProps4.xml><?xml version="1.0" encoding="utf-8"?>
<ds:datastoreItem xmlns:ds="http://schemas.openxmlformats.org/officeDocument/2006/customXml" ds:itemID="{B3FABD28-3640-4FCD-81C4-F66DF6AA66D0}">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85ec44e-1bab-4c0b-9df0-6ba128686fc9"/>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customXml/itemProps5.xml><?xml version="1.0" encoding="utf-8"?>
<ds:datastoreItem xmlns:ds="http://schemas.openxmlformats.org/officeDocument/2006/customXml" ds:itemID="{6D80894E-FDD8-4DE5-94E9-3B73124F716C}">
  <ds:schemaRefs>
    <ds:schemaRef ds:uri="http://purl.org/dc/terms/"/>
    <ds:schemaRef ds:uri="http://schemas.microsoft.com/office/2006/documentManagement/types"/>
    <ds:schemaRef ds:uri="b9a5ab0f-0f29-4b36-b1b2-3a21ab8b560f"/>
    <ds:schemaRef ds:uri="http://purl.org/dc/elements/1.1/"/>
    <ds:schemaRef ds:uri="http://schemas.openxmlformats.org/package/2006/metadata/core-properties"/>
    <ds:schemaRef ds:uri="http://schemas.microsoft.com/office/infopath/2007/PartnerControls"/>
    <ds:schemaRef ds:uri="3daed8bb-7431-419c-9121-9a00c47eceda"/>
    <ds:schemaRef ds:uri="http://schemas.microsoft.com/office/2006/metadata/properties"/>
    <ds:schemaRef ds:uri="http://www.w3.org/XML/1998/namespace"/>
    <ds:schemaRef ds:uri="http://purl.org/dc/dcmitype/"/>
    <ds:schemaRef ds:uri="acccb6d4-dbe5-46d2-b4d3-5733603d8cc6"/>
    <ds:schemaRef ds:uri="985ec44e-1bab-4c0b-9df0-6ba128686fc9"/>
  </ds:schemaRefs>
</ds:datastoreItem>
</file>

<file path=customXml/itemProps6.xml><?xml version="1.0" encoding="utf-8"?>
<ds:datastoreItem xmlns:ds="http://schemas.openxmlformats.org/officeDocument/2006/customXml" ds:itemID="{3A33E08D-00A3-4BF8-884D-DFC5A710F4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2003</Words>
  <Characters>11420</Characters>
  <Application>Microsoft Office Word</Application>
  <DocSecurity>0</DocSecurity>
  <Lines>95</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GRVA-16-05</dc:title>
  <dc:subject/>
  <dc:creator/>
  <cp:keywords/>
  <dc:description/>
  <cp:lastModifiedBy/>
  <cp:revision>1</cp:revision>
  <dcterms:created xsi:type="dcterms:W3CDTF">2023-04-20T12:48:00Z</dcterms:created>
  <dcterms:modified xsi:type="dcterms:W3CDTF">2023-05-10T08:39:00Z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0x010100BE41C5D1395BD64A92AF35F3673BA70B</vt:lpwstr>
  </property>
  <property fmtid="{D5CDD505-2E9C-101B-9397-08002B2CF9AE}" pid="3" name="MediaServiceImageTags">
    <vt:lpwstr/>
  </property>
  <property fmtid="{D5CDD505-2E9C-101B-9397-08002B2CF9AE}" pid="4" name="RevIMBCS">
    <vt:lpwstr>1;#0.1 Initial category|0239cc7a-0c96-48a8-9e0e-a383e362571c</vt:lpwstr>
  </property>
  <property fmtid="{D5CDD505-2E9C-101B-9397-08002B2CF9AE}" pid="5" name="LegalHoldTag">
    <vt:lpwstr/>
  </property>
  <property fmtid="{D5CDD505-2E9C-101B-9397-08002B2CF9AE}" pid="6" name="MSIP_Label_b1c9b508-7c6e-42bd-bedf-808292653d6c_Enabled">
    <vt:lpwstr>true</vt:lpwstr>
  </property>
  <property fmtid="{D5CDD505-2E9C-101B-9397-08002B2CF9AE}" pid="7" name="MSIP_Label_b1c9b508-7c6e-42bd-bedf-808292653d6c_SetDate">
    <vt:lpwstr>2023-04-20T12:47:53Z</vt:lpwstr>
  </property>
  <property fmtid="{D5CDD505-2E9C-101B-9397-08002B2CF9AE}" pid="8" name="MSIP_Label_b1c9b508-7c6e-42bd-bedf-808292653d6c_Method">
    <vt:lpwstr>Standard</vt:lpwstr>
  </property>
  <property fmtid="{D5CDD505-2E9C-101B-9397-08002B2CF9AE}" pid="9" name="MSIP_Label_b1c9b508-7c6e-42bd-bedf-808292653d6c_Name">
    <vt:lpwstr>b1c9b508-7c6e-42bd-bedf-808292653d6c</vt:lpwstr>
  </property>
  <property fmtid="{D5CDD505-2E9C-101B-9397-08002B2CF9AE}" pid="10" name="MSIP_Label_b1c9b508-7c6e-42bd-bedf-808292653d6c_SiteId">
    <vt:lpwstr>2882be50-2012-4d88-ac86-544124e120c8</vt:lpwstr>
  </property>
  <property fmtid="{D5CDD505-2E9C-101B-9397-08002B2CF9AE}" pid="11" name="MSIP_Label_b1c9b508-7c6e-42bd-bedf-808292653d6c_ActionId">
    <vt:lpwstr>04c3b5fe-e664-4d42-aa15-b6d20d73a608</vt:lpwstr>
  </property>
  <property fmtid="{D5CDD505-2E9C-101B-9397-08002B2CF9AE}" pid="12" name="MSIP_Label_b1c9b508-7c6e-42bd-bedf-808292653d6c_ContentBits">
    <vt:lpwstr>3</vt:lpwstr>
  </property>
  <property fmtid="{D5CDD505-2E9C-101B-9397-08002B2CF9AE}" pid="13" name="gba66df640194346a5267c50f24d4797">
    <vt:lpwstr/>
  </property>
  <property fmtid="{D5CDD505-2E9C-101B-9397-08002B2CF9AE}" pid="14" name="Office_x0020_of_x0020_Origin">
    <vt:lpwstr/>
  </property>
  <property fmtid="{D5CDD505-2E9C-101B-9397-08002B2CF9AE}" pid="15" name="Office of Origin">
    <vt:lpwstr/>
  </property>
</Properties>
</file>