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8A62" w14:textId="730ED820" w:rsidR="00095BBA" w:rsidRDefault="00095BBA" w:rsidP="008C0C40">
      <w:pPr>
        <w:pStyle w:val="HChG"/>
      </w:pPr>
    </w:p>
    <w:p w14:paraId="1B8642A2" w14:textId="08B6EFD6" w:rsidR="00CD6F60" w:rsidRDefault="00CD6F60" w:rsidP="00CD6F60"/>
    <w:p w14:paraId="6D1B93F2" w14:textId="77777777" w:rsidR="00CD6F60" w:rsidRPr="00CD6F60" w:rsidRDefault="00CD6F60" w:rsidP="00CD6F60"/>
    <w:p w14:paraId="3FD2A6E0" w14:textId="77777777" w:rsidR="00863F60" w:rsidRPr="005164B1" w:rsidRDefault="008C0C40" w:rsidP="00863F60">
      <w:pPr>
        <w:pStyle w:val="HChG"/>
        <w:jc w:val="both"/>
        <w:rPr>
          <w:bCs/>
        </w:rPr>
      </w:pPr>
      <w:r>
        <w:tab/>
      </w:r>
      <w:r>
        <w:tab/>
      </w:r>
      <w:r w:rsidR="00863F60" w:rsidRPr="005164B1">
        <w:rPr>
          <w:bCs/>
        </w:rPr>
        <w:t xml:space="preserve">Proposal for the 04 </w:t>
      </w:r>
      <w:r w:rsidR="00863F60">
        <w:rPr>
          <w:bCs/>
        </w:rPr>
        <w:t>S</w:t>
      </w:r>
      <w:r w:rsidR="00863F60" w:rsidRPr="005164B1">
        <w:rPr>
          <w:bCs/>
        </w:rPr>
        <w:t xml:space="preserve">eries of </w:t>
      </w:r>
      <w:r w:rsidR="00863F60">
        <w:rPr>
          <w:bCs/>
        </w:rPr>
        <w:t>A</w:t>
      </w:r>
      <w:r w:rsidR="00863F60" w:rsidRPr="005164B1">
        <w:rPr>
          <w:bCs/>
        </w:rPr>
        <w:t>mendments to UN Regulation No. 129 (Enhanced Child Restraint Systems)</w:t>
      </w:r>
      <w:r w:rsidR="00863F60" w:rsidRPr="005164B1">
        <w:t xml:space="preserve"> </w:t>
      </w:r>
      <w:r w:rsidR="00863F60" w:rsidRPr="00055E14">
        <w:footnoteReference w:customMarkFollows="1" w:id="2"/>
        <w:t>*</w:t>
      </w:r>
    </w:p>
    <w:p w14:paraId="0F58A8F5" w14:textId="77777777" w:rsidR="00863F60" w:rsidRPr="00B7206E" w:rsidRDefault="00863F60" w:rsidP="00863F60">
      <w:pPr>
        <w:pStyle w:val="H1G"/>
      </w:pPr>
      <w:r w:rsidRPr="005164B1">
        <w:tab/>
      </w:r>
      <w:r w:rsidRPr="005164B1">
        <w:tab/>
        <w:t>Submitted by the expert from the Netherlands</w:t>
      </w:r>
    </w:p>
    <w:p w14:paraId="43367217" w14:textId="65E14F74" w:rsidR="00CB40FB" w:rsidRPr="00143CF1" w:rsidRDefault="00863F60" w:rsidP="00863F60">
      <w:pPr>
        <w:pStyle w:val="HChG"/>
        <w:jc w:val="both"/>
        <w:rPr>
          <w:b w:val="0"/>
          <w:sz w:val="20"/>
        </w:rPr>
      </w:pPr>
      <w:r>
        <w:rPr>
          <w:snapToGrid w:val="0"/>
        </w:rPr>
        <w:tab/>
      </w:r>
      <w:r>
        <w:rPr>
          <w:snapToGrid w:val="0"/>
        </w:rPr>
        <w:tab/>
      </w:r>
      <w:r w:rsidRPr="00863F60">
        <w:rPr>
          <w:b w:val="0"/>
          <w:sz w:val="20"/>
        </w:rPr>
        <w:t xml:space="preserve">The text reproduced below was prepared by the Ad Hoc Group on CRS, aiming to introduce definitions, </w:t>
      </w:r>
      <w:proofErr w:type="gramStart"/>
      <w:r w:rsidRPr="00863F60">
        <w:rPr>
          <w:b w:val="0"/>
          <w:sz w:val="20"/>
        </w:rPr>
        <w:t>requirements</w:t>
      </w:r>
      <w:proofErr w:type="gramEnd"/>
      <w:r w:rsidRPr="00863F60">
        <w:rPr>
          <w:b w:val="0"/>
          <w:sz w:val="20"/>
        </w:rPr>
        <w:t xml:space="preserve"> and a test procedure for lower tether anchorages.</w:t>
      </w:r>
      <w:r w:rsidR="00143CF1" w:rsidRPr="00143CF1">
        <w:rPr>
          <w:b w:val="0"/>
          <w:sz w:val="20"/>
        </w:rPr>
        <w:t xml:space="preserve"> The modifications to the existing text of the UN Regulation by document ECE/TRANS/WP.29/GRSP/2023/</w:t>
      </w:r>
      <w:r>
        <w:rPr>
          <w:b w:val="0"/>
          <w:sz w:val="20"/>
        </w:rPr>
        <w:t>13</w:t>
      </w:r>
      <w:r w:rsidR="00143CF1" w:rsidRPr="00143CF1">
        <w:rPr>
          <w:b w:val="0"/>
          <w:sz w:val="20"/>
        </w:rPr>
        <w:t xml:space="preserve"> are marked in “bold </w:t>
      </w:r>
      <w:proofErr w:type="gramStart"/>
      <w:r w:rsidR="00143CF1" w:rsidRPr="00143CF1">
        <w:rPr>
          <w:b w:val="0"/>
          <w:sz w:val="20"/>
        </w:rPr>
        <w:t>black“ for</w:t>
      </w:r>
      <w:proofErr w:type="gramEnd"/>
      <w:r w:rsidR="00143CF1" w:rsidRPr="00143CF1">
        <w:rPr>
          <w:b w:val="0"/>
          <w:sz w:val="20"/>
        </w:rPr>
        <w:t xml:space="preserve"> new or strikethrough for deleted characters. The modifications made by this document are marked in </w:t>
      </w:r>
      <w:r w:rsidR="00143CF1" w:rsidRPr="00143CF1">
        <w:rPr>
          <w:b w:val="0"/>
          <w:color w:val="0070C0"/>
          <w:sz w:val="20"/>
        </w:rPr>
        <w:t>“</w:t>
      </w:r>
      <w:r w:rsidR="00143CF1" w:rsidRPr="00143CF1">
        <w:rPr>
          <w:color w:val="0070C0"/>
          <w:sz w:val="20"/>
        </w:rPr>
        <w:t>(bold)</w:t>
      </w:r>
      <w:r w:rsidR="00143CF1" w:rsidRPr="00143CF1">
        <w:rPr>
          <w:b w:val="0"/>
          <w:color w:val="0070C0"/>
          <w:sz w:val="20"/>
        </w:rPr>
        <w:t xml:space="preserve"> blue”</w:t>
      </w:r>
      <w:r w:rsidR="00143CF1" w:rsidRPr="00143CF1">
        <w:rPr>
          <w:b w:val="0"/>
          <w:sz w:val="20"/>
        </w:rPr>
        <w:t xml:space="preserve"> for new or strikethrough for deleted characters.</w:t>
      </w:r>
    </w:p>
    <w:p w14:paraId="0A3D9926" w14:textId="7DB7CD78" w:rsidR="00AA2E18" w:rsidRDefault="00AA2E18" w:rsidP="00CB40FB">
      <w:pPr>
        <w:pStyle w:val="HChG"/>
        <w:rPr>
          <w:sz w:val="21"/>
          <w:szCs w:val="21"/>
        </w:rPr>
      </w:pPr>
    </w:p>
    <w:p w14:paraId="1949B045" w14:textId="285E6B17" w:rsidR="00AA2E18" w:rsidRPr="00E877E8" w:rsidRDefault="008C0C40" w:rsidP="00CB40FB">
      <w:pPr>
        <w:pStyle w:val="HChG"/>
        <w:ind w:firstLine="0"/>
      </w:pPr>
      <w:r>
        <w:br w:type="page"/>
      </w:r>
    </w:p>
    <w:p w14:paraId="675D9AC1" w14:textId="134DE7D6" w:rsidR="00742698" w:rsidRPr="007F00C5" w:rsidRDefault="00742698" w:rsidP="0004687D">
      <w:pPr>
        <w:pStyle w:val="HChG"/>
        <w:numPr>
          <w:ilvl w:val="0"/>
          <w:numId w:val="24"/>
        </w:numPr>
      </w:pPr>
      <w:r w:rsidRPr="007F00C5">
        <w:lastRenderedPageBreak/>
        <w:t>Proposal</w:t>
      </w:r>
    </w:p>
    <w:p w14:paraId="5AA1E3A8" w14:textId="654BFE9A" w:rsidR="00AA2E18" w:rsidRDefault="00AA2E18">
      <w:pPr>
        <w:suppressAutoHyphens w:val="0"/>
        <w:spacing w:line="240" w:lineRule="auto"/>
      </w:pPr>
    </w:p>
    <w:p w14:paraId="75D2BFDC" w14:textId="77777777" w:rsidR="00863F60" w:rsidRPr="005164B1" w:rsidRDefault="00863F60" w:rsidP="00863F60">
      <w:pPr>
        <w:pStyle w:val="SingleTxtG"/>
      </w:pPr>
      <w:r w:rsidRPr="005164B1">
        <w:rPr>
          <w:i/>
          <w:iCs/>
        </w:rPr>
        <w:t>Paragraph 2.12.</w:t>
      </w:r>
      <w:r w:rsidRPr="005164B1">
        <w:t>, amend to read:</w:t>
      </w:r>
    </w:p>
    <w:p w14:paraId="311741A6" w14:textId="77777777" w:rsidR="00863F60" w:rsidRPr="00B7206E" w:rsidRDefault="00863F60" w:rsidP="00863F60">
      <w:pPr>
        <w:pStyle w:val="SingleTxtG"/>
        <w:ind w:left="2070" w:hanging="936"/>
        <w:rPr>
          <w:rFonts w:eastAsia="Yu Mincho"/>
          <w:snapToGrid w:val="0"/>
          <w:lang w:eastAsia="en-US"/>
        </w:rPr>
      </w:pPr>
      <w:r w:rsidRPr="00B7206E">
        <w:rPr>
          <w:rFonts w:eastAsia="Yu Mincho"/>
          <w:snapToGrid w:val="0"/>
          <w:lang w:eastAsia="en-US"/>
        </w:rPr>
        <w:t>"2.12.</w:t>
      </w:r>
      <w:r w:rsidRPr="00B7206E">
        <w:rPr>
          <w:rFonts w:eastAsia="Yu Mincho"/>
          <w:snapToGrid w:val="0"/>
          <w:lang w:eastAsia="en-US"/>
        </w:rPr>
        <w:tab/>
        <w:t>"</w:t>
      </w:r>
      <w:r w:rsidRPr="00B7206E">
        <w:rPr>
          <w:rFonts w:eastAsia="Yu Mincho"/>
          <w:i/>
          <w:iCs/>
          <w:snapToGrid w:val="0"/>
          <w:lang w:eastAsia="en-US"/>
        </w:rPr>
        <w:t>Anti-rotation device</w:t>
      </w:r>
      <w:r w:rsidRPr="00B7206E">
        <w:rPr>
          <w:rFonts w:eastAsia="Yu Mincho"/>
          <w:snapToGrid w:val="0"/>
          <w:lang w:eastAsia="en-US"/>
        </w:rPr>
        <w:t xml:space="preserve">". Means a device intended to limit the rotation of the Enhanced Child Restraint System during a vehicle impact and </w:t>
      </w:r>
      <w:r w:rsidRPr="00863F60">
        <w:rPr>
          <w:rFonts w:eastAsia="Yu Mincho"/>
          <w:b/>
          <w:snapToGrid w:val="0"/>
          <w:color w:val="0070C0"/>
          <w:lang w:eastAsia="en-US"/>
        </w:rPr>
        <w:t xml:space="preserve">in the case of </w:t>
      </w:r>
      <w:proofErr w:type="spellStart"/>
      <w:r w:rsidRPr="00863F60">
        <w:rPr>
          <w:rFonts w:eastAsia="Yu Mincho"/>
          <w:b/>
          <w:snapToGrid w:val="0"/>
          <w:color w:val="0070C0"/>
          <w:lang w:eastAsia="en-US"/>
        </w:rPr>
        <w:t>i</w:t>
      </w:r>
      <w:proofErr w:type="spellEnd"/>
      <w:r w:rsidRPr="00863F60">
        <w:rPr>
          <w:rFonts w:eastAsia="Yu Mincho"/>
          <w:b/>
          <w:snapToGrid w:val="0"/>
          <w:color w:val="0070C0"/>
          <w:lang w:eastAsia="en-US"/>
        </w:rPr>
        <w:t>-Size ECRS</w:t>
      </w:r>
      <w:r>
        <w:rPr>
          <w:rFonts w:eastAsia="Yu Mincho"/>
          <w:snapToGrid w:val="0"/>
          <w:lang w:eastAsia="en-US"/>
        </w:rPr>
        <w:t xml:space="preserve"> </w:t>
      </w:r>
      <w:r w:rsidRPr="00B7206E">
        <w:rPr>
          <w:rFonts w:eastAsia="Yu Mincho"/>
          <w:snapToGrid w:val="0"/>
          <w:lang w:eastAsia="en-US"/>
        </w:rPr>
        <w:t>consisting of:</w:t>
      </w:r>
    </w:p>
    <w:p w14:paraId="643E5857" w14:textId="77777777" w:rsidR="00863F60" w:rsidRPr="00B7206E" w:rsidRDefault="00863F60" w:rsidP="00863F60">
      <w:pPr>
        <w:pStyle w:val="SingleTxtG"/>
        <w:numPr>
          <w:ilvl w:val="0"/>
          <w:numId w:val="26"/>
        </w:numPr>
        <w:ind w:left="2610" w:hanging="576"/>
        <w:rPr>
          <w:rFonts w:eastAsia="Yu Mincho"/>
          <w:snapToGrid w:val="0"/>
          <w:lang w:eastAsia="en-US"/>
        </w:rPr>
      </w:pPr>
      <w:r w:rsidRPr="005164B1">
        <w:t>A</w:t>
      </w:r>
      <w:r w:rsidRPr="005164B1">
        <w:rPr>
          <w:spacing w:val="-1"/>
        </w:rPr>
        <w:t xml:space="preserve"> top-tether strap; or</w:t>
      </w:r>
    </w:p>
    <w:p w14:paraId="46CFF60B" w14:textId="77777777" w:rsidR="00863F60" w:rsidRPr="005164B1" w:rsidRDefault="00863F60" w:rsidP="00863F60">
      <w:pPr>
        <w:pStyle w:val="SingleTxtG"/>
        <w:numPr>
          <w:ilvl w:val="0"/>
          <w:numId w:val="26"/>
        </w:numPr>
        <w:ind w:left="2610" w:hanging="576"/>
      </w:pPr>
      <w:r w:rsidRPr="005164B1">
        <w:t>A</w:t>
      </w:r>
      <w:r w:rsidRPr="005164B1">
        <w:rPr>
          <w:spacing w:val="-1"/>
        </w:rPr>
        <w:t xml:space="preserve"> support-leg</w:t>
      </w:r>
      <w:r w:rsidRPr="005164B1">
        <w:t>.</w:t>
      </w:r>
    </w:p>
    <w:p w14:paraId="331EE82D" w14:textId="77777777" w:rsidR="00863F60" w:rsidRPr="005164B1" w:rsidRDefault="00863F60" w:rsidP="00863F60">
      <w:pPr>
        <w:pStyle w:val="SingleTxtG"/>
        <w:ind w:left="2034"/>
      </w:pPr>
      <w:r w:rsidRPr="005164B1">
        <w:rPr>
          <w:spacing w:val="-1"/>
        </w:rPr>
        <w:t>Meeting the requirements of this Regulation and fitted to an ISOFIX anchorage system and ISOFIX top</w:t>
      </w:r>
      <w:r w:rsidRPr="005164B1">
        <w:rPr>
          <w:spacing w:val="31"/>
        </w:rPr>
        <w:t xml:space="preserve"> </w:t>
      </w:r>
      <w:r w:rsidRPr="005164B1">
        <w:rPr>
          <w:spacing w:val="-1"/>
        </w:rPr>
        <w:t>tether anchorages or vehicle floor contact surface meeting the requirements of UN Regulation No. 14 or</w:t>
      </w:r>
      <w:r w:rsidRPr="005164B1">
        <w:rPr>
          <w:spacing w:val="33"/>
        </w:rPr>
        <w:t xml:space="preserve"> </w:t>
      </w:r>
      <w:r w:rsidRPr="005164B1">
        <w:rPr>
          <w:spacing w:val="-1"/>
        </w:rPr>
        <w:t>UN Regulation No. 145.</w:t>
      </w:r>
    </w:p>
    <w:p w14:paraId="43BDDA91" w14:textId="77777777" w:rsidR="00863F60" w:rsidRPr="005164B1" w:rsidRDefault="00863F60" w:rsidP="00863F60">
      <w:pPr>
        <w:pStyle w:val="SingleTxtG"/>
        <w:ind w:left="2034"/>
      </w:pPr>
      <w:r w:rsidRPr="005164B1">
        <w:rPr>
          <w:spacing w:val="-1"/>
        </w:rPr>
        <w:t xml:space="preserve">An "Anti-rotation device" for </w:t>
      </w:r>
      <w:r w:rsidRPr="005164B1">
        <w:t>a</w:t>
      </w:r>
      <w:r w:rsidRPr="005164B1">
        <w:rPr>
          <w:spacing w:val="-1"/>
        </w:rPr>
        <w:t xml:space="preserve"> "specific vehicle" Enhanced Child Restraint System may comprise </w:t>
      </w:r>
      <w:r w:rsidRPr="005164B1">
        <w:t>a</w:t>
      </w:r>
      <w:r w:rsidRPr="005164B1">
        <w:rPr>
          <w:spacing w:val="27"/>
        </w:rPr>
        <w:t xml:space="preserve"> </w:t>
      </w:r>
      <w:r w:rsidRPr="005164B1">
        <w:rPr>
          <w:spacing w:val="-1"/>
        </w:rPr>
        <w:t xml:space="preserve">top tether, </w:t>
      </w:r>
      <w:r w:rsidRPr="005164B1">
        <w:t>a</w:t>
      </w:r>
      <w:r w:rsidRPr="005164B1">
        <w:rPr>
          <w:spacing w:val="-1"/>
        </w:rPr>
        <w:t xml:space="preserve"> support leg, </w:t>
      </w:r>
      <w:r w:rsidRPr="005164B1">
        <w:rPr>
          <w:b/>
          <w:spacing w:val="-1"/>
        </w:rPr>
        <w:t>lower tether strap(s)</w:t>
      </w:r>
      <w:r w:rsidRPr="005164B1">
        <w:rPr>
          <w:spacing w:val="-1"/>
        </w:rPr>
        <w:t xml:space="preserve"> or, any other means capable of limiting the rotation.</w:t>
      </w:r>
    </w:p>
    <w:p w14:paraId="6576CCCF" w14:textId="77777777" w:rsidR="00863F60" w:rsidRPr="005164B1" w:rsidRDefault="00863F60" w:rsidP="00863F60">
      <w:pPr>
        <w:pStyle w:val="SingleTxtG"/>
        <w:rPr>
          <w:b/>
          <w:bCs/>
        </w:rPr>
      </w:pPr>
      <w:r w:rsidRPr="005164B1">
        <w:rPr>
          <w:i/>
        </w:rPr>
        <w:t>Paragraph 2.14.</w:t>
      </w:r>
      <w:r w:rsidRPr="005164B1">
        <w:t>, amend to read:</w:t>
      </w:r>
    </w:p>
    <w:p w14:paraId="199BFCC4" w14:textId="77777777" w:rsidR="00863F60" w:rsidRPr="00B7206E" w:rsidRDefault="00863F60" w:rsidP="00863F60">
      <w:pPr>
        <w:pStyle w:val="SingleTxtG"/>
        <w:ind w:left="2070" w:hanging="936"/>
        <w:rPr>
          <w:rFonts w:eastAsia="Yu Mincho"/>
          <w:snapToGrid w:val="0"/>
          <w:lang w:eastAsia="en-US"/>
        </w:rPr>
      </w:pPr>
      <w:r w:rsidRPr="00B7206E">
        <w:rPr>
          <w:rFonts w:eastAsia="Yu Mincho"/>
          <w:noProof/>
          <w:snapToGrid w:val="0"/>
          <w:lang w:val="nl-NL" w:eastAsia="nl-NL"/>
        </w:rPr>
        <mc:AlternateContent>
          <mc:Choice Requires="wpg">
            <w:drawing>
              <wp:anchor distT="0" distB="0" distL="114300" distR="114300" simplePos="0" relativeHeight="251659264" behindDoc="1" locked="0" layoutInCell="1" allowOverlap="1" wp14:anchorId="10D80B3E" wp14:editId="4B33FE59">
                <wp:simplePos x="0" y="0"/>
                <wp:positionH relativeFrom="page">
                  <wp:posOffset>4914900</wp:posOffset>
                </wp:positionH>
                <wp:positionV relativeFrom="paragraph">
                  <wp:posOffset>292100</wp:posOffset>
                </wp:positionV>
                <wp:extent cx="27940" cy="12700"/>
                <wp:effectExtent l="9525" t="8255" r="10160" b="762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2700"/>
                          <a:chOff x="7740" y="460"/>
                          <a:chExt cx="44" cy="20"/>
                        </a:xfrm>
                      </wpg:grpSpPr>
                      <wps:wsp>
                        <wps:cNvPr id="18" name="Freeform 9"/>
                        <wps:cNvSpPr>
                          <a:spLocks/>
                        </wps:cNvSpPr>
                        <wps:spPr bwMode="auto">
                          <a:xfrm>
                            <a:off x="7740" y="460"/>
                            <a:ext cx="44" cy="20"/>
                          </a:xfrm>
                          <a:custGeom>
                            <a:avLst/>
                            <a:gdLst>
                              <a:gd name="T0" fmla="+- 0 7740 7740"/>
                              <a:gd name="T1" fmla="*/ T0 w 44"/>
                              <a:gd name="T2" fmla="+- 0 470 460"/>
                              <a:gd name="T3" fmla="*/ 470 h 20"/>
                              <a:gd name="T4" fmla="+- 0 7783 7740"/>
                              <a:gd name="T5" fmla="*/ T4 w 44"/>
                              <a:gd name="T6" fmla="+- 0 470 460"/>
                              <a:gd name="T7" fmla="*/ 470 h 20"/>
                            </a:gdLst>
                            <a:ahLst/>
                            <a:cxnLst>
                              <a:cxn ang="0">
                                <a:pos x="T1" y="T3"/>
                              </a:cxn>
                              <a:cxn ang="0">
                                <a:pos x="T5" y="T7"/>
                              </a:cxn>
                            </a:cxnLst>
                            <a:rect l="0" t="0" r="r" b="b"/>
                            <a:pathLst>
                              <a:path w="44" h="20">
                                <a:moveTo>
                                  <a:pt x="0" y="10"/>
                                </a:moveTo>
                                <a:lnTo>
                                  <a:pt x="43" y="10"/>
                                </a:lnTo>
                              </a:path>
                            </a:pathLst>
                          </a:custGeom>
                          <a:noFill/>
                          <a:ln w="13462">
                            <a:solidFill>
                              <a:srgbClr val="5C2E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5BD11D4" id="Group 8" o:spid="_x0000_s1026" style="position:absolute;margin-left:387pt;margin-top:23pt;width:2.2pt;height:1pt;z-index:-251657216;mso-position-horizontal-relative:page" coordorigin="7740,460" coordsize="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">
                <v:shape id="Freeform 9" o:spid="_x0000_s1027" style="position:absolute;left:7740;top:460;width:44;height:20;visibility:visible;mso-wrap-style:square;v-text-anchor:top" coordsize="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" path="m,10r43,e" filled="f" strokecolor="#5c2e91" strokeweight="1.06pt">
                  <v:path arrowok="t" o:connecttype="custom" o:connectlocs="0,470;43,470" o:connectangles="0,0"/>
                </v:shape>
                <w10:wrap anchorx="page"/>
              </v:group>
            </w:pict>
          </mc:Fallback>
        </mc:AlternateContent>
      </w:r>
      <w:r w:rsidRPr="00B7206E">
        <w:rPr>
          <w:rFonts w:eastAsia="Yu Mincho"/>
          <w:snapToGrid w:val="0"/>
          <w:lang w:eastAsia="en-US"/>
        </w:rPr>
        <w:t xml:space="preserve">"2.14. </w:t>
      </w:r>
      <w:r w:rsidRPr="00B7206E">
        <w:rPr>
          <w:rFonts w:eastAsia="Yu Mincho"/>
          <w:snapToGrid w:val="0"/>
          <w:lang w:eastAsia="en-US"/>
        </w:rPr>
        <w:tab/>
        <w:t xml:space="preserve">"Tension relieving device" means a system, which allows to release the device that adjusts and maintains the tension in the ISOFIX top tether strap </w:t>
      </w:r>
      <w:r w:rsidRPr="00B7206E">
        <w:rPr>
          <w:rFonts w:eastAsia="Yu Mincho"/>
          <w:b/>
          <w:bCs/>
          <w:snapToGrid w:val="0"/>
          <w:lang w:eastAsia="en-US"/>
        </w:rPr>
        <w:t>or in the lower tether strap(s).</w:t>
      </w:r>
      <w:r w:rsidRPr="00B7206E">
        <w:rPr>
          <w:rFonts w:eastAsia="Yu Mincho"/>
          <w:snapToGrid w:val="0"/>
          <w:lang w:eastAsia="en-US"/>
        </w:rPr>
        <w:t>"</w:t>
      </w:r>
    </w:p>
    <w:p w14:paraId="103C9D55" w14:textId="77777777" w:rsidR="00863F60" w:rsidRPr="005164B1" w:rsidRDefault="00863F60" w:rsidP="00863F60">
      <w:pPr>
        <w:pStyle w:val="SingleTxtG"/>
        <w:rPr>
          <w:b/>
          <w:bCs/>
        </w:rPr>
      </w:pPr>
      <w:r w:rsidRPr="005164B1">
        <w:rPr>
          <w:i/>
          <w:iCs/>
        </w:rPr>
        <w:t>Insert new paragraphs 2.63. to 2.63.6.</w:t>
      </w:r>
      <w:r w:rsidRPr="005164B1">
        <w:t>, to read:</w:t>
      </w:r>
    </w:p>
    <w:p w14:paraId="006C8D37" w14:textId="77777777" w:rsidR="00863F60" w:rsidRPr="005164B1" w:rsidRDefault="00863F60" w:rsidP="00863F60">
      <w:pPr>
        <w:spacing w:after="120"/>
        <w:ind w:left="2268" w:right="1134" w:hanging="1134"/>
        <w:jc w:val="both"/>
        <w:rPr>
          <w:b/>
        </w:rPr>
      </w:pPr>
      <w:r w:rsidRPr="005164B1">
        <w:rPr>
          <w:spacing w:val="-1"/>
          <w:sz w:val="21"/>
          <w:szCs w:val="21"/>
        </w:rPr>
        <w:t>"</w:t>
      </w:r>
      <w:r w:rsidRPr="005164B1">
        <w:rPr>
          <w:b/>
        </w:rPr>
        <w:t>2.63.</w:t>
      </w:r>
      <w:r w:rsidRPr="005164B1">
        <w:rPr>
          <w:b/>
        </w:rPr>
        <w:tab/>
      </w:r>
      <w:r w:rsidRPr="005164B1">
        <w:rPr>
          <w:b/>
          <w:i/>
        </w:rPr>
        <w:t>"Lower tether anchorage (LTA)"</w:t>
      </w:r>
      <w:r>
        <w:rPr>
          <w:b/>
          <w:i/>
        </w:rPr>
        <w:t xml:space="preserve"> </w:t>
      </w:r>
      <w:r>
        <w:rPr>
          <w:b/>
        </w:rPr>
        <w:t>is an</w:t>
      </w:r>
      <w:r w:rsidRPr="005164B1">
        <w:rPr>
          <w:b/>
        </w:rPr>
        <w:t xml:space="preserve"> anchorage on the vehicle seat track</w:t>
      </w:r>
      <w:r>
        <w:rPr>
          <w:b/>
        </w:rPr>
        <w:t>,</w:t>
      </w:r>
      <w:r w:rsidRPr="005164B1">
        <w:rPr>
          <w:b/>
        </w:rPr>
        <w:t xml:space="preserve"> or on or close to the vehicle floor to which a lower tether bracket can be attached or is integrated. The lower tether bracket may or may not be part of the vehicle approval. </w:t>
      </w:r>
    </w:p>
    <w:p w14:paraId="5F722775" w14:textId="5D57DC34" w:rsidR="00863F60" w:rsidRPr="005164B1" w:rsidRDefault="00863F60" w:rsidP="00863F60">
      <w:pPr>
        <w:spacing w:after="120"/>
        <w:ind w:left="2268" w:right="1134" w:hanging="1134"/>
        <w:jc w:val="both"/>
        <w:rPr>
          <w:b/>
        </w:rPr>
      </w:pPr>
      <w:r w:rsidRPr="005164B1">
        <w:rPr>
          <w:b/>
        </w:rPr>
        <w:t>2.63.1.</w:t>
      </w:r>
      <w:r w:rsidRPr="005164B1">
        <w:rPr>
          <w:b/>
        </w:rPr>
        <w:tab/>
      </w:r>
      <w:r w:rsidRPr="005164B1">
        <w:rPr>
          <w:b/>
          <w:i/>
        </w:rPr>
        <w:t>"Lower tether"</w:t>
      </w:r>
      <w:r>
        <w:rPr>
          <w:b/>
        </w:rPr>
        <w:t xml:space="preserve"> is a </w:t>
      </w:r>
      <w:r w:rsidRPr="005164B1">
        <w:rPr>
          <w:b/>
        </w:rPr>
        <w:t>type of anti-</w:t>
      </w:r>
      <w:r w:rsidRPr="002F7058">
        <w:rPr>
          <w:b/>
          <w:color w:val="0070C0"/>
        </w:rPr>
        <w:t>rotation</w:t>
      </w:r>
      <w:r w:rsidRPr="005164B1">
        <w:rPr>
          <w:b/>
        </w:rPr>
        <w:t xml:space="preserve"> device intended to restrict the rearward rotation of a rearward-facing ECRS</w:t>
      </w:r>
      <w:r>
        <w:rPr>
          <w:b/>
        </w:rPr>
        <w:t>.</w:t>
      </w:r>
    </w:p>
    <w:p w14:paraId="3960A15A" w14:textId="792ED4BA" w:rsidR="00863F60" w:rsidRPr="005164B1" w:rsidRDefault="00863F60" w:rsidP="00863F60">
      <w:pPr>
        <w:spacing w:after="120"/>
        <w:ind w:left="2268" w:right="1134" w:hanging="1134"/>
        <w:jc w:val="both"/>
        <w:rPr>
          <w:b/>
        </w:rPr>
      </w:pPr>
      <w:r w:rsidRPr="005164B1">
        <w:rPr>
          <w:b/>
        </w:rPr>
        <w:t>2.63.2.</w:t>
      </w:r>
      <w:r w:rsidRPr="005164B1">
        <w:rPr>
          <w:b/>
        </w:rPr>
        <w:tab/>
      </w:r>
      <w:r w:rsidRPr="005164B1">
        <w:rPr>
          <w:b/>
          <w:i/>
        </w:rPr>
        <w:t>"Lower tether strap"</w:t>
      </w:r>
      <w:r w:rsidRPr="005164B1">
        <w:rPr>
          <w:b/>
        </w:rPr>
        <w:t xml:space="preserve"> </w:t>
      </w:r>
      <w:r>
        <w:rPr>
          <w:b/>
        </w:rPr>
        <w:t xml:space="preserve">is </w:t>
      </w:r>
      <w:r w:rsidRPr="005164B1">
        <w:rPr>
          <w:b/>
        </w:rPr>
        <w:t xml:space="preserve">a webbing strap (or equivalent) which extends from </w:t>
      </w:r>
      <w:proofErr w:type="gramStart"/>
      <w:r w:rsidRPr="005164B1">
        <w:rPr>
          <w:b/>
        </w:rPr>
        <w:t>the  back</w:t>
      </w:r>
      <w:proofErr w:type="gramEnd"/>
      <w:r w:rsidRPr="005164B1">
        <w:rPr>
          <w:b/>
        </w:rPr>
        <w:t xml:space="preserve"> of </w:t>
      </w:r>
      <w:r w:rsidRPr="002F7058">
        <w:rPr>
          <w:b/>
          <w:color w:val="0070C0"/>
        </w:rPr>
        <w:t>a</w:t>
      </w:r>
      <w:r w:rsidR="002F7058">
        <w:rPr>
          <w:b/>
          <w:color w:val="0070C0"/>
        </w:rPr>
        <w:t xml:space="preserve"> </w:t>
      </w:r>
      <w:r w:rsidRPr="002F7058">
        <w:rPr>
          <w:b/>
          <w:color w:val="0070C0"/>
        </w:rPr>
        <w:t xml:space="preserve">Specific Vehicle ECRS </w:t>
      </w:r>
      <w:r w:rsidRPr="005164B1">
        <w:rPr>
          <w:b/>
        </w:rPr>
        <w:t>to the lower tether anchorage in the vehicle and which is equipped with an adjustment device, a tensioning-relieving device and a lower tether connector.</w:t>
      </w:r>
    </w:p>
    <w:p w14:paraId="4B1AC393" w14:textId="77777777" w:rsidR="00863F60" w:rsidRPr="005164B1" w:rsidRDefault="00863F60" w:rsidP="00863F60">
      <w:pPr>
        <w:spacing w:after="120"/>
        <w:ind w:left="2268" w:right="1134" w:hanging="1134"/>
        <w:jc w:val="both"/>
        <w:rPr>
          <w:b/>
          <w:lang w:eastAsia="ja-JP"/>
        </w:rPr>
      </w:pPr>
      <w:r w:rsidRPr="005164B1">
        <w:rPr>
          <w:b/>
          <w:lang w:eastAsia="ja-JP"/>
        </w:rPr>
        <w:t>2.63.3.</w:t>
      </w:r>
      <w:r w:rsidRPr="005164B1">
        <w:rPr>
          <w:b/>
          <w:lang w:eastAsia="ja-JP"/>
        </w:rPr>
        <w:tab/>
      </w:r>
      <w:r w:rsidRPr="005164B1">
        <w:rPr>
          <w:b/>
          <w:i/>
          <w:lang w:eastAsia="ja-JP"/>
        </w:rPr>
        <w:t>"Lower tether connector"</w:t>
      </w:r>
      <w:r w:rsidRPr="005164B1">
        <w:rPr>
          <w:b/>
          <w:lang w:eastAsia="ja-JP"/>
        </w:rPr>
        <w:t xml:space="preserve"> means a device intended to be attached to a lower tether bracket.</w:t>
      </w:r>
    </w:p>
    <w:p w14:paraId="5CCDBBFD" w14:textId="77AD5E7E" w:rsidR="00863F60" w:rsidRPr="005164B1" w:rsidRDefault="00863F60" w:rsidP="00863F60">
      <w:pPr>
        <w:spacing w:after="120"/>
        <w:ind w:left="2268" w:right="1134" w:hanging="1134"/>
        <w:jc w:val="both"/>
        <w:rPr>
          <w:b/>
          <w:lang w:eastAsia="ja-JP"/>
        </w:rPr>
      </w:pPr>
      <w:r w:rsidRPr="005164B1">
        <w:rPr>
          <w:b/>
          <w:lang w:eastAsia="ja-JP"/>
        </w:rPr>
        <w:t>2.63.4.</w:t>
      </w:r>
      <w:r w:rsidRPr="005164B1">
        <w:rPr>
          <w:b/>
          <w:lang w:eastAsia="ja-JP"/>
        </w:rPr>
        <w:tab/>
      </w:r>
      <w:r w:rsidRPr="005164B1">
        <w:rPr>
          <w:b/>
          <w:i/>
          <w:lang w:eastAsia="ja-JP"/>
        </w:rPr>
        <w:t>"Lower tether hook"</w:t>
      </w:r>
      <w:r w:rsidRPr="005164B1">
        <w:rPr>
          <w:b/>
          <w:lang w:eastAsia="ja-JP"/>
        </w:rPr>
        <w:t xml:space="preserve"> means a connector typically used to attach a lower tether strap to a lower tether bracket and which is the same and has the same dimensions as the ISOFIX top tether hook as defined in figure 3 of Annex 4 of </w:t>
      </w:r>
      <w:r w:rsidRPr="002F5EDD">
        <w:rPr>
          <w:b/>
          <w:color w:val="0070C0"/>
          <w:lang w:eastAsia="ja-JP"/>
        </w:rPr>
        <w:t>Regulation</w:t>
      </w:r>
      <w:r w:rsidR="002F5EDD" w:rsidRPr="002F5EDD">
        <w:rPr>
          <w:b/>
          <w:color w:val="0070C0"/>
          <w:lang w:eastAsia="ja-JP"/>
        </w:rPr>
        <w:t xml:space="preserve"> 145</w:t>
      </w:r>
      <w:r w:rsidRPr="005164B1">
        <w:rPr>
          <w:b/>
          <w:lang w:eastAsia="ja-JP"/>
        </w:rPr>
        <w:t>.</w:t>
      </w:r>
    </w:p>
    <w:p w14:paraId="5BB1ADBA" w14:textId="77777777" w:rsidR="00863F60" w:rsidRPr="005164B1" w:rsidRDefault="00863F60" w:rsidP="00863F60">
      <w:pPr>
        <w:spacing w:after="120"/>
        <w:ind w:left="2268" w:right="1134" w:hanging="1134"/>
        <w:jc w:val="both"/>
        <w:rPr>
          <w:b/>
          <w:lang w:eastAsia="ja-JP"/>
        </w:rPr>
      </w:pPr>
      <w:r w:rsidRPr="005164B1">
        <w:rPr>
          <w:b/>
          <w:lang w:eastAsia="ja-JP"/>
        </w:rPr>
        <w:t xml:space="preserve">2.63.5. </w:t>
      </w:r>
      <w:r w:rsidRPr="005164B1">
        <w:rPr>
          <w:b/>
          <w:lang w:eastAsia="ja-JP"/>
        </w:rPr>
        <w:tab/>
      </w:r>
      <w:r w:rsidRPr="005164B1">
        <w:rPr>
          <w:b/>
          <w:i/>
          <w:lang w:eastAsia="ja-JP"/>
        </w:rPr>
        <w:t>"Lower tether bracket"</w:t>
      </w:r>
      <w:r w:rsidRPr="005164B1">
        <w:rPr>
          <w:b/>
          <w:lang w:eastAsia="ja-JP"/>
        </w:rPr>
        <w:t xml:space="preserve"> means the bracket that is attached to or integrated with the lower tether anchorage</w:t>
      </w:r>
      <w:r>
        <w:rPr>
          <w:b/>
          <w:lang w:eastAsia="ja-JP"/>
        </w:rPr>
        <w:t>.</w:t>
      </w:r>
    </w:p>
    <w:p w14:paraId="4A62AA16" w14:textId="77777777" w:rsidR="00863F60" w:rsidRPr="005164B1" w:rsidRDefault="00863F60" w:rsidP="00863F60">
      <w:pPr>
        <w:spacing w:after="120"/>
        <w:ind w:left="2268" w:right="1134" w:hanging="1134"/>
        <w:jc w:val="both"/>
        <w:rPr>
          <w:b/>
          <w:lang w:eastAsia="ja-JP"/>
        </w:rPr>
      </w:pPr>
      <w:r w:rsidRPr="005164B1">
        <w:rPr>
          <w:b/>
          <w:lang w:eastAsia="ja-JP"/>
        </w:rPr>
        <w:t>2.63.6</w:t>
      </w:r>
      <w:r w:rsidRPr="005164B1">
        <w:rPr>
          <w:b/>
          <w:lang w:eastAsia="ja-JP"/>
        </w:rPr>
        <w:tab/>
      </w:r>
      <w:r w:rsidRPr="005164B1">
        <w:rPr>
          <w:b/>
          <w:i/>
          <w:lang w:eastAsia="ja-JP"/>
        </w:rPr>
        <w:t>"Generic lower tether bracket"</w:t>
      </w:r>
      <w:r w:rsidRPr="005164B1">
        <w:rPr>
          <w:b/>
          <w:lang w:eastAsia="ja-JP"/>
        </w:rPr>
        <w:t xml:space="preserve"> means the bracket provided by the ECRS manufacturer together with the ECRS, to be attached under the rail of the front seat to the hole defined as LTA, indicated by the vehicle manufacturer."</w:t>
      </w:r>
    </w:p>
    <w:p w14:paraId="4623EEF3" w14:textId="77777777" w:rsidR="00863F60" w:rsidRPr="005164B1" w:rsidRDefault="00863F60" w:rsidP="00863F60">
      <w:pPr>
        <w:pStyle w:val="SingleTxtG"/>
      </w:pPr>
      <w:r w:rsidRPr="005164B1">
        <w:rPr>
          <w:i/>
          <w:iCs/>
        </w:rPr>
        <w:t>Paragraph 4.14</w:t>
      </w:r>
      <w:r w:rsidRPr="005164B1">
        <w:t>., amend to read:</w:t>
      </w:r>
    </w:p>
    <w:p w14:paraId="6B92BBC3" w14:textId="77777777" w:rsidR="00863F60" w:rsidRPr="005164B1" w:rsidRDefault="00863F60" w:rsidP="00863F60">
      <w:pPr>
        <w:pStyle w:val="SingleTxtG"/>
        <w:ind w:left="2340" w:hanging="1206"/>
      </w:pPr>
      <w:r w:rsidRPr="005164B1">
        <w:t>"4.14.</w:t>
      </w:r>
      <w:r w:rsidRPr="005164B1">
        <w:tab/>
        <w:t>Additional markings</w:t>
      </w:r>
    </w:p>
    <w:p w14:paraId="773A1FB9" w14:textId="77777777" w:rsidR="00863F60" w:rsidRPr="005164B1" w:rsidRDefault="00863F60" w:rsidP="00863F60">
      <w:pPr>
        <w:pStyle w:val="SingleTxtG"/>
        <w:ind w:left="2340"/>
      </w:pPr>
      <w:r w:rsidRPr="005164B1">
        <w:t>The following information may be conveyed by pictograms and/or text. The marking shall indicate:</w:t>
      </w:r>
    </w:p>
    <w:p w14:paraId="0BDFEE07" w14:textId="77777777" w:rsidR="00863F60" w:rsidRPr="00B7206E" w:rsidRDefault="00863F60" w:rsidP="00863F60">
      <w:pPr>
        <w:pStyle w:val="BodyText"/>
        <w:spacing w:before="123"/>
        <w:ind w:left="2889" w:hanging="567"/>
        <w:rPr>
          <w:rFonts w:cs="Times New Roman"/>
          <w:sz w:val="20"/>
          <w:szCs w:val="20"/>
          <w:lang w:val="en-GB"/>
        </w:rPr>
      </w:pPr>
      <w:r w:rsidRPr="00B7206E">
        <w:rPr>
          <w:rFonts w:cs="Times New Roman"/>
          <w:spacing w:val="-2"/>
          <w:sz w:val="20"/>
          <w:szCs w:val="20"/>
          <w:lang w:val="en-GB"/>
        </w:rPr>
        <w:t>…</w:t>
      </w:r>
    </w:p>
    <w:p w14:paraId="28BB32B9" w14:textId="77777777" w:rsidR="00863F60" w:rsidRPr="005164B1" w:rsidRDefault="00863F60" w:rsidP="00863F60">
      <w:pPr>
        <w:pStyle w:val="SingleTxtG"/>
        <w:ind w:left="3060" w:hanging="720"/>
      </w:pPr>
      <w:r w:rsidRPr="005164B1">
        <w:t>(c)</w:t>
      </w:r>
      <w:r w:rsidRPr="005164B1">
        <w:tab/>
        <w:t xml:space="preserve">The position and if necessary, the routing of top tethers, </w:t>
      </w:r>
      <w:r w:rsidRPr="005164B1">
        <w:rPr>
          <w:b/>
        </w:rPr>
        <w:t xml:space="preserve">lower tethers, </w:t>
      </w:r>
      <w:r w:rsidRPr="005164B1">
        <w:t>or other means of limiting</w:t>
      </w:r>
      <w:r w:rsidRPr="005164B1">
        <w:rPr>
          <w:spacing w:val="34"/>
        </w:rPr>
        <w:t xml:space="preserve"> </w:t>
      </w:r>
      <w:r w:rsidRPr="005164B1">
        <w:t xml:space="preserve">Enhanced Child Restraint System </w:t>
      </w:r>
      <w:r w:rsidRPr="005164B1">
        <w:lastRenderedPageBreak/>
        <w:t xml:space="preserve">rotation requiring action by the user, shall be indicated using one </w:t>
      </w:r>
      <w:r w:rsidRPr="005164B1">
        <w:rPr>
          <w:spacing w:val="31"/>
        </w:rPr>
        <w:t>or</w:t>
      </w:r>
      <w:r w:rsidRPr="005164B1">
        <w:rPr>
          <w:b/>
        </w:rPr>
        <w:t xml:space="preserve"> more </w:t>
      </w:r>
      <w:r w:rsidRPr="005164B1">
        <w:t>of the following symbols as appropriate:</w:t>
      </w:r>
    </w:p>
    <w:p w14:paraId="3095B52E" w14:textId="77777777" w:rsidR="00863F60" w:rsidRPr="005164B1" w:rsidRDefault="00863F60" w:rsidP="00863F60">
      <w:pPr>
        <w:spacing w:line="200" w:lineRule="atLeast"/>
        <w:ind w:left="2835"/>
        <w:rPr>
          <w:rFonts w:eastAsia="Calibri"/>
        </w:rPr>
      </w:pPr>
      <w:r w:rsidRPr="00B7206E">
        <w:rPr>
          <w:noProof/>
          <w:lang w:val="nl-NL" w:eastAsia="nl-NL"/>
        </w:rPr>
        <mc:AlternateContent>
          <mc:Choice Requires="wpg">
            <w:drawing>
              <wp:inline distT="0" distB="0" distL="0" distR="0" wp14:anchorId="24B17859" wp14:editId="4762A3E8">
                <wp:extent cx="3240000" cy="2001600"/>
                <wp:effectExtent l="0" t="0" r="0" b="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000" cy="2001600"/>
                          <a:chOff x="0" y="0"/>
                          <a:chExt cx="4320" cy="2421"/>
                        </a:xfrm>
                      </wpg:grpSpPr>
                      <pic:pic xmlns:pic="http://schemas.openxmlformats.org/drawingml/2006/picture">
                        <pic:nvPicPr>
                          <pic:cNvPr id="12"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 cy="2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29" y="1303"/>
                            <a:ext cx="1114" cy="9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32" y="1301"/>
                            <a:ext cx="1217" cy="9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0C2C371D" id="Group 2" o:spid="_x0000_s1026" style="width:255.1pt;height:157.6pt;mso-position-horizontal-relative:char;mso-position-vertical-relative:line" coordsize="4320,24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320;height: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">
                  <v:imagedata r:id="rId14" o:title=""/>
                </v:shape>
                <v:shape id="Picture 4" o:spid="_x0000_s1028" type="#_x0000_t75" style="position:absolute;left:1729;top:1303;width:1114;height: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">
                  <v:imagedata r:id="rId15" o:title=""/>
                </v:shape>
                <v:shape id="Picture 3" o:spid="_x0000_s1029" type="#_x0000_t75" style="position:absolute;left:3032;top:1301;width:1217;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">
                  <v:imagedata r:id="rId16" o:title=""/>
                </v:shape>
                <w10:anchorlock/>
              </v:group>
            </w:pict>
          </mc:Fallback>
        </mc:AlternateContent>
      </w:r>
      <w:r w:rsidRPr="005164B1">
        <w:rPr>
          <w:spacing w:val="-1"/>
        </w:rPr>
        <w:t>"</w:t>
      </w:r>
    </w:p>
    <w:p w14:paraId="7A54749B" w14:textId="77777777" w:rsidR="00863F60" w:rsidRPr="005164B1" w:rsidRDefault="00863F60" w:rsidP="00863F60">
      <w:pPr>
        <w:rPr>
          <w:rFonts w:eastAsia="Calibri"/>
        </w:rPr>
      </w:pPr>
    </w:p>
    <w:p w14:paraId="150A68C7" w14:textId="77777777" w:rsidR="00863F60" w:rsidRPr="005164B1" w:rsidRDefault="00863F60" w:rsidP="00863F60">
      <w:pPr>
        <w:pStyle w:val="SingleTxtG"/>
        <w:rPr>
          <w:b/>
          <w:bCs/>
        </w:rPr>
      </w:pPr>
      <w:r w:rsidRPr="005164B1">
        <w:rPr>
          <w:i/>
          <w:iCs/>
        </w:rPr>
        <w:t>Paragraph 6.3.4.1</w:t>
      </w:r>
      <w:r w:rsidRPr="005164B1">
        <w:t>., amend to read:</w:t>
      </w:r>
    </w:p>
    <w:p w14:paraId="4B62678B" w14:textId="77777777" w:rsidR="00863F60" w:rsidRPr="005164B1" w:rsidRDefault="00863F60" w:rsidP="00863F60">
      <w:pPr>
        <w:spacing w:before="4"/>
        <w:ind w:left="2268" w:hanging="1134"/>
        <w:rPr>
          <w:bCs/>
          <w:spacing w:val="-1"/>
        </w:rPr>
      </w:pPr>
      <w:r w:rsidRPr="005164B1">
        <w:rPr>
          <w:spacing w:val="-1"/>
        </w:rPr>
        <w:t>"6.3.4.1.</w:t>
      </w:r>
      <w:r w:rsidRPr="005164B1">
        <w:rPr>
          <w:spacing w:val="-1"/>
        </w:rPr>
        <w:tab/>
      </w:r>
      <w:r w:rsidRPr="005164B1">
        <w:rPr>
          <w:bCs/>
          <w:spacing w:val="-1"/>
        </w:rPr>
        <w:t>Top tether connector</w:t>
      </w:r>
    </w:p>
    <w:p w14:paraId="192B23C1" w14:textId="43DE7DBC" w:rsidR="00863F60" w:rsidRPr="005164B1" w:rsidRDefault="00863F60" w:rsidP="00863F60">
      <w:pPr>
        <w:pStyle w:val="SingleTxtG"/>
        <w:ind w:left="2340" w:hanging="72"/>
      </w:pPr>
      <w:r w:rsidRPr="005164B1">
        <w:t xml:space="preserve">The top tether connector shall be </w:t>
      </w:r>
      <w:r w:rsidRPr="00DA7FBB">
        <w:rPr>
          <w:b/>
          <w:color w:val="0070C0"/>
        </w:rPr>
        <w:t>an</w:t>
      </w:r>
      <w:r>
        <w:t xml:space="preserve"> </w:t>
      </w:r>
      <w:r w:rsidRPr="005164B1">
        <w:t xml:space="preserve">ISOFIX top tether hook as shown in Figure 3(c), or similar devices that fit within the envelope given by Figure 3(c). </w:t>
      </w:r>
      <w:r w:rsidRPr="005164B1">
        <w:rPr>
          <w:b/>
        </w:rPr>
        <w:t xml:space="preserve">The same connector </w:t>
      </w:r>
      <w:proofErr w:type="gramStart"/>
      <w:r w:rsidRPr="00DA7FBB">
        <w:rPr>
          <w:b/>
          <w:color w:val="0070C0"/>
        </w:rPr>
        <w:t>shall</w:t>
      </w:r>
      <w:r>
        <w:rPr>
          <w:b/>
        </w:rPr>
        <w:t xml:space="preserve"> </w:t>
      </w:r>
      <w:r w:rsidRPr="005164B1">
        <w:rPr>
          <w:b/>
        </w:rPr>
        <w:t xml:space="preserve"> also</w:t>
      </w:r>
      <w:proofErr w:type="gramEnd"/>
      <w:r w:rsidRPr="005164B1">
        <w:rPr>
          <w:b/>
        </w:rPr>
        <w:t xml:space="preserve"> </w:t>
      </w:r>
      <w:r w:rsidRPr="00DA7FBB">
        <w:rPr>
          <w:b/>
          <w:color w:val="0070C0"/>
        </w:rPr>
        <w:t>be</w:t>
      </w:r>
      <w:r>
        <w:rPr>
          <w:b/>
        </w:rPr>
        <w:t xml:space="preserve"> </w:t>
      </w:r>
      <w:r w:rsidRPr="005164B1">
        <w:rPr>
          <w:b/>
        </w:rPr>
        <w:t xml:space="preserve">used as </w:t>
      </w:r>
      <w:r>
        <w:rPr>
          <w:b/>
        </w:rPr>
        <w:t xml:space="preserve">the </w:t>
      </w:r>
      <w:r w:rsidRPr="005164B1">
        <w:rPr>
          <w:b/>
        </w:rPr>
        <w:t>lower tether hook (if applicable; see paragraph 6.3.6.)</w:t>
      </w:r>
      <w:r>
        <w:rPr>
          <w:b/>
        </w:rPr>
        <w:t>.</w:t>
      </w:r>
      <w:r w:rsidRPr="005164B1">
        <w:t xml:space="preserve">" </w:t>
      </w:r>
    </w:p>
    <w:p w14:paraId="270757F1" w14:textId="77777777" w:rsidR="00863F60" w:rsidRPr="005164B1" w:rsidRDefault="00863F60" w:rsidP="00863F60">
      <w:pPr>
        <w:pStyle w:val="SingleTxtG"/>
      </w:pPr>
      <w:r w:rsidRPr="005164B1">
        <w:rPr>
          <w:i/>
          <w:iCs/>
        </w:rPr>
        <w:t>Insert new paragraph 6.3.4.2.1</w:t>
      </w:r>
      <w:r w:rsidRPr="005164B1">
        <w:t>., to read:</w:t>
      </w:r>
    </w:p>
    <w:p w14:paraId="5FC56E33" w14:textId="77777777" w:rsidR="00863F60" w:rsidRPr="005164B1" w:rsidRDefault="00863F60" w:rsidP="00863F60">
      <w:pPr>
        <w:pStyle w:val="SingleTxtG"/>
        <w:ind w:left="2250" w:hanging="1116"/>
      </w:pPr>
      <w:r w:rsidRPr="005164B1">
        <w:t>"</w:t>
      </w:r>
      <w:r w:rsidRPr="005164B1">
        <w:rPr>
          <w:b/>
          <w:bCs/>
        </w:rPr>
        <w:t>6.3.4.2.1.</w:t>
      </w:r>
      <w:r w:rsidRPr="005164B1">
        <w:rPr>
          <w:b/>
          <w:bCs/>
        </w:rPr>
        <w:tab/>
        <w:t>The ISOFIX top tether straps shall fulfil</w:t>
      </w:r>
      <w:r w:rsidRPr="005164B1">
        <w:rPr>
          <w:b/>
          <w:bCs/>
          <w:spacing w:val="1"/>
        </w:rPr>
        <w:t xml:space="preserve"> </w:t>
      </w:r>
      <w:r w:rsidRPr="005164B1">
        <w:rPr>
          <w:b/>
          <w:bCs/>
        </w:rPr>
        <w:t xml:space="preserve">the </w:t>
      </w:r>
      <w:r w:rsidRPr="005164B1">
        <w:rPr>
          <w:b/>
          <w:bCs/>
          <w:spacing w:val="-2"/>
        </w:rPr>
        <w:t xml:space="preserve">requirements </w:t>
      </w:r>
      <w:r w:rsidRPr="005164B1">
        <w:rPr>
          <w:b/>
          <w:bCs/>
        </w:rPr>
        <w:t>specified in paragraphs 6.7.4.2. to 6.7.4.4.</w:t>
      </w:r>
      <w:r w:rsidRPr="005164B1">
        <w:t>"</w:t>
      </w:r>
    </w:p>
    <w:p w14:paraId="34217677" w14:textId="77777777" w:rsidR="00863F60" w:rsidRDefault="00863F60" w:rsidP="00863F60">
      <w:pPr>
        <w:pStyle w:val="SingleTxtG"/>
      </w:pPr>
      <w:r w:rsidRPr="005164B1">
        <w:rPr>
          <w:i/>
          <w:iCs/>
        </w:rPr>
        <w:t>Paragraphs 6.3.4.2.1 to 6.3.4.2.2.(former)</w:t>
      </w:r>
      <w:r w:rsidRPr="005164B1">
        <w:t>, renumber as paragraphs 6.3.4.2.2 to 6.3.4.2.3.</w:t>
      </w:r>
    </w:p>
    <w:p w14:paraId="02CA8834" w14:textId="1DCDCB6D" w:rsidR="00863F60" w:rsidRDefault="00863F60" w:rsidP="00863F60">
      <w:pPr>
        <w:pStyle w:val="SingleTxtG"/>
      </w:pPr>
      <w:r>
        <w:rPr>
          <w:i/>
          <w:iCs/>
        </w:rPr>
        <w:t>p</w:t>
      </w:r>
      <w:r w:rsidRPr="005164B1">
        <w:rPr>
          <w:i/>
          <w:iCs/>
        </w:rPr>
        <w:t>aragraph 6.3.4.2.</w:t>
      </w:r>
      <w:r w:rsidR="00DA7FBB" w:rsidRPr="00DA7FBB">
        <w:rPr>
          <w:i/>
          <w:iCs/>
          <w:strike/>
          <w:color w:val="0070C0"/>
        </w:rPr>
        <w:t>3</w:t>
      </w:r>
      <w:r w:rsidR="00DA7FBB">
        <w:rPr>
          <w:i/>
          <w:iCs/>
        </w:rPr>
        <w:t>.</w:t>
      </w:r>
      <w:r w:rsidRPr="00DA7FBB">
        <w:rPr>
          <w:b/>
          <w:i/>
          <w:iCs/>
          <w:color w:val="0070C0"/>
        </w:rPr>
        <w:t>2</w:t>
      </w:r>
      <w:r w:rsidRPr="005164B1">
        <w:t>., amend to read:</w:t>
      </w:r>
    </w:p>
    <w:p w14:paraId="2ED7E59E" w14:textId="77777777" w:rsidR="00863F60" w:rsidRPr="00DA7FBB" w:rsidRDefault="00863F60" w:rsidP="00863F60">
      <w:pPr>
        <w:pStyle w:val="SingleTxtG"/>
        <w:rPr>
          <w:color w:val="0070C0"/>
        </w:rPr>
      </w:pPr>
      <w:r w:rsidRPr="00DA7FBB">
        <w:rPr>
          <w:color w:val="0070C0"/>
        </w:rPr>
        <w:t>6.3.4.2.2.</w:t>
      </w:r>
      <w:r w:rsidRPr="00DA7FBB">
        <w:rPr>
          <w:color w:val="0070C0"/>
        </w:rPr>
        <w:tab/>
        <w:t>No-slack indicator</w:t>
      </w:r>
    </w:p>
    <w:p w14:paraId="2B90B71E" w14:textId="77777777" w:rsidR="00863F60" w:rsidRPr="00DA7FBB" w:rsidRDefault="00863F60" w:rsidP="00863F60">
      <w:pPr>
        <w:pStyle w:val="SingleTxtG"/>
        <w:ind w:left="2410"/>
        <w:rPr>
          <w:color w:val="0070C0"/>
        </w:rPr>
      </w:pPr>
      <w:r w:rsidRPr="00DA7FBB">
        <w:rPr>
          <w:color w:val="0070C0"/>
        </w:rPr>
        <w:t>The ISOFIX top tether strap or the ISOFIX Enhanced Child Restraint System shall be equipped with a device that will indicate that all slack has been removed from the strap. The device may be part of an adjustment and tension relieving device</w:t>
      </w:r>
      <w:r w:rsidRPr="00DA7FBB">
        <w:rPr>
          <w:b/>
          <w:color w:val="0070C0"/>
          <w:spacing w:val="-1"/>
        </w:rPr>
        <w:t xml:space="preserve"> and shall meet the requirements of paragraph 6.7.2</w:t>
      </w:r>
      <w:r w:rsidRPr="00DA7FBB">
        <w:rPr>
          <w:color w:val="0070C0"/>
        </w:rPr>
        <w:t>.</w:t>
      </w:r>
    </w:p>
    <w:p w14:paraId="69CDC6C6" w14:textId="3BBB2573" w:rsidR="00863F60" w:rsidRPr="005164B1" w:rsidRDefault="00863F60" w:rsidP="00863F60">
      <w:pPr>
        <w:pStyle w:val="SingleTxtG"/>
        <w:rPr>
          <w:b/>
          <w:bCs/>
        </w:rPr>
      </w:pPr>
      <w:r w:rsidRPr="002F7058">
        <w:rPr>
          <w:i/>
          <w:iCs/>
          <w:color w:val="0070C0"/>
        </w:rPr>
        <w:t>Former</w:t>
      </w:r>
      <w:r w:rsidRPr="00DA7FBB">
        <w:rPr>
          <w:b/>
          <w:i/>
          <w:iCs/>
        </w:rPr>
        <w:t xml:space="preserve"> </w:t>
      </w:r>
      <w:r w:rsidRPr="002F7058">
        <w:rPr>
          <w:i/>
          <w:iCs/>
          <w:color w:val="0070C0"/>
        </w:rPr>
        <w:t>p</w:t>
      </w:r>
      <w:r w:rsidRPr="005164B1">
        <w:rPr>
          <w:i/>
          <w:iCs/>
        </w:rPr>
        <w:t>aragraph 6.3.4.2.3</w:t>
      </w:r>
      <w:r w:rsidRPr="005164B1">
        <w:t>., renumber as paragraph 6.3</w:t>
      </w:r>
      <w:r>
        <w:t>.</w:t>
      </w:r>
      <w:r w:rsidRPr="00DA7FBB">
        <w:rPr>
          <w:b/>
          <w:color w:val="0070C0"/>
        </w:rPr>
        <w:t>4</w:t>
      </w:r>
      <w:r w:rsidRPr="005164B1">
        <w:t>.2.4. and amend to read:</w:t>
      </w:r>
    </w:p>
    <w:p w14:paraId="164F81B5" w14:textId="77777777" w:rsidR="00863F60" w:rsidRPr="005164B1" w:rsidRDefault="00863F60" w:rsidP="00863F60">
      <w:pPr>
        <w:pStyle w:val="SingleTxtG"/>
      </w:pPr>
      <w:r w:rsidRPr="005164B1">
        <w:t>"6.3.4.2.4.</w:t>
      </w:r>
      <w:r w:rsidRPr="005164B1">
        <w:tab/>
        <w:t>Dimensions</w:t>
      </w:r>
    </w:p>
    <w:p w14:paraId="032FC630" w14:textId="77777777" w:rsidR="00863F60" w:rsidRPr="005164B1" w:rsidRDefault="00863F60" w:rsidP="00863F60">
      <w:pPr>
        <w:pStyle w:val="SingleTxtG"/>
        <w:ind w:left="2250"/>
      </w:pPr>
      <w:r w:rsidRPr="005164B1">
        <w:t xml:space="preserve">Engagement dimensions for ISOFIX top tether hooks </w:t>
      </w:r>
      <w:r w:rsidRPr="005164B1">
        <w:rPr>
          <w:b/>
        </w:rPr>
        <w:t>/ lower tether hooks</w:t>
      </w:r>
      <w:r w:rsidRPr="005164B1">
        <w:t xml:space="preserve"> are shown in Figure 3(c).  </w:t>
      </w:r>
    </w:p>
    <w:p w14:paraId="5AD2D336" w14:textId="77777777" w:rsidR="00863F60" w:rsidRPr="005164B1" w:rsidRDefault="00863F60" w:rsidP="00863F60">
      <w:pPr>
        <w:spacing w:before="4"/>
        <w:ind w:left="2268"/>
      </w:pPr>
      <w:r w:rsidRPr="005164B1">
        <w:rPr>
          <w:bCs/>
          <w:spacing w:val="-1"/>
        </w:rPr>
        <w:t>…</w:t>
      </w:r>
    </w:p>
    <w:p w14:paraId="64FDAC2A" w14:textId="77777777" w:rsidR="00863F60" w:rsidRPr="005164B1" w:rsidRDefault="00863F60" w:rsidP="00863F60">
      <w:pPr>
        <w:ind w:left="2268" w:hanging="1134"/>
      </w:pPr>
      <w:r w:rsidRPr="005164B1">
        <w:rPr>
          <w:spacing w:val="-1"/>
        </w:rPr>
        <w:t>Figure 3(c)</w:t>
      </w:r>
    </w:p>
    <w:p w14:paraId="72C2A72A" w14:textId="51A0B23E" w:rsidR="00863F60" w:rsidRDefault="00863F60" w:rsidP="00863F60">
      <w:pPr>
        <w:ind w:left="2268" w:hanging="1134"/>
        <w:rPr>
          <w:spacing w:val="-2"/>
        </w:rPr>
      </w:pPr>
      <w:r w:rsidRPr="005164B1">
        <w:rPr>
          <w:spacing w:val="-1"/>
        </w:rPr>
        <w:t>ISOFIX</w:t>
      </w:r>
      <w:r w:rsidRPr="005164B1">
        <w:rPr>
          <w:spacing w:val="-2"/>
        </w:rPr>
        <w:t xml:space="preserve"> </w:t>
      </w:r>
      <w:r w:rsidRPr="005164B1">
        <w:rPr>
          <w:spacing w:val="-1"/>
        </w:rPr>
        <w:t xml:space="preserve">top tether </w:t>
      </w:r>
      <w:r w:rsidRPr="005164B1">
        <w:rPr>
          <w:b/>
          <w:bCs/>
          <w:spacing w:val="-1"/>
        </w:rPr>
        <w:t xml:space="preserve">or lower tether </w:t>
      </w:r>
      <w:r w:rsidRPr="005164B1">
        <w:rPr>
          <w:spacing w:val="-1"/>
        </w:rPr>
        <w:t xml:space="preserve">connector (hook type) </w:t>
      </w:r>
      <w:r w:rsidRPr="005164B1">
        <w:rPr>
          <w:spacing w:val="-2"/>
        </w:rPr>
        <w:t>dimensions…………"</w:t>
      </w:r>
    </w:p>
    <w:p w14:paraId="1CE2C5AC" w14:textId="3CC0FBF5" w:rsidR="003A2922" w:rsidRDefault="003A2922" w:rsidP="00863F60">
      <w:pPr>
        <w:ind w:left="2268" w:hanging="1134"/>
        <w:rPr>
          <w:spacing w:val="-2"/>
        </w:rPr>
      </w:pPr>
    </w:p>
    <w:p w14:paraId="49C487BD" w14:textId="4E50A632" w:rsidR="003A2922" w:rsidRPr="004B6035" w:rsidRDefault="003A2922" w:rsidP="003A2922">
      <w:pPr>
        <w:pStyle w:val="SingleTxtG"/>
        <w:rPr>
          <w:b/>
          <w:bCs/>
          <w:color w:val="0070C0"/>
        </w:rPr>
      </w:pPr>
      <w:r w:rsidRPr="004B6035">
        <w:rPr>
          <w:i/>
          <w:iCs/>
          <w:color w:val="0070C0"/>
        </w:rPr>
        <w:t>Paragraph 6.3.5.</w:t>
      </w:r>
      <w:r w:rsidRPr="004B6035">
        <w:rPr>
          <w:color w:val="0070C0"/>
        </w:rPr>
        <w:t>, amend to read:</w:t>
      </w:r>
    </w:p>
    <w:p w14:paraId="0D423FEF" w14:textId="5ADE17A7" w:rsidR="00D00DB3" w:rsidRPr="00D00DB3" w:rsidRDefault="004B6035" w:rsidP="00D00DB3">
      <w:pPr>
        <w:spacing w:after="120" w:line="240" w:lineRule="exact"/>
        <w:ind w:left="2268" w:right="1134" w:hanging="1134"/>
        <w:jc w:val="both"/>
        <w:rPr>
          <w:strike/>
          <w:color w:val="0070C0"/>
          <w:lang w:val="en-US" w:eastAsia="en-US"/>
        </w:rPr>
      </w:pPr>
      <w:r w:rsidRPr="004B6035">
        <w:rPr>
          <w:color w:val="0070C0"/>
          <w:lang w:val="en-US" w:eastAsia="en-US"/>
        </w:rPr>
        <w:t>“6.3.5.</w:t>
      </w:r>
      <w:r w:rsidRPr="004B6035">
        <w:rPr>
          <w:color w:val="0070C0"/>
          <w:lang w:val="en-US" w:eastAsia="en-US"/>
        </w:rPr>
        <w:tab/>
      </w:r>
      <w:r w:rsidRPr="004B6035">
        <w:rPr>
          <w:strike/>
          <w:color w:val="0070C0"/>
          <w:lang w:val="en-US" w:eastAsia="en-US"/>
        </w:rPr>
        <w:tab/>
      </w:r>
      <w:proofErr w:type="spellStart"/>
      <w:r w:rsidRPr="004B6035">
        <w:rPr>
          <w:strike/>
          <w:color w:val="0070C0"/>
          <w:lang w:val="en-US" w:eastAsia="en-US"/>
        </w:rPr>
        <w:t>i</w:t>
      </w:r>
      <w:proofErr w:type="spellEnd"/>
      <w:r w:rsidRPr="004B6035">
        <w:rPr>
          <w:strike/>
          <w:color w:val="0070C0"/>
          <w:lang w:val="en-US" w:eastAsia="en-US"/>
        </w:rPr>
        <w:t>-</w:t>
      </w:r>
      <w:r w:rsidRPr="00D00DB3">
        <w:rPr>
          <w:strike/>
          <w:color w:val="0070C0"/>
          <w:lang w:val="en-US" w:eastAsia="en-US"/>
        </w:rPr>
        <w:t>Size</w:t>
      </w:r>
      <w:r w:rsidRPr="00D00DB3">
        <w:rPr>
          <w:b/>
          <w:strike/>
          <w:color w:val="0070C0"/>
          <w:lang w:val="en-US" w:eastAsia="en-US"/>
        </w:rPr>
        <w:t xml:space="preserve"> </w:t>
      </w:r>
      <w:r w:rsidRPr="00D00DB3">
        <w:rPr>
          <w:strike/>
          <w:color w:val="0070C0"/>
          <w:lang w:val="en-US" w:eastAsia="en-US"/>
        </w:rPr>
        <w:t>Enhanced</w:t>
      </w:r>
      <w:r w:rsidRPr="00D00DB3">
        <w:rPr>
          <w:b/>
          <w:strike/>
          <w:color w:val="0070C0"/>
          <w:lang w:val="en-US" w:eastAsia="en-US"/>
        </w:rPr>
        <w:t xml:space="preserve"> </w:t>
      </w:r>
      <w:r w:rsidRPr="00D00DB3">
        <w:rPr>
          <w:strike/>
          <w:color w:val="0070C0"/>
          <w:lang w:val="en-US" w:eastAsia="en-US"/>
        </w:rPr>
        <w:t>Child Restraint System support-leg and support-leg foot requirements</w:t>
      </w:r>
      <w:r w:rsidR="00D00DB3">
        <w:rPr>
          <w:strike/>
          <w:color w:val="0070C0"/>
          <w:lang w:val="en-US" w:eastAsia="en-US"/>
        </w:rPr>
        <w:br/>
      </w:r>
      <w:r w:rsidR="00D00DB3" w:rsidRPr="00D00DB3">
        <w:rPr>
          <w:color w:val="0070C0"/>
          <w:lang w:val="en-US" w:eastAsia="en-US"/>
        </w:rPr>
        <w:t xml:space="preserve">Support leg and support leg foot requirements for </w:t>
      </w:r>
      <w:proofErr w:type="spellStart"/>
      <w:r w:rsidR="00D00DB3" w:rsidRPr="00D00DB3">
        <w:rPr>
          <w:color w:val="0070C0"/>
          <w:lang w:val="en-US" w:eastAsia="en-US"/>
        </w:rPr>
        <w:t>i</w:t>
      </w:r>
      <w:proofErr w:type="spellEnd"/>
      <w:r w:rsidR="00D00DB3" w:rsidRPr="00D00DB3">
        <w:rPr>
          <w:color w:val="0070C0"/>
          <w:lang w:val="en-US" w:eastAsia="en-US"/>
        </w:rPr>
        <w:t xml:space="preserve">-Size ECRS </w:t>
      </w:r>
      <w:proofErr w:type="gramStart"/>
      <w:r w:rsidR="00D00DB3" w:rsidRPr="00D00DB3">
        <w:rPr>
          <w:color w:val="0070C0"/>
          <w:lang w:val="en-US" w:eastAsia="en-US"/>
        </w:rPr>
        <w:t>and also</w:t>
      </w:r>
      <w:proofErr w:type="gramEnd"/>
      <w:r w:rsidR="00D00DB3" w:rsidRPr="00D00DB3">
        <w:rPr>
          <w:color w:val="0070C0"/>
          <w:lang w:val="en-US" w:eastAsia="en-US"/>
        </w:rPr>
        <w:t xml:space="preserve"> for Specific Vehicle ECRS that are tested on the test bench according to paragraph 6.6.4.1.2.1</w:t>
      </w:r>
    </w:p>
    <w:p w14:paraId="572C9BF6" w14:textId="73825DEE" w:rsidR="004B6035" w:rsidRPr="004B6035" w:rsidRDefault="004B6035" w:rsidP="004B6035">
      <w:pPr>
        <w:spacing w:after="120" w:line="240" w:lineRule="exact"/>
        <w:ind w:left="2268" w:right="1134" w:hanging="1134"/>
        <w:jc w:val="both"/>
        <w:rPr>
          <w:rFonts w:cs="Arial"/>
          <w:color w:val="0070C0"/>
          <w:lang w:val="en-US"/>
        </w:rPr>
      </w:pPr>
      <w:r w:rsidRPr="004B6035">
        <w:rPr>
          <w:rFonts w:cs="Arial"/>
          <w:color w:val="0070C0"/>
        </w:rPr>
        <w:tab/>
      </w:r>
      <w:proofErr w:type="spellStart"/>
      <w:r w:rsidRPr="004B6035">
        <w:rPr>
          <w:rFonts w:cs="Arial"/>
          <w:strike/>
          <w:color w:val="0070C0"/>
        </w:rPr>
        <w:t>i</w:t>
      </w:r>
      <w:proofErr w:type="spellEnd"/>
      <w:r w:rsidRPr="004B6035">
        <w:rPr>
          <w:rFonts w:cs="Arial"/>
          <w:strike/>
          <w:color w:val="0070C0"/>
        </w:rPr>
        <w:t>-Size</w:t>
      </w:r>
      <w:r w:rsidRPr="004B6035">
        <w:rPr>
          <w:rFonts w:cs="Arial"/>
          <w:color w:val="0070C0"/>
        </w:rPr>
        <w:t xml:space="preserve"> </w:t>
      </w:r>
      <w:r w:rsidR="00D00DB3">
        <w:rPr>
          <w:rFonts w:cs="Arial"/>
          <w:color w:val="0070C0"/>
        </w:rPr>
        <w:t xml:space="preserve">These </w:t>
      </w:r>
      <w:r w:rsidRPr="00D00DB3">
        <w:rPr>
          <w:rFonts w:cs="Arial"/>
          <w:strike/>
          <w:color w:val="0070C0"/>
        </w:rPr>
        <w:t>Enhanced Child Restraint Systems fitted with</w:t>
      </w:r>
      <w:r w:rsidRPr="004B6035">
        <w:rPr>
          <w:rFonts w:cs="Arial"/>
          <w:color w:val="0070C0"/>
        </w:rPr>
        <w:t xml:space="preserve"> support-legs shall comply </w:t>
      </w:r>
      <w:r w:rsidRPr="004B6035">
        <w:rPr>
          <w:rFonts w:cs="Arial"/>
          <w:color w:val="0070C0"/>
          <w:lang w:val="en-US"/>
        </w:rPr>
        <w:t>in all positions of use (</w:t>
      </w:r>
      <w:proofErr w:type="gramStart"/>
      <w:r w:rsidRPr="004B6035">
        <w:rPr>
          <w:rFonts w:cs="Arial"/>
          <w:color w:val="0070C0"/>
          <w:lang w:val="en-US"/>
        </w:rPr>
        <w:t>e.g.</w:t>
      </w:r>
      <w:proofErr w:type="gramEnd"/>
      <w:r w:rsidRPr="004B6035">
        <w:rPr>
          <w:rFonts w:cs="Arial"/>
          <w:color w:val="0070C0"/>
          <w:lang w:val="en-US"/>
        </w:rPr>
        <w:t xml:space="preserve"> in case of length adjustable attachment, base, etc. the shortest and longest position) </w:t>
      </w:r>
      <w:r w:rsidRPr="004B6035">
        <w:rPr>
          <w:rFonts w:cs="Arial"/>
          <w:color w:val="0070C0"/>
        </w:rPr>
        <w:t xml:space="preserve">with the geometrical provisions defined in this paragraph and its subparagraphs. </w:t>
      </w:r>
    </w:p>
    <w:p w14:paraId="528EAD69" w14:textId="0BCBAB50" w:rsidR="003A2922" w:rsidRPr="004B6035" w:rsidRDefault="003A2922" w:rsidP="003A2922">
      <w:pPr>
        <w:ind w:left="2268" w:hanging="1134"/>
        <w:rPr>
          <w:color w:val="0070C0"/>
        </w:rPr>
      </w:pPr>
      <w:r w:rsidRPr="004B6035">
        <w:rPr>
          <w:color w:val="0070C0"/>
        </w:rPr>
        <w:t>…”</w:t>
      </w:r>
    </w:p>
    <w:p w14:paraId="3093E348" w14:textId="77777777" w:rsidR="00863F60" w:rsidRPr="005164B1" w:rsidRDefault="00863F60" w:rsidP="00863F60">
      <w:pPr>
        <w:pStyle w:val="SingleTxtG"/>
        <w:spacing w:before="120"/>
        <w:ind w:left="1138" w:right="1138"/>
        <w:rPr>
          <w:b/>
          <w:bCs/>
        </w:rPr>
      </w:pPr>
      <w:r w:rsidRPr="005164B1">
        <w:rPr>
          <w:i/>
          <w:spacing w:val="-1"/>
        </w:rPr>
        <w:lastRenderedPageBreak/>
        <w:t>Insert new paragraphs 6.3.6. to 6.3.8.</w:t>
      </w:r>
      <w:r w:rsidRPr="005164B1">
        <w:rPr>
          <w:spacing w:val="-1"/>
        </w:rPr>
        <w:t>, to read:</w:t>
      </w:r>
    </w:p>
    <w:p w14:paraId="3482FFB9" w14:textId="77777777" w:rsidR="00863F60" w:rsidRPr="005164B1" w:rsidRDefault="00863F60" w:rsidP="00863F60">
      <w:pPr>
        <w:pStyle w:val="SingleTxtG"/>
        <w:ind w:left="2250" w:hanging="1116"/>
      </w:pPr>
      <w:r w:rsidRPr="005164B1">
        <w:rPr>
          <w:b/>
          <w:bCs/>
        </w:rPr>
        <w:t>"</w:t>
      </w:r>
      <w:r w:rsidRPr="005164B1">
        <w:rPr>
          <w:b/>
          <w:bCs/>
          <w:spacing w:val="-1"/>
        </w:rPr>
        <w:t xml:space="preserve">6.3.6. </w:t>
      </w:r>
      <w:r w:rsidRPr="005164B1">
        <w:rPr>
          <w:b/>
          <w:bCs/>
          <w:spacing w:val="-1"/>
        </w:rPr>
        <w:tab/>
        <w:t>Specific vehicle belted Enhanced Child Restraint System lower tether strap specifications</w:t>
      </w:r>
    </w:p>
    <w:p w14:paraId="20992963" w14:textId="77777777" w:rsidR="00863F60" w:rsidRPr="005164B1" w:rsidRDefault="00863F60" w:rsidP="00863F60">
      <w:pPr>
        <w:pStyle w:val="SingleTxtG"/>
        <w:ind w:left="2250" w:hanging="1116"/>
      </w:pPr>
      <w:r w:rsidRPr="005164B1">
        <w:rPr>
          <w:b/>
          <w:bCs/>
          <w:spacing w:val="-1"/>
        </w:rPr>
        <w:t xml:space="preserve">6.3.6.1. </w:t>
      </w:r>
      <w:r w:rsidRPr="005164B1">
        <w:rPr>
          <w:b/>
          <w:bCs/>
          <w:spacing w:val="-1"/>
        </w:rPr>
        <w:tab/>
        <w:t>The lower tether straps shall fulfil</w:t>
      </w:r>
      <w:r w:rsidRPr="005164B1">
        <w:rPr>
          <w:b/>
          <w:bCs/>
          <w:spacing w:val="1"/>
        </w:rPr>
        <w:t xml:space="preserve"> </w:t>
      </w:r>
      <w:r w:rsidRPr="005164B1">
        <w:rPr>
          <w:b/>
          <w:bCs/>
          <w:spacing w:val="-1"/>
        </w:rPr>
        <w:t xml:space="preserve">the </w:t>
      </w:r>
      <w:r w:rsidRPr="005164B1">
        <w:rPr>
          <w:b/>
          <w:bCs/>
          <w:spacing w:val="-2"/>
        </w:rPr>
        <w:t>requirements</w:t>
      </w:r>
      <w:r w:rsidRPr="005164B1">
        <w:rPr>
          <w:b/>
          <w:bCs/>
          <w:spacing w:val="54"/>
        </w:rPr>
        <w:t xml:space="preserve"> </w:t>
      </w:r>
      <w:r w:rsidRPr="005164B1">
        <w:rPr>
          <w:b/>
          <w:bCs/>
          <w:spacing w:val="-1"/>
        </w:rPr>
        <w:t>specified in paragraphs 6.7.4.2. to 6.7.4.4.</w:t>
      </w:r>
    </w:p>
    <w:p w14:paraId="2ED571E3" w14:textId="77777777" w:rsidR="00863F60" w:rsidRPr="005164B1" w:rsidRDefault="00863F60" w:rsidP="00863F60">
      <w:pPr>
        <w:pStyle w:val="SingleTxtG"/>
        <w:ind w:left="2250" w:hanging="1116"/>
        <w:rPr>
          <w:b/>
          <w:bCs/>
          <w:spacing w:val="-1"/>
        </w:rPr>
      </w:pPr>
      <w:r w:rsidRPr="005164B1">
        <w:rPr>
          <w:b/>
          <w:bCs/>
          <w:spacing w:val="-1"/>
        </w:rPr>
        <w:t xml:space="preserve">6.3.6.2. </w:t>
      </w:r>
      <w:r w:rsidRPr="005164B1">
        <w:rPr>
          <w:b/>
          <w:bCs/>
          <w:spacing w:val="-1"/>
        </w:rPr>
        <w:tab/>
        <w:t>Lower tether strap length</w:t>
      </w:r>
    </w:p>
    <w:p w14:paraId="4D7EF0C6" w14:textId="77777777" w:rsidR="00863F60" w:rsidRPr="005164B1" w:rsidRDefault="00863F60" w:rsidP="00863F60">
      <w:pPr>
        <w:pStyle w:val="SingleTxtG"/>
        <w:ind w:left="2250"/>
      </w:pPr>
      <w:r w:rsidRPr="005164B1">
        <w:rPr>
          <w:b/>
          <w:spacing w:val="-1"/>
        </w:rPr>
        <w:t>Enhanced Child Restraint System</w:t>
      </w:r>
      <w:r w:rsidRPr="005164B1">
        <w:rPr>
          <w:b/>
          <w:spacing w:val="-2"/>
        </w:rPr>
        <w:t xml:space="preserve"> </w:t>
      </w:r>
      <w:r w:rsidRPr="005164B1">
        <w:rPr>
          <w:b/>
          <w:spacing w:val="-1"/>
        </w:rPr>
        <w:t>lower tether strap length shall be at least 900 mm including</w:t>
      </w:r>
      <w:r w:rsidRPr="005164B1">
        <w:rPr>
          <w:b/>
          <w:spacing w:val="31"/>
        </w:rPr>
        <w:t xml:space="preserve"> </w:t>
      </w:r>
      <w:r w:rsidRPr="005164B1">
        <w:rPr>
          <w:b/>
          <w:spacing w:val="-1"/>
        </w:rPr>
        <w:t>lower tether connector.</w:t>
      </w:r>
    </w:p>
    <w:p w14:paraId="19E7B792" w14:textId="77777777" w:rsidR="00863F60" w:rsidRPr="005164B1" w:rsidRDefault="00863F60" w:rsidP="00863F60">
      <w:pPr>
        <w:pStyle w:val="SingleTxtG"/>
        <w:ind w:left="2250" w:hanging="1116"/>
        <w:rPr>
          <w:b/>
          <w:bCs/>
          <w:spacing w:val="-1"/>
        </w:rPr>
      </w:pPr>
      <w:r w:rsidRPr="005164B1">
        <w:rPr>
          <w:b/>
          <w:bCs/>
          <w:spacing w:val="-1"/>
        </w:rPr>
        <w:t xml:space="preserve">6.3.6.3. </w:t>
      </w:r>
      <w:r w:rsidRPr="005164B1">
        <w:rPr>
          <w:b/>
          <w:bCs/>
          <w:spacing w:val="-1"/>
        </w:rPr>
        <w:tab/>
        <w:t>Lower tether no-slack indicator</w:t>
      </w:r>
    </w:p>
    <w:p w14:paraId="697A1522" w14:textId="743D0E60" w:rsidR="00863F60" w:rsidRPr="005164B1" w:rsidRDefault="002F7058" w:rsidP="00863F60">
      <w:pPr>
        <w:pStyle w:val="SingleTxtG"/>
        <w:ind w:left="2250"/>
      </w:pPr>
      <w:r>
        <w:rPr>
          <w:b/>
          <w:spacing w:val="-1"/>
        </w:rPr>
        <w:t>The lower tether strap</w:t>
      </w:r>
      <w:r w:rsidR="00DA7FBB">
        <w:rPr>
          <w:b/>
          <w:spacing w:val="-1"/>
        </w:rPr>
        <w:t xml:space="preserve"> </w:t>
      </w:r>
      <w:r w:rsidR="00863F60" w:rsidRPr="00DA7FBB">
        <w:rPr>
          <w:b/>
          <w:color w:val="0070C0"/>
          <w:spacing w:val="-1"/>
        </w:rPr>
        <w:t>of</w:t>
      </w:r>
      <w:r w:rsidR="00863F60" w:rsidRPr="005164B1">
        <w:rPr>
          <w:b/>
          <w:spacing w:val="-1"/>
        </w:rPr>
        <w:t xml:space="preserve"> the Enhanced Child Restraint System</w:t>
      </w:r>
      <w:r w:rsidR="00863F60" w:rsidRPr="005164B1">
        <w:rPr>
          <w:b/>
          <w:spacing w:val="-2"/>
        </w:rPr>
        <w:t xml:space="preserve"> </w:t>
      </w:r>
      <w:r w:rsidR="00863F60" w:rsidRPr="005164B1">
        <w:rPr>
          <w:b/>
          <w:spacing w:val="-1"/>
        </w:rPr>
        <w:t xml:space="preserve">shall be equipped with </w:t>
      </w:r>
      <w:r w:rsidR="00863F60" w:rsidRPr="005164B1">
        <w:rPr>
          <w:b/>
        </w:rPr>
        <w:t>a</w:t>
      </w:r>
      <w:r w:rsidR="00863F60" w:rsidRPr="005164B1">
        <w:rPr>
          <w:b/>
          <w:spacing w:val="-1"/>
        </w:rPr>
        <w:t xml:space="preserve"> device that</w:t>
      </w:r>
      <w:r w:rsidR="00863F60" w:rsidRPr="005164B1">
        <w:rPr>
          <w:b/>
          <w:spacing w:val="33"/>
        </w:rPr>
        <w:t xml:space="preserve"> </w:t>
      </w:r>
      <w:r w:rsidR="00863F60" w:rsidRPr="005164B1">
        <w:rPr>
          <w:b/>
          <w:spacing w:val="-1"/>
        </w:rPr>
        <w:t>will indicate that all slack has been removed from the strap. The device may be part of an adjustment</w:t>
      </w:r>
      <w:r w:rsidR="00863F60" w:rsidRPr="005164B1">
        <w:rPr>
          <w:b/>
          <w:spacing w:val="33"/>
        </w:rPr>
        <w:t xml:space="preserve"> </w:t>
      </w:r>
      <w:r w:rsidR="00863F60" w:rsidRPr="005164B1">
        <w:rPr>
          <w:b/>
          <w:spacing w:val="-1"/>
        </w:rPr>
        <w:t>and tension relieving device</w:t>
      </w:r>
      <w:r w:rsidR="00863F60">
        <w:rPr>
          <w:b/>
          <w:spacing w:val="-1"/>
        </w:rPr>
        <w:t xml:space="preserve"> </w:t>
      </w:r>
      <w:r w:rsidR="00863F60" w:rsidRPr="00DA7FBB">
        <w:rPr>
          <w:b/>
          <w:color w:val="0070C0"/>
          <w:spacing w:val="-1"/>
        </w:rPr>
        <w:t>and shall meet the requirements of paragraph 6.7.2</w:t>
      </w:r>
    </w:p>
    <w:p w14:paraId="0B89A2EE" w14:textId="77777777" w:rsidR="00863F60" w:rsidRPr="005164B1" w:rsidRDefault="00863F60" w:rsidP="00863F60">
      <w:pPr>
        <w:pStyle w:val="SingleTxtG"/>
        <w:rPr>
          <w:b/>
          <w:bCs/>
          <w:spacing w:val="-1"/>
        </w:rPr>
      </w:pPr>
      <w:r w:rsidRPr="005164B1">
        <w:rPr>
          <w:b/>
          <w:bCs/>
          <w:spacing w:val="-1"/>
        </w:rPr>
        <w:t xml:space="preserve">6.3.6.4. </w:t>
      </w:r>
      <w:r w:rsidRPr="005164B1">
        <w:rPr>
          <w:b/>
          <w:bCs/>
          <w:spacing w:val="-1"/>
        </w:rPr>
        <w:tab/>
        <w:t>Lower tether Retractor</w:t>
      </w:r>
    </w:p>
    <w:p w14:paraId="3A3C3551" w14:textId="01F87A9D" w:rsidR="00863F60" w:rsidRPr="005164B1" w:rsidRDefault="00863F60" w:rsidP="00863F60">
      <w:pPr>
        <w:pStyle w:val="SingleTxtG"/>
        <w:ind w:left="2268"/>
      </w:pPr>
      <w:r w:rsidRPr="005164B1">
        <w:rPr>
          <w:b/>
          <w:spacing w:val="-1"/>
        </w:rPr>
        <w:t>An automatically</w:t>
      </w:r>
      <w:r>
        <w:rPr>
          <w:b/>
          <w:spacing w:val="-1"/>
        </w:rPr>
        <w:t xml:space="preserve"> </w:t>
      </w:r>
      <w:r w:rsidRPr="005164B1">
        <w:rPr>
          <w:b/>
          <w:spacing w:val="-1"/>
        </w:rPr>
        <w:t>locking retractor can be used to replace the provision for adjustment and release of</w:t>
      </w:r>
      <w:r w:rsidRPr="005164B1">
        <w:rPr>
          <w:b/>
          <w:spacing w:val="26"/>
        </w:rPr>
        <w:t xml:space="preserve"> </w:t>
      </w:r>
      <w:r w:rsidRPr="005164B1">
        <w:rPr>
          <w:b/>
          <w:spacing w:val="-1"/>
        </w:rPr>
        <w:t>the tension in the lower tether strap and the no slack indicator. In this case the retractor shall fulfil</w:t>
      </w:r>
      <w:r w:rsidRPr="005164B1">
        <w:rPr>
          <w:b/>
          <w:spacing w:val="34"/>
        </w:rPr>
        <w:t xml:space="preserve"> </w:t>
      </w:r>
      <w:r w:rsidRPr="005164B1">
        <w:rPr>
          <w:b/>
          <w:spacing w:val="-1"/>
        </w:rPr>
        <w:t xml:space="preserve">the requirements specified in </w:t>
      </w:r>
      <w:r>
        <w:rPr>
          <w:b/>
          <w:spacing w:val="-1"/>
        </w:rPr>
        <w:t xml:space="preserve">paragraph </w:t>
      </w:r>
      <w:r w:rsidRPr="005164B1">
        <w:rPr>
          <w:b/>
          <w:spacing w:val="-1"/>
        </w:rPr>
        <w:t>6.7.3.</w:t>
      </w:r>
      <w:r w:rsidRPr="00DA7FBB">
        <w:rPr>
          <w:b/>
          <w:color w:val="0070C0"/>
          <w:spacing w:val="-1"/>
        </w:rPr>
        <w:t>1.</w:t>
      </w:r>
    </w:p>
    <w:p w14:paraId="32D62863" w14:textId="77777777" w:rsidR="00863F60" w:rsidRPr="005164B1" w:rsidRDefault="00863F60" w:rsidP="00863F60">
      <w:pPr>
        <w:pStyle w:val="SingleTxtG"/>
        <w:rPr>
          <w:b/>
          <w:bCs/>
          <w:spacing w:val="-1"/>
        </w:rPr>
      </w:pPr>
      <w:r w:rsidRPr="005164B1">
        <w:rPr>
          <w:b/>
          <w:bCs/>
          <w:spacing w:val="-1"/>
        </w:rPr>
        <w:t xml:space="preserve">6.3.6.5. </w:t>
      </w:r>
      <w:r w:rsidRPr="005164B1">
        <w:rPr>
          <w:b/>
          <w:bCs/>
          <w:spacing w:val="-1"/>
        </w:rPr>
        <w:tab/>
        <w:t>Dimensions</w:t>
      </w:r>
    </w:p>
    <w:p w14:paraId="5CD82E23" w14:textId="77777777" w:rsidR="00863F60" w:rsidRPr="005164B1" w:rsidRDefault="00863F60" w:rsidP="00863F60">
      <w:pPr>
        <w:pStyle w:val="SingleTxtG"/>
        <w:ind w:left="2268"/>
        <w:rPr>
          <w:b/>
          <w:spacing w:val="-1"/>
        </w:rPr>
      </w:pPr>
      <w:r w:rsidRPr="005164B1">
        <w:rPr>
          <w:b/>
          <w:spacing w:val="-1"/>
        </w:rPr>
        <w:t xml:space="preserve">Engagement dimensions for lower tether connectors (hook type) are shown in </w:t>
      </w:r>
      <w:r>
        <w:rPr>
          <w:b/>
          <w:spacing w:val="-1"/>
        </w:rPr>
        <w:t xml:space="preserve">paragraph </w:t>
      </w:r>
      <w:r w:rsidRPr="005164B1">
        <w:rPr>
          <w:b/>
          <w:spacing w:val="-1"/>
        </w:rPr>
        <w:t>6.3.4.2.4.</w:t>
      </w:r>
      <w:r>
        <w:rPr>
          <w:b/>
          <w:spacing w:val="-1"/>
        </w:rPr>
        <w:t>,</w:t>
      </w:r>
      <w:r w:rsidRPr="005164B1">
        <w:rPr>
          <w:b/>
          <w:spacing w:val="-1"/>
        </w:rPr>
        <w:t xml:space="preserve"> Figure </w:t>
      </w:r>
      <w:r w:rsidRPr="005164B1">
        <w:rPr>
          <w:b/>
        </w:rPr>
        <w:t>3</w:t>
      </w:r>
      <w:r w:rsidRPr="005164B1">
        <w:rPr>
          <w:b/>
          <w:spacing w:val="-1"/>
        </w:rPr>
        <w:t xml:space="preserve"> (c).</w:t>
      </w:r>
    </w:p>
    <w:p w14:paraId="6C6EDC30" w14:textId="77777777" w:rsidR="00863F60" w:rsidRPr="005164B1" w:rsidRDefault="00863F60" w:rsidP="00863F60">
      <w:pPr>
        <w:pStyle w:val="SingleTxtG"/>
        <w:ind w:left="2250" w:hanging="1116"/>
        <w:rPr>
          <w:b/>
          <w:bCs/>
          <w:spacing w:val="-1"/>
        </w:rPr>
      </w:pPr>
      <w:r w:rsidRPr="005164B1">
        <w:rPr>
          <w:b/>
          <w:bCs/>
          <w:spacing w:val="-1"/>
        </w:rPr>
        <w:t>6.3.7.</w:t>
      </w:r>
      <w:r w:rsidRPr="005164B1">
        <w:rPr>
          <w:b/>
          <w:bCs/>
          <w:spacing w:val="-1"/>
        </w:rPr>
        <w:tab/>
        <w:t>Generic lower tether bracket and mounting material specifications (for applications where the vehicle manufacturer provides the generic anchorages)</w:t>
      </w:r>
      <w:r>
        <w:rPr>
          <w:b/>
          <w:bCs/>
          <w:spacing w:val="-1"/>
        </w:rPr>
        <w:t>.</w:t>
      </w:r>
    </w:p>
    <w:p w14:paraId="740217B8" w14:textId="77777777" w:rsidR="00863F60" w:rsidRPr="005164B1" w:rsidRDefault="00863F60" w:rsidP="00863F60">
      <w:pPr>
        <w:pStyle w:val="SingleTxtG"/>
        <w:ind w:left="2250" w:hanging="1116"/>
        <w:rPr>
          <w:b/>
          <w:bCs/>
          <w:spacing w:val="-1"/>
        </w:rPr>
      </w:pPr>
      <w:r w:rsidRPr="005164B1">
        <w:rPr>
          <w:b/>
          <w:bCs/>
          <w:spacing w:val="-1"/>
        </w:rPr>
        <w:t>6.3.7.1.</w:t>
      </w:r>
      <w:r w:rsidRPr="005164B1">
        <w:rPr>
          <w:b/>
          <w:bCs/>
          <w:spacing w:val="-1"/>
        </w:rPr>
        <w:tab/>
        <w:t>The generic lower tether brackets supplied by the manufacturer of the child restraint, shall be accompanied by mounting instructions including required torque application and a note that this shall be done by qualified personnel only.</w:t>
      </w:r>
    </w:p>
    <w:p w14:paraId="0F54D878" w14:textId="71C00D3E" w:rsidR="00863F60" w:rsidRPr="005164B1" w:rsidRDefault="00863F60" w:rsidP="00863F60">
      <w:pPr>
        <w:pStyle w:val="SingleTxtG"/>
        <w:rPr>
          <w:b/>
          <w:spacing w:val="-1"/>
        </w:rPr>
      </w:pPr>
      <w:r w:rsidRPr="005164B1">
        <w:rPr>
          <w:b/>
          <w:spacing w:val="-1"/>
        </w:rPr>
        <w:t>6.3.7.2.</w:t>
      </w:r>
      <w:r w:rsidRPr="005164B1">
        <w:rPr>
          <w:b/>
          <w:spacing w:val="-1"/>
        </w:rPr>
        <w:tab/>
      </w:r>
      <w:r w:rsidRPr="002F7058">
        <w:rPr>
          <w:b/>
          <w:color w:val="0070C0"/>
          <w:spacing w:val="-1"/>
        </w:rPr>
        <w:t>Dimensions bracket:</w:t>
      </w:r>
    </w:p>
    <w:p w14:paraId="4501395A" w14:textId="77777777" w:rsidR="00863F60" w:rsidRPr="005164B1" w:rsidRDefault="00863F60" w:rsidP="00863F60">
      <w:pPr>
        <w:pStyle w:val="SingleTxtG"/>
        <w:ind w:left="2880" w:hanging="612"/>
        <w:rPr>
          <w:b/>
        </w:rPr>
      </w:pPr>
      <w:r w:rsidRPr="005164B1">
        <w:rPr>
          <w:b/>
        </w:rPr>
        <w:t>(a)</w:t>
      </w:r>
      <w:r w:rsidRPr="005164B1">
        <w:rPr>
          <w:b/>
        </w:rPr>
        <w:tab/>
      </w:r>
      <w:r>
        <w:rPr>
          <w:b/>
        </w:rPr>
        <w:t>T</w:t>
      </w:r>
      <w:r w:rsidRPr="005164B1">
        <w:rPr>
          <w:b/>
        </w:rPr>
        <w:t>he generic lower tether bracket shall have dimensions according to Figure 3 (f</w:t>
      </w:r>
      <w:proofErr w:type="gramStart"/>
      <w:r w:rsidRPr="005164B1">
        <w:rPr>
          <w:b/>
        </w:rPr>
        <w:t>);</w:t>
      </w:r>
      <w:proofErr w:type="gramEnd"/>
    </w:p>
    <w:p w14:paraId="5B020FA7" w14:textId="77777777" w:rsidR="00863F60" w:rsidRDefault="00863F60" w:rsidP="00863F60">
      <w:pPr>
        <w:pStyle w:val="SingleTxtG"/>
        <w:ind w:left="2880" w:hanging="612"/>
        <w:rPr>
          <w:b/>
          <w:spacing w:val="-2"/>
        </w:rPr>
      </w:pPr>
      <w:r w:rsidRPr="005164B1">
        <w:rPr>
          <w:b/>
        </w:rPr>
        <w:t>(b)</w:t>
      </w:r>
      <w:r w:rsidRPr="005164B1">
        <w:rPr>
          <w:b/>
        </w:rPr>
        <w:tab/>
      </w:r>
      <w:r>
        <w:rPr>
          <w:b/>
        </w:rPr>
        <w:t>T</w:t>
      </w:r>
      <w:r w:rsidRPr="005164B1">
        <w:rPr>
          <w:b/>
        </w:rPr>
        <w:t>he outer edges of the lower tether bracket shall be at least blunted.</w:t>
      </w:r>
    </w:p>
    <w:p w14:paraId="791F7153" w14:textId="77777777" w:rsidR="00863F60" w:rsidRDefault="00863F60" w:rsidP="00863F60">
      <w:pPr>
        <w:pStyle w:val="SingleTxtG"/>
        <w:spacing w:after="0"/>
        <w:ind w:left="1138" w:right="1138"/>
        <w:rPr>
          <w:b/>
          <w:spacing w:val="-2"/>
        </w:rPr>
      </w:pPr>
      <w:r w:rsidRPr="005164B1">
        <w:rPr>
          <w:b/>
          <w:spacing w:val="-1"/>
        </w:rPr>
        <w:t>Figure 3 (f)</w:t>
      </w:r>
    </w:p>
    <w:p w14:paraId="464B806D" w14:textId="4F85B683" w:rsidR="00863F60" w:rsidRPr="005164B1" w:rsidRDefault="00863F60" w:rsidP="00863F60">
      <w:pPr>
        <w:pStyle w:val="SingleTxtG"/>
        <w:rPr>
          <w:b/>
          <w:spacing w:val="-2"/>
        </w:rPr>
      </w:pPr>
      <w:r w:rsidRPr="00B7206E">
        <w:rPr>
          <w:b/>
          <w:noProof/>
          <w:lang w:val="nl-NL" w:eastAsia="nl-NL"/>
        </w:rPr>
        <w:drawing>
          <wp:anchor distT="0" distB="0" distL="114300" distR="114300" simplePos="0" relativeHeight="251660288" behindDoc="0" locked="0" layoutInCell="1" allowOverlap="1" wp14:anchorId="2E36D040" wp14:editId="57B79ED3">
            <wp:simplePos x="0" y="0"/>
            <wp:positionH relativeFrom="column">
              <wp:posOffset>1289685</wp:posOffset>
            </wp:positionH>
            <wp:positionV relativeFrom="paragraph">
              <wp:posOffset>191375</wp:posOffset>
            </wp:positionV>
            <wp:extent cx="3113405" cy="1212215"/>
            <wp:effectExtent l="0" t="0" r="0" b="698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113405" cy="1212215"/>
                    </a:xfrm>
                    <a:prstGeom prst="rect">
                      <a:avLst/>
                    </a:prstGeom>
                  </pic:spPr>
                </pic:pic>
              </a:graphicData>
            </a:graphic>
            <wp14:sizeRelH relativeFrom="margin">
              <wp14:pctWidth>0</wp14:pctWidth>
            </wp14:sizeRelH>
            <wp14:sizeRelV relativeFrom="margin">
              <wp14:pctHeight>0</wp14:pctHeight>
            </wp14:sizeRelV>
          </wp:anchor>
        </w:drawing>
      </w:r>
      <w:r>
        <w:rPr>
          <w:b/>
          <w:spacing w:val="-2"/>
        </w:rPr>
        <w:t>G</w:t>
      </w:r>
      <w:r w:rsidRPr="005164B1">
        <w:rPr>
          <w:b/>
          <w:spacing w:val="-2"/>
        </w:rPr>
        <w:t xml:space="preserve">eneric </w:t>
      </w:r>
      <w:r>
        <w:rPr>
          <w:b/>
          <w:spacing w:val="-2"/>
        </w:rPr>
        <w:t>L</w:t>
      </w:r>
      <w:r w:rsidRPr="005164B1">
        <w:rPr>
          <w:b/>
          <w:spacing w:val="-2"/>
        </w:rPr>
        <w:t xml:space="preserve">ower </w:t>
      </w:r>
      <w:r>
        <w:rPr>
          <w:b/>
          <w:spacing w:val="-2"/>
        </w:rPr>
        <w:t>T</w:t>
      </w:r>
      <w:r w:rsidRPr="005164B1">
        <w:rPr>
          <w:b/>
          <w:spacing w:val="-2"/>
        </w:rPr>
        <w:t xml:space="preserve">ether </w:t>
      </w:r>
      <w:r>
        <w:rPr>
          <w:b/>
          <w:spacing w:val="-2"/>
        </w:rPr>
        <w:t>B</w:t>
      </w:r>
      <w:r w:rsidRPr="005164B1">
        <w:rPr>
          <w:b/>
          <w:spacing w:val="-2"/>
        </w:rPr>
        <w:t>racket</w:t>
      </w:r>
    </w:p>
    <w:p w14:paraId="598AB86D" w14:textId="77777777" w:rsidR="00863F60" w:rsidRDefault="00863F60" w:rsidP="00863F60">
      <w:pPr>
        <w:pStyle w:val="SingleTxtG"/>
        <w:rPr>
          <w:b/>
          <w:spacing w:val="-2"/>
        </w:rPr>
      </w:pPr>
    </w:p>
    <w:p w14:paraId="39D21DD7" w14:textId="77777777" w:rsidR="00863F60" w:rsidRDefault="00863F60" w:rsidP="00863F60">
      <w:pPr>
        <w:pStyle w:val="SingleTxtG"/>
        <w:rPr>
          <w:b/>
          <w:spacing w:val="-2"/>
        </w:rPr>
      </w:pPr>
    </w:p>
    <w:p w14:paraId="4CCF9EB1" w14:textId="77777777" w:rsidR="00863F60" w:rsidRDefault="00863F60" w:rsidP="00863F60">
      <w:pPr>
        <w:pStyle w:val="SingleTxtG"/>
        <w:rPr>
          <w:b/>
          <w:spacing w:val="-2"/>
        </w:rPr>
      </w:pPr>
    </w:p>
    <w:p w14:paraId="5407C11E" w14:textId="77777777" w:rsidR="00863F60" w:rsidRDefault="00863F60" w:rsidP="00863F60">
      <w:pPr>
        <w:pStyle w:val="SingleTxtG"/>
        <w:rPr>
          <w:b/>
          <w:spacing w:val="-2"/>
        </w:rPr>
      </w:pPr>
    </w:p>
    <w:p w14:paraId="48888D6A" w14:textId="77777777" w:rsidR="00863F60" w:rsidRDefault="00863F60" w:rsidP="00863F60">
      <w:pPr>
        <w:pStyle w:val="SingleTxtG"/>
        <w:rPr>
          <w:b/>
          <w:spacing w:val="-2"/>
        </w:rPr>
      </w:pPr>
    </w:p>
    <w:p w14:paraId="39A5FC77" w14:textId="77777777" w:rsidR="00863F60" w:rsidRPr="005164B1" w:rsidRDefault="00863F60" w:rsidP="00863F60">
      <w:pPr>
        <w:rPr>
          <w:b/>
          <w:spacing w:val="-1"/>
        </w:rPr>
      </w:pPr>
      <w:r w:rsidRPr="00055E14">
        <w:rPr>
          <w:noProof/>
          <w:lang w:val="nl-NL" w:eastAsia="nl-NL"/>
        </w:rPr>
        <w:lastRenderedPageBreak/>
        <w:drawing>
          <wp:anchor distT="0" distB="0" distL="114300" distR="114300" simplePos="0" relativeHeight="251665408" behindDoc="0" locked="0" layoutInCell="1" allowOverlap="1" wp14:anchorId="3779E252" wp14:editId="59EC4006">
            <wp:simplePos x="0" y="0"/>
            <wp:positionH relativeFrom="column">
              <wp:posOffset>1068705</wp:posOffset>
            </wp:positionH>
            <wp:positionV relativeFrom="paragraph">
              <wp:posOffset>29450</wp:posOffset>
            </wp:positionV>
            <wp:extent cx="3985200" cy="4212000"/>
            <wp:effectExtent l="0" t="0" r="0" b="0"/>
            <wp:wrapSquare wrapText="bothSides"/>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985200" cy="4212000"/>
                    </a:xfrm>
                    <a:prstGeom prst="rect">
                      <a:avLst/>
                    </a:prstGeom>
                  </pic:spPr>
                </pic:pic>
              </a:graphicData>
            </a:graphic>
            <wp14:sizeRelH relativeFrom="margin">
              <wp14:pctWidth>0</wp14:pctWidth>
            </wp14:sizeRelH>
            <wp14:sizeRelV relativeFrom="margin">
              <wp14:pctHeight>0</wp14:pctHeight>
            </wp14:sizeRelV>
          </wp:anchor>
        </w:drawing>
      </w:r>
    </w:p>
    <w:p w14:paraId="2FD33CB8" w14:textId="77777777" w:rsidR="00863F60" w:rsidRDefault="00863F60" w:rsidP="00863F60">
      <w:pPr>
        <w:suppressAutoHyphens w:val="0"/>
        <w:spacing w:line="240" w:lineRule="auto"/>
        <w:rPr>
          <w:b/>
          <w:bCs/>
        </w:rPr>
      </w:pPr>
      <w:r>
        <w:rPr>
          <w:noProof/>
          <w:lang w:val="nl-NL" w:eastAsia="nl-NL"/>
        </w:rPr>
        <mc:AlternateContent>
          <mc:Choice Requires="wps">
            <w:drawing>
              <wp:anchor distT="45720" distB="45720" distL="114300" distR="114300" simplePos="0" relativeHeight="251667456" behindDoc="0" locked="0" layoutInCell="1" allowOverlap="1" wp14:anchorId="57611705" wp14:editId="42BD09C9">
                <wp:simplePos x="0" y="0"/>
                <wp:positionH relativeFrom="column">
                  <wp:posOffset>3566160</wp:posOffset>
                </wp:positionH>
                <wp:positionV relativeFrom="paragraph">
                  <wp:posOffset>2642870</wp:posOffset>
                </wp:positionV>
                <wp:extent cx="2360930" cy="1404620"/>
                <wp:effectExtent l="0" t="0" r="889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8ABDF3B" w14:textId="77777777" w:rsidR="00863F60" w:rsidRPr="00360564" w:rsidRDefault="00863F60" w:rsidP="00863F60">
                            <w:pPr>
                              <w:rPr>
                                <w:lang w:val="fr-CH"/>
                              </w:rPr>
                            </w:pPr>
                            <w:r>
                              <w:rPr>
                                <w:lang w:val="fr-CH"/>
                              </w:rPr>
                              <w:t>View 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type w14:anchorId="57611705" id="_x0000_t202" coordsize="21600,21600" o:spt="202" path="m,l,21600r21600,l21600,xe">
                <v:stroke joinstyle="miter"/>
                <v:path gradientshapeok="t" o:connecttype="rect"/>
              </v:shapetype>
              <v:shape id="Text Box 4" o:spid="_x0000_s1026" type="#_x0000_t202" style="position:absolute;margin-left:280.8pt;margin-top:208.1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" stroked="f">
                <v:textbox style="mso-fit-shape-to-text:t">
                  <w:txbxContent>
                    <w:p w14:paraId="68ABDF3B" w14:textId="77777777" w:rsidR="00863F60" w:rsidRPr="00360564" w:rsidRDefault="00863F60" w:rsidP="00863F60">
                      <w:pPr>
                        <w:rPr>
                          <w:lang w:val="fr-CH"/>
                        </w:rPr>
                      </w:pPr>
                      <w:proofErr w:type="spellStart"/>
                      <w:r>
                        <w:rPr>
                          <w:lang w:val="fr-CH"/>
                        </w:rPr>
                        <w:t>View</w:t>
                      </w:r>
                      <w:proofErr w:type="spellEnd"/>
                      <w:r>
                        <w:rPr>
                          <w:lang w:val="fr-CH"/>
                        </w:rPr>
                        <w:t xml:space="preserve"> B</w:t>
                      </w:r>
                    </w:p>
                  </w:txbxContent>
                </v:textbox>
                <w10:wrap type="square"/>
              </v:shape>
            </w:pict>
          </mc:Fallback>
        </mc:AlternateContent>
      </w:r>
      <w:r>
        <w:rPr>
          <w:noProof/>
          <w:lang w:val="nl-NL" w:eastAsia="nl-NL"/>
        </w:rPr>
        <mc:AlternateContent>
          <mc:Choice Requires="wps">
            <w:drawing>
              <wp:anchor distT="45720" distB="45720" distL="114300" distR="114300" simplePos="0" relativeHeight="251666432" behindDoc="0" locked="0" layoutInCell="1" allowOverlap="1" wp14:anchorId="692D3E3B" wp14:editId="07B951F3">
                <wp:simplePos x="0" y="0"/>
                <wp:positionH relativeFrom="column">
                  <wp:posOffset>2483485</wp:posOffset>
                </wp:positionH>
                <wp:positionV relativeFrom="paragraph">
                  <wp:posOffset>3530600</wp:posOffset>
                </wp:positionV>
                <wp:extent cx="2360930" cy="1404620"/>
                <wp:effectExtent l="0" t="0" r="889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9FD1CC" w14:textId="77777777" w:rsidR="00863F60" w:rsidRPr="00360564" w:rsidRDefault="00863F60" w:rsidP="00863F60">
                            <w:pPr>
                              <w:rPr>
                                <w:lang w:val="fr-CH"/>
                              </w:rPr>
                            </w:pPr>
                            <w:r>
                              <w:rPr>
                                <w:lang w:val="fr-CH"/>
                              </w:rPr>
                              <w:t>M6 Machine Threads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692D3E3B" id="Text Box 2" o:spid="_x0000_s1027" type="#_x0000_t202" style="position:absolute;margin-left:195.55pt;margin-top:278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" stroked="f">
                <v:textbox style="mso-fit-shape-to-text:t">
                  <w:txbxContent>
                    <w:p w14:paraId="249FD1CC" w14:textId="77777777" w:rsidR="00863F60" w:rsidRPr="00360564" w:rsidRDefault="00863F60" w:rsidP="00863F60">
                      <w:pPr>
                        <w:rPr>
                          <w:lang w:val="fr-CH"/>
                        </w:rPr>
                      </w:pPr>
                      <w:r>
                        <w:rPr>
                          <w:lang w:val="fr-CH"/>
                        </w:rPr>
                        <w:t>M6 Machine Threads</w:t>
                      </w:r>
                    </w:p>
                  </w:txbxContent>
                </v:textbox>
                <w10:wrap type="square"/>
              </v:shape>
            </w:pict>
          </mc:Fallback>
        </mc:AlternateContent>
      </w:r>
    </w:p>
    <w:p w14:paraId="55CD305D" w14:textId="77777777" w:rsidR="00863F60" w:rsidRDefault="00863F60" w:rsidP="00863F60">
      <w:pPr>
        <w:pStyle w:val="SingleTxtG"/>
        <w:ind w:left="2160" w:hanging="1026"/>
        <w:rPr>
          <w:b/>
          <w:bCs/>
        </w:rPr>
      </w:pPr>
      <w:r w:rsidRPr="005164B1">
        <w:rPr>
          <w:b/>
          <w:bCs/>
        </w:rPr>
        <w:t>6.3.7.3.</w:t>
      </w:r>
      <w:r w:rsidRPr="005164B1">
        <w:rPr>
          <w:b/>
          <w:bCs/>
        </w:rPr>
        <w:tab/>
        <w:t xml:space="preserve">Mounting material bracket </w:t>
      </w:r>
    </w:p>
    <w:p w14:paraId="3BC5519A" w14:textId="7A389271" w:rsidR="00863F60" w:rsidRPr="005164B1" w:rsidRDefault="00863F60" w:rsidP="00863F60">
      <w:pPr>
        <w:pStyle w:val="SingleTxtG"/>
        <w:ind w:left="2160"/>
        <w:rPr>
          <w:b/>
          <w:bCs/>
        </w:rPr>
      </w:pPr>
      <w:r w:rsidRPr="00DA7FBB">
        <w:rPr>
          <w:b/>
          <w:bCs/>
          <w:color w:val="0070C0"/>
        </w:rPr>
        <w:t>The</w:t>
      </w:r>
      <w:r w:rsidRPr="005164B1">
        <w:rPr>
          <w:b/>
          <w:bCs/>
        </w:rPr>
        <w:t xml:space="preserve"> mounting material </w:t>
      </w:r>
      <w:r w:rsidRPr="00DA7FBB">
        <w:rPr>
          <w:b/>
          <w:bCs/>
          <w:color w:val="0070C0"/>
        </w:rPr>
        <w:t>shall</w:t>
      </w:r>
      <w:r>
        <w:rPr>
          <w:b/>
          <w:bCs/>
        </w:rPr>
        <w:t xml:space="preserve"> </w:t>
      </w:r>
      <w:r w:rsidRPr="002F7058">
        <w:rPr>
          <w:b/>
          <w:bCs/>
          <w:color w:val="0070C0"/>
        </w:rPr>
        <w:t>consist of:</w:t>
      </w:r>
    </w:p>
    <w:p w14:paraId="1BD8576A" w14:textId="77777777" w:rsidR="00863F60" w:rsidRPr="005164B1" w:rsidRDefault="00863F60" w:rsidP="00863F60">
      <w:pPr>
        <w:pStyle w:val="SingleTxtG"/>
        <w:ind w:left="2727" w:hanging="567"/>
        <w:rPr>
          <w:b/>
          <w:bCs/>
        </w:rPr>
      </w:pPr>
      <w:r w:rsidRPr="005164B1">
        <w:rPr>
          <w:b/>
          <w:bCs/>
        </w:rPr>
        <w:t>(a)</w:t>
      </w:r>
      <w:r w:rsidRPr="005164B1">
        <w:rPr>
          <w:b/>
          <w:bCs/>
        </w:rPr>
        <w:tab/>
        <w:t>M6x8 flange buttonhead hexagon socket-cap screw see figure 3 (g</w:t>
      </w:r>
      <w:proofErr w:type="gramStart"/>
      <w:r w:rsidRPr="005164B1">
        <w:rPr>
          <w:b/>
          <w:bCs/>
        </w:rPr>
        <w:t>)</w:t>
      </w:r>
      <w:r>
        <w:rPr>
          <w:b/>
          <w:bCs/>
        </w:rPr>
        <w:t>;</w:t>
      </w:r>
      <w:proofErr w:type="gramEnd"/>
    </w:p>
    <w:p w14:paraId="559E4883" w14:textId="77777777" w:rsidR="00863F60" w:rsidRPr="005164B1" w:rsidRDefault="00863F60" w:rsidP="00863F60">
      <w:pPr>
        <w:pStyle w:val="SingleTxtG"/>
        <w:ind w:left="2727" w:hanging="567"/>
        <w:rPr>
          <w:b/>
          <w:bCs/>
        </w:rPr>
      </w:pPr>
      <w:r w:rsidRPr="005164B1">
        <w:rPr>
          <w:b/>
          <w:bCs/>
        </w:rPr>
        <w:t>(b)</w:t>
      </w:r>
      <w:r w:rsidRPr="005164B1">
        <w:rPr>
          <w:b/>
          <w:bCs/>
        </w:rPr>
        <w:tab/>
        <w:t>M6 washer; see figure 3 (h</w:t>
      </w:r>
      <w:proofErr w:type="gramStart"/>
      <w:r w:rsidRPr="005164B1">
        <w:rPr>
          <w:b/>
          <w:bCs/>
        </w:rPr>
        <w:t>)</w:t>
      </w:r>
      <w:r>
        <w:rPr>
          <w:b/>
          <w:bCs/>
        </w:rPr>
        <w:t>;</w:t>
      </w:r>
      <w:proofErr w:type="gramEnd"/>
    </w:p>
    <w:p w14:paraId="34509C9D" w14:textId="77777777" w:rsidR="00863F60" w:rsidRPr="005164B1" w:rsidRDefault="00863F60" w:rsidP="00863F60">
      <w:pPr>
        <w:pStyle w:val="SingleTxtG"/>
        <w:ind w:left="2727" w:hanging="567"/>
        <w:rPr>
          <w:b/>
          <w:bCs/>
        </w:rPr>
      </w:pPr>
      <w:r w:rsidRPr="005164B1">
        <w:rPr>
          <w:b/>
          <w:bCs/>
        </w:rPr>
        <w:t>(c)</w:t>
      </w:r>
      <w:r w:rsidRPr="005164B1">
        <w:rPr>
          <w:b/>
          <w:bCs/>
        </w:rPr>
        <w:tab/>
        <w:t>M6 -8 shoulder washer; see figure 3 (</w:t>
      </w:r>
      <w:proofErr w:type="spellStart"/>
      <w:r w:rsidRPr="005164B1">
        <w:rPr>
          <w:b/>
          <w:bCs/>
        </w:rPr>
        <w:t>i</w:t>
      </w:r>
      <w:proofErr w:type="spellEnd"/>
      <w:r w:rsidRPr="005164B1">
        <w:rPr>
          <w:b/>
          <w:bCs/>
        </w:rPr>
        <w:t>)</w:t>
      </w:r>
      <w:r>
        <w:rPr>
          <w:b/>
          <w:bCs/>
        </w:rPr>
        <w:t>.</w:t>
      </w:r>
    </w:p>
    <w:p w14:paraId="1394F068" w14:textId="77777777" w:rsidR="00863F60" w:rsidRPr="005164B1" w:rsidRDefault="00863F60" w:rsidP="00863F60">
      <w:pPr>
        <w:pStyle w:val="SingleTxtG"/>
        <w:ind w:left="2160" w:hanging="1026"/>
      </w:pPr>
    </w:p>
    <w:p w14:paraId="53D77031" w14:textId="77777777" w:rsidR="00863F60" w:rsidRDefault="00863F60" w:rsidP="00863F60">
      <w:pPr>
        <w:pStyle w:val="SingleTxtG"/>
        <w:jc w:val="left"/>
        <w:rPr>
          <w:b/>
          <w:bCs/>
        </w:rPr>
      </w:pPr>
      <w:r w:rsidRPr="005164B1">
        <w:rPr>
          <w:b/>
          <w:bCs/>
        </w:rPr>
        <w:t>Figure 3 (g)</w:t>
      </w:r>
      <w:r w:rsidRPr="005164B1">
        <w:rPr>
          <w:b/>
          <w:bCs/>
        </w:rPr>
        <w:br/>
      </w:r>
      <w:r w:rsidRPr="00B7206E">
        <w:rPr>
          <w:b/>
          <w:bCs/>
        </w:rPr>
        <w:t xml:space="preserve">M6x8 Flange Buttonhead Hexagon </w:t>
      </w:r>
      <w:proofErr w:type="spellStart"/>
      <w:r w:rsidRPr="00B7206E">
        <w:rPr>
          <w:b/>
          <w:bCs/>
        </w:rPr>
        <w:t>Socketcap</w:t>
      </w:r>
      <w:proofErr w:type="spellEnd"/>
      <w:r w:rsidRPr="00B7206E">
        <w:rPr>
          <w:b/>
          <w:bCs/>
        </w:rPr>
        <w:t xml:space="preserve"> Screw (ISO 7380-2)</w:t>
      </w:r>
    </w:p>
    <w:p w14:paraId="0AF7DA4D" w14:textId="77777777" w:rsidR="00863F60" w:rsidRPr="005164B1" w:rsidRDefault="00863F60" w:rsidP="00863F60">
      <w:pPr>
        <w:pStyle w:val="SingleTxtG"/>
        <w:ind w:left="567"/>
        <w:jc w:val="left"/>
      </w:pPr>
      <w:r w:rsidRPr="00B7206E">
        <w:rPr>
          <w:b/>
          <w:bCs/>
          <w:noProof/>
          <w:lang w:val="nl-NL" w:eastAsia="nl-NL"/>
        </w:rPr>
        <mc:AlternateContent>
          <mc:Choice Requires="wps">
            <w:drawing>
              <wp:anchor distT="45720" distB="45720" distL="114300" distR="114300" simplePos="0" relativeHeight="251664384" behindDoc="0" locked="0" layoutInCell="1" allowOverlap="1" wp14:anchorId="6B899C0F" wp14:editId="1934E1EA">
                <wp:simplePos x="0" y="0"/>
                <wp:positionH relativeFrom="column">
                  <wp:posOffset>4130131</wp:posOffset>
                </wp:positionH>
                <wp:positionV relativeFrom="paragraph">
                  <wp:posOffset>-1270</wp:posOffset>
                </wp:positionV>
                <wp:extent cx="1611630" cy="1404620"/>
                <wp:effectExtent l="0" t="0" r="26670" b="1397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404620"/>
                        </a:xfrm>
                        <a:prstGeom prst="rect">
                          <a:avLst/>
                        </a:prstGeom>
                        <a:solidFill>
                          <a:srgbClr val="FFFFFF"/>
                        </a:solidFill>
                        <a:ln w="9525">
                          <a:solidFill>
                            <a:srgbClr val="000000"/>
                          </a:solidFill>
                          <a:miter lim="800000"/>
                          <a:headEnd/>
                          <a:tailEnd/>
                        </a:ln>
                      </wps:spPr>
                      <wps:txbx>
                        <w:txbxContent>
                          <w:p w14:paraId="22404026" w14:textId="77777777" w:rsidR="00863F60" w:rsidRPr="00C8361B" w:rsidRDefault="00863F60" w:rsidP="00863F60">
                            <w:pPr>
                              <w:rPr>
                                <w:b/>
                              </w:rPr>
                            </w:pPr>
                            <w:r>
                              <w:rPr>
                                <w:b/>
                              </w:rPr>
                              <w:t>Specs</w:t>
                            </w:r>
                            <w:r>
                              <w:rPr>
                                <w:b/>
                              </w:rPr>
                              <w:tab/>
                            </w:r>
                            <w:r>
                              <w:rPr>
                                <w:b/>
                              </w:rPr>
                              <w:tab/>
                              <w:t>M6x8</w:t>
                            </w:r>
                          </w:p>
                          <w:p w14:paraId="15E9BEC2" w14:textId="77777777" w:rsidR="00863F60" w:rsidRPr="00CA62E5" w:rsidRDefault="00863F60" w:rsidP="00863F60">
                            <w:pPr>
                              <w:tabs>
                                <w:tab w:val="decimal" w:pos="1418"/>
                              </w:tabs>
                            </w:pPr>
                            <w:r w:rsidRPr="00CA62E5">
                              <w:t>L</w:t>
                            </w:r>
                            <w:r w:rsidRPr="00CA62E5">
                              <w:tab/>
                              <w:t>8</w:t>
                            </w:r>
                            <w:r w:rsidRPr="00CA62E5">
                              <w:tab/>
                              <w:t>mm</w:t>
                            </w:r>
                          </w:p>
                          <w:p w14:paraId="4347E0DB" w14:textId="77777777" w:rsidR="00863F60" w:rsidRPr="00CA62E5" w:rsidRDefault="00863F60" w:rsidP="00863F60">
                            <w:pPr>
                              <w:tabs>
                                <w:tab w:val="decimal" w:pos="1418"/>
                              </w:tabs>
                            </w:pPr>
                            <w:r w:rsidRPr="00CA62E5">
                              <w:t>d</w:t>
                            </w:r>
                            <w:r w:rsidRPr="00CA62E5">
                              <w:rPr>
                                <w:vertAlign w:val="subscript"/>
                              </w:rPr>
                              <w:t>c</w:t>
                            </w:r>
                            <w:r w:rsidRPr="00CA62E5">
                              <w:tab/>
                              <w:t>13.6</w:t>
                            </w:r>
                            <w:r w:rsidRPr="00CA62E5">
                              <w:tab/>
                              <w:t>mm</w:t>
                            </w:r>
                            <w:r w:rsidRPr="00CA62E5">
                              <w:br/>
                              <w:t>k</w:t>
                            </w:r>
                            <w:r w:rsidRPr="00CA62E5">
                              <w:tab/>
                            </w:r>
                            <w:r>
                              <w:t xml:space="preserve">   </w:t>
                            </w:r>
                            <w:r w:rsidRPr="00CA62E5">
                              <w:t>3.3</w:t>
                            </w:r>
                            <w:r w:rsidRPr="00CA62E5">
                              <w:tab/>
                              <w:t>mm</w:t>
                            </w:r>
                          </w:p>
                          <w:p w14:paraId="378A1D3B" w14:textId="77777777" w:rsidR="00863F60" w:rsidRPr="00CA62E5" w:rsidRDefault="00863F60" w:rsidP="00863F60">
                            <w:pPr>
                              <w:tabs>
                                <w:tab w:val="decimal" w:pos="1418"/>
                              </w:tabs>
                            </w:pPr>
                            <w:r w:rsidRPr="00CA62E5">
                              <w:t>d</w:t>
                            </w:r>
                            <w:r w:rsidRPr="00CA62E5">
                              <w:tab/>
                              <w:t>M6</w:t>
                            </w:r>
                          </w:p>
                          <w:p w14:paraId="48903AF2" w14:textId="2A7DC5ED" w:rsidR="00863F60" w:rsidRDefault="00863F60" w:rsidP="00863F60">
                            <w:pPr>
                              <w:tabs>
                                <w:tab w:val="decimal" w:pos="1418"/>
                              </w:tabs>
                            </w:pPr>
                            <w:r w:rsidRPr="00CA62E5">
                              <w:t>S</w:t>
                            </w:r>
                            <w:r w:rsidRPr="00CA62E5">
                              <w:tab/>
                              <w:t>4</w:t>
                            </w:r>
                            <w:r w:rsidRPr="00CA62E5">
                              <w:tab/>
                              <w:t>mm</w:t>
                            </w:r>
                          </w:p>
                          <w:p w14:paraId="361ECC2C" w14:textId="1299264F" w:rsidR="00DA7FBB" w:rsidRPr="00DA7FBB" w:rsidRDefault="00DA7FBB" w:rsidP="00863F60">
                            <w:pPr>
                              <w:tabs>
                                <w:tab w:val="decimal" w:pos="1418"/>
                              </w:tabs>
                              <w:rPr>
                                <w:strike/>
                                <w:color w:val="0070C0"/>
                              </w:rPr>
                            </w:pPr>
                            <w:r w:rsidRPr="00DA7FBB">
                              <w:rPr>
                                <w:strike/>
                                <w:color w:val="0070C0"/>
                              </w:rPr>
                              <w:t>Stainless steel A2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B899C0F" id="Tekstvak 2" o:spid="_x0000_s1028" type="#_x0000_t202" style="position:absolute;left:0;text-align:left;margin-left:325.2pt;margin-top:-.1pt;width:126.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">
                <v:textbox style="mso-fit-shape-to-text:t">
                  <w:txbxContent>
                    <w:p w14:paraId="22404026" w14:textId="77777777" w:rsidR="00863F60" w:rsidRPr="00C8361B" w:rsidRDefault="00863F60" w:rsidP="00863F60">
                      <w:pPr>
                        <w:rPr>
                          <w:b/>
                        </w:rPr>
                      </w:pPr>
                      <w:r>
                        <w:rPr>
                          <w:b/>
                        </w:rPr>
                        <w:t>Specs</w:t>
                      </w:r>
                      <w:r>
                        <w:rPr>
                          <w:b/>
                        </w:rPr>
                        <w:tab/>
                      </w:r>
                      <w:r>
                        <w:rPr>
                          <w:b/>
                        </w:rPr>
                        <w:tab/>
                        <w:t>M6x8</w:t>
                      </w:r>
                    </w:p>
                    <w:p w14:paraId="15E9BEC2" w14:textId="77777777" w:rsidR="00863F60" w:rsidRPr="00CA62E5" w:rsidRDefault="00863F60" w:rsidP="00863F60">
                      <w:pPr>
                        <w:tabs>
                          <w:tab w:val="decimal" w:pos="1418"/>
                        </w:tabs>
                      </w:pPr>
                      <w:r w:rsidRPr="00CA62E5">
                        <w:t>L</w:t>
                      </w:r>
                      <w:r w:rsidRPr="00CA62E5">
                        <w:tab/>
                        <w:t>8</w:t>
                      </w:r>
                      <w:r w:rsidRPr="00CA62E5">
                        <w:tab/>
                        <w:t>mm</w:t>
                      </w:r>
                    </w:p>
                    <w:p w14:paraId="4347E0DB" w14:textId="77777777" w:rsidR="00863F60" w:rsidRPr="00CA62E5" w:rsidRDefault="00863F60" w:rsidP="00863F60">
                      <w:pPr>
                        <w:tabs>
                          <w:tab w:val="decimal" w:pos="1418"/>
                        </w:tabs>
                      </w:pPr>
                      <w:r w:rsidRPr="00CA62E5">
                        <w:t>d</w:t>
                      </w:r>
                      <w:r w:rsidRPr="00CA62E5">
                        <w:rPr>
                          <w:vertAlign w:val="subscript"/>
                        </w:rPr>
                        <w:t>c</w:t>
                      </w:r>
                      <w:r w:rsidRPr="00CA62E5">
                        <w:tab/>
                        <w:t>13.6</w:t>
                      </w:r>
                      <w:r w:rsidRPr="00CA62E5">
                        <w:tab/>
                        <w:t>mm</w:t>
                      </w:r>
                      <w:r w:rsidRPr="00CA62E5">
                        <w:br/>
                        <w:t>k</w:t>
                      </w:r>
                      <w:r w:rsidRPr="00CA62E5">
                        <w:tab/>
                      </w:r>
                      <w:r>
                        <w:t xml:space="preserve">   </w:t>
                      </w:r>
                      <w:r w:rsidRPr="00CA62E5">
                        <w:t>3.3</w:t>
                      </w:r>
                      <w:r w:rsidRPr="00CA62E5">
                        <w:tab/>
                        <w:t>mm</w:t>
                      </w:r>
                    </w:p>
                    <w:p w14:paraId="378A1D3B" w14:textId="77777777" w:rsidR="00863F60" w:rsidRPr="00CA62E5" w:rsidRDefault="00863F60" w:rsidP="00863F60">
                      <w:pPr>
                        <w:tabs>
                          <w:tab w:val="decimal" w:pos="1418"/>
                        </w:tabs>
                      </w:pPr>
                      <w:r w:rsidRPr="00CA62E5">
                        <w:t>d</w:t>
                      </w:r>
                      <w:r w:rsidRPr="00CA62E5">
                        <w:tab/>
                        <w:t>M6</w:t>
                      </w:r>
                    </w:p>
                    <w:p w14:paraId="48903AF2" w14:textId="2A7DC5ED" w:rsidR="00863F60" w:rsidRDefault="00863F60" w:rsidP="00863F60">
                      <w:pPr>
                        <w:tabs>
                          <w:tab w:val="decimal" w:pos="1418"/>
                        </w:tabs>
                      </w:pPr>
                      <w:r w:rsidRPr="00CA62E5">
                        <w:t>S</w:t>
                      </w:r>
                      <w:r w:rsidRPr="00CA62E5">
                        <w:tab/>
                        <w:t>4</w:t>
                      </w:r>
                      <w:r w:rsidRPr="00CA62E5">
                        <w:tab/>
                        <w:t>mm</w:t>
                      </w:r>
                    </w:p>
                    <w:p w14:paraId="361ECC2C" w14:textId="1299264F" w:rsidR="00DA7FBB" w:rsidRPr="00DA7FBB" w:rsidRDefault="00DA7FBB" w:rsidP="00863F60">
                      <w:pPr>
                        <w:tabs>
                          <w:tab w:val="decimal" w:pos="1418"/>
                        </w:tabs>
                        <w:rPr>
                          <w:strike/>
                          <w:color w:val="0070C0"/>
                        </w:rPr>
                      </w:pPr>
                      <w:r w:rsidRPr="00DA7FBB">
                        <w:rPr>
                          <w:strike/>
                          <w:color w:val="0070C0"/>
                        </w:rPr>
                        <w:t>Stainless steel A2</w:t>
                      </w:r>
                    </w:p>
                  </w:txbxContent>
                </v:textbox>
              </v:shape>
            </w:pict>
          </mc:Fallback>
        </mc:AlternateContent>
      </w:r>
      <w:r w:rsidRPr="005164B1">
        <w:rPr>
          <w:b/>
          <w:bCs/>
        </w:rPr>
        <w:br/>
      </w:r>
      <w:r w:rsidRPr="00B7206E">
        <w:rPr>
          <w:noProof/>
          <w:lang w:val="nl-NL" w:eastAsia="nl-NL"/>
        </w:rPr>
        <w:drawing>
          <wp:inline distT="0" distB="0" distL="0" distR="0" wp14:anchorId="1CCB883B" wp14:editId="4735F814">
            <wp:extent cx="3506400" cy="147960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06400" cy="1479600"/>
                    </a:xfrm>
                    <a:prstGeom prst="rect">
                      <a:avLst/>
                    </a:prstGeom>
                  </pic:spPr>
                </pic:pic>
              </a:graphicData>
            </a:graphic>
          </wp:inline>
        </w:drawing>
      </w:r>
      <w:r w:rsidRPr="005164B1">
        <w:br/>
      </w:r>
    </w:p>
    <w:p w14:paraId="617E6EEC" w14:textId="77777777" w:rsidR="00863F60" w:rsidRPr="005164B1" w:rsidRDefault="00863F60" w:rsidP="00863F60">
      <w:pPr>
        <w:pStyle w:val="SingleTxtG"/>
        <w:jc w:val="left"/>
        <w:rPr>
          <w:b/>
          <w:bCs/>
        </w:rPr>
      </w:pPr>
      <w:r w:rsidRPr="005164B1">
        <w:rPr>
          <w:b/>
          <w:bCs/>
        </w:rPr>
        <w:t>Figure 3 (h)</w:t>
      </w:r>
      <w:r w:rsidRPr="005164B1">
        <w:rPr>
          <w:b/>
          <w:bCs/>
        </w:rPr>
        <w:br/>
        <w:t>M6 washer</w:t>
      </w:r>
    </w:p>
    <w:p w14:paraId="4A72415B" w14:textId="725C2D5E" w:rsidR="00863F60" w:rsidRPr="005164B1" w:rsidRDefault="00863F60" w:rsidP="00863F60">
      <w:pPr>
        <w:spacing w:before="74"/>
        <w:ind w:left="1134"/>
        <w:rPr>
          <w:b/>
          <w:spacing w:val="-1"/>
        </w:rPr>
      </w:pPr>
      <w:r w:rsidRPr="00B7206E">
        <w:rPr>
          <w:noProof/>
          <w:lang w:val="nl-NL" w:eastAsia="nl-NL"/>
        </w:rPr>
        <w:lastRenderedPageBreak/>
        <mc:AlternateContent>
          <mc:Choice Requires="wps">
            <w:drawing>
              <wp:anchor distT="0" distB="0" distL="114300" distR="114300" simplePos="0" relativeHeight="251661312" behindDoc="0" locked="0" layoutInCell="1" allowOverlap="1" wp14:anchorId="7C7AFD64" wp14:editId="1557D546">
                <wp:simplePos x="0" y="0"/>
                <wp:positionH relativeFrom="column">
                  <wp:posOffset>3229818</wp:posOffset>
                </wp:positionH>
                <wp:positionV relativeFrom="paragraph">
                  <wp:posOffset>393887</wp:posOffset>
                </wp:positionV>
                <wp:extent cx="1713653" cy="757004"/>
                <wp:effectExtent l="0" t="0" r="20320" b="24130"/>
                <wp:wrapNone/>
                <wp:docPr id="9" name="Tekstvak 9"/>
                <wp:cNvGraphicFramePr/>
                <a:graphic xmlns:a="http://schemas.openxmlformats.org/drawingml/2006/main">
                  <a:graphicData uri="http://schemas.microsoft.com/office/word/2010/wordprocessingShape">
                    <wps:wsp>
                      <wps:cNvSpPr txBox="1"/>
                      <wps:spPr>
                        <a:xfrm>
                          <a:off x="0" y="0"/>
                          <a:ext cx="1713653" cy="757004"/>
                        </a:xfrm>
                        <a:prstGeom prst="rect">
                          <a:avLst/>
                        </a:prstGeom>
                        <a:solidFill>
                          <a:schemeClr val="lt1"/>
                        </a:solidFill>
                        <a:ln w="6350">
                          <a:solidFill>
                            <a:prstClr val="black"/>
                          </a:solidFill>
                        </a:ln>
                      </wps:spPr>
                      <wps:txbx>
                        <w:txbxContent>
                          <w:p w14:paraId="60323FF0" w14:textId="77777777" w:rsidR="00863F60" w:rsidRPr="00B34A73" w:rsidRDefault="00863F60" w:rsidP="00863F60">
                            <w:pPr>
                              <w:rPr>
                                <w:b/>
                                <w:lang w:val="en-US"/>
                              </w:rPr>
                            </w:pPr>
                            <w:r w:rsidRPr="00B34A73">
                              <w:rPr>
                                <w:b/>
                                <w:lang w:val="en-US"/>
                              </w:rPr>
                              <w:t>Specs</w:t>
                            </w:r>
                            <w:r w:rsidRPr="00B34A73">
                              <w:rPr>
                                <w:b/>
                                <w:lang w:val="en-US"/>
                              </w:rPr>
                              <w:tab/>
                            </w:r>
                            <w:r w:rsidRPr="00B34A73">
                              <w:rPr>
                                <w:b/>
                                <w:lang w:val="en-US"/>
                              </w:rPr>
                              <w:tab/>
                              <w:t>M6 washer</w:t>
                            </w:r>
                          </w:p>
                          <w:p w14:paraId="02CBB4DB" w14:textId="77777777" w:rsidR="00863F60" w:rsidRPr="00B34A73" w:rsidRDefault="00863F60" w:rsidP="00863F60">
                            <w:pPr>
                              <w:tabs>
                                <w:tab w:val="decimal" w:pos="1418"/>
                              </w:tabs>
                              <w:rPr>
                                <w:lang w:val="en-US"/>
                              </w:rPr>
                            </w:pPr>
                            <w:r w:rsidRPr="00B34A73">
                              <w:rPr>
                                <w:lang w:val="en-US"/>
                              </w:rPr>
                              <w:t>d</w:t>
                            </w:r>
                            <w:r w:rsidRPr="00B34A73">
                              <w:rPr>
                                <w:vertAlign w:val="subscript"/>
                                <w:lang w:val="en-US"/>
                              </w:rPr>
                              <w:t>1</w:t>
                            </w:r>
                            <w:r w:rsidRPr="00B34A73">
                              <w:rPr>
                                <w:lang w:val="en-US"/>
                              </w:rPr>
                              <w:tab/>
                              <w:t xml:space="preserve">6.4 </w:t>
                            </w:r>
                            <w:r>
                              <w:rPr>
                                <w:lang w:val="en-US"/>
                              </w:rPr>
                              <w:tab/>
                            </w:r>
                            <w:r w:rsidRPr="00B34A73">
                              <w:rPr>
                                <w:lang w:val="en-US"/>
                              </w:rPr>
                              <w:t>mm</w:t>
                            </w:r>
                          </w:p>
                          <w:p w14:paraId="5BE5E0CA" w14:textId="77777777" w:rsidR="00863F60" w:rsidRPr="00B34A73" w:rsidRDefault="00863F60" w:rsidP="00863F60">
                            <w:pPr>
                              <w:tabs>
                                <w:tab w:val="decimal" w:pos="1418"/>
                              </w:tabs>
                              <w:rPr>
                                <w:lang w:val="en-US"/>
                              </w:rPr>
                            </w:pPr>
                            <w:r w:rsidRPr="00B34A73">
                              <w:rPr>
                                <w:lang w:val="en-US"/>
                              </w:rPr>
                              <w:t>d</w:t>
                            </w:r>
                            <w:r w:rsidRPr="00B34A73">
                              <w:rPr>
                                <w:vertAlign w:val="subscript"/>
                                <w:lang w:val="en-US"/>
                              </w:rPr>
                              <w:t>2</w:t>
                            </w:r>
                            <w:r w:rsidRPr="00B34A73">
                              <w:rPr>
                                <w:lang w:val="en-US"/>
                              </w:rPr>
                              <w:tab/>
                              <w:t>18</w:t>
                            </w:r>
                            <w:r>
                              <w:rPr>
                                <w:lang w:val="en-US"/>
                              </w:rPr>
                              <w:tab/>
                            </w:r>
                            <w:r w:rsidRPr="00B34A73">
                              <w:rPr>
                                <w:lang w:val="en-US"/>
                              </w:rPr>
                              <w:t>mm</w:t>
                            </w:r>
                          </w:p>
                          <w:p w14:paraId="1CED9E2C" w14:textId="77777777" w:rsidR="00863F60" w:rsidRPr="00E70558" w:rsidRDefault="00863F60" w:rsidP="00863F60">
                            <w:pPr>
                              <w:tabs>
                                <w:tab w:val="decimal" w:pos="1418"/>
                              </w:tabs>
                              <w:rPr>
                                <w:lang w:val="de-DE"/>
                              </w:rPr>
                            </w:pPr>
                            <w:r>
                              <w:rPr>
                                <w:lang w:val="de-DE"/>
                              </w:rPr>
                              <w:t>S</w:t>
                            </w:r>
                            <w:r>
                              <w:rPr>
                                <w:lang w:val="de-DE"/>
                              </w:rPr>
                              <w:tab/>
                              <w:t xml:space="preserve">1.6 </w:t>
                            </w:r>
                            <w:r>
                              <w:rPr>
                                <w:lang w:val="de-DE"/>
                              </w:rPr>
                              <w:tab/>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7AFD64" id="Tekstvak 9" o:spid="_x0000_s1029" type="#_x0000_t202" style="position:absolute;left:0;text-align:left;margin-left:254.3pt;margin-top:31pt;width:134.95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" fillcolor="white [3201]" strokeweight=".5pt">
                <v:textbox>
                  <w:txbxContent>
                    <w:p w14:paraId="60323FF0" w14:textId="77777777" w:rsidR="00863F60" w:rsidRPr="00B34A73" w:rsidRDefault="00863F60" w:rsidP="00863F60">
                      <w:pPr>
                        <w:rPr>
                          <w:b/>
                          <w:lang w:val="en-US"/>
                        </w:rPr>
                      </w:pPr>
                      <w:r w:rsidRPr="00B34A73">
                        <w:rPr>
                          <w:b/>
                          <w:lang w:val="en-US"/>
                        </w:rPr>
                        <w:t>Specs</w:t>
                      </w:r>
                      <w:r w:rsidRPr="00B34A73">
                        <w:rPr>
                          <w:b/>
                          <w:lang w:val="en-US"/>
                        </w:rPr>
                        <w:tab/>
                      </w:r>
                      <w:r w:rsidRPr="00B34A73">
                        <w:rPr>
                          <w:b/>
                          <w:lang w:val="en-US"/>
                        </w:rPr>
                        <w:tab/>
                        <w:t>M6 washer</w:t>
                      </w:r>
                    </w:p>
                    <w:p w14:paraId="02CBB4DB" w14:textId="77777777" w:rsidR="00863F60" w:rsidRPr="00B34A73" w:rsidRDefault="00863F60" w:rsidP="00863F60">
                      <w:pPr>
                        <w:tabs>
                          <w:tab w:val="decimal" w:pos="1418"/>
                        </w:tabs>
                        <w:rPr>
                          <w:lang w:val="en-US"/>
                        </w:rPr>
                      </w:pPr>
                      <w:r w:rsidRPr="00B34A73">
                        <w:rPr>
                          <w:lang w:val="en-US"/>
                        </w:rPr>
                        <w:t>d</w:t>
                      </w:r>
                      <w:r w:rsidRPr="00B34A73">
                        <w:rPr>
                          <w:vertAlign w:val="subscript"/>
                          <w:lang w:val="en-US"/>
                        </w:rPr>
                        <w:t>1</w:t>
                      </w:r>
                      <w:r w:rsidRPr="00B34A73">
                        <w:rPr>
                          <w:lang w:val="en-US"/>
                        </w:rPr>
                        <w:tab/>
                        <w:t xml:space="preserve">6.4 </w:t>
                      </w:r>
                      <w:r>
                        <w:rPr>
                          <w:lang w:val="en-US"/>
                        </w:rPr>
                        <w:tab/>
                      </w:r>
                      <w:r w:rsidRPr="00B34A73">
                        <w:rPr>
                          <w:lang w:val="en-US"/>
                        </w:rPr>
                        <w:t>mm</w:t>
                      </w:r>
                    </w:p>
                    <w:p w14:paraId="5BE5E0CA" w14:textId="77777777" w:rsidR="00863F60" w:rsidRPr="00B34A73" w:rsidRDefault="00863F60" w:rsidP="00863F60">
                      <w:pPr>
                        <w:tabs>
                          <w:tab w:val="decimal" w:pos="1418"/>
                        </w:tabs>
                        <w:rPr>
                          <w:lang w:val="en-US"/>
                        </w:rPr>
                      </w:pPr>
                      <w:r w:rsidRPr="00B34A73">
                        <w:rPr>
                          <w:lang w:val="en-US"/>
                        </w:rPr>
                        <w:t>d</w:t>
                      </w:r>
                      <w:r w:rsidRPr="00B34A73">
                        <w:rPr>
                          <w:vertAlign w:val="subscript"/>
                          <w:lang w:val="en-US"/>
                        </w:rPr>
                        <w:t>2</w:t>
                      </w:r>
                      <w:r w:rsidRPr="00B34A73">
                        <w:rPr>
                          <w:lang w:val="en-US"/>
                        </w:rPr>
                        <w:tab/>
                        <w:t>18</w:t>
                      </w:r>
                      <w:r>
                        <w:rPr>
                          <w:lang w:val="en-US"/>
                        </w:rPr>
                        <w:tab/>
                      </w:r>
                      <w:r w:rsidRPr="00B34A73">
                        <w:rPr>
                          <w:lang w:val="en-US"/>
                        </w:rPr>
                        <w:t>mm</w:t>
                      </w:r>
                    </w:p>
                    <w:p w14:paraId="1CED9E2C" w14:textId="77777777" w:rsidR="00863F60" w:rsidRPr="00E70558" w:rsidRDefault="00863F60" w:rsidP="00863F60">
                      <w:pPr>
                        <w:tabs>
                          <w:tab w:val="decimal" w:pos="1418"/>
                        </w:tabs>
                        <w:rPr>
                          <w:lang w:val="de-DE"/>
                        </w:rPr>
                      </w:pPr>
                      <w:r>
                        <w:rPr>
                          <w:lang w:val="de-DE"/>
                        </w:rPr>
                        <w:t>S</w:t>
                      </w:r>
                      <w:r>
                        <w:rPr>
                          <w:lang w:val="de-DE"/>
                        </w:rPr>
                        <w:tab/>
                        <w:t xml:space="preserve">1.6 </w:t>
                      </w:r>
                      <w:r>
                        <w:rPr>
                          <w:lang w:val="de-DE"/>
                        </w:rPr>
                        <w:tab/>
                        <w:t>mm</w:t>
                      </w:r>
                    </w:p>
                  </w:txbxContent>
                </v:textbox>
              </v:shape>
            </w:pict>
          </mc:Fallback>
        </mc:AlternateContent>
      </w:r>
      <w:r w:rsidR="00765C21">
        <w:rPr>
          <w:b/>
          <w:noProof/>
          <w:spacing w:val="-1"/>
        </w:rPr>
        <w:drawing>
          <wp:inline distT="0" distB="0" distL="0" distR="0" wp14:anchorId="39A31F0C" wp14:editId="21FC4FBA">
            <wp:extent cx="2035173" cy="1961322"/>
            <wp:effectExtent l="0" t="0" r="381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6602" cy="1962700"/>
                    </a:xfrm>
                    <a:prstGeom prst="rect">
                      <a:avLst/>
                    </a:prstGeom>
                    <a:noFill/>
                    <a:ln>
                      <a:noFill/>
                    </a:ln>
                  </pic:spPr>
                </pic:pic>
              </a:graphicData>
            </a:graphic>
          </wp:inline>
        </w:drawing>
      </w:r>
    </w:p>
    <w:p w14:paraId="1C420FEF" w14:textId="77777777" w:rsidR="00863F60" w:rsidRPr="005164B1" w:rsidRDefault="00863F60" w:rsidP="00863F60">
      <w:pPr>
        <w:spacing w:before="74"/>
        <w:ind w:left="711"/>
        <w:rPr>
          <w:b/>
          <w:spacing w:val="-1"/>
        </w:rPr>
      </w:pPr>
    </w:p>
    <w:p w14:paraId="2D6A0F6E" w14:textId="77777777" w:rsidR="00863F60" w:rsidRPr="005164B1" w:rsidRDefault="00863F60" w:rsidP="00863F60">
      <w:pPr>
        <w:spacing w:before="74"/>
        <w:ind w:left="711"/>
        <w:rPr>
          <w:b/>
          <w:spacing w:val="-1"/>
        </w:rPr>
      </w:pPr>
    </w:p>
    <w:p w14:paraId="58DEAD00" w14:textId="77777777" w:rsidR="00863F60" w:rsidRPr="005164B1" w:rsidRDefault="00863F60" w:rsidP="00863F60">
      <w:pPr>
        <w:pStyle w:val="SingleTxtG"/>
        <w:spacing w:after="0"/>
        <w:ind w:left="1138" w:right="1138"/>
        <w:rPr>
          <w:b/>
          <w:bCs/>
        </w:rPr>
      </w:pPr>
      <w:r w:rsidRPr="005164B1">
        <w:rPr>
          <w:b/>
          <w:bCs/>
        </w:rPr>
        <w:t>Figure 3 (</w:t>
      </w:r>
      <w:proofErr w:type="spellStart"/>
      <w:r w:rsidRPr="005164B1">
        <w:rPr>
          <w:b/>
          <w:bCs/>
        </w:rPr>
        <w:t>i</w:t>
      </w:r>
      <w:proofErr w:type="spellEnd"/>
      <w:r w:rsidRPr="005164B1">
        <w:rPr>
          <w:b/>
          <w:bCs/>
        </w:rPr>
        <w:t>)</w:t>
      </w:r>
    </w:p>
    <w:p w14:paraId="719FC21F" w14:textId="77777777" w:rsidR="00863F60" w:rsidRPr="005164B1" w:rsidRDefault="00863F60" w:rsidP="00863F60">
      <w:pPr>
        <w:pStyle w:val="SingleTxtG"/>
        <w:rPr>
          <w:b/>
          <w:bCs/>
        </w:rPr>
      </w:pPr>
      <w:r w:rsidRPr="005164B1">
        <w:rPr>
          <w:b/>
          <w:bCs/>
        </w:rPr>
        <w:t xml:space="preserve"> M6 -8 shoulder washer</w:t>
      </w:r>
    </w:p>
    <w:p w14:paraId="18E71966" w14:textId="77777777" w:rsidR="00863F60" w:rsidRPr="005164B1" w:rsidRDefault="00863F60" w:rsidP="00863F60">
      <w:pPr>
        <w:spacing w:before="74"/>
        <w:ind w:left="711"/>
        <w:rPr>
          <w:b/>
          <w:spacing w:val="-1"/>
        </w:rPr>
      </w:pPr>
      <w:r w:rsidRPr="00B7206E">
        <w:rPr>
          <w:b/>
          <w:noProof/>
          <w:spacing w:val="-1"/>
          <w:lang w:val="nl-NL" w:eastAsia="nl-NL"/>
        </w:rPr>
        <mc:AlternateContent>
          <mc:Choice Requires="wps">
            <w:drawing>
              <wp:anchor distT="45720" distB="45720" distL="114300" distR="114300" simplePos="0" relativeHeight="251662336" behindDoc="0" locked="0" layoutInCell="1" allowOverlap="1" wp14:anchorId="0C2BCF0A" wp14:editId="07B27C24">
                <wp:simplePos x="0" y="0"/>
                <wp:positionH relativeFrom="column">
                  <wp:posOffset>3399051</wp:posOffset>
                </wp:positionH>
                <wp:positionV relativeFrom="paragraph">
                  <wp:posOffset>920313</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2D9C0F8" w14:textId="77777777" w:rsidR="00863F60" w:rsidRPr="00086612" w:rsidRDefault="00863F60" w:rsidP="00863F60">
                            <w:pPr>
                              <w:rPr>
                                <w:b/>
                              </w:rPr>
                            </w:pPr>
                            <w:r w:rsidRPr="00086612">
                              <w:rPr>
                                <w:b/>
                              </w:rPr>
                              <w:t>Specs</w:t>
                            </w:r>
                            <w:r w:rsidRPr="00086612">
                              <w:rPr>
                                <w:b/>
                              </w:rPr>
                              <w:tab/>
                            </w:r>
                            <w:r w:rsidRPr="00086612">
                              <w:rPr>
                                <w:b/>
                              </w:rPr>
                              <w:tab/>
                              <w:t>M6</w:t>
                            </w:r>
                            <w:r>
                              <w:rPr>
                                <w:b/>
                              </w:rPr>
                              <w:t xml:space="preserve"> -8</w:t>
                            </w:r>
                            <w:r w:rsidRPr="00086612">
                              <w:rPr>
                                <w:b/>
                              </w:rPr>
                              <w:t xml:space="preserve"> shoulder washer</w:t>
                            </w:r>
                          </w:p>
                          <w:p w14:paraId="56CCD2C4" w14:textId="77777777" w:rsidR="00863F60" w:rsidRDefault="00863F60" w:rsidP="00863F60">
                            <w:pPr>
                              <w:tabs>
                                <w:tab w:val="decimal" w:pos="1843"/>
                              </w:tabs>
                            </w:pPr>
                            <w:r>
                              <w:t>D1</w:t>
                            </w:r>
                            <w:r>
                              <w:tab/>
                              <w:t>18</w:t>
                            </w:r>
                            <w:r>
                              <w:tab/>
                            </w:r>
                            <w:r>
                              <w:tab/>
                              <w:t>mm</w:t>
                            </w:r>
                          </w:p>
                          <w:p w14:paraId="0ABE9FE5" w14:textId="77777777" w:rsidR="00863F60" w:rsidRDefault="00863F60" w:rsidP="00863F60">
                            <w:pPr>
                              <w:tabs>
                                <w:tab w:val="decimal" w:pos="1843"/>
                              </w:tabs>
                            </w:pPr>
                            <w:r>
                              <w:t>D2</w:t>
                            </w:r>
                            <w:r>
                              <w:tab/>
                              <w:t>7.8 ± 0.1</w:t>
                            </w:r>
                            <w:r>
                              <w:tab/>
                              <w:t>mm</w:t>
                            </w:r>
                          </w:p>
                          <w:p w14:paraId="4E08BCE0" w14:textId="77777777" w:rsidR="00863F60" w:rsidRDefault="00863F60" w:rsidP="00863F60">
                            <w:pPr>
                              <w:tabs>
                                <w:tab w:val="decimal" w:pos="1843"/>
                              </w:tabs>
                            </w:pPr>
                            <w:r>
                              <w:t>D3</w:t>
                            </w:r>
                            <w:r>
                              <w:tab/>
                              <w:t>6</w:t>
                            </w:r>
                            <w:r>
                              <w:tab/>
                            </w:r>
                            <w:r>
                              <w:tab/>
                              <w:t>mm</w:t>
                            </w:r>
                          </w:p>
                          <w:p w14:paraId="4042CF6B" w14:textId="77777777" w:rsidR="00863F60" w:rsidRDefault="00863F60" w:rsidP="00863F60">
                            <w:pPr>
                              <w:tabs>
                                <w:tab w:val="decimal" w:pos="1843"/>
                              </w:tabs>
                            </w:pPr>
                            <w:r>
                              <w:t>L1</w:t>
                            </w:r>
                            <w:r>
                              <w:tab/>
                              <w:t>1.5</w:t>
                            </w:r>
                            <w:r>
                              <w:tab/>
                            </w:r>
                            <w:r>
                              <w:tab/>
                              <w:t>mm</w:t>
                            </w:r>
                          </w:p>
                          <w:p w14:paraId="5E1C00E1" w14:textId="77777777" w:rsidR="00863F60" w:rsidRPr="00086612" w:rsidRDefault="00863F60" w:rsidP="00863F60">
                            <w:pPr>
                              <w:tabs>
                                <w:tab w:val="decimal" w:pos="1843"/>
                              </w:tabs>
                              <w:rPr>
                                <w:lang w:val="en-US"/>
                              </w:rPr>
                            </w:pPr>
                            <w:r>
                              <w:t>L2</w:t>
                            </w:r>
                            <w:r>
                              <w:tab/>
                              <w:t>1.5</w:t>
                            </w:r>
                            <w:r>
                              <w:tab/>
                            </w:r>
                            <w:r>
                              <w:tab/>
                              <w:t>mm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0C2BCF0A" id="_x0000_s1030" type="#_x0000_t202" style="position:absolute;left:0;text-align:left;margin-left:267.65pt;margin-top:72.4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">
                <v:textbox style="mso-fit-shape-to-text:t">
                  <w:txbxContent>
                    <w:p w14:paraId="62D9C0F8" w14:textId="77777777" w:rsidR="00863F60" w:rsidRPr="00086612" w:rsidRDefault="00863F60" w:rsidP="00863F60">
                      <w:pPr>
                        <w:rPr>
                          <w:b/>
                        </w:rPr>
                      </w:pPr>
                      <w:r w:rsidRPr="00086612">
                        <w:rPr>
                          <w:b/>
                        </w:rPr>
                        <w:t>Specs</w:t>
                      </w:r>
                      <w:r w:rsidRPr="00086612">
                        <w:rPr>
                          <w:b/>
                        </w:rPr>
                        <w:tab/>
                      </w:r>
                      <w:r w:rsidRPr="00086612">
                        <w:rPr>
                          <w:b/>
                        </w:rPr>
                        <w:tab/>
                        <w:t>M6</w:t>
                      </w:r>
                      <w:r>
                        <w:rPr>
                          <w:b/>
                        </w:rPr>
                        <w:t xml:space="preserve"> -8</w:t>
                      </w:r>
                      <w:r w:rsidRPr="00086612">
                        <w:rPr>
                          <w:b/>
                        </w:rPr>
                        <w:t xml:space="preserve"> shoulder washer</w:t>
                      </w:r>
                    </w:p>
                    <w:p w14:paraId="56CCD2C4" w14:textId="77777777" w:rsidR="00863F60" w:rsidRDefault="00863F60" w:rsidP="00863F60">
                      <w:pPr>
                        <w:tabs>
                          <w:tab w:val="decimal" w:pos="1843"/>
                        </w:tabs>
                      </w:pPr>
                      <w:r>
                        <w:t>D1</w:t>
                      </w:r>
                      <w:r>
                        <w:tab/>
                        <w:t>18</w:t>
                      </w:r>
                      <w:r>
                        <w:tab/>
                      </w:r>
                      <w:r>
                        <w:tab/>
                        <w:t>mm</w:t>
                      </w:r>
                    </w:p>
                    <w:p w14:paraId="0ABE9FE5" w14:textId="77777777" w:rsidR="00863F60" w:rsidRDefault="00863F60" w:rsidP="00863F60">
                      <w:pPr>
                        <w:tabs>
                          <w:tab w:val="decimal" w:pos="1843"/>
                        </w:tabs>
                      </w:pPr>
                      <w:r>
                        <w:t>D2</w:t>
                      </w:r>
                      <w:r>
                        <w:tab/>
                        <w:t>7.8 ± 0.1</w:t>
                      </w:r>
                      <w:r>
                        <w:tab/>
                        <w:t>mm</w:t>
                      </w:r>
                    </w:p>
                    <w:p w14:paraId="4E08BCE0" w14:textId="77777777" w:rsidR="00863F60" w:rsidRDefault="00863F60" w:rsidP="00863F60">
                      <w:pPr>
                        <w:tabs>
                          <w:tab w:val="decimal" w:pos="1843"/>
                        </w:tabs>
                      </w:pPr>
                      <w:r>
                        <w:t>D3</w:t>
                      </w:r>
                      <w:r>
                        <w:tab/>
                        <w:t>6</w:t>
                      </w:r>
                      <w:r>
                        <w:tab/>
                      </w:r>
                      <w:r>
                        <w:tab/>
                        <w:t>mm</w:t>
                      </w:r>
                    </w:p>
                    <w:p w14:paraId="4042CF6B" w14:textId="77777777" w:rsidR="00863F60" w:rsidRDefault="00863F60" w:rsidP="00863F60">
                      <w:pPr>
                        <w:tabs>
                          <w:tab w:val="decimal" w:pos="1843"/>
                        </w:tabs>
                      </w:pPr>
                      <w:r>
                        <w:t>L1</w:t>
                      </w:r>
                      <w:r>
                        <w:tab/>
                        <w:t>1.5</w:t>
                      </w:r>
                      <w:r>
                        <w:tab/>
                      </w:r>
                      <w:r>
                        <w:tab/>
                        <w:t>mm</w:t>
                      </w:r>
                    </w:p>
                    <w:p w14:paraId="5E1C00E1" w14:textId="77777777" w:rsidR="00863F60" w:rsidRPr="00086612" w:rsidRDefault="00863F60" w:rsidP="00863F60">
                      <w:pPr>
                        <w:tabs>
                          <w:tab w:val="decimal" w:pos="1843"/>
                        </w:tabs>
                        <w:rPr>
                          <w:lang w:val="en-US"/>
                        </w:rPr>
                      </w:pPr>
                      <w:r>
                        <w:t>L2</w:t>
                      </w:r>
                      <w:r>
                        <w:tab/>
                        <w:t>1.5</w:t>
                      </w:r>
                      <w:r>
                        <w:tab/>
                      </w:r>
                      <w:r>
                        <w:tab/>
                        <w:t>mm</w:t>
                      </w:r>
                    </w:p>
                  </w:txbxContent>
                </v:textbox>
                <w10:wrap type="square"/>
              </v:shape>
            </w:pict>
          </mc:Fallback>
        </mc:AlternateContent>
      </w:r>
      <w:r w:rsidRPr="00B7206E">
        <w:rPr>
          <w:b/>
          <w:noProof/>
          <w:spacing w:val="-1"/>
          <w:lang w:val="nl-NL" w:eastAsia="nl-NL"/>
        </w:rPr>
        <w:drawing>
          <wp:inline distT="0" distB="0" distL="0" distR="0" wp14:anchorId="65512BD2" wp14:editId="760B00B6">
            <wp:extent cx="2525842" cy="2270269"/>
            <wp:effectExtent l="0" t="0" r="825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8018" cy="2281213"/>
                    </a:xfrm>
                    <a:prstGeom prst="rect">
                      <a:avLst/>
                    </a:prstGeom>
                    <a:noFill/>
                    <a:ln>
                      <a:noFill/>
                    </a:ln>
                  </pic:spPr>
                </pic:pic>
              </a:graphicData>
            </a:graphic>
          </wp:inline>
        </w:drawing>
      </w:r>
    </w:p>
    <w:p w14:paraId="74C61486" w14:textId="77777777" w:rsidR="00863F60" w:rsidRDefault="00863F60" w:rsidP="00863F60">
      <w:pPr>
        <w:pStyle w:val="SingleTxtG"/>
        <w:ind w:left="2160" w:hanging="1026"/>
        <w:rPr>
          <w:b/>
          <w:bCs/>
        </w:rPr>
      </w:pPr>
    </w:p>
    <w:p w14:paraId="6E0E5AE7" w14:textId="77777777" w:rsidR="00863F60" w:rsidRPr="005164B1" w:rsidRDefault="00863F60" w:rsidP="00863F60">
      <w:pPr>
        <w:pStyle w:val="SingleTxtG"/>
        <w:ind w:left="2160" w:hanging="1026"/>
        <w:rPr>
          <w:b/>
          <w:bCs/>
        </w:rPr>
      </w:pPr>
      <w:r w:rsidRPr="005164B1">
        <w:rPr>
          <w:b/>
          <w:bCs/>
        </w:rPr>
        <w:t xml:space="preserve">6.3.8. </w:t>
      </w:r>
      <w:r w:rsidRPr="005164B1">
        <w:rPr>
          <w:b/>
          <w:bCs/>
        </w:rPr>
        <w:tab/>
        <w:t>Strength test generic lower tether bracket</w:t>
      </w:r>
    </w:p>
    <w:p w14:paraId="37C2446F" w14:textId="77777777" w:rsidR="00863F60" w:rsidRPr="005164B1" w:rsidRDefault="00863F60" w:rsidP="00863F60">
      <w:pPr>
        <w:pStyle w:val="SingleTxtG"/>
        <w:ind w:left="2160" w:hanging="1026"/>
        <w:rPr>
          <w:b/>
          <w:bCs/>
        </w:rPr>
      </w:pPr>
      <w:r w:rsidRPr="005164B1">
        <w:rPr>
          <w:b/>
          <w:bCs/>
        </w:rPr>
        <w:t xml:space="preserve">6.3.8.1. </w:t>
      </w:r>
      <w:r w:rsidRPr="005164B1">
        <w:rPr>
          <w:b/>
          <w:bCs/>
        </w:rPr>
        <w:tab/>
        <w:t>Force application</w:t>
      </w:r>
    </w:p>
    <w:p w14:paraId="32C81B2F" w14:textId="6F2186AA" w:rsidR="00863F60" w:rsidRPr="005164B1" w:rsidRDefault="00863F60" w:rsidP="00863F60">
      <w:pPr>
        <w:pStyle w:val="SingleTxtG"/>
        <w:ind w:left="2160" w:hanging="1026"/>
        <w:rPr>
          <w:b/>
          <w:bCs/>
        </w:rPr>
      </w:pPr>
      <w:r w:rsidRPr="005164B1">
        <w:rPr>
          <w:b/>
          <w:bCs/>
        </w:rPr>
        <w:tab/>
        <w:t xml:space="preserve">Apply a force of 2,500 N </w:t>
      </w:r>
      <w:r w:rsidRPr="00DA7FBB">
        <w:rPr>
          <w:b/>
          <w:bCs/>
          <w:color w:val="0070C0"/>
        </w:rPr>
        <w:t>± 50 N</w:t>
      </w:r>
      <w:r>
        <w:rPr>
          <w:b/>
          <w:bCs/>
        </w:rPr>
        <w:t xml:space="preserve"> </w:t>
      </w:r>
      <w:r w:rsidRPr="005164B1">
        <w:rPr>
          <w:b/>
          <w:bCs/>
        </w:rPr>
        <w:t>to each generic lower tether bracket, by means of a representative lower tether strap 38 mm ± 3 mm wide that is fitted at one end with suitable hardware for applying the force and at the other end with a lower tether hook for the attachment to the lower tether bracket. For anchorages designed to be used for two adjacent CRS positions, or in case of a single LTA, the force shall be 5,000 N</w:t>
      </w:r>
      <w:r>
        <w:rPr>
          <w:b/>
          <w:bCs/>
        </w:rPr>
        <w:t xml:space="preserve"> </w:t>
      </w:r>
      <w:r w:rsidRPr="002F7058">
        <w:rPr>
          <w:b/>
          <w:bCs/>
          <w:color w:val="0070C0"/>
        </w:rPr>
        <w:t xml:space="preserve">± 100 N. </w:t>
      </w:r>
      <w:r w:rsidRPr="002F7058">
        <w:rPr>
          <w:b/>
          <w:color w:val="0070C0"/>
        </w:rPr>
        <w:t xml:space="preserve">At the request of the manufacturer the anchorages may be tested at higher loads </w:t>
      </w:r>
      <w:proofErr w:type="gramStart"/>
      <w:r w:rsidRPr="002F7058">
        <w:rPr>
          <w:b/>
          <w:color w:val="0070C0"/>
        </w:rPr>
        <w:t xml:space="preserve">as long </w:t>
      </w:r>
      <w:r w:rsidR="002F7058">
        <w:rPr>
          <w:b/>
          <w:color w:val="0070C0"/>
        </w:rPr>
        <w:t>as</w:t>
      </w:r>
      <w:proofErr w:type="gramEnd"/>
      <w:r w:rsidR="002F7058">
        <w:rPr>
          <w:b/>
          <w:color w:val="0070C0"/>
        </w:rPr>
        <w:t xml:space="preserve"> they fulfil the requirements.</w:t>
      </w:r>
    </w:p>
    <w:p w14:paraId="41C7B124" w14:textId="77777777" w:rsidR="00863F60" w:rsidRPr="005164B1" w:rsidRDefault="00863F60" w:rsidP="00863F60">
      <w:pPr>
        <w:pStyle w:val="SingleTxtG"/>
        <w:ind w:left="2160" w:hanging="1026"/>
        <w:rPr>
          <w:b/>
          <w:bCs/>
        </w:rPr>
      </w:pPr>
      <w:r w:rsidRPr="005164B1">
        <w:rPr>
          <w:b/>
          <w:bCs/>
        </w:rPr>
        <w:t>6.3.8.2.</w:t>
      </w:r>
      <w:r w:rsidRPr="005164B1">
        <w:rPr>
          <w:b/>
          <w:bCs/>
        </w:rPr>
        <w:tab/>
        <w:t>Force direction</w:t>
      </w:r>
    </w:p>
    <w:p w14:paraId="24E38E77" w14:textId="3B65C5C2" w:rsidR="00863F60" w:rsidRPr="005164B1" w:rsidRDefault="002F7058" w:rsidP="00863F60">
      <w:pPr>
        <w:pStyle w:val="SingleTxtG"/>
        <w:ind w:left="2160" w:hanging="1026"/>
        <w:rPr>
          <w:b/>
          <w:bCs/>
        </w:rPr>
      </w:pPr>
      <w:r>
        <w:rPr>
          <w:b/>
          <w:bCs/>
        </w:rPr>
        <w:tab/>
        <w:t>Two tests</w:t>
      </w:r>
      <w:r w:rsidRPr="002F7058">
        <w:rPr>
          <w:b/>
          <w:bCs/>
          <w:color w:val="0070C0"/>
        </w:rPr>
        <w:t xml:space="preserve"> </w:t>
      </w:r>
      <w:r w:rsidR="00863F60" w:rsidRPr="002F7058">
        <w:rPr>
          <w:b/>
          <w:bCs/>
          <w:color w:val="0070C0"/>
        </w:rPr>
        <w:t>shall be</w:t>
      </w:r>
      <w:r w:rsidR="00863F60" w:rsidRPr="005164B1">
        <w:rPr>
          <w:b/>
          <w:bCs/>
        </w:rPr>
        <w:t xml:space="preserve"> performed; See figure 3 (j) and 3 (k)</w:t>
      </w:r>
    </w:p>
    <w:p w14:paraId="48DD43A5" w14:textId="77777777" w:rsidR="00863F60" w:rsidRDefault="00863F60" w:rsidP="00863F60">
      <w:pPr>
        <w:pStyle w:val="SingleTxtG"/>
        <w:numPr>
          <w:ilvl w:val="0"/>
          <w:numId w:val="27"/>
        </w:numPr>
        <w:tabs>
          <w:tab w:val="left" w:pos="2727"/>
        </w:tabs>
        <w:spacing w:after="0"/>
        <w:ind w:left="2160" w:firstLine="0"/>
        <w:rPr>
          <w:b/>
          <w:bCs/>
        </w:rPr>
      </w:pPr>
      <w:r w:rsidRPr="005164B1">
        <w:rPr>
          <w:b/>
          <w:bCs/>
        </w:rPr>
        <w:t>the force shall be applied in a direction of 55° ± 5° against plane AB, measured in a plane parallel to the rigid surface XY, and a direction of 45°</w:t>
      </w:r>
      <w:r>
        <w:sym w:font="Symbol" w:char="F020"/>
      </w:r>
      <w:r w:rsidRPr="005164B1">
        <w:rPr>
          <w:b/>
          <w:bCs/>
        </w:rPr>
        <w:t xml:space="preserve">± 5° against the rigid surface XY, measured in plane AB; </w:t>
      </w:r>
      <w:r w:rsidRPr="002F7058">
        <w:rPr>
          <w:b/>
          <w:bCs/>
          <w:color w:val="0070C0"/>
        </w:rPr>
        <w:t xml:space="preserve">rotation around the anchorage point to vehicle (2) shall be prevented.  </w:t>
      </w:r>
    </w:p>
    <w:p w14:paraId="6B78F7AA" w14:textId="77777777" w:rsidR="00863F60" w:rsidRPr="005164B1" w:rsidRDefault="00863F60" w:rsidP="00863F60">
      <w:pPr>
        <w:pStyle w:val="SingleTxtG"/>
        <w:tabs>
          <w:tab w:val="left" w:pos="2727"/>
        </w:tabs>
        <w:ind w:left="2160"/>
        <w:rPr>
          <w:b/>
          <w:bCs/>
        </w:rPr>
      </w:pPr>
      <w:r w:rsidRPr="005164B1">
        <w:rPr>
          <w:b/>
          <w:bCs/>
        </w:rPr>
        <w:t>see figure 3</w:t>
      </w:r>
      <w:r>
        <w:rPr>
          <w:b/>
          <w:bCs/>
        </w:rPr>
        <w:sym w:font="Symbol" w:char="F020"/>
      </w:r>
      <w:r w:rsidRPr="005164B1">
        <w:rPr>
          <w:b/>
          <w:bCs/>
        </w:rPr>
        <w:t>(j</w:t>
      </w:r>
      <w:proofErr w:type="gramStart"/>
      <w:r w:rsidRPr="005164B1">
        <w:rPr>
          <w:b/>
          <w:bCs/>
        </w:rPr>
        <w:t>)</w:t>
      </w:r>
      <w:r>
        <w:rPr>
          <w:b/>
          <w:bCs/>
        </w:rPr>
        <w:t>;</w:t>
      </w:r>
      <w:proofErr w:type="gramEnd"/>
    </w:p>
    <w:p w14:paraId="1AC23616" w14:textId="77777777" w:rsidR="00863F60" w:rsidRPr="005164B1" w:rsidRDefault="00863F60" w:rsidP="00863F60">
      <w:pPr>
        <w:pStyle w:val="SingleTxtG"/>
        <w:tabs>
          <w:tab w:val="left" w:pos="2727"/>
        </w:tabs>
        <w:ind w:left="2160"/>
        <w:rPr>
          <w:b/>
          <w:bCs/>
        </w:rPr>
      </w:pPr>
      <w:r>
        <w:rPr>
          <w:b/>
          <w:bCs/>
        </w:rPr>
        <w:t>(b)</w:t>
      </w:r>
      <w:r>
        <w:rPr>
          <w:b/>
          <w:bCs/>
        </w:rPr>
        <w:tab/>
      </w:r>
      <w:r w:rsidRPr="005164B1">
        <w:rPr>
          <w:b/>
          <w:bCs/>
        </w:rPr>
        <w:t>the force shall be applied in a direction perpendicular (90 ± 5°) to the rigid surface XY.</w:t>
      </w:r>
    </w:p>
    <w:p w14:paraId="27A1B140" w14:textId="77777777" w:rsidR="00863F60" w:rsidRPr="005164B1" w:rsidRDefault="00863F60" w:rsidP="00863F60">
      <w:pPr>
        <w:spacing w:before="74"/>
        <w:ind w:left="2268" w:hanging="1134"/>
        <w:rPr>
          <w:b/>
          <w:spacing w:val="-1"/>
        </w:rPr>
      </w:pPr>
    </w:p>
    <w:p w14:paraId="0119B421" w14:textId="77777777" w:rsidR="00863F60" w:rsidRPr="005164B1" w:rsidRDefault="00863F60" w:rsidP="00863F60">
      <w:pPr>
        <w:ind w:left="2276" w:hanging="1138"/>
        <w:rPr>
          <w:b/>
          <w:spacing w:val="-1"/>
        </w:rPr>
      </w:pPr>
      <w:r w:rsidRPr="005164B1">
        <w:rPr>
          <w:b/>
          <w:spacing w:val="-1"/>
        </w:rPr>
        <w:t>Figure 3 (j)</w:t>
      </w:r>
    </w:p>
    <w:p w14:paraId="521FFB3A" w14:textId="77777777" w:rsidR="00863F60" w:rsidRPr="005164B1" w:rsidRDefault="00863F60" w:rsidP="00863F60">
      <w:pPr>
        <w:ind w:left="2276" w:hanging="1138"/>
        <w:rPr>
          <w:b/>
          <w:spacing w:val="-1"/>
        </w:rPr>
      </w:pPr>
      <w:r w:rsidRPr="005164B1">
        <w:rPr>
          <w:b/>
          <w:spacing w:val="-1"/>
        </w:rPr>
        <w:lastRenderedPageBreak/>
        <w:t>Test 1</w:t>
      </w:r>
    </w:p>
    <w:p w14:paraId="2FF5C47A" w14:textId="77777777" w:rsidR="00863F60" w:rsidRPr="00B7206E" w:rsidRDefault="00863F60" w:rsidP="00863F60">
      <w:pPr>
        <w:spacing w:before="74"/>
        <w:ind w:left="2268" w:hanging="1275"/>
        <w:rPr>
          <w:lang w:eastAsia="nl-NL"/>
        </w:rPr>
      </w:pPr>
      <w:r w:rsidRPr="00B7206E">
        <w:rPr>
          <w:noProof/>
          <w:lang w:val="nl-NL" w:eastAsia="nl-NL"/>
        </w:rPr>
        <w:drawing>
          <wp:inline distT="0" distB="0" distL="0" distR="0" wp14:anchorId="1F2735C3" wp14:editId="3E464631">
            <wp:extent cx="2450342" cy="1350000"/>
            <wp:effectExtent l="0" t="0" r="7620" b="317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50342" cy="1350000"/>
                    </a:xfrm>
                    <a:prstGeom prst="rect">
                      <a:avLst/>
                    </a:prstGeom>
                  </pic:spPr>
                </pic:pic>
              </a:graphicData>
            </a:graphic>
          </wp:inline>
        </w:drawing>
      </w:r>
      <w:r w:rsidRPr="00B7206E">
        <w:rPr>
          <w:lang w:eastAsia="nl-NL"/>
        </w:rPr>
        <w:t xml:space="preserve"> </w:t>
      </w:r>
      <w:r w:rsidRPr="00B7206E">
        <w:rPr>
          <w:noProof/>
          <w:lang w:val="nl-NL" w:eastAsia="nl-NL"/>
        </w:rPr>
        <w:drawing>
          <wp:inline distT="0" distB="0" distL="0" distR="0" wp14:anchorId="28FFA32A" wp14:editId="7223422B">
            <wp:extent cx="2722031" cy="1350000"/>
            <wp:effectExtent l="0" t="0" r="2540" b="317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2031" cy="1350000"/>
                    </a:xfrm>
                    <a:prstGeom prst="rect">
                      <a:avLst/>
                    </a:prstGeom>
                    <a:noFill/>
                    <a:ln>
                      <a:noFill/>
                    </a:ln>
                  </pic:spPr>
                </pic:pic>
              </a:graphicData>
            </a:graphic>
          </wp:inline>
        </w:drawing>
      </w:r>
    </w:p>
    <w:p w14:paraId="027F4A8D" w14:textId="77777777" w:rsidR="00863F60" w:rsidRPr="00B7206E" w:rsidRDefault="00863F60" w:rsidP="00863F60">
      <w:pPr>
        <w:ind w:left="1134" w:right="1134"/>
        <w:jc w:val="both"/>
        <w:rPr>
          <w:b/>
          <w:bCs/>
          <w:sz w:val="18"/>
          <w:szCs w:val="18"/>
        </w:rPr>
      </w:pPr>
      <w:r>
        <w:rPr>
          <w:b/>
          <w:bCs/>
          <w:i/>
          <w:iCs/>
          <w:sz w:val="18"/>
          <w:szCs w:val="18"/>
        </w:rPr>
        <w:t xml:space="preserve">  </w:t>
      </w:r>
      <w:r w:rsidRPr="00B7206E">
        <w:rPr>
          <w:b/>
          <w:bCs/>
          <w:i/>
          <w:iCs/>
          <w:sz w:val="18"/>
          <w:szCs w:val="18"/>
        </w:rPr>
        <w:t>Key</w:t>
      </w:r>
      <w:r w:rsidRPr="00B7206E">
        <w:rPr>
          <w:b/>
          <w:bCs/>
          <w:sz w:val="18"/>
          <w:szCs w:val="18"/>
        </w:rPr>
        <w:t>:</w:t>
      </w:r>
      <w:r>
        <w:rPr>
          <w:b/>
          <w:bCs/>
          <w:sz w:val="18"/>
          <w:szCs w:val="18"/>
        </w:rPr>
        <w:tab/>
      </w:r>
      <w:r w:rsidRPr="00B7206E">
        <w:rPr>
          <w:b/>
          <w:bCs/>
          <w:sz w:val="18"/>
          <w:szCs w:val="18"/>
        </w:rPr>
        <w:t>1.</w:t>
      </w:r>
      <w:r w:rsidRPr="00B7206E">
        <w:rPr>
          <w:b/>
          <w:bCs/>
          <w:sz w:val="18"/>
          <w:szCs w:val="18"/>
        </w:rPr>
        <w:tab/>
        <w:t>generic lower tether bracket (not actual design)</w:t>
      </w:r>
      <w:r>
        <w:rPr>
          <w:b/>
          <w:bCs/>
          <w:sz w:val="18"/>
          <w:szCs w:val="18"/>
        </w:rPr>
        <w:t>.</w:t>
      </w:r>
    </w:p>
    <w:p w14:paraId="685BA89C" w14:textId="77777777" w:rsidR="00863F60" w:rsidRPr="00B7206E" w:rsidRDefault="00863F60" w:rsidP="00863F60">
      <w:pPr>
        <w:ind w:left="1701" w:right="1134"/>
        <w:rPr>
          <w:b/>
          <w:bCs/>
          <w:sz w:val="18"/>
          <w:szCs w:val="18"/>
        </w:rPr>
      </w:pPr>
      <w:r w:rsidRPr="00B7206E">
        <w:rPr>
          <w:b/>
          <w:bCs/>
          <w:sz w:val="18"/>
          <w:szCs w:val="18"/>
        </w:rPr>
        <w:t>2.</w:t>
      </w:r>
      <w:r w:rsidRPr="00B7206E">
        <w:rPr>
          <w:b/>
          <w:bCs/>
          <w:sz w:val="18"/>
          <w:szCs w:val="18"/>
        </w:rPr>
        <w:tab/>
        <w:t xml:space="preserve">anchorage </w:t>
      </w:r>
      <w:proofErr w:type="gramStart"/>
      <w:r w:rsidRPr="00B7206E">
        <w:rPr>
          <w:b/>
          <w:bCs/>
          <w:sz w:val="18"/>
          <w:szCs w:val="18"/>
        </w:rPr>
        <w:t>point</w:t>
      </w:r>
      <w:proofErr w:type="gramEnd"/>
      <w:r w:rsidRPr="00B7206E">
        <w:rPr>
          <w:b/>
          <w:bCs/>
          <w:sz w:val="18"/>
          <w:szCs w:val="18"/>
        </w:rPr>
        <w:t xml:space="preserve"> to vehicle</w:t>
      </w:r>
      <w:r>
        <w:rPr>
          <w:b/>
          <w:bCs/>
          <w:sz w:val="18"/>
          <w:szCs w:val="18"/>
        </w:rPr>
        <w:t>.</w:t>
      </w:r>
      <w:r w:rsidRPr="00B7206E">
        <w:rPr>
          <w:b/>
          <w:bCs/>
          <w:sz w:val="18"/>
          <w:szCs w:val="18"/>
        </w:rPr>
        <w:br/>
        <w:t>3.</w:t>
      </w:r>
      <w:r w:rsidRPr="00B7206E">
        <w:rPr>
          <w:b/>
          <w:bCs/>
          <w:sz w:val="18"/>
          <w:szCs w:val="18"/>
        </w:rPr>
        <w:tab/>
        <w:t>anchorage point lower tether hook</w:t>
      </w:r>
      <w:r>
        <w:rPr>
          <w:b/>
          <w:bCs/>
          <w:sz w:val="18"/>
          <w:szCs w:val="18"/>
        </w:rPr>
        <w:t>.</w:t>
      </w:r>
    </w:p>
    <w:p w14:paraId="1F605B04" w14:textId="77777777" w:rsidR="00863F60" w:rsidRDefault="00863F60" w:rsidP="00863F60">
      <w:pPr>
        <w:ind w:left="1134" w:right="1134" w:firstLine="567"/>
        <w:rPr>
          <w:b/>
          <w:bCs/>
          <w:sz w:val="18"/>
          <w:szCs w:val="18"/>
        </w:rPr>
      </w:pPr>
      <w:r w:rsidRPr="00B7206E">
        <w:rPr>
          <w:b/>
          <w:bCs/>
          <w:sz w:val="18"/>
          <w:szCs w:val="18"/>
        </w:rPr>
        <w:t>4.</w:t>
      </w:r>
      <w:r w:rsidRPr="00B7206E">
        <w:rPr>
          <w:b/>
          <w:bCs/>
          <w:sz w:val="18"/>
          <w:szCs w:val="18"/>
        </w:rPr>
        <w:tab/>
        <w:t>test 1 - force direction</w:t>
      </w:r>
      <w:r>
        <w:rPr>
          <w:b/>
          <w:bCs/>
          <w:sz w:val="18"/>
          <w:szCs w:val="18"/>
        </w:rPr>
        <w:t>.</w:t>
      </w:r>
    </w:p>
    <w:p w14:paraId="4E9079F9" w14:textId="77777777" w:rsidR="00863F60" w:rsidRPr="002F7058" w:rsidRDefault="00863F60" w:rsidP="00863F60">
      <w:pPr>
        <w:ind w:left="1134" w:right="567" w:firstLine="567"/>
        <w:rPr>
          <w:b/>
          <w:color w:val="0070C0"/>
          <w:spacing w:val="-1"/>
          <w:sz w:val="18"/>
          <w:szCs w:val="18"/>
        </w:rPr>
      </w:pPr>
      <w:r w:rsidRPr="002F7058">
        <w:rPr>
          <w:b/>
          <w:bCs/>
          <w:color w:val="0070C0"/>
          <w:sz w:val="18"/>
          <w:szCs w:val="18"/>
        </w:rPr>
        <w:t>5.</w:t>
      </w:r>
      <w:r w:rsidRPr="002F7058">
        <w:rPr>
          <w:b/>
          <w:bCs/>
          <w:color w:val="0070C0"/>
          <w:sz w:val="18"/>
          <w:szCs w:val="18"/>
        </w:rPr>
        <w:tab/>
        <w:t>the XY plane is located on top of the bracket (thus loading the thread inside the bracket)</w:t>
      </w:r>
    </w:p>
    <w:p w14:paraId="17A43747" w14:textId="77777777" w:rsidR="00863F60" w:rsidRPr="005164B1" w:rsidRDefault="00863F60" w:rsidP="00863F60">
      <w:pPr>
        <w:spacing w:before="74"/>
        <w:ind w:left="711"/>
        <w:rPr>
          <w:b/>
          <w:spacing w:val="-1"/>
        </w:rPr>
      </w:pPr>
    </w:p>
    <w:p w14:paraId="11E94EE6" w14:textId="77777777" w:rsidR="00863F60" w:rsidRPr="005164B1" w:rsidRDefault="00863F60" w:rsidP="00863F60">
      <w:pPr>
        <w:spacing w:before="74"/>
        <w:ind w:left="1134"/>
        <w:rPr>
          <w:b/>
          <w:spacing w:val="-1"/>
        </w:rPr>
      </w:pPr>
      <w:r w:rsidRPr="005164B1">
        <w:rPr>
          <w:b/>
          <w:spacing w:val="-1"/>
        </w:rPr>
        <w:t>Figure 3 (k)</w:t>
      </w:r>
      <w:r>
        <w:rPr>
          <w:b/>
          <w:spacing w:val="-1"/>
        </w:rPr>
        <w:br/>
        <w:t>T</w:t>
      </w:r>
      <w:r w:rsidRPr="005164B1">
        <w:rPr>
          <w:b/>
          <w:spacing w:val="-1"/>
        </w:rPr>
        <w:t>est 2</w:t>
      </w:r>
    </w:p>
    <w:p w14:paraId="3E84988F" w14:textId="77777777" w:rsidR="00863F60" w:rsidRPr="005164B1" w:rsidRDefault="00863F60" w:rsidP="00863F60">
      <w:pPr>
        <w:spacing w:before="74"/>
        <w:ind w:left="2268" w:hanging="1134"/>
        <w:rPr>
          <w:b/>
          <w:spacing w:val="-1"/>
        </w:rPr>
      </w:pPr>
      <w:r w:rsidRPr="00B7206E">
        <w:rPr>
          <w:b/>
          <w:noProof/>
          <w:spacing w:val="-1"/>
          <w:lang w:val="nl-NL" w:eastAsia="nl-NL"/>
        </w:rPr>
        <w:drawing>
          <wp:inline distT="0" distB="0" distL="0" distR="0" wp14:anchorId="4DAE6980" wp14:editId="37123356">
            <wp:extent cx="2921494" cy="1427018"/>
            <wp:effectExtent l="0" t="0" r="0" b="190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2956" cy="1432617"/>
                    </a:xfrm>
                    <a:prstGeom prst="rect">
                      <a:avLst/>
                    </a:prstGeom>
                    <a:noFill/>
                    <a:ln>
                      <a:noFill/>
                    </a:ln>
                  </pic:spPr>
                </pic:pic>
              </a:graphicData>
            </a:graphic>
          </wp:inline>
        </w:drawing>
      </w:r>
    </w:p>
    <w:p w14:paraId="7FDD78F7" w14:textId="77777777" w:rsidR="00863F60" w:rsidRDefault="00863F60" w:rsidP="00863F60">
      <w:pPr>
        <w:spacing w:after="120"/>
        <w:ind w:left="1134" w:right="1134"/>
        <w:jc w:val="both"/>
        <w:rPr>
          <w:b/>
          <w:bCs/>
          <w:i/>
          <w:iCs/>
        </w:rPr>
      </w:pPr>
    </w:p>
    <w:p w14:paraId="6E76A5D2" w14:textId="77777777" w:rsidR="00863F60" w:rsidRPr="00F37E14" w:rsidRDefault="00863F60" w:rsidP="00863F60">
      <w:pPr>
        <w:ind w:left="1134" w:right="1134"/>
        <w:jc w:val="both"/>
        <w:rPr>
          <w:b/>
          <w:bCs/>
          <w:sz w:val="18"/>
          <w:szCs w:val="18"/>
        </w:rPr>
      </w:pPr>
      <w:r>
        <w:rPr>
          <w:b/>
          <w:bCs/>
          <w:i/>
          <w:iCs/>
        </w:rPr>
        <w:t xml:space="preserve">  </w:t>
      </w:r>
      <w:r w:rsidRPr="00F37E14">
        <w:rPr>
          <w:b/>
          <w:bCs/>
          <w:i/>
          <w:iCs/>
          <w:sz w:val="18"/>
          <w:szCs w:val="18"/>
        </w:rPr>
        <w:t>Key</w:t>
      </w:r>
      <w:r w:rsidRPr="00F37E14">
        <w:rPr>
          <w:b/>
          <w:bCs/>
          <w:sz w:val="18"/>
          <w:szCs w:val="18"/>
        </w:rPr>
        <w:t>:</w:t>
      </w:r>
      <w:r w:rsidRPr="00F37E14">
        <w:rPr>
          <w:b/>
          <w:bCs/>
          <w:sz w:val="18"/>
          <w:szCs w:val="18"/>
        </w:rPr>
        <w:tab/>
        <w:t>1.</w:t>
      </w:r>
      <w:r w:rsidRPr="00F37E14">
        <w:rPr>
          <w:b/>
          <w:bCs/>
          <w:sz w:val="18"/>
          <w:szCs w:val="18"/>
        </w:rPr>
        <w:tab/>
        <w:t>generic lower tether bracket (not actual design).</w:t>
      </w:r>
    </w:p>
    <w:p w14:paraId="58C46080" w14:textId="77777777" w:rsidR="00863F60" w:rsidRPr="00F37E14" w:rsidRDefault="00863F60" w:rsidP="00863F60">
      <w:pPr>
        <w:ind w:left="1701" w:right="1134"/>
        <w:rPr>
          <w:b/>
          <w:bCs/>
          <w:sz w:val="18"/>
          <w:szCs w:val="18"/>
        </w:rPr>
      </w:pPr>
      <w:r w:rsidRPr="00F37E14">
        <w:rPr>
          <w:b/>
          <w:bCs/>
          <w:sz w:val="18"/>
          <w:szCs w:val="18"/>
        </w:rPr>
        <w:t>2.</w:t>
      </w:r>
      <w:r w:rsidRPr="00F37E14">
        <w:rPr>
          <w:b/>
          <w:bCs/>
          <w:sz w:val="18"/>
          <w:szCs w:val="18"/>
        </w:rPr>
        <w:tab/>
        <w:t xml:space="preserve">anchorage </w:t>
      </w:r>
      <w:proofErr w:type="gramStart"/>
      <w:r w:rsidRPr="00F37E14">
        <w:rPr>
          <w:b/>
          <w:bCs/>
          <w:sz w:val="18"/>
          <w:szCs w:val="18"/>
        </w:rPr>
        <w:t>point</w:t>
      </w:r>
      <w:proofErr w:type="gramEnd"/>
      <w:r w:rsidRPr="00F37E14">
        <w:rPr>
          <w:b/>
          <w:bCs/>
          <w:sz w:val="18"/>
          <w:szCs w:val="18"/>
        </w:rPr>
        <w:t xml:space="preserve"> to vehicle.</w:t>
      </w:r>
      <w:r w:rsidRPr="00F37E14">
        <w:rPr>
          <w:b/>
          <w:bCs/>
          <w:sz w:val="18"/>
          <w:szCs w:val="18"/>
        </w:rPr>
        <w:br/>
        <w:t>3.</w:t>
      </w:r>
      <w:r w:rsidRPr="00F37E14">
        <w:rPr>
          <w:b/>
          <w:bCs/>
          <w:sz w:val="18"/>
          <w:szCs w:val="18"/>
        </w:rPr>
        <w:tab/>
        <w:t>anchorage point lower tether hook.</w:t>
      </w:r>
    </w:p>
    <w:p w14:paraId="00B6E80B" w14:textId="77777777" w:rsidR="00863F60" w:rsidRDefault="00863F60" w:rsidP="00863F60">
      <w:pPr>
        <w:ind w:left="1134" w:right="1134" w:firstLine="567"/>
        <w:rPr>
          <w:b/>
          <w:bCs/>
          <w:sz w:val="18"/>
          <w:szCs w:val="18"/>
        </w:rPr>
      </w:pPr>
      <w:r w:rsidRPr="00F37E14">
        <w:rPr>
          <w:b/>
          <w:bCs/>
          <w:sz w:val="18"/>
          <w:szCs w:val="18"/>
        </w:rPr>
        <w:t>4.</w:t>
      </w:r>
      <w:r w:rsidRPr="00F37E14">
        <w:rPr>
          <w:b/>
          <w:bCs/>
          <w:sz w:val="18"/>
          <w:szCs w:val="18"/>
        </w:rPr>
        <w:tab/>
        <w:t>test 2 – force direction.</w:t>
      </w:r>
    </w:p>
    <w:p w14:paraId="03F0A3CC" w14:textId="77777777" w:rsidR="00863F60" w:rsidRPr="002F7058" w:rsidRDefault="00863F60" w:rsidP="00863F60">
      <w:pPr>
        <w:ind w:left="1134" w:right="567" w:firstLine="567"/>
        <w:rPr>
          <w:b/>
          <w:color w:val="0070C0"/>
          <w:spacing w:val="-1"/>
          <w:sz w:val="18"/>
          <w:szCs w:val="18"/>
        </w:rPr>
      </w:pPr>
      <w:r w:rsidRPr="002F7058">
        <w:rPr>
          <w:b/>
          <w:bCs/>
          <w:color w:val="0070C0"/>
          <w:sz w:val="18"/>
          <w:szCs w:val="18"/>
        </w:rPr>
        <w:t>5.</w:t>
      </w:r>
      <w:r w:rsidRPr="002F7058">
        <w:rPr>
          <w:b/>
          <w:bCs/>
          <w:color w:val="0070C0"/>
          <w:sz w:val="18"/>
          <w:szCs w:val="18"/>
        </w:rPr>
        <w:tab/>
        <w:t>the XY plane is located on top of the bracket (thus loading the thread inside the bracket)</w:t>
      </w:r>
    </w:p>
    <w:p w14:paraId="41C88C9F" w14:textId="77777777" w:rsidR="00863F60" w:rsidRPr="00F37E14" w:rsidRDefault="00863F60" w:rsidP="00863F60">
      <w:pPr>
        <w:ind w:left="1134" w:right="1134" w:firstLine="567"/>
        <w:rPr>
          <w:b/>
          <w:bCs/>
          <w:sz w:val="18"/>
          <w:szCs w:val="18"/>
        </w:rPr>
      </w:pPr>
    </w:p>
    <w:p w14:paraId="45C787FC" w14:textId="77777777" w:rsidR="00863F60" w:rsidRPr="005164B1" w:rsidRDefault="00863F60" w:rsidP="00863F60">
      <w:pPr>
        <w:pStyle w:val="SingleTxtG"/>
        <w:spacing w:before="120"/>
        <w:ind w:left="2160" w:right="1138" w:hanging="1022"/>
        <w:rPr>
          <w:b/>
          <w:bCs/>
        </w:rPr>
      </w:pPr>
      <w:r w:rsidRPr="005164B1">
        <w:rPr>
          <w:b/>
          <w:bCs/>
        </w:rPr>
        <w:t>6.3.8.3.</w:t>
      </w:r>
      <w:r w:rsidRPr="005164B1">
        <w:rPr>
          <w:b/>
          <w:bCs/>
        </w:rPr>
        <w:tab/>
      </w:r>
      <w:r>
        <w:rPr>
          <w:b/>
          <w:bCs/>
        </w:rPr>
        <w:t>T</w:t>
      </w:r>
      <w:r w:rsidRPr="005164B1">
        <w:rPr>
          <w:b/>
          <w:bCs/>
        </w:rPr>
        <w:t>he load shall be attained within 30 s, and shall be maintained for a minimum of 0.2 s.</w:t>
      </w:r>
    </w:p>
    <w:p w14:paraId="12B8AF6F" w14:textId="77777777" w:rsidR="00863F60" w:rsidRPr="005164B1" w:rsidRDefault="00863F60" w:rsidP="00863F60">
      <w:pPr>
        <w:pStyle w:val="SingleTxtG"/>
        <w:ind w:left="2160" w:hanging="1026"/>
        <w:rPr>
          <w:b/>
          <w:bCs/>
        </w:rPr>
      </w:pPr>
      <w:r w:rsidRPr="005164B1">
        <w:rPr>
          <w:b/>
          <w:bCs/>
        </w:rPr>
        <w:t>6.3.8.4.</w:t>
      </w:r>
      <w:r w:rsidRPr="005164B1">
        <w:rPr>
          <w:b/>
          <w:bCs/>
        </w:rPr>
        <w:tab/>
        <w:t>When testing in accordance with paragraphs 6.3.8.1. to 6.3.8.3., excursion is not limited, and permanent deformation of the generic lower tether bracket with respect to the rigid structure it is attached to is acceptable provided that the anchorage does not break or separate from the rigid structure."</w:t>
      </w:r>
    </w:p>
    <w:p w14:paraId="522EE37B" w14:textId="77777777" w:rsidR="00863F60" w:rsidRPr="009B42D2" w:rsidRDefault="00863F60" w:rsidP="00863F60">
      <w:pPr>
        <w:pStyle w:val="SingleTxtG"/>
        <w:rPr>
          <w:i/>
          <w:iCs/>
          <w:strike/>
          <w:color w:val="0070C0"/>
        </w:rPr>
      </w:pPr>
      <w:r w:rsidRPr="009B42D2">
        <w:rPr>
          <w:i/>
          <w:iCs/>
          <w:strike/>
          <w:color w:val="0070C0"/>
        </w:rPr>
        <w:t>Paragraph 6.6.4.1.2.1.,</w:t>
      </w:r>
      <w:r w:rsidRPr="009B42D2">
        <w:rPr>
          <w:iCs/>
          <w:strike/>
          <w:color w:val="0070C0"/>
        </w:rPr>
        <w:t xml:space="preserve"> amend to read:</w:t>
      </w:r>
    </w:p>
    <w:p w14:paraId="6BD9BB53" w14:textId="77777777" w:rsidR="00863F60" w:rsidRPr="002F7058" w:rsidRDefault="00863F60" w:rsidP="00863F60">
      <w:pPr>
        <w:pStyle w:val="SingleTxtG"/>
        <w:ind w:left="2127" w:hanging="993"/>
        <w:rPr>
          <w:iCs/>
          <w:color w:val="0070C0"/>
        </w:rPr>
      </w:pPr>
      <w:r w:rsidRPr="009B42D2">
        <w:rPr>
          <w:iCs/>
          <w:strike/>
          <w:color w:val="0070C0"/>
        </w:rPr>
        <w:t>6.6.4.1.2.1.</w:t>
      </w:r>
      <w:r w:rsidRPr="009B42D2">
        <w:rPr>
          <w:iCs/>
          <w:strike/>
          <w:color w:val="0070C0"/>
        </w:rPr>
        <w:tab/>
        <w:t xml:space="preserve">Enhanced Child Restraint Systems according to paragraph 2.7. and in conformity with paragraph 6.3. of this Regulation and which fit in at least an envelope defined in UN Regulation No. 16, Annex 17, Appendix 2, on the test bench prescribed in Annex 6 and in conformity with paragraph 7.1.3.1. of this Regulation or in </w:t>
      </w:r>
      <w:r w:rsidRPr="009B42D2">
        <w:rPr>
          <w:b/>
          <w:iCs/>
          <w:strike/>
          <w:color w:val="0070C0"/>
        </w:rPr>
        <w:t>the relevant</w:t>
      </w:r>
      <w:r w:rsidRPr="009B42D2">
        <w:rPr>
          <w:iCs/>
          <w:strike/>
          <w:color w:val="0070C0"/>
        </w:rPr>
        <w:t xml:space="preserve"> vehicle body shell in conformity with paragraph 7.1.3.2. of this Regulation.</w:t>
      </w:r>
      <w:r w:rsidRPr="009B42D2">
        <w:rPr>
          <w:b/>
          <w:iCs/>
          <w:strike/>
          <w:color w:val="0070C0"/>
        </w:rPr>
        <w:t xml:space="preserve"> In case the vehicle seat acts as the sole anti-rotation device, the dynamic test shall be performed in the relevant vehicle body shell</w:t>
      </w:r>
      <w:r w:rsidRPr="002F7058">
        <w:rPr>
          <w:b/>
          <w:iCs/>
          <w:color w:val="0070C0"/>
        </w:rPr>
        <w:t>.</w:t>
      </w:r>
    </w:p>
    <w:p w14:paraId="1AF45099" w14:textId="77777777" w:rsidR="00863F60" w:rsidRPr="005164B1" w:rsidRDefault="00863F60" w:rsidP="00863F60">
      <w:pPr>
        <w:pStyle w:val="SingleTxtG"/>
      </w:pPr>
      <w:r w:rsidRPr="005164B1">
        <w:rPr>
          <w:i/>
          <w:iCs/>
        </w:rPr>
        <w:t>Paragraph 6.6.4.4.1.2.1</w:t>
      </w:r>
      <w:r w:rsidRPr="005164B1">
        <w:t>., amend to read:</w:t>
      </w:r>
    </w:p>
    <w:p w14:paraId="29C4B15C" w14:textId="77777777" w:rsidR="00863F60" w:rsidRPr="005164B1" w:rsidRDefault="00863F60" w:rsidP="00863F60">
      <w:pPr>
        <w:pStyle w:val="SingleTxtG"/>
        <w:rPr>
          <w:spacing w:val="-4"/>
        </w:rPr>
      </w:pPr>
      <w:r w:rsidRPr="005164B1">
        <w:rPr>
          <w:bCs/>
        </w:rPr>
        <w:t>"6.6.4.4.1.2.1.</w:t>
      </w:r>
      <w:r w:rsidRPr="005164B1">
        <w:rPr>
          <w:bCs/>
        </w:rPr>
        <w:tab/>
      </w:r>
      <w:r>
        <w:rPr>
          <w:bCs/>
        </w:rPr>
        <w:t xml:space="preserve"> </w:t>
      </w:r>
      <w:r w:rsidRPr="005164B1">
        <w:t>Head excursion: no part of the head of the dummy shall pass beyond the planes</w:t>
      </w:r>
      <w:r w:rsidRPr="005164B1">
        <w:rPr>
          <w:spacing w:val="-4"/>
        </w:rPr>
        <w:t xml:space="preserve"> </w:t>
      </w:r>
    </w:p>
    <w:p w14:paraId="79D4DD9A" w14:textId="77777777" w:rsidR="00863F60" w:rsidRPr="005164B1" w:rsidRDefault="00863F60" w:rsidP="00863F60">
      <w:pPr>
        <w:pStyle w:val="SingleTxtG"/>
        <w:ind w:left="2268"/>
        <w:rPr>
          <w:rFonts w:eastAsia="Calibri"/>
        </w:rPr>
      </w:pPr>
      <w:r w:rsidRPr="005164B1">
        <w:rPr>
          <w:rFonts w:eastAsia="Calibri"/>
        </w:rPr>
        <w:t>…</w:t>
      </w:r>
    </w:p>
    <w:p w14:paraId="76464C36" w14:textId="73E22F59" w:rsidR="00863F60" w:rsidRPr="005164B1" w:rsidRDefault="00863F60" w:rsidP="00863F60">
      <w:pPr>
        <w:pStyle w:val="SingleTxtG"/>
        <w:ind w:left="2268"/>
      </w:pPr>
      <w:r w:rsidRPr="005164B1">
        <w:lastRenderedPageBreak/>
        <w:t>Where a test is conducted with paragraphs 6.6.4.1.6.1.1. or paragraph 6.6.4.1.6.1.2. or paragraph</w:t>
      </w:r>
      <w:r w:rsidRPr="005164B1">
        <w:rPr>
          <w:spacing w:val="23"/>
        </w:rPr>
        <w:t xml:space="preserve"> </w:t>
      </w:r>
      <w:r w:rsidRPr="005164B1">
        <w:t>6.6.4.1.8.2. above, only the second test results without 100 mm</w:t>
      </w:r>
      <w:r w:rsidRPr="005164B1">
        <w:rPr>
          <w:spacing w:val="-2"/>
        </w:rPr>
        <w:t xml:space="preserve"> </w:t>
      </w:r>
      <w:r w:rsidRPr="005164B1">
        <w:t>diameter bar will be considered.</w:t>
      </w:r>
      <w:r w:rsidRPr="005164B1">
        <w:rPr>
          <w:spacing w:val="1"/>
        </w:rPr>
        <w:t xml:space="preserve"> </w:t>
      </w:r>
      <w:r w:rsidRPr="005164B1">
        <w:rPr>
          <w:b/>
        </w:rPr>
        <w:t>A</w:t>
      </w:r>
      <w:r w:rsidRPr="005164B1">
        <w:rPr>
          <w:b/>
          <w:spacing w:val="31"/>
        </w:rPr>
        <w:t xml:space="preserve"> </w:t>
      </w:r>
      <w:r w:rsidRPr="005164B1">
        <w:rPr>
          <w:b/>
        </w:rPr>
        <w:t xml:space="preserve">tolerance of +10 per cent shall be </w:t>
      </w:r>
      <w:r w:rsidRPr="002F7058">
        <w:rPr>
          <w:b/>
          <w:color w:val="0070C0"/>
        </w:rPr>
        <w:t>applied</w:t>
      </w:r>
      <w:r w:rsidRPr="005164B1">
        <w:rPr>
          <w:b/>
        </w:rPr>
        <w:t xml:space="preserve"> to the head excursion value distance between</w:t>
      </w:r>
      <w:r>
        <w:rPr>
          <w:b/>
        </w:rPr>
        <w:t xml:space="preserve"> the</w:t>
      </w:r>
      <w:r w:rsidRPr="005164B1">
        <w:rPr>
          <w:b/>
        </w:rPr>
        <w:t xml:space="preserve"> Cr point and</w:t>
      </w:r>
      <w:r w:rsidRPr="005164B1">
        <w:rPr>
          <w:b/>
          <w:spacing w:val="31"/>
        </w:rPr>
        <w:t xml:space="preserve"> </w:t>
      </w:r>
      <w:r w:rsidRPr="005164B1">
        <w:rPr>
          <w:b/>
        </w:rPr>
        <w:t>plane DF</w:t>
      </w:r>
      <w:r>
        <w:rPr>
          <w:b/>
        </w:rPr>
        <w:t>,</w:t>
      </w:r>
      <w:r w:rsidRPr="005164B1">
        <w:rPr>
          <w:b/>
        </w:rPr>
        <w:t xml:space="preserve"> and the </w:t>
      </w:r>
      <w:r w:rsidRPr="005164B1">
        <w:rPr>
          <w:b/>
          <w:spacing w:val="-2"/>
        </w:rPr>
        <w:t>dummy</w:t>
      </w:r>
      <w:r w:rsidRPr="005164B1">
        <w:rPr>
          <w:b/>
        </w:rPr>
        <w:t xml:space="preserve"> should not pass beyond the plane </w:t>
      </w:r>
      <w:r w:rsidRPr="005164B1">
        <w:rPr>
          <w:b/>
          <w:spacing w:val="-2"/>
        </w:rPr>
        <w:t>HI,</w:t>
      </w:r>
      <w:r w:rsidRPr="005164B1">
        <w:rPr>
          <w:b/>
        </w:rPr>
        <w:t xml:space="preserve"> parallel to plane </w:t>
      </w:r>
      <w:r w:rsidRPr="005164B1">
        <w:rPr>
          <w:b/>
          <w:spacing w:val="-2"/>
        </w:rPr>
        <w:t>DE.</w:t>
      </w:r>
      <w:r w:rsidRPr="005164B1">
        <w:rPr>
          <w:bCs/>
          <w:spacing w:val="-2"/>
        </w:rPr>
        <w:t>"</w:t>
      </w:r>
    </w:p>
    <w:p w14:paraId="01E6A9C9" w14:textId="77777777" w:rsidR="00863F60" w:rsidRPr="005164B1" w:rsidRDefault="00863F60" w:rsidP="00863F60">
      <w:pPr>
        <w:pStyle w:val="SingleTxtG"/>
      </w:pPr>
      <w:r w:rsidRPr="005164B1">
        <w:rPr>
          <w:i/>
        </w:rPr>
        <w:t>Figure 5,</w:t>
      </w:r>
      <w:r w:rsidRPr="005164B1">
        <w:t xml:space="preserve"> amend to read: </w:t>
      </w:r>
    </w:p>
    <w:p w14:paraId="090C225F" w14:textId="77777777" w:rsidR="00863F60" w:rsidRPr="005164B1" w:rsidRDefault="00863F60" w:rsidP="00863F60">
      <w:pPr>
        <w:ind w:left="2268" w:hanging="1134"/>
        <w:rPr>
          <w:spacing w:val="-1"/>
        </w:rPr>
      </w:pPr>
      <w:r w:rsidRPr="005164B1">
        <w:rPr>
          <w:spacing w:val="-1"/>
        </w:rPr>
        <w:t>"Figure 5</w:t>
      </w:r>
    </w:p>
    <w:p w14:paraId="318F3948" w14:textId="77777777" w:rsidR="00863F60" w:rsidRPr="005164B1" w:rsidRDefault="00863F60" w:rsidP="00863F60">
      <w:pPr>
        <w:ind w:left="2268" w:hanging="1134"/>
        <w:rPr>
          <w:b/>
          <w:bCs/>
        </w:rPr>
      </w:pPr>
      <w:r>
        <w:rPr>
          <w:b/>
          <w:bCs/>
          <w:spacing w:val="-1"/>
        </w:rPr>
        <w:t>T</w:t>
      </w:r>
      <w:r w:rsidRPr="005164B1">
        <w:rPr>
          <w:b/>
          <w:bCs/>
          <w:spacing w:val="-1"/>
        </w:rPr>
        <w:t xml:space="preserve">est </w:t>
      </w:r>
      <w:r w:rsidRPr="005164B1">
        <w:rPr>
          <w:b/>
          <w:bCs/>
          <w:spacing w:val="-2"/>
        </w:rPr>
        <w:t>Arrangement</w:t>
      </w:r>
      <w:r w:rsidRPr="005164B1">
        <w:rPr>
          <w:b/>
          <w:bCs/>
          <w:spacing w:val="-1"/>
        </w:rPr>
        <w:t xml:space="preserve"> for </w:t>
      </w:r>
      <w:r w:rsidRPr="005164B1">
        <w:rPr>
          <w:b/>
          <w:bCs/>
        </w:rPr>
        <w:t>a</w:t>
      </w:r>
      <w:r w:rsidRPr="005164B1">
        <w:rPr>
          <w:b/>
          <w:bCs/>
          <w:spacing w:val="-1"/>
        </w:rPr>
        <w:t xml:space="preserve"> </w:t>
      </w:r>
      <w:r w:rsidRPr="005164B1">
        <w:rPr>
          <w:b/>
          <w:bCs/>
          <w:spacing w:val="-2"/>
        </w:rPr>
        <w:t>Rearward-Facing</w:t>
      </w:r>
      <w:r w:rsidRPr="005164B1">
        <w:rPr>
          <w:b/>
          <w:bCs/>
          <w:spacing w:val="-1"/>
        </w:rPr>
        <w:t xml:space="preserve"> Device, </w:t>
      </w:r>
      <w:r w:rsidRPr="002F7058">
        <w:rPr>
          <w:b/>
          <w:bCs/>
          <w:color w:val="0070C0"/>
          <w:spacing w:val="-1"/>
        </w:rPr>
        <w:t>not supported by the</w:t>
      </w:r>
      <w:r w:rsidRPr="002F7058">
        <w:rPr>
          <w:b/>
          <w:bCs/>
          <w:color w:val="0070C0"/>
          <w:spacing w:val="-3"/>
        </w:rPr>
        <w:t xml:space="preserve"> </w:t>
      </w:r>
      <w:r w:rsidRPr="002F7058">
        <w:rPr>
          <w:b/>
          <w:bCs/>
          <w:color w:val="0070C0"/>
          <w:spacing w:val="-1"/>
        </w:rPr>
        <w:t>dashboard</w:t>
      </w:r>
    </w:p>
    <w:p w14:paraId="5E95546A" w14:textId="77777777" w:rsidR="00863F60" w:rsidRPr="005164B1" w:rsidRDefault="00863F60" w:rsidP="00863F60">
      <w:pPr>
        <w:spacing w:line="200" w:lineRule="atLeast"/>
        <w:ind w:left="731"/>
      </w:pPr>
      <w:r>
        <w:rPr>
          <w:noProof/>
          <w:lang w:val="nl-NL" w:eastAsia="nl-NL"/>
        </w:rPr>
        <mc:AlternateContent>
          <mc:Choice Requires="wps">
            <w:drawing>
              <wp:anchor distT="45720" distB="45720" distL="114300" distR="114300" simplePos="0" relativeHeight="251669504" behindDoc="0" locked="0" layoutInCell="1" allowOverlap="1" wp14:anchorId="504829EE" wp14:editId="7B7D786F">
                <wp:simplePos x="0" y="0"/>
                <wp:positionH relativeFrom="column">
                  <wp:posOffset>775335</wp:posOffset>
                </wp:positionH>
                <wp:positionV relativeFrom="paragraph">
                  <wp:posOffset>2633345</wp:posOffset>
                </wp:positionV>
                <wp:extent cx="1343025" cy="140462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noFill/>
                          <a:miter lim="800000"/>
                          <a:headEnd/>
                          <a:tailEnd/>
                        </a:ln>
                      </wps:spPr>
                      <wps:txbx>
                        <w:txbxContent>
                          <w:p w14:paraId="735A9CBD" w14:textId="77777777" w:rsidR="00863F60" w:rsidRPr="00360564" w:rsidRDefault="00863F60" w:rsidP="00863F60">
                            <w:pPr>
                              <w:rPr>
                                <w:lang w:val="fr-CH"/>
                              </w:rPr>
                            </w:pPr>
                            <w:r>
                              <w:rPr>
                                <w:lang w:val="fr-CH"/>
                              </w:rPr>
                              <w:t>Dimensions in 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04829EE" id="Text Box 15" o:spid="_x0000_s1031" type="#_x0000_t202" style="position:absolute;left:0;text-align:left;margin-left:61.05pt;margin-top:207.35pt;width:105.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" stroked="f">
                <v:textbox style="mso-fit-shape-to-text:t">
                  <w:txbxContent>
                    <w:p w14:paraId="735A9CBD" w14:textId="77777777" w:rsidR="00863F60" w:rsidRPr="00360564" w:rsidRDefault="00863F60" w:rsidP="00863F60">
                      <w:pPr>
                        <w:rPr>
                          <w:lang w:val="fr-CH"/>
                        </w:rPr>
                      </w:pPr>
                      <w:r>
                        <w:rPr>
                          <w:lang w:val="fr-CH"/>
                        </w:rPr>
                        <w:t>Dimensions in mm</w:t>
                      </w:r>
                    </w:p>
                  </w:txbxContent>
                </v:textbox>
              </v:shape>
            </w:pict>
          </mc:Fallback>
        </mc:AlternateContent>
      </w:r>
      <w:r>
        <w:rPr>
          <w:noProof/>
          <w:lang w:val="nl-NL" w:eastAsia="nl-NL"/>
        </w:rPr>
        <mc:AlternateContent>
          <mc:Choice Requires="wps">
            <w:drawing>
              <wp:anchor distT="45720" distB="45720" distL="114300" distR="114300" simplePos="0" relativeHeight="251668480" behindDoc="0" locked="0" layoutInCell="1" allowOverlap="1" wp14:anchorId="17822686" wp14:editId="770CA13E">
                <wp:simplePos x="0" y="0"/>
                <wp:positionH relativeFrom="column">
                  <wp:posOffset>3928110</wp:posOffset>
                </wp:positionH>
                <wp:positionV relativeFrom="paragraph">
                  <wp:posOffset>775970</wp:posOffset>
                </wp:positionV>
                <wp:extent cx="2360930" cy="1404620"/>
                <wp:effectExtent l="0" t="0" r="889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63BF92A" w14:textId="77777777" w:rsidR="00863F60" w:rsidRPr="00360564" w:rsidRDefault="00863F60" w:rsidP="00863F60">
                            <w:pPr>
                              <w:rPr>
                                <w:lang w:val="fr-CH"/>
                              </w:rPr>
                            </w:pPr>
                            <w:r>
                              <w:rPr>
                                <w:lang w:val="fr-CH"/>
                              </w:rPr>
                              <w:t>Steel tube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17822686" id="Text Box 8" o:spid="_x0000_s1032" type="#_x0000_t202" style="position:absolute;left:0;text-align:left;margin-left:309.3pt;margin-top:61.1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2cIg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" stroked="f">
                <v:textbox style="mso-fit-shape-to-text:t">
                  <w:txbxContent>
                    <w:p w14:paraId="763BF92A" w14:textId="77777777" w:rsidR="00863F60" w:rsidRPr="00360564" w:rsidRDefault="00863F60" w:rsidP="00863F60">
                      <w:pPr>
                        <w:rPr>
                          <w:lang w:val="fr-CH"/>
                        </w:rPr>
                      </w:pPr>
                      <w:proofErr w:type="spellStart"/>
                      <w:r>
                        <w:rPr>
                          <w:lang w:val="fr-CH"/>
                        </w:rPr>
                        <w:t>Steel</w:t>
                      </w:r>
                      <w:proofErr w:type="spellEnd"/>
                      <w:r>
                        <w:rPr>
                          <w:lang w:val="fr-CH"/>
                        </w:rPr>
                        <w:t xml:space="preserve"> tube</w:t>
                      </w:r>
                    </w:p>
                  </w:txbxContent>
                </v:textbox>
              </v:shape>
            </w:pict>
          </mc:Fallback>
        </mc:AlternateContent>
      </w:r>
      <w:r w:rsidRPr="00B7206E">
        <w:rPr>
          <w:noProof/>
          <w:lang w:val="nl-NL" w:eastAsia="nl-NL"/>
        </w:rPr>
        <w:drawing>
          <wp:inline distT="0" distB="0" distL="0" distR="0" wp14:anchorId="3A92BB10" wp14:editId="2A1F3240">
            <wp:extent cx="4958744" cy="3089564"/>
            <wp:effectExtent l="0" t="0" r="0" b="0"/>
            <wp:docPr id="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rotWithShape="1">
                    <a:blip r:embed="rId25" cstate="print"/>
                    <a:srcRect b="11553"/>
                    <a:stretch/>
                  </pic:blipFill>
                  <pic:spPr bwMode="auto">
                    <a:xfrm>
                      <a:off x="0" y="0"/>
                      <a:ext cx="4959509" cy="3090041"/>
                    </a:xfrm>
                    <a:prstGeom prst="rect">
                      <a:avLst/>
                    </a:prstGeom>
                    <a:ln>
                      <a:noFill/>
                    </a:ln>
                    <a:extLst>
                      <a:ext uri="{53640926-AAD7-44D8-BBD7-CCE9431645EC}">
                        <a14:shadowObscured xmlns:a14="http://schemas.microsoft.com/office/drawing/2010/main"/>
                      </a:ext>
                    </a:extLst>
                  </pic:spPr>
                </pic:pic>
              </a:graphicData>
            </a:graphic>
          </wp:inline>
        </w:drawing>
      </w:r>
      <w:r w:rsidRPr="005164B1">
        <w:t>"</w:t>
      </w:r>
    </w:p>
    <w:p w14:paraId="21D44C3A" w14:textId="77777777" w:rsidR="00863F60" w:rsidRPr="005164B1" w:rsidRDefault="00863F60" w:rsidP="00863F60">
      <w:pPr>
        <w:pStyle w:val="SingleTxtG"/>
        <w:rPr>
          <w:b/>
          <w:bCs/>
        </w:rPr>
      </w:pPr>
      <w:r w:rsidRPr="005164B1">
        <w:rPr>
          <w:i/>
          <w:iCs/>
        </w:rPr>
        <w:t>Paragraph 6.7.4.3.2.</w:t>
      </w:r>
      <w:r w:rsidRPr="005164B1">
        <w:t>, amend to read:</w:t>
      </w:r>
    </w:p>
    <w:p w14:paraId="687D0377" w14:textId="77777777" w:rsidR="00863F60" w:rsidRDefault="00863F60" w:rsidP="00863F60">
      <w:pPr>
        <w:pStyle w:val="SingleTxtG"/>
        <w:ind w:left="2250" w:hanging="1116"/>
        <w:rPr>
          <w:spacing w:val="-1"/>
        </w:rPr>
      </w:pPr>
      <w:r w:rsidRPr="005164B1">
        <w:rPr>
          <w:spacing w:val="-1"/>
        </w:rPr>
        <w:t xml:space="preserve">"6.7.4.3.2. </w:t>
      </w:r>
      <w:r w:rsidRPr="005164B1">
        <w:rPr>
          <w:spacing w:val="-1"/>
        </w:rPr>
        <w:tab/>
        <w:t xml:space="preserve">In addition, the breaking load shall be not less than 3.6 </w:t>
      </w:r>
      <w:proofErr w:type="spellStart"/>
      <w:r w:rsidRPr="005164B1">
        <w:rPr>
          <w:spacing w:val="-1"/>
        </w:rPr>
        <w:t>kN</w:t>
      </w:r>
      <w:proofErr w:type="spellEnd"/>
      <w:r w:rsidRPr="005164B1">
        <w:rPr>
          <w:spacing w:val="-2"/>
        </w:rPr>
        <w:t xml:space="preserve"> </w:t>
      </w:r>
      <w:r w:rsidRPr="005164B1">
        <w:rPr>
          <w:spacing w:val="-1"/>
        </w:rPr>
        <w:t>for the restraints of</w:t>
      </w:r>
      <w:r w:rsidRPr="005164B1">
        <w:rPr>
          <w:spacing w:val="-4"/>
        </w:rPr>
        <w:t xml:space="preserve"> </w:t>
      </w:r>
      <w:proofErr w:type="spellStart"/>
      <w:r w:rsidRPr="005164B1">
        <w:rPr>
          <w:strike/>
          <w:spacing w:val="-1"/>
        </w:rPr>
        <w:t>i</w:t>
      </w:r>
      <w:proofErr w:type="spellEnd"/>
      <w:r w:rsidRPr="005164B1">
        <w:rPr>
          <w:strike/>
          <w:spacing w:val="-1"/>
        </w:rPr>
        <w:t xml:space="preserve">-Size </w:t>
      </w:r>
      <w:r w:rsidRPr="005164B1">
        <w:rPr>
          <w:spacing w:val="-1"/>
        </w:rPr>
        <w:t>Enhanced Child Restraint</w:t>
      </w:r>
      <w:r w:rsidRPr="005164B1">
        <w:rPr>
          <w:spacing w:val="41"/>
        </w:rPr>
        <w:t xml:space="preserve"> </w:t>
      </w:r>
      <w:r w:rsidRPr="005164B1">
        <w:rPr>
          <w:spacing w:val="-1"/>
        </w:rPr>
        <w:t>Systems."</w:t>
      </w:r>
    </w:p>
    <w:p w14:paraId="1EFAE77D" w14:textId="77777777" w:rsidR="00863F60" w:rsidRDefault="00863F60" w:rsidP="00863F60">
      <w:pPr>
        <w:spacing w:before="74"/>
        <w:ind w:left="1134"/>
        <w:rPr>
          <w:b/>
          <w:bCs/>
          <w:iCs/>
          <w:spacing w:val="-1"/>
        </w:rPr>
      </w:pPr>
    </w:p>
    <w:p w14:paraId="1A8F7889" w14:textId="77777777" w:rsidR="00863F60" w:rsidRPr="002F7058" w:rsidRDefault="00863F60" w:rsidP="00863F60">
      <w:pPr>
        <w:spacing w:before="74"/>
        <w:ind w:left="1134"/>
        <w:rPr>
          <w:iCs/>
          <w:color w:val="0070C0"/>
          <w:spacing w:val="-1"/>
        </w:rPr>
      </w:pPr>
      <w:r w:rsidRPr="002F7058">
        <w:rPr>
          <w:i/>
          <w:color w:val="0070C0"/>
          <w:spacing w:val="-1"/>
        </w:rPr>
        <w:t xml:space="preserve">Paragraph 7.1.3.5.2.3., </w:t>
      </w:r>
      <w:r w:rsidRPr="002F7058">
        <w:rPr>
          <w:iCs/>
          <w:color w:val="0070C0"/>
          <w:spacing w:val="-1"/>
        </w:rPr>
        <w:t>amend to read:</w:t>
      </w:r>
    </w:p>
    <w:p w14:paraId="0D0FD63F" w14:textId="77777777" w:rsidR="00863F60" w:rsidRPr="002F7058" w:rsidRDefault="00863F60" w:rsidP="00863F60">
      <w:pPr>
        <w:spacing w:before="74"/>
        <w:ind w:left="1134"/>
        <w:rPr>
          <w:iCs/>
          <w:color w:val="0070C0"/>
          <w:spacing w:val="-1"/>
        </w:rPr>
      </w:pPr>
      <w:r w:rsidRPr="002F7058">
        <w:rPr>
          <w:iCs/>
          <w:color w:val="0070C0"/>
          <w:spacing w:val="-1"/>
        </w:rPr>
        <w:t>7.1.3.5.2.3. Installation of an Integral Enhanced Child Restraint Systems "Universal Belted" Seat or Specific Vehicle Belted Seat on the Test Bench</w:t>
      </w:r>
    </w:p>
    <w:p w14:paraId="339AE463" w14:textId="77777777" w:rsidR="00863F60" w:rsidRPr="002F7058" w:rsidRDefault="00863F60" w:rsidP="00863F60">
      <w:pPr>
        <w:spacing w:before="74"/>
        <w:ind w:left="1134"/>
        <w:rPr>
          <w:iCs/>
          <w:color w:val="0070C0"/>
          <w:spacing w:val="-1"/>
        </w:rPr>
      </w:pPr>
      <w:r w:rsidRPr="002F7058">
        <w:rPr>
          <w:iCs/>
          <w:color w:val="0070C0"/>
          <w:spacing w:val="-1"/>
        </w:rPr>
        <w:t>……</w:t>
      </w:r>
    </w:p>
    <w:p w14:paraId="583877F7" w14:textId="77777777" w:rsidR="00863F60" w:rsidRPr="002F7058" w:rsidRDefault="00863F60" w:rsidP="00863F60">
      <w:pPr>
        <w:spacing w:before="74"/>
        <w:ind w:left="1134"/>
        <w:rPr>
          <w:iCs/>
          <w:color w:val="0070C0"/>
          <w:spacing w:val="-1"/>
        </w:rPr>
      </w:pPr>
      <w:r w:rsidRPr="002F7058">
        <w:rPr>
          <w:iCs/>
          <w:color w:val="0070C0"/>
          <w:spacing w:val="-1"/>
        </w:rPr>
        <w:t>Extract all webbing from the retractor spool and rewind the excess webbing keeping a tension of 4 ± 3N in the belt between the retractor and the pillar loop. The spool shall be locked before the dynamic test.</w:t>
      </w:r>
    </w:p>
    <w:p w14:paraId="095F1BF2" w14:textId="77777777" w:rsidR="00863F60" w:rsidRPr="002F7058" w:rsidRDefault="00863F60" w:rsidP="00863F60">
      <w:pPr>
        <w:spacing w:before="74"/>
        <w:ind w:left="1134"/>
        <w:rPr>
          <w:b/>
          <w:bCs/>
          <w:iCs/>
          <w:color w:val="0070C0"/>
          <w:spacing w:val="-1"/>
        </w:rPr>
      </w:pPr>
      <w:r w:rsidRPr="002F7058">
        <w:rPr>
          <w:b/>
          <w:bCs/>
          <w:iCs/>
          <w:color w:val="0070C0"/>
          <w:spacing w:val="-1"/>
        </w:rPr>
        <w:t xml:space="preserve">If present, the top tether or lower tether shall be adjusted to achieve a tension load </w:t>
      </w:r>
      <w:proofErr w:type="gramStart"/>
      <w:r w:rsidRPr="002F7058">
        <w:rPr>
          <w:b/>
          <w:bCs/>
          <w:iCs/>
          <w:color w:val="0070C0"/>
          <w:spacing w:val="-1"/>
        </w:rPr>
        <w:t>of  50</w:t>
      </w:r>
      <w:proofErr w:type="gramEnd"/>
      <w:r w:rsidRPr="002F7058">
        <w:rPr>
          <w:b/>
          <w:bCs/>
          <w:iCs/>
          <w:color w:val="0070C0"/>
          <w:spacing w:val="-1"/>
        </w:rPr>
        <w:t xml:space="preserve"> ± 5N. Alternatively, and if present, the support-leg shall be adjusted according to the enhanced child restraint system manufacturer's instructions.</w:t>
      </w:r>
      <w:r w:rsidRPr="002F7058">
        <w:rPr>
          <w:b/>
          <w:bCs/>
          <w:iCs/>
          <w:color w:val="0070C0"/>
          <w:spacing w:val="-1"/>
        </w:rPr>
        <w:tab/>
      </w:r>
    </w:p>
    <w:p w14:paraId="20BFC4E5" w14:textId="77777777" w:rsidR="00863F60" w:rsidRPr="002F7058" w:rsidRDefault="00863F60" w:rsidP="00863F60">
      <w:pPr>
        <w:spacing w:before="74"/>
        <w:ind w:left="1134"/>
        <w:rPr>
          <w:b/>
          <w:bCs/>
          <w:iCs/>
          <w:color w:val="0070C0"/>
          <w:spacing w:val="-1"/>
        </w:rPr>
      </w:pPr>
      <w:r w:rsidRPr="002F7058">
        <w:rPr>
          <w:i/>
          <w:color w:val="0070C0"/>
          <w:spacing w:val="-1"/>
        </w:rPr>
        <w:tab/>
      </w:r>
      <w:r w:rsidRPr="002F7058">
        <w:rPr>
          <w:b/>
          <w:bCs/>
          <w:iCs/>
          <w:color w:val="0070C0"/>
          <w:spacing w:val="-1"/>
        </w:rPr>
        <w:t>If present, the lower tether bracket(s) shall be mounted on the positions in accordance with annex 6, appendix 2, figure 5. The installation of the bracket(s) shall be in accordance with the user manual.</w:t>
      </w:r>
    </w:p>
    <w:p w14:paraId="77F13E95" w14:textId="77777777" w:rsidR="00863F60" w:rsidRPr="002F7058" w:rsidRDefault="00863F60" w:rsidP="00863F60">
      <w:pPr>
        <w:spacing w:before="74"/>
        <w:ind w:left="1134"/>
        <w:rPr>
          <w:color w:val="0070C0"/>
        </w:rPr>
      </w:pPr>
      <w:r w:rsidRPr="002F7058">
        <w:rPr>
          <w:iCs/>
          <w:color w:val="0070C0"/>
          <w:spacing w:val="-1"/>
        </w:rPr>
        <w:t>….</w:t>
      </w:r>
      <w:r w:rsidRPr="002F7058">
        <w:rPr>
          <w:color w:val="0070C0"/>
        </w:rPr>
        <w:t xml:space="preserve"> </w:t>
      </w:r>
    </w:p>
    <w:p w14:paraId="7CFADF93" w14:textId="77777777" w:rsidR="00863F60" w:rsidRPr="002F7058" w:rsidRDefault="00863F60" w:rsidP="00863F60">
      <w:pPr>
        <w:spacing w:before="74"/>
        <w:ind w:left="1134"/>
        <w:rPr>
          <w:iCs/>
          <w:color w:val="0070C0"/>
          <w:spacing w:val="-1"/>
        </w:rPr>
      </w:pPr>
      <w:r w:rsidRPr="002F7058">
        <w:rPr>
          <w:iCs/>
          <w:color w:val="0070C0"/>
          <w:spacing w:val="-1"/>
        </w:rPr>
        <w:t xml:space="preserve">The dummy shall be placed in the Enhanced Child Restraint System separate from the </w:t>
      </w:r>
    </w:p>
    <w:p w14:paraId="3F5FF793" w14:textId="77777777" w:rsidR="00863F60" w:rsidRPr="002F7058" w:rsidRDefault="00863F60" w:rsidP="00863F60">
      <w:pPr>
        <w:spacing w:before="74"/>
        <w:ind w:left="1134"/>
        <w:rPr>
          <w:iCs/>
          <w:color w:val="0070C0"/>
          <w:spacing w:val="-1"/>
        </w:rPr>
      </w:pPr>
      <w:r w:rsidRPr="002F7058">
        <w:rPr>
          <w:iCs/>
          <w:color w:val="0070C0"/>
          <w:spacing w:val="-1"/>
        </w:rPr>
        <w:t>seat-back of the chair by a flexible spacer.</w:t>
      </w:r>
    </w:p>
    <w:p w14:paraId="5FA98EE7" w14:textId="77777777" w:rsidR="00863F60" w:rsidRDefault="00863F60" w:rsidP="00863F60">
      <w:pPr>
        <w:pStyle w:val="SingleTxtG"/>
        <w:ind w:left="2250" w:hanging="1116"/>
        <w:rPr>
          <w:spacing w:val="-1"/>
        </w:rPr>
      </w:pPr>
    </w:p>
    <w:p w14:paraId="06DC1F38" w14:textId="77777777" w:rsidR="00863F60" w:rsidRPr="005164B1" w:rsidRDefault="00863F60" w:rsidP="00863F60">
      <w:pPr>
        <w:pStyle w:val="SingleTxtG"/>
        <w:ind w:left="2250" w:hanging="1116"/>
      </w:pPr>
    </w:p>
    <w:p w14:paraId="45A65F04" w14:textId="77777777" w:rsidR="00863F60" w:rsidRPr="005164B1" w:rsidRDefault="00863F60" w:rsidP="00863F60">
      <w:pPr>
        <w:pStyle w:val="SingleTxtG"/>
      </w:pPr>
      <w:r w:rsidRPr="005164B1">
        <w:rPr>
          <w:i/>
          <w:iCs/>
        </w:rPr>
        <w:t>Insert new paragraphs 16.13. to 16.15</w:t>
      </w:r>
      <w:r w:rsidRPr="005164B1">
        <w:t>., to read:</w:t>
      </w:r>
    </w:p>
    <w:p w14:paraId="1A97F4B9" w14:textId="5F20421F" w:rsidR="00863F60" w:rsidRPr="005164B1" w:rsidRDefault="00863F60" w:rsidP="00863F60">
      <w:pPr>
        <w:pStyle w:val="SingleTxtG"/>
        <w:ind w:left="2250" w:hanging="1116"/>
        <w:rPr>
          <w:b/>
          <w:bCs/>
        </w:rPr>
      </w:pPr>
      <w:r w:rsidRPr="005164B1">
        <w:rPr>
          <w:b/>
          <w:bCs/>
        </w:rPr>
        <w:lastRenderedPageBreak/>
        <w:t>"16.13.</w:t>
      </w:r>
      <w:r w:rsidRPr="005164B1">
        <w:rPr>
          <w:b/>
          <w:bCs/>
        </w:rPr>
        <w:tab/>
        <w:t>As from 1 September 202</w:t>
      </w:r>
      <w:r w:rsidR="00F076CE" w:rsidRPr="00F076CE">
        <w:rPr>
          <w:b/>
          <w:bCs/>
          <w:color w:val="0070C0"/>
        </w:rPr>
        <w:t>6</w:t>
      </w:r>
      <w:r w:rsidRPr="005164B1">
        <w:rPr>
          <w:b/>
          <w:bCs/>
        </w:rPr>
        <w:t xml:space="preserve">, Contracting Parties applying this Regulation shall not be obliged to accept UN type-approvals to the preceding series of amendments, first issued after </w:t>
      </w:r>
      <w:r w:rsidR="00BC2F8E" w:rsidRPr="005164B1">
        <w:rPr>
          <w:b/>
          <w:bCs/>
        </w:rPr>
        <w:t>1 September 202</w:t>
      </w:r>
      <w:r w:rsidR="00F076CE" w:rsidRPr="00F076CE">
        <w:rPr>
          <w:b/>
          <w:bCs/>
          <w:color w:val="0070C0"/>
        </w:rPr>
        <w:t>6</w:t>
      </w:r>
      <w:r w:rsidRPr="005164B1">
        <w:rPr>
          <w:b/>
          <w:bCs/>
        </w:rPr>
        <w:t>.</w:t>
      </w:r>
    </w:p>
    <w:p w14:paraId="52940FA2" w14:textId="4CDA1800" w:rsidR="00863F60" w:rsidRPr="005164B1" w:rsidRDefault="00863F60" w:rsidP="00863F60">
      <w:pPr>
        <w:pStyle w:val="SingleTxtG"/>
        <w:ind w:left="2250" w:hanging="1116"/>
        <w:rPr>
          <w:b/>
          <w:bCs/>
        </w:rPr>
      </w:pPr>
      <w:r w:rsidRPr="005164B1">
        <w:rPr>
          <w:b/>
          <w:bCs/>
        </w:rPr>
        <w:t>16.14.</w:t>
      </w:r>
      <w:r w:rsidRPr="005164B1">
        <w:rPr>
          <w:b/>
          <w:bCs/>
        </w:rPr>
        <w:tab/>
        <w:t xml:space="preserve">As from </w:t>
      </w:r>
      <w:r w:rsidR="00BC2F8E" w:rsidRPr="005164B1">
        <w:rPr>
          <w:b/>
          <w:bCs/>
        </w:rPr>
        <w:t>1 September 202</w:t>
      </w:r>
      <w:r w:rsidR="00BC2F8E">
        <w:rPr>
          <w:b/>
          <w:bCs/>
        </w:rPr>
        <w:t>7</w:t>
      </w:r>
      <w:r w:rsidR="00BC2F8E" w:rsidRPr="005164B1">
        <w:rPr>
          <w:b/>
          <w:bCs/>
        </w:rPr>
        <w:t>,</w:t>
      </w:r>
      <w:r w:rsidRPr="005164B1">
        <w:rPr>
          <w:b/>
          <w:bCs/>
        </w:rPr>
        <w:t xml:space="preserve"> Contracting Parties applying this Regulation shall not be obliged to accept type-approvals issued to the preceding series of amendments to this Regulation.</w:t>
      </w:r>
    </w:p>
    <w:p w14:paraId="15289D0F" w14:textId="77777777" w:rsidR="00863F60" w:rsidRPr="005164B1" w:rsidRDefault="00863F60" w:rsidP="00863F60">
      <w:pPr>
        <w:pStyle w:val="SingleTxtG"/>
        <w:ind w:left="2250" w:hanging="1116"/>
        <w:rPr>
          <w:b/>
          <w:bCs/>
        </w:rPr>
      </w:pPr>
      <w:r w:rsidRPr="005164B1">
        <w:rPr>
          <w:b/>
          <w:bCs/>
        </w:rPr>
        <w:t>16.15.</w:t>
      </w:r>
      <w:r w:rsidRPr="005164B1">
        <w:rPr>
          <w:b/>
          <w:bCs/>
        </w:rPr>
        <w:tab/>
        <w:t>Notwithstanding paragraphs 16.13 and 16.14, Contracting Parties applying the UN Regulation shall continue to accept, and grant extensions to, UN type-approvals issued according to the preceding series of amendments to the UN Regulation, for the Enhanced Child Restraint Systems which are not affected by the changes introduced by the 04 series of amendments</w:t>
      </w:r>
      <w:r>
        <w:rPr>
          <w:b/>
          <w:bCs/>
        </w:rPr>
        <w:t>.</w:t>
      </w:r>
      <w:r w:rsidRPr="005164B1">
        <w:rPr>
          <w:b/>
          <w:bCs/>
        </w:rPr>
        <w:t>"</w:t>
      </w:r>
    </w:p>
    <w:p w14:paraId="521E0ECE" w14:textId="77777777" w:rsidR="00863F60" w:rsidRPr="005164B1" w:rsidRDefault="00863F60" w:rsidP="00863F60">
      <w:pPr>
        <w:pStyle w:val="SingleTxtG"/>
        <w:keepNext/>
        <w:keepLines/>
        <w:ind w:left="0"/>
      </w:pPr>
      <w:r w:rsidRPr="005164B1">
        <w:rPr>
          <w:i/>
          <w:iCs/>
        </w:rPr>
        <w:t xml:space="preserve">Annex 2, </w:t>
      </w:r>
      <w:r w:rsidRPr="005164B1">
        <w:t>amend to read:</w:t>
      </w:r>
    </w:p>
    <w:p w14:paraId="662AE42D" w14:textId="77777777" w:rsidR="00863F60" w:rsidRPr="005164B1" w:rsidRDefault="00863F60" w:rsidP="00863F60">
      <w:pPr>
        <w:pStyle w:val="HChG"/>
        <w:rPr>
          <w:i/>
          <w:iCs/>
        </w:rPr>
      </w:pPr>
      <w:r w:rsidRPr="005164B1">
        <w:rPr>
          <w:lang w:eastAsia="de-DE"/>
        </w:rPr>
        <w:t>"Annex 2</w:t>
      </w:r>
    </w:p>
    <w:p w14:paraId="16808F68" w14:textId="77777777" w:rsidR="00863F60" w:rsidRPr="005164B1" w:rsidRDefault="00863F60" w:rsidP="00863F60">
      <w:pPr>
        <w:pStyle w:val="HChG"/>
        <w:numPr>
          <w:ilvl w:val="0"/>
          <w:numId w:val="25"/>
        </w:numPr>
        <w:ind w:left="2268" w:hanging="1134"/>
      </w:pPr>
      <w:r w:rsidRPr="005164B1">
        <w:t xml:space="preserve">Arrangements of the </w:t>
      </w:r>
      <w:r>
        <w:t>A</w:t>
      </w:r>
      <w:r w:rsidRPr="005164B1">
        <w:t xml:space="preserve">pproval </w:t>
      </w:r>
      <w:r>
        <w:t>M</w:t>
      </w:r>
      <w:r w:rsidRPr="005164B1">
        <w:t>ark</w:t>
      </w:r>
    </w:p>
    <w:p w14:paraId="5D0A4253" w14:textId="77777777" w:rsidR="00863F60" w:rsidRPr="005164B1" w:rsidRDefault="00863F60" w:rsidP="00863F60">
      <w:pPr>
        <w:pStyle w:val="HChG"/>
        <w:ind w:left="1213" w:firstLine="0"/>
      </w:pPr>
      <w:r w:rsidRPr="005164B1">
        <w:rPr>
          <w:b w:val="0"/>
          <w:sz w:val="20"/>
        </w:rPr>
        <w:t>…"</w:t>
      </w:r>
    </w:p>
    <w:p w14:paraId="6D9F572C" w14:textId="77777777" w:rsidR="00863F60" w:rsidRPr="005164B1" w:rsidRDefault="00863F60" w:rsidP="00863F60">
      <w:pPr>
        <w:keepNext/>
        <w:keepLines/>
        <w:suppressAutoHyphens w:val="0"/>
        <w:spacing w:before="120" w:after="120" w:line="240" w:lineRule="auto"/>
        <w:ind w:left="2257" w:right="1134" w:hanging="1123"/>
        <w:jc w:val="both"/>
        <w:rPr>
          <w:bCs/>
          <w:i/>
          <w:iCs/>
          <w:color w:val="000000"/>
        </w:rPr>
      </w:pPr>
      <w:r w:rsidRPr="005164B1">
        <w:rPr>
          <w:i/>
          <w:iCs/>
        </w:rPr>
        <w:t>Replace "03" by "04" series of amendments throughout the text.</w:t>
      </w:r>
    </w:p>
    <w:p w14:paraId="14E017D7" w14:textId="77777777" w:rsidR="00863F60" w:rsidRPr="005164B1" w:rsidRDefault="00863F60" w:rsidP="00863F60">
      <w:pPr>
        <w:pStyle w:val="SingleTxtG"/>
      </w:pPr>
      <w:r w:rsidRPr="005164B1">
        <w:rPr>
          <w:i/>
          <w:iCs/>
        </w:rPr>
        <w:t>Annex 6, Appendix 2</w:t>
      </w:r>
      <w:r w:rsidRPr="005164B1">
        <w:t>, amend to read:</w:t>
      </w:r>
    </w:p>
    <w:p w14:paraId="73FF5976" w14:textId="77777777" w:rsidR="00863F60" w:rsidRPr="005164B1" w:rsidRDefault="00863F60" w:rsidP="00863F60">
      <w:pPr>
        <w:pStyle w:val="HChG"/>
      </w:pPr>
      <w:r w:rsidRPr="005164B1">
        <w:t>"Annex 6 - Appendix 2</w:t>
      </w:r>
    </w:p>
    <w:p w14:paraId="2617F336" w14:textId="77777777" w:rsidR="00863F60" w:rsidRPr="005164B1" w:rsidRDefault="00863F60" w:rsidP="00863F60">
      <w:pPr>
        <w:pStyle w:val="HChG"/>
      </w:pPr>
      <w:r w:rsidRPr="005164B1">
        <w:tab/>
      </w:r>
      <w:r w:rsidRPr="005164B1">
        <w:tab/>
        <w:t xml:space="preserve">Arrangement and </w:t>
      </w:r>
      <w:r>
        <w:t>U</w:t>
      </w:r>
      <w:r w:rsidRPr="005164B1">
        <w:t xml:space="preserve">se of </w:t>
      </w:r>
      <w:r>
        <w:t>A</w:t>
      </w:r>
      <w:r w:rsidRPr="005164B1">
        <w:t xml:space="preserve">nchorages on the </w:t>
      </w:r>
      <w:r>
        <w:t>T</w:t>
      </w:r>
      <w:r w:rsidRPr="005164B1">
        <w:t xml:space="preserve">est </w:t>
      </w:r>
      <w:r>
        <w:t>T</w:t>
      </w:r>
      <w:r w:rsidRPr="005164B1">
        <w:t>rolley</w:t>
      </w:r>
    </w:p>
    <w:p w14:paraId="7FDA3575" w14:textId="77777777" w:rsidR="00863F60" w:rsidRPr="00B7206E" w:rsidRDefault="00863F60" w:rsidP="00863F60">
      <w:pPr>
        <w:pStyle w:val="SingleTxtG"/>
      </w:pPr>
      <w:r w:rsidRPr="00B7206E">
        <w:t>1.</w:t>
      </w:r>
      <w:r w:rsidRPr="00B7206E">
        <w:tab/>
      </w:r>
      <w:r w:rsidRPr="00B7206E">
        <w:tab/>
        <w:t>The anchorages shall be positioned as shown in the Figure below.</w:t>
      </w:r>
    </w:p>
    <w:p w14:paraId="7141B759" w14:textId="77777777" w:rsidR="00863F60" w:rsidRPr="00B7206E" w:rsidRDefault="00863F60" w:rsidP="00863F60">
      <w:pPr>
        <w:pStyle w:val="SingleTxtG"/>
        <w:ind w:left="2250" w:hanging="1116"/>
      </w:pPr>
      <w:r w:rsidRPr="00B7206E">
        <w:t>2.</w:t>
      </w:r>
      <w:r w:rsidRPr="00B7206E">
        <w:tab/>
        <w:t xml:space="preserve">Enhanced Child Restraint Systems in the </w:t>
      </w:r>
      <w:proofErr w:type="spellStart"/>
      <w:r w:rsidRPr="00B7206E">
        <w:t>i</w:t>
      </w:r>
      <w:proofErr w:type="spellEnd"/>
      <w:r w:rsidRPr="00B7206E">
        <w:t xml:space="preserve">-Size universal, </w:t>
      </w:r>
      <w:proofErr w:type="gramStart"/>
      <w:r w:rsidRPr="00B7206E">
        <w:t>specific</w:t>
      </w:r>
      <w:proofErr w:type="gramEnd"/>
      <w:r w:rsidRPr="00B7206E">
        <w:t xml:space="preserve"> </w:t>
      </w:r>
      <w:r w:rsidRPr="005164B1">
        <w:t>and</w:t>
      </w:r>
      <w:r w:rsidRPr="00B7206E">
        <w:t xml:space="preserve"> restricted categories shall use the following anchorage points: H</w:t>
      </w:r>
      <w:r w:rsidRPr="00B7206E">
        <w:rPr>
          <w:vertAlign w:val="subscript"/>
        </w:rPr>
        <w:t>1</w:t>
      </w:r>
      <w:r w:rsidRPr="00B7206E">
        <w:t xml:space="preserve"> and H</w:t>
      </w:r>
      <w:r w:rsidRPr="00B7206E">
        <w:rPr>
          <w:vertAlign w:val="subscript"/>
        </w:rPr>
        <w:t>2</w:t>
      </w:r>
      <w:r w:rsidRPr="00B7206E">
        <w:t>.</w:t>
      </w:r>
    </w:p>
    <w:p w14:paraId="0123B644" w14:textId="77777777" w:rsidR="00863F60" w:rsidRPr="00B7206E" w:rsidRDefault="00863F60" w:rsidP="00863F60">
      <w:pPr>
        <w:pStyle w:val="SingleTxtG"/>
        <w:ind w:left="2250" w:hanging="1116"/>
        <w:rPr>
          <w:strike/>
        </w:rPr>
      </w:pPr>
      <w:r w:rsidRPr="00B7206E">
        <w:t>3.</w:t>
      </w:r>
      <w:r w:rsidRPr="00B7206E">
        <w:tab/>
        <w:t>For testing of Enhanced Child Restraint Systems with top tether, the anchorage G</w:t>
      </w:r>
      <w:r w:rsidRPr="00B7206E">
        <w:rPr>
          <w:vertAlign w:val="subscript"/>
        </w:rPr>
        <w:t>1</w:t>
      </w:r>
      <w:r w:rsidRPr="00B7206E">
        <w:t xml:space="preserve"> or G</w:t>
      </w:r>
      <w:r w:rsidRPr="00B7206E">
        <w:rPr>
          <w:vertAlign w:val="subscript"/>
        </w:rPr>
        <w:t>2</w:t>
      </w:r>
      <w:r w:rsidRPr="00B7206E">
        <w:t xml:space="preserve"> shall be used.</w:t>
      </w:r>
    </w:p>
    <w:p w14:paraId="5213F597" w14:textId="77777777" w:rsidR="00863F60" w:rsidRPr="00B7206E" w:rsidRDefault="00863F60" w:rsidP="00863F60">
      <w:pPr>
        <w:pStyle w:val="SingleTxtG"/>
        <w:ind w:left="2250" w:hanging="1116"/>
      </w:pPr>
      <w:r w:rsidRPr="00B7206E">
        <w:t>4.</w:t>
      </w:r>
      <w:r w:rsidRPr="00B7206E">
        <w:tab/>
        <w:t>In the case of Enhanced Child Restraint Systems utilising a support-leg, the Technical Service shall select the anchorages to be used according to paragraph 3. above and with the support-leg adjusted as specified in paragraph 7.1.3.6.3. of this Regulation.</w:t>
      </w:r>
    </w:p>
    <w:p w14:paraId="62C1861C" w14:textId="77777777" w:rsidR="00863F60" w:rsidRPr="00B7206E" w:rsidRDefault="00863F60" w:rsidP="00863F60">
      <w:pPr>
        <w:pStyle w:val="SingleTxtG"/>
        <w:ind w:left="2250" w:hanging="1116"/>
        <w:rPr>
          <w:b/>
        </w:rPr>
      </w:pPr>
      <w:r w:rsidRPr="00B7206E">
        <w:rPr>
          <w:b/>
        </w:rPr>
        <w:t>5.</w:t>
      </w:r>
      <w:r w:rsidRPr="00B7206E">
        <w:rPr>
          <w:b/>
        </w:rPr>
        <w:tab/>
        <w:t xml:space="preserve">For </w:t>
      </w:r>
      <w:r>
        <w:rPr>
          <w:b/>
        </w:rPr>
        <w:t xml:space="preserve">the </w:t>
      </w:r>
      <w:r w:rsidRPr="00B7206E">
        <w:rPr>
          <w:b/>
        </w:rPr>
        <w:t xml:space="preserve">testing of Enhanced Child Restraint Systems with lower tether(s), the floor shall be placed in its lowest position. LTA 4 </w:t>
      </w:r>
      <w:r>
        <w:rPr>
          <w:b/>
        </w:rPr>
        <w:t xml:space="preserve">is </w:t>
      </w:r>
      <w:r w:rsidRPr="00B7206E">
        <w:rPr>
          <w:b/>
        </w:rPr>
        <w:t xml:space="preserve">to be used in case the top tether anchorage from the seat in front is used. Otherwise LTA 2 and LTA 3; </w:t>
      </w:r>
      <w:proofErr w:type="gramStart"/>
      <w:r w:rsidRPr="00B7206E">
        <w:rPr>
          <w:b/>
        </w:rPr>
        <w:t>see  figure</w:t>
      </w:r>
      <w:proofErr w:type="gramEnd"/>
      <w:r w:rsidRPr="00B7206E">
        <w:rPr>
          <w:b/>
        </w:rPr>
        <w:t xml:space="preserve"> 5. Generic lower tether brackets to be used for the dynamic test in case they are provided by the CRS manufacturer.</w:t>
      </w:r>
    </w:p>
    <w:p w14:paraId="3542C6D3" w14:textId="77777777" w:rsidR="00863F60" w:rsidRDefault="00863F60" w:rsidP="00863F60">
      <w:pPr>
        <w:pStyle w:val="SingleTxtG"/>
        <w:ind w:left="2250" w:hanging="1116"/>
      </w:pPr>
      <w:r w:rsidRPr="00B7206E">
        <w:rPr>
          <w:strike/>
        </w:rPr>
        <w:t>5</w:t>
      </w:r>
      <w:r w:rsidRPr="00B7206E">
        <w:rPr>
          <w:b/>
        </w:rPr>
        <w:t>6</w:t>
      </w:r>
      <w:r w:rsidRPr="00B7206E">
        <w:t>.</w:t>
      </w:r>
      <w:r w:rsidRPr="00B7206E">
        <w:tab/>
        <w:t>The structure carrying the anchorages shall be rigid. The upper anchorages shall not be displaced by more than 0.2 mm in the longitudinal direction when a load of 980 N is applied to them in that direction. The trolley shall be so constructed that no permanent deformation shall occur in the parts bearing the anchorages during the test."</w:t>
      </w:r>
    </w:p>
    <w:p w14:paraId="5DD260A5" w14:textId="77777777" w:rsidR="00863F60" w:rsidRDefault="00863F60" w:rsidP="00863F60">
      <w:pPr>
        <w:pStyle w:val="Heading3"/>
        <w:spacing w:before="64"/>
      </w:pPr>
    </w:p>
    <w:p w14:paraId="6AD28B88" w14:textId="77777777" w:rsidR="00863F60" w:rsidRDefault="00863F60" w:rsidP="00863F60">
      <w:pPr>
        <w:suppressAutoHyphens w:val="0"/>
        <w:spacing w:line="240" w:lineRule="auto"/>
        <w:rPr>
          <w:i/>
          <w:iCs/>
        </w:rPr>
      </w:pPr>
      <w:r>
        <w:rPr>
          <w:i/>
          <w:iCs/>
        </w:rPr>
        <w:br w:type="page"/>
      </w:r>
    </w:p>
    <w:p w14:paraId="2A3FC855" w14:textId="77777777" w:rsidR="00863F60" w:rsidRPr="005164B1" w:rsidRDefault="00863F60" w:rsidP="00863F60">
      <w:pPr>
        <w:pStyle w:val="Heading3"/>
        <w:spacing w:before="64"/>
        <w:ind w:left="567" w:firstLine="567"/>
        <w:rPr>
          <w:b/>
        </w:rPr>
      </w:pPr>
      <w:r w:rsidRPr="00B7206E">
        <w:rPr>
          <w:i/>
          <w:iCs/>
        </w:rPr>
        <w:lastRenderedPageBreak/>
        <w:t>Annex 6, Appendix 2, figure 5</w:t>
      </w:r>
      <w:r w:rsidRPr="005164B1">
        <w:t>, amend to read:</w:t>
      </w:r>
    </w:p>
    <w:p w14:paraId="6BF53C51" w14:textId="77777777" w:rsidR="00863F60" w:rsidRPr="005164B1" w:rsidRDefault="00863F60" w:rsidP="00863F60">
      <w:pPr>
        <w:pStyle w:val="SingleTxtG"/>
        <w:spacing w:after="0"/>
        <w:ind w:left="1138" w:right="1138"/>
      </w:pPr>
      <w:r w:rsidRPr="005164B1">
        <w:t>"Figure 5</w:t>
      </w:r>
    </w:p>
    <w:p w14:paraId="3A17EEA8" w14:textId="77777777" w:rsidR="00863F60" w:rsidRDefault="00863F60" w:rsidP="00863F60">
      <w:pPr>
        <w:pStyle w:val="SingleTxtG"/>
        <w:spacing w:after="0"/>
        <w:rPr>
          <w:spacing w:val="-1"/>
        </w:rPr>
      </w:pPr>
      <w:r w:rsidRPr="005164B1">
        <w:rPr>
          <w:b/>
          <w:bCs/>
          <w:spacing w:val="-1"/>
        </w:rPr>
        <w:t>Top View</w:t>
      </w:r>
      <w:r w:rsidRPr="005164B1">
        <w:rPr>
          <w:b/>
          <w:bCs/>
          <w:spacing w:val="-2"/>
        </w:rPr>
        <w:t xml:space="preserve"> </w:t>
      </w:r>
      <w:r w:rsidRPr="005164B1">
        <w:rPr>
          <w:b/>
          <w:bCs/>
        </w:rPr>
        <w:t>–</w:t>
      </w:r>
      <w:r w:rsidRPr="005164B1">
        <w:rPr>
          <w:b/>
          <w:bCs/>
          <w:spacing w:val="-1"/>
        </w:rPr>
        <w:t xml:space="preserve"> Bench with</w:t>
      </w:r>
      <w:r w:rsidRPr="005164B1">
        <w:rPr>
          <w:b/>
          <w:bCs/>
          <w:spacing w:val="-2"/>
        </w:rPr>
        <w:t xml:space="preserve"> </w:t>
      </w:r>
      <w:r w:rsidRPr="005164B1">
        <w:rPr>
          <w:spacing w:val="-1"/>
        </w:rPr>
        <w:t xml:space="preserve">Lower </w:t>
      </w:r>
      <w:r w:rsidRPr="005164B1">
        <w:rPr>
          <w:strike/>
          <w:spacing w:val="-1"/>
        </w:rPr>
        <w:t xml:space="preserve">strap </w:t>
      </w:r>
      <w:r w:rsidRPr="005164B1">
        <w:rPr>
          <w:b/>
          <w:bCs/>
          <w:spacing w:val="-1"/>
        </w:rPr>
        <w:t xml:space="preserve">Tether </w:t>
      </w:r>
      <w:r w:rsidRPr="005164B1">
        <w:rPr>
          <w:b/>
          <w:spacing w:val="-1"/>
        </w:rPr>
        <w:t>A</w:t>
      </w:r>
      <w:r w:rsidRPr="005164B1">
        <w:rPr>
          <w:spacing w:val="-1"/>
        </w:rPr>
        <w:t xml:space="preserve">nchorages </w:t>
      </w:r>
    </w:p>
    <w:p w14:paraId="432B66FE" w14:textId="77777777" w:rsidR="00863F60" w:rsidRPr="00B65601" w:rsidRDefault="00863F60" w:rsidP="00863F60">
      <w:pPr>
        <w:pStyle w:val="SingleTxtG"/>
        <w:rPr>
          <w:lang w:val="es-ES"/>
        </w:rPr>
      </w:pPr>
      <w:r w:rsidRPr="00B65601">
        <w:rPr>
          <w:spacing w:val="-1"/>
          <w:lang w:val="es-ES"/>
        </w:rPr>
        <w:t>(L</w:t>
      </w:r>
      <w:r w:rsidRPr="00B65601">
        <w:rPr>
          <w:b/>
          <w:spacing w:val="-1"/>
          <w:lang w:val="es-ES"/>
        </w:rPr>
        <w:t>T</w:t>
      </w:r>
      <w:r w:rsidRPr="00B65601">
        <w:rPr>
          <w:spacing w:val="-1"/>
          <w:lang w:val="es-ES"/>
        </w:rPr>
        <w:t>A</w:t>
      </w:r>
      <w:r w:rsidRPr="00B65601">
        <w:rPr>
          <w:spacing w:val="-2"/>
          <w:lang w:val="es-ES"/>
        </w:rPr>
        <w:t xml:space="preserve"> </w:t>
      </w:r>
      <w:r w:rsidRPr="00B65601">
        <w:rPr>
          <w:spacing w:val="-1"/>
          <w:lang w:val="es-ES"/>
        </w:rPr>
        <w:t>1, L</w:t>
      </w:r>
      <w:r w:rsidRPr="00B65601">
        <w:rPr>
          <w:b/>
          <w:spacing w:val="-1"/>
          <w:lang w:val="es-ES"/>
        </w:rPr>
        <w:t>T</w:t>
      </w:r>
      <w:r w:rsidRPr="00B65601">
        <w:rPr>
          <w:spacing w:val="-1"/>
          <w:lang w:val="es-ES"/>
        </w:rPr>
        <w:t>A</w:t>
      </w:r>
      <w:r w:rsidRPr="00B65601">
        <w:rPr>
          <w:spacing w:val="-2"/>
          <w:lang w:val="es-ES"/>
        </w:rPr>
        <w:t xml:space="preserve"> </w:t>
      </w:r>
      <w:r w:rsidRPr="00B65601">
        <w:rPr>
          <w:spacing w:val="-1"/>
          <w:lang w:val="es-ES"/>
        </w:rPr>
        <w:t>2, L</w:t>
      </w:r>
      <w:r w:rsidRPr="00B65601">
        <w:rPr>
          <w:b/>
          <w:spacing w:val="-1"/>
          <w:lang w:val="es-ES"/>
        </w:rPr>
        <w:t>T</w:t>
      </w:r>
      <w:r w:rsidRPr="00B65601">
        <w:rPr>
          <w:spacing w:val="-1"/>
          <w:lang w:val="es-ES"/>
        </w:rPr>
        <w:t>A</w:t>
      </w:r>
      <w:r w:rsidRPr="00B65601">
        <w:rPr>
          <w:spacing w:val="-2"/>
          <w:lang w:val="es-ES"/>
        </w:rPr>
        <w:t xml:space="preserve"> </w:t>
      </w:r>
      <w:r w:rsidRPr="00B65601">
        <w:rPr>
          <w:lang w:val="es-ES"/>
        </w:rPr>
        <w:t>3</w:t>
      </w:r>
      <w:r w:rsidRPr="00B65601">
        <w:rPr>
          <w:spacing w:val="-1"/>
          <w:lang w:val="es-ES"/>
        </w:rPr>
        <w:t xml:space="preserve"> and L</w:t>
      </w:r>
      <w:r w:rsidRPr="00B65601">
        <w:rPr>
          <w:b/>
          <w:spacing w:val="-1"/>
          <w:lang w:val="es-ES"/>
        </w:rPr>
        <w:t>T</w:t>
      </w:r>
      <w:r w:rsidRPr="00B65601">
        <w:rPr>
          <w:spacing w:val="-1"/>
          <w:lang w:val="es-ES"/>
        </w:rPr>
        <w:t>A</w:t>
      </w:r>
      <w:r w:rsidRPr="00B65601">
        <w:rPr>
          <w:spacing w:val="-2"/>
          <w:lang w:val="es-ES"/>
        </w:rPr>
        <w:t xml:space="preserve"> </w:t>
      </w:r>
      <w:r w:rsidRPr="00B65601">
        <w:rPr>
          <w:spacing w:val="-1"/>
          <w:lang w:val="es-ES"/>
        </w:rPr>
        <w:t>4)</w:t>
      </w:r>
    </w:p>
    <w:p w14:paraId="731AEE72" w14:textId="77777777" w:rsidR="00863F60" w:rsidRPr="005164B1" w:rsidRDefault="00863F60" w:rsidP="00863F60">
      <w:pPr>
        <w:spacing w:before="3"/>
        <w:ind w:left="1134"/>
      </w:pPr>
      <w:r w:rsidRPr="00B7206E">
        <w:rPr>
          <w:noProof/>
          <w:lang w:val="nl-NL" w:eastAsia="nl-NL"/>
        </w:rPr>
        <w:drawing>
          <wp:inline distT="0" distB="0" distL="0" distR="0" wp14:anchorId="09D78823" wp14:editId="2C8E53C0">
            <wp:extent cx="2245924" cy="2646737"/>
            <wp:effectExtent l="0" t="0" r="2540" b="1270"/>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rotWithShape="1">
                    <a:blip r:embed="rId26" cstate="print">
                      <a:extLst>
                        <a:ext uri="{28A0092B-C50C-407E-A947-70E740481C1C}">
                          <a14:useLocalDpi xmlns:a14="http://schemas.microsoft.com/office/drawing/2010/main" val="0"/>
                        </a:ext>
                      </a:extLst>
                    </a:blip>
                    <a:srcRect t="690" b="1"/>
                    <a:stretch/>
                  </pic:blipFill>
                  <pic:spPr bwMode="auto">
                    <a:xfrm>
                      <a:off x="0" y="0"/>
                      <a:ext cx="2246400" cy="2647297"/>
                    </a:xfrm>
                    <a:prstGeom prst="rect">
                      <a:avLst/>
                    </a:prstGeom>
                    <a:ln>
                      <a:noFill/>
                    </a:ln>
                    <a:extLst>
                      <a:ext uri="{53640926-AAD7-44D8-BBD7-CCE9431645EC}">
                        <a14:shadowObscured xmlns:a14="http://schemas.microsoft.com/office/drawing/2010/main"/>
                      </a:ext>
                    </a:extLst>
                  </pic:spPr>
                </pic:pic>
              </a:graphicData>
            </a:graphic>
          </wp:inline>
        </w:drawing>
      </w:r>
    </w:p>
    <w:p w14:paraId="6B3A72E3" w14:textId="77777777" w:rsidR="00863F60" w:rsidRPr="005164B1" w:rsidRDefault="00863F60" w:rsidP="00863F60">
      <w:pPr>
        <w:spacing w:line="200" w:lineRule="atLeast"/>
        <w:ind w:left="1170"/>
      </w:pPr>
    </w:p>
    <w:p w14:paraId="3C5668D3" w14:textId="77777777" w:rsidR="00863F60" w:rsidRPr="005164B1" w:rsidRDefault="00863F60" w:rsidP="00863F60">
      <w:pPr>
        <w:ind w:left="1134"/>
      </w:pPr>
      <w:r w:rsidRPr="005164B1">
        <w:rPr>
          <w:spacing w:val="-2"/>
        </w:rPr>
        <w:t>Dimensions</w:t>
      </w:r>
      <w:r w:rsidRPr="005164B1">
        <w:rPr>
          <w:spacing w:val="-1"/>
        </w:rPr>
        <w:t xml:space="preserve"> in </w:t>
      </w:r>
      <w:r w:rsidRPr="005164B1">
        <w:rPr>
          <w:spacing w:val="-2"/>
        </w:rPr>
        <w:t>mm;</w:t>
      </w:r>
      <w:r w:rsidRPr="005164B1">
        <w:rPr>
          <w:spacing w:val="-1"/>
        </w:rPr>
        <w:t xml:space="preserve"> </w:t>
      </w:r>
      <w:r w:rsidRPr="005164B1">
        <w:rPr>
          <w:b/>
          <w:spacing w:val="-1"/>
        </w:rPr>
        <w:t xml:space="preserve">Tolerance general: +/- </w:t>
      </w:r>
      <w:r w:rsidRPr="005164B1">
        <w:rPr>
          <w:b/>
        </w:rPr>
        <w:t>2</w:t>
      </w:r>
      <w:r w:rsidRPr="005164B1">
        <w:rPr>
          <w:b/>
          <w:spacing w:val="-1"/>
        </w:rPr>
        <w:t xml:space="preserve"> </w:t>
      </w:r>
      <w:r w:rsidRPr="005164B1">
        <w:rPr>
          <w:b/>
          <w:spacing w:val="-2"/>
        </w:rPr>
        <w:t>mm.</w:t>
      </w:r>
      <w:r w:rsidRPr="005164B1">
        <w:t>"</w:t>
      </w:r>
    </w:p>
    <w:p w14:paraId="5A0031F4" w14:textId="77777777" w:rsidR="00863F60" w:rsidRDefault="00863F60" w:rsidP="00863F60">
      <w:pPr>
        <w:spacing w:before="120" w:after="120"/>
        <w:ind w:left="144"/>
        <w:rPr>
          <w:i/>
        </w:rPr>
      </w:pPr>
    </w:p>
    <w:p w14:paraId="54894C89" w14:textId="77777777" w:rsidR="00863F60" w:rsidRPr="005164B1" w:rsidRDefault="00863F60" w:rsidP="00863F60">
      <w:pPr>
        <w:spacing w:before="120" w:after="120"/>
        <w:ind w:left="144"/>
      </w:pPr>
      <w:r w:rsidRPr="005164B1">
        <w:rPr>
          <w:i/>
        </w:rPr>
        <w:t>Annex</w:t>
      </w:r>
      <w:r w:rsidRPr="005164B1">
        <w:rPr>
          <w:i/>
          <w:spacing w:val="-6"/>
        </w:rPr>
        <w:t xml:space="preserve"> </w:t>
      </w:r>
      <w:r w:rsidRPr="005164B1">
        <w:rPr>
          <w:i/>
        </w:rPr>
        <w:t>24</w:t>
      </w:r>
      <w:r w:rsidRPr="005164B1">
        <w:t xml:space="preserve">, amend to read: </w:t>
      </w:r>
    </w:p>
    <w:p w14:paraId="3249F704" w14:textId="77777777" w:rsidR="00863F60" w:rsidRPr="005164B1" w:rsidRDefault="00863F60" w:rsidP="00863F60">
      <w:pPr>
        <w:pStyle w:val="HChG"/>
        <w:rPr>
          <w:b w:val="0"/>
        </w:rPr>
      </w:pPr>
      <w:r w:rsidRPr="005164B1">
        <w:rPr>
          <w:rStyle w:val="HChGChar"/>
        </w:rPr>
        <w:t>"</w:t>
      </w:r>
      <w:r w:rsidRPr="005164B1">
        <w:t>Annex 24</w:t>
      </w:r>
    </w:p>
    <w:p w14:paraId="5A9626B9" w14:textId="77777777" w:rsidR="00863F60" w:rsidRPr="005164B1" w:rsidRDefault="00863F60" w:rsidP="00863F60">
      <w:pPr>
        <w:pStyle w:val="HChG"/>
      </w:pPr>
      <w:r w:rsidRPr="005164B1">
        <w:tab/>
      </w:r>
      <w:r w:rsidRPr="005164B1">
        <w:tab/>
        <w:t xml:space="preserve">Additional </w:t>
      </w:r>
      <w:r>
        <w:t>A</w:t>
      </w:r>
      <w:r w:rsidRPr="005164B1">
        <w:t xml:space="preserve">ttachment </w:t>
      </w:r>
      <w:r>
        <w:t>p</w:t>
      </w:r>
      <w:r w:rsidRPr="005164B1">
        <w:t xml:space="preserve">oints </w:t>
      </w:r>
      <w:r>
        <w:t>R</w:t>
      </w:r>
      <w:r w:rsidRPr="005164B1">
        <w:t xml:space="preserve">equired for </w:t>
      </w:r>
      <w:r>
        <w:t>S</w:t>
      </w:r>
      <w:r w:rsidRPr="005164B1">
        <w:t xml:space="preserve">ecuring </w:t>
      </w:r>
      <w:r>
        <w:t>R</w:t>
      </w:r>
      <w:r w:rsidRPr="005164B1">
        <w:t xml:space="preserve">earward </w:t>
      </w:r>
      <w:r>
        <w:t>F</w:t>
      </w:r>
      <w:r w:rsidRPr="005164B1">
        <w:t xml:space="preserve">acing Enhanced Child Restraint System, of </w:t>
      </w:r>
      <w:r>
        <w:t>the C</w:t>
      </w:r>
      <w:r w:rsidRPr="005164B1">
        <w:t xml:space="preserve">ategory Specific </w:t>
      </w:r>
      <w:r>
        <w:t>V</w:t>
      </w:r>
      <w:r w:rsidRPr="005164B1">
        <w:t xml:space="preserve">ehicle Belted, to </w:t>
      </w:r>
      <w:r>
        <w:t>M</w:t>
      </w:r>
      <w:r w:rsidRPr="005164B1">
        <w:t xml:space="preserve">otor </w:t>
      </w:r>
      <w:r>
        <w:t>V</w:t>
      </w:r>
      <w:r w:rsidRPr="005164B1">
        <w:t>ehicles</w:t>
      </w:r>
    </w:p>
    <w:p w14:paraId="4D5871FB" w14:textId="77777777" w:rsidR="00863F60" w:rsidRPr="005164B1" w:rsidRDefault="00863F60" w:rsidP="00863F60">
      <w:pPr>
        <w:tabs>
          <w:tab w:val="left" w:pos="1134"/>
          <w:tab w:val="left" w:pos="2800"/>
        </w:tabs>
        <w:spacing w:after="120"/>
        <w:ind w:left="2268" w:right="1134" w:hanging="1134"/>
        <w:jc w:val="both"/>
      </w:pPr>
      <w:r w:rsidRPr="005164B1">
        <w:t xml:space="preserve">1. </w:t>
      </w:r>
      <w:r w:rsidRPr="005164B1">
        <w:tab/>
        <w:t xml:space="preserve">This annex applies only to the additional anchorages for attaching Enhanced Child Restraint in the Specific vehicle Belted category or to bars or other special items used to secure child-restraining devices to the bodywork, </w:t>
      </w:r>
      <w:proofErr w:type="gramStart"/>
      <w:r w:rsidRPr="005164B1">
        <w:t>whether or not</w:t>
      </w:r>
      <w:proofErr w:type="gramEnd"/>
      <w:r w:rsidRPr="005164B1">
        <w:t xml:space="preserve"> they make use of UN Regulation No. 14 or UN Regulation No. 14</w:t>
      </w:r>
      <w:r w:rsidRPr="005164B1">
        <w:rPr>
          <w:b/>
        </w:rPr>
        <w:t xml:space="preserve">5, </w:t>
      </w:r>
      <w:r w:rsidRPr="005164B1">
        <w:t xml:space="preserve">on ISOFIX anchorage systems, ISOFIX top tether anchorages, </w:t>
      </w:r>
      <w:r w:rsidRPr="005164B1">
        <w:rPr>
          <w:b/>
        </w:rPr>
        <w:t>lower tether anchorages</w:t>
      </w:r>
      <w:r w:rsidRPr="005164B1">
        <w:t xml:space="preserve"> and </w:t>
      </w:r>
      <w:proofErr w:type="spellStart"/>
      <w:r w:rsidRPr="005164B1">
        <w:t>i</w:t>
      </w:r>
      <w:proofErr w:type="spellEnd"/>
      <w:r w:rsidRPr="005164B1">
        <w:t xml:space="preserve">-Size seating positions. </w:t>
      </w:r>
    </w:p>
    <w:p w14:paraId="55197DCD" w14:textId="77777777" w:rsidR="00863F60" w:rsidRPr="005164B1" w:rsidRDefault="00863F60" w:rsidP="00863F60">
      <w:pPr>
        <w:tabs>
          <w:tab w:val="left" w:pos="1134"/>
          <w:tab w:val="left" w:pos="2800"/>
        </w:tabs>
        <w:spacing w:after="120"/>
        <w:ind w:left="2268" w:right="1134" w:hanging="1134"/>
        <w:jc w:val="both"/>
      </w:pPr>
      <w:r w:rsidRPr="005164B1">
        <w:t xml:space="preserve">2. </w:t>
      </w:r>
      <w:r w:rsidRPr="005164B1">
        <w:tab/>
      </w:r>
      <w:r w:rsidRPr="005164B1">
        <w:rPr>
          <w:strike/>
        </w:rPr>
        <w:t>The anchorages shall be determined by the manufacturer of the child restraint system and details shall be submitted for approval to the Technical Service conducting the tests</w:t>
      </w:r>
      <w:r w:rsidRPr="005164B1">
        <w:t xml:space="preserve">. </w:t>
      </w:r>
    </w:p>
    <w:p w14:paraId="4DFC1696" w14:textId="77777777" w:rsidR="00863F60" w:rsidRPr="005164B1" w:rsidRDefault="00863F60" w:rsidP="00863F60">
      <w:pPr>
        <w:tabs>
          <w:tab w:val="left" w:pos="1134"/>
          <w:tab w:val="left" w:pos="2800"/>
        </w:tabs>
        <w:spacing w:after="120"/>
        <w:ind w:left="2268" w:right="1134" w:hanging="1134"/>
        <w:jc w:val="both"/>
        <w:rPr>
          <w:b/>
        </w:rPr>
      </w:pPr>
      <w:r w:rsidRPr="005164B1">
        <w:tab/>
      </w:r>
      <w:r w:rsidRPr="005164B1">
        <w:rPr>
          <w:b/>
        </w:rPr>
        <w:t>The manufacturer of the child restraint system shall describe how the child restraint system attaches to different vehicles and shall submit this to the Technical Service conducting the tests for its assessment.</w:t>
      </w:r>
    </w:p>
    <w:p w14:paraId="5AFB4EA9" w14:textId="77777777" w:rsidR="00863F60" w:rsidRPr="005164B1" w:rsidRDefault="00863F60" w:rsidP="00863F60">
      <w:pPr>
        <w:tabs>
          <w:tab w:val="left" w:pos="1134"/>
          <w:tab w:val="left" w:pos="2800"/>
        </w:tabs>
        <w:spacing w:after="120"/>
        <w:ind w:left="2268" w:right="1134" w:hanging="1134"/>
        <w:jc w:val="both"/>
        <w:rPr>
          <w:b/>
        </w:rPr>
      </w:pPr>
      <w:r w:rsidRPr="005164B1">
        <w:tab/>
      </w:r>
      <w:r w:rsidRPr="005164B1">
        <w:rPr>
          <w:b/>
        </w:rPr>
        <w:t>The manufacturer of the child restraint system shall consult the information supplied by the vehicle manufacturer</w:t>
      </w:r>
      <w:r>
        <w:rPr>
          <w:b/>
        </w:rPr>
        <w:t>,</w:t>
      </w:r>
      <w:r w:rsidRPr="005164B1">
        <w:rPr>
          <w:b/>
        </w:rPr>
        <w:t xml:space="preserve"> as supplied according to UN R</w:t>
      </w:r>
      <w:r>
        <w:rPr>
          <w:b/>
        </w:rPr>
        <w:t xml:space="preserve">egulation No. </w:t>
      </w:r>
      <w:r w:rsidRPr="005164B1">
        <w:rPr>
          <w:b/>
        </w:rPr>
        <w:t>16</w:t>
      </w:r>
      <w:r>
        <w:rPr>
          <w:b/>
        </w:rPr>
        <w:t>,</w:t>
      </w:r>
      <w:r w:rsidRPr="005164B1">
        <w:rPr>
          <w:b/>
        </w:rPr>
        <w:t xml:space="preserve"> Annex 17</w:t>
      </w:r>
      <w:r>
        <w:rPr>
          <w:b/>
        </w:rPr>
        <w:t>,</w:t>
      </w:r>
      <w:r w:rsidRPr="005164B1">
        <w:rPr>
          <w:b/>
        </w:rPr>
        <w:t xml:space="preserve"> Appendix 3 and/or the vehicle handbook</w:t>
      </w:r>
      <w:r>
        <w:rPr>
          <w:b/>
        </w:rPr>
        <w:t>,</w:t>
      </w:r>
      <w:r w:rsidRPr="005164B1">
        <w:rPr>
          <w:b/>
        </w:rPr>
        <w:t xml:space="preserve"> </w:t>
      </w:r>
      <w:proofErr w:type="gramStart"/>
      <w:r w:rsidRPr="005164B1">
        <w:rPr>
          <w:b/>
        </w:rPr>
        <w:t>e.g.</w:t>
      </w:r>
      <w:proofErr w:type="gramEnd"/>
      <w:r w:rsidRPr="005164B1">
        <w:rPr>
          <w:b/>
        </w:rPr>
        <w:t xml:space="preserve"> with regard to allowing the use of additional anchorages and a support leg before inclusion of the vehicle type in the vehicle list</w:t>
      </w:r>
      <w:r>
        <w:rPr>
          <w:b/>
        </w:rPr>
        <w:t>.</w:t>
      </w:r>
    </w:p>
    <w:p w14:paraId="76057EE2" w14:textId="77777777" w:rsidR="00863F60" w:rsidRPr="005164B1" w:rsidRDefault="00863F60" w:rsidP="00863F60">
      <w:pPr>
        <w:tabs>
          <w:tab w:val="left" w:pos="1134"/>
          <w:tab w:val="left" w:pos="2800"/>
        </w:tabs>
        <w:spacing w:after="120"/>
        <w:ind w:left="2268" w:right="1134" w:hanging="567"/>
        <w:jc w:val="both"/>
      </w:pPr>
      <w:r w:rsidRPr="005164B1">
        <w:tab/>
        <w:t xml:space="preserve">The Technical Services may consider information obtained from the vehicle manufacturer. </w:t>
      </w:r>
    </w:p>
    <w:p w14:paraId="4BE1ADF8" w14:textId="77777777" w:rsidR="00863F60" w:rsidRPr="005164B1" w:rsidRDefault="00863F60" w:rsidP="00863F60">
      <w:pPr>
        <w:tabs>
          <w:tab w:val="left" w:pos="1134"/>
          <w:tab w:val="left" w:pos="2800"/>
        </w:tabs>
        <w:spacing w:after="120"/>
        <w:ind w:left="2268" w:right="1134" w:hanging="1134"/>
        <w:jc w:val="both"/>
      </w:pPr>
      <w:r w:rsidRPr="005164B1">
        <w:lastRenderedPageBreak/>
        <w:t xml:space="preserve">3. </w:t>
      </w:r>
      <w:r w:rsidRPr="005164B1">
        <w:tab/>
        <w:t xml:space="preserve">The manufacturer of the child restraint shall provide the necessary parts for fitting the </w:t>
      </w:r>
      <w:r w:rsidRPr="005164B1">
        <w:rPr>
          <w:strike/>
        </w:rPr>
        <w:t>anchorages</w:t>
      </w:r>
      <w:r w:rsidRPr="005164B1">
        <w:t xml:space="preserve"> </w:t>
      </w:r>
      <w:r w:rsidRPr="005164B1">
        <w:rPr>
          <w:b/>
          <w:bCs/>
        </w:rPr>
        <w:t>generic lower tether brackets</w:t>
      </w:r>
      <w:r w:rsidRPr="005164B1">
        <w:t xml:space="preserve"> </w:t>
      </w:r>
      <w:r w:rsidRPr="005164B1">
        <w:rPr>
          <w:b/>
          <w:bCs/>
        </w:rPr>
        <w:t>(if any)</w:t>
      </w:r>
      <w:r w:rsidRPr="005164B1">
        <w:t xml:space="preserve"> and a special plan for each vehicle showing their exact location. </w:t>
      </w:r>
    </w:p>
    <w:p w14:paraId="2BDBE554" w14:textId="77777777" w:rsidR="00863F60" w:rsidRPr="005164B1" w:rsidRDefault="00863F60" w:rsidP="00863F60">
      <w:pPr>
        <w:pStyle w:val="SingleTxtG"/>
        <w:ind w:left="2268" w:hanging="1134"/>
        <w:jc w:val="lowKashida"/>
      </w:pPr>
      <w:r w:rsidRPr="005164B1">
        <w:rPr>
          <w:strike/>
        </w:rPr>
        <w:t xml:space="preserve">4. </w:t>
      </w:r>
      <w:r w:rsidRPr="005164B1">
        <w:rPr>
          <w:strike/>
        </w:rPr>
        <w:tab/>
        <w:t>The child restraint manufacturer shall indicate if the anchorages required for attaching the restraint to the vehicle structure are in accordance with the position and strength requirements of paragraph 3. onwards in the recommendation given to Governments intending to adopt specific requirements relating to anchorages for child restraints used in passenger cars</w:t>
      </w:r>
      <w:r w:rsidRPr="005164B1">
        <w:t>."</w:t>
      </w:r>
    </w:p>
    <w:p w14:paraId="2DF98003" w14:textId="77777777" w:rsidR="00863F60" w:rsidRPr="005164B1" w:rsidRDefault="00863F60" w:rsidP="00863F60">
      <w:pPr>
        <w:keepNext/>
        <w:spacing w:after="120"/>
        <w:ind w:left="1701" w:right="1134" w:hanging="567"/>
        <w:jc w:val="both"/>
      </w:pPr>
      <w:r w:rsidRPr="005164B1">
        <w:rPr>
          <w:i/>
          <w:iCs/>
        </w:rPr>
        <w:t>Annex 27</w:t>
      </w:r>
      <w:r w:rsidRPr="005164B1">
        <w:t>, amend to read:</w:t>
      </w:r>
    </w:p>
    <w:p w14:paraId="57B0CB48" w14:textId="77777777" w:rsidR="00863F60" w:rsidRPr="005164B1" w:rsidRDefault="00863F60" w:rsidP="00863F60">
      <w:pPr>
        <w:pStyle w:val="HChG"/>
      </w:pPr>
      <w:r w:rsidRPr="005164B1">
        <w:t>"Annex 27</w:t>
      </w:r>
    </w:p>
    <w:p w14:paraId="34735AFB" w14:textId="77777777" w:rsidR="00863F60" w:rsidRPr="005164B1" w:rsidRDefault="00863F60" w:rsidP="00863F60">
      <w:pPr>
        <w:pStyle w:val="HChG"/>
      </w:pPr>
      <w:r w:rsidRPr="005164B1">
        <w:tab/>
      </w:r>
      <w:r w:rsidRPr="005164B1">
        <w:tab/>
        <w:t>List of Minimum Contents for The Test Reports included in the Type Approval Application</w:t>
      </w:r>
    </w:p>
    <w:p w14:paraId="48761025" w14:textId="77777777" w:rsidR="00863F60" w:rsidRPr="005164B1" w:rsidRDefault="00863F60" w:rsidP="00863F60">
      <w:pPr>
        <w:pStyle w:val="SingleTxtG"/>
      </w:pPr>
      <w:r w:rsidRPr="005164B1">
        <w:t xml:space="preserve">This annex contains a list of the minimum content and information that shall be provided in the test reports that are included in the Type Approval Application. </w:t>
      </w:r>
      <w:r w:rsidRPr="005164B1">
        <w:rPr>
          <w:color w:val="000000"/>
        </w:rPr>
        <w:t xml:space="preserve">How this information is presented in the Type Approval Application shall be the choice of the Technical Service, </w:t>
      </w:r>
      <w:proofErr w:type="gramStart"/>
      <w:r w:rsidRPr="005164B1">
        <w:rPr>
          <w:color w:val="000000"/>
        </w:rPr>
        <w:t>i.e.</w:t>
      </w:r>
      <w:proofErr w:type="gramEnd"/>
      <w:r w:rsidRPr="005164B1">
        <w:rPr>
          <w:color w:val="000000"/>
        </w:rPr>
        <w:t xml:space="preserve"> the layout, format, order of the information may be changed. </w:t>
      </w:r>
    </w:p>
    <w:tbl>
      <w:tblPr>
        <w:tblW w:w="7370" w:type="dxa"/>
        <w:tblInd w:w="1134" w:type="dxa"/>
        <w:tblLayout w:type="fixed"/>
        <w:tblCellMar>
          <w:left w:w="0" w:type="dxa"/>
          <w:right w:w="0" w:type="dxa"/>
        </w:tblCellMar>
        <w:tblLook w:val="04A0" w:firstRow="1" w:lastRow="0" w:firstColumn="1" w:lastColumn="0" w:noHBand="0" w:noVBand="1"/>
      </w:tblPr>
      <w:tblGrid>
        <w:gridCol w:w="1384"/>
        <w:gridCol w:w="1450"/>
        <w:gridCol w:w="1371"/>
        <w:gridCol w:w="1574"/>
        <w:gridCol w:w="1591"/>
      </w:tblGrid>
      <w:tr w:rsidR="00863F60" w:rsidRPr="005164B1" w14:paraId="2D0CDCE3" w14:textId="77777777" w:rsidTr="00863F60">
        <w:trPr>
          <w:tblHeader/>
        </w:trPr>
        <w:tc>
          <w:tcPr>
            <w:tcW w:w="7370" w:type="dxa"/>
            <w:gridSpan w:val="5"/>
            <w:tcBorders>
              <w:top w:val="single" w:sz="4" w:space="0" w:color="auto"/>
              <w:bottom w:val="single" w:sz="12" w:space="0" w:color="auto"/>
            </w:tcBorders>
            <w:shd w:val="clear" w:color="auto" w:fill="auto"/>
            <w:vAlign w:val="bottom"/>
          </w:tcPr>
          <w:p w14:paraId="745647C9" w14:textId="77777777" w:rsidR="00863F60" w:rsidRPr="005164B1" w:rsidRDefault="00863F60" w:rsidP="00863F60">
            <w:pPr>
              <w:spacing w:before="80" w:after="80" w:line="200" w:lineRule="exact"/>
              <w:ind w:right="113"/>
              <w:rPr>
                <w:bCs/>
                <w:i/>
                <w:sz w:val="16"/>
              </w:rPr>
            </w:pPr>
            <w:r w:rsidRPr="005164B1">
              <w:rPr>
                <w:bCs/>
                <w:i/>
                <w:sz w:val="16"/>
              </w:rPr>
              <w:t>ECRS Description</w:t>
            </w:r>
          </w:p>
        </w:tc>
      </w:tr>
      <w:tr w:rsidR="00863F60" w:rsidRPr="005164B1" w14:paraId="6E78C7F5" w14:textId="77777777" w:rsidTr="00863F60">
        <w:trPr>
          <w:trHeight w:hRule="exact" w:val="113"/>
        </w:trPr>
        <w:tc>
          <w:tcPr>
            <w:tcW w:w="7370" w:type="dxa"/>
            <w:gridSpan w:val="5"/>
            <w:tcBorders>
              <w:top w:val="single" w:sz="12" w:space="0" w:color="auto"/>
            </w:tcBorders>
            <w:shd w:val="clear" w:color="auto" w:fill="auto"/>
          </w:tcPr>
          <w:p w14:paraId="6182B579" w14:textId="77777777" w:rsidR="00863F60" w:rsidRPr="005164B1" w:rsidRDefault="00863F60" w:rsidP="00863F60">
            <w:pPr>
              <w:spacing w:before="40" w:after="120"/>
              <w:ind w:right="113"/>
              <w:rPr>
                <w:bCs/>
              </w:rPr>
            </w:pPr>
          </w:p>
        </w:tc>
      </w:tr>
      <w:tr w:rsidR="00863F60" w:rsidRPr="005164B1" w14:paraId="5EB3E68D" w14:textId="77777777" w:rsidTr="00863F60">
        <w:tc>
          <w:tcPr>
            <w:tcW w:w="1384" w:type="dxa"/>
            <w:shd w:val="clear" w:color="auto" w:fill="auto"/>
          </w:tcPr>
          <w:p w14:paraId="2A9BFC83" w14:textId="77777777" w:rsidR="00863F60" w:rsidRPr="005164B1" w:rsidRDefault="00863F60" w:rsidP="00863F60">
            <w:pPr>
              <w:spacing w:before="40" w:after="120"/>
              <w:ind w:right="113"/>
              <w:rPr>
                <w:bCs/>
              </w:rPr>
            </w:pPr>
          </w:p>
        </w:tc>
        <w:tc>
          <w:tcPr>
            <w:tcW w:w="1450" w:type="dxa"/>
            <w:shd w:val="clear" w:color="auto" w:fill="auto"/>
          </w:tcPr>
          <w:p w14:paraId="3D3306D4" w14:textId="77777777" w:rsidR="00863F60" w:rsidRPr="005164B1" w:rsidRDefault="00863F60" w:rsidP="00863F60">
            <w:pPr>
              <w:spacing w:before="40" w:after="120"/>
              <w:ind w:right="113"/>
              <w:rPr>
                <w:bCs/>
              </w:rPr>
            </w:pPr>
            <w:r w:rsidRPr="005164B1">
              <w:rPr>
                <w:bCs/>
              </w:rPr>
              <w:t>ECRS Category (3.2.2.)</w:t>
            </w:r>
          </w:p>
        </w:tc>
        <w:tc>
          <w:tcPr>
            <w:tcW w:w="1371" w:type="dxa"/>
            <w:shd w:val="clear" w:color="auto" w:fill="auto"/>
          </w:tcPr>
          <w:p w14:paraId="6999D9AA" w14:textId="77777777" w:rsidR="00863F60" w:rsidRPr="005164B1" w:rsidRDefault="00863F60" w:rsidP="00863F60">
            <w:pPr>
              <w:spacing w:before="40" w:after="120"/>
              <w:ind w:right="113"/>
              <w:rPr>
                <w:bCs/>
              </w:rPr>
            </w:pPr>
            <w:r w:rsidRPr="005164B1">
              <w:rPr>
                <w:bCs/>
              </w:rPr>
              <w:t xml:space="preserve">Stature Range </w:t>
            </w:r>
          </w:p>
        </w:tc>
        <w:tc>
          <w:tcPr>
            <w:tcW w:w="1574" w:type="dxa"/>
            <w:shd w:val="clear" w:color="auto" w:fill="auto"/>
          </w:tcPr>
          <w:p w14:paraId="4E40491D" w14:textId="77777777" w:rsidR="00863F60" w:rsidRPr="005164B1" w:rsidRDefault="00863F60" w:rsidP="00863F60">
            <w:pPr>
              <w:spacing w:before="40" w:after="120"/>
              <w:ind w:right="113"/>
              <w:rPr>
                <w:bCs/>
              </w:rPr>
            </w:pPr>
            <w:r w:rsidRPr="005164B1">
              <w:rPr>
                <w:bCs/>
              </w:rPr>
              <w:t>Orientation</w:t>
            </w:r>
          </w:p>
        </w:tc>
        <w:tc>
          <w:tcPr>
            <w:tcW w:w="1591" w:type="dxa"/>
            <w:shd w:val="clear" w:color="auto" w:fill="auto"/>
          </w:tcPr>
          <w:p w14:paraId="1341CF21" w14:textId="77777777" w:rsidR="00863F60" w:rsidRPr="005164B1" w:rsidRDefault="00863F60" w:rsidP="00863F60">
            <w:pPr>
              <w:spacing w:before="40" w:after="120"/>
              <w:ind w:right="113"/>
              <w:rPr>
                <w:bCs/>
              </w:rPr>
            </w:pPr>
            <w:r w:rsidRPr="005164B1">
              <w:rPr>
                <w:bCs/>
              </w:rPr>
              <w:t>Attachment</w:t>
            </w:r>
          </w:p>
        </w:tc>
      </w:tr>
      <w:tr w:rsidR="00863F60" w:rsidRPr="005164B1" w14:paraId="3853F8E8" w14:textId="77777777" w:rsidTr="00863F60">
        <w:tc>
          <w:tcPr>
            <w:tcW w:w="1384" w:type="dxa"/>
            <w:shd w:val="clear" w:color="auto" w:fill="auto"/>
          </w:tcPr>
          <w:p w14:paraId="36A08697" w14:textId="77777777" w:rsidR="00863F60" w:rsidRPr="005164B1" w:rsidRDefault="00863F60" w:rsidP="00863F60">
            <w:pPr>
              <w:spacing w:before="40" w:after="120"/>
              <w:ind w:right="113"/>
              <w:rPr>
                <w:bCs/>
              </w:rPr>
            </w:pPr>
            <w:r w:rsidRPr="005164B1">
              <w:rPr>
                <w:bCs/>
              </w:rPr>
              <w:t>Category 1</w:t>
            </w:r>
          </w:p>
        </w:tc>
        <w:tc>
          <w:tcPr>
            <w:tcW w:w="1450" w:type="dxa"/>
            <w:shd w:val="clear" w:color="auto" w:fill="auto"/>
          </w:tcPr>
          <w:p w14:paraId="475820C1" w14:textId="77777777" w:rsidR="00863F60" w:rsidRPr="005164B1" w:rsidRDefault="00863F60" w:rsidP="00863F60">
            <w:pPr>
              <w:spacing w:before="40" w:after="120"/>
              <w:ind w:right="113"/>
              <w:rPr>
                <w:bCs/>
              </w:rPr>
            </w:pPr>
          </w:p>
        </w:tc>
        <w:tc>
          <w:tcPr>
            <w:tcW w:w="1371" w:type="dxa"/>
            <w:shd w:val="clear" w:color="auto" w:fill="auto"/>
          </w:tcPr>
          <w:p w14:paraId="1AED540C" w14:textId="77777777" w:rsidR="00863F60" w:rsidRPr="005164B1" w:rsidRDefault="00863F60" w:rsidP="00863F60">
            <w:pPr>
              <w:spacing w:before="40" w:after="120"/>
              <w:ind w:right="113"/>
              <w:rPr>
                <w:bCs/>
              </w:rPr>
            </w:pPr>
          </w:p>
        </w:tc>
        <w:tc>
          <w:tcPr>
            <w:tcW w:w="1574" w:type="dxa"/>
            <w:shd w:val="clear" w:color="auto" w:fill="auto"/>
          </w:tcPr>
          <w:p w14:paraId="1DBE1239" w14:textId="77777777" w:rsidR="00863F60" w:rsidRPr="005164B1" w:rsidRDefault="00863F60" w:rsidP="00863F60">
            <w:pPr>
              <w:spacing w:before="40" w:after="120"/>
              <w:ind w:right="113"/>
              <w:rPr>
                <w:bCs/>
              </w:rPr>
            </w:pPr>
          </w:p>
        </w:tc>
        <w:tc>
          <w:tcPr>
            <w:tcW w:w="1591" w:type="dxa"/>
            <w:shd w:val="clear" w:color="auto" w:fill="auto"/>
          </w:tcPr>
          <w:p w14:paraId="1FCDE196" w14:textId="77777777" w:rsidR="00863F60" w:rsidRPr="005164B1" w:rsidRDefault="00863F60" w:rsidP="00863F60">
            <w:pPr>
              <w:spacing w:before="40" w:after="120"/>
              <w:ind w:right="113"/>
              <w:rPr>
                <w:bCs/>
              </w:rPr>
            </w:pPr>
          </w:p>
        </w:tc>
      </w:tr>
      <w:tr w:rsidR="00863F60" w:rsidRPr="005164B1" w14:paraId="7ADA1731" w14:textId="77777777" w:rsidTr="00863F60">
        <w:tc>
          <w:tcPr>
            <w:tcW w:w="1384" w:type="dxa"/>
            <w:shd w:val="clear" w:color="auto" w:fill="auto"/>
          </w:tcPr>
          <w:p w14:paraId="0880A5B7" w14:textId="77777777" w:rsidR="00863F60" w:rsidRPr="005164B1" w:rsidRDefault="00863F60" w:rsidP="00863F60">
            <w:pPr>
              <w:spacing w:before="40" w:after="120"/>
              <w:ind w:right="113"/>
              <w:rPr>
                <w:bCs/>
              </w:rPr>
            </w:pPr>
            <w:r w:rsidRPr="005164B1">
              <w:rPr>
                <w:bCs/>
              </w:rPr>
              <w:t>Category 2</w:t>
            </w:r>
          </w:p>
        </w:tc>
        <w:tc>
          <w:tcPr>
            <w:tcW w:w="1450" w:type="dxa"/>
            <w:shd w:val="clear" w:color="auto" w:fill="auto"/>
          </w:tcPr>
          <w:p w14:paraId="4A621141" w14:textId="77777777" w:rsidR="00863F60" w:rsidRPr="005164B1" w:rsidRDefault="00863F60" w:rsidP="00863F60">
            <w:pPr>
              <w:spacing w:before="40" w:after="120"/>
              <w:ind w:right="113"/>
              <w:rPr>
                <w:bCs/>
              </w:rPr>
            </w:pPr>
          </w:p>
        </w:tc>
        <w:tc>
          <w:tcPr>
            <w:tcW w:w="1371" w:type="dxa"/>
            <w:shd w:val="clear" w:color="auto" w:fill="auto"/>
          </w:tcPr>
          <w:p w14:paraId="2F3CD829" w14:textId="77777777" w:rsidR="00863F60" w:rsidRPr="005164B1" w:rsidRDefault="00863F60" w:rsidP="00863F60">
            <w:pPr>
              <w:spacing w:before="40" w:after="120"/>
              <w:ind w:right="113"/>
              <w:rPr>
                <w:bCs/>
              </w:rPr>
            </w:pPr>
          </w:p>
        </w:tc>
        <w:tc>
          <w:tcPr>
            <w:tcW w:w="1574" w:type="dxa"/>
            <w:shd w:val="clear" w:color="auto" w:fill="auto"/>
          </w:tcPr>
          <w:p w14:paraId="4C3D65CD" w14:textId="77777777" w:rsidR="00863F60" w:rsidRPr="005164B1" w:rsidRDefault="00863F60" w:rsidP="00863F60">
            <w:pPr>
              <w:spacing w:before="40" w:after="120"/>
              <w:ind w:right="113"/>
              <w:rPr>
                <w:bCs/>
              </w:rPr>
            </w:pPr>
          </w:p>
        </w:tc>
        <w:tc>
          <w:tcPr>
            <w:tcW w:w="1591" w:type="dxa"/>
            <w:shd w:val="clear" w:color="auto" w:fill="auto"/>
          </w:tcPr>
          <w:p w14:paraId="6A773932" w14:textId="77777777" w:rsidR="00863F60" w:rsidRPr="005164B1" w:rsidRDefault="00863F60" w:rsidP="00863F60">
            <w:pPr>
              <w:spacing w:before="40" w:after="120"/>
              <w:ind w:right="113"/>
              <w:rPr>
                <w:bCs/>
              </w:rPr>
            </w:pPr>
          </w:p>
        </w:tc>
      </w:tr>
      <w:tr w:rsidR="00863F60" w:rsidRPr="005164B1" w14:paraId="537BE116" w14:textId="77777777" w:rsidTr="00863F60">
        <w:tc>
          <w:tcPr>
            <w:tcW w:w="1384" w:type="dxa"/>
            <w:shd w:val="clear" w:color="auto" w:fill="auto"/>
          </w:tcPr>
          <w:p w14:paraId="1BB89F73" w14:textId="77777777" w:rsidR="00863F60" w:rsidRPr="005164B1" w:rsidRDefault="00863F60" w:rsidP="00863F60">
            <w:pPr>
              <w:spacing w:before="40" w:after="120"/>
              <w:ind w:right="113"/>
              <w:rPr>
                <w:bCs/>
              </w:rPr>
            </w:pPr>
            <w:r w:rsidRPr="005164B1">
              <w:rPr>
                <w:bCs/>
              </w:rPr>
              <w:t>Category 3</w:t>
            </w:r>
          </w:p>
        </w:tc>
        <w:tc>
          <w:tcPr>
            <w:tcW w:w="1450" w:type="dxa"/>
            <w:shd w:val="clear" w:color="auto" w:fill="auto"/>
          </w:tcPr>
          <w:p w14:paraId="14C9C0F1" w14:textId="77777777" w:rsidR="00863F60" w:rsidRPr="005164B1" w:rsidRDefault="00863F60" w:rsidP="00863F60">
            <w:pPr>
              <w:spacing w:before="40" w:after="120"/>
              <w:ind w:right="113"/>
              <w:rPr>
                <w:bCs/>
              </w:rPr>
            </w:pPr>
          </w:p>
        </w:tc>
        <w:tc>
          <w:tcPr>
            <w:tcW w:w="1371" w:type="dxa"/>
            <w:shd w:val="clear" w:color="auto" w:fill="auto"/>
          </w:tcPr>
          <w:p w14:paraId="1AFB9FF1" w14:textId="77777777" w:rsidR="00863F60" w:rsidRPr="005164B1" w:rsidRDefault="00863F60" w:rsidP="00863F60">
            <w:pPr>
              <w:spacing w:before="40" w:after="120"/>
              <w:ind w:right="113"/>
              <w:rPr>
                <w:bCs/>
              </w:rPr>
            </w:pPr>
          </w:p>
        </w:tc>
        <w:tc>
          <w:tcPr>
            <w:tcW w:w="1574" w:type="dxa"/>
            <w:shd w:val="clear" w:color="auto" w:fill="auto"/>
          </w:tcPr>
          <w:p w14:paraId="4233917B" w14:textId="77777777" w:rsidR="00863F60" w:rsidRPr="005164B1" w:rsidRDefault="00863F60" w:rsidP="00863F60">
            <w:pPr>
              <w:spacing w:before="40" w:after="120"/>
              <w:ind w:right="113"/>
              <w:rPr>
                <w:bCs/>
              </w:rPr>
            </w:pPr>
          </w:p>
        </w:tc>
        <w:tc>
          <w:tcPr>
            <w:tcW w:w="1591" w:type="dxa"/>
            <w:shd w:val="clear" w:color="auto" w:fill="auto"/>
          </w:tcPr>
          <w:p w14:paraId="4F60E69C" w14:textId="77777777" w:rsidR="00863F60" w:rsidRPr="005164B1" w:rsidRDefault="00863F60" w:rsidP="00863F60">
            <w:pPr>
              <w:spacing w:before="40" w:after="120"/>
              <w:ind w:right="113"/>
              <w:rPr>
                <w:bCs/>
              </w:rPr>
            </w:pPr>
          </w:p>
        </w:tc>
      </w:tr>
      <w:tr w:rsidR="00863F60" w:rsidRPr="005164B1" w14:paraId="28793FB4" w14:textId="77777777" w:rsidTr="00863F60">
        <w:tc>
          <w:tcPr>
            <w:tcW w:w="1384" w:type="dxa"/>
            <w:tcBorders>
              <w:bottom w:val="single" w:sz="12" w:space="0" w:color="auto"/>
            </w:tcBorders>
            <w:shd w:val="clear" w:color="auto" w:fill="auto"/>
          </w:tcPr>
          <w:p w14:paraId="5276F0D8" w14:textId="77777777" w:rsidR="00863F60" w:rsidRPr="005164B1" w:rsidRDefault="00863F60" w:rsidP="00863F60">
            <w:pPr>
              <w:spacing w:before="40" w:after="120"/>
              <w:ind w:right="113"/>
              <w:rPr>
                <w:bCs/>
              </w:rPr>
            </w:pPr>
            <w:r w:rsidRPr="005164B1">
              <w:rPr>
                <w:bCs/>
              </w:rPr>
              <w:t>………….</w:t>
            </w:r>
          </w:p>
        </w:tc>
        <w:tc>
          <w:tcPr>
            <w:tcW w:w="1450" w:type="dxa"/>
            <w:tcBorders>
              <w:bottom w:val="single" w:sz="12" w:space="0" w:color="auto"/>
            </w:tcBorders>
            <w:shd w:val="clear" w:color="auto" w:fill="auto"/>
          </w:tcPr>
          <w:p w14:paraId="38025EDE" w14:textId="77777777" w:rsidR="00863F60" w:rsidRPr="005164B1" w:rsidRDefault="00863F60" w:rsidP="00863F60">
            <w:pPr>
              <w:spacing w:before="40" w:after="120"/>
              <w:ind w:right="113"/>
              <w:rPr>
                <w:bCs/>
              </w:rPr>
            </w:pPr>
          </w:p>
        </w:tc>
        <w:tc>
          <w:tcPr>
            <w:tcW w:w="1371" w:type="dxa"/>
            <w:tcBorders>
              <w:bottom w:val="single" w:sz="12" w:space="0" w:color="auto"/>
            </w:tcBorders>
            <w:shd w:val="clear" w:color="auto" w:fill="auto"/>
          </w:tcPr>
          <w:p w14:paraId="4DFE40AA" w14:textId="77777777" w:rsidR="00863F60" w:rsidRPr="005164B1" w:rsidRDefault="00863F60" w:rsidP="00863F60">
            <w:pPr>
              <w:spacing w:before="40" w:after="120"/>
              <w:ind w:right="113"/>
              <w:rPr>
                <w:bCs/>
              </w:rPr>
            </w:pPr>
          </w:p>
        </w:tc>
        <w:tc>
          <w:tcPr>
            <w:tcW w:w="1574" w:type="dxa"/>
            <w:tcBorders>
              <w:bottom w:val="single" w:sz="12" w:space="0" w:color="auto"/>
            </w:tcBorders>
            <w:shd w:val="clear" w:color="auto" w:fill="auto"/>
          </w:tcPr>
          <w:p w14:paraId="2E03A7AE" w14:textId="77777777" w:rsidR="00863F60" w:rsidRPr="005164B1" w:rsidRDefault="00863F60" w:rsidP="00863F60">
            <w:pPr>
              <w:spacing w:before="40" w:after="120"/>
              <w:ind w:right="113"/>
              <w:rPr>
                <w:bCs/>
              </w:rPr>
            </w:pPr>
          </w:p>
        </w:tc>
        <w:tc>
          <w:tcPr>
            <w:tcW w:w="1591" w:type="dxa"/>
            <w:tcBorders>
              <w:bottom w:val="single" w:sz="12" w:space="0" w:color="auto"/>
            </w:tcBorders>
            <w:shd w:val="clear" w:color="auto" w:fill="auto"/>
          </w:tcPr>
          <w:p w14:paraId="5D448398" w14:textId="77777777" w:rsidR="00863F60" w:rsidRPr="005164B1" w:rsidRDefault="00863F60" w:rsidP="00863F60">
            <w:pPr>
              <w:spacing w:before="40" w:after="120"/>
              <w:ind w:right="113"/>
              <w:rPr>
                <w:bCs/>
              </w:rPr>
            </w:pPr>
          </w:p>
        </w:tc>
      </w:tr>
    </w:tbl>
    <w:p w14:paraId="4E8D9BEE" w14:textId="77777777" w:rsidR="00863F60" w:rsidRPr="005164B1" w:rsidRDefault="00863F60" w:rsidP="00863F60">
      <w:pPr>
        <w:rPr>
          <w:bCs/>
        </w:rPr>
      </w:pPr>
    </w:p>
    <w:p w14:paraId="29A3D480" w14:textId="77777777" w:rsidR="00863F60" w:rsidRPr="005164B1" w:rsidRDefault="00863F60" w:rsidP="00863F60">
      <w:pPr>
        <w:ind w:left="567" w:firstLine="567"/>
        <w:rPr>
          <w:bCs/>
        </w:rPr>
      </w:pPr>
      <w:r w:rsidRPr="005164B1">
        <w:rPr>
          <w:bCs/>
        </w:rPr>
        <w:t>…</w:t>
      </w:r>
    </w:p>
    <w:p w14:paraId="0D1C0094" w14:textId="77777777" w:rsidR="00863F60" w:rsidRPr="005164B1" w:rsidRDefault="00863F60" w:rsidP="00863F60">
      <w:pPr>
        <w:rPr>
          <w:bCs/>
        </w:rPr>
      </w:pPr>
    </w:p>
    <w:tbl>
      <w:tblPr>
        <w:tblW w:w="7530" w:type="dxa"/>
        <w:tblInd w:w="1134" w:type="dxa"/>
        <w:tblLayout w:type="fixed"/>
        <w:tblCellMar>
          <w:left w:w="0" w:type="dxa"/>
          <w:right w:w="0" w:type="dxa"/>
        </w:tblCellMar>
        <w:tblLook w:val="04A0" w:firstRow="1" w:lastRow="0" w:firstColumn="1" w:lastColumn="0" w:noHBand="0" w:noVBand="1"/>
      </w:tblPr>
      <w:tblGrid>
        <w:gridCol w:w="108"/>
        <w:gridCol w:w="1310"/>
        <w:gridCol w:w="4433"/>
        <w:gridCol w:w="272"/>
        <w:gridCol w:w="669"/>
        <w:gridCol w:w="585"/>
        <w:gridCol w:w="34"/>
        <w:gridCol w:w="112"/>
        <w:gridCol w:w="7"/>
      </w:tblGrid>
      <w:tr w:rsidR="00863F60" w:rsidRPr="005164B1" w14:paraId="3B454177" w14:textId="77777777" w:rsidTr="00863F60">
        <w:trPr>
          <w:gridAfter w:val="3"/>
          <w:wAfter w:w="147" w:type="dxa"/>
        </w:trPr>
        <w:tc>
          <w:tcPr>
            <w:tcW w:w="1419" w:type="dxa"/>
            <w:gridSpan w:val="2"/>
            <w:tcBorders>
              <w:top w:val="single" w:sz="4" w:space="0" w:color="auto"/>
              <w:left w:val="nil"/>
              <w:bottom w:val="single" w:sz="12" w:space="0" w:color="auto"/>
              <w:right w:val="nil"/>
            </w:tcBorders>
            <w:vAlign w:val="bottom"/>
            <w:hideMark/>
          </w:tcPr>
          <w:p w14:paraId="064EEB96" w14:textId="77777777" w:rsidR="00863F60" w:rsidRPr="005164B1" w:rsidRDefault="00863F60" w:rsidP="00863F60">
            <w:pPr>
              <w:spacing w:before="80" w:after="80" w:line="200" w:lineRule="exact"/>
              <w:ind w:right="113"/>
              <w:rPr>
                <w:bCs/>
                <w:i/>
                <w:sz w:val="16"/>
                <w:lang w:eastAsia="en-GB"/>
              </w:rPr>
            </w:pPr>
            <w:r w:rsidRPr="005164B1">
              <w:rPr>
                <w:bCs/>
                <w:i/>
                <w:sz w:val="16"/>
                <w:lang w:eastAsia="en-GB"/>
              </w:rPr>
              <w:t>6.3.3.</w:t>
            </w:r>
          </w:p>
        </w:tc>
        <w:tc>
          <w:tcPr>
            <w:tcW w:w="5964" w:type="dxa"/>
            <w:gridSpan w:val="4"/>
            <w:tcBorders>
              <w:top w:val="single" w:sz="4" w:space="0" w:color="auto"/>
              <w:left w:val="nil"/>
              <w:bottom w:val="single" w:sz="12" w:space="0" w:color="auto"/>
              <w:right w:val="nil"/>
            </w:tcBorders>
            <w:vAlign w:val="bottom"/>
            <w:hideMark/>
          </w:tcPr>
          <w:p w14:paraId="1CB0875A" w14:textId="77777777" w:rsidR="00863F60" w:rsidRPr="005164B1" w:rsidRDefault="00863F60" w:rsidP="00863F60">
            <w:pPr>
              <w:spacing w:before="80" w:after="80" w:line="200" w:lineRule="exact"/>
              <w:ind w:right="113"/>
              <w:rPr>
                <w:bCs/>
                <w:i/>
                <w:sz w:val="16"/>
                <w:lang w:eastAsia="en-GB"/>
              </w:rPr>
            </w:pPr>
            <w:r w:rsidRPr="005164B1">
              <w:rPr>
                <w:bCs/>
                <w:i/>
                <w:sz w:val="16"/>
                <w:lang w:eastAsia="en-GB"/>
              </w:rPr>
              <w:t>ISOFIX attachments</w:t>
            </w:r>
          </w:p>
        </w:tc>
      </w:tr>
      <w:tr w:rsidR="00863F60" w:rsidRPr="005164B1" w14:paraId="7F101490" w14:textId="77777777" w:rsidTr="00863F60">
        <w:trPr>
          <w:gridAfter w:val="3"/>
          <w:wAfter w:w="147" w:type="dxa"/>
          <w:trHeight w:hRule="exact" w:val="113"/>
        </w:trPr>
        <w:tc>
          <w:tcPr>
            <w:tcW w:w="1419" w:type="dxa"/>
            <w:gridSpan w:val="2"/>
            <w:tcBorders>
              <w:top w:val="single" w:sz="12" w:space="0" w:color="auto"/>
              <w:left w:val="nil"/>
              <w:bottom w:val="nil"/>
              <w:right w:val="nil"/>
            </w:tcBorders>
          </w:tcPr>
          <w:p w14:paraId="6AED4DCA" w14:textId="77777777" w:rsidR="00863F60" w:rsidRPr="005164B1" w:rsidRDefault="00863F60" w:rsidP="00863F60">
            <w:pPr>
              <w:spacing w:before="40" w:after="120"/>
              <w:ind w:right="113"/>
              <w:rPr>
                <w:bCs/>
                <w:lang w:eastAsia="en-GB"/>
              </w:rPr>
            </w:pPr>
          </w:p>
        </w:tc>
        <w:tc>
          <w:tcPr>
            <w:tcW w:w="5964" w:type="dxa"/>
            <w:gridSpan w:val="4"/>
            <w:tcBorders>
              <w:top w:val="single" w:sz="12" w:space="0" w:color="auto"/>
              <w:left w:val="nil"/>
              <w:bottom w:val="nil"/>
              <w:right w:val="nil"/>
            </w:tcBorders>
          </w:tcPr>
          <w:p w14:paraId="2CCE3D3D" w14:textId="77777777" w:rsidR="00863F60" w:rsidRPr="005164B1" w:rsidRDefault="00863F60" w:rsidP="00863F60">
            <w:pPr>
              <w:spacing w:before="40" w:after="120"/>
              <w:ind w:right="113"/>
              <w:rPr>
                <w:bCs/>
                <w:lang w:eastAsia="en-GB"/>
              </w:rPr>
            </w:pPr>
          </w:p>
        </w:tc>
      </w:tr>
      <w:tr w:rsidR="00863F60" w:rsidRPr="005164B1" w14:paraId="5DA630EC" w14:textId="77777777" w:rsidTr="00863F60">
        <w:trPr>
          <w:gridAfter w:val="2"/>
          <w:wAfter w:w="113" w:type="dxa"/>
        </w:trPr>
        <w:tc>
          <w:tcPr>
            <w:tcW w:w="1419" w:type="dxa"/>
            <w:gridSpan w:val="2"/>
            <w:hideMark/>
          </w:tcPr>
          <w:p w14:paraId="26F1DC7D" w14:textId="77777777" w:rsidR="00863F60" w:rsidRPr="005164B1" w:rsidRDefault="00863F60" w:rsidP="00863F60">
            <w:pPr>
              <w:spacing w:before="40" w:after="120"/>
              <w:ind w:left="131" w:right="113"/>
              <w:rPr>
                <w:bCs/>
                <w:lang w:eastAsia="en-GB"/>
              </w:rPr>
            </w:pPr>
            <w:r w:rsidRPr="005164B1">
              <w:rPr>
                <w:bCs/>
                <w:lang w:eastAsia="en-GB"/>
              </w:rPr>
              <w:t>6.3.3.2.</w:t>
            </w:r>
          </w:p>
        </w:tc>
        <w:tc>
          <w:tcPr>
            <w:tcW w:w="4709" w:type="dxa"/>
            <w:gridSpan w:val="2"/>
            <w:hideMark/>
          </w:tcPr>
          <w:p w14:paraId="27A46AC6" w14:textId="77777777" w:rsidR="00863F60" w:rsidRPr="005164B1" w:rsidRDefault="00863F60" w:rsidP="00863F60">
            <w:pPr>
              <w:spacing w:before="40" w:after="120"/>
              <w:ind w:left="1" w:right="113"/>
              <w:rPr>
                <w:bCs/>
                <w:lang w:eastAsia="en-GB"/>
              </w:rPr>
            </w:pPr>
            <w:r w:rsidRPr="005164B1">
              <w:rPr>
                <w:bCs/>
                <w:lang w:eastAsia="en-GB"/>
              </w:rPr>
              <w:t>Dimensions</w:t>
            </w:r>
          </w:p>
        </w:tc>
        <w:tc>
          <w:tcPr>
            <w:tcW w:w="1289" w:type="dxa"/>
            <w:gridSpan w:val="3"/>
            <w:hideMark/>
          </w:tcPr>
          <w:p w14:paraId="69A0ECB8" w14:textId="77777777" w:rsidR="00863F60" w:rsidRPr="005164B1" w:rsidRDefault="00863F60" w:rsidP="00863F60">
            <w:pPr>
              <w:spacing w:before="40" w:after="120"/>
              <w:ind w:right="113"/>
              <w:rPr>
                <w:bCs/>
                <w:lang w:eastAsia="en-GB"/>
              </w:rPr>
            </w:pPr>
            <w:r w:rsidRPr="005164B1">
              <w:rPr>
                <w:bCs/>
                <w:lang w:eastAsia="en-GB"/>
              </w:rPr>
              <w:t> </w:t>
            </w:r>
          </w:p>
        </w:tc>
      </w:tr>
      <w:tr w:rsidR="00863F60" w:rsidRPr="005164B1" w14:paraId="47F2E2BA" w14:textId="77777777" w:rsidTr="00863F60">
        <w:trPr>
          <w:gridBefore w:val="1"/>
          <w:wBefore w:w="108" w:type="dxa"/>
        </w:trPr>
        <w:tc>
          <w:tcPr>
            <w:tcW w:w="1311" w:type="dxa"/>
            <w:hideMark/>
          </w:tcPr>
          <w:p w14:paraId="4BAFC505" w14:textId="77777777" w:rsidR="00863F60" w:rsidRPr="005164B1" w:rsidRDefault="00863F60" w:rsidP="00863F60">
            <w:pPr>
              <w:spacing w:before="40" w:after="120"/>
              <w:ind w:right="113"/>
              <w:rPr>
                <w:bCs/>
              </w:rPr>
            </w:pPr>
            <w:r w:rsidRPr="005164B1">
              <w:rPr>
                <w:bCs/>
              </w:rPr>
              <w:t>6.3.3.3.</w:t>
            </w:r>
          </w:p>
        </w:tc>
        <w:tc>
          <w:tcPr>
            <w:tcW w:w="4437" w:type="dxa"/>
            <w:hideMark/>
          </w:tcPr>
          <w:p w14:paraId="31263140" w14:textId="77777777" w:rsidR="00863F60" w:rsidRPr="005164B1" w:rsidRDefault="00863F60" w:rsidP="00863F60">
            <w:pPr>
              <w:spacing w:before="40" w:after="120"/>
              <w:ind w:right="113"/>
              <w:rPr>
                <w:bCs/>
              </w:rPr>
            </w:pPr>
            <w:r w:rsidRPr="005164B1">
              <w:rPr>
                <w:bCs/>
              </w:rPr>
              <w:t>Partial latching indication</w:t>
            </w:r>
          </w:p>
        </w:tc>
        <w:tc>
          <w:tcPr>
            <w:tcW w:w="942" w:type="dxa"/>
            <w:gridSpan w:val="2"/>
            <w:hideMark/>
          </w:tcPr>
          <w:p w14:paraId="213C3553" w14:textId="77777777" w:rsidR="00863F60" w:rsidRPr="005164B1" w:rsidRDefault="00863F60" w:rsidP="00863F60">
            <w:pPr>
              <w:spacing w:before="40" w:after="120"/>
              <w:ind w:right="113"/>
              <w:rPr>
                <w:bCs/>
              </w:rPr>
            </w:pPr>
            <w:r w:rsidRPr="005164B1">
              <w:rPr>
                <w:bCs/>
              </w:rPr>
              <w:t> </w:t>
            </w:r>
          </w:p>
        </w:tc>
        <w:tc>
          <w:tcPr>
            <w:tcW w:w="732" w:type="dxa"/>
            <w:gridSpan w:val="4"/>
            <w:hideMark/>
          </w:tcPr>
          <w:p w14:paraId="1DD67929" w14:textId="77777777" w:rsidR="00863F60" w:rsidRPr="005164B1" w:rsidRDefault="00863F60" w:rsidP="00863F60">
            <w:pPr>
              <w:spacing w:before="40" w:after="120"/>
              <w:ind w:right="113"/>
              <w:rPr>
                <w:bCs/>
              </w:rPr>
            </w:pPr>
            <w:r w:rsidRPr="005164B1">
              <w:rPr>
                <w:bCs/>
              </w:rPr>
              <w:t> </w:t>
            </w:r>
          </w:p>
        </w:tc>
      </w:tr>
      <w:tr w:rsidR="00863F60" w:rsidRPr="005164B1" w14:paraId="1763362A" w14:textId="77777777" w:rsidTr="00863F60">
        <w:trPr>
          <w:gridBefore w:val="1"/>
          <w:wBefore w:w="108" w:type="dxa"/>
        </w:trPr>
        <w:tc>
          <w:tcPr>
            <w:tcW w:w="1311" w:type="dxa"/>
            <w:hideMark/>
          </w:tcPr>
          <w:p w14:paraId="4BF0C253" w14:textId="77777777" w:rsidR="00863F60" w:rsidRPr="005164B1" w:rsidRDefault="00863F60" w:rsidP="00863F60">
            <w:pPr>
              <w:spacing w:before="40" w:after="120"/>
              <w:ind w:right="113"/>
              <w:rPr>
                <w:bCs/>
              </w:rPr>
            </w:pPr>
            <w:r w:rsidRPr="005164B1">
              <w:rPr>
                <w:bCs/>
              </w:rPr>
              <w:t>6.3.3.3.</w:t>
            </w:r>
          </w:p>
        </w:tc>
        <w:tc>
          <w:tcPr>
            <w:tcW w:w="4437" w:type="dxa"/>
            <w:hideMark/>
          </w:tcPr>
          <w:p w14:paraId="6E5BD24D" w14:textId="77777777" w:rsidR="00863F60" w:rsidRPr="005164B1" w:rsidRDefault="00863F60" w:rsidP="00863F60">
            <w:pPr>
              <w:spacing w:before="40" w:after="120"/>
              <w:ind w:right="113"/>
              <w:rPr>
                <w:bCs/>
              </w:rPr>
            </w:pPr>
            <w:r w:rsidRPr="005164B1">
              <w:rPr>
                <w:bCs/>
              </w:rPr>
              <w:t xml:space="preserve">The ISOFIX Enhanced Child Restraint System shall incorporate means by which there is a clear indication that </w:t>
            </w:r>
            <w:proofErr w:type="gramStart"/>
            <w:r w:rsidRPr="005164B1">
              <w:rPr>
                <w:bCs/>
              </w:rPr>
              <w:t>both of the ISOFIX</w:t>
            </w:r>
            <w:proofErr w:type="gramEnd"/>
            <w:r w:rsidRPr="005164B1">
              <w:rPr>
                <w:bCs/>
              </w:rPr>
              <w:t xml:space="preserve"> attachments are completely latched with the corresponding ISOFIX lower anchorages.</w:t>
            </w:r>
          </w:p>
        </w:tc>
        <w:tc>
          <w:tcPr>
            <w:tcW w:w="942" w:type="dxa"/>
            <w:gridSpan w:val="2"/>
            <w:hideMark/>
          </w:tcPr>
          <w:p w14:paraId="539FC03E" w14:textId="77777777" w:rsidR="00863F60" w:rsidRPr="005164B1" w:rsidRDefault="00863F60" w:rsidP="00863F60">
            <w:pPr>
              <w:spacing w:before="40" w:after="120"/>
              <w:ind w:right="113"/>
              <w:rPr>
                <w:bCs/>
              </w:rPr>
            </w:pPr>
            <w:r w:rsidRPr="005164B1">
              <w:rPr>
                <w:bCs/>
              </w:rPr>
              <w:t xml:space="preserve">latch indicator </w:t>
            </w:r>
          </w:p>
        </w:tc>
        <w:tc>
          <w:tcPr>
            <w:tcW w:w="732" w:type="dxa"/>
            <w:gridSpan w:val="4"/>
            <w:hideMark/>
          </w:tcPr>
          <w:p w14:paraId="329EF67F" w14:textId="77777777" w:rsidR="00863F60" w:rsidRPr="005164B1" w:rsidRDefault="00863F60" w:rsidP="00863F60">
            <w:pPr>
              <w:spacing w:before="40" w:after="120"/>
              <w:ind w:right="113"/>
              <w:rPr>
                <w:bCs/>
              </w:rPr>
            </w:pPr>
            <w:r w:rsidRPr="005164B1">
              <w:rPr>
                <w:bCs/>
              </w:rPr>
              <w:t>[Y/N]</w:t>
            </w:r>
          </w:p>
        </w:tc>
      </w:tr>
      <w:tr w:rsidR="00863F60" w:rsidRPr="005164B1" w14:paraId="50D18AB5" w14:textId="77777777" w:rsidTr="00863F60">
        <w:trPr>
          <w:gridBefore w:val="1"/>
          <w:wBefore w:w="108" w:type="dxa"/>
        </w:trPr>
        <w:tc>
          <w:tcPr>
            <w:tcW w:w="1311" w:type="dxa"/>
            <w:hideMark/>
          </w:tcPr>
          <w:p w14:paraId="54219C6F" w14:textId="77777777" w:rsidR="00863F60" w:rsidRPr="005164B1" w:rsidRDefault="00863F60" w:rsidP="00863F60">
            <w:pPr>
              <w:spacing w:before="40" w:after="120"/>
              <w:ind w:right="113"/>
              <w:rPr>
                <w:bCs/>
              </w:rPr>
            </w:pPr>
            <w:r w:rsidRPr="005164B1">
              <w:rPr>
                <w:bCs/>
              </w:rPr>
              <w:t>6.3.3.3.</w:t>
            </w:r>
          </w:p>
        </w:tc>
        <w:tc>
          <w:tcPr>
            <w:tcW w:w="4437" w:type="dxa"/>
            <w:hideMark/>
          </w:tcPr>
          <w:p w14:paraId="287B2A7D" w14:textId="77777777" w:rsidR="00863F60" w:rsidRPr="005164B1" w:rsidRDefault="00863F60" w:rsidP="00863F60">
            <w:pPr>
              <w:spacing w:before="40" w:after="120"/>
              <w:ind w:right="113"/>
              <w:rPr>
                <w:bCs/>
              </w:rPr>
            </w:pPr>
            <w:r w:rsidRPr="005164B1">
              <w:rPr>
                <w:bCs/>
              </w:rPr>
              <w:t>The indication means may be audible,</w:t>
            </w:r>
          </w:p>
        </w:tc>
        <w:tc>
          <w:tcPr>
            <w:tcW w:w="942" w:type="dxa"/>
            <w:gridSpan w:val="2"/>
            <w:hideMark/>
          </w:tcPr>
          <w:p w14:paraId="1819C0EC" w14:textId="77777777" w:rsidR="00863F60" w:rsidRPr="005164B1" w:rsidRDefault="00863F60" w:rsidP="00863F60">
            <w:pPr>
              <w:spacing w:before="40" w:after="120"/>
              <w:ind w:right="113"/>
              <w:rPr>
                <w:bCs/>
              </w:rPr>
            </w:pPr>
            <w:r w:rsidRPr="005164B1">
              <w:rPr>
                <w:bCs/>
              </w:rPr>
              <w:t>check</w:t>
            </w:r>
          </w:p>
        </w:tc>
        <w:tc>
          <w:tcPr>
            <w:tcW w:w="732" w:type="dxa"/>
            <w:gridSpan w:val="4"/>
            <w:hideMark/>
          </w:tcPr>
          <w:p w14:paraId="2F0AEA76" w14:textId="77777777" w:rsidR="00863F60" w:rsidRPr="005164B1" w:rsidRDefault="00863F60" w:rsidP="00863F60">
            <w:pPr>
              <w:spacing w:before="40" w:after="120"/>
              <w:ind w:right="113"/>
              <w:rPr>
                <w:bCs/>
              </w:rPr>
            </w:pPr>
            <w:r w:rsidRPr="005164B1">
              <w:rPr>
                <w:bCs/>
              </w:rPr>
              <w:t>[Y/N]</w:t>
            </w:r>
          </w:p>
        </w:tc>
      </w:tr>
      <w:tr w:rsidR="00863F60" w:rsidRPr="005164B1" w14:paraId="4D3C4AA5" w14:textId="77777777" w:rsidTr="00863F60">
        <w:trPr>
          <w:gridBefore w:val="1"/>
          <w:wBefore w:w="108" w:type="dxa"/>
        </w:trPr>
        <w:tc>
          <w:tcPr>
            <w:tcW w:w="1311" w:type="dxa"/>
            <w:hideMark/>
          </w:tcPr>
          <w:p w14:paraId="11C3136E" w14:textId="77777777" w:rsidR="00863F60" w:rsidRPr="005164B1" w:rsidRDefault="00863F60" w:rsidP="00863F60">
            <w:pPr>
              <w:spacing w:before="40" w:after="120"/>
              <w:ind w:right="113"/>
              <w:rPr>
                <w:bCs/>
              </w:rPr>
            </w:pPr>
            <w:r w:rsidRPr="005164B1">
              <w:rPr>
                <w:bCs/>
              </w:rPr>
              <w:t>6.3.3.3.</w:t>
            </w:r>
          </w:p>
        </w:tc>
        <w:tc>
          <w:tcPr>
            <w:tcW w:w="4437" w:type="dxa"/>
            <w:hideMark/>
          </w:tcPr>
          <w:p w14:paraId="03CD15FE" w14:textId="77777777" w:rsidR="00863F60" w:rsidRPr="005164B1" w:rsidRDefault="00863F60" w:rsidP="00863F60">
            <w:pPr>
              <w:spacing w:before="40" w:after="120"/>
              <w:ind w:right="113"/>
              <w:rPr>
                <w:bCs/>
              </w:rPr>
            </w:pPr>
            <w:r w:rsidRPr="005164B1">
              <w:rPr>
                <w:bCs/>
              </w:rPr>
              <w:t>tactile or</w:t>
            </w:r>
          </w:p>
        </w:tc>
        <w:tc>
          <w:tcPr>
            <w:tcW w:w="942" w:type="dxa"/>
            <w:gridSpan w:val="2"/>
            <w:hideMark/>
          </w:tcPr>
          <w:p w14:paraId="6DD15922" w14:textId="77777777" w:rsidR="00863F60" w:rsidRPr="005164B1" w:rsidRDefault="00863F60" w:rsidP="00863F60">
            <w:pPr>
              <w:spacing w:before="40" w:after="120"/>
              <w:ind w:right="113"/>
              <w:rPr>
                <w:bCs/>
              </w:rPr>
            </w:pPr>
            <w:r w:rsidRPr="005164B1">
              <w:rPr>
                <w:bCs/>
              </w:rPr>
              <w:t>check</w:t>
            </w:r>
          </w:p>
        </w:tc>
        <w:tc>
          <w:tcPr>
            <w:tcW w:w="732" w:type="dxa"/>
            <w:gridSpan w:val="4"/>
            <w:hideMark/>
          </w:tcPr>
          <w:p w14:paraId="13555F78" w14:textId="77777777" w:rsidR="00863F60" w:rsidRPr="005164B1" w:rsidRDefault="00863F60" w:rsidP="00863F60">
            <w:pPr>
              <w:spacing w:before="40" w:after="120"/>
              <w:ind w:right="113"/>
              <w:rPr>
                <w:bCs/>
              </w:rPr>
            </w:pPr>
            <w:r w:rsidRPr="005164B1">
              <w:rPr>
                <w:bCs/>
              </w:rPr>
              <w:t>[Y/N]</w:t>
            </w:r>
          </w:p>
        </w:tc>
      </w:tr>
      <w:tr w:rsidR="00863F60" w:rsidRPr="005164B1" w14:paraId="701D40FB" w14:textId="77777777" w:rsidTr="00863F60">
        <w:trPr>
          <w:gridBefore w:val="1"/>
          <w:wBefore w:w="108" w:type="dxa"/>
        </w:trPr>
        <w:tc>
          <w:tcPr>
            <w:tcW w:w="1311" w:type="dxa"/>
            <w:hideMark/>
          </w:tcPr>
          <w:p w14:paraId="1D0883CB" w14:textId="77777777" w:rsidR="00863F60" w:rsidRPr="005164B1" w:rsidRDefault="00863F60" w:rsidP="00863F60">
            <w:pPr>
              <w:spacing w:before="40" w:after="120"/>
              <w:ind w:right="113"/>
              <w:rPr>
                <w:bCs/>
              </w:rPr>
            </w:pPr>
            <w:r w:rsidRPr="005164B1">
              <w:rPr>
                <w:bCs/>
              </w:rPr>
              <w:t>6.3.3.3.</w:t>
            </w:r>
          </w:p>
        </w:tc>
        <w:tc>
          <w:tcPr>
            <w:tcW w:w="4437" w:type="dxa"/>
            <w:hideMark/>
          </w:tcPr>
          <w:p w14:paraId="6AB4D324" w14:textId="77777777" w:rsidR="00863F60" w:rsidRPr="005164B1" w:rsidRDefault="00863F60" w:rsidP="00863F60">
            <w:pPr>
              <w:spacing w:before="40" w:after="120"/>
              <w:ind w:right="113"/>
              <w:rPr>
                <w:bCs/>
              </w:rPr>
            </w:pPr>
            <w:r w:rsidRPr="005164B1">
              <w:rPr>
                <w:bCs/>
              </w:rPr>
              <w:t>visual or</w:t>
            </w:r>
          </w:p>
        </w:tc>
        <w:tc>
          <w:tcPr>
            <w:tcW w:w="942" w:type="dxa"/>
            <w:gridSpan w:val="2"/>
            <w:hideMark/>
          </w:tcPr>
          <w:p w14:paraId="36150876" w14:textId="77777777" w:rsidR="00863F60" w:rsidRPr="005164B1" w:rsidRDefault="00863F60" w:rsidP="00863F60">
            <w:pPr>
              <w:spacing w:before="40" w:after="120"/>
              <w:ind w:right="113"/>
              <w:rPr>
                <w:bCs/>
              </w:rPr>
            </w:pPr>
            <w:r w:rsidRPr="005164B1">
              <w:rPr>
                <w:bCs/>
              </w:rPr>
              <w:t>check</w:t>
            </w:r>
          </w:p>
        </w:tc>
        <w:tc>
          <w:tcPr>
            <w:tcW w:w="732" w:type="dxa"/>
            <w:gridSpan w:val="4"/>
            <w:hideMark/>
          </w:tcPr>
          <w:p w14:paraId="5FF25E6C" w14:textId="77777777" w:rsidR="00863F60" w:rsidRPr="005164B1" w:rsidRDefault="00863F60" w:rsidP="00863F60">
            <w:pPr>
              <w:spacing w:before="40" w:after="120"/>
              <w:ind w:right="113"/>
              <w:rPr>
                <w:bCs/>
              </w:rPr>
            </w:pPr>
            <w:r w:rsidRPr="005164B1">
              <w:rPr>
                <w:bCs/>
              </w:rPr>
              <w:t>[Y/N]</w:t>
            </w:r>
          </w:p>
        </w:tc>
      </w:tr>
      <w:tr w:rsidR="00863F60" w:rsidRPr="005164B1" w14:paraId="03A14471" w14:textId="77777777" w:rsidTr="00863F60">
        <w:trPr>
          <w:gridBefore w:val="1"/>
          <w:wBefore w:w="108" w:type="dxa"/>
        </w:trPr>
        <w:tc>
          <w:tcPr>
            <w:tcW w:w="1311" w:type="dxa"/>
            <w:hideMark/>
          </w:tcPr>
          <w:p w14:paraId="2D52BEAB" w14:textId="77777777" w:rsidR="00863F60" w:rsidRPr="005164B1" w:rsidRDefault="00863F60" w:rsidP="00863F60">
            <w:pPr>
              <w:spacing w:before="40" w:after="120"/>
              <w:ind w:right="113"/>
              <w:rPr>
                <w:bCs/>
              </w:rPr>
            </w:pPr>
            <w:r w:rsidRPr="005164B1">
              <w:rPr>
                <w:bCs/>
              </w:rPr>
              <w:t>6.3.3.3.</w:t>
            </w:r>
          </w:p>
        </w:tc>
        <w:tc>
          <w:tcPr>
            <w:tcW w:w="4437" w:type="dxa"/>
            <w:hideMark/>
          </w:tcPr>
          <w:p w14:paraId="5A6965BC" w14:textId="77777777" w:rsidR="00863F60" w:rsidRPr="005164B1" w:rsidRDefault="00863F60" w:rsidP="00863F60">
            <w:pPr>
              <w:spacing w:before="40" w:after="120"/>
              <w:ind w:right="113"/>
              <w:rPr>
                <w:bCs/>
              </w:rPr>
            </w:pPr>
            <w:r w:rsidRPr="005164B1">
              <w:rPr>
                <w:bCs/>
              </w:rPr>
              <w:t xml:space="preserve">a combination of two or more. </w:t>
            </w:r>
          </w:p>
        </w:tc>
        <w:tc>
          <w:tcPr>
            <w:tcW w:w="942" w:type="dxa"/>
            <w:gridSpan w:val="2"/>
            <w:hideMark/>
          </w:tcPr>
          <w:p w14:paraId="1870BF4E" w14:textId="77777777" w:rsidR="00863F60" w:rsidRPr="005164B1" w:rsidRDefault="00863F60" w:rsidP="00863F60">
            <w:pPr>
              <w:spacing w:before="40" w:after="120"/>
              <w:ind w:right="113"/>
              <w:rPr>
                <w:bCs/>
              </w:rPr>
            </w:pPr>
            <w:r w:rsidRPr="005164B1">
              <w:rPr>
                <w:bCs/>
              </w:rPr>
              <w:t>check</w:t>
            </w:r>
          </w:p>
        </w:tc>
        <w:tc>
          <w:tcPr>
            <w:tcW w:w="732" w:type="dxa"/>
            <w:gridSpan w:val="4"/>
            <w:hideMark/>
          </w:tcPr>
          <w:p w14:paraId="3867DD4A" w14:textId="77777777" w:rsidR="00863F60" w:rsidRPr="005164B1" w:rsidRDefault="00863F60" w:rsidP="00863F60">
            <w:pPr>
              <w:spacing w:before="40" w:after="120"/>
              <w:ind w:right="113"/>
              <w:rPr>
                <w:bCs/>
              </w:rPr>
            </w:pPr>
            <w:r w:rsidRPr="005164B1">
              <w:rPr>
                <w:bCs/>
              </w:rPr>
              <w:t>[Y/N]</w:t>
            </w:r>
          </w:p>
        </w:tc>
      </w:tr>
      <w:tr w:rsidR="00863F60" w:rsidRPr="005164B1" w14:paraId="45E280D7" w14:textId="77777777" w:rsidTr="00863F60">
        <w:trPr>
          <w:gridBefore w:val="1"/>
          <w:wBefore w:w="108" w:type="dxa"/>
        </w:trPr>
        <w:tc>
          <w:tcPr>
            <w:tcW w:w="1311" w:type="dxa"/>
            <w:hideMark/>
          </w:tcPr>
          <w:p w14:paraId="5CCB4D62" w14:textId="77777777" w:rsidR="00863F60" w:rsidRPr="005164B1" w:rsidRDefault="00863F60" w:rsidP="00863F60">
            <w:pPr>
              <w:spacing w:before="40" w:after="120"/>
              <w:ind w:right="113"/>
              <w:rPr>
                <w:bCs/>
              </w:rPr>
            </w:pPr>
            <w:r w:rsidRPr="005164B1">
              <w:rPr>
                <w:bCs/>
              </w:rPr>
              <w:t>6.3.3.3.</w:t>
            </w:r>
          </w:p>
        </w:tc>
        <w:tc>
          <w:tcPr>
            <w:tcW w:w="4437" w:type="dxa"/>
            <w:hideMark/>
          </w:tcPr>
          <w:p w14:paraId="7E649A7D" w14:textId="77777777" w:rsidR="00863F60" w:rsidRPr="005164B1" w:rsidRDefault="00863F60" w:rsidP="00863F60">
            <w:pPr>
              <w:spacing w:before="40" w:after="120"/>
              <w:ind w:right="113"/>
              <w:rPr>
                <w:bCs/>
              </w:rPr>
            </w:pPr>
            <w:r w:rsidRPr="005164B1">
              <w:rPr>
                <w:bCs/>
              </w:rPr>
              <w:t>In case of visual indication, it shall be detectable under all normal lighting conditions.</w:t>
            </w:r>
          </w:p>
        </w:tc>
        <w:tc>
          <w:tcPr>
            <w:tcW w:w="942" w:type="dxa"/>
            <w:gridSpan w:val="2"/>
            <w:hideMark/>
          </w:tcPr>
          <w:p w14:paraId="7487B135" w14:textId="77777777" w:rsidR="00863F60" w:rsidRPr="005164B1" w:rsidRDefault="00863F60" w:rsidP="00863F60">
            <w:pPr>
              <w:spacing w:before="40" w:after="120"/>
              <w:ind w:right="113"/>
              <w:rPr>
                <w:bCs/>
              </w:rPr>
            </w:pPr>
            <w:r w:rsidRPr="005164B1">
              <w:rPr>
                <w:bCs/>
              </w:rPr>
              <w:t>check</w:t>
            </w:r>
          </w:p>
        </w:tc>
        <w:tc>
          <w:tcPr>
            <w:tcW w:w="732" w:type="dxa"/>
            <w:gridSpan w:val="4"/>
            <w:hideMark/>
          </w:tcPr>
          <w:p w14:paraId="14A62B94" w14:textId="77777777" w:rsidR="00863F60" w:rsidRPr="005164B1" w:rsidRDefault="00863F60" w:rsidP="00863F60">
            <w:pPr>
              <w:spacing w:before="40" w:after="120"/>
              <w:ind w:right="113"/>
              <w:rPr>
                <w:bCs/>
              </w:rPr>
            </w:pPr>
            <w:r w:rsidRPr="005164B1">
              <w:rPr>
                <w:bCs/>
              </w:rPr>
              <w:t>[Y/N]</w:t>
            </w:r>
          </w:p>
        </w:tc>
      </w:tr>
      <w:tr w:rsidR="00863F60" w:rsidRPr="005164B1" w14:paraId="11904DA8" w14:textId="77777777" w:rsidTr="00863F60">
        <w:trPr>
          <w:gridBefore w:val="1"/>
          <w:gridAfter w:val="1"/>
          <w:wBefore w:w="108" w:type="dxa"/>
          <w:wAfter w:w="7" w:type="dxa"/>
        </w:trPr>
        <w:tc>
          <w:tcPr>
            <w:tcW w:w="1310" w:type="dxa"/>
            <w:shd w:val="clear" w:color="auto" w:fill="auto"/>
            <w:hideMark/>
          </w:tcPr>
          <w:p w14:paraId="1D759B2A" w14:textId="77777777" w:rsidR="00863F60" w:rsidRPr="005164B1" w:rsidRDefault="00863F60" w:rsidP="00863F60">
            <w:pPr>
              <w:spacing w:before="40" w:after="120"/>
              <w:ind w:right="113"/>
              <w:rPr>
                <w:bCs/>
              </w:rPr>
            </w:pPr>
            <w:r w:rsidRPr="005164B1">
              <w:rPr>
                <w:bCs/>
              </w:rPr>
              <w:lastRenderedPageBreak/>
              <w:t>6.3.4.</w:t>
            </w:r>
          </w:p>
        </w:tc>
        <w:tc>
          <w:tcPr>
            <w:tcW w:w="4433" w:type="dxa"/>
            <w:shd w:val="clear" w:color="auto" w:fill="auto"/>
            <w:hideMark/>
          </w:tcPr>
          <w:p w14:paraId="43CE52AE" w14:textId="77777777" w:rsidR="00863F60" w:rsidRPr="005164B1" w:rsidRDefault="00863F60" w:rsidP="00863F60">
            <w:pPr>
              <w:spacing w:before="40" w:after="120"/>
              <w:ind w:right="113"/>
              <w:rPr>
                <w:bCs/>
              </w:rPr>
            </w:pPr>
            <w:r w:rsidRPr="005164B1">
              <w:rPr>
                <w:bCs/>
              </w:rPr>
              <w:t>ISOFIX Enhanced Child Restraint System top tether strap specifications</w:t>
            </w:r>
          </w:p>
        </w:tc>
        <w:tc>
          <w:tcPr>
            <w:tcW w:w="941" w:type="dxa"/>
            <w:gridSpan w:val="2"/>
            <w:shd w:val="clear" w:color="auto" w:fill="auto"/>
            <w:hideMark/>
          </w:tcPr>
          <w:p w14:paraId="5D46AE6F" w14:textId="77777777" w:rsidR="00863F60" w:rsidRPr="005164B1" w:rsidRDefault="00863F60" w:rsidP="00863F60">
            <w:pPr>
              <w:spacing w:before="40" w:after="120"/>
              <w:ind w:right="113"/>
              <w:rPr>
                <w:bCs/>
              </w:rPr>
            </w:pPr>
            <w:r w:rsidRPr="005164B1">
              <w:rPr>
                <w:bCs/>
              </w:rPr>
              <w:t> </w:t>
            </w:r>
          </w:p>
        </w:tc>
        <w:tc>
          <w:tcPr>
            <w:tcW w:w="731" w:type="dxa"/>
            <w:gridSpan w:val="3"/>
            <w:shd w:val="clear" w:color="auto" w:fill="auto"/>
            <w:hideMark/>
          </w:tcPr>
          <w:p w14:paraId="7B9EAE43" w14:textId="77777777" w:rsidR="00863F60" w:rsidRPr="005164B1" w:rsidRDefault="00863F60" w:rsidP="00863F60">
            <w:pPr>
              <w:spacing w:before="40" w:after="120"/>
              <w:ind w:right="113"/>
              <w:rPr>
                <w:bCs/>
              </w:rPr>
            </w:pPr>
            <w:r w:rsidRPr="005164B1">
              <w:rPr>
                <w:bCs/>
              </w:rPr>
              <w:t> </w:t>
            </w:r>
          </w:p>
        </w:tc>
      </w:tr>
      <w:tr w:rsidR="00863F60" w:rsidRPr="005164B1" w14:paraId="43F1350E" w14:textId="77777777" w:rsidTr="00863F60">
        <w:trPr>
          <w:gridBefore w:val="1"/>
          <w:gridAfter w:val="1"/>
          <w:wBefore w:w="108" w:type="dxa"/>
          <w:wAfter w:w="7" w:type="dxa"/>
        </w:trPr>
        <w:tc>
          <w:tcPr>
            <w:tcW w:w="1310" w:type="dxa"/>
            <w:shd w:val="clear" w:color="auto" w:fill="auto"/>
            <w:hideMark/>
          </w:tcPr>
          <w:p w14:paraId="67FFEFAF" w14:textId="77777777" w:rsidR="00863F60" w:rsidRPr="005164B1" w:rsidRDefault="00863F60" w:rsidP="00863F60">
            <w:pPr>
              <w:spacing w:before="40" w:after="120"/>
              <w:ind w:right="113"/>
              <w:rPr>
                <w:bCs/>
              </w:rPr>
            </w:pPr>
            <w:r w:rsidRPr="005164B1">
              <w:rPr>
                <w:bCs/>
              </w:rPr>
              <w:t>6.3.4.1.</w:t>
            </w:r>
          </w:p>
        </w:tc>
        <w:tc>
          <w:tcPr>
            <w:tcW w:w="4433" w:type="dxa"/>
            <w:shd w:val="clear" w:color="auto" w:fill="auto"/>
            <w:hideMark/>
          </w:tcPr>
          <w:p w14:paraId="609AFB9E" w14:textId="77777777" w:rsidR="00863F60" w:rsidRPr="005164B1" w:rsidRDefault="00863F60" w:rsidP="00863F60">
            <w:pPr>
              <w:spacing w:before="40" w:after="120"/>
              <w:ind w:right="113"/>
              <w:rPr>
                <w:bCs/>
              </w:rPr>
            </w:pPr>
            <w:r w:rsidRPr="005164B1">
              <w:rPr>
                <w:bCs/>
              </w:rPr>
              <w:t>Top tether connector</w:t>
            </w:r>
          </w:p>
        </w:tc>
        <w:tc>
          <w:tcPr>
            <w:tcW w:w="941" w:type="dxa"/>
            <w:gridSpan w:val="2"/>
            <w:shd w:val="clear" w:color="auto" w:fill="auto"/>
            <w:hideMark/>
          </w:tcPr>
          <w:p w14:paraId="34B3BD95" w14:textId="77777777" w:rsidR="00863F60" w:rsidRPr="005164B1" w:rsidRDefault="00863F60" w:rsidP="00863F60">
            <w:pPr>
              <w:spacing w:before="40" w:after="120"/>
              <w:ind w:right="113"/>
              <w:rPr>
                <w:bCs/>
              </w:rPr>
            </w:pPr>
            <w:r w:rsidRPr="005164B1">
              <w:rPr>
                <w:bCs/>
              </w:rPr>
              <w:t> </w:t>
            </w:r>
          </w:p>
        </w:tc>
        <w:tc>
          <w:tcPr>
            <w:tcW w:w="731" w:type="dxa"/>
            <w:gridSpan w:val="3"/>
            <w:shd w:val="clear" w:color="auto" w:fill="auto"/>
            <w:hideMark/>
          </w:tcPr>
          <w:p w14:paraId="6E7CC728" w14:textId="77777777" w:rsidR="00863F60" w:rsidRPr="005164B1" w:rsidRDefault="00863F60" w:rsidP="00863F60">
            <w:pPr>
              <w:spacing w:before="40" w:after="120"/>
              <w:ind w:right="113"/>
              <w:rPr>
                <w:bCs/>
              </w:rPr>
            </w:pPr>
            <w:r w:rsidRPr="005164B1">
              <w:rPr>
                <w:bCs/>
              </w:rPr>
              <w:t> </w:t>
            </w:r>
          </w:p>
        </w:tc>
      </w:tr>
      <w:tr w:rsidR="00863F60" w:rsidRPr="005164B1" w14:paraId="0EFF13E2" w14:textId="77777777" w:rsidTr="00863F60">
        <w:trPr>
          <w:gridBefore w:val="1"/>
          <w:gridAfter w:val="1"/>
          <w:wBefore w:w="108" w:type="dxa"/>
          <w:wAfter w:w="7" w:type="dxa"/>
        </w:trPr>
        <w:tc>
          <w:tcPr>
            <w:tcW w:w="1310" w:type="dxa"/>
            <w:shd w:val="clear" w:color="auto" w:fill="auto"/>
            <w:hideMark/>
          </w:tcPr>
          <w:p w14:paraId="178D26BE" w14:textId="77777777" w:rsidR="00863F60" w:rsidRPr="005164B1" w:rsidRDefault="00863F60" w:rsidP="00863F60">
            <w:pPr>
              <w:spacing w:before="40" w:after="120"/>
              <w:ind w:right="113"/>
              <w:rPr>
                <w:bCs/>
              </w:rPr>
            </w:pPr>
            <w:r w:rsidRPr="005164B1">
              <w:rPr>
                <w:bCs/>
              </w:rPr>
              <w:t>6.3.4.1.</w:t>
            </w:r>
          </w:p>
        </w:tc>
        <w:tc>
          <w:tcPr>
            <w:tcW w:w="4433" w:type="dxa"/>
            <w:shd w:val="clear" w:color="auto" w:fill="auto"/>
            <w:noWrap/>
            <w:hideMark/>
          </w:tcPr>
          <w:p w14:paraId="1D13F389" w14:textId="77777777" w:rsidR="00863F60" w:rsidRPr="005164B1" w:rsidRDefault="00863F60" w:rsidP="00863F60">
            <w:pPr>
              <w:spacing w:before="40" w:after="120"/>
              <w:ind w:right="113"/>
              <w:rPr>
                <w:bCs/>
              </w:rPr>
            </w:pPr>
            <w:r w:rsidRPr="005164B1">
              <w:rPr>
                <w:bCs/>
              </w:rPr>
              <w:t>The top tether connector shall be ISOFIX top tether hook as shown in Figure 3(c), or similar devices that fit within the envelope given by Figure 3(c).</w:t>
            </w:r>
          </w:p>
          <w:p w14:paraId="21727E34" w14:textId="77777777" w:rsidR="00863F60" w:rsidRPr="005164B1" w:rsidRDefault="00863F60" w:rsidP="00863F60">
            <w:pPr>
              <w:spacing w:before="40" w:after="120"/>
              <w:ind w:right="113"/>
              <w:rPr>
                <w:bCs/>
              </w:rPr>
            </w:pPr>
            <w:r w:rsidRPr="005164B1">
              <w:rPr>
                <w:bCs/>
              </w:rPr>
              <w:t xml:space="preserve">Figure 3(c): ISOFIX top tether </w:t>
            </w:r>
            <w:r w:rsidRPr="005164B1">
              <w:rPr>
                <w:b/>
                <w:bCs/>
              </w:rPr>
              <w:t xml:space="preserve">or lower tether </w:t>
            </w:r>
            <w:r w:rsidRPr="005164B1">
              <w:rPr>
                <w:bCs/>
              </w:rPr>
              <w:t>connector (hook type) dimensions</w:t>
            </w:r>
            <w:r w:rsidRPr="00B7206E">
              <w:rPr>
                <w:bCs/>
                <w:noProof/>
                <w:lang w:val="nl-NL" w:eastAsia="nl-NL"/>
              </w:rPr>
              <mc:AlternateContent>
                <mc:Choice Requires="wpg">
                  <w:drawing>
                    <wp:anchor distT="0" distB="0" distL="114300" distR="114300" simplePos="0" relativeHeight="251663360" behindDoc="0" locked="0" layoutInCell="1" allowOverlap="1" wp14:anchorId="6B2FA698" wp14:editId="1E16F7C0">
                      <wp:simplePos x="0" y="0"/>
                      <wp:positionH relativeFrom="column">
                        <wp:posOffset>480060</wp:posOffset>
                      </wp:positionH>
                      <wp:positionV relativeFrom="paragraph">
                        <wp:posOffset>47373540</wp:posOffset>
                      </wp:positionV>
                      <wp:extent cx="4754880" cy="3848100"/>
                      <wp:effectExtent l="0" t="0" r="7620" b="0"/>
                      <wp:wrapNone/>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4880" cy="3848100"/>
                                <a:chOff x="0" y="0"/>
                                <a:chExt cx="4752294" cy="3852335"/>
                              </a:xfrm>
                            </wpg:grpSpPr>
                            <pic:pic xmlns:pic="http://schemas.openxmlformats.org/drawingml/2006/picture">
                              <pic:nvPicPr>
                                <pic:cNvPr id="27" name="Grafik 22"/>
                                <pic:cNvPicPr>
                                  <a:picLocks noChangeAspect="1"/>
                                </pic:cNvPicPr>
                              </pic:nvPicPr>
                              <pic:blipFill>
                                <a:blip r:embed="rId27"/>
                                <a:stretch>
                                  <a:fillRect/>
                                </a:stretch>
                              </pic:blipFill>
                              <pic:spPr>
                                <a:xfrm>
                                  <a:off x="1576916" y="1883834"/>
                                  <a:ext cx="3175378" cy="1672961"/>
                                </a:xfrm>
                                <a:prstGeom prst="rect">
                                  <a:avLst/>
                                </a:prstGeom>
                              </pic:spPr>
                            </pic:pic>
                            <pic:pic xmlns:pic="http://schemas.openxmlformats.org/drawingml/2006/picture">
                              <pic:nvPicPr>
                                <pic:cNvPr id="28" name="Grafik 31"/>
                                <pic:cNvPicPr>
                                  <a:picLocks noChangeAspect="1"/>
                                </pic:cNvPicPr>
                              </pic:nvPicPr>
                              <pic:blipFill rotWithShape="1">
                                <a:blip r:embed="rId28"/>
                                <a:srcRect l="4190" t="6141" r="4404" b="5263"/>
                                <a:stretch/>
                              </pic:blipFill>
                              <pic:spPr>
                                <a:xfrm>
                                  <a:off x="0" y="2783418"/>
                                  <a:ext cx="2286000" cy="1068917"/>
                                </a:xfrm>
                                <a:prstGeom prst="rect">
                                  <a:avLst/>
                                </a:prstGeom>
                              </pic:spPr>
                            </pic:pic>
                            <wpg:grpSp>
                              <wpg:cNvPr id="30" name="Gruppieren 33"/>
                              <wpg:cNvGrpSpPr/>
                              <wpg:grpSpPr>
                                <a:xfrm>
                                  <a:off x="52918" y="0"/>
                                  <a:ext cx="4568535" cy="2159001"/>
                                  <a:chOff x="52918" y="0"/>
                                  <a:chExt cx="4568535" cy="2159001"/>
                                </a:xfrm>
                              </wpg:grpSpPr>
                              <pic:pic xmlns:pic="http://schemas.openxmlformats.org/drawingml/2006/picture">
                                <pic:nvPicPr>
                                  <pic:cNvPr id="31" name="Grafik 21"/>
                                  <pic:cNvPicPr>
                                    <a:picLocks noChangeAspect="1"/>
                                  </pic:cNvPicPr>
                                </pic:nvPicPr>
                                <pic:blipFill>
                                  <a:blip r:embed="rId29"/>
                                  <a:stretch>
                                    <a:fillRect/>
                                  </a:stretch>
                                </pic:blipFill>
                                <pic:spPr>
                                  <a:xfrm>
                                    <a:off x="52918" y="21167"/>
                                    <a:ext cx="3290823" cy="2137834"/>
                                  </a:xfrm>
                                  <a:prstGeom prst="rect">
                                    <a:avLst/>
                                  </a:prstGeom>
                                </pic:spPr>
                              </pic:pic>
                              <pic:pic xmlns:pic="http://schemas.openxmlformats.org/drawingml/2006/picture">
                                <pic:nvPicPr>
                                  <pic:cNvPr id="192" name="Grafik 32"/>
                                  <pic:cNvPicPr>
                                    <a:picLocks noChangeAspect="1"/>
                                  </pic:cNvPicPr>
                                </pic:nvPicPr>
                                <pic:blipFill>
                                  <a:blip r:embed="rId30"/>
                                  <a:stretch>
                                    <a:fillRect/>
                                  </a:stretch>
                                </pic:blipFill>
                                <pic:spPr>
                                  <a:xfrm>
                                    <a:off x="2307167" y="0"/>
                                    <a:ext cx="2314286" cy="780952"/>
                                  </a:xfrm>
                                  <a:prstGeom prst="rect">
                                    <a:avLst/>
                                  </a:prstGeom>
                                </pic:spPr>
                              </pic:pic>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355641B" id="Group 3" o:spid="_x0000_s1026" style="position:absolute;margin-left:37.8pt;margin-top:3730.2pt;width:374.4pt;height:303pt;z-index:251663360"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">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">
                        <v:imagedata r:id="rId31" o:title=""/>
                        <v:path arrowok="t"/>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">
                        <v:imagedata r:id="rId32" o:title="" croptop="4025f" cropbottom="3449f" cropleft="2746f" cropright="2886f"/>
                        <v:path arrowok="t"/>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">
                          <v:imagedata r:id="rId33" o:title=""/>
                          <v:path arrowok="t"/>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">
                          <v:imagedata r:id="rId34" o:title=""/>
                          <v:path arrowok="t"/>
                        </v:shape>
                      </v:group>
                    </v:group>
                  </w:pict>
                </mc:Fallback>
              </mc:AlternateContent>
            </w:r>
          </w:p>
        </w:tc>
        <w:tc>
          <w:tcPr>
            <w:tcW w:w="941" w:type="dxa"/>
            <w:gridSpan w:val="2"/>
            <w:shd w:val="clear" w:color="auto" w:fill="auto"/>
            <w:hideMark/>
          </w:tcPr>
          <w:p w14:paraId="4060438B" w14:textId="77777777" w:rsidR="00863F60" w:rsidRPr="005164B1" w:rsidRDefault="00863F60" w:rsidP="00863F60">
            <w:pPr>
              <w:spacing w:before="40" w:after="120"/>
              <w:ind w:right="113"/>
              <w:rPr>
                <w:bCs/>
              </w:rPr>
            </w:pPr>
            <w:r w:rsidRPr="005164B1">
              <w:rPr>
                <w:bCs/>
              </w:rPr>
              <w:t> </w:t>
            </w:r>
          </w:p>
        </w:tc>
        <w:tc>
          <w:tcPr>
            <w:tcW w:w="731" w:type="dxa"/>
            <w:gridSpan w:val="3"/>
            <w:shd w:val="clear" w:color="auto" w:fill="auto"/>
            <w:hideMark/>
          </w:tcPr>
          <w:p w14:paraId="480BFD3E" w14:textId="77777777" w:rsidR="00863F60" w:rsidRPr="005164B1" w:rsidRDefault="00863F60" w:rsidP="00863F60">
            <w:pPr>
              <w:spacing w:before="40" w:after="120"/>
              <w:ind w:right="113"/>
              <w:rPr>
                <w:bCs/>
              </w:rPr>
            </w:pPr>
            <w:r w:rsidRPr="005164B1">
              <w:rPr>
                <w:bCs/>
              </w:rPr>
              <w:t>[Y/N]</w:t>
            </w:r>
          </w:p>
        </w:tc>
      </w:tr>
      <w:tr w:rsidR="00863F60" w:rsidRPr="005164B1" w14:paraId="5A425CF6" w14:textId="77777777" w:rsidTr="00863F60">
        <w:trPr>
          <w:gridBefore w:val="1"/>
          <w:gridAfter w:val="1"/>
          <w:wBefore w:w="108" w:type="dxa"/>
          <w:wAfter w:w="7" w:type="dxa"/>
        </w:trPr>
        <w:tc>
          <w:tcPr>
            <w:tcW w:w="1310" w:type="dxa"/>
            <w:shd w:val="clear" w:color="auto" w:fill="auto"/>
            <w:hideMark/>
          </w:tcPr>
          <w:p w14:paraId="6AAA8F34" w14:textId="77777777" w:rsidR="00863F60" w:rsidRPr="005164B1" w:rsidRDefault="00863F60" w:rsidP="00863F60">
            <w:pPr>
              <w:spacing w:before="40" w:after="120"/>
              <w:ind w:right="113"/>
              <w:rPr>
                <w:bCs/>
              </w:rPr>
            </w:pPr>
            <w:r w:rsidRPr="005164B1">
              <w:rPr>
                <w:bCs/>
              </w:rPr>
              <w:t>6.3.4.2.</w:t>
            </w:r>
          </w:p>
        </w:tc>
        <w:tc>
          <w:tcPr>
            <w:tcW w:w="4433" w:type="dxa"/>
            <w:shd w:val="clear" w:color="auto" w:fill="auto"/>
            <w:hideMark/>
          </w:tcPr>
          <w:p w14:paraId="2C44B062" w14:textId="77777777" w:rsidR="00863F60" w:rsidRPr="005164B1" w:rsidRDefault="00863F60" w:rsidP="00863F60">
            <w:pPr>
              <w:spacing w:before="40" w:after="120"/>
              <w:ind w:right="113"/>
              <w:rPr>
                <w:bCs/>
              </w:rPr>
            </w:pPr>
            <w:r w:rsidRPr="005164B1">
              <w:rPr>
                <w:bCs/>
              </w:rPr>
              <w:t>ISOFIX top tether strap features</w:t>
            </w:r>
          </w:p>
        </w:tc>
        <w:tc>
          <w:tcPr>
            <w:tcW w:w="941" w:type="dxa"/>
            <w:gridSpan w:val="2"/>
            <w:shd w:val="clear" w:color="auto" w:fill="auto"/>
            <w:hideMark/>
          </w:tcPr>
          <w:p w14:paraId="622F680E" w14:textId="77777777" w:rsidR="00863F60" w:rsidRPr="005164B1" w:rsidRDefault="00863F60" w:rsidP="00863F60">
            <w:pPr>
              <w:spacing w:before="40" w:after="120"/>
              <w:ind w:right="113"/>
              <w:rPr>
                <w:bCs/>
              </w:rPr>
            </w:pPr>
            <w:r w:rsidRPr="005164B1">
              <w:rPr>
                <w:bCs/>
              </w:rPr>
              <w:t> </w:t>
            </w:r>
          </w:p>
        </w:tc>
        <w:tc>
          <w:tcPr>
            <w:tcW w:w="731" w:type="dxa"/>
            <w:gridSpan w:val="3"/>
            <w:shd w:val="clear" w:color="auto" w:fill="auto"/>
            <w:hideMark/>
          </w:tcPr>
          <w:p w14:paraId="4FB7D3BA" w14:textId="77777777" w:rsidR="00863F60" w:rsidRPr="005164B1" w:rsidRDefault="00863F60" w:rsidP="00863F60">
            <w:pPr>
              <w:spacing w:before="40" w:after="120"/>
              <w:ind w:right="113"/>
              <w:rPr>
                <w:bCs/>
              </w:rPr>
            </w:pPr>
            <w:r w:rsidRPr="005164B1">
              <w:rPr>
                <w:bCs/>
              </w:rPr>
              <w:t> </w:t>
            </w:r>
          </w:p>
        </w:tc>
      </w:tr>
      <w:tr w:rsidR="00863F60" w:rsidRPr="005164B1" w14:paraId="599A4C84" w14:textId="77777777" w:rsidTr="00863F60">
        <w:trPr>
          <w:gridBefore w:val="1"/>
          <w:gridAfter w:val="1"/>
          <w:wBefore w:w="108" w:type="dxa"/>
          <w:wAfter w:w="7" w:type="dxa"/>
        </w:trPr>
        <w:tc>
          <w:tcPr>
            <w:tcW w:w="1310" w:type="dxa"/>
            <w:shd w:val="clear" w:color="auto" w:fill="auto"/>
            <w:hideMark/>
          </w:tcPr>
          <w:p w14:paraId="3EF533C4" w14:textId="77777777" w:rsidR="00863F60" w:rsidRPr="005164B1" w:rsidRDefault="00863F60" w:rsidP="00863F60">
            <w:pPr>
              <w:spacing w:before="40" w:after="120"/>
              <w:ind w:right="113"/>
              <w:rPr>
                <w:bCs/>
              </w:rPr>
            </w:pPr>
            <w:r w:rsidRPr="005164B1">
              <w:rPr>
                <w:bCs/>
              </w:rPr>
              <w:t>6.3.4.2.</w:t>
            </w:r>
          </w:p>
        </w:tc>
        <w:tc>
          <w:tcPr>
            <w:tcW w:w="4433" w:type="dxa"/>
            <w:shd w:val="clear" w:color="auto" w:fill="auto"/>
            <w:hideMark/>
          </w:tcPr>
          <w:p w14:paraId="5FCFBD58" w14:textId="77777777" w:rsidR="00863F60" w:rsidRPr="005164B1" w:rsidRDefault="00863F60" w:rsidP="00863F60">
            <w:pPr>
              <w:spacing w:before="40" w:after="120"/>
              <w:ind w:right="113"/>
              <w:rPr>
                <w:bCs/>
              </w:rPr>
            </w:pPr>
            <w:r w:rsidRPr="005164B1">
              <w:rPr>
                <w:bCs/>
              </w:rPr>
              <w:t>The ISOFIX top tether strap shall be supported by webbing (or its equivalent), having a provision for adjustment and release of tension.</w:t>
            </w:r>
          </w:p>
        </w:tc>
        <w:tc>
          <w:tcPr>
            <w:tcW w:w="941" w:type="dxa"/>
            <w:gridSpan w:val="2"/>
            <w:shd w:val="clear" w:color="auto" w:fill="auto"/>
            <w:hideMark/>
          </w:tcPr>
          <w:p w14:paraId="3F9FBC53" w14:textId="77777777" w:rsidR="00863F60" w:rsidRPr="005164B1" w:rsidRDefault="00863F60" w:rsidP="00863F60">
            <w:pPr>
              <w:spacing w:before="40" w:after="120"/>
              <w:ind w:right="113"/>
              <w:rPr>
                <w:bCs/>
              </w:rPr>
            </w:pPr>
            <w:r w:rsidRPr="005164B1">
              <w:rPr>
                <w:bCs/>
              </w:rPr>
              <w:t>check</w:t>
            </w:r>
          </w:p>
        </w:tc>
        <w:tc>
          <w:tcPr>
            <w:tcW w:w="731" w:type="dxa"/>
            <w:gridSpan w:val="3"/>
            <w:shd w:val="clear" w:color="auto" w:fill="auto"/>
            <w:hideMark/>
          </w:tcPr>
          <w:p w14:paraId="6E089072" w14:textId="77777777" w:rsidR="00863F60" w:rsidRPr="005164B1" w:rsidRDefault="00863F60" w:rsidP="00863F60">
            <w:pPr>
              <w:spacing w:before="40" w:after="120"/>
              <w:ind w:right="113"/>
              <w:rPr>
                <w:bCs/>
              </w:rPr>
            </w:pPr>
            <w:r w:rsidRPr="005164B1">
              <w:rPr>
                <w:bCs/>
              </w:rPr>
              <w:t>[Y/N]</w:t>
            </w:r>
          </w:p>
        </w:tc>
      </w:tr>
      <w:tr w:rsidR="00863F60" w:rsidRPr="005164B1" w14:paraId="257E829F" w14:textId="77777777" w:rsidTr="00863F60">
        <w:trPr>
          <w:gridBefore w:val="1"/>
          <w:gridAfter w:val="1"/>
          <w:wBefore w:w="108" w:type="dxa"/>
          <w:wAfter w:w="7" w:type="dxa"/>
        </w:trPr>
        <w:tc>
          <w:tcPr>
            <w:tcW w:w="1310" w:type="dxa"/>
            <w:shd w:val="clear" w:color="auto" w:fill="auto"/>
          </w:tcPr>
          <w:p w14:paraId="0F763B66" w14:textId="77777777" w:rsidR="00863F60" w:rsidRPr="005164B1" w:rsidRDefault="00863F60" w:rsidP="00863F60">
            <w:pPr>
              <w:spacing w:before="40" w:after="120"/>
              <w:ind w:right="113"/>
              <w:rPr>
                <w:b/>
                <w:bCs/>
              </w:rPr>
            </w:pPr>
            <w:r w:rsidRPr="005164B1">
              <w:rPr>
                <w:b/>
                <w:bCs/>
              </w:rPr>
              <w:t>6.3.4.2.1.</w:t>
            </w:r>
          </w:p>
        </w:tc>
        <w:tc>
          <w:tcPr>
            <w:tcW w:w="4433" w:type="dxa"/>
            <w:shd w:val="clear" w:color="auto" w:fill="auto"/>
          </w:tcPr>
          <w:p w14:paraId="45D16A8E" w14:textId="77777777" w:rsidR="00863F60" w:rsidRPr="005164B1" w:rsidRDefault="00863F60" w:rsidP="00863F60">
            <w:pPr>
              <w:spacing w:before="40" w:after="120"/>
              <w:ind w:right="113"/>
              <w:rPr>
                <w:b/>
                <w:bCs/>
              </w:rPr>
            </w:pPr>
            <w:r w:rsidRPr="005164B1">
              <w:rPr>
                <w:b/>
                <w:bCs/>
              </w:rPr>
              <w:t>The ISOFIX top tether straps shall fulfil the requirements specified in paragraphs 6.7.4.2. to 6.7.4.4.</w:t>
            </w:r>
          </w:p>
        </w:tc>
        <w:tc>
          <w:tcPr>
            <w:tcW w:w="941" w:type="dxa"/>
            <w:gridSpan w:val="2"/>
            <w:shd w:val="clear" w:color="auto" w:fill="auto"/>
          </w:tcPr>
          <w:p w14:paraId="0DF1B3C3" w14:textId="77777777" w:rsidR="00863F60" w:rsidRPr="005164B1" w:rsidRDefault="00863F60" w:rsidP="00863F60">
            <w:pPr>
              <w:spacing w:before="40" w:after="120"/>
              <w:ind w:right="113"/>
              <w:rPr>
                <w:bCs/>
              </w:rPr>
            </w:pPr>
          </w:p>
        </w:tc>
        <w:tc>
          <w:tcPr>
            <w:tcW w:w="731" w:type="dxa"/>
            <w:gridSpan w:val="3"/>
            <w:shd w:val="clear" w:color="auto" w:fill="auto"/>
          </w:tcPr>
          <w:p w14:paraId="0C8A0214" w14:textId="77777777" w:rsidR="00863F60" w:rsidRPr="005164B1" w:rsidRDefault="00863F60" w:rsidP="00863F60">
            <w:pPr>
              <w:spacing w:before="40" w:after="120"/>
              <w:ind w:right="113"/>
              <w:rPr>
                <w:b/>
                <w:bCs/>
              </w:rPr>
            </w:pPr>
            <w:r w:rsidRPr="005164B1">
              <w:rPr>
                <w:b/>
                <w:bCs/>
              </w:rPr>
              <w:t>[pass/</w:t>
            </w:r>
            <w:r w:rsidRPr="005164B1">
              <w:rPr>
                <w:b/>
                <w:bCs/>
              </w:rPr>
              <w:br/>
              <w:t>fail]</w:t>
            </w:r>
          </w:p>
        </w:tc>
      </w:tr>
      <w:tr w:rsidR="00863F60" w:rsidRPr="005164B1" w14:paraId="28C245CC" w14:textId="77777777" w:rsidTr="00863F60">
        <w:trPr>
          <w:gridBefore w:val="1"/>
          <w:gridAfter w:val="1"/>
          <w:wBefore w:w="108" w:type="dxa"/>
          <w:wAfter w:w="7" w:type="dxa"/>
        </w:trPr>
        <w:tc>
          <w:tcPr>
            <w:tcW w:w="1310" w:type="dxa"/>
            <w:shd w:val="clear" w:color="auto" w:fill="auto"/>
            <w:hideMark/>
          </w:tcPr>
          <w:p w14:paraId="0165E0F0" w14:textId="77777777" w:rsidR="00863F60" w:rsidRPr="005164B1" w:rsidRDefault="00863F60" w:rsidP="00863F60">
            <w:pPr>
              <w:spacing w:before="40" w:after="120"/>
              <w:ind w:right="113"/>
              <w:rPr>
                <w:bCs/>
              </w:rPr>
            </w:pPr>
            <w:r w:rsidRPr="005164B1">
              <w:rPr>
                <w:bCs/>
              </w:rPr>
              <w:t>6.3.4.2.</w:t>
            </w:r>
            <w:r w:rsidRPr="005164B1">
              <w:rPr>
                <w:bCs/>
                <w:strike/>
              </w:rPr>
              <w:t>1</w:t>
            </w:r>
            <w:r w:rsidRPr="005164B1">
              <w:rPr>
                <w:b/>
                <w:bCs/>
              </w:rPr>
              <w:t>2</w:t>
            </w:r>
            <w:r w:rsidRPr="005164B1">
              <w:rPr>
                <w:bCs/>
              </w:rPr>
              <w:t>.</w:t>
            </w:r>
          </w:p>
        </w:tc>
        <w:tc>
          <w:tcPr>
            <w:tcW w:w="4433" w:type="dxa"/>
            <w:shd w:val="clear" w:color="auto" w:fill="auto"/>
            <w:hideMark/>
          </w:tcPr>
          <w:p w14:paraId="3C72FC21" w14:textId="77777777" w:rsidR="00863F60" w:rsidRPr="005164B1" w:rsidRDefault="00863F60" w:rsidP="00863F60">
            <w:pPr>
              <w:spacing w:before="40" w:after="120"/>
              <w:ind w:right="113"/>
              <w:rPr>
                <w:bCs/>
              </w:rPr>
            </w:pPr>
            <w:r w:rsidRPr="005164B1">
              <w:rPr>
                <w:bCs/>
              </w:rPr>
              <w:t>ISOFIX Top tether strap length</w:t>
            </w:r>
            <w:r w:rsidRPr="005164B1">
              <w:rPr>
                <w:bCs/>
              </w:rPr>
              <w:br/>
              <w:t xml:space="preserve">ISOFIX Enhanced Child Restraint System top tether strap length shall be at least 2,000 mm. </w:t>
            </w:r>
          </w:p>
        </w:tc>
        <w:tc>
          <w:tcPr>
            <w:tcW w:w="941" w:type="dxa"/>
            <w:gridSpan w:val="2"/>
            <w:shd w:val="clear" w:color="auto" w:fill="auto"/>
            <w:hideMark/>
          </w:tcPr>
          <w:p w14:paraId="223F4686" w14:textId="77777777" w:rsidR="00863F60" w:rsidRPr="005164B1" w:rsidRDefault="00863F60" w:rsidP="00863F60">
            <w:pPr>
              <w:spacing w:before="40" w:after="120"/>
              <w:ind w:right="113"/>
              <w:rPr>
                <w:bCs/>
              </w:rPr>
            </w:pPr>
            <w:r w:rsidRPr="005164B1">
              <w:rPr>
                <w:bCs/>
              </w:rPr>
              <w:t>TT strap length</w:t>
            </w:r>
            <w:r w:rsidRPr="005164B1">
              <w:rPr>
                <w:bCs/>
              </w:rPr>
              <w:br/>
              <w:t xml:space="preserve">[mm] </w:t>
            </w:r>
          </w:p>
        </w:tc>
        <w:tc>
          <w:tcPr>
            <w:tcW w:w="731" w:type="dxa"/>
            <w:gridSpan w:val="3"/>
            <w:shd w:val="clear" w:color="auto" w:fill="auto"/>
            <w:hideMark/>
          </w:tcPr>
          <w:p w14:paraId="70813B06" w14:textId="77777777" w:rsidR="00863F60" w:rsidRPr="005164B1" w:rsidRDefault="00863F60" w:rsidP="00863F60">
            <w:pPr>
              <w:spacing w:before="40" w:after="120"/>
              <w:ind w:right="113"/>
              <w:rPr>
                <w:bCs/>
              </w:rPr>
            </w:pPr>
            <w:r w:rsidRPr="005164B1">
              <w:rPr>
                <w:bCs/>
              </w:rPr>
              <w:t> </w:t>
            </w:r>
          </w:p>
        </w:tc>
      </w:tr>
      <w:tr w:rsidR="00863F60" w:rsidRPr="005164B1" w14:paraId="6E1F738F" w14:textId="77777777" w:rsidTr="00863F60">
        <w:trPr>
          <w:gridBefore w:val="1"/>
          <w:gridAfter w:val="1"/>
          <w:wBefore w:w="108" w:type="dxa"/>
          <w:wAfter w:w="7" w:type="dxa"/>
        </w:trPr>
        <w:tc>
          <w:tcPr>
            <w:tcW w:w="1310" w:type="dxa"/>
            <w:shd w:val="clear" w:color="auto" w:fill="auto"/>
            <w:hideMark/>
          </w:tcPr>
          <w:p w14:paraId="3FFC7D40" w14:textId="77777777" w:rsidR="00863F60" w:rsidRPr="005164B1" w:rsidRDefault="00863F60" w:rsidP="00863F60">
            <w:pPr>
              <w:spacing w:before="40" w:after="120"/>
              <w:ind w:right="113"/>
              <w:rPr>
                <w:bCs/>
              </w:rPr>
            </w:pPr>
            <w:r w:rsidRPr="005164B1">
              <w:rPr>
                <w:bCs/>
              </w:rPr>
              <w:t>6.3.4.2.</w:t>
            </w:r>
            <w:r w:rsidRPr="005164B1">
              <w:rPr>
                <w:bCs/>
                <w:strike/>
              </w:rPr>
              <w:t>2</w:t>
            </w:r>
            <w:r w:rsidRPr="005164B1">
              <w:rPr>
                <w:b/>
                <w:bCs/>
              </w:rPr>
              <w:t>3</w:t>
            </w:r>
            <w:r w:rsidRPr="005164B1">
              <w:rPr>
                <w:bCs/>
              </w:rPr>
              <w:t>.</w:t>
            </w:r>
          </w:p>
        </w:tc>
        <w:tc>
          <w:tcPr>
            <w:tcW w:w="4433" w:type="dxa"/>
            <w:shd w:val="clear" w:color="auto" w:fill="auto"/>
            <w:hideMark/>
          </w:tcPr>
          <w:p w14:paraId="545DC76E" w14:textId="77777777" w:rsidR="00863F60" w:rsidRPr="005164B1" w:rsidRDefault="00863F60" w:rsidP="00863F60">
            <w:pPr>
              <w:spacing w:before="40" w:after="120"/>
              <w:ind w:right="113"/>
              <w:rPr>
                <w:bCs/>
              </w:rPr>
            </w:pPr>
            <w:r w:rsidRPr="005164B1">
              <w:rPr>
                <w:bCs/>
              </w:rPr>
              <w:t>No-slack indicator</w:t>
            </w:r>
            <w:r w:rsidRPr="005164B1">
              <w:rPr>
                <w:bCs/>
              </w:rPr>
              <w:br/>
              <w:t>The ISOFIX top tether strap or the ISOFIX Enhanced Child Restraint System shall be equipped with a device that will indicate that all slack has been removed from the strap. The device may be part of an adjustment and tension relieving device.</w:t>
            </w:r>
          </w:p>
        </w:tc>
        <w:tc>
          <w:tcPr>
            <w:tcW w:w="941" w:type="dxa"/>
            <w:gridSpan w:val="2"/>
            <w:shd w:val="clear" w:color="auto" w:fill="auto"/>
            <w:hideMark/>
          </w:tcPr>
          <w:p w14:paraId="2CB8B63B" w14:textId="77777777" w:rsidR="00863F60" w:rsidRPr="005164B1" w:rsidRDefault="00863F60" w:rsidP="00863F60">
            <w:pPr>
              <w:spacing w:before="40" w:after="120"/>
              <w:ind w:right="113"/>
              <w:rPr>
                <w:bCs/>
              </w:rPr>
            </w:pPr>
            <w:r w:rsidRPr="005164B1">
              <w:rPr>
                <w:bCs/>
              </w:rPr>
              <w:t>check</w:t>
            </w:r>
          </w:p>
        </w:tc>
        <w:tc>
          <w:tcPr>
            <w:tcW w:w="731" w:type="dxa"/>
            <w:gridSpan w:val="3"/>
            <w:shd w:val="clear" w:color="auto" w:fill="auto"/>
            <w:hideMark/>
          </w:tcPr>
          <w:p w14:paraId="4533C528" w14:textId="77777777" w:rsidR="00863F60" w:rsidRPr="005164B1" w:rsidRDefault="00863F60" w:rsidP="00863F60">
            <w:pPr>
              <w:spacing w:before="40" w:after="120"/>
              <w:ind w:right="113"/>
              <w:rPr>
                <w:bCs/>
              </w:rPr>
            </w:pPr>
            <w:r w:rsidRPr="005164B1">
              <w:rPr>
                <w:bCs/>
              </w:rPr>
              <w:t>[Y/N]</w:t>
            </w:r>
          </w:p>
        </w:tc>
      </w:tr>
      <w:tr w:rsidR="00863F60" w:rsidRPr="005164B1" w14:paraId="1C5071A3" w14:textId="77777777" w:rsidTr="00863F60">
        <w:trPr>
          <w:gridBefore w:val="1"/>
          <w:gridAfter w:val="1"/>
          <w:wBefore w:w="108" w:type="dxa"/>
          <w:wAfter w:w="7" w:type="dxa"/>
        </w:trPr>
        <w:tc>
          <w:tcPr>
            <w:tcW w:w="1310" w:type="dxa"/>
            <w:tcBorders>
              <w:bottom w:val="single" w:sz="12" w:space="0" w:color="auto"/>
            </w:tcBorders>
            <w:shd w:val="clear" w:color="auto" w:fill="auto"/>
            <w:hideMark/>
          </w:tcPr>
          <w:p w14:paraId="47A12198" w14:textId="77777777" w:rsidR="00863F60" w:rsidRPr="005164B1" w:rsidRDefault="00863F60" w:rsidP="00863F60">
            <w:pPr>
              <w:spacing w:before="40" w:after="120"/>
              <w:ind w:right="113"/>
              <w:rPr>
                <w:bCs/>
              </w:rPr>
            </w:pPr>
            <w:r w:rsidRPr="005164B1">
              <w:rPr>
                <w:bCs/>
              </w:rPr>
              <w:t>6.3.4.2.</w:t>
            </w:r>
            <w:r w:rsidRPr="005164B1">
              <w:rPr>
                <w:bCs/>
                <w:strike/>
              </w:rPr>
              <w:t>3</w:t>
            </w:r>
            <w:r w:rsidRPr="005164B1">
              <w:rPr>
                <w:b/>
                <w:bCs/>
              </w:rPr>
              <w:t>4</w:t>
            </w:r>
            <w:r w:rsidRPr="005164B1">
              <w:rPr>
                <w:bCs/>
              </w:rPr>
              <w:t>.</w:t>
            </w:r>
          </w:p>
        </w:tc>
        <w:tc>
          <w:tcPr>
            <w:tcW w:w="4433" w:type="dxa"/>
            <w:tcBorders>
              <w:bottom w:val="single" w:sz="12" w:space="0" w:color="auto"/>
            </w:tcBorders>
            <w:shd w:val="clear" w:color="auto" w:fill="auto"/>
            <w:hideMark/>
          </w:tcPr>
          <w:p w14:paraId="0B92ACBF" w14:textId="77777777" w:rsidR="00863F60" w:rsidRPr="005164B1" w:rsidRDefault="00863F60" w:rsidP="00863F60">
            <w:pPr>
              <w:spacing w:before="40" w:after="120"/>
              <w:ind w:right="113"/>
              <w:rPr>
                <w:bCs/>
              </w:rPr>
            </w:pPr>
            <w:r w:rsidRPr="005164B1">
              <w:rPr>
                <w:bCs/>
              </w:rPr>
              <w:t>Dimensions</w:t>
            </w:r>
            <w:r w:rsidRPr="005164B1">
              <w:rPr>
                <w:bCs/>
              </w:rPr>
              <w:br/>
              <w:t xml:space="preserve">Engagement dimensions for ISOFIX top tether hooks are shown in Figure 3(c). </w:t>
            </w:r>
          </w:p>
        </w:tc>
        <w:tc>
          <w:tcPr>
            <w:tcW w:w="941" w:type="dxa"/>
            <w:gridSpan w:val="2"/>
            <w:tcBorders>
              <w:bottom w:val="single" w:sz="12" w:space="0" w:color="auto"/>
            </w:tcBorders>
            <w:shd w:val="clear" w:color="auto" w:fill="auto"/>
            <w:hideMark/>
          </w:tcPr>
          <w:p w14:paraId="14F9DDC7" w14:textId="77777777" w:rsidR="00863F60" w:rsidRPr="005164B1" w:rsidRDefault="00863F60" w:rsidP="00863F60">
            <w:pPr>
              <w:spacing w:before="40" w:after="120"/>
              <w:ind w:right="113"/>
              <w:rPr>
                <w:bCs/>
              </w:rPr>
            </w:pPr>
            <w:r w:rsidRPr="005164B1">
              <w:rPr>
                <w:bCs/>
              </w:rPr>
              <w:t>check</w:t>
            </w:r>
          </w:p>
        </w:tc>
        <w:tc>
          <w:tcPr>
            <w:tcW w:w="731" w:type="dxa"/>
            <w:gridSpan w:val="3"/>
            <w:tcBorders>
              <w:bottom w:val="single" w:sz="12" w:space="0" w:color="auto"/>
            </w:tcBorders>
            <w:shd w:val="clear" w:color="auto" w:fill="auto"/>
            <w:hideMark/>
          </w:tcPr>
          <w:p w14:paraId="50BDCC38" w14:textId="77777777" w:rsidR="00863F60" w:rsidRPr="005164B1" w:rsidRDefault="00863F60" w:rsidP="00863F60">
            <w:pPr>
              <w:spacing w:before="40" w:after="120"/>
              <w:ind w:right="113"/>
              <w:rPr>
                <w:bCs/>
              </w:rPr>
            </w:pPr>
            <w:r w:rsidRPr="005164B1">
              <w:rPr>
                <w:bCs/>
              </w:rPr>
              <w:t> </w:t>
            </w:r>
          </w:p>
        </w:tc>
      </w:tr>
    </w:tbl>
    <w:p w14:paraId="55244644" w14:textId="77777777" w:rsidR="00863F60" w:rsidRPr="005164B1" w:rsidRDefault="00863F60" w:rsidP="00863F60">
      <w:pPr>
        <w:spacing w:line="240" w:lineRule="auto"/>
        <w:rPr>
          <w:bCs/>
        </w:rPr>
      </w:pPr>
    </w:p>
    <w:p w14:paraId="6BA8868D" w14:textId="77777777" w:rsidR="00863F60" w:rsidRPr="005164B1" w:rsidRDefault="00863F60" w:rsidP="00863F60">
      <w:pPr>
        <w:rPr>
          <w:bCs/>
        </w:rPr>
      </w:pPr>
      <w:r w:rsidRPr="005164B1">
        <w:rPr>
          <w:bCs/>
        </w:rPr>
        <w:tab/>
      </w:r>
      <w:r w:rsidRPr="005164B1">
        <w:rPr>
          <w:bCs/>
        </w:rPr>
        <w:tab/>
      </w:r>
      <w:r w:rsidRPr="005164B1">
        <w:rPr>
          <w:bCs/>
          <w:i/>
        </w:rPr>
        <w:t>Insert new paragraphs 6.3.6. to 6.3.8.,</w:t>
      </w:r>
      <w:r w:rsidRPr="005164B1">
        <w:rPr>
          <w:bCs/>
        </w:rPr>
        <w:t xml:space="preserve"> to read:</w:t>
      </w:r>
    </w:p>
    <w:p w14:paraId="3B3EC5FC" w14:textId="77777777" w:rsidR="00863F60" w:rsidRPr="005164B1" w:rsidRDefault="00863F60" w:rsidP="00863F60">
      <w:pPr>
        <w:spacing w:line="240" w:lineRule="auto"/>
        <w:rPr>
          <w:bCs/>
        </w:rPr>
      </w:pPr>
    </w:p>
    <w:tbl>
      <w:tblPr>
        <w:tblW w:w="7371" w:type="dxa"/>
        <w:tblInd w:w="1276" w:type="dxa"/>
        <w:tblLayout w:type="fixed"/>
        <w:tblCellMar>
          <w:left w:w="0" w:type="dxa"/>
          <w:right w:w="0" w:type="dxa"/>
        </w:tblCellMar>
        <w:tblLook w:val="04A0" w:firstRow="1" w:lastRow="0" w:firstColumn="1" w:lastColumn="0" w:noHBand="0" w:noVBand="1"/>
      </w:tblPr>
      <w:tblGrid>
        <w:gridCol w:w="1276"/>
        <w:gridCol w:w="4095"/>
        <w:gridCol w:w="1226"/>
        <w:gridCol w:w="774"/>
      </w:tblGrid>
      <w:tr w:rsidR="00863F60" w:rsidRPr="005164B1" w14:paraId="6437F238" w14:textId="77777777" w:rsidTr="00863F60">
        <w:tc>
          <w:tcPr>
            <w:tcW w:w="1276" w:type="dxa"/>
            <w:tcBorders>
              <w:top w:val="single" w:sz="4" w:space="0" w:color="auto"/>
              <w:bottom w:val="single" w:sz="12" w:space="0" w:color="auto"/>
            </w:tcBorders>
            <w:shd w:val="clear" w:color="auto" w:fill="auto"/>
            <w:vAlign w:val="bottom"/>
            <w:hideMark/>
          </w:tcPr>
          <w:p w14:paraId="723E2AA3" w14:textId="77777777" w:rsidR="00863F60" w:rsidRPr="005164B1" w:rsidRDefault="00863F60" w:rsidP="00863F60">
            <w:pPr>
              <w:spacing w:before="80" w:after="80" w:line="200" w:lineRule="exact"/>
              <w:ind w:right="113"/>
              <w:rPr>
                <w:b/>
                <w:bCs/>
                <w:i/>
                <w:sz w:val="16"/>
                <w:lang w:eastAsia="en-GB"/>
              </w:rPr>
            </w:pPr>
            <w:r w:rsidRPr="005164B1">
              <w:rPr>
                <w:b/>
                <w:bCs/>
                <w:i/>
                <w:sz w:val="16"/>
                <w:lang w:eastAsia="en-GB"/>
              </w:rPr>
              <w:t>6.3.6.</w:t>
            </w:r>
          </w:p>
        </w:tc>
        <w:tc>
          <w:tcPr>
            <w:tcW w:w="4095" w:type="dxa"/>
            <w:tcBorders>
              <w:top w:val="single" w:sz="4" w:space="0" w:color="auto"/>
              <w:bottom w:val="single" w:sz="12" w:space="0" w:color="auto"/>
            </w:tcBorders>
            <w:shd w:val="clear" w:color="auto" w:fill="auto"/>
            <w:vAlign w:val="bottom"/>
            <w:hideMark/>
          </w:tcPr>
          <w:p w14:paraId="55F6A41A" w14:textId="77777777" w:rsidR="00863F60" w:rsidRPr="005164B1" w:rsidRDefault="00863F60" w:rsidP="00863F60">
            <w:pPr>
              <w:spacing w:before="80" w:after="80" w:line="200" w:lineRule="exact"/>
              <w:ind w:right="113"/>
              <w:rPr>
                <w:b/>
                <w:bCs/>
                <w:i/>
                <w:sz w:val="16"/>
                <w:lang w:eastAsia="en-GB"/>
              </w:rPr>
            </w:pPr>
            <w:r w:rsidRPr="005164B1">
              <w:rPr>
                <w:b/>
                <w:bCs/>
                <w:i/>
                <w:sz w:val="16"/>
                <w:lang w:eastAsia="en-GB"/>
              </w:rPr>
              <w:t>Lower tether strap specifications</w:t>
            </w:r>
          </w:p>
        </w:tc>
        <w:tc>
          <w:tcPr>
            <w:tcW w:w="1226" w:type="dxa"/>
            <w:tcBorders>
              <w:top w:val="single" w:sz="4" w:space="0" w:color="auto"/>
              <w:bottom w:val="single" w:sz="12" w:space="0" w:color="auto"/>
            </w:tcBorders>
            <w:shd w:val="clear" w:color="auto" w:fill="auto"/>
            <w:vAlign w:val="bottom"/>
            <w:hideMark/>
          </w:tcPr>
          <w:p w14:paraId="72026112" w14:textId="77777777" w:rsidR="00863F60" w:rsidRPr="005164B1" w:rsidRDefault="00863F60" w:rsidP="00863F60">
            <w:pPr>
              <w:spacing w:before="80" w:after="80" w:line="200" w:lineRule="exact"/>
              <w:ind w:right="113"/>
              <w:rPr>
                <w:bCs/>
                <w:i/>
                <w:sz w:val="16"/>
                <w:lang w:eastAsia="en-GB"/>
              </w:rPr>
            </w:pPr>
            <w:r w:rsidRPr="005164B1">
              <w:rPr>
                <w:bCs/>
                <w:i/>
                <w:sz w:val="16"/>
                <w:lang w:eastAsia="en-GB"/>
              </w:rPr>
              <w:t> </w:t>
            </w:r>
          </w:p>
        </w:tc>
        <w:tc>
          <w:tcPr>
            <w:tcW w:w="774" w:type="dxa"/>
            <w:tcBorders>
              <w:top w:val="single" w:sz="4" w:space="0" w:color="auto"/>
              <w:bottom w:val="single" w:sz="12" w:space="0" w:color="auto"/>
            </w:tcBorders>
            <w:shd w:val="clear" w:color="auto" w:fill="auto"/>
            <w:vAlign w:val="bottom"/>
            <w:hideMark/>
          </w:tcPr>
          <w:p w14:paraId="6052D165" w14:textId="77777777" w:rsidR="00863F60" w:rsidRPr="005164B1" w:rsidRDefault="00863F60" w:rsidP="00863F60">
            <w:pPr>
              <w:spacing w:before="80" w:after="80" w:line="200" w:lineRule="exact"/>
              <w:ind w:right="113"/>
              <w:rPr>
                <w:bCs/>
                <w:i/>
                <w:sz w:val="16"/>
                <w:lang w:eastAsia="en-GB"/>
              </w:rPr>
            </w:pPr>
            <w:r w:rsidRPr="005164B1">
              <w:rPr>
                <w:bCs/>
                <w:i/>
                <w:sz w:val="16"/>
                <w:lang w:eastAsia="en-GB"/>
              </w:rPr>
              <w:t> </w:t>
            </w:r>
          </w:p>
        </w:tc>
      </w:tr>
      <w:tr w:rsidR="00863F60" w:rsidRPr="005164B1" w14:paraId="4565590F" w14:textId="77777777" w:rsidTr="00863F60">
        <w:trPr>
          <w:trHeight w:hRule="exact" w:val="113"/>
        </w:trPr>
        <w:tc>
          <w:tcPr>
            <w:tcW w:w="1276" w:type="dxa"/>
            <w:tcBorders>
              <w:top w:val="single" w:sz="12" w:space="0" w:color="auto"/>
            </w:tcBorders>
            <w:shd w:val="clear" w:color="auto" w:fill="auto"/>
          </w:tcPr>
          <w:p w14:paraId="51544913" w14:textId="77777777" w:rsidR="00863F60" w:rsidRPr="005164B1" w:rsidRDefault="00863F60" w:rsidP="00863F60">
            <w:pPr>
              <w:spacing w:before="40" w:after="120"/>
              <w:ind w:right="113"/>
              <w:rPr>
                <w:bCs/>
                <w:lang w:eastAsia="en-GB"/>
              </w:rPr>
            </w:pPr>
          </w:p>
        </w:tc>
        <w:tc>
          <w:tcPr>
            <w:tcW w:w="4095" w:type="dxa"/>
            <w:tcBorders>
              <w:top w:val="single" w:sz="12" w:space="0" w:color="auto"/>
            </w:tcBorders>
            <w:shd w:val="clear" w:color="auto" w:fill="auto"/>
          </w:tcPr>
          <w:p w14:paraId="29844BF9" w14:textId="77777777" w:rsidR="00863F60" w:rsidRPr="005164B1" w:rsidRDefault="00863F60" w:rsidP="00863F60">
            <w:pPr>
              <w:spacing w:before="40" w:after="120"/>
              <w:ind w:right="113"/>
              <w:rPr>
                <w:bCs/>
                <w:lang w:eastAsia="en-GB"/>
              </w:rPr>
            </w:pPr>
          </w:p>
        </w:tc>
        <w:tc>
          <w:tcPr>
            <w:tcW w:w="1226" w:type="dxa"/>
            <w:tcBorders>
              <w:top w:val="single" w:sz="12" w:space="0" w:color="auto"/>
            </w:tcBorders>
            <w:shd w:val="clear" w:color="auto" w:fill="auto"/>
          </w:tcPr>
          <w:p w14:paraId="536362C7" w14:textId="77777777" w:rsidR="00863F60" w:rsidRPr="005164B1" w:rsidRDefault="00863F60" w:rsidP="00863F60">
            <w:pPr>
              <w:spacing w:before="40" w:after="120"/>
              <w:ind w:right="113"/>
              <w:rPr>
                <w:bCs/>
                <w:lang w:eastAsia="en-GB"/>
              </w:rPr>
            </w:pPr>
          </w:p>
        </w:tc>
        <w:tc>
          <w:tcPr>
            <w:tcW w:w="774" w:type="dxa"/>
            <w:tcBorders>
              <w:top w:val="single" w:sz="12" w:space="0" w:color="auto"/>
            </w:tcBorders>
            <w:shd w:val="clear" w:color="auto" w:fill="auto"/>
          </w:tcPr>
          <w:p w14:paraId="26D14589" w14:textId="77777777" w:rsidR="00863F60" w:rsidRPr="005164B1" w:rsidRDefault="00863F60" w:rsidP="00863F60">
            <w:pPr>
              <w:spacing w:before="40" w:after="120"/>
              <w:ind w:right="113"/>
              <w:rPr>
                <w:bCs/>
                <w:lang w:eastAsia="en-GB"/>
              </w:rPr>
            </w:pPr>
          </w:p>
        </w:tc>
      </w:tr>
      <w:tr w:rsidR="00863F60" w:rsidRPr="005164B1" w14:paraId="2E428055" w14:textId="77777777" w:rsidTr="00863F60">
        <w:tc>
          <w:tcPr>
            <w:tcW w:w="1276" w:type="dxa"/>
            <w:shd w:val="clear" w:color="auto" w:fill="auto"/>
            <w:hideMark/>
          </w:tcPr>
          <w:p w14:paraId="5C166871" w14:textId="77777777" w:rsidR="00863F60" w:rsidRPr="005164B1" w:rsidRDefault="00863F60" w:rsidP="00863F60">
            <w:pPr>
              <w:spacing w:before="40" w:after="120"/>
              <w:ind w:right="113"/>
              <w:rPr>
                <w:b/>
                <w:bCs/>
                <w:lang w:eastAsia="en-GB"/>
              </w:rPr>
            </w:pPr>
            <w:r w:rsidRPr="005164B1">
              <w:rPr>
                <w:b/>
                <w:bCs/>
                <w:lang w:eastAsia="en-GB"/>
              </w:rPr>
              <w:t>6.3.6.1.</w:t>
            </w:r>
          </w:p>
        </w:tc>
        <w:tc>
          <w:tcPr>
            <w:tcW w:w="4095" w:type="dxa"/>
            <w:shd w:val="clear" w:color="auto" w:fill="auto"/>
            <w:hideMark/>
          </w:tcPr>
          <w:p w14:paraId="62B1A8A4" w14:textId="77777777" w:rsidR="00863F60" w:rsidRPr="005164B1" w:rsidRDefault="00863F60" w:rsidP="00863F60">
            <w:pPr>
              <w:spacing w:before="40" w:after="120"/>
              <w:ind w:right="113"/>
              <w:rPr>
                <w:b/>
                <w:bCs/>
                <w:lang w:eastAsia="en-GB"/>
              </w:rPr>
            </w:pPr>
            <w:r w:rsidRPr="005164B1">
              <w:rPr>
                <w:b/>
                <w:bCs/>
                <w:lang w:eastAsia="en-GB"/>
              </w:rPr>
              <w:t>The lower tether straps shall fulfil the requirements specified in paragraphs 6.7.4.2. to 6.7.4.4.</w:t>
            </w:r>
          </w:p>
        </w:tc>
        <w:tc>
          <w:tcPr>
            <w:tcW w:w="1226" w:type="dxa"/>
            <w:shd w:val="clear" w:color="auto" w:fill="auto"/>
            <w:hideMark/>
          </w:tcPr>
          <w:p w14:paraId="549F8381" w14:textId="77777777" w:rsidR="00863F60" w:rsidRPr="005164B1" w:rsidRDefault="00863F60" w:rsidP="00863F60">
            <w:pPr>
              <w:spacing w:before="40" w:after="120"/>
              <w:ind w:right="113"/>
              <w:rPr>
                <w:bCs/>
                <w:lang w:eastAsia="en-GB"/>
              </w:rPr>
            </w:pPr>
            <w:r w:rsidRPr="005164B1">
              <w:rPr>
                <w:bCs/>
                <w:lang w:eastAsia="en-GB"/>
              </w:rPr>
              <w:t> </w:t>
            </w:r>
          </w:p>
        </w:tc>
        <w:tc>
          <w:tcPr>
            <w:tcW w:w="774" w:type="dxa"/>
            <w:shd w:val="clear" w:color="auto" w:fill="auto"/>
            <w:hideMark/>
          </w:tcPr>
          <w:p w14:paraId="0684C33C" w14:textId="77777777" w:rsidR="00863F60" w:rsidRPr="005164B1" w:rsidRDefault="00863F60" w:rsidP="00863F60">
            <w:pPr>
              <w:spacing w:before="40" w:after="120"/>
              <w:ind w:right="113"/>
              <w:rPr>
                <w:bCs/>
                <w:lang w:eastAsia="en-GB"/>
              </w:rPr>
            </w:pPr>
            <w:r w:rsidRPr="005164B1">
              <w:rPr>
                <w:bCs/>
                <w:lang w:eastAsia="en-GB"/>
              </w:rPr>
              <w:t> </w:t>
            </w:r>
            <w:r w:rsidRPr="005164B1">
              <w:rPr>
                <w:b/>
                <w:bCs/>
              </w:rPr>
              <w:t>[pass/</w:t>
            </w:r>
            <w:r w:rsidRPr="005164B1">
              <w:rPr>
                <w:b/>
                <w:bCs/>
              </w:rPr>
              <w:br/>
              <w:t>fail]</w:t>
            </w:r>
          </w:p>
        </w:tc>
      </w:tr>
      <w:tr w:rsidR="00863F60" w:rsidRPr="005164B1" w14:paraId="7843D1CC" w14:textId="77777777" w:rsidTr="00863F60">
        <w:tc>
          <w:tcPr>
            <w:tcW w:w="1276" w:type="dxa"/>
            <w:shd w:val="clear" w:color="auto" w:fill="auto"/>
          </w:tcPr>
          <w:p w14:paraId="484204CF" w14:textId="77777777" w:rsidR="00863F60" w:rsidRPr="005164B1" w:rsidRDefault="00863F60" w:rsidP="00863F60">
            <w:pPr>
              <w:spacing w:before="40" w:after="120"/>
              <w:ind w:right="113"/>
              <w:rPr>
                <w:b/>
                <w:bCs/>
                <w:lang w:eastAsia="en-GB"/>
              </w:rPr>
            </w:pPr>
            <w:r w:rsidRPr="005164B1">
              <w:rPr>
                <w:b/>
                <w:bCs/>
                <w:lang w:eastAsia="en-GB"/>
              </w:rPr>
              <w:t>6.3.6.2.</w:t>
            </w:r>
          </w:p>
        </w:tc>
        <w:tc>
          <w:tcPr>
            <w:tcW w:w="4095" w:type="dxa"/>
            <w:shd w:val="clear" w:color="auto" w:fill="auto"/>
          </w:tcPr>
          <w:p w14:paraId="27BF616D" w14:textId="77777777" w:rsidR="00863F60" w:rsidRPr="005164B1" w:rsidRDefault="00863F60" w:rsidP="00863F60">
            <w:pPr>
              <w:spacing w:before="40" w:after="120"/>
              <w:ind w:right="113"/>
              <w:rPr>
                <w:b/>
                <w:bCs/>
                <w:lang w:eastAsia="en-GB"/>
              </w:rPr>
            </w:pPr>
            <w:r w:rsidRPr="005164B1">
              <w:rPr>
                <w:b/>
                <w:bCs/>
              </w:rPr>
              <w:t>Lower tether strap length</w:t>
            </w:r>
            <w:r>
              <w:rPr>
                <w:b/>
                <w:bCs/>
              </w:rPr>
              <w:t>:</w:t>
            </w:r>
            <w:r w:rsidRPr="005164B1">
              <w:rPr>
                <w:b/>
                <w:bCs/>
              </w:rPr>
              <w:br/>
            </w:r>
            <w:r w:rsidRPr="005164B1">
              <w:rPr>
                <w:b/>
                <w:spacing w:val="-1"/>
              </w:rPr>
              <w:t>Enhanced Child Restraint System</w:t>
            </w:r>
            <w:r w:rsidRPr="005164B1">
              <w:rPr>
                <w:b/>
                <w:spacing w:val="-2"/>
              </w:rPr>
              <w:t xml:space="preserve"> </w:t>
            </w:r>
            <w:r w:rsidRPr="005164B1">
              <w:rPr>
                <w:b/>
                <w:spacing w:val="-1"/>
              </w:rPr>
              <w:t>lower tether strap length shall be at least 900 mm including</w:t>
            </w:r>
            <w:r w:rsidRPr="005164B1">
              <w:rPr>
                <w:b/>
                <w:spacing w:val="31"/>
              </w:rPr>
              <w:t xml:space="preserve"> </w:t>
            </w:r>
            <w:r w:rsidRPr="005164B1">
              <w:rPr>
                <w:b/>
                <w:spacing w:val="-1"/>
              </w:rPr>
              <w:t>lower tether connector</w:t>
            </w:r>
            <w:r>
              <w:rPr>
                <w:b/>
                <w:bCs/>
              </w:rPr>
              <w:t>.</w:t>
            </w:r>
          </w:p>
        </w:tc>
        <w:tc>
          <w:tcPr>
            <w:tcW w:w="1226" w:type="dxa"/>
            <w:shd w:val="clear" w:color="auto" w:fill="auto"/>
          </w:tcPr>
          <w:p w14:paraId="74095F79" w14:textId="77777777" w:rsidR="00863F60" w:rsidRPr="005164B1" w:rsidRDefault="00863F60" w:rsidP="00863F60">
            <w:pPr>
              <w:spacing w:before="40" w:after="120"/>
              <w:ind w:right="113"/>
              <w:rPr>
                <w:b/>
                <w:bCs/>
                <w:lang w:eastAsia="en-GB"/>
              </w:rPr>
            </w:pPr>
            <w:r w:rsidRPr="005164B1">
              <w:rPr>
                <w:b/>
                <w:bCs/>
              </w:rPr>
              <w:t>LT strap length</w:t>
            </w:r>
            <w:r w:rsidRPr="005164B1">
              <w:rPr>
                <w:b/>
                <w:bCs/>
              </w:rPr>
              <w:br/>
              <w:t xml:space="preserve">[mm] </w:t>
            </w:r>
          </w:p>
        </w:tc>
        <w:tc>
          <w:tcPr>
            <w:tcW w:w="774" w:type="dxa"/>
            <w:shd w:val="clear" w:color="auto" w:fill="auto"/>
          </w:tcPr>
          <w:p w14:paraId="26A08CBC" w14:textId="77777777" w:rsidR="00863F60" w:rsidRPr="005164B1" w:rsidRDefault="00863F60" w:rsidP="00863F60">
            <w:pPr>
              <w:spacing w:before="40" w:after="120"/>
              <w:ind w:right="113"/>
              <w:rPr>
                <w:b/>
                <w:bCs/>
                <w:lang w:eastAsia="en-GB"/>
              </w:rPr>
            </w:pPr>
            <w:r w:rsidRPr="005164B1">
              <w:rPr>
                <w:b/>
                <w:bCs/>
              </w:rPr>
              <w:t> </w:t>
            </w:r>
          </w:p>
        </w:tc>
      </w:tr>
      <w:tr w:rsidR="00863F60" w:rsidRPr="005164B1" w14:paraId="22B6CBDD" w14:textId="77777777" w:rsidTr="00863F60">
        <w:trPr>
          <w:trHeight w:val="1548"/>
        </w:trPr>
        <w:tc>
          <w:tcPr>
            <w:tcW w:w="1276" w:type="dxa"/>
            <w:shd w:val="clear" w:color="auto" w:fill="auto"/>
          </w:tcPr>
          <w:p w14:paraId="5CD48694" w14:textId="77777777" w:rsidR="00863F60" w:rsidRPr="005164B1" w:rsidRDefault="00863F60" w:rsidP="00863F60">
            <w:pPr>
              <w:spacing w:before="40" w:after="120"/>
              <w:ind w:right="113"/>
              <w:rPr>
                <w:b/>
                <w:bCs/>
                <w:lang w:eastAsia="en-GB"/>
              </w:rPr>
            </w:pPr>
            <w:r w:rsidRPr="005164B1">
              <w:rPr>
                <w:b/>
                <w:bCs/>
                <w:lang w:eastAsia="en-GB"/>
              </w:rPr>
              <w:t>6.3.6.3.</w:t>
            </w:r>
          </w:p>
        </w:tc>
        <w:tc>
          <w:tcPr>
            <w:tcW w:w="4095" w:type="dxa"/>
            <w:shd w:val="clear" w:color="auto" w:fill="auto"/>
          </w:tcPr>
          <w:p w14:paraId="603BC530" w14:textId="77777777" w:rsidR="00863F60" w:rsidRPr="005164B1" w:rsidRDefault="00863F60" w:rsidP="00863F60">
            <w:pPr>
              <w:spacing w:line="241" w:lineRule="exact"/>
              <w:rPr>
                <w:b/>
                <w:spacing w:val="-1"/>
              </w:rPr>
            </w:pPr>
            <w:r w:rsidRPr="005164B1">
              <w:rPr>
                <w:b/>
                <w:spacing w:val="-1"/>
              </w:rPr>
              <w:t>Lower Tether No-slack indicator</w:t>
            </w:r>
            <w:r>
              <w:rPr>
                <w:b/>
                <w:spacing w:val="-1"/>
              </w:rPr>
              <w:t>:</w:t>
            </w:r>
            <w:r w:rsidRPr="005164B1">
              <w:rPr>
                <w:b/>
                <w:spacing w:val="-1"/>
              </w:rPr>
              <w:br/>
              <w:t>The lower tether strap or the Enhanced Child Restraint System shall be equipped with a device that will indicate that all slack has been removed from the strap. The device may be part of an adjustment and tension relieving device.</w:t>
            </w:r>
          </w:p>
        </w:tc>
        <w:tc>
          <w:tcPr>
            <w:tcW w:w="1226" w:type="dxa"/>
            <w:shd w:val="clear" w:color="auto" w:fill="auto"/>
          </w:tcPr>
          <w:p w14:paraId="7008B214" w14:textId="77777777" w:rsidR="00863F60" w:rsidRPr="005164B1" w:rsidRDefault="00863F60" w:rsidP="00863F60">
            <w:pPr>
              <w:spacing w:before="40" w:after="120"/>
              <w:ind w:right="113"/>
              <w:rPr>
                <w:b/>
                <w:bCs/>
                <w:lang w:eastAsia="en-GB"/>
              </w:rPr>
            </w:pPr>
            <w:r w:rsidRPr="005164B1">
              <w:rPr>
                <w:b/>
                <w:bCs/>
              </w:rPr>
              <w:t>check</w:t>
            </w:r>
          </w:p>
        </w:tc>
        <w:tc>
          <w:tcPr>
            <w:tcW w:w="774" w:type="dxa"/>
            <w:shd w:val="clear" w:color="auto" w:fill="auto"/>
          </w:tcPr>
          <w:p w14:paraId="18A49BD5" w14:textId="77777777" w:rsidR="00863F60" w:rsidRPr="005164B1" w:rsidRDefault="00863F60" w:rsidP="00863F60">
            <w:pPr>
              <w:spacing w:before="40" w:after="120"/>
              <w:ind w:right="113"/>
              <w:rPr>
                <w:b/>
                <w:bCs/>
                <w:lang w:eastAsia="en-GB"/>
              </w:rPr>
            </w:pPr>
            <w:r w:rsidRPr="005164B1">
              <w:rPr>
                <w:b/>
                <w:bCs/>
              </w:rPr>
              <w:t>[Y/N]</w:t>
            </w:r>
          </w:p>
          <w:p w14:paraId="7DFB09E0" w14:textId="77777777" w:rsidR="00863F60" w:rsidRPr="005164B1" w:rsidRDefault="00863F60" w:rsidP="00863F60">
            <w:pPr>
              <w:spacing w:before="40" w:after="120"/>
              <w:ind w:right="113"/>
              <w:rPr>
                <w:b/>
                <w:bCs/>
                <w:lang w:eastAsia="en-GB"/>
              </w:rPr>
            </w:pPr>
            <w:r w:rsidRPr="005164B1">
              <w:rPr>
                <w:b/>
                <w:bCs/>
              </w:rPr>
              <w:t> </w:t>
            </w:r>
          </w:p>
        </w:tc>
      </w:tr>
      <w:tr w:rsidR="00863F60" w:rsidRPr="005164B1" w14:paraId="32B22BBF" w14:textId="77777777" w:rsidTr="00863F60">
        <w:tc>
          <w:tcPr>
            <w:tcW w:w="1276" w:type="dxa"/>
            <w:shd w:val="clear" w:color="auto" w:fill="auto"/>
          </w:tcPr>
          <w:p w14:paraId="59B7AFEE" w14:textId="77777777" w:rsidR="00863F60" w:rsidRPr="005164B1" w:rsidRDefault="00863F60" w:rsidP="00863F60">
            <w:pPr>
              <w:spacing w:before="40" w:after="120"/>
              <w:ind w:right="113"/>
              <w:rPr>
                <w:b/>
                <w:bCs/>
                <w:lang w:eastAsia="en-GB"/>
              </w:rPr>
            </w:pPr>
            <w:r w:rsidRPr="005164B1">
              <w:rPr>
                <w:b/>
                <w:bCs/>
                <w:lang w:eastAsia="en-GB"/>
              </w:rPr>
              <w:t>6.3.6.4.</w:t>
            </w:r>
          </w:p>
        </w:tc>
        <w:tc>
          <w:tcPr>
            <w:tcW w:w="4095" w:type="dxa"/>
            <w:shd w:val="clear" w:color="auto" w:fill="auto"/>
          </w:tcPr>
          <w:p w14:paraId="76E524B6" w14:textId="77777777" w:rsidR="00863F60" w:rsidRPr="005164B1" w:rsidRDefault="00863F60" w:rsidP="00863F60">
            <w:pPr>
              <w:spacing w:before="40" w:after="120"/>
              <w:ind w:right="113"/>
              <w:rPr>
                <w:b/>
                <w:bCs/>
                <w:lang w:eastAsia="en-GB"/>
              </w:rPr>
            </w:pPr>
            <w:r w:rsidRPr="005164B1">
              <w:rPr>
                <w:b/>
                <w:bCs/>
                <w:lang w:eastAsia="en-GB"/>
              </w:rPr>
              <w:t>Lower tether Retractor</w:t>
            </w:r>
            <w:r>
              <w:rPr>
                <w:b/>
                <w:bCs/>
                <w:lang w:eastAsia="en-GB"/>
              </w:rPr>
              <w:t>:</w:t>
            </w:r>
            <w:r w:rsidRPr="005164B1">
              <w:rPr>
                <w:b/>
                <w:bCs/>
                <w:lang w:eastAsia="en-GB"/>
              </w:rPr>
              <w:br/>
              <w:t>An automatically</w:t>
            </w:r>
            <w:r>
              <w:rPr>
                <w:b/>
                <w:bCs/>
                <w:lang w:eastAsia="en-GB"/>
              </w:rPr>
              <w:t xml:space="preserve"> </w:t>
            </w:r>
            <w:r w:rsidRPr="005164B1">
              <w:rPr>
                <w:b/>
                <w:bCs/>
                <w:lang w:eastAsia="en-GB"/>
              </w:rPr>
              <w:t xml:space="preserve">locking retractor can be used to replace the provision for adjustment and release of the tension in the lower tether strap and the no slack indicator. </w:t>
            </w:r>
          </w:p>
          <w:p w14:paraId="4FBE3F7F" w14:textId="090A09BA" w:rsidR="00863F60" w:rsidRPr="005164B1" w:rsidRDefault="00863F60" w:rsidP="002F7058">
            <w:pPr>
              <w:spacing w:before="40" w:after="120"/>
              <w:ind w:right="113"/>
              <w:rPr>
                <w:bCs/>
                <w:lang w:eastAsia="en-GB"/>
              </w:rPr>
            </w:pPr>
            <w:r w:rsidRPr="005164B1">
              <w:rPr>
                <w:b/>
                <w:bCs/>
                <w:lang w:eastAsia="en-GB"/>
              </w:rPr>
              <w:lastRenderedPageBreak/>
              <w:t xml:space="preserve">In this case the retractor shall fulfil the requirements specified in </w:t>
            </w:r>
            <w:r>
              <w:rPr>
                <w:b/>
                <w:bCs/>
                <w:lang w:eastAsia="en-GB"/>
              </w:rPr>
              <w:t xml:space="preserve">paragraph </w:t>
            </w:r>
            <w:r w:rsidRPr="005164B1">
              <w:rPr>
                <w:b/>
                <w:bCs/>
                <w:lang w:eastAsia="en-GB"/>
              </w:rPr>
              <w:t>6.7.3.</w:t>
            </w:r>
            <w:r w:rsidRPr="002F7058">
              <w:rPr>
                <w:b/>
                <w:bCs/>
                <w:color w:val="0070C0"/>
                <w:lang w:eastAsia="en-GB"/>
              </w:rPr>
              <w:t>1</w:t>
            </w:r>
            <w:r w:rsidRPr="005164B1">
              <w:rPr>
                <w:b/>
                <w:bCs/>
                <w:lang w:eastAsia="en-GB"/>
              </w:rPr>
              <w:t>.</w:t>
            </w:r>
          </w:p>
        </w:tc>
        <w:tc>
          <w:tcPr>
            <w:tcW w:w="1226" w:type="dxa"/>
            <w:shd w:val="clear" w:color="auto" w:fill="auto"/>
          </w:tcPr>
          <w:p w14:paraId="5096BBD5" w14:textId="77777777" w:rsidR="00863F60" w:rsidRPr="005164B1" w:rsidRDefault="00863F60" w:rsidP="00863F60">
            <w:pPr>
              <w:spacing w:before="40" w:after="120"/>
              <w:ind w:right="113"/>
              <w:rPr>
                <w:b/>
                <w:bCs/>
                <w:lang w:eastAsia="en-GB"/>
              </w:rPr>
            </w:pPr>
            <w:r w:rsidRPr="005164B1">
              <w:rPr>
                <w:b/>
                <w:bCs/>
                <w:lang w:eastAsia="en-GB"/>
              </w:rPr>
              <w:lastRenderedPageBreak/>
              <w:t>check</w:t>
            </w:r>
          </w:p>
        </w:tc>
        <w:tc>
          <w:tcPr>
            <w:tcW w:w="774" w:type="dxa"/>
            <w:shd w:val="clear" w:color="auto" w:fill="auto"/>
          </w:tcPr>
          <w:p w14:paraId="41B0CC45" w14:textId="77777777" w:rsidR="00863F60" w:rsidRPr="005164B1" w:rsidRDefault="00863F60" w:rsidP="00863F60">
            <w:pPr>
              <w:spacing w:before="40" w:after="120"/>
              <w:ind w:right="113"/>
              <w:rPr>
                <w:b/>
                <w:bCs/>
                <w:lang w:eastAsia="en-GB"/>
              </w:rPr>
            </w:pPr>
            <w:r w:rsidRPr="005164B1">
              <w:rPr>
                <w:b/>
                <w:bCs/>
              </w:rPr>
              <w:t>[Y/N]</w:t>
            </w:r>
            <w:r w:rsidRPr="005164B1">
              <w:rPr>
                <w:b/>
                <w:bCs/>
                <w:lang w:eastAsia="en-GB"/>
              </w:rPr>
              <w:br/>
            </w:r>
            <w:r w:rsidRPr="005164B1">
              <w:rPr>
                <w:b/>
                <w:bCs/>
                <w:lang w:eastAsia="en-GB"/>
              </w:rPr>
              <w:br/>
            </w:r>
            <w:r w:rsidRPr="005164B1">
              <w:rPr>
                <w:b/>
                <w:bCs/>
                <w:lang w:eastAsia="en-GB"/>
              </w:rPr>
              <w:br/>
            </w:r>
            <w:r w:rsidRPr="005164B1">
              <w:rPr>
                <w:b/>
                <w:bCs/>
                <w:lang w:eastAsia="en-GB"/>
              </w:rPr>
              <w:br/>
            </w:r>
          </w:p>
          <w:p w14:paraId="36995081" w14:textId="77777777" w:rsidR="00863F60" w:rsidRPr="005164B1" w:rsidRDefault="00863F60" w:rsidP="00863F60">
            <w:pPr>
              <w:spacing w:before="40" w:after="120"/>
              <w:ind w:right="113"/>
              <w:rPr>
                <w:b/>
                <w:bCs/>
                <w:lang w:eastAsia="en-GB"/>
              </w:rPr>
            </w:pPr>
            <w:r w:rsidRPr="005164B1">
              <w:rPr>
                <w:b/>
                <w:bCs/>
                <w:lang w:eastAsia="en-GB"/>
              </w:rPr>
              <w:lastRenderedPageBreak/>
              <w:t>[pass/</w:t>
            </w:r>
            <w:r w:rsidRPr="005164B1">
              <w:rPr>
                <w:b/>
                <w:bCs/>
                <w:lang w:eastAsia="en-GB"/>
              </w:rPr>
              <w:br/>
              <w:t>fail]</w:t>
            </w:r>
          </w:p>
        </w:tc>
      </w:tr>
      <w:tr w:rsidR="00863F60" w:rsidRPr="005164B1" w14:paraId="77B41276" w14:textId="77777777" w:rsidTr="00863F60">
        <w:tc>
          <w:tcPr>
            <w:tcW w:w="1276" w:type="dxa"/>
            <w:tcBorders>
              <w:bottom w:val="single" w:sz="12" w:space="0" w:color="auto"/>
            </w:tcBorders>
            <w:shd w:val="clear" w:color="auto" w:fill="auto"/>
          </w:tcPr>
          <w:p w14:paraId="784511C7" w14:textId="77777777" w:rsidR="00863F60" w:rsidRPr="005164B1" w:rsidRDefault="00863F60" w:rsidP="00863F60">
            <w:pPr>
              <w:spacing w:before="40" w:after="120"/>
              <w:ind w:right="113"/>
              <w:rPr>
                <w:b/>
                <w:bCs/>
                <w:lang w:eastAsia="en-GB"/>
              </w:rPr>
            </w:pPr>
            <w:r w:rsidRPr="005164B1">
              <w:rPr>
                <w:b/>
                <w:bCs/>
                <w:lang w:eastAsia="en-GB"/>
              </w:rPr>
              <w:lastRenderedPageBreak/>
              <w:t>6.3.6.5.</w:t>
            </w:r>
          </w:p>
        </w:tc>
        <w:tc>
          <w:tcPr>
            <w:tcW w:w="4095" w:type="dxa"/>
            <w:tcBorders>
              <w:bottom w:val="single" w:sz="12" w:space="0" w:color="auto"/>
            </w:tcBorders>
            <w:shd w:val="clear" w:color="auto" w:fill="auto"/>
          </w:tcPr>
          <w:p w14:paraId="0CC805DE" w14:textId="77777777" w:rsidR="00863F60" w:rsidRPr="005164B1" w:rsidRDefault="00863F60" w:rsidP="00863F60">
            <w:pPr>
              <w:spacing w:before="40" w:after="120"/>
              <w:ind w:right="113"/>
              <w:rPr>
                <w:bCs/>
                <w:lang w:eastAsia="en-GB"/>
              </w:rPr>
            </w:pPr>
            <w:r w:rsidRPr="005164B1">
              <w:rPr>
                <w:b/>
                <w:spacing w:val="-1"/>
              </w:rPr>
              <w:t>Dimensions</w:t>
            </w:r>
            <w:r w:rsidRPr="005164B1">
              <w:rPr>
                <w:b/>
                <w:spacing w:val="-1"/>
              </w:rPr>
              <w:br/>
              <w:t xml:space="preserve">Engagement dimensions for lower tether hooks are shown in </w:t>
            </w:r>
            <w:r>
              <w:rPr>
                <w:b/>
                <w:spacing w:val="-1"/>
              </w:rPr>
              <w:t xml:space="preserve">paragraph </w:t>
            </w:r>
            <w:r w:rsidRPr="005164B1">
              <w:rPr>
                <w:b/>
                <w:spacing w:val="-1"/>
              </w:rPr>
              <w:t>6.3.4.2.4.</w:t>
            </w:r>
            <w:r>
              <w:rPr>
                <w:b/>
                <w:spacing w:val="-1"/>
              </w:rPr>
              <w:t>,</w:t>
            </w:r>
            <w:r w:rsidRPr="005164B1">
              <w:rPr>
                <w:b/>
                <w:spacing w:val="-1"/>
              </w:rPr>
              <w:t xml:space="preserve"> Figure 3(c).</w:t>
            </w:r>
          </w:p>
        </w:tc>
        <w:tc>
          <w:tcPr>
            <w:tcW w:w="1226" w:type="dxa"/>
            <w:tcBorders>
              <w:bottom w:val="single" w:sz="12" w:space="0" w:color="auto"/>
            </w:tcBorders>
            <w:shd w:val="clear" w:color="auto" w:fill="auto"/>
          </w:tcPr>
          <w:p w14:paraId="7095D1D0" w14:textId="77777777" w:rsidR="00863F60" w:rsidRPr="005164B1" w:rsidRDefault="00863F60" w:rsidP="00863F60">
            <w:pPr>
              <w:spacing w:before="40" w:after="120"/>
              <w:ind w:right="113"/>
              <w:rPr>
                <w:b/>
                <w:bCs/>
                <w:lang w:eastAsia="en-GB"/>
              </w:rPr>
            </w:pPr>
            <w:r w:rsidRPr="005164B1">
              <w:rPr>
                <w:b/>
                <w:bCs/>
                <w:lang w:eastAsia="en-GB"/>
              </w:rPr>
              <w:t>check</w:t>
            </w:r>
          </w:p>
        </w:tc>
        <w:tc>
          <w:tcPr>
            <w:tcW w:w="774" w:type="dxa"/>
            <w:tcBorders>
              <w:bottom w:val="single" w:sz="12" w:space="0" w:color="auto"/>
            </w:tcBorders>
            <w:shd w:val="clear" w:color="auto" w:fill="auto"/>
          </w:tcPr>
          <w:p w14:paraId="3E9F134C" w14:textId="77777777" w:rsidR="00863F60" w:rsidRPr="005164B1" w:rsidRDefault="00863F60" w:rsidP="00863F60">
            <w:pPr>
              <w:spacing w:before="40" w:after="120"/>
              <w:ind w:right="113"/>
              <w:rPr>
                <w:bCs/>
                <w:lang w:eastAsia="en-GB"/>
              </w:rPr>
            </w:pPr>
          </w:p>
        </w:tc>
      </w:tr>
    </w:tbl>
    <w:p w14:paraId="5235407D" w14:textId="77777777" w:rsidR="00863F60" w:rsidRPr="005164B1" w:rsidRDefault="00863F60" w:rsidP="00863F60"/>
    <w:tbl>
      <w:tblPr>
        <w:tblW w:w="7371" w:type="dxa"/>
        <w:tblInd w:w="1276" w:type="dxa"/>
        <w:tblLayout w:type="fixed"/>
        <w:tblCellMar>
          <w:left w:w="0" w:type="dxa"/>
          <w:right w:w="0" w:type="dxa"/>
        </w:tblCellMar>
        <w:tblLook w:val="04A0" w:firstRow="1" w:lastRow="0" w:firstColumn="1" w:lastColumn="0" w:noHBand="0" w:noVBand="1"/>
      </w:tblPr>
      <w:tblGrid>
        <w:gridCol w:w="1276"/>
        <w:gridCol w:w="4095"/>
        <w:gridCol w:w="1226"/>
        <w:gridCol w:w="774"/>
      </w:tblGrid>
      <w:tr w:rsidR="00863F60" w:rsidRPr="005164B1" w14:paraId="77949124" w14:textId="77777777" w:rsidTr="00863F60">
        <w:tc>
          <w:tcPr>
            <w:tcW w:w="1276" w:type="dxa"/>
            <w:tcBorders>
              <w:top w:val="single" w:sz="4" w:space="0" w:color="auto"/>
              <w:bottom w:val="single" w:sz="12" w:space="0" w:color="auto"/>
            </w:tcBorders>
            <w:shd w:val="clear" w:color="auto" w:fill="auto"/>
            <w:vAlign w:val="bottom"/>
            <w:hideMark/>
          </w:tcPr>
          <w:p w14:paraId="5FF7CC8E" w14:textId="77777777" w:rsidR="00863F60" w:rsidRPr="005164B1" w:rsidRDefault="00863F60" w:rsidP="00863F60">
            <w:pPr>
              <w:spacing w:before="80" w:after="80" w:line="200" w:lineRule="exact"/>
              <w:ind w:right="113"/>
              <w:rPr>
                <w:b/>
                <w:bCs/>
                <w:i/>
                <w:sz w:val="16"/>
                <w:lang w:eastAsia="en-GB"/>
              </w:rPr>
            </w:pPr>
            <w:r w:rsidRPr="005164B1">
              <w:rPr>
                <w:b/>
                <w:bCs/>
                <w:i/>
                <w:sz w:val="16"/>
                <w:lang w:eastAsia="en-GB"/>
              </w:rPr>
              <w:t>6.3.7.</w:t>
            </w:r>
          </w:p>
        </w:tc>
        <w:tc>
          <w:tcPr>
            <w:tcW w:w="4095" w:type="dxa"/>
            <w:tcBorders>
              <w:top w:val="single" w:sz="4" w:space="0" w:color="auto"/>
              <w:bottom w:val="single" w:sz="12" w:space="0" w:color="auto"/>
            </w:tcBorders>
            <w:shd w:val="clear" w:color="auto" w:fill="auto"/>
            <w:vAlign w:val="bottom"/>
            <w:hideMark/>
          </w:tcPr>
          <w:p w14:paraId="406F58ED" w14:textId="77777777" w:rsidR="00863F60" w:rsidRPr="005164B1" w:rsidRDefault="00863F60" w:rsidP="00863F60">
            <w:pPr>
              <w:spacing w:before="80" w:after="80" w:line="200" w:lineRule="exact"/>
              <w:ind w:right="113"/>
              <w:rPr>
                <w:b/>
                <w:bCs/>
                <w:i/>
                <w:sz w:val="16"/>
                <w:lang w:eastAsia="en-GB"/>
              </w:rPr>
            </w:pPr>
            <w:r w:rsidRPr="005164B1">
              <w:rPr>
                <w:b/>
                <w:bCs/>
                <w:i/>
                <w:sz w:val="16"/>
                <w:lang w:eastAsia="en-GB"/>
              </w:rPr>
              <w:t>Generic lower tether bracket specifications</w:t>
            </w:r>
          </w:p>
        </w:tc>
        <w:tc>
          <w:tcPr>
            <w:tcW w:w="1226" w:type="dxa"/>
            <w:tcBorders>
              <w:top w:val="single" w:sz="4" w:space="0" w:color="auto"/>
              <w:bottom w:val="single" w:sz="12" w:space="0" w:color="auto"/>
            </w:tcBorders>
            <w:shd w:val="clear" w:color="auto" w:fill="auto"/>
            <w:vAlign w:val="bottom"/>
            <w:hideMark/>
          </w:tcPr>
          <w:p w14:paraId="0AB340CF" w14:textId="77777777" w:rsidR="00863F60" w:rsidRPr="005164B1" w:rsidRDefault="00863F60" w:rsidP="00863F60">
            <w:pPr>
              <w:spacing w:before="80" w:after="80" w:line="200" w:lineRule="exact"/>
              <w:ind w:right="113"/>
              <w:rPr>
                <w:bCs/>
                <w:i/>
                <w:sz w:val="16"/>
                <w:lang w:eastAsia="en-GB"/>
              </w:rPr>
            </w:pPr>
            <w:r w:rsidRPr="005164B1">
              <w:rPr>
                <w:bCs/>
                <w:i/>
                <w:sz w:val="16"/>
                <w:lang w:eastAsia="en-GB"/>
              </w:rPr>
              <w:t> </w:t>
            </w:r>
          </w:p>
        </w:tc>
        <w:tc>
          <w:tcPr>
            <w:tcW w:w="774" w:type="dxa"/>
            <w:tcBorders>
              <w:top w:val="single" w:sz="4" w:space="0" w:color="auto"/>
              <w:bottom w:val="single" w:sz="12" w:space="0" w:color="auto"/>
            </w:tcBorders>
            <w:shd w:val="clear" w:color="auto" w:fill="auto"/>
            <w:vAlign w:val="bottom"/>
            <w:hideMark/>
          </w:tcPr>
          <w:p w14:paraId="19CA0E55" w14:textId="77777777" w:rsidR="00863F60" w:rsidRPr="005164B1" w:rsidRDefault="00863F60" w:rsidP="00863F60">
            <w:pPr>
              <w:spacing w:before="80" w:after="80" w:line="200" w:lineRule="exact"/>
              <w:ind w:right="113"/>
              <w:rPr>
                <w:bCs/>
                <w:i/>
                <w:sz w:val="16"/>
                <w:lang w:eastAsia="en-GB"/>
              </w:rPr>
            </w:pPr>
            <w:r w:rsidRPr="005164B1">
              <w:rPr>
                <w:bCs/>
                <w:i/>
                <w:sz w:val="16"/>
                <w:lang w:eastAsia="en-GB"/>
              </w:rPr>
              <w:t> </w:t>
            </w:r>
          </w:p>
        </w:tc>
      </w:tr>
      <w:tr w:rsidR="00863F60" w:rsidRPr="005164B1" w14:paraId="51852DED" w14:textId="77777777" w:rsidTr="00863F60">
        <w:trPr>
          <w:trHeight w:hRule="exact" w:val="113"/>
        </w:trPr>
        <w:tc>
          <w:tcPr>
            <w:tcW w:w="1276" w:type="dxa"/>
            <w:tcBorders>
              <w:top w:val="single" w:sz="12" w:space="0" w:color="auto"/>
            </w:tcBorders>
            <w:shd w:val="clear" w:color="auto" w:fill="auto"/>
          </w:tcPr>
          <w:p w14:paraId="1991101C" w14:textId="77777777" w:rsidR="00863F60" w:rsidRPr="005164B1" w:rsidRDefault="00863F60" w:rsidP="00863F60">
            <w:pPr>
              <w:spacing w:before="40" w:after="120"/>
              <w:ind w:right="113"/>
              <w:rPr>
                <w:bCs/>
                <w:lang w:eastAsia="en-GB"/>
              </w:rPr>
            </w:pPr>
          </w:p>
        </w:tc>
        <w:tc>
          <w:tcPr>
            <w:tcW w:w="4095" w:type="dxa"/>
            <w:tcBorders>
              <w:top w:val="single" w:sz="12" w:space="0" w:color="auto"/>
            </w:tcBorders>
            <w:shd w:val="clear" w:color="auto" w:fill="auto"/>
          </w:tcPr>
          <w:p w14:paraId="6D23C9BA" w14:textId="77777777" w:rsidR="00863F60" w:rsidRPr="005164B1" w:rsidRDefault="00863F60" w:rsidP="00863F60">
            <w:pPr>
              <w:spacing w:before="40" w:after="120"/>
              <w:ind w:right="113"/>
              <w:rPr>
                <w:bCs/>
                <w:lang w:eastAsia="en-GB"/>
              </w:rPr>
            </w:pPr>
          </w:p>
        </w:tc>
        <w:tc>
          <w:tcPr>
            <w:tcW w:w="1226" w:type="dxa"/>
            <w:tcBorders>
              <w:top w:val="single" w:sz="12" w:space="0" w:color="auto"/>
            </w:tcBorders>
            <w:shd w:val="clear" w:color="auto" w:fill="auto"/>
          </w:tcPr>
          <w:p w14:paraId="10FED052" w14:textId="77777777" w:rsidR="00863F60" w:rsidRPr="005164B1" w:rsidRDefault="00863F60" w:rsidP="00863F60">
            <w:pPr>
              <w:spacing w:before="40" w:after="120"/>
              <w:ind w:right="113"/>
              <w:rPr>
                <w:bCs/>
                <w:lang w:eastAsia="en-GB"/>
              </w:rPr>
            </w:pPr>
          </w:p>
        </w:tc>
        <w:tc>
          <w:tcPr>
            <w:tcW w:w="774" w:type="dxa"/>
            <w:tcBorders>
              <w:top w:val="single" w:sz="12" w:space="0" w:color="auto"/>
            </w:tcBorders>
            <w:shd w:val="clear" w:color="auto" w:fill="auto"/>
          </w:tcPr>
          <w:p w14:paraId="1A8A950F" w14:textId="77777777" w:rsidR="00863F60" w:rsidRPr="005164B1" w:rsidRDefault="00863F60" w:rsidP="00863F60">
            <w:pPr>
              <w:spacing w:before="40" w:after="120"/>
              <w:ind w:right="113"/>
              <w:rPr>
                <w:bCs/>
                <w:lang w:eastAsia="en-GB"/>
              </w:rPr>
            </w:pPr>
          </w:p>
        </w:tc>
      </w:tr>
      <w:tr w:rsidR="00863F60" w:rsidRPr="005164B1" w14:paraId="21DCC053" w14:textId="77777777" w:rsidTr="00863F60">
        <w:tc>
          <w:tcPr>
            <w:tcW w:w="1276" w:type="dxa"/>
            <w:shd w:val="clear" w:color="auto" w:fill="auto"/>
            <w:hideMark/>
          </w:tcPr>
          <w:p w14:paraId="7D3FAFE4" w14:textId="77777777" w:rsidR="00863F60" w:rsidRPr="005164B1" w:rsidRDefault="00863F60" w:rsidP="00863F60">
            <w:pPr>
              <w:spacing w:before="40" w:after="120"/>
              <w:ind w:right="113"/>
              <w:rPr>
                <w:b/>
                <w:bCs/>
                <w:lang w:eastAsia="en-GB"/>
              </w:rPr>
            </w:pPr>
            <w:r w:rsidRPr="005164B1">
              <w:rPr>
                <w:b/>
                <w:bCs/>
                <w:lang w:eastAsia="en-GB"/>
              </w:rPr>
              <w:t>6.3.7.1.</w:t>
            </w:r>
          </w:p>
        </w:tc>
        <w:tc>
          <w:tcPr>
            <w:tcW w:w="4095" w:type="dxa"/>
            <w:shd w:val="clear" w:color="auto" w:fill="auto"/>
          </w:tcPr>
          <w:p w14:paraId="0F4BB305" w14:textId="77777777" w:rsidR="00863F60" w:rsidRPr="005164B1" w:rsidRDefault="00863F60" w:rsidP="00863F60">
            <w:pPr>
              <w:spacing w:before="40" w:after="120"/>
              <w:ind w:right="113"/>
              <w:rPr>
                <w:b/>
                <w:bCs/>
                <w:lang w:eastAsia="en-GB"/>
              </w:rPr>
            </w:pPr>
            <w:r w:rsidRPr="005164B1">
              <w:rPr>
                <w:b/>
                <w:bCs/>
                <w:lang w:eastAsia="en-GB"/>
              </w:rPr>
              <w:t>The generic lower tether brackets supplied by the manufacturer of the child restraint, shall be accompanied by mounting instructions including required torque application and a note that this shall be done by qualified personnel only</w:t>
            </w:r>
            <w:r>
              <w:rPr>
                <w:b/>
                <w:bCs/>
                <w:lang w:eastAsia="en-GB"/>
              </w:rPr>
              <w:t>.</w:t>
            </w:r>
          </w:p>
        </w:tc>
        <w:tc>
          <w:tcPr>
            <w:tcW w:w="1226" w:type="dxa"/>
            <w:shd w:val="clear" w:color="auto" w:fill="auto"/>
          </w:tcPr>
          <w:p w14:paraId="661F7D96" w14:textId="77777777" w:rsidR="00863F60" w:rsidRPr="005164B1" w:rsidRDefault="00863F60" w:rsidP="00863F60">
            <w:pPr>
              <w:spacing w:before="40" w:after="120"/>
              <w:ind w:right="113"/>
              <w:rPr>
                <w:b/>
                <w:bCs/>
                <w:lang w:eastAsia="en-GB"/>
              </w:rPr>
            </w:pPr>
          </w:p>
          <w:p w14:paraId="6121DB3A" w14:textId="77777777" w:rsidR="00863F60" w:rsidRPr="005164B1" w:rsidRDefault="00863F60" w:rsidP="00863F60">
            <w:pPr>
              <w:spacing w:before="40" w:after="120"/>
              <w:ind w:right="113"/>
              <w:rPr>
                <w:b/>
                <w:bCs/>
                <w:lang w:eastAsia="en-GB"/>
              </w:rPr>
            </w:pPr>
          </w:p>
          <w:p w14:paraId="6AE423F3" w14:textId="77777777" w:rsidR="00863F60" w:rsidRPr="005164B1" w:rsidRDefault="00863F60" w:rsidP="00863F60">
            <w:pPr>
              <w:spacing w:before="40" w:after="120"/>
              <w:ind w:right="113"/>
              <w:rPr>
                <w:b/>
                <w:bCs/>
                <w:lang w:eastAsia="en-GB"/>
              </w:rPr>
            </w:pPr>
            <w:r w:rsidRPr="005164B1">
              <w:rPr>
                <w:b/>
                <w:bCs/>
                <w:lang w:eastAsia="en-GB"/>
              </w:rPr>
              <w:t>Torque [Nm]</w:t>
            </w:r>
          </w:p>
        </w:tc>
        <w:tc>
          <w:tcPr>
            <w:tcW w:w="774" w:type="dxa"/>
            <w:shd w:val="clear" w:color="auto" w:fill="auto"/>
            <w:hideMark/>
          </w:tcPr>
          <w:p w14:paraId="4D43FFFC" w14:textId="77777777" w:rsidR="00863F60" w:rsidRPr="005164B1" w:rsidRDefault="00863F60" w:rsidP="00863F60">
            <w:pPr>
              <w:spacing w:before="40" w:after="120"/>
              <w:ind w:right="113"/>
              <w:rPr>
                <w:b/>
                <w:bCs/>
              </w:rPr>
            </w:pPr>
            <w:r w:rsidRPr="005164B1">
              <w:rPr>
                <w:bCs/>
                <w:lang w:eastAsia="en-GB"/>
              </w:rPr>
              <w:t> </w:t>
            </w:r>
            <w:r w:rsidRPr="005164B1">
              <w:rPr>
                <w:b/>
                <w:bCs/>
              </w:rPr>
              <w:t>[pass/</w:t>
            </w:r>
            <w:r w:rsidRPr="005164B1">
              <w:rPr>
                <w:b/>
                <w:bCs/>
              </w:rPr>
              <w:br/>
              <w:t>fail]</w:t>
            </w:r>
          </w:p>
          <w:p w14:paraId="44C0572A" w14:textId="77777777" w:rsidR="00863F60" w:rsidRPr="005164B1" w:rsidRDefault="00863F60" w:rsidP="00863F60">
            <w:pPr>
              <w:spacing w:before="40" w:after="120"/>
              <w:ind w:right="113"/>
              <w:rPr>
                <w:b/>
                <w:bCs/>
              </w:rPr>
            </w:pPr>
            <w:r w:rsidRPr="005164B1">
              <w:rPr>
                <w:b/>
                <w:bCs/>
              </w:rPr>
              <w:br/>
              <w:t>…</w:t>
            </w:r>
          </w:p>
        </w:tc>
      </w:tr>
      <w:tr w:rsidR="00863F60" w:rsidRPr="005164B1" w14:paraId="5D1C6C03" w14:textId="77777777" w:rsidTr="00863F60">
        <w:tc>
          <w:tcPr>
            <w:tcW w:w="1276" w:type="dxa"/>
            <w:shd w:val="clear" w:color="auto" w:fill="auto"/>
          </w:tcPr>
          <w:p w14:paraId="2CCAF05E" w14:textId="77777777" w:rsidR="00863F60" w:rsidRPr="005164B1" w:rsidRDefault="00863F60" w:rsidP="00863F60">
            <w:pPr>
              <w:spacing w:before="40" w:after="120"/>
              <w:ind w:right="113"/>
              <w:rPr>
                <w:b/>
                <w:bCs/>
                <w:lang w:eastAsia="en-GB"/>
              </w:rPr>
            </w:pPr>
            <w:r w:rsidRPr="005164B1">
              <w:rPr>
                <w:b/>
                <w:bCs/>
                <w:lang w:eastAsia="en-GB"/>
              </w:rPr>
              <w:t>6.3.7.2.</w:t>
            </w:r>
          </w:p>
        </w:tc>
        <w:tc>
          <w:tcPr>
            <w:tcW w:w="4095" w:type="dxa"/>
            <w:shd w:val="clear" w:color="auto" w:fill="auto"/>
          </w:tcPr>
          <w:p w14:paraId="0074132E" w14:textId="0608619B" w:rsidR="00863F60" w:rsidRPr="002F7058" w:rsidRDefault="00863F60" w:rsidP="00863F60">
            <w:pPr>
              <w:spacing w:before="40" w:after="120"/>
              <w:ind w:right="113"/>
              <w:rPr>
                <w:b/>
                <w:bCs/>
                <w:color w:val="0070C0"/>
                <w:lang w:eastAsia="en-GB"/>
              </w:rPr>
            </w:pPr>
            <w:r w:rsidRPr="002F7058">
              <w:rPr>
                <w:b/>
                <w:bCs/>
                <w:color w:val="0070C0"/>
                <w:lang w:eastAsia="en-GB"/>
              </w:rPr>
              <w:t>Dimensions bracket:</w:t>
            </w:r>
          </w:p>
          <w:p w14:paraId="001074B3" w14:textId="77777777" w:rsidR="00863F60" w:rsidRPr="005164B1" w:rsidRDefault="00863F60" w:rsidP="00863F60">
            <w:pPr>
              <w:spacing w:before="40" w:after="120"/>
              <w:ind w:right="113"/>
              <w:rPr>
                <w:b/>
                <w:bCs/>
                <w:lang w:eastAsia="en-GB"/>
              </w:rPr>
            </w:pPr>
            <w:r w:rsidRPr="005164B1">
              <w:rPr>
                <w:b/>
                <w:bCs/>
                <w:lang w:eastAsia="en-GB"/>
              </w:rPr>
              <w:t>(a)</w:t>
            </w:r>
            <w:r w:rsidRPr="005164B1">
              <w:rPr>
                <w:b/>
                <w:bCs/>
                <w:lang w:eastAsia="en-GB"/>
              </w:rPr>
              <w:tab/>
              <w:t xml:space="preserve">the generic lower tether bracket shall </w:t>
            </w:r>
            <w:r w:rsidRPr="005164B1">
              <w:rPr>
                <w:b/>
                <w:bCs/>
                <w:lang w:eastAsia="en-GB"/>
              </w:rPr>
              <w:tab/>
              <w:t xml:space="preserve">have dimensions according to Figure 3 </w:t>
            </w:r>
            <w:r w:rsidRPr="005164B1">
              <w:rPr>
                <w:b/>
                <w:bCs/>
                <w:lang w:eastAsia="en-GB"/>
              </w:rPr>
              <w:tab/>
              <w:t>(f</w:t>
            </w:r>
            <w:proofErr w:type="gramStart"/>
            <w:r w:rsidRPr="005164B1">
              <w:rPr>
                <w:b/>
                <w:bCs/>
                <w:lang w:eastAsia="en-GB"/>
              </w:rPr>
              <w:t>);</w:t>
            </w:r>
            <w:proofErr w:type="gramEnd"/>
          </w:p>
          <w:p w14:paraId="1259B838" w14:textId="77777777" w:rsidR="00863F60" w:rsidRPr="005164B1" w:rsidRDefault="00863F60" w:rsidP="00863F60">
            <w:pPr>
              <w:spacing w:before="40" w:after="120"/>
              <w:ind w:right="113"/>
              <w:rPr>
                <w:b/>
                <w:bCs/>
                <w:lang w:eastAsia="en-GB"/>
              </w:rPr>
            </w:pPr>
            <w:r w:rsidRPr="005164B1">
              <w:rPr>
                <w:b/>
                <w:bCs/>
                <w:lang w:eastAsia="en-GB"/>
              </w:rPr>
              <w:t>(b)</w:t>
            </w:r>
            <w:r w:rsidRPr="005164B1">
              <w:rPr>
                <w:b/>
                <w:bCs/>
                <w:lang w:eastAsia="en-GB"/>
              </w:rPr>
              <w:tab/>
              <w:t xml:space="preserve">the outer edges of the lower tether </w:t>
            </w:r>
            <w:r w:rsidRPr="005164B1">
              <w:rPr>
                <w:b/>
                <w:bCs/>
                <w:lang w:eastAsia="en-GB"/>
              </w:rPr>
              <w:tab/>
              <w:t>bracket shall be at least blunted.</w:t>
            </w:r>
          </w:p>
        </w:tc>
        <w:tc>
          <w:tcPr>
            <w:tcW w:w="1226" w:type="dxa"/>
            <w:shd w:val="clear" w:color="auto" w:fill="auto"/>
          </w:tcPr>
          <w:p w14:paraId="16FCFC5F" w14:textId="77777777" w:rsidR="00863F60" w:rsidRPr="005164B1" w:rsidRDefault="00863F60" w:rsidP="00863F60">
            <w:pPr>
              <w:spacing w:before="40" w:after="120"/>
              <w:ind w:right="113"/>
              <w:rPr>
                <w:b/>
                <w:bCs/>
                <w:lang w:eastAsia="en-GB"/>
              </w:rPr>
            </w:pPr>
            <w:r w:rsidRPr="005164B1">
              <w:rPr>
                <w:b/>
                <w:bCs/>
                <w:lang w:eastAsia="en-GB"/>
              </w:rPr>
              <w:br/>
            </w:r>
          </w:p>
          <w:p w14:paraId="026A8274" w14:textId="77777777" w:rsidR="00863F60" w:rsidRPr="005164B1" w:rsidRDefault="00863F60" w:rsidP="00863F60">
            <w:pPr>
              <w:spacing w:before="40" w:after="120"/>
              <w:ind w:right="113"/>
              <w:rPr>
                <w:b/>
                <w:bCs/>
                <w:lang w:eastAsia="en-GB"/>
              </w:rPr>
            </w:pPr>
            <w:r w:rsidRPr="005164B1">
              <w:rPr>
                <w:b/>
                <w:bCs/>
                <w:lang w:eastAsia="en-GB"/>
              </w:rPr>
              <w:t>check</w:t>
            </w:r>
            <w:r w:rsidRPr="005164B1">
              <w:rPr>
                <w:b/>
                <w:bCs/>
                <w:lang w:eastAsia="en-GB"/>
              </w:rPr>
              <w:br/>
            </w:r>
            <w:r w:rsidRPr="005164B1">
              <w:rPr>
                <w:b/>
                <w:bCs/>
                <w:lang w:eastAsia="en-GB"/>
              </w:rPr>
              <w:br/>
            </w:r>
          </w:p>
          <w:p w14:paraId="4B1B576D" w14:textId="77777777" w:rsidR="00863F60" w:rsidRPr="005164B1" w:rsidRDefault="00863F60" w:rsidP="00863F60">
            <w:pPr>
              <w:spacing w:before="40" w:after="120"/>
              <w:ind w:right="113"/>
              <w:rPr>
                <w:b/>
                <w:bCs/>
                <w:lang w:eastAsia="en-GB"/>
              </w:rPr>
            </w:pPr>
            <w:r w:rsidRPr="005164B1">
              <w:rPr>
                <w:b/>
                <w:bCs/>
                <w:lang w:eastAsia="en-GB"/>
              </w:rPr>
              <w:t>check</w:t>
            </w:r>
          </w:p>
        </w:tc>
        <w:tc>
          <w:tcPr>
            <w:tcW w:w="774" w:type="dxa"/>
            <w:shd w:val="clear" w:color="auto" w:fill="auto"/>
          </w:tcPr>
          <w:p w14:paraId="72F5DC96" w14:textId="77777777" w:rsidR="00863F60" w:rsidRPr="005164B1" w:rsidRDefault="00863F60" w:rsidP="00863F60">
            <w:pPr>
              <w:spacing w:before="40" w:after="120"/>
              <w:ind w:right="113"/>
              <w:rPr>
                <w:bCs/>
                <w:lang w:eastAsia="en-GB"/>
              </w:rPr>
            </w:pPr>
          </w:p>
        </w:tc>
      </w:tr>
      <w:tr w:rsidR="00863F60" w:rsidRPr="005164B1" w14:paraId="2D67C09E" w14:textId="77777777" w:rsidTr="00863F60">
        <w:tc>
          <w:tcPr>
            <w:tcW w:w="1276" w:type="dxa"/>
            <w:shd w:val="clear" w:color="auto" w:fill="auto"/>
          </w:tcPr>
          <w:p w14:paraId="2668A34E" w14:textId="77777777" w:rsidR="00863F60" w:rsidRPr="005164B1" w:rsidRDefault="00863F60" w:rsidP="00863F60">
            <w:pPr>
              <w:spacing w:before="40" w:after="120"/>
              <w:ind w:right="113"/>
              <w:rPr>
                <w:b/>
                <w:bCs/>
                <w:lang w:eastAsia="en-GB"/>
              </w:rPr>
            </w:pPr>
            <w:r w:rsidRPr="005164B1">
              <w:rPr>
                <w:b/>
                <w:bCs/>
                <w:lang w:eastAsia="en-GB"/>
              </w:rPr>
              <w:t>6.3.7.3.</w:t>
            </w:r>
          </w:p>
        </w:tc>
        <w:tc>
          <w:tcPr>
            <w:tcW w:w="4095" w:type="dxa"/>
            <w:shd w:val="clear" w:color="auto" w:fill="auto"/>
          </w:tcPr>
          <w:p w14:paraId="174DB69D" w14:textId="77777777" w:rsidR="00863F60" w:rsidRPr="005164B1" w:rsidRDefault="00863F60" w:rsidP="00863F60">
            <w:pPr>
              <w:spacing w:before="40" w:after="120"/>
              <w:ind w:right="113"/>
              <w:rPr>
                <w:b/>
                <w:bCs/>
                <w:lang w:eastAsia="en-GB"/>
              </w:rPr>
            </w:pPr>
            <w:r w:rsidRPr="005164B1">
              <w:rPr>
                <w:b/>
                <w:bCs/>
                <w:lang w:eastAsia="en-GB"/>
              </w:rPr>
              <w:t>mounting material bracket</w:t>
            </w:r>
            <w:r w:rsidRPr="005164B1">
              <w:rPr>
                <w:b/>
                <w:bCs/>
                <w:lang w:eastAsia="en-GB"/>
              </w:rPr>
              <w:br/>
              <w:t>the mounting material consists of:</w:t>
            </w:r>
          </w:p>
          <w:p w14:paraId="1B635F42" w14:textId="77777777" w:rsidR="00863F60" w:rsidRPr="005164B1" w:rsidRDefault="00863F60" w:rsidP="00863F60">
            <w:pPr>
              <w:spacing w:before="40" w:after="120"/>
              <w:ind w:right="113"/>
              <w:rPr>
                <w:b/>
                <w:bCs/>
                <w:lang w:eastAsia="en-GB"/>
              </w:rPr>
            </w:pPr>
            <w:r w:rsidRPr="005164B1">
              <w:rPr>
                <w:b/>
                <w:bCs/>
                <w:lang w:eastAsia="en-GB"/>
              </w:rPr>
              <w:t>(a)</w:t>
            </w:r>
            <w:r w:rsidRPr="005164B1">
              <w:rPr>
                <w:b/>
                <w:bCs/>
                <w:lang w:eastAsia="en-GB"/>
              </w:rPr>
              <w:tab/>
              <w:t xml:space="preserve">M6x8 flange buttonhead hexagon </w:t>
            </w:r>
            <w:r w:rsidRPr="005164B1">
              <w:rPr>
                <w:b/>
                <w:bCs/>
                <w:lang w:eastAsia="en-GB"/>
              </w:rPr>
              <w:tab/>
            </w:r>
            <w:proofErr w:type="spellStart"/>
            <w:r w:rsidRPr="005164B1">
              <w:rPr>
                <w:b/>
                <w:bCs/>
                <w:lang w:eastAsia="en-GB"/>
              </w:rPr>
              <w:t>socketcap</w:t>
            </w:r>
            <w:proofErr w:type="spellEnd"/>
            <w:r w:rsidRPr="005164B1">
              <w:rPr>
                <w:b/>
                <w:bCs/>
                <w:lang w:eastAsia="en-GB"/>
              </w:rPr>
              <w:t xml:space="preserve"> </w:t>
            </w:r>
            <w:proofErr w:type="gramStart"/>
            <w:r w:rsidRPr="005164B1">
              <w:rPr>
                <w:b/>
                <w:bCs/>
                <w:lang w:eastAsia="en-GB"/>
              </w:rPr>
              <w:t>screw;  see</w:t>
            </w:r>
            <w:proofErr w:type="gramEnd"/>
            <w:r w:rsidRPr="005164B1">
              <w:rPr>
                <w:b/>
                <w:bCs/>
                <w:lang w:eastAsia="en-GB"/>
              </w:rPr>
              <w:t xml:space="preserve"> figure 3 (g)</w:t>
            </w:r>
            <w:r>
              <w:rPr>
                <w:b/>
                <w:bCs/>
                <w:lang w:eastAsia="en-GB"/>
              </w:rPr>
              <w:t>;</w:t>
            </w:r>
          </w:p>
          <w:p w14:paraId="4E4A1F9F" w14:textId="77777777" w:rsidR="00863F60" w:rsidRPr="005164B1" w:rsidRDefault="00863F60" w:rsidP="00863F60">
            <w:pPr>
              <w:spacing w:before="40" w:after="120"/>
              <w:ind w:right="113"/>
              <w:rPr>
                <w:b/>
                <w:bCs/>
                <w:lang w:eastAsia="en-GB"/>
              </w:rPr>
            </w:pPr>
            <w:r w:rsidRPr="005164B1">
              <w:rPr>
                <w:b/>
                <w:bCs/>
                <w:lang w:eastAsia="en-GB"/>
              </w:rPr>
              <w:t>(b)</w:t>
            </w:r>
            <w:r w:rsidRPr="005164B1">
              <w:rPr>
                <w:b/>
                <w:bCs/>
                <w:lang w:eastAsia="en-GB"/>
              </w:rPr>
              <w:tab/>
              <w:t>M6 washer; see figure 3 (h</w:t>
            </w:r>
            <w:proofErr w:type="gramStart"/>
            <w:r w:rsidRPr="005164B1">
              <w:rPr>
                <w:b/>
                <w:bCs/>
                <w:lang w:eastAsia="en-GB"/>
              </w:rPr>
              <w:t>)</w:t>
            </w:r>
            <w:r>
              <w:rPr>
                <w:b/>
                <w:bCs/>
                <w:lang w:eastAsia="en-GB"/>
              </w:rPr>
              <w:t>;</w:t>
            </w:r>
            <w:proofErr w:type="gramEnd"/>
          </w:p>
          <w:p w14:paraId="0CABFCE4" w14:textId="77777777" w:rsidR="00863F60" w:rsidRPr="005164B1" w:rsidRDefault="00863F60" w:rsidP="00863F60">
            <w:pPr>
              <w:spacing w:before="40" w:after="120"/>
              <w:ind w:right="113"/>
              <w:rPr>
                <w:b/>
                <w:bCs/>
                <w:lang w:eastAsia="en-GB"/>
              </w:rPr>
            </w:pPr>
            <w:r w:rsidRPr="005164B1">
              <w:rPr>
                <w:b/>
                <w:bCs/>
                <w:lang w:eastAsia="en-GB"/>
              </w:rPr>
              <w:t>(c)</w:t>
            </w:r>
            <w:r w:rsidRPr="005164B1">
              <w:rPr>
                <w:b/>
                <w:bCs/>
                <w:lang w:eastAsia="en-GB"/>
              </w:rPr>
              <w:tab/>
              <w:t>M6 -8 shoulder washer; see figure 3 (</w:t>
            </w:r>
            <w:proofErr w:type="spellStart"/>
            <w:r w:rsidRPr="005164B1">
              <w:rPr>
                <w:b/>
                <w:bCs/>
                <w:lang w:eastAsia="en-GB"/>
              </w:rPr>
              <w:t>i</w:t>
            </w:r>
            <w:proofErr w:type="spellEnd"/>
            <w:r w:rsidRPr="005164B1">
              <w:rPr>
                <w:b/>
                <w:bCs/>
                <w:lang w:eastAsia="en-GB"/>
              </w:rPr>
              <w:t>)</w:t>
            </w:r>
            <w:r>
              <w:rPr>
                <w:b/>
                <w:bCs/>
                <w:lang w:eastAsia="en-GB"/>
              </w:rPr>
              <w:t>.</w:t>
            </w:r>
          </w:p>
        </w:tc>
        <w:tc>
          <w:tcPr>
            <w:tcW w:w="1226" w:type="dxa"/>
            <w:shd w:val="clear" w:color="auto" w:fill="auto"/>
          </w:tcPr>
          <w:p w14:paraId="3D118069" w14:textId="77777777" w:rsidR="00863F60" w:rsidRPr="005164B1" w:rsidRDefault="00863F60" w:rsidP="00863F60">
            <w:pPr>
              <w:spacing w:before="40" w:after="120"/>
              <w:ind w:right="113"/>
              <w:rPr>
                <w:b/>
                <w:bCs/>
                <w:lang w:eastAsia="en-GB"/>
              </w:rPr>
            </w:pPr>
            <w:r w:rsidRPr="005164B1">
              <w:rPr>
                <w:b/>
                <w:bCs/>
                <w:lang w:eastAsia="en-GB"/>
              </w:rPr>
              <w:br/>
            </w:r>
          </w:p>
          <w:p w14:paraId="6377FDDB" w14:textId="77777777" w:rsidR="00863F60" w:rsidRPr="005164B1" w:rsidRDefault="00863F60" w:rsidP="00863F60">
            <w:pPr>
              <w:spacing w:before="40" w:after="120"/>
              <w:ind w:right="113"/>
              <w:rPr>
                <w:b/>
                <w:bCs/>
                <w:lang w:eastAsia="en-GB"/>
              </w:rPr>
            </w:pPr>
            <w:r w:rsidRPr="005164B1">
              <w:rPr>
                <w:b/>
                <w:bCs/>
                <w:lang w:eastAsia="en-GB"/>
              </w:rPr>
              <w:t>check</w:t>
            </w:r>
            <w:r w:rsidRPr="005164B1">
              <w:rPr>
                <w:b/>
                <w:bCs/>
                <w:lang w:eastAsia="en-GB"/>
              </w:rPr>
              <w:br/>
            </w:r>
          </w:p>
          <w:p w14:paraId="0D529FDD" w14:textId="77777777" w:rsidR="00863F60" w:rsidRPr="005164B1" w:rsidRDefault="00863F60" w:rsidP="00863F60">
            <w:pPr>
              <w:spacing w:before="40" w:after="120"/>
              <w:ind w:right="113"/>
              <w:rPr>
                <w:b/>
                <w:bCs/>
                <w:lang w:eastAsia="en-GB"/>
              </w:rPr>
            </w:pPr>
            <w:r w:rsidRPr="005164B1">
              <w:rPr>
                <w:b/>
                <w:bCs/>
                <w:lang w:eastAsia="en-GB"/>
              </w:rPr>
              <w:t>check</w:t>
            </w:r>
          </w:p>
          <w:p w14:paraId="35CBAAF1" w14:textId="77777777" w:rsidR="00863F60" w:rsidRPr="005164B1" w:rsidRDefault="00863F60" w:rsidP="00863F60">
            <w:pPr>
              <w:spacing w:before="40" w:after="120"/>
              <w:ind w:right="113"/>
              <w:rPr>
                <w:b/>
                <w:bCs/>
                <w:lang w:eastAsia="en-GB"/>
              </w:rPr>
            </w:pPr>
            <w:r w:rsidRPr="005164B1">
              <w:rPr>
                <w:b/>
                <w:bCs/>
                <w:lang w:eastAsia="en-GB"/>
              </w:rPr>
              <w:t>check</w:t>
            </w:r>
          </w:p>
        </w:tc>
        <w:tc>
          <w:tcPr>
            <w:tcW w:w="774" w:type="dxa"/>
            <w:shd w:val="clear" w:color="auto" w:fill="auto"/>
          </w:tcPr>
          <w:p w14:paraId="6169A83B" w14:textId="77777777" w:rsidR="00863F60" w:rsidRPr="005164B1" w:rsidRDefault="00863F60" w:rsidP="00863F60">
            <w:pPr>
              <w:spacing w:before="40" w:after="120"/>
              <w:ind w:right="113"/>
              <w:rPr>
                <w:bCs/>
                <w:lang w:eastAsia="en-GB"/>
              </w:rPr>
            </w:pPr>
          </w:p>
        </w:tc>
      </w:tr>
    </w:tbl>
    <w:p w14:paraId="0055376F" w14:textId="77777777" w:rsidR="00863F60" w:rsidRPr="005164B1" w:rsidRDefault="00863F60" w:rsidP="00863F60">
      <w:pPr>
        <w:spacing w:line="240" w:lineRule="auto"/>
        <w:rPr>
          <w:bCs/>
        </w:rPr>
      </w:pPr>
    </w:p>
    <w:tbl>
      <w:tblPr>
        <w:tblW w:w="7371" w:type="dxa"/>
        <w:tblInd w:w="1276" w:type="dxa"/>
        <w:tblLayout w:type="fixed"/>
        <w:tblCellMar>
          <w:left w:w="0" w:type="dxa"/>
          <w:right w:w="0" w:type="dxa"/>
        </w:tblCellMar>
        <w:tblLook w:val="04A0" w:firstRow="1" w:lastRow="0" w:firstColumn="1" w:lastColumn="0" w:noHBand="0" w:noVBand="1"/>
      </w:tblPr>
      <w:tblGrid>
        <w:gridCol w:w="1276"/>
        <w:gridCol w:w="4095"/>
        <w:gridCol w:w="1226"/>
        <w:gridCol w:w="774"/>
      </w:tblGrid>
      <w:tr w:rsidR="00863F60" w:rsidRPr="005164B1" w14:paraId="3D9C113B" w14:textId="77777777" w:rsidTr="00863F60">
        <w:tc>
          <w:tcPr>
            <w:tcW w:w="1276" w:type="dxa"/>
            <w:tcBorders>
              <w:top w:val="single" w:sz="4" w:space="0" w:color="auto"/>
              <w:bottom w:val="single" w:sz="12" w:space="0" w:color="auto"/>
            </w:tcBorders>
            <w:shd w:val="clear" w:color="auto" w:fill="auto"/>
            <w:vAlign w:val="bottom"/>
            <w:hideMark/>
          </w:tcPr>
          <w:p w14:paraId="603C3C1E" w14:textId="77777777" w:rsidR="00863F60" w:rsidRPr="005164B1" w:rsidRDefault="00863F60" w:rsidP="00863F60">
            <w:pPr>
              <w:spacing w:before="80" w:after="80" w:line="200" w:lineRule="exact"/>
              <w:ind w:right="113"/>
              <w:rPr>
                <w:b/>
                <w:bCs/>
                <w:i/>
                <w:sz w:val="16"/>
                <w:lang w:eastAsia="en-GB"/>
              </w:rPr>
            </w:pPr>
            <w:r w:rsidRPr="005164B1">
              <w:rPr>
                <w:b/>
                <w:bCs/>
                <w:i/>
                <w:sz w:val="16"/>
                <w:lang w:eastAsia="en-GB"/>
              </w:rPr>
              <w:t>6.3.8.</w:t>
            </w:r>
          </w:p>
        </w:tc>
        <w:tc>
          <w:tcPr>
            <w:tcW w:w="4095" w:type="dxa"/>
            <w:tcBorders>
              <w:top w:val="single" w:sz="4" w:space="0" w:color="auto"/>
              <w:bottom w:val="single" w:sz="12" w:space="0" w:color="auto"/>
            </w:tcBorders>
            <w:shd w:val="clear" w:color="auto" w:fill="auto"/>
            <w:vAlign w:val="bottom"/>
            <w:hideMark/>
          </w:tcPr>
          <w:p w14:paraId="01DB3DD8" w14:textId="77777777" w:rsidR="00863F60" w:rsidRPr="005164B1" w:rsidRDefault="00863F60" w:rsidP="00863F60">
            <w:pPr>
              <w:spacing w:before="80" w:after="80" w:line="200" w:lineRule="exact"/>
              <w:ind w:right="113"/>
              <w:rPr>
                <w:b/>
                <w:bCs/>
                <w:i/>
                <w:sz w:val="16"/>
                <w:lang w:eastAsia="en-GB"/>
              </w:rPr>
            </w:pPr>
            <w:r w:rsidRPr="005164B1">
              <w:rPr>
                <w:b/>
                <w:bCs/>
                <w:i/>
                <w:sz w:val="16"/>
                <w:lang w:eastAsia="en-GB"/>
              </w:rPr>
              <w:t>Generic lower tether bracket strength test</w:t>
            </w:r>
          </w:p>
        </w:tc>
        <w:tc>
          <w:tcPr>
            <w:tcW w:w="1226" w:type="dxa"/>
            <w:tcBorders>
              <w:top w:val="single" w:sz="4" w:space="0" w:color="auto"/>
              <w:bottom w:val="single" w:sz="12" w:space="0" w:color="auto"/>
            </w:tcBorders>
            <w:shd w:val="clear" w:color="auto" w:fill="auto"/>
            <w:vAlign w:val="bottom"/>
            <w:hideMark/>
          </w:tcPr>
          <w:p w14:paraId="52E03B65" w14:textId="77777777" w:rsidR="00863F60" w:rsidRPr="005164B1" w:rsidRDefault="00863F60" w:rsidP="00863F60">
            <w:pPr>
              <w:spacing w:before="80" w:after="80" w:line="200" w:lineRule="exact"/>
              <w:ind w:right="113"/>
              <w:rPr>
                <w:bCs/>
                <w:i/>
                <w:sz w:val="16"/>
                <w:lang w:eastAsia="en-GB"/>
              </w:rPr>
            </w:pPr>
            <w:r w:rsidRPr="005164B1">
              <w:rPr>
                <w:bCs/>
                <w:i/>
                <w:sz w:val="16"/>
                <w:lang w:eastAsia="en-GB"/>
              </w:rPr>
              <w:t> </w:t>
            </w:r>
          </w:p>
        </w:tc>
        <w:tc>
          <w:tcPr>
            <w:tcW w:w="774" w:type="dxa"/>
            <w:tcBorders>
              <w:top w:val="single" w:sz="4" w:space="0" w:color="auto"/>
              <w:bottom w:val="single" w:sz="12" w:space="0" w:color="auto"/>
            </w:tcBorders>
            <w:shd w:val="clear" w:color="auto" w:fill="auto"/>
            <w:vAlign w:val="bottom"/>
            <w:hideMark/>
          </w:tcPr>
          <w:p w14:paraId="7F5366CF" w14:textId="77777777" w:rsidR="00863F60" w:rsidRPr="005164B1" w:rsidRDefault="00863F60" w:rsidP="00863F60">
            <w:pPr>
              <w:spacing w:before="80" w:after="80" w:line="200" w:lineRule="exact"/>
              <w:ind w:right="113"/>
              <w:rPr>
                <w:bCs/>
                <w:i/>
                <w:sz w:val="16"/>
                <w:lang w:eastAsia="en-GB"/>
              </w:rPr>
            </w:pPr>
            <w:r w:rsidRPr="005164B1">
              <w:rPr>
                <w:bCs/>
                <w:i/>
                <w:sz w:val="16"/>
                <w:lang w:eastAsia="en-GB"/>
              </w:rPr>
              <w:t> </w:t>
            </w:r>
          </w:p>
        </w:tc>
      </w:tr>
      <w:tr w:rsidR="00863F60" w:rsidRPr="005164B1" w14:paraId="35CA89AF" w14:textId="77777777" w:rsidTr="00863F60">
        <w:trPr>
          <w:trHeight w:hRule="exact" w:val="113"/>
        </w:trPr>
        <w:tc>
          <w:tcPr>
            <w:tcW w:w="1276" w:type="dxa"/>
            <w:tcBorders>
              <w:top w:val="single" w:sz="12" w:space="0" w:color="auto"/>
            </w:tcBorders>
            <w:shd w:val="clear" w:color="auto" w:fill="auto"/>
          </w:tcPr>
          <w:p w14:paraId="274DCBFE" w14:textId="77777777" w:rsidR="00863F60" w:rsidRPr="005164B1" w:rsidRDefault="00863F60" w:rsidP="00863F60">
            <w:pPr>
              <w:spacing w:before="40" w:after="120"/>
              <w:ind w:right="113"/>
              <w:rPr>
                <w:bCs/>
                <w:lang w:eastAsia="en-GB"/>
              </w:rPr>
            </w:pPr>
          </w:p>
        </w:tc>
        <w:tc>
          <w:tcPr>
            <w:tcW w:w="4095" w:type="dxa"/>
            <w:tcBorders>
              <w:top w:val="single" w:sz="12" w:space="0" w:color="auto"/>
            </w:tcBorders>
            <w:shd w:val="clear" w:color="auto" w:fill="auto"/>
          </w:tcPr>
          <w:p w14:paraId="6E9794A8" w14:textId="77777777" w:rsidR="00863F60" w:rsidRPr="005164B1" w:rsidRDefault="00863F60" w:rsidP="00863F60">
            <w:pPr>
              <w:spacing w:before="40" w:after="120"/>
              <w:ind w:right="113"/>
              <w:rPr>
                <w:bCs/>
                <w:lang w:eastAsia="en-GB"/>
              </w:rPr>
            </w:pPr>
          </w:p>
        </w:tc>
        <w:tc>
          <w:tcPr>
            <w:tcW w:w="1226" w:type="dxa"/>
            <w:tcBorders>
              <w:top w:val="single" w:sz="12" w:space="0" w:color="auto"/>
            </w:tcBorders>
            <w:shd w:val="clear" w:color="auto" w:fill="auto"/>
          </w:tcPr>
          <w:p w14:paraId="482ED283" w14:textId="77777777" w:rsidR="00863F60" w:rsidRPr="005164B1" w:rsidRDefault="00863F60" w:rsidP="00863F60">
            <w:pPr>
              <w:spacing w:before="40" w:after="120"/>
              <w:ind w:right="113"/>
              <w:rPr>
                <w:bCs/>
                <w:lang w:eastAsia="en-GB"/>
              </w:rPr>
            </w:pPr>
          </w:p>
        </w:tc>
        <w:tc>
          <w:tcPr>
            <w:tcW w:w="774" w:type="dxa"/>
            <w:tcBorders>
              <w:top w:val="single" w:sz="12" w:space="0" w:color="auto"/>
            </w:tcBorders>
            <w:shd w:val="clear" w:color="auto" w:fill="auto"/>
          </w:tcPr>
          <w:p w14:paraId="474ED191" w14:textId="77777777" w:rsidR="00863F60" w:rsidRPr="005164B1" w:rsidRDefault="00863F60" w:rsidP="00863F60">
            <w:pPr>
              <w:spacing w:before="40" w:after="120"/>
              <w:ind w:right="113"/>
              <w:rPr>
                <w:bCs/>
                <w:lang w:eastAsia="en-GB"/>
              </w:rPr>
            </w:pPr>
          </w:p>
        </w:tc>
      </w:tr>
      <w:tr w:rsidR="00863F60" w:rsidRPr="005164B1" w14:paraId="1D3129DB" w14:textId="77777777" w:rsidTr="00863F60">
        <w:tc>
          <w:tcPr>
            <w:tcW w:w="1276" w:type="dxa"/>
            <w:shd w:val="clear" w:color="auto" w:fill="auto"/>
            <w:hideMark/>
          </w:tcPr>
          <w:p w14:paraId="3610C888" w14:textId="77777777" w:rsidR="00863F60" w:rsidRPr="005164B1" w:rsidRDefault="00863F60" w:rsidP="00863F60">
            <w:pPr>
              <w:spacing w:before="40" w:after="120"/>
              <w:ind w:right="113"/>
              <w:rPr>
                <w:b/>
                <w:bCs/>
                <w:lang w:eastAsia="en-GB"/>
              </w:rPr>
            </w:pPr>
            <w:r w:rsidRPr="005164B1">
              <w:rPr>
                <w:b/>
                <w:bCs/>
                <w:lang w:eastAsia="en-GB"/>
              </w:rPr>
              <w:t>6.3.8.1.</w:t>
            </w:r>
          </w:p>
        </w:tc>
        <w:tc>
          <w:tcPr>
            <w:tcW w:w="4095" w:type="dxa"/>
            <w:shd w:val="clear" w:color="auto" w:fill="auto"/>
          </w:tcPr>
          <w:p w14:paraId="3CE9C799" w14:textId="77777777" w:rsidR="00863F60" w:rsidRPr="005164B1" w:rsidRDefault="00863F60" w:rsidP="00863F60">
            <w:pPr>
              <w:spacing w:before="40" w:after="120"/>
              <w:ind w:right="113"/>
              <w:rPr>
                <w:b/>
                <w:bCs/>
                <w:lang w:eastAsia="en-GB"/>
              </w:rPr>
            </w:pPr>
            <w:r w:rsidRPr="005164B1">
              <w:rPr>
                <w:b/>
                <w:bCs/>
                <w:lang w:eastAsia="en-GB"/>
              </w:rPr>
              <w:t>Force application</w:t>
            </w:r>
          </w:p>
          <w:p w14:paraId="6F9B0947" w14:textId="77777777" w:rsidR="00863F60" w:rsidRPr="005164B1" w:rsidRDefault="00863F60" w:rsidP="00863F60">
            <w:pPr>
              <w:spacing w:before="40" w:after="120"/>
              <w:ind w:right="113"/>
              <w:rPr>
                <w:b/>
                <w:bCs/>
                <w:lang w:eastAsia="en-GB"/>
              </w:rPr>
            </w:pPr>
            <w:r w:rsidRPr="005164B1">
              <w:rPr>
                <w:b/>
                <w:bCs/>
                <w:lang w:eastAsia="en-GB"/>
              </w:rPr>
              <w:t>Apply a force of 2,500 N to each generic lower tether bracket, by means of a representative lower tether strap 38 mm ± 3 mm wide that is fitted at one end with suitable hardware for applying the force and at the other end with a lower tether hook for the attachment to the lower tether bracket. For anchorages designed to be used for two adjacent CRS positions, or in case of a single LTA, the force shall be 5,000 N.</w:t>
            </w:r>
          </w:p>
        </w:tc>
        <w:tc>
          <w:tcPr>
            <w:tcW w:w="2000" w:type="dxa"/>
            <w:gridSpan w:val="2"/>
            <w:shd w:val="clear" w:color="auto" w:fill="auto"/>
          </w:tcPr>
          <w:p w14:paraId="29BFDAB0" w14:textId="77777777" w:rsidR="00863F60" w:rsidRPr="005164B1" w:rsidRDefault="00863F60" w:rsidP="00863F60">
            <w:pPr>
              <w:spacing w:before="40" w:after="120"/>
              <w:ind w:right="113"/>
              <w:rPr>
                <w:b/>
                <w:bCs/>
                <w:lang w:eastAsia="en-GB"/>
              </w:rPr>
            </w:pPr>
            <w:r w:rsidRPr="005164B1">
              <w:rPr>
                <w:b/>
                <w:bCs/>
                <w:lang w:eastAsia="en-GB"/>
              </w:rPr>
              <w:t>Measured force</w:t>
            </w:r>
          </w:p>
          <w:p w14:paraId="40354903" w14:textId="77777777" w:rsidR="00863F60" w:rsidRPr="005164B1" w:rsidRDefault="00863F60" w:rsidP="00863F60">
            <w:pPr>
              <w:spacing w:before="40" w:after="120"/>
              <w:ind w:right="113"/>
              <w:rPr>
                <w:b/>
                <w:bCs/>
                <w:lang w:eastAsia="en-GB"/>
              </w:rPr>
            </w:pPr>
            <w:r w:rsidRPr="005164B1">
              <w:rPr>
                <w:b/>
                <w:bCs/>
                <w:lang w:eastAsia="en-GB"/>
              </w:rPr>
              <w:t>[N]</w:t>
            </w:r>
          </w:p>
          <w:p w14:paraId="573EBEF9" w14:textId="77777777" w:rsidR="00863F60" w:rsidRPr="005164B1" w:rsidRDefault="00863F60" w:rsidP="00863F60">
            <w:pPr>
              <w:spacing w:before="40" w:after="120"/>
              <w:ind w:right="113"/>
              <w:rPr>
                <w:b/>
                <w:bCs/>
              </w:rPr>
            </w:pPr>
          </w:p>
        </w:tc>
      </w:tr>
      <w:tr w:rsidR="00863F60" w:rsidRPr="005164B1" w14:paraId="3B0AF573" w14:textId="77777777" w:rsidTr="00863F60">
        <w:tc>
          <w:tcPr>
            <w:tcW w:w="1276" w:type="dxa"/>
            <w:shd w:val="clear" w:color="auto" w:fill="auto"/>
          </w:tcPr>
          <w:p w14:paraId="021F7068" w14:textId="77777777" w:rsidR="00863F60" w:rsidRPr="005164B1" w:rsidRDefault="00863F60" w:rsidP="00863F60">
            <w:pPr>
              <w:spacing w:before="40" w:after="120"/>
              <w:ind w:right="113"/>
              <w:rPr>
                <w:b/>
                <w:bCs/>
                <w:lang w:eastAsia="en-GB"/>
              </w:rPr>
            </w:pPr>
            <w:r w:rsidRPr="005164B1">
              <w:rPr>
                <w:b/>
                <w:bCs/>
                <w:lang w:eastAsia="en-GB"/>
              </w:rPr>
              <w:t>6.3.8.2.</w:t>
            </w:r>
          </w:p>
        </w:tc>
        <w:tc>
          <w:tcPr>
            <w:tcW w:w="4095" w:type="dxa"/>
            <w:shd w:val="clear" w:color="auto" w:fill="auto"/>
          </w:tcPr>
          <w:p w14:paraId="0B2801F4" w14:textId="77777777" w:rsidR="00863F60" w:rsidRPr="005164B1" w:rsidRDefault="00863F60" w:rsidP="00863F60">
            <w:pPr>
              <w:spacing w:before="40" w:after="120"/>
              <w:ind w:right="113"/>
              <w:rPr>
                <w:b/>
                <w:bCs/>
                <w:lang w:eastAsia="en-GB"/>
              </w:rPr>
            </w:pPr>
            <w:r w:rsidRPr="005164B1">
              <w:rPr>
                <w:b/>
                <w:bCs/>
                <w:lang w:eastAsia="en-GB"/>
              </w:rPr>
              <w:t>Force direction</w:t>
            </w:r>
          </w:p>
          <w:p w14:paraId="18DF9BA7" w14:textId="77777777" w:rsidR="00863F60" w:rsidRPr="005164B1" w:rsidRDefault="00863F60" w:rsidP="00863F60">
            <w:pPr>
              <w:spacing w:before="40" w:after="120"/>
              <w:ind w:right="113"/>
              <w:rPr>
                <w:b/>
                <w:bCs/>
                <w:lang w:eastAsia="en-GB"/>
              </w:rPr>
            </w:pPr>
            <w:r w:rsidRPr="005164B1">
              <w:rPr>
                <w:b/>
                <w:bCs/>
                <w:lang w:eastAsia="en-GB"/>
              </w:rPr>
              <w:t>Two tests are performed; See figure 3 (j) and 3 (k)</w:t>
            </w:r>
            <w:r>
              <w:rPr>
                <w:b/>
                <w:bCs/>
                <w:lang w:eastAsia="en-GB"/>
              </w:rPr>
              <w:t>:</w:t>
            </w:r>
          </w:p>
          <w:p w14:paraId="55630E01" w14:textId="77777777" w:rsidR="00863F60" w:rsidRPr="005164B1" w:rsidRDefault="00863F60" w:rsidP="00863F60">
            <w:pPr>
              <w:spacing w:before="40" w:after="120"/>
              <w:ind w:right="113"/>
              <w:rPr>
                <w:b/>
                <w:bCs/>
                <w:lang w:eastAsia="en-GB"/>
              </w:rPr>
            </w:pPr>
            <w:r>
              <w:rPr>
                <w:b/>
                <w:bCs/>
                <w:lang w:eastAsia="en-GB"/>
              </w:rPr>
              <w:t>(a)</w:t>
            </w:r>
            <w:r w:rsidRPr="005164B1">
              <w:rPr>
                <w:b/>
                <w:bCs/>
                <w:lang w:eastAsia="en-GB"/>
              </w:rPr>
              <w:tab/>
            </w:r>
            <w:r>
              <w:rPr>
                <w:b/>
                <w:bCs/>
                <w:lang w:eastAsia="en-GB"/>
              </w:rPr>
              <w:t>T</w:t>
            </w:r>
            <w:r w:rsidRPr="005164B1">
              <w:rPr>
                <w:b/>
                <w:bCs/>
                <w:lang w:eastAsia="en-GB"/>
              </w:rPr>
              <w:t xml:space="preserve">he force shall be applied in a direction of 55° ± 5° against plane AB, measured </w:t>
            </w:r>
            <w:r w:rsidRPr="005164B1">
              <w:rPr>
                <w:b/>
                <w:bCs/>
                <w:lang w:eastAsia="en-GB"/>
              </w:rPr>
              <w:tab/>
              <w:t>in a plane parallel to the rigid surface XY, and a direction of 45° ± 5° against</w:t>
            </w:r>
            <w:r>
              <w:rPr>
                <w:b/>
                <w:bCs/>
                <w:lang w:eastAsia="en-GB"/>
              </w:rPr>
              <w:t xml:space="preserve"> </w:t>
            </w:r>
            <w:r w:rsidRPr="005164B1">
              <w:rPr>
                <w:b/>
                <w:bCs/>
                <w:lang w:eastAsia="en-GB"/>
              </w:rPr>
              <w:t>the rigid surface XY, measured in plane AB; see figure 3 (j</w:t>
            </w:r>
            <w:proofErr w:type="gramStart"/>
            <w:r w:rsidRPr="005164B1">
              <w:rPr>
                <w:b/>
                <w:bCs/>
                <w:lang w:eastAsia="en-GB"/>
              </w:rPr>
              <w:t>)</w:t>
            </w:r>
            <w:r>
              <w:rPr>
                <w:b/>
                <w:bCs/>
                <w:lang w:eastAsia="en-GB"/>
              </w:rPr>
              <w:t>;</w:t>
            </w:r>
            <w:proofErr w:type="gramEnd"/>
          </w:p>
          <w:p w14:paraId="541D1DBB" w14:textId="77777777" w:rsidR="00863F60" w:rsidRPr="005164B1" w:rsidRDefault="00863F60" w:rsidP="00863F60">
            <w:pPr>
              <w:spacing w:before="40" w:after="120"/>
              <w:ind w:right="113"/>
              <w:rPr>
                <w:b/>
                <w:bCs/>
                <w:lang w:eastAsia="en-GB"/>
              </w:rPr>
            </w:pPr>
            <w:r>
              <w:rPr>
                <w:b/>
                <w:bCs/>
                <w:lang w:eastAsia="en-GB"/>
              </w:rPr>
              <w:lastRenderedPageBreak/>
              <w:t>(b)</w:t>
            </w:r>
            <w:r w:rsidRPr="005164B1">
              <w:rPr>
                <w:b/>
                <w:bCs/>
                <w:lang w:eastAsia="en-GB"/>
              </w:rPr>
              <w:tab/>
            </w:r>
            <w:r>
              <w:rPr>
                <w:b/>
                <w:bCs/>
                <w:lang w:eastAsia="en-GB"/>
              </w:rPr>
              <w:t>T</w:t>
            </w:r>
            <w:r w:rsidRPr="005164B1">
              <w:rPr>
                <w:b/>
                <w:bCs/>
                <w:lang w:eastAsia="en-GB"/>
              </w:rPr>
              <w:t>he force shall be applied in a direction perpendicular (90 ± 5°) to the rigid surface</w:t>
            </w:r>
            <w:r>
              <w:rPr>
                <w:b/>
                <w:bCs/>
                <w:lang w:eastAsia="en-GB"/>
              </w:rPr>
              <w:t xml:space="preserve"> </w:t>
            </w:r>
            <w:r w:rsidRPr="005164B1">
              <w:rPr>
                <w:b/>
                <w:bCs/>
                <w:lang w:eastAsia="en-GB"/>
              </w:rPr>
              <w:t>XY</w:t>
            </w:r>
            <w:r>
              <w:rPr>
                <w:b/>
                <w:bCs/>
                <w:lang w:eastAsia="en-GB"/>
              </w:rPr>
              <w:t>.</w:t>
            </w:r>
          </w:p>
        </w:tc>
        <w:tc>
          <w:tcPr>
            <w:tcW w:w="1226" w:type="dxa"/>
            <w:shd w:val="clear" w:color="auto" w:fill="auto"/>
          </w:tcPr>
          <w:p w14:paraId="7C0A7D86" w14:textId="77777777" w:rsidR="00863F60" w:rsidRPr="005164B1" w:rsidRDefault="00863F60" w:rsidP="00863F60">
            <w:pPr>
              <w:spacing w:before="40" w:after="120"/>
              <w:ind w:right="113"/>
              <w:rPr>
                <w:b/>
                <w:bCs/>
                <w:lang w:eastAsia="en-GB"/>
              </w:rPr>
            </w:pPr>
          </w:p>
          <w:p w14:paraId="397E81C7" w14:textId="77777777" w:rsidR="00863F60" w:rsidRPr="005164B1" w:rsidRDefault="00863F60" w:rsidP="00863F60">
            <w:pPr>
              <w:spacing w:before="40" w:after="120"/>
              <w:ind w:right="113"/>
              <w:rPr>
                <w:b/>
                <w:bCs/>
                <w:lang w:eastAsia="en-GB"/>
              </w:rPr>
            </w:pPr>
            <w:r w:rsidRPr="005164B1">
              <w:rPr>
                <w:b/>
                <w:bCs/>
                <w:lang w:eastAsia="en-GB"/>
              </w:rPr>
              <w:t>check</w:t>
            </w:r>
          </w:p>
        </w:tc>
        <w:tc>
          <w:tcPr>
            <w:tcW w:w="774" w:type="dxa"/>
            <w:shd w:val="clear" w:color="auto" w:fill="auto"/>
          </w:tcPr>
          <w:p w14:paraId="45459220" w14:textId="77777777" w:rsidR="00863F60" w:rsidRPr="005164B1" w:rsidRDefault="00863F60" w:rsidP="00863F60">
            <w:pPr>
              <w:spacing w:before="40" w:after="120"/>
              <w:ind w:right="113"/>
              <w:rPr>
                <w:b/>
                <w:bCs/>
              </w:rPr>
            </w:pPr>
          </w:p>
          <w:p w14:paraId="19039F82" w14:textId="77777777" w:rsidR="00863F60" w:rsidRPr="005164B1" w:rsidRDefault="00863F60" w:rsidP="00863F60">
            <w:pPr>
              <w:spacing w:before="40" w:after="120"/>
              <w:ind w:right="113"/>
              <w:rPr>
                <w:b/>
                <w:bCs/>
              </w:rPr>
            </w:pPr>
            <w:r w:rsidRPr="005164B1">
              <w:rPr>
                <w:b/>
                <w:bCs/>
              </w:rPr>
              <w:t>[pass/</w:t>
            </w:r>
            <w:r w:rsidRPr="005164B1">
              <w:rPr>
                <w:b/>
                <w:bCs/>
              </w:rPr>
              <w:br/>
              <w:t>fail]</w:t>
            </w:r>
          </w:p>
        </w:tc>
      </w:tr>
      <w:tr w:rsidR="00863F60" w:rsidRPr="005164B1" w14:paraId="304EF9F8" w14:textId="77777777" w:rsidTr="00863F60">
        <w:tc>
          <w:tcPr>
            <w:tcW w:w="1276" w:type="dxa"/>
            <w:shd w:val="clear" w:color="auto" w:fill="auto"/>
          </w:tcPr>
          <w:p w14:paraId="2E771199" w14:textId="77777777" w:rsidR="00863F60" w:rsidRPr="005164B1" w:rsidRDefault="00863F60" w:rsidP="00863F60">
            <w:pPr>
              <w:spacing w:before="40" w:after="120"/>
              <w:ind w:right="113"/>
              <w:rPr>
                <w:b/>
                <w:bCs/>
                <w:lang w:eastAsia="en-GB"/>
              </w:rPr>
            </w:pPr>
            <w:r w:rsidRPr="005164B1">
              <w:rPr>
                <w:b/>
                <w:bCs/>
                <w:lang w:eastAsia="en-GB"/>
              </w:rPr>
              <w:t>6.3.8.3.</w:t>
            </w:r>
          </w:p>
        </w:tc>
        <w:tc>
          <w:tcPr>
            <w:tcW w:w="4095" w:type="dxa"/>
            <w:shd w:val="clear" w:color="auto" w:fill="auto"/>
          </w:tcPr>
          <w:p w14:paraId="28EAE5BD" w14:textId="77777777" w:rsidR="00863F60" w:rsidRPr="005164B1" w:rsidRDefault="00863F60" w:rsidP="00863F60">
            <w:pPr>
              <w:spacing w:before="40" w:after="120"/>
              <w:ind w:right="113"/>
              <w:rPr>
                <w:b/>
                <w:bCs/>
                <w:lang w:eastAsia="en-GB"/>
              </w:rPr>
            </w:pPr>
            <w:r>
              <w:rPr>
                <w:b/>
                <w:bCs/>
                <w:lang w:eastAsia="en-GB"/>
              </w:rPr>
              <w:t>T</w:t>
            </w:r>
            <w:r w:rsidRPr="005164B1">
              <w:rPr>
                <w:b/>
                <w:bCs/>
                <w:lang w:eastAsia="en-GB"/>
              </w:rPr>
              <w:t>he load shall be attained within 30 s, and shall be maintained for a minimum of 0.2 s.</w:t>
            </w:r>
          </w:p>
        </w:tc>
        <w:tc>
          <w:tcPr>
            <w:tcW w:w="1226" w:type="dxa"/>
            <w:shd w:val="clear" w:color="auto" w:fill="auto"/>
          </w:tcPr>
          <w:p w14:paraId="567C3E41" w14:textId="77777777" w:rsidR="00863F60" w:rsidRPr="005164B1" w:rsidRDefault="00863F60" w:rsidP="00863F60">
            <w:pPr>
              <w:spacing w:before="40" w:after="120"/>
              <w:ind w:right="113"/>
              <w:rPr>
                <w:b/>
                <w:bCs/>
                <w:lang w:eastAsia="en-GB"/>
              </w:rPr>
            </w:pPr>
            <w:r w:rsidRPr="005164B1">
              <w:rPr>
                <w:b/>
                <w:bCs/>
                <w:lang w:eastAsia="en-GB"/>
              </w:rPr>
              <w:t>check</w:t>
            </w:r>
          </w:p>
        </w:tc>
        <w:tc>
          <w:tcPr>
            <w:tcW w:w="774" w:type="dxa"/>
            <w:shd w:val="clear" w:color="auto" w:fill="auto"/>
          </w:tcPr>
          <w:p w14:paraId="776D1F19" w14:textId="77777777" w:rsidR="00863F60" w:rsidRPr="005164B1" w:rsidRDefault="00863F60" w:rsidP="00863F60">
            <w:pPr>
              <w:spacing w:before="40" w:after="120"/>
              <w:ind w:right="113"/>
              <w:rPr>
                <w:b/>
                <w:bCs/>
              </w:rPr>
            </w:pPr>
            <w:r w:rsidRPr="005164B1">
              <w:rPr>
                <w:b/>
                <w:bCs/>
              </w:rPr>
              <w:t>[pass/</w:t>
            </w:r>
            <w:r w:rsidRPr="005164B1">
              <w:rPr>
                <w:b/>
                <w:bCs/>
              </w:rPr>
              <w:br/>
              <w:t>fail]</w:t>
            </w:r>
          </w:p>
        </w:tc>
      </w:tr>
      <w:tr w:rsidR="00863F60" w:rsidRPr="005164B1" w14:paraId="4E75ABF9" w14:textId="77777777" w:rsidTr="00863F60">
        <w:tc>
          <w:tcPr>
            <w:tcW w:w="1276" w:type="dxa"/>
            <w:tcBorders>
              <w:bottom w:val="single" w:sz="12" w:space="0" w:color="auto"/>
            </w:tcBorders>
            <w:shd w:val="clear" w:color="auto" w:fill="auto"/>
          </w:tcPr>
          <w:p w14:paraId="60D86A8B" w14:textId="77777777" w:rsidR="00863F60" w:rsidRPr="005164B1" w:rsidRDefault="00863F60" w:rsidP="00863F60">
            <w:pPr>
              <w:spacing w:before="40" w:after="120"/>
              <w:ind w:right="113"/>
              <w:rPr>
                <w:b/>
                <w:bCs/>
                <w:lang w:eastAsia="en-GB"/>
              </w:rPr>
            </w:pPr>
            <w:r w:rsidRPr="005164B1">
              <w:rPr>
                <w:b/>
                <w:bCs/>
                <w:lang w:eastAsia="en-GB"/>
              </w:rPr>
              <w:t>6.3.8.4.</w:t>
            </w:r>
          </w:p>
        </w:tc>
        <w:tc>
          <w:tcPr>
            <w:tcW w:w="4095" w:type="dxa"/>
            <w:tcBorders>
              <w:bottom w:val="single" w:sz="12" w:space="0" w:color="auto"/>
            </w:tcBorders>
            <w:shd w:val="clear" w:color="auto" w:fill="auto"/>
          </w:tcPr>
          <w:p w14:paraId="697C5353" w14:textId="77777777" w:rsidR="00863F60" w:rsidRPr="005164B1" w:rsidRDefault="00863F60" w:rsidP="00863F60">
            <w:pPr>
              <w:spacing w:before="40" w:after="120"/>
              <w:ind w:right="113"/>
              <w:rPr>
                <w:b/>
                <w:bCs/>
                <w:lang w:eastAsia="en-GB"/>
              </w:rPr>
            </w:pPr>
            <w:r w:rsidRPr="005164B1">
              <w:rPr>
                <w:b/>
                <w:bCs/>
                <w:lang w:eastAsia="en-GB"/>
              </w:rPr>
              <w:t>When testing in accordance with paragraphs 6.3.8.1. to 6.3.8.3., excursion is not limited, and permanent deformation of the generic lower tether bracket with respect to the rigid structure it is attached to is acceptable provided that the anchorage does not break or separate from the rigid structure</w:t>
            </w:r>
            <w:r>
              <w:rPr>
                <w:b/>
                <w:bCs/>
                <w:lang w:eastAsia="en-GB"/>
              </w:rPr>
              <w:t>.</w:t>
            </w:r>
          </w:p>
        </w:tc>
        <w:tc>
          <w:tcPr>
            <w:tcW w:w="1226" w:type="dxa"/>
            <w:tcBorders>
              <w:bottom w:val="single" w:sz="12" w:space="0" w:color="auto"/>
            </w:tcBorders>
            <w:shd w:val="clear" w:color="auto" w:fill="auto"/>
          </w:tcPr>
          <w:p w14:paraId="61958884" w14:textId="77777777" w:rsidR="00863F60" w:rsidRPr="005164B1" w:rsidRDefault="00863F60" w:rsidP="00863F60">
            <w:pPr>
              <w:spacing w:before="40" w:after="120"/>
              <w:ind w:right="113"/>
              <w:rPr>
                <w:b/>
                <w:bCs/>
                <w:lang w:eastAsia="en-GB"/>
              </w:rPr>
            </w:pPr>
            <w:r w:rsidRPr="005164B1">
              <w:rPr>
                <w:b/>
                <w:bCs/>
                <w:lang w:eastAsia="en-GB"/>
              </w:rPr>
              <w:t>check</w:t>
            </w:r>
          </w:p>
        </w:tc>
        <w:tc>
          <w:tcPr>
            <w:tcW w:w="774" w:type="dxa"/>
            <w:tcBorders>
              <w:bottom w:val="single" w:sz="12" w:space="0" w:color="auto"/>
            </w:tcBorders>
            <w:shd w:val="clear" w:color="auto" w:fill="auto"/>
          </w:tcPr>
          <w:p w14:paraId="40A32956" w14:textId="77777777" w:rsidR="00863F60" w:rsidRPr="005164B1" w:rsidRDefault="00863F60" w:rsidP="00863F60">
            <w:pPr>
              <w:spacing w:before="40" w:after="120"/>
              <w:ind w:right="113"/>
              <w:rPr>
                <w:b/>
                <w:bCs/>
              </w:rPr>
            </w:pPr>
            <w:r w:rsidRPr="005164B1">
              <w:rPr>
                <w:b/>
                <w:bCs/>
              </w:rPr>
              <w:t>[pass/</w:t>
            </w:r>
            <w:r w:rsidRPr="005164B1">
              <w:rPr>
                <w:b/>
                <w:bCs/>
              </w:rPr>
              <w:br/>
              <w:t>fail]</w:t>
            </w:r>
          </w:p>
        </w:tc>
      </w:tr>
    </w:tbl>
    <w:p w14:paraId="1353403C" w14:textId="77777777" w:rsidR="00863F60" w:rsidRPr="005164B1" w:rsidRDefault="00863F60" w:rsidP="00863F60">
      <w:pPr>
        <w:spacing w:line="240" w:lineRule="auto"/>
        <w:ind w:left="567" w:firstLine="567"/>
        <w:rPr>
          <w:bCs/>
        </w:rPr>
      </w:pPr>
    </w:p>
    <w:p w14:paraId="7BD3E9ED" w14:textId="77777777" w:rsidR="00863F60" w:rsidRPr="005164B1" w:rsidRDefault="00863F60" w:rsidP="00863F60">
      <w:pPr>
        <w:spacing w:line="240" w:lineRule="auto"/>
        <w:ind w:left="567" w:firstLine="567"/>
        <w:rPr>
          <w:bCs/>
        </w:rPr>
      </w:pPr>
      <w:r w:rsidRPr="005164B1">
        <w:rPr>
          <w:bCs/>
        </w:rPr>
        <w:t>…</w:t>
      </w:r>
    </w:p>
    <w:p w14:paraId="0BC228C7" w14:textId="77777777" w:rsidR="00863F60" w:rsidRPr="005164B1" w:rsidRDefault="00863F60" w:rsidP="00863F60">
      <w:pPr>
        <w:spacing w:line="240" w:lineRule="auto"/>
        <w:rPr>
          <w:bCs/>
        </w:rPr>
      </w:pPr>
    </w:p>
    <w:p w14:paraId="32A3218D" w14:textId="77777777" w:rsidR="00863F60" w:rsidRPr="005164B1" w:rsidRDefault="00863F60" w:rsidP="00863F60">
      <w:pPr>
        <w:ind w:left="1134" w:right="1134" w:firstLine="170"/>
        <w:rPr>
          <w:bCs/>
        </w:rPr>
      </w:pPr>
      <w:r w:rsidRPr="00E9027E">
        <w:rPr>
          <w:bCs/>
          <w:vertAlign w:val="superscript"/>
        </w:rPr>
        <w:t>*</w:t>
      </w:r>
      <w:r w:rsidRPr="005164B1">
        <w:rPr>
          <w:bCs/>
          <w:vertAlign w:val="superscript"/>
        </w:rPr>
        <w:t xml:space="preserve">  </w:t>
      </w:r>
      <w:r w:rsidRPr="005164B1">
        <w:rPr>
          <w:bCs/>
        </w:rPr>
        <w:t>The measurement procedures shall follow those of ISO 6487 with SAE J211 sign convention."</w:t>
      </w:r>
    </w:p>
    <w:p w14:paraId="374AEE19" w14:textId="77777777" w:rsidR="00863F60" w:rsidRPr="005164B1" w:rsidRDefault="00863F60" w:rsidP="00863F60">
      <w:pPr>
        <w:pStyle w:val="HChG"/>
      </w:pPr>
      <w:r w:rsidRPr="005164B1">
        <w:tab/>
        <w:t>II.</w:t>
      </w:r>
      <w:r w:rsidRPr="005164B1">
        <w:tab/>
        <w:t>Justification</w:t>
      </w:r>
    </w:p>
    <w:p w14:paraId="509D00AF" w14:textId="77777777" w:rsidR="00863F60" w:rsidRPr="005164B1" w:rsidRDefault="00863F60" w:rsidP="00863F60">
      <w:pPr>
        <w:pStyle w:val="SingleTxtG"/>
        <w:ind w:left="1701" w:hanging="567"/>
      </w:pPr>
      <w:r>
        <w:t>1.</w:t>
      </w:r>
      <w:r>
        <w:tab/>
      </w:r>
      <w:r w:rsidRPr="005164B1">
        <w:t>This proposal, together with simultaneous proposals updating UN Regulation No. 16 and UN Regulation No. 145 aims at:</w:t>
      </w:r>
    </w:p>
    <w:p w14:paraId="32301DFB" w14:textId="77777777" w:rsidR="00863F60" w:rsidRPr="005164B1" w:rsidRDefault="00863F60" w:rsidP="00863F60">
      <w:pPr>
        <w:pStyle w:val="SingleTxtG"/>
        <w:ind w:left="2268" w:hanging="567"/>
      </w:pPr>
      <w:r w:rsidRPr="005164B1">
        <w:t>(a)</w:t>
      </w:r>
      <w:r w:rsidRPr="005164B1">
        <w:tab/>
        <w:t xml:space="preserve">Introducing definitions and requirements for lower tether </w:t>
      </w:r>
      <w:proofErr w:type="gramStart"/>
      <w:r w:rsidRPr="005164B1">
        <w:t>anchorages;</w:t>
      </w:r>
      <w:proofErr w:type="gramEnd"/>
    </w:p>
    <w:p w14:paraId="7AFAE8F1" w14:textId="77777777" w:rsidR="00863F60" w:rsidRPr="005164B1" w:rsidRDefault="00863F60" w:rsidP="00863F60">
      <w:pPr>
        <w:pStyle w:val="SingleTxtG"/>
        <w:ind w:left="2268" w:hanging="567"/>
      </w:pPr>
      <w:r w:rsidRPr="005164B1">
        <w:t>(b)</w:t>
      </w:r>
      <w:r w:rsidRPr="005164B1">
        <w:tab/>
        <w:t xml:space="preserve">Only facilitating attachment by means of the ISOFIX top tether </w:t>
      </w:r>
      <w:proofErr w:type="gramStart"/>
      <w:r w:rsidRPr="005164B1">
        <w:t>connector;</w:t>
      </w:r>
      <w:proofErr w:type="gramEnd"/>
    </w:p>
    <w:p w14:paraId="06C75FB0" w14:textId="77777777" w:rsidR="00863F60" w:rsidRPr="005164B1" w:rsidRDefault="00863F60" w:rsidP="00863F60">
      <w:pPr>
        <w:pStyle w:val="SingleTxtG"/>
        <w:ind w:left="2268" w:hanging="567"/>
      </w:pPr>
      <w:r w:rsidRPr="005164B1">
        <w:t>(c)</w:t>
      </w:r>
      <w:r w:rsidRPr="005164B1">
        <w:tab/>
        <w:t>Facilitating four options: anchorage provided in the vehicle, anchorage and bracket provided in the vehicle (including integral solution whereby the connector can be directly hooked to the seat rail</w:t>
      </w:r>
      <w:proofErr w:type="gramStart"/>
      <w:r w:rsidRPr="005164B1">
        <w:t>)</w:t>
      </w:r>
      <w:proofErr w:type="gramEnd"/>
      <w:r w:rsidRPr="005164B1">
        <w:t xml:space="preserve"> and top tether anchorage of the front seat used as LTA, at the discretion of the vehicle manufacturer</w:t>
      </w:r>
      <w:r>
        <w:t>;</w:t>
      </w:r>
    </w:p>
    <w:p w14:paraId="29AE9969" w14:textId="77777777" w:rsidR="00863F60" w:rsidRPr="005164B1" w:rsidRDefault="00863F60" w:rsidP="00863F60">
      <w:pPr>
        <w:pStyle w:val="SingleTxtG"/>
        <w:ind w:left="2268" w:hanging="567"/>
      </w:pPr>
      <w:r w:rsidRPr="005164B1">
        <w:t>(d)</w:t>
      </w:r>
      <w:r w:rsidRPr="005164B1">
        <w:tab/>
        <w:t>not allowing other constructions whereby straps around vehicle seats, straps around seat rails</w:t>
      </w:r>
      <w:r>
        <w:t>,</w:t>
      </w:r>
      <w:r w:rsidRPr="005164B1">
        <w:t xml:space="preserve"> etc. are used.</w:t>
      </w:r>
    </w:p>
    <w:p w14:paraId="2A402D02" w14:textId="77777777" w:rsidR="00863F60" w:rsidRPr="005164B1" w:rsidRDefault="00863F60" w:rsidP="00863F60">
      <w:pPr>
        <w:pStyle w:val="SingleTxtG"/>
        <w:ind w:left="1701" w:hanging="567"/>
      </w:pPr>
      <w:r>
        <w:t>2.</w:t>
      </w:r>
      <w:r>
        <w:tab/>
      </w:r>
      <w:r w:rsidRPr="005164B1">
        <w:t>See GRSP-71-19, distributed at the seventy-first session of the Working Party on Passive Safety (GRSP) for background information.</w:t>
      </w:r>
    </w:p>
    <w:p w14:paraId="7B0B73B9" w14:textId="77777777" w:rsidR="00863F60" w:rsidRPr="005164B1" w:rsidRDefault="00863F60" w:rsidP="00863F60">
      <w:pPr>
        <w:pStyle w:val="SingleTxtG"/>
        <w:ind w:left="1701" w:hanging="567"/>
      </w:pPr>
      <w:r>
        <w:t>3.</w:t>
      </w:r>
      <w:r>
        <w:tab/>
      </w:r>
      <w:r w:rsidRPr="005164B1">
        <w:t xml:space="preserve">This proposal does not mandate the use of LTAs; but if LTAs are used as </w:t>
      </w:r>
      <w:r>
        <w:t xml:space="preserve">an </w:t>
      </w:r>
      <w:r w:rsidRPr="005164B1">
        <w:t>anti-rotation device, the requirements shall be unambiguous, and the user shall be sufficiently informed.</w:t>
      </w:r>
    </w:p>
    <w:p w14:paraId="016383C9" w14:textId="77777777" w:rsidR="00863F60" w:rsidRPr="005164B1" w:rsidRDefault="00863F60" w:rsidP="00863F60">
      <w:pPr>
        <w:pStyle w:val="SingleTxtG"/>
        <w:ind w:left="1701" w:hanging="567"/>
      </w:pPr>
      <w:r>
        <w:t>4.</w:t>
      </w:r>
      <w:r>
        <w:tab/>
      </w:r>
      <w:r w:rsidRPr="005164B1">
        <w:t xml:space="preserve">The use of rearward-facing child restraints of age groups &gt;1.5 is recommended by the medical society (age groups 0, 1 and 1.5 </w:t>
      </w:r>
      <w:r>
        <w:t>are</w:t>
      </w:r>
      <w:r w:rsidRPr="005164B1">
        <w:t xml:space="preserve"> already covered by </w:t>
      </w:r>
      <w:proofErr w:type="spellStart"/>
      <w:r w:rsidRPr="005164B1">
        <w:t>i</w:t>
      </w:r>
      <w:proofErr w:type="spellEnd"/>
      <w:r w:rsidRPr="005164B1">
        <w:t xml:space="preserve">-Size). The most common and dangerous car accidents are frontal collisions. They represent the accidents where the highest speeds and the greatest forces are at play. When a child is forward-facing and a frontal collision occurs, the child is flung forward in the seat, being caught by the harness. This puts stress on the neck, the </w:t>
      </w:r>
      <w:proofErr w:type="gramStart"/>
      <w:r w:rsidRPr="005164B1">
        <w:t>spine</w:t>
      </w:r>
      <w:proofErr w:type="gramEnd"/>
      <w:r w:rsidRPr="005164B1">
        <w:t xml:space="preserve"> and the internal organs.  Rearward facing seats counteract this forward movement, the child would </w:t>
      </w:r>
      <w:r>
        <w:t>sink</w:t>
      </w:r>
      <w:r w:rsidRPr="005164B1">
        <w:t xml:space="preserve"> into the car seat. This distributes the force more evenly across their backs and causes far less stress on "bendy" parts of the body. To prevent rotation during the rebound phase, L</w:t>
      </w:r>
      <w:r>
        <w:t xml:space="preserve">ower </w:t>
      </w:r>
      <w:r w:rsidRPr="005164B1">
        <w:t>T</w:t>
      </w:r>
      <w:r>
        <w:t>ether</w:t>
      </w:r>
      <w:r w:rsidRPr="005164B1">
        <w:t xml:space="preserve">s have </w:t>
      </w:r>
      <w:r>
        <w:t>long been used as</w:t>
      </w:r>
      <w:r w:rsidRPr="005164B1">
        <w:t xml:space="preserve"> "anti-rotation device".  </w:t>
      </w:r>
    </w:p>
    <w:p w14:paraId="61C367FF" w14:textId="2953D937" w:rsidR="00863F60" w:rsidRDefault="00863F60" w:rsidP="00863F60">
      <w:pPr>
        <w:pStyle w:val="SingleTxtG"/>
        <w:ind w:left="1701" w:hanging="567"/>
      </w:pPr>
      <w:r>
        <w:t>5.</w:t>
      </w:r>
      <w:r>
        <w:tab/>
      </w:r>
      <w:r w:rsidRPr="005164B1">
        <w:t xml:space="preserve">By making use of an anti-rotation device with lower tethers straps the tests without lower tether straps in use, should be carried out when there is no mechanism or audible and visual warning system. Since the lower tether straps are relevant to stop the rotation in a rear impact, the relevant plane DF can be passed with an additional 10 per cent, in the same way as defined for forward facing tests with plane AB. For the passage of plane DE, a new plane HI parallel to plane DE is defined, to make the </w:t>
      </w:r>
      <w:r w:rsidRPr="005164B1">
        <w:lastRenderedPageBreak/>
        <w:t xml:space="preserve">assessment well defined. This is in line with the ‘misuse’ test without top tether where the excursion limit is also increased by 10 per cent. </w:t>
      </w:r>
    </w:p>
    <w:p w14:paraId="1C3FF190" w14:textId="77777777" w:rsidR="00A954B3" w:rsidRPr="00A954B3" w:rsidRDefault="00A954B3" w:rsidP="00A954B3">
      <w:pPr>
        <w:pStyle w:val="SingleTxtG"/>
        <w:numPr>
          <w:ilvl w:val="0"/>
          <w:numId w:val="28"/>
        </w:numPr>
        <w:ind w:left="1701" w:hanging="567"/>
        <w:rPr>
          <w:color w:val="0070C0"/>
        </w:rPr>
      </w:pPr>
      <w:r w:rsidRPr="00A954B3">
        <w:rPr>
          <w:color w:val="0070C0"/>
        </w:rPr>
        <w:t xml:space="preserve">Paragraph 6.3.5. includes provisions for the dimensions of the support leg and support leg foot. </w:t>
      </w:r>
      <w:r>
        <w:rPr>
          <w:color w:val="0070C0"/>
        </w:rPr>
        <w:t>A</w:t>
      </w:r>
      <w:r w:rsidRPr="00A954B3">
        <w:rPr>
          <w:color w:val="0070C0"/>
        </w:rPr>
        <w:t xml:space="preserve">s </w:t>
      </w:r>
      <w:proofErr w:type="gramStart"/>
      <w:r w:rsidRPr="00A954B3">
        <w:rPr>
          <w:color w:val="0070C0"/>
        </w:rPr>
        <w:t>indicated</w:t>
      </w:r>
      <w:proofErr w:type="gramEnd"/>
      <w:r w:rsidRPr="00A954B3">
        <w:rPr>
          <w:color w:val="0070C0"/>
        </w:rPr>
        <w:t xml:space="preserve"> this applie</w:t>
      </w:r>
      <w:r>
        <w:rPr>
          <w:color w:val="0070C0"/>
        </w:rPr>
        <w:t>s to</w:t>
      </w:r>
      <w:r w:rsidRPr="00A954B3">
        <w:rPr>
          <w:color w:val="0070C0"/>
        </w:rPr>
        <w:t xml:space="preserve"> </w:t>
      </w:r>
      <w:proofErr w:type="spellStart"/>
      <w:r w:rsidRPr="00A954B3">
        <w:rPr>
          <w:color w:val="0070C0"/>
        </w:rPr>
        <w:t>i</w:t>
      </w:r>
      <w:proofErr w:type="spellEnd"/>
      <w:r w:rsidRPr="00A954B3">
        <w:rPr>
          <w:color w:val="0070C0"/>
        </w:rPr>
        <w:t>-Size ECRS</w:t>
      </w:r>
      <w:r>
        <w:rPr>
          <w:color w:val="0070C0"/>
        </w:rPr>
        <w:t>;</w:t>
      </w:r>
      <w:r w:rsidRPr="00A954B3">
        <w:rPr>
          <w:color w:val="0070C0"/>
        </w:rPr>
        <w:t xml:space="preserve"> it was noticed</w:t>
      </w:r>
      <w:r>
        <w:rPr>
          <w:color w:val="0070C0"/>
        </w:rPr>
        <w:t xml:space="preserve"> though</w:t>
      </w:r>
      <w:r w:rsidRPr="00A954B3">
        <w:rPr>
          <w:color w:val="0070C0"/>
        </w:rPr>
        <w:t xml:space="preserve"> that when a support leg is used on a non-</w:t>
      </w:r>
      <w:proofErr w:type="spellStart"/>
      <w:r w:rsidRPr="00A954B3">
        <w:rPr>
          <w:color w:val="0070C0"/>
        </w:rPr>
        <w:t>i</w:t>
      </w:r>
      <w:proofErr w:type="spellEnd"/>
      <w:r w:rsidRPr="00A954B3">
        <w:rPr>
          <w:color w:val="0070C0"/>
        </w:rPr>
        <w:t>-Size ECRS, the same provisions should apply.</w:t>
      </w:r>
      <w:r>
        <w:rPr>
          <w:color w:val="0070C0"/>
        </w:rPr>
        <w:t xml:space="preserve"> Therefore paragraph 6.3.5. was amended to reflect this.</w:t>
      </w:r>
    </w:p>
    <w:p w14:paraId="06D8B639" w14:textId="77777777" w:rsidR="00E23686" w:rsidRDefault="00863F60" w:rsidP="00E23686">
      <w:pPr>
        <w:pStyle w:val="SingleTxtG"/>
        <w:numPr>
          <w:ilvl w:val="0"/>
          <w:numId w:val="28"/>
        </w:numPr>
        <w:ind w:left="1701" w:hanging="567"/>
      </w:pPr>
      <w:r w:rsidRPr="00A954B3">
        <w:t>Since there are vehicles on the market already equipped with LTAs not meeting the requirements of the Regulation or approved as such, there is a need to introduce transitional provisions and therefore a new series of Amendments.</w:t>
      </w:r>
    </w:p>
    <w:p w14:paraId="5EE5F91C" w14:textId="32BAC343" w:rsidR="00E23686" w:rsidRPr="00E23686" w:rsidRDefault="00E23686" w:rsidP="00E23686">
      <w:pPr>
        <w:pStyle w:val="SingleTxtG"/>
        <w:numPr>
          <w:ilvl w:val="0"/>
          <w:numId w:val="28"/>
        </w:numPr>
        <w:ind w:left="1701" w:hanging="567"/>
      </w:pPr>
      <w:r w:rsidRPr="00E23686">
        <w:rPr>
          <w:color w:val="0070C0"/>
        </w:rPr>
        <w:t xml:space="preserve">The additional sentence in paragraph 6.6.4.1.2.1. clarifying how ISOFIX ECRS should be dynamically tested was removed </w:t>
      </w:r>
      <w:r w:rsidR="00BB3D8C">
        <w:rPr>
          <w:color w:val="0070C0"/>
        </w:rPr>
        <w:t xml:space="preserve">again </w:t>
      </w:r>
      <w:r w:rsidRPr="00E23686">
        <w:rPr>
          <w:color w:val="0070C0"/>
        </w:rPr>
        <w:t xml:space="preserve">from </w:t>
      </w:r>
      <w:r w:rsidR="00C1379C">
        <w:rPr>
          <w:color w:val="0070C0"/>
        </w:rPr>
        <w:t>this document</w:t>
      </w:r>
      <w:r w:rsidRPr="00E23686">
        <w:rPr>
          <w:color w:val="0070C0"/>
        </w:rPr>
        <w:t xml:space="preserve">. This would allow the new 04 series of amendments to R129 proposed in GRSP-73-18 to focus on provisions for ECRS with lower tethers. </w:t>
      </w:r>
      <w:r w:rsidR="00C1379C">
        <w:rPr>
          <w:color w:val="0070C0"/>
        </w:rPr>
        <w:t>T</w:t>
      </w:r>
      <w:r w:rsidRPr="00E23686">
        <w:rPr>
          <w:color w:val="0070C0"/>
        </w:rPr>
        <w:t>he principle of the sentence on ISOFIX ECRS; namely, to clarify that an ISOFIX ECRS that relies on the vehicle seat as the sole anti-rotation device must be dynamically tested on each vehicle body shell specified on the CRS fitting list</w:t>
      </w:r>
      <w:r w:rsidR="00C1379C">
        <w:rPr>
          <w:color w:val="0070C0"/>
        </w:rPr>
        <w:t>, still stands</w:t>
      </w:r>
      <w:r w:rsidRPr="00E23686">
        <w:rPr>
          <w:color w:val="0070C0"/>
        </w:rPr>
        <w:t xml:space="preserve">. However, a larger amendment of paragraph 6.6.4.1.2. had been proposed by CLEPA in Informal Document GRSP-73-42. </w:t>
      </w:r>
      <w:r w:rsidR="00C1379C">
        <w:rPr>
          <w:color w:val="0070C0"/>
        </w:rPr>
        <w:t>The time in between GRSP-73 and the submission date of official documents to GRSP-74</w:t>
      </w:r>
      <w:r w:rsidRPr="00E23686">
        <w:rPr>
          <w:color w:val="0070C0"/>
        </w:rPr>
        <w:t xml:space="preserve"> </w:t>
      </w:r>
      <w:r w:rsidR="00C1379C">
        <w:rPr>
          <w:color w:val="0070C0"/>
        </w:rPr>
        <w:t>will be used to optimise the proposed wording.</w:t>
      </w:r>
    </w:p>
    <w:p w14:paraId="5C3C952A" w14:textId="77777777" w:rsidR="008C6479" w:rsidRPr="00A954B3" w:rsidRDefault="008C6479" w:rsidP="00AA2E18">
      <w:pPr>
        <w:pStyle w:val="SingleTxtG"/>
        <w:ind w:firstLine="567"/>
        <w:jc w:val="left"/>
        <w:rPr>
          <w:color w:val="0070C0"/>
        </w:rPr>
      </w:pPr>
    </w:p>
    <w:p w14:paraId="45BC41E6" w14:textId="77777777" w:rsidR="00400F4B" w:rsidRPr="00ED50B4" w:rsidRDefault="00400F4B" w:rsidP="00400F4B">
      <w:pPr>
        <w:spacing w:before="240"/>
        <w:jc w:val="center"/>
        <w:rPr>
          <w:u w:val="single"/>
        </w:rPr>
      </w:pPr>
      <w:r w:rsidRPr="00ED50B4">
        <w:rPr>
          <w:u w:val="single"/>
        </w:rPr>
        <w:tab/>
      </w:r>
      <w:r w:rsidRPr="00ED50B4">
        <w:rPr>
          <w:u w:val="single"/>
        </w:rPr>
        <w:tab/>
      </w:r>
      <w:r w:rsidRPr="00ED50B4">
        <w:rPr>
          <w:u w:val="single"/>
        </w:rPr>
        <w:tab/>
      </w:r>
    </w:p>
    <w:sectPr w:rsidR="00400F4B" w:rsidRPr="00ED50B4" w:rsidSect="0039621D">
      <w:headerReference w:type="even" r:id="rId35"/>
      <w:headerReference w:type="default" r:id="rId36"/>
      <w:footerReference w:type="even" r:id="rId37"/>
      <w:footerReference w:type="default" r:id="rId38"/>
      <w:headerReference w:type="first" r:id="rId39"/>
      <w:footerReference w:type="first" r:id="rId4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BF90" w14:textId="77777777" w:rsidR="00EF4F93" w:rsidRDefault="00EF4F93"/>
  </w:endnote>
  <w:endnote w:type="continuationSeparator" w:id="0">
    <w:p w14:paraId="5BE1D1DE" w14:textId="77777777" w:rsidR="00EF4F93" w:rsidRDefault="00EF4F93"/>
  </w:endnote>
  <w:endnote w:type="continuationNotice" w:id="1">
    <w:p w14:paraId="20754EFC" w14:textId="77777777" w:rsidR="00EF4F93" w:rsidRDefault="00EF4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D44" w14:textId="6161DA2C" w:rsidR="00863F60" w:rsidRPr="0039621D" w:rsidRDefault="00863F60"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7E1330">
      <w:rPr>
        <w:b/>
        <w:noProof/>
        <w:sz w:val="18"/>
      </w:rPr>
      <w:t>14</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95C" w14:textId="32495377" w:rsidR="00863F60" w:rsidRPr="0039621D" w:rsidRDefault="00863F60"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7E1330">
      <w:rPr>
        <w:b/>
        <w:noProof/>
        <w:sz w:val="18"/>
      </w:rPr>
      <w:t>15</w:t>
    </w:r>
    <w:r w:rsidRPr="003962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28EC" w14:textId="77777777" w:rsidR="00B65601" w:rsidRDefault="00B6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8E31" w14:textId="77777777" w:rsidR="00EF4F93" w:rsidRPr="000B175B" w:rsidRDefault="00EF4F93" w:rsidP="000B175B">
      <w:pPr>
        <w:tabs>
          <w:tab w:val="right" w:pos="2155"/>
        </w:tabs>
        <w:spacing w:after="80"/>
        <w:ind w:left="680"/>
        <w:rPr>
          <w:u w:val="single"/>
        </w:rPr>
      </w:pPr>
      <w:r>
        <w:rPr>
          <w:u w:val="single"/>
        </w:rPr>
        <w:tab/>
      </w:r>
    </w:p>
  </w:footnote>
  <w:footnote w:type="continuationSeparator" w:id="0">
    <w:p w14:paraId="48E35F7E" w14:textId="77777777" w:rsidR="00EF4F93" w:rsidRPr="00FC68B7" w:rsidRDefault="00EF4F93" w:rsidP="00FC68B7">
      <w:pPr>
        <w:tabs>
          <w:tab w:val="left" w:pos="2155"/>
        </w:tabs>
        <w:spacing w:after="80"/>
        <w:ind w:left="680"/>
        <w:rPr>
          <w:u w:val="single"/>
        </w:rPr>
      </w:pPr>
      <w:r>
        <w:rPr>
          <w:u w:val="single"/>
        </w:rPr>
        <w:tab/>
      </w:r>
    </w:p>
  </w:footnote>
  <w:footnote w:type="continuationNotice" w:id="1">
    <w:p w14:paraId="26E75E40" w14:textId="77777777" w:rsidR="00EF4F93" w:rsidRDefault="00EF4F93"/>
  </w:footnote>
  <w:footnote w:id="2">
    <w:p w14:paraId="2C94D1C9" w14:textId="77777777" w:rsidR="00863F60" w:rsidRDefault="00863F60" w:rsidP="00863F60">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6D2B3146" w:rsidR="00863F60" w:rsidRPr="00AA49E6" w:rsidRDefault="00B65601" w:rsidP="00AA49E6">
    <w:pPr>
      <w:pStyle w:val="Header"/>
    </w:pPr>
    <w:r>
      <w:fldChar w:fldCharType="begin"/>
    </w:r>
    <w:r>
      <w:instrText xml:space="preserve"> TITLE  \* MERGEFORMAT </w:instrText>
    </w:r>
    <w:r>
      <w:fldChar w:fldCharType="separate"/>
    </w:r>
    <w:r w:rsidR="002143A5">
      <w:t>GRSP-73-18Rev.2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16918EC7" w:rsidR="00863F60" w:rsidRPr="00AA49E6" w:rsidRDefault="00B65601" w:rsidP="00AA49E6">
    <w:pPr>
      <w:pStyle w:val="Header"/>
      <w:jc w:val="right"/>
    </w:pPr>
    <w:r>
      <w:fldChar w:fldCharType="begin"/>
    </w:r>
    <w:r>
      <w:instrText xml:space="preserve"> TITLE  \* MERGEFORMAT </w:instrText>
    </w:r>
    <w:r>
      <w:fldChar w:fldCharType="separate"/>
    </w:r>
    <w:r w:rsidR="002143A5">
      <w:t>GRSP-73-18Rev.2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863F60" w:rsidRPr="00E27568" w14:paraId="4184A21A" w14:textId="77777777" w:rsidTr="008053E1">
      <w:tc>
        <w:tcPr>
          <w:tcW w:w="4962" w:type="dxa"/>
        </w:tcPr>
        <w:p w14:paraId="6702877C" w14:textId="6F30A124" w:rsidR="00863F60" w:rsidRPr="00FD5357" w:rsidRDefault="00863F60" w:rsidP="008053E1">
          <w:pPr>
            <w:pStyle w:val="Header"/>
            <w:pBdr>
              <w:bottom w:val="none" w:sz="0" w:space="0" w:color="auto"/>
            </w:pBdr>
            <w:rPr>
              <w:b w:val="0"/>
              <w:sz w:val="20"/>
            </w:rPr>
          </w:pPr>
          <w:r w:rsidRPr="00FD5357">
            <w:rPr>
              <w:b w:val="0"/>
              <w:sz w:val="20"/>
            </w:rPr>
            <w:t xml:space="preserve">Submitted by the </w:t>
          </w:r>
          <w:r>
            <w:rPr>
              <w:b w:val="0"/>
              <w:sz w:val="20"/>
            </w:rPr>
            <w:t>expert from the Netherlands</w:t>
          </w:r>
        </w:p>
        <w:p w14:paraId="67149528" w14:textId="77777777" w:rsidR="00863F60" w:rsidRPr="00FD5357" w:rsidRDefault="00863F60" w:rsidP="008053E1">
          <w:pPr>
            <w:pStyle w:val="Header"/>
            <w:pBdr>
              <w:bottom w:val="none" w:sz="0" w:space="0" w:color="auto"/>
            </w:pBdr>
            <w:rPr>
              <w:b w:val="0"/>
              <w:sz w:val="20"/>
            </w:rPr>
          </w:pPr>
        </w:p>
        <w:p w14:paraId="1BAB1C11" w14:textId="77777777" w:rsidR="00863F60" w:rsidRPr="00FD5357" w:rsidRDefault="00863F60" w:rsidP="008053E1">
          <w:pPr>
            <w:pStyle w:val="Header"/>
            <w:pBdr>
              <w:bottom w:val="none" w:sz="0" w:space="0" w:color="auto"/>
            </w:pBdr>
            <w:rPr>
              <w:b w:val="0"/>
              <w:sz w:val="16"/>
              <w:szCs w:val="16"/>
            </w:rPr>
          </w:pPr>
        </w:p>
      </w:tc>
      <w:tc>
        <w:tcPr>
          <w:tcW w:w="4961" w:type="dxa"/>
        </w:tcPr>
        <w:p w14:paraId="3090DF62" w14:textId="5DEA6F17" w:rsidR="00863F60" w:rsidRPr="002F5EDD" w:rsidRDefault="00863F60" w:rsidP="0086358D">
          <w:pPr>
            <w:pStyle w:val="Header"/>
            <w:pBdr>
              <w:bottom w:val="none" w:sz="0" w:space="0" w:color="auto"/>
            </w:pBdr>
            <w:ind w:left="770" w:right="716"/>
            <w:jc w:val="right"/>
            <w:rPr>
              <w:u w:val="single"/>
              <w:lang w:val="nl-NL"/>
            </w:rPr>
          </w:pPr>
          <w:proofErr w:type="spellStart"/>
          <w:r w:rsidRPr="002F5EDD">
            <w:rPr>
              <w:bCs/>
              <w:sz w:val="20"/>
              <w:u w:val="single"/>
              <w:lang w:val="nl-NL"/>
            </w:rPr>
            <w:t>Informal</w:t>
          </w:r>
          <w:proofErr w:type="spellEnd"/>
          <w:r w:rsidRPr="002F5EDD">
            <w:rPr>
              <w:bCs/>
              <w:sz w:val="20"/>
              <w:u w:val="single"/>
              <w:lang w:val="nl-NL"/>
            </w:rPr>
            <w:t xml:space="preserve"> document</w:t>
          </w:r>
          <w:r w:rsidRPr="002F5EDD">
            <w:rPr>
              <w:sz w:val="20"/>
              <w:lang w:val="nl-NL"/>
            </w:rPr>
            <w:t xml:space="preserve"> </w:t>
          </w:r>
          <w:r w:rsidR="007E1330">
            <w:fldChar w:fldCharType="begin"/>
          </w:r>
          <w:r w:rsidR="007E1330" w:rsidRPr="002F5EDD">
            <w:rPr>
              <w:lang w:val="nl-NL"/>
            </w:rPr>
            <w:instrText xml:space="preserve"> TITLE  \* MERGEFORMAT </w:instrText>
          </w:r>
          <w:r w:rsidR="007E1330">
            <w:fldChar w:fldCharType="separate"/>
          </w:r>
          <w:r w:rsidR="002143A5">
            <w:rPr>
              <w:lang w:val="nl-NL"/>
            </w:rPr>
            <w:t>GRSP-73-18</w:t>
          </w:r>
          <w:r w:rsidR="00B65601">
            <w:rPr>
              <w:lang w:val="nl-NL"/>
            </w:rPr>
            <w:t>-</w:t>
          </w:r>
          <w:r w:rsidR="002143A5">
            <w:rPr>
              <w:lang w:val="nl-NL"/>
            </w:rPr>
            <w:t>Rev.2</w:t>
          </w:r>
          <w:r w:rsidR="007E1330">
            <w:fldChar w:fldCharType="end"/>
          </w:r>
        </w:p>
        <w:p w14:paraId="2367FED8" w14:textId="5471A187" w:rsidR="00863F60" w:rsidRPr="002F5EDD" w:rsidRDefault="00863F60" w:rsidP="0086358D">
          <w:pPr>
            <w:pStyle w:val="Header"/>
            <w:pBdr>
              <w:bottom w:val="none" w:sz="0" w:space="0" w:color="auto"/>
            </w:pBdr>
            <w:ind w:left="742" w:right="716"/>
            <w:jc w:val="right"/>
            <w:rPr>
              <w:b w:val="0"/>
              <w:sz w:val="20"/>
              <w:lang w:val="nl-NL" w:eastAsia="ja-JP"/>
            </w:rPr>
          </w:pPr>
          <w:r w:rsidRPr="002F5EDD">
            <w:rPr>
              <w:b w:val="0"/>
              <w:sz w:val="20"/>
              <w:lang w:val="nl-NL"/>
            </w:rPr>
            <w:t>(73</w:t>
          </w:r>
          <w:r w:rsidRPr="002F5EDD">
            <w:rPr>
              <w:b w:val="0"/>
              <w:sz w:val="20"/>
              <w:vertAlign w:val="superscript"/>
              <w:lang w:val="nl-NL"/>
            </w:rPr>
            <w:t>rd</w:t>
          </w:r>
          <w:r w:rsidRPr="002F5EDD">
            <w:rPr>
              <w:b w:val="0"/>
              <w:sz w:val="20"/>
              <w:lang w:val="nl-NL"/>
            </w:rPr>
            <w:t xml:space="preserve"> GRSP, </w:t>
          </w:r>
          <w:r w:rsidRPr="002F5EDD">
            <w:rPr>
              <w:b w:val="0"/>
              <w:sz w:val="20"/>
              <w:lang w:val="nl-NL" w:eastAsia="ja-JP"/>
            </w:rPr>
            <w:t xml:space="preserve">15 – 19 May </w:t>
          </w:r>
          <w:r w:rsidRPr="002F5EDD">
            <w:rPr>
              <w:b w:val="0"/>
              <w:sz w:val="20"/>
              <w:lang w:val="nl-NL"/>
            </w:rPr>
            <w:t>2023</w:t>
          </w:r>
        </w:p>
        <w:p w14:paraId="67A86056" w14:textId="597134CA" w:rsidR="00863F60" w:rsidRPr="00E27568" w:rsidRDefault="00863F60" w:rsidP="00EE7456">
          <w:pPr>
            <w:pStyle w:val="Header"/>
            <w:pBdr>
              <w:bottom w:val="none" w:sz="0" w:space="0" w:color="auto"/>
            </w:pBdr>
            <w:ind w:left="742" w:right="716"/>
            <w:jc w:val="right"/>
            <w:rPr>
              <w:sz w:val="20"/>
            </w:rPr>
          </w:pPr>
          <w:r w:rsidRPr="00985586">
            <w:rPr>
              <w:b w:val="0"/>
              <w:sz w:val="20"/>
            </w:rPr>
            <w:t xml:space="preserve">agenda item </w:t>
          </w:r>
          <w:r>
            <w:rPr>
              <w:b w:val="0"/>
              <w:sz w:val="20"/>
              <w:lang w:eastAsia="ja-JP"/>
            </w:rPr>
            <w:t>1</w:t>
          </w:r>
          <w:r w:rsidR="00EE7456">
            <w:rPr>
              <w:b w:val="0"/>
              <w:sz w:val="20"/>
              <w:lang w:eastAsia="ja-JP"/>
            </w:rPr>
            <w:t>2</w:t>
          </w:r>
          <w:r w:rsidRPr="00985586">
            <w:rPr>
              <w:b w:val="0"/>
              <w:sz w:val="20"/>
            </w:rPr>
            <w:t>)</w:t>
          </w:r>
        </w:p>
      </w:tc>
    </w:tr>
  </w:tbl>
  <w:p w14:paraId="0EE4CD69" w14:textId="144A4EDB" w:rsidR="00863F60" w:rsidRDefault="00863F6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A61A6F"/>
    <w:multiLevelType w:val="hybridMultilevel"/>
    <w:tmpl w:val="12CA1AE8"/>
    <w:lvl w:ilvl="0" w:tplc="A7BC7782">
      <w:start w:val="1"/>
      <w:numFmt w:val="lowerLetter"/>
      <w:lvlText w:val="(%1)"/>
      <w:lvlJc w:val="left"/>
      <w:pPr>
        <w:ind w:left="6597" w:hanging="360"/>
      </w:pPr>
      <w:rPr>
        <w:rFonts w:hint="default"/>
      </w:rPr>
    </w:lvl>
    <w:lvl w:ilvl="1" w:tplc="08090019" w:tentative="1">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0803E3"/>
    <w:multiLevelType w:val="hybridMultilevel"/>
    <w:tmpl w:val="C20E2268"/>
    <w:lvl w:ilvl="0" w:tplc="7EFE5B4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324C1"/>
    <w:multiLevelType w:val="hybridMultilevel"/>
    <w:tmpl w:val="B78E5F8A"/>
    <w:lvl w:ilvl="0" w:tplc="E1729856">
      <w:start w:val="1"/>
      <w:numFmt w:val="upperRoman"/>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587E1B"/>
    <w:multiLevelType w:val="hybridMultilevel"/>
    <w:tmpl w:val="CE3A044C"/>
    <w:lvl w:ilvl="0" w:tplc="7028392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6561E01"/>
    <w:multiLevelType w:val="hybridMultilevel"/>
    <w:tmpl w:val="0E5AFCD4"/>
    <w:lvl w:ilvl="0" w:tplc="CF4081F4">
      <w:start w:val="1"/>
      <w:numFmt w:val="upperRoman"/>
      <w:lvlText w:val="%1."/>
      <w:lvlJc w:val="left"/>
      <w:pPr>
        <w:ind w:left="1213" w:hanging="85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1B5909"/>
    <w:multiLevelType w:val="hybridMultilevel"/>
    <w:tmpl w:val="60CE5BFC"/>
    <w:lvl w:ilvl="0" w:tplc="D99E358A">
      <w:start w:val="1"/>
      <w:numFmt w:val="decimal"/>
      <w:lvlText w:val="%1."/>
      <w:lvlJc w:val="left"/>
      <w:pPr>
        <w:ind w:left="1213" w:hanging="576"/>
      </w:pPr>
      <w:rPr>
        <w:rFonts w:hint="default"/>
      </w:rPr>
    </w:lvl>
    <w:lvl w:ilvl="1" w:tplc="04130019" w:tentative="1">
      <w:start w:val="1"/>
      <w:numFmt w:val="lowerLetter"/>
      <w:lvlText w:val="%2."/>
      <w:lvlJc w:val="left"/>
      <w:pPr>
        <w:ind w:left="1717" w:hanging="360"/>
      </w:pPr>
    </w:lvl>
    <w:lvl w:ilvl="2" w:tplc="0413001B" w:tentative="1">
      <w:start w:val="1"/>
      <w:numFmt w:val="lowerRoman"/>
      <w:lvlText w:val="%3."/>
      <w:lvlJc w:val="right"/>
      <w:pPr>
        <w:ind w:left="2437" w:hanging="180"/>
      </w:pPr>
    </w:lvl>
    <w:lvl w:ilvl="3" w:tplc="0413000F" w:tentative="1">
      <w:start w:val="1"/>
      <w:numFmt w:val="decimal"/>
      <w:lvlText w:val="%4."/>
      <w:lvlJc w:val="left"/>
      <w:pPr>
        <w:ind w:left="3157" w:hanging="360"/>
      </w:pPr>
    </w:lvl>
    <w:lvl w:ilvl="4" w:tplc="04130019" w:tentative="1">
      <w:start w:val="1"/>
      <w:numFmt w:val="lowerLetter"/>
      <w:lvlText w:val="%5."/>
      <w:lvlJc w:val="left"/>
      <w:pPr>
        <w:ind w:left="3877" w:hanging="360"/>
      </w:pPr>
    </w:lvl>
    <w:lvl w:ilvl="5" w:tplc="0413001B" w:tentative="1">
      <w:start w:val="1"/>
      <w:numFmt w:val="lowerRoman"/>
      <w:lvlText w:val="%6."/>
      <w:lvlJc w:val="right"/>
      <w:pPr>
        <w:ind w:left="4597" w:hanging="180"/>
      </w:pPr>
    </w:lvl>
    <w:lvl w:ilvl="6" w:tplc="0413000F" w:tentative="1">
      <w:start w:val="1"/>
      <w:numFmt w:val="decimal"/>
      <w:lvlText w:val="%7."/>
      <w:lvlJc w:val="left"/>
      <w:pPr>
        <w:ind w:left="5317" w:hanging="360"/>
      </w:pPr>
    </w:lvl>
    <w:lvl w:ilvl="7" w:tplc="04130019" w:tentative="1">
      <w:start w:val="1"/>
      <w:numFmt w:val="lowerLetter"/>
      <w:lvlText w:val="%8."/>
      <w:lvlJc w:val="left"/>
      <w:pPr>
        <w:ind w:left="6037" w:hanging="360"/>
      </w:pPr>
    </w:lvl>
    <w:lvl w:ilvl="8" w:tplc="0413001B" w:tentative="1">
      <w:start w:val="1"/>
      <w:numFmt w:val="lowerRoman"/>
      <w:lvlText w:val="%9."/>
      <w:lvlJc w:val="right"/>
      <w:pPr>
        <w:ind w:left="6757" w:hanging="180"/>
      </w:pPr>
    </w:lvl>
  </w:abstractNum>
  <w:abstractNum w:abstractNumId="26"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73110907">
    <w:abstractNumId w:val="1"/>
  </w:num>
  <w:num w:numId="2" w16cid:durableId="1583640077">
    <w:abstractNumId w:val="0"/>
  </w:num>
  <w:num w:numId="3" w16cid:durableId="1624385531">
    <w:abstractNumId w:val="2"/>
  </w:num>
  <w:num w:numId="4" w16cid:durableId="1708868910">
    <w:abstractNumId w:val="3"/>
  </w:num>
  <w:num w:numId="5" w16cid:durableId="960764190">
    <w:abstractNumId w:val="8"/>
  </w:num>
  <w:num w:numId="6" w16cid:durableId="2027291159">
    <w:abstractNumId w:val="9"/>
  </w:num>
  <w:num w:numId="7" w16cid:durableId="2009210640">
    <w:abstractNumId w:val="7"/>
  </w:num>
  <w:num w:numId="8" w16cid:durableId="1398943290">
    <w:abstractNumId w:val="6"/>
  </w:num>
  <w:num w:numId="9" w16cid:durableId="357123219">
    <w:abstractNumId w:val="5"/>
  </w:num>
  <w:num w:numId="10" w16cid:durableId="36400279">
    <w:abstractNumId w:val="4"/>
  </w:num>
  <w:num w:numId="11" w16cid:durableId="1238518819">
    <w:abstractNumId w:val="18"/>
  </w:num>
  <w:num w:numId="12" w16cid:durableId="1951400610">
    <w:abstractNumId w:val="16"/>
  </w:num>
  <w:num w:numId="13" w16cid:durableId="430977047">
    <w:abstractNumId w:val="10"/>
  </w:num>
  <w:num w:numId="14" w16cid:durableId="391582604">
    <w:abstractNumId w:val="13"/>
  </w:num>
  <w:num w:numId="15" w16cid:durableId="67844738">
    <w:abstractNumId w:val="19"/>
  </w:num>
  <w:num w:numId="16" w16cid:durableId="1576934558">
    <w:abstractNumId w:val="15"/>
  </w:num>
  <w:num w:numId="17" w16cid:durableId="915554310">
    <w:abstractNumId w:val="24"/>
  </w:num>
  <w:num w:numId="18" w16cid:durableId="1746343388">
    <w:abstractNumId w:val="27"/>
  </w:num>
  <w:num w:numId="19" w16cid:durableId="1082023341">
    <w:abstractNumId w:val="11"/>
  </w:num>
  <w:num w:numId="20" w16cid:durableId="1056585117">
    <w:abstractNumId w:val="23"/>
  </w:num>
  <w:num w:numId="21" w16cid:durableId="589891477">
    <w:abstractNumId w:val="21"/>
  </w:num>
  <w:num w:numId="22" w16cid:durableId="1953243772">
    <w:abstractNumId w:val="26"/>
  </w:num>
  <w:num w:numId="23" w16cid:durableId="651756946">
    <w:abstractNumId w:val="22"/>
  </w:num>
  <w:num w:numId="24" w16cid:durableId="1872453173">
    <w:abstractNumId w:val="17"/>
  </w:num>
  <w:num w:numId="25" w16cid:durableId="789667290">
    <w:abstractNumId w:val="25"/>
  </w:num>
  <w:num w:numId="26" w16cid:durableId="1696420119">
    <w:abstractNumId w:val="12"/>
  </w:num>
  <w:num w:numId="27" w16cid:durableId="2009670224">
    <w:abstractNumId w:val="20"/>
  </w:num>
  <w:num w:numId="28" w16cid:durableId="141161098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09FB"/>
    <w:rsid w:val="00022D0C"/>
    <w:rsid w:val="00027624"/>
    <w:rsid w:val="00041AEC"/>
    <w:rsid w:val="000426E7"/>
    <w:rsid w:val="0004687D"/>
    <w:rsid w:val="00050B0A"/>
    <w:rsid w:val="00050F6B"/>
    <w:rsid w:val="00065916"/>
    <w:rsid w:val="000678CD"/>
    <w:rsid w:val="00072C8C"/>
    <w:rsid w:val="00081CE0"/>
    <w:rsid w:val="00084D30"/>
    <w:rsid w:val="00090320"/>
    <w:rsid w:val="000931C0"/>
    <w:rsid w:val="00095BBA"/>
    <w:rsid w:val="000964E3"/>
    <w:rsid w:val="00097003"/>
    <w:rsid w:val="000A2E09"/>
    <w:rsid w:val="000B175B"/>
    <w:rsid w:val="000B3A0F"/>
    <w:rsid w:val="000D3A4E"/>
    <w:rsid w:val="000E0415"/>
    <w:rsid w:val="000F7715"/>
    <w:rsid w:val="00143CF1"/>
    <w:rsid w:val="00145183"/>
    <w:rsid w:val="00156B99"/>
    <w:rsid w:val="0016358F"/>
    <w:rsid w:val="00166124"/>
    <w:rsid w:val="00184DDA"/>
    <w:rsid w:val="001900CD"/>
    <w:rsid w:val="001A0452"/>
    <w:rsid w:val="001A0BDD"/>
    <w:rsid w:val="001B4B04"/>
    <w:rsid w:val="001B5875"/>
    <w:rsid w:val="001C4B9C"/>
    <w:rsid w:val="001C6663"/>
    <w:rsid w:val="001C7895"/>
    <w:rsid w:val="001D26DF"/>
    <w:rsid w:val="001F1599"/>
    <w:rsid w:val="001F19C4"/>
    <w:rsid w:val="00200B45"/>
    <w:rsid w:val="002043F0"/>
    <w:rsid w:val="002070F0"/>
    <w:rsid w:val="00211E0B"/>
    <w:rsid w:val="002143A5"/>
    <w:rsid w:val="00215B45"/>
    <w:rsid w:val="00232575"/>
    <w:rsid w:val="002422F2"/>
    <w:rsid w:val="00247258"/>
    <w:rsid w:val="00256E86"/>
    <w:rsid w:val="00257CAC"/>
    <w:rsid w:val="0026581E"/>
    <w:rsid w:val="0027237A"/>
    <w:rsid w:val="00275642"/>
    <w:rsid w:val="00275B39"/>
    <w:rsid w:val="0028259C"/>
    <w:rsid w:val="002974E9"/>
    <w:rsid w:val="002A306B"/>
    <w:rsid w:val="002A6510"/>
    <w:rsid w:val="002A7F94"/>
    <w:rsid w:val="002B0039"/>
    <w:rsid w:val="002B109A"/>
    <w:rsid w:val="002C6D45"/>
    <w:rsid w:val="002D4F0C"/>
    <w:rsid w:val="002D6E53"/>
    <w:rsid w:val="002E56BB"/>
    <w:rsid w:val="002F046D"/>
    <w:rsid w:val="002F3023"/>
    <w:rsid w:val="002F5EDD"/>
    <w:rsid w:val="002F7058"/>
    <w:rsid w:val="00301764"/>
    <w:rsid w:val="003028EC"/>
    <w:rsid w:val="003229D8"/>
    <w:rsid w:val="00336C97"/>
    <w:rsid w:val="00337F88"/>
    <w:rsid w:val="00342432"/>
    <w:rsid w:val="0035223F"/>
    <w:rsid w:val="00352D4B"/>
    <w:rsid w:val="0035638C"/>
    <w:rsid w:val="00356564"/>
    <w:rsid w:val="0039621D"/>
    <w:rsid w:val="003A2922"/>
    <w:rsid w:val="003A4205"/>
    <w:rsid w:val="003A46BB"/>
    <w:rsid w:val="003A4EC7"/>
    <w:rsid w:val="003A7295"/>
    <w:rsid w:val="003B1F60"/>
    <w:rsid w:val="003C2CC4"/>
    <w:rsid w:val="003C3529"/>
    <w:rsid w:val="003D3C1A"/>
    <w:rsid w:val="003D4B23"/>
    <w:rsid w:val="003E278A"/>
    <w:rsid w:val="003E603C"/>
    <w:rsid w:val="00400F4B"/>
    <w:rsid w:val="00413520"/>
    <w:rsid w:val="004325CB"/>
    <w:rsid w:val="00440A07"/>
    <w:rsid w:val="00462880"/>
    <w:rsid w:val="004667F1"/>
    <w:rsid w:val="0047134C"/>
    <w:rsid w:val="00476F24"/>
    <w:rsid w:val="004814A3"/>
    <w:rsid w:val="004A0575"/>
    <w:rsid w:val="004A5D33"/>
    <w:rsid w:val="004B0CFA"/>
    <w:rsid w:val="004B6035"/>
    <w:rsid w:val="004C55B0"/>
    <w:rsid w:val="004C75DC"/>
    <w:rsid w:val="004E1D67"/>
    <w:rsid w:val="004F6BA0"/>
    <w:rsid w:val="00503BEA"/>
    <w:rsid w:val="005068E2"/>
    <w:rsid w:val="00533616"/>
    <w:rsid w:val="00535ABA"/>
    <w:rsid w:val="0053768B"/>
    <w:rsid w:val="005420F2"/>
    <w:rsid w:val="0054285C"/>
    <w:rsid w:val="00566E14"/>
    <w:rsid w:val="005702D5"/>
    <w:rsid w:val="00584173"/>
    <w:rsid w:val="00593DDD"/>
    <w:rsid w:val="00595520"/>
    <w:rsid w:val="005A44B9"/>
    <w:rsid w:val="005B1BA0"/>
    <w:rsid w:val="005B3DB3"/>
    <w:rsid w:val="005B57B2"/>
    <w:rsid w:val="005C0268"/>
    <w:rsid w:val="005D15CA"/>
    <w:rsid w:val="005F08DF"/>
    <w:rsid w:val="005F3066"/>
    <w:rsid w:val="005F3E61"/>
    <w:rsid w:val="00604DDD"/>
    <w:rsid w:val="006115CC"/>
    <w:rsid w:val="00611FC4"/>
    <w:rsid w:val="006176FB"/>
    <w:rsid w:val="00626F97"/>
    <w:rsid w:val="00630FCB"/>
    <w:rsid w:val="00633124"/>
    <w:rsid w:val="00640B26"/>
    <w:rsid w:val="00650726"/>
    <w:rsid w:val="0065766B"/>
    <w:rsid w:val="006770B2"/>
    <w:rsid w:val="00686A48"/>
    <w:rsid w:val="0068763C"/>
    <w:rsid w:val="0069081F"/>
    <w:rsid w:val="0069264A"/>
    <w:rsid w:val="006940E1"/>
    <w:rsid w:val="00694708"/>
    <w:rsid w:val="006A3C72"/>
    <w:rsid w:val="006A7392"/>
    <w:rsid w:val="006B03A1"/>
    <w:rsid w:val="006B67D9"/>
    <w:rsid w:val="006C5535"/>
    <w:rsid w:val="006C6F86"/>
    <w:rsid w:val="006D0589"/>
    <w:rsid w:val="006E564B"/>
    <w:rsid w:val="006E7154"/>
    <w:rsid w:val="007003CD"/>
    <w:rsid w:val="0070701E"/>
    <w:rsid w:val="0072632A"/>
    <w:rsid w:val="007358E8"/>
    <w:rsid w:val="00736ECE"/>
    <w:rsid w:val="00742698"/>
    <w:rsid w:val="0074533B"/>
    <w:rsid w:val="00751B23"/>
    <w:rsid w:val="007643BC"/>
    <w:rsid w:val="00765C21"/>
    <w:rsid w:val="00773BF8"/>
    <w:rsid w:val="0078097A"/>
    <w:rsid w:val="00780C68"/>
    <w:rsid w:val="007959FE"/>
    <w:rsid w:val="007A084E"/>
    <w:rsid w:val="007A0CF1"/>
    <w:rsid w:val="007B6BA5"/>
    <w:rsid w:val="007C3390"/>
    <w:rsid w:val="007C42D8"/>
    <w:rsid w:val="007C4F4B"/>
    <w:rsid w:val="007D6F65"/>
    <w:rsid w:val="007D7362"/>
    <w:rsid w:val="007E1330"/>
    <w:rsid w:val="007E312C"/>
    <w:rsid w:val="007F3D01"/>
    <w:rsid w:val="007F5CE2"/>
    <w:rsid w:val="007F6611"/>
    <w:rsid w:val="00800D68"/>
    <w:rsid w:val="008053E1"/>
    <w:rsid w:val="00810BAC"/>
    <w:rsid w:val="008175E9"/>
    <w:rsid w:val="008242D7"/>
    <w:rsid w:val="008253C4"/>
    <w:rsid w:val="0082577B"/>
    <w:rsid w:val="00825CB5"/>
    <w:rsid w:val="0082768F"/>
    <w:rsid w:val="0086358D"/>
    <w:rsid w:val="00863F60"/>
    <w:rsid w:val="00866893"/>
    <w:rsid w:val="00866F02"/>
    <w:rsid w:val="00867D18"/>
    <w:rsid w:val="00871F9A"/>
    <w:rsid w:val="00871FD5"/>
    <w:rsid w:val="0088172E"/>
    <w:rsid w:val="00881EFA"/>
    <w:rsid w:val="008879CB"/>
    <w:rsid w:val="008979B1"/>
    <w:rsid w:val="008A6B25"/>
    <w:rsid w:val="008A6C4F"/>
    <w:rsid w:val="008B389E"/>
    <w:rsid w:val="008C0C40"/>
    <w:rsid w:val="008C6479"/>
    <w:rsid w:val="008D045E"/>
    <w:rsid w:val="008D27FC"/>
    <w:rsid w:val="008D3F25"/>
    <w:rsid w:val="008D4D82"/>
    <w:rsid w:val="008D7BAC"/>
    <w:rsid w:val="008E0E46"/>
    <w:rsid w:val="008E7116"/>
    <w:rsid w:val="008F143B"/>
    <w:rsid w:val="008F25B8"/>
    <w:rsid w:val="008F3882"/>
    <w:rsid w:val="008F4B7C"/>
    <w:rsid w:val="009173AD"/>
    <w:rsid w:val="00926E47"/>
    <w:rsid w:val="009369A9"/>
    <w:rsid w:val="0094343D"/>
    <w:rsid w:val="00947162"/>
    <w:rsid w:val="009610D0"/>
    <w:rsid w:val="0096375C"/>
    <w:rsid w:val="009662E6"/>
    <w:rsid w:val="0097095E"/>
    <w:rsid w:val="00975C3F"/>
    <w:rsid w:val="00985586"/>
    <w:rsid w:val="0098592B"/>
    <w:rsid w:val="00985FC4"/>
    <w:rsid w:val="00990766"/>
    <w:rsid w:val="00991261"/>
    <w:rsid w:val="00993694"/>
    <w:rsid w:val="009964C4"/>
    <w:rsid w:val="009A23EE"/>
    <w:rsid w:val="009A7B81"/>
    <w:rsid w:val="009B42D2"/>
    <w:rsid w:val="009B7EB7"/>
    <w:rsid w:val="009D01C0"/>
    <w:rsid w:val="009D6A08"/>
    <w:rsid w:val="009D6B2F"/>
    <w:rsid w:val="009E0A16"/>
    <w:rsid w:val="009E6CB7"/>
    <w:rsid w:val="009E7970"/>
    <w:rsid w:val="009F004A"/>
    <w:rsid w:val="009F2EAC"/>
    <w:rsid w:val="009F3C24"/>
    <w:rsid w:val="009F57E3"/>
    <w:rsid w:val="009F66E1"/>
    <w:rsid w:val="00A03B6B"/>
    <w:rsid w:val="00A10F4F"/>
    <w:rsid w:val="00A11067"/>
    <w:rsid w:val="00A117E2"/>
    <w:rsid w:val="00A13048"/>
    <w:rsid w:val="00A1704A"/>
    <w:rsid w:val="00A36AC2"/>
    <w:rsid w:val="00A425EB"/>
    <w:rsid w:val="00A462A3"/>
    <w:rsid w:val="00A72F22"/>
    <w:rsid w:val="00A733BC"/>
    <w:rsid w:val="00A748A6"/>
    <w:rsid w:val="00A76A69"/>
    <w:rsid w:val="00A879A4"/>
    <w:rsid w:val="00A954B3"/>
    <w:rsid w:val="00AA0FF8"/>
    <w:rsid w:val="00AA2E18"/>
    <w:rsid w:val="00AA49E6"/>
    <w:rsid w:val="00AA798F"/>
    <w:rsid w:val="00AC0F2C"/>
    <w:rsid w:val="00AC38EF"/>
    <w:rsid w:val="00AC502A"/>
    <w:rsid w:val="00AE0666"/>
    <w:rsid w:val="00AE1E26"/>
    <w:rsid w:val="00AF19C2"/>
    <w:rsid w:val="00AF587D"/>
    <w:rsid w:val="00AF58C1"/>
    <w:rsid w:val="00B04A3F"/>
    <w:rsid w:val="00B06643"/>
    <w:rsid w:val="00B15055"/>
    <w:rsid w:val="00B20551"/>
    <w:rsid w:val="00B20E2B"/>
    <w:rsid w:val="00B30179"/>
    <w:rsid w:val="00B31E0B"/>
    <w:rsid w:val="00B33FC7"/>
    <w:rsid w:val="00B37B15"/>
    <w:rsid w:val="00B4162A"/>
    <w:rsid w:val="00B45C02"/>
    <w:rsid w:val="00B471CD"/>
    <w:rsid w:val="00B65601"/>
    <w:rsid w:val="00B6590B"/>
    <w:rsid w:val="00B70B63"/>
    <w:rsid w:val="00B72A1E"/>
    <w:rsid w:val="00B81E12"/>
    <w:rsid w:val="00B917F0"/>
    <w:rsid w:val="00BA339B"/>
    <w:rsid w:val="00BA5D6B"/>
    <w:rsid w:val="00BB23CC"/>
    <w:rsid w:val="00BB3D8C"/>
    <w:rsid w:val="00BC1E7E"/>
    <w:rsid w:val="00BC2F8E"/>
    <w:rsid w:val="00BC74E9"/>
    <w:rsid w:val="00BD4451"/>
    <w:rsid w:val="00BE36A9"/>
    <w:rsid w:val="00BE618E"/>
    <w:rsid w:val="00BE7BEC"/>
    <w:rsid w:val="00BF0A5A"/>
    <w:rsid w:val="00BF0E63"/>
    <w:rsid w:val="00BF12A3"/>
    <w:rsid w:val="00BF16D7"/>
    <w:rsid w:val="00BF2373"/>
    <w:rsid w:val="00BF279B"/>
    <w:rsid w:val="00C044E2"/>
    <w:rsid w:val="00C048CB"/>
    <w:rsid w:val="00C066F3"/>
    <w:rsid w:val="00C1379C"/>
    <w:rsid w:val="00C17ED2"/>
    <w:rsid w:val="00C261FE"/>
    <w:rsid w:val="00C37129"/>
    <w:rsid w:val="00C463DD"/>
    <w:rsid w:val="00C745C3"/>
    <w:rsid w:val="00C978F5"/>
    <w:rsid w:val="00CA24A4"/>
    <w:rsid w:val="00CB280F"/>
    <w:rsid w:val="00CB330B"/>
    <w:rsid w:val="00CB348D"/>
    <w:rsid w:val="00CB40FB"/>
    <w:rsid w:val="00CC1D22"/>
    <w:rsid w:val="00CD46F5"/>
    <w:rsid w:val="00CD6F60"/>
    <w:rsid w:val="00CE4A8F"/>
    <w:rsid w:val="00CF071D"/>
    <w:rsid w:val="00D003CD"/>
    <w:rsid w:val="00D00DB3"/>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A7FBB"/>
    <w:rsid w:val="00DC18AD"/>
    <w:rsid w:val="00DF7CAE"/>
    <w:rsid w:val="00E15610"/>
    <w:rsid w:val="00E17CEF"/>
    <w:rsid w:val="00E23686"/>
    <w:rsid w:val="00E423C0"/>
    <w:rsid w:val="00E54E90"/>
    <w:rsid w:val="00E6414C"/>
    <w:rsid w:val="00E64D13"/>
    <w:rsid w:val="00E71624"/>
    <w:rsid w:val="00E7260F"/>
    <w:rsid w:val="00E8702D"/>
    <w:rsid w:val="00E905F4"/>
    <w:rsid w:val="00E916A9"/>
    <w:rsid w:val="00E916DE"/>
    <w:rsid w:val="00E925AD"/>
    <w:rsid w:val="00E96630"/>
    <w:rsid w:val="00EC62F7"/>
    <w:rsid w:val="00ED18DC"/>
    <w:rsid w:val="00ED50B4"/>
    <w:rsid w:val="00ED6201"/>
    <w:rsid w:val="00ED7A2A"/>
    <w:rsid w:val="00EE3E3A"/>
    <w:rsid w:val="00EE7456"/>
    <w:rsid w:val="00EF1D7F"/>
    <w:rsid w:val="00EF4F93"/>
    <w:rsid w:val="00F0137E"/>
    <w:rsid w:val="00F04E44"/>
    <w:rsid w:val="00F076CE"/>
    <w:rsid w:val="00F21786"/>
    <w:rsid w:val="00F25D06"/>
    <w:rsid w:val="00F314A5"/>
    <w:rsid w:val="00F31CFF"/>
    <w:rsid w:val="00F3742B"/>
    <w:rsid w:val="00F41FDB"/>
    <w:rsid w:val="00F50597"/>
    <w:rsid w:val="00F56D63"/>
    <w:rsid w:val="00F609A9"/>
    <w:rsid w:val="00F80C99"/>
    <w:rsid w:val="00F867EC"/>
    <w:rsid w:val="00F91B2B"/>
    <w:rsid w:val="00FC03CD"/>
    <w:rsid w:val="00FC0646"/>
    <w:rsid w:val="00FC68B7"/>
    <w:rsid w:val="00FC6C10"/>
    <w:rsid w:val="00FD265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uiPriority w:val="99"/>
    <w:unhideWhenUsed/>
    <w:rsid w:val="00275B39"/>
    <w:rPr>
      <w:sz w:val="18"/>
      <w:szCs w:val="18"/>
    </w:rPr>
  </w:style>
  <w:style w:type="paragraph" w:styleId="CommentText">
    <w:name w:val="annotation text"/>
    <w:basedOn w:val="Normal"/>
    <w:link w:val="CommentTextChar"/>
    <w:uiPriority w:val="99"/>
    <w:unhideWhenUsed/>
    <w:rsid w:val="00275B39"/>
    <w:rPr>
      <w:rFonts w:eastAsia="MS Mincho"/>
    </w:rPr>
  </w:style>
  <w:style w:type="character" w:customStyle="1" w:styleId="CommentTextChar">
    <w:name w:val="Comment Text Char"/>
    <w:basedOn w:val="DefaultParagraphFont"/>
    <w:link w:val="CommentText"/>
    <w:uiPriority w:val="99"/>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Heading1Char">
    <w:name w:val="Heading 1 Char"/>
    <w:aliases w:val="Table_G Char"/>
    <w:basedOn w:val="DefaultParagraphFont"/>
    <w:link w:val="Heading1"/>
    <w:uiPriority w:val="9"/>
    <w:locked/>
    <w:rsid w:val="00742698"/>
    <w:rPr>
      <w:lang w:val="en-GB"/>
    </w:rPr>
  </w:style>
  <w:style w:type="character" w:customStyle="1" w:styleId="H1GChar">
    <w:name w:val="_ H_1_G Char"/>
    <w:link w:val="H1G"/>
    <w:locked/>
    <w:rsid w:val="00143CF1"/>
    <w:rPr>
      <w:b/>
      <w:sz w:val="24"/>
      <w:lang w:val="en-GB"/>
    </w:rPr>
  </w:style>
  <w:style w:type="character" w:customStyle="1" w:styleId="Heading6Char">
    <w:name w:val="Heading 6 Char"/>
    <w:basedOn w:val="DefaultParagraphFont"/>
    <w:link w:val="Heading6"/>
    <w:rsid w:val="00143CF1"/>
    <w:rPr>
      <w:lang w:val="en-GB"/>
    </w:rPr>
  </w:style>
  <w:style w:type="paragraph" w:customStyle="1" w:styleId="a">
    <w:name w:val="(a)"/>
    <w:basedOn w:val="Normal"/>
    <w:qFormat/>
    <w:rsid w:val="00143CF1"/>
    <w:pPr>
      <w:spacing w:after="120" w:line="240" w:lineRule="exact"/>
      <w:ind w:left="2835" w:right="1134" w:hanging="567"/>
      <w:jc w:val="both"/>
    </w:pPr>
    <w:rPr>
      <w:lang w:eastAsia="en-US"/>
    </w:rPr>
  </w:style>
  <w:style w:type="paragraph" w:styleId="BodyText">
    <w:name w:val="Body Text"/>
    <w:basedOn w:val="Normal"/>
    <w:link w:val="BodyTextChar"/>
    <w:qFormat/>
    <w:rsid w:val="00863F60"/>
    <w:pPr>
      <w:widowControl w:val="0"/>
      <w:suppressAutoHyphens w:val="0"/>
      <w:spacing w:line="240" w:lineRule="auto"/>
      <w:ind w:left="144"/>
    </w:pPr>
    <w:rPr>
      <w:rFonts w:cstheme="minorBidi"/>
      <w:sz w:val="21"/>
      <w:szCs w:val="21"/>
      <w:lang w:val="en-US" w:eastAsia="en-US"/>
    </w:rPr>
  </w:style>
  <w:style w:type="character" w:customStyle="1" w:styleId="BodyTextChar">
    <w:name w:val="Body Text Char"/>
    <w:basedOn w:val="DefaultParagraphFont"/>
    <w:link w:val="BodyText"/>
    <w:rsid w:val="00863F60"/>
    <w:rPr>
      <w:rFonts w:cstheme="minorBidi"/>
      <w:sz w:val="21"/>
      <w:szCs w:val="21"/>
      <w:lang w:val="en-US" w:eastAsia="en-US"/>
    </w:rPr>
  </w:style>
  <w:style w:type="character" w:customStyle="1" w:styleId="Heading3Char">
    <w:name w:val="Heading 3 Char"/>
    <w:basedOn w:val="DefaultParagraphFont"/>
    <w:link w:val="Heading3"/>
    <w:rsid w:val="00863F6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14.jpeg"/><Relationship Id="rId33" Type="http://schemas.openxmlformats.org/officeDocument/2006/relationships/image" Target="media/image23.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2.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ABC4BFB-7EFE-4836-9CD0-AE5864B974F6}">
  <ds:schemaRefs>
    <ds:schemaRef ds:uri="http://schemas.openxmlformats.org/officeDocument/2006/bibliography"/>
  </ds:schemaRefs>
</ds:datastoreItem>
</file>

<file path=customXml/itemProps2.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3.xml><?xml version="1.0" encoding="utf-8"?>
<ds:datastoreItem xmlns:ds="http://schemas.openxmlformats.org/officeDocument/2006/customXml" ds:itemID="{CCDD844E-C97E-490D-BD62-1F0334088C24}"/>
</file>

<file path=customXml/itemProps4.xml><?xml version="1.0" encoding="utf-8"?>
<ds:datastoreItem xmlns:ds="http://schemas.openxmlformats.org/officeDocument/2006/customXml" ds:itemID="{55F6EB45-E912-48EF-9D24-533712A2CF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4223</Words>
  <Characters>21921</Characters>
  <Application>Microsoft Office Word</Application>
  <DocSecurity>4</DocSecurity>
  <Lines>843</Lines>
  <Paragraphs>278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GRSP-73-18Rev.2</vt:lpstr>
      <vt:lpstr>ECE/TRANS/WP.29/GRSP/2019/20</vt:lpstr>
      <vt:lpstr/>
    </vt:vector>
  </TitlesOfParts>
  <Company>CSD</Company>
  <LinksUpToDate>false</LinksUpToDate>
  <CharactersWithSpaces>25866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GRSP-73-18Rev.2</dc:title>
  <dc:subject>1916529</dc:subject>
  <dc:creator>Lammers, Hans</dc:creator>
  <cp:keywords/>
  <dc:description/>
  <cp:lastModifiedBy>E/ECE/324/Rev.2/Add.109/Rev.7</cp:lastModifiedBy>
  <cp:revision>2</cp:revision>
  <cp:lastPrinted>2021-04-08T13:15:00Z</cp:lastPrinted>
  <dcterms:created xsi:type="dcterms:W3CDTF">2023-05-18T06:25:00Z</dcterms:created>
  <dcterms:modified xsi:type="dcterms:W3CDTF">2023-05-18T06:25:00Z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