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73741" w14:textId="28988505" w:rsidR="00C174B9" w:rsidRPr="0034600D" w:rsidRDefault="007F3AF8" w:rsidP="00C174B9">
      <w:pPr>
        <w:pStyle w:val="Titre1"/>
        <w:spacing w:before="0"/>
      </w:pPr>
      <w:r w:rsidRPr="0034600D">
        <w:t>Equipo de Especialistas en</w:t>
      </w:r>
      <w:r w:rsidR="00C174B9" w:rsidRPr="0034600D">
        <w:t xml:space="preserve"> Normas Técnicas con Perspectiva de Género (GRS) del WP.6</w:t>
      </w:r>
    </w:p>
    <w:p w14:paraId="0D601C48" w14:textId="5BDB4818" w:rsidR="00FC0D14" w:rsidRPr="0034600D" w:rsidRDefault="00FC0D14" w:rsidP="00C174B9">
      <w:pPr>
        <w:pStyle w:val="Titre1"/>
        <w:spacing w:before="0"/>
      </w:pPr>
      <w:r w:rsidRPr="0034600D">
        <w:t xml:space="preserve"> Mejores prácticas en planes de acción de género</w:t>
      </w:r>
    </w:p>
    <w:p w14:paraId="0D601C49" w14:textId="03EEA1B5" w:rsidR="00FC0D14" w:rsidRPr="0034600D" w:rsidRDefault="00FC0D14" w:rsidP="00FC0D14">
      <w:pPr>
        <w:pStyle w:val="Titre2"/>
      </w:pPr>
      <w:r w:rsidRPr="0034600D">
        <w:t xml:space="preserve">Recomendación U: </w:t>
      </w:r>
      <w:r w:rsidR="00CE4177" w:rsidRPr="0034600D">
        <w:t>N</w:t>
      </w:r>
      <w:r w:rsidRPr="0034600D">
        <w:t xml:space="preserve">ormas </w:t>
      </w:r>
      <w:r w:rsidR="00CE4177" w:rsidRPr="0034600D">
        <w:t>T</w:t>
      </w:r>
      <w:r w:rsidRPr="0034600D">
        <w:t xml:space="preserve">écnicas y </w:t>
      </w:r>
      <w:r w:rsidR="00CE4177" w:rsidRPr="0034600D">
        <w:t>E</w:t>
      </w:r>
      <w:r w:rsidRPr="0034600D">
        <w:t xml:space="preserve">stándares con </w:t>
      </w:r>
      <w:r w:rsidR="00CE4177" w:rsidRPr="0034600D">
        <w:t>P</w:t>
      </w:r>
      <w:r w:rsidRPr="0034600D">
        <w:t xml:space="preserve">erspectiva de </w:t>
      </w:r>
      <w:r w:rsidR="00CE4177" w:rsidRPr="0034600D">
        <w:t>G</w:t>
      </w:r>
      <w:r w:rsidRPr="0034600D">
        <w:t>énero</w:t>
      </w:r>
    </w:p>
    <w:p w14:paraId="0D601C4A" w14:textId="23EBCB60" w:rsidR="00FC0D14" w:rsidRPr="0034600D" w:rsidRDefault="00492C57" w:rsidP="00FC0D14">
      <w:pPr>
        <w:pStyle w:val="Titre1"/>
      </w:pPr>
      <w:r w:rsidRPr="0034600D">
        <w:t>Plantilla de mejores prácticas</w:t>
      </w:r>
    </w:p>
    <w:p w14:paraId="0D601C4B" w14:textId="77777777" w:rsidR="00FC0D14" w:rsidRPr="0034600D" w:rsidRDefault="00FC0D14" w:rsidP="00FC0D14">
      <w:pPr>
        <w:rPr>
          <w:lang w:eastAsia="en-US"/>
        </w:rPr>
      </w:pPr>
    </w:p>
    <w:p w14:paraId="6FE55D48" w14:textId="5184CA9F" w:rsidR="0093670C" w:rsidRPr="0034600D" w:rsidRDefault="00FC0D14" w:rsidP="00CA68F7">
      <w:pPr>
        <w:ind w:right="-28"/>
        <w:jc w:val="both"/>
        <w:rPr>
          <w:i/>
          <w:iCs/>
          <w:sz w:val="18"/>
          <w:szCs w:val="18"/>
        </w:rPr>
      </w:pPr>
      <w:r w:rsidRPr="0034600D">
        <w:rPr>
          <w:i/>
          <w:sz w:val="18"/>
        </w:rPr>
        <w:t>El objetivo de</w:t>
      </w:r>
      <w:r w:rsidR="007526BA" w:rsidRPr="0034600D">
        <w:rPr>
          <w:i/>
          <w:sz w:val="18"/>
        </w:rPr>
        <w:t>l Equipo de Especialistas en</w:t>
      </w:r>
      <w:r w:rsidRPr="0034600D">
        <w:rPr>
          <w:i/>
          <w:sz w:val="18"/>
        </w:rPr>
        <w:t xml:space="preserve"> Normas Técnicas con Perspectiva de Género (GRS) de la CEPE es garantizar que las normas y las prácticas de elaboración de normas respondan mejor a las necesidades de las mujeres y las niñas. El desarrollo y la difusión de mejores prácticas es una de las actividades fundamentales de la Iniciativa. Al compartir las prácticas desarrolladas a nivel nacional, los organismos de normalización podrán desarrollar planes de acción de género cada vez más eficaces. Se invita a todos los organismos de normalización a completar la plantilla de mejores prácticas y a compartir su experiencia en el desarrollo de un plan de acción de género (GAP). Esta plantilla pretende resumir las consideraciones, actividades y experiencias fundamentales del plan de acción de su organización. Nota: Somos conscientes de que la clasificación puede ser diferente y que algunas organizaciones denominan su plan de acción de género (GAP) como «estrategia/plan de igualdad». </w:t>
      </w:r>
      <w:r w:rsidR="00741EB2" w:rsidRPr="0034600D">
        <w:rPr>
          <w:i/>
          <w:sz w:val="18"/>
        </w:rPr>
        <w:t xml:space="preserve">Tenga en cuenta que no todas las preguntas son obligatorias; si no desea responder o no </w:t>
      </w:r>
      <w:r w:rsidR="00541D7B" w:rsidRPr="0034600D">
        <w:rPr>
          <w:i/>
          <w:sz w:val="18"/>
        </w:rPr>
        <w:t>puede</w:t>
      </w:r>
      <w:r w:rsidR="00741EB2" w:rsidRPr="0034600D">
        <w:rPr>
          <w:i/>
          <w:sz w:val="18"/>
        </w:rPr>
        <w:t xml:space="preserve"> proporcionar</w:t>
      </w:r>
      <w:r w:rsidR="00541D7B" w:rsidRPr="0034600D">
        <w:rPr>
          <w:i/>
          <w:sz w:val="18"/>
        </w:rPr>
        <w:t xml:space="preserve"> información</w:t>
      </w:r>
      <w:r w:rsidR="00741EB2" w:rsidRPr="0034600D">
        <w:rPr>
          <w:i/>
          <w:sz w:val="18"/>
        </w:rPr>
        <w:t>, simplemente deje la respuesta en blanco.</w:t>
      </w:r>
    </w:p>
    <w:p w14:paraId="354AFBA8" w14:textId="77777777" w:rsidR="00877CDA" w:rsidRPr="0034600D" w:rsidRDefault="00877CDA" w:rsidP="00CA68F7">
      <w:pPr>
        <w:ind w:right="-28"/>
        <w:jc w:val="both"/>
        <w:rPr>
          <w:i/>
          <w:iCs/>
          <w:sz w:val="18"/>
          <w:szCs w:val="18"/>
        </w:rPr>
      </w:pPr>
    </w:p>
    <w:p w14:paraId="0D601C4C" w14:textId="2A6B32E5" w:rsidR="00FC0D14" w:rsidRPr="0034600D" w:rsidRDefault="0093670C" w:rsidP="00CA68F7">
      <w:pPr>
        <w:ind w:right="-28"/>
        <w:jc w:val="both"/>
        <w:rPr>
          <w:i/>
          <w:color w:val="FF0000"/>
          <w:sz w:val="18"/>
        </w:rPr>
      </w:pPr>
      <w:r w:rsidRPr="0034600D">
        <w:rPr>
          <w:i/>
          <w:sz w:val="18"/>
        </w:rPr>
        <w:t xml:space="preserve">Aceptamos contribuciones en las que se detalle el plan de acción de género (GAP) o la estrategia de igualdad de género de su organización siempre y cuando utilicen la plantilla de abajo, sin modificar los márgenes o las preguntas. Las contribuciones completadas deben enviarse a la </w:t>
      </w:r>
      <w:r w:rsidR="006B1A6F" w:rsidRPr="0034600D">
        <w:rPr>
          <w:i/>
          <w:sz w:val="18"/>
        </w:rPr>
        <w:t>secretar</w:t>
      </w:r>
      <w:r w:rsidR="00554539" w:rsidRPr="0034600D">
        <w:rPr>
          <w:i/>
          <w:sz w:val="18"/>
        </w:rPr>
        <w:t>í</w:t>
      </w:r>
      <w:r w:rsidR="006B1A6F" w:rsidRPr="0034600D">
        <w:rPr>
          <w:i/>
          <w:sz w:val="18"/>
        </w:rPr>
        <w:t>a</w:t>
      </w:r>
      <w:r w:rsidRPr="0034600D">
        <w:rPr>
          <w:i/>
          <w:sz w:val="18"/>
        </w:rPr>
        <w:t xml:space="preserve"> de</w:t>
      </w:r>
      <w:r w:rsidR="005D17E5" w:rsidRPr="0034600D">
        <w:rPr>
          <w:i/>
          <w:sz w:val="18"/>
        </w:rPr>
        <w:t>l Equipo de Especialistas en</w:t>
      </w:r>
      <w:r w:rsidRPr="0034600D">
        <w:rPr>
          <w:i/>
          <w:sz w:val="18"/>
        </w:rPr>
        <w:t xml:space="preserve"> Normas Técnicas con Perspectiva de Género a la siguiente dirección:</w:t>
      </w:r>
      <w:r w:rsidRPr="0034600D">
        <w:rPr>
          <w:i/>
          <w:color w:val="FF0000"/>
          <w:sz w:val="18"/>
        </w:rPr>
        <w:t xml:space="preserve"> regulatory.cooperation@un.org  </w:t>
      </w:r>
    </w:p>
    <w:p w14:paraId="633AB6D2" w14:textId="77777777" w:rsidR="00531B2E" w:rsidRPr="0034600D" w:rsidRDefault="00531B2E" w:rsidP="00CA68F7">
      <w:pPr>
        <w:ind w:right="-28"/>
        <w:jc w:val="both"/>
        <w:rPr>
          <w:i/>
          <w:color w:val="FF0000"/>
          <w:sz w:val="18"/>
        </w:rPr>
      </w:pPr>
    </w:p>
    <w:p w14:paraId="1BDC7BFF" w14:textId="26EB7A8E" w:rsidR="00531B2E" w:rsidRPr="0034600D" w:rsidRDefault="00531B2E" w:rsidP="00CA68F7">
      <w:pPr>
        <w:ind w:right="-28"/>
        <w:jc w:val="both"/>
        <w:rPr>
          <w:i/>
          <w:iCs/>
          <w:sz w:val="18"/>
          <w:szCs w:val="18"/>
        </w:rPr>
      </w:pPr>
      <w:r w:rsidRPr="0034600D">
        <w:rPr>
          <w:i/>
          <w:iCs/>
          <w:sz w:val="18"/>
          <w:szCs w:val="18"/>
        </w:rPr>
        <w:t xml:space="preserve">Las organizaciones también pueden actualizar sus respuestas con la frecuencia </w:t>
      </w:r>
      <w:r w:rsidR="002A2950" w:rsidRPr="0034600D">
        <w:rPr>
          <w:i/>
          <w:iCs/>
          <w:sz w:val="18"/>
          <w:szCs w:val="18"/>
        </w:rPr>
        <w:t xml:space="preserve">que sea </w:t>
      </w:r>
      <w:r w:rsidRPr="0034600D">
        <w:rPr>
          <w:i/>
          <w:iCs/>
          <w:sz w:val="18"/>
          <w:szCs w:val="18"/>
        </w:rPr>
        <w:t xml:space="preserve">necesaria; envíe una presentación completa actualizada a la secretaría. Mantendremos cada copia fechada en el sitio web a menos que se indique lo contrario. </w:t>
      </w:r>
      <w:hyperlink r:id="rId10" w:history="1">
        <w:r w:rsidR="00777260" w:rsidRPr="0034600D">
          <w:rPr>
            <w:rStyle w:val="Lienhypertexte"/>
            <w:i/>
            <w:iCs/>
            <w:sz w:val="18"/>
            <w:szCs w:val="18"/>
          </w:rPr>
          <w:t>https://unece.org/trade/wp6/GAP-repositorio</w:t>
        </w:r>
      </w:hyperlink>
      <w:r w:rsidR="00777260" w:rsidRPr="0034600D">
        <w:rPr>
          <w:i/>
          <w:iCs/>
          <w:sz w:val="18"/>
          <w:szCs w:val="18"/>
        </w:rPr>
        <w:t xml:space="preserve"> </w:t>
      </w:r>
    </w:p>
    <w:p w14:paraId="0D601C4D" w14:textId="77777777" w:rsidR="00FC0D14" w:rsidRPr="0034600D" w:rsidRDefault="00FC0D14" w:rsidP="00CA68F7">
      <w:pPr>
        <w:ind w:right="-28"/>
        <w:jc w:val="both"/>
        <w:rPr>
          <w:i/>
          <w:iCs/>
          <w:sz w:val="18"/>
          <w:szCs w:val="18"/>
        </w:rPr>
      </w:pPr>
    </w:p>
    <w:p w14:paraId="0D601C4E" w14:textId="5D5AC95F" w:rsidR="00FC0D14" w:rsidRPr="0034600D" w:rsidRDefault="00FC0D14" w:rsidP="00CA68F7">
      <w:pPr>
        <w:ind w:right="-28"/>
        <w:jc w:val="both"/>
        <w:rPr>
          <w:i/>
          <w:iCs/>
          <w:sz w:val="18"/>
          <w:szCs w:val="18"/>
        </w:rPr>
      </w:pPr>
      <w:r w:rsidRPr="0034600D">
        <w:rPr>
          <w:i/>
          <w:sz w:val="18"/>
        </w:rPr>
        <w:t>Estas contribuciones de mejores prácticas no comprometen de ninguna manera a las Naciones Unidas o al Grupo de Trabajo sobre Políticas de Cooperación en Materia de Regulación y Normalización (WP.6) y no constituyen ningún tipo de refrendo. Las contribuciones se presentan tal cual; solo se ha revisado su gramática y ortografía.</w:t>
      </w:r>
    </w:p>
    <w:p w14:paraId="16FC2B3C" w14:textId="77777777" w:rsidR="00BA4C9C" w:rsidRPr="0034600D" w:rsidRDefault="00BA4C9C" w:rsidP="00FC0D14">
      <w:pPr>
        <w:rPr>
          <w:i/>
          <w:iCs/>
          <w:sz w:val="18"/>
          <w:szCs w:val="18"/>
          <w:lang w:eastAsia="en-US"/>
        </w:rPr>
      </w:pPr>
    </w:p>
    <w:tbl>
      <w:tblPr>
        <w:tblW w:w="9270" w:type="dxa"/>
        <w:tblInd w:w="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"/>
        <w:gridCol w:w="4230"/>
        <w:gridCol w:w="4230"/>
      </w:tblGrid>
      <w:tr w:rsidR="00FC0D14" w:rsidRPr="0034600D" w14:paraId="0D601C52" w14:textId="77777777" w:rsidTr="00D87C4A">
        <w:trPr>
          <w:trHeight w:val="397"/>
          <w:tblHeader/>
        </w:trPr>
        <w:tc>
          <w:tcPr>
            <w:tcW w:w="8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D601C4F" w14:textId="77777777" w:rsidR="00FC0D14" w:rsidRPr="0034600D" w:rsidRDefault="00FC0D14" w:rsidP="00382CF5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423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D601C50" w14:textId="77777777" w:rsidR="00FC0D14" w:rsidRPr="0034600D" w:rsidRDefault="00FC0D14" w:rsidP="00382CF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4600D">
              <w:rPr>
                <w:rFonts w:asciiTheme="minorHAnsi" w:hAnsiTheme="minorHAnsi"/>
                <w:b/>
                <w:color w:val="000000"/>
              </w:rPr>
              <w:t>Preguntas</w:t>
            </w:r>
          </w:p>
        </w:tc>
        <w:tc>
          <w:tcPr>
            <w:tcW w:w="423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D601C51" w14:textId="5C489788" w:rsidR="00FC0D14" w:rsidRPr="0034600D" w:rsidRDefault="00FC0D14" w:rsidP="00382CF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4600D">
              <w:rPr>
                <w:rFonts w:asciiTheme="minorHAnsi" w:hAnsiTheme="minorHAnsi"/>
                <w:b/>
                <w:color w:val="000000"/>
              </w:rPr>
              <w:t>Respuesta</w:t>
            </w:r>
          </w:p>
        </w:tc>
      </w:tr>
      <w:tr w:rsidR="00FC0D14" w:rsidRPr="0034600D" w14:paraId="0D601C54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3" w14:textId="77777777" w:rsidR="00FC0D14" w:rsidRPr="0034600D" w:rsidRDefault="00FC0D14" w:rsidP="00382CF5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34600D">
              <w:rPr>
                <w:rFonts w:asciiTheme="minorHAnsi" w:hAnsiTheme="minorHAnsi"/>
                <w:b/>
                <w:color w:val="000000"/>
              </w:rPr>
              <w:t>Identidad de la organización</w:t>
            </w:r>
          </w:p>
        </w:tc>
      </w:tr>
      <w:tr w:rsidR="00FC0D14" w:rsidRPr="0034600D" w14:paraId="0D601C58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5" w14:textId="77777777" w:rsidR="00FC0D14" w:rsidRPr="0034600D" w:rsidRDefault="00FC0D14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1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601C56" w14:textId="05D863A0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</w:rPr>
              <w:t xml:space="preserve">¿Tipo </w:t>
            </w:r>
            <w:r w:rsidRPr="0034600D">
              <w:rPr>
                <w:rFonts w:asciiTheme="minorHAnsi" w:hAnsiTheme="minorHAnsi"/>
                <w:color w:val="000000"/>
              </w:rPr>
              <w:t>de organismo de normalización? (Nacional, regional, internacional)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7" w14:textId="77777777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34600D" w14:paraId="0D601C5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9" w14:textId="77777777" w:rsidR="00FC0D14" w:rsidRPr="0034600D" w:rsidRDefault="00FC0D14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2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01C5A" w14:textId="59DB0435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Nombre del organismo de normalización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B" w14:textId="77777777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34600D" w14:paraId="0D601C60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D" w14:textId="77777777" w:rsidR="00FC0D14" w:rsidRPr="0034600D" w:rsidRDefault="00FC0D14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3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601C5E" w14:textId="4D7B096C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¿País/región donde opera?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F" w14:textId="77777777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34600D" w14:paraId="0D601C68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5" w14:textId="0E291CED" w:rsidR="00FC0D14" w:rsidRPr="0034600D" w:rsidRDefault="00C260A8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4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01C66" w14:textId="77777777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Datos de contacto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7" w14:textId="77777777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34600D" w14:paraId="0D601C6A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9" w14:textId="77777777" w:rsidR="00FC0D14" w:rsidRPr="0034600D" w:rsidRDefault="00FC0D14" w:rsidP="00382CF5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34600D">
              <w:rPr>
                <w:rFonts w:asciiTheme="minorHAnsi" w:hAnsiTheme="minorHAnsi"/>
                <w:b/>
                <w:color w:val="000000"/>
              </w:rPr>
              <w:t>Antecedentes</w:t>
            </w:r>
          </w:p>
        </w:tc>
      </w:tr>
      <w:tr w:rsidR="00FC0D14" w:rsidRPr="0034600D" w14:paraId="0D601C6E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B" w14:textId="011F02B5" w:rsidR="00FC0D14" w:rsidRPr="0034600D" w:rsidRDefault="00721EF2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5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01C6C" w14:textId="215DFB45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 xml:space="preserve">¿Qué motivó la creación del plan de acción de género (GAP)?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D" w14:textId="77777777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34600D" w14:paraId="0D601C72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F" w14:textId="24A96E02" w:rsidR="00FC0D14" w:rsidRPr="0034600D" w:rsidRDefault="00721EF2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01C70" w14:textId="22FC1AFF" w:rsidR="00FC0D14" w:rsidRPr="0034600D" w:rsidRDefault="00B32765" w:rsidP="00382CF5">
            <w:pPr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¿Cuándo puso en marcha su organización su plan de acción de género?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1" w14:textId="77777777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33553" w:rsidRPr="0034600D" w14:paraId="10612F3F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4D3D1C9" w14:textId="4F067F3F" w:rsidR="00433553" w:rsidRPr="0034600D" w:rsidRDefault="00721EF2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7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23BF0C" w14:textId="214EEDE0" w:rsidR="00433553" w:rsidRPr="0034600D" w:rsidRDefault="00433553" w:rsidP="00382CF5">
            <w:pPr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¿Su organización ha firmado la Declaración sobre la Integración de Perspectiva de Género en Normas Técnicas y Estándares, y dentro de su Proceso de Desarrollo de la CEPE?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F64FD95" w14:textId="77777777" w:rsidR="00433553" w:rsidRPr="0034600D" w:rsidRDefault="00433553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34600D" w14:paraId="0D601C74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3" w14:textId="7C40CD8D" w:rsidR="00FC0D14" w:rsidRPr="0034600D" w:rsidRDefault="002D05B4" w:rsidP="00382CF5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34600D">
              <w:rPr>
                <w:rFonts w:asciiTheme="minorHAnsi" w:hAnsiTheme="minorHAnsi"/>
                <w:b/>
                <w:color w:val="000000"/>
              </w:rPr>
              <w:t xml:space="preserve">Creación del plan de acción de género (GAP) </w:t>
            </w:r>
          </w:p>
        </w:tc>
      </w:tr>
      <w:tr w:rsidR="00FC0D14" w:rsidRPr="0034600D" w14:paraId="0D601C78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5" w14:textId="5A9D1465" w:rsidR="00FC0D14" w:rsidRPr="0034600D" w:rsidRDefault="00721EF2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lastRenderedPageBreak/>
              <w:t>8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76" w14:textId="0A128495" w:rsidR="00FC0D14" w:rsidRPr="0034600D" w:rsidRDefault="002D6B0D" w:rsidP="00382CF5">
            <w:pPr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</w:rPr>
              <w:t xml:space="preserve">¿Cuáles son los objetivos principales del GAP de su organización?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77" w14:textId="77777777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34600D" w14:paraId="0D601C7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9" w14:textId="095C28F2" w:rsidR="00FC0D14" w:rsidRPr="0034600D" w:rsidRDefault="00721EF2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9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7A" w14:textId="06B72EA8" w:rsidR="00FC0D14" w:rsidRPr="0034600D" w:rsidRDefault="004B42A8" w:rsidP="00382CF5">
            <w:pPr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</w:rPr>
              <w:t>¿Su organización utilizó un enfoque participativo y flexible a la hora de elaborar el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7B" w14:textId="77777777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2388E" w:rsidRPr="0034600D" w14:paraId="7839AB71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CE73157" w14:textId="276564AA" w:rsidR="0042388E" w:rsidRPr="0034600D" w:rsidRDefault="00721EF2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10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C5CAE59" w14:textId="6654FB64" w:rsidR="006C1ABC" w:rsidRPr="0034600D" w:rsidRDefault="00AA602C" w:rsidP="006C1ABC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  <w:color w:val="000000"/>
              </w:rPr>
              <w:t xml:space="preserve">¿Se usó un proyecto piloto para probar el GAP antes de ponerlo en marcha?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4A995AB5" w14:textId="77777777" w:rsidR="0042388E" w:rsidRPr="0034600D" w:rsidRDefault="0042388E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780588" w:rsidRPr="0034600D" w14:paraId="12BB1663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25549C8" w14:textId="0D221225" w:rsidR="00780588" w:rsidRPr="0034600D" w:rsidRDefault="00671443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11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B751454" w14:textId="77777777" w:rsidR="00ED4EE8" w:rsidRPr="0034600D" w:rsidRDefault="00A8122D" w:rsidP="00382CF5">
            <w:pPr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 xml:space="preserve">¿Su organización consultó con otros organismos de normalización antes de elaborar su GAP? (Por ejemplo, si la organización tuvo en cuenta los logros y dificultades de otros organismos de normalización). </w:t>
            </w:r>
          </w:p>
          <w:p w14:paraId="5CFC5386" w14:textId="05200DCB" w:rsidR="00780588" w:rsidRPr="0034600D" w:rsidRDefault="003F6BB0" w:rsidP="00382CF5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  <w:color w:val="000000"/>
              </w:rPr>
              <w:t xml:space="preserve"> En caso afirmativo, ¿de qué organizaciones se trata?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571D1BA9" w14:textId="77777777" w:rsidR="00780588" w:rsidRPr="0034600D" w:rsidRDefault="00780588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34600D" w14:paraId="0D601C7E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D" w14:textId="5FE813D8" w:rsidR="00FC0D14" w:rsidRPr="0034600D" w:rsidRDefault="00D8604E" w:rsidP="00382CF5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34600D">
              <w:rPr>
                <w:rFonts w:asciiTheme="minorHAnsi" w:hAnsiTheme="minorHAnsi"/>
                <w:b/>
                <w:color w:val="000000"/>
              </w:rPr>
              <w:t>Adhesión institucional</w:t>
            </w:r>
          </w:p>
        </w:tc>
      </w:tr>
      <w:tr w:rsidR="00FC0D14" w:rsidRPr="0034600D" w14:paraId="0D601C82" w14:textId="77777777" w:rsidTr="00D87C4A">
        <w:trPr>
          <w:trHeight w:val="65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F" w14:textId="0E2DCD18" w:rsidR="00FC0D14" w:rsidRPr="0034600D" w:rsidRDefault="00FC0D14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12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80" w14:textId="44C4696C" w:rsidR="00FC0D14" w:rsidRPr="0034600D" w:rsidRDefault="00B4096D" w:rsidP="00382CF5">
            <w:pPr>
              <w:rPr>
                <w:rFonts w:asciiTheme="minorHAnsi" w:hAnsiTheme="minorHAnsi" w:cstheme="minorHAnsi"/>
                <w:strike/>
                <w:color w:val="000000"/>
              </w:rPr>
            </w:pPr>
            <w:r w:rsidRPr="0034600D">
              <w:rPr>
                <w:rFonts w:asciiTheme="minorHAnsi" w:hAnsiTheme="minorHAnsi"/>
              </w:rPr>
              <w:t>¿El plan goza de una amplia aceptación entre el personal directivo? En caso afirmativo, ¿cómo se manifiesta? (Por ejemplo, iniciativas normativas promovidas por la dirección, programas de formación descendentes)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81" w14:textId="77777777" w:rsidR="00FC0D14" w:rsidRPr="0034600D" w:rsidRDefault="00FC0D14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182A56" w:rsidRPr="0034600D" w14:paraId="3E491D7A" w14:textId="77777777" w:rsidTr="00D87C4A">
        <w:trPr>
          <w:trHeight w:val="65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CAE816B" w14:textId="414ED88F" w:rsidR="00182A56" w:rsidRPr="0034600D" w:rsidRDefault="00345B6F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13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DA7CCE5" w14:textId="3B6E76A3" w:rsidR="00182A56" w:rsidRPr="0034600D" w:rsidRDefault="00745AAD" w:rsidP="00382CF5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¿Quién puso en marcha el plan de acción de género dentro de la organización? (Dirección de la organización, responsables de los departamentos, personal de plantilla)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296C641B" w14:textId="77777777" w:rsidR="00182A56" w:rsidRPr="0034600D" w:rsidRDefault="00182A56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2F6C12" w:rsidRPr="0034600D" w14:paraId="3F70BEBE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6E29651" w14:textId="322F328E" w:rsidR="002F6C12" w:rsidRPr="0034600D" w:rsidRDefault="006E430C" w:rsidP="00382CF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14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DAD8AB4" w14:textId="57C5591D" w:rsidR="002F6C12" w:rsidRPr="0034600D" w:rsidRDefault="002E2E61" w:rsidP="00382CF5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¿El GAP se aplica en todos los niveles de la organización?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25AED6BC" w14:textId="77777777" w:rsidR="002F6C12" w:rsidRPr="0034600D" w:rsidRDefault="002F6C12" w:rsidP="00382C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85F04" w:rsidRPr="0034600D" w14:paraId="75E97CE7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44040A5" w14:textId="06632495" w:rsidR="00985F04" w:rsidRPr="0034600D" w:rsidRDefault="00985F04" w:rsidP="00985F0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15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FFCD3C9" w14:textId="76C03112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¿El GAP se aplica y se evalúa a lo largo del proceso de elaboración de normas?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71557153" w14:textId="77777777" w:rsidR="00985F04" w:rsidRPr="0034600D" w:rsidRDefault="00985F04" w:rsidP="00985F0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85F04" w:rsidRPr="0034600D" w14:paraId="48961934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0F27FB2" w14:textId="247F0F18" w:rsidR="00985F04" w:rsidRPr="0034600D" w:rsidRDefault="00985F04" w:rsidP="00985F0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16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219A1EF" w14:textId="7B7B195E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¿El GAP promueve la responsabilidad individual en materia de igualdad de género? Si es así, ¿cómo?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C66389A" w14:textId="77777777" w:rsidR="00985F04" w:rsidRPr="0034600D" w:rsidRDefault="00985F04" w:rsidP="00985F04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85F04" w:rsidRPr="0034600D" w14:paraId="0D601C8A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87" w14:textId="3972D094" w:rsidR="00985F04" w:rsidRPr="0034600D" w:rsidRDefault="00985F04" w:rsidP="00985F0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17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88" w14:textId="717DE57C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¿Hubo algún tipo de problema con los recursos durante el ciclo de vida (desarrollo, elaboración, aplicación) del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89" w14:textId="77777777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34600D" w14:paraId="0D601C8E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8B" w14:textId="04B894D6" w:rsidR="00985F04" w:rsidRPr="0034600D" w:rsidRDefault="00985F04" w:rsidP="00985F0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18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8C" w14:textId="23A115F5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 xml:space="preserve">¿El GAP forma parte de una estrategia más amplia de sostenibilidad o de diversidad, equidad e inclusión (DEI) de la organización?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8D" w14:textId="77777777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34600D" w14:paraId="0676E354" w14:textId="77777777" w:rsidTr="0042084F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ED6C336" w14:textId="10BD6D5C" w:rsidR="00985F04" w:rsidRPr="0034600D" w:rsidRDefault="00985F04" w:rsidP="00985F0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19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00B9F9E" w14:textId="117FDEBC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¿Quién se encarga de la ejecución del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38F768A9" w14:textId="77777777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34600D" w14:paraId="0D601C98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601C97" w14:textId="68D360B5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34600D">
              <w:br w:type="page"/>
            </w:r>
            <w:r w:rsidRPr="0034600D">
              <w:rPr>
                <w:rFonts w:asciiTheme="minorHAnsi" w:hAnsiTheme="minorHAnsi"/>
                <w:b/>
                <w:color w:val="000000"/>
              </w:rPr>
              <w:t xml:space="preserve">Actividades programadas </w:t>
            </w:r>
          </w:p>
        </w:tc>
      </w:tr>
      <w:tr w:rsidR="00985F04" w:rsidRPr="0034600D" w14:paraId="0D601C9C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99" w14:textId="063D6558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20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9A" w14:textId="7A7B3D8E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34600D">
              <w:rPr>
                <w:rFonts w:asciiTheme="minorHAnsi" w:hAnsiTheme="minorHAnsi"/>
              </w:rPr>
              <w:t xml:space="preserve">¿Su GAP establece metas progresivas y realistas relacionadas con objetivos concretos? 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9B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42A2BEE7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191251D" w14:textId="7C6581C9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21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8499E20" w14:textId="64F57AFA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¿Qué actividades clave figuran en el GAP de su organización?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3B44349A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506814FB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A2A18FD" w14:textId="5D30EB49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lastRenderedPageBreak/>
              <w:t>22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2C0D5BFB" w14:textId="29D55B88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¿El GAP incluye actividades específicas para aumentar la participación de las mujeres en el desarrollo de normas? Si es así, ¿cuáles son?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178E7D42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0820EF00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0B27FDA" w14:textId="4E696794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23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ADFA290" w14:textId="5285BE28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¿El GAP incluye indicadores de resultados?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706C5C61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0D601C9E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9D" w14:textId="11E1A9FC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34600D">
              <w:rPr>
                <w:rFonts w:asciiTheme="minorHAnsi" w:hAnsiTheme="minorHAnsi"/>
                <w:b/>
                <w:color w:val="000000"/>
              </w:rPr>
              <w:t>Seguimiento y evaluación (M&amp;E)</w:t>
            </w:r>
          </w:p>
        </w:tc>
      </w:tr>
      <w:tr w:rsidR="00985F04" w:rsidRPr="0034600D" w14:paraId="0D601CA2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9F" w14:textId="511A27E2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24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A0" w14:textId="1942E3F8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34600D">
              <w:rPr>
                <w:rFonts w:asciiTheme="minorHAnsi" w:hAnsiTheme="minorHAnsi"/>
              </w:rPr>
              <w:t xml:space="preserve">¿El GAP de su organización incluye el seguimiento y la evaluación?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A1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7160939D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D4F7470" w14:textId="6A04040D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25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C32ED0A" w14:textId="24871CA1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¿Su GAP incluye una estrategia o un conjunto de actividades de seguimiento? (es decir, identificar indicadores de resultados concretos, el plazo acordado, las sesiones de seguimiento previstas)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78BC7850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67CC2953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1AAA7BC" w14:textId="3A089F49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26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AF1C105" w14:textId="7A4453A2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 xml:space="preserve">¿Cómo garantiza el GAP la imparcialidad al evaluar las actividades de la organización? (por ejemplo, evaluador/a externo/a, experto/a interno/a)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5786C1F8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609BAA06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3D89A24" w14:textId="77D37D52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27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79E0EE6" w14:textId="46534EE8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¿Su GAP requiere datos detallados de evaluación de referencia?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15AE73C3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40476D00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481D5B7" w14:textId="077BAFC6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28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53F097BC" w14:textId="35E35751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¿Su GAP requiere que su organización recoja información desglosada por sexo?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4FF9E15C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496AA36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73E1DE2" w14:textId="2F12F182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29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50D1FD2" w14:textId="3C47EAC0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 xml:space="preserve">¿Su GAP fomenta el uso de alguna herramienta de recogida de datos? (por ejemplo, la herramienta de auditoría y seguimiento de la igualdad de género GEAM)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138AA863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368A8F03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576ECB1" w14:textId="04C7D302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30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E632C8C" w14:textId="6EEB2583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¿Quién se encarga de la recogida de datos?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6DB0E693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76FD47F5" w14:textId="77777777" w:rsidTr="0042084F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AC8A1CD" w14:textId="1F8F1283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31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DF4037A" w14:textId="2329773D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¿Su GAP incluye recomendaciones para recoger información sobre las experiencias de las personas que participan en los comités técnicos?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3536162B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5F1F6B" w:rsidRPr="0034600D" w14:paraId="6509121B" w14:textId="77777777" w:rsidTr="0042084F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E9CD13E" w14:textId="7BBBA18B" w:rsidR="005F1F6B" w:rsidRPr="0034600D" w:rsidRDefault="005F1F6B" w:rsidP="00985F04">
            <w:pPr>
              <w:jc w:val="center"/>
              <w:rPr>
                <w:rFonts w:asciiTheme="minorHAnsi" w:hAnsi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32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211407A0" w14:textId="153DE7CF" w:rsidR="005F1F6B" w:rsidRPr="0034600D" w:rsidRDefault="00F9152C" w:rsidP="00985F04">
            <w:pPr>
              <w:rPr>
                <w:rFonts w:asciiTheme="minorHAnsi" w:hAnsiTheme="minorHAnsi"/>
              </w:rPr>
            </w:pPr>
            <w:r w:rsidRPr="0034600D">
              <w:rPr>
                <w:rFonts w:asciiTheme="minorHAnsi" w:hAnsiTheme="minorHAnsi"/>
              </w:rPr>
              <w:t>¿Tiene su GAP una fecha límite prevista? ¿Para qué período es su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18753F46" w14:textId="77777777" w:rsidR="005F1F6B" w:rsidRPr="0034600D" w:rsidRDefault="005F1F6B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5F1F6B" w:rsidRPr="0034600D" w14:paraId="035B3149" w14:textId="77777777" w:rsidTr="0042084F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5ABB63F" w14:textId="4790CC58" w:rsidR="005F1F6B" w:rsidRPr="0034600D" w:rsidRDefault="005F1F6B" w:rsidP="00985F04">
            <w:pPr>
              <w:jc w:val="center"/>
              <w:rPr>
                <w:rFonts w:asciiTheme="minorHAnsi" w:hAnsi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33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77B7D08" w14:textId="0D10BE83" w:rsidR="005F1F6B" w:rsidRPr="0034600D" w:rsidRDefault="002207C2" w:rsidP="00985F04">
            <w:pPr>
              <w:rPr>
                <w:rFonts w:asciiTheme="minorHAnsi" w:hAnsiTheme="minorHAnsi"/>
              </w:rPr>
            </w:pPr>
            <w:r w:rsidRPr="0034600D">
              <w:rPr>
                <w:rFonts w:asciiTheme="minorHAnsi" w:hAnsiTheme="minorHAnsi"/>
              </w:rPr>
              <w:t xml:space="preserve">Si su GAP tiene una fecha de </w:t>
            </w:r>
            <w:r w:rsidR="00554539" w:rsidRPr="0034600D">
              <w:rPr>
                <w:rFonts w:asciiTheme="minorHAnsi" w:hAnsiTheme="minorHAnsi"/>
              </w:rPr>
              <w:t>limite prevista</w:t>
            </w:r>
            <w:r w:rsidRPr="0034600D">
              <w:rPr>
                <w:rFonts w:asciiTheme="minorHAnsi" w:hAnsiTheme="minorHAnsi"/>
              </w:rPr>
              <w:t>, ¿hay planes sobre cómo continuará la actividad más allá de esa fecha?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17787633" w14:textId="77777777" w:rsidR="005F1F6B" w:rsidRPr="0034600D" w:rsidRDefault="005F1F6B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6C6DCEA4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3C089A8" w14:textId="7B3D96EA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34600D">
              <w:rPr>
                <w:rFonts w:asciiTheme="minorHAnsi" w:hAnsiTheme="minorHAnsi"/>
                <w:b/>
                <w:color w:val="000000"/>
              </w:rPr>
              <w:t xml:space="preserve">Financiación </w:t>
            </w:r>
          </w:p>
        </w:tc>
      </w:tr>
      <w:tr w:rsidR="00985F04" w:rsidRPr="0034600D" w14:paraId="3E095E06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E94456F" w14:textId="7A2E4CDA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3</w:t>
            </w:r>
            <w:r w:rsidR="002207C2" w:rsidRPr="0034600D">
              <w:rPr>
                <w:rFonts w:asciiTheme="minorHAnsi" w:hAnsiTheme="minorHAnsi"/>
                <w:color w:val="000000"/>
              </w:rPr>
              <w:t>4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8B626" w14:textId="0CD3CC9C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34600D">
              <w:rPr>
                <w:rFonts w:asciiTheme="minorHAnsi" w:hAnsiTheme="minorHAnsi"/>
              </w:rPr>
              <w:t>¿Cómo financió su organización la implantación del GAP? (Por ejemplo: fondos del presupuesto ordinario de la organización, financiación del sector privado, financiación del sector público, financiación del sector privado y público)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1C0570" w14:textId="4C8D94DA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</w:tr>
      <w:tr w:rsidR="00985F04" w:rsidRPr="0034600D" w14:paraId="7E26BF88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4B1674C" w14:textId="12FB00D6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3</w:t>
            </w:r>
            <w:r w:rsidR="002207C2" w:rsidRPr="0034600D">
              <w:rPr>
                <w:rFonts w:asciiTheme="minorHAnsi" w:hAnsiTheme="minorHAnsi"/>
                <w:color w:val="000000"/>
              </w:rPr>
              <w:t>5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D49710" w14:textId="0D99FA60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34600D">
              <w:rPr>
                <w:rFonts w:asciiTheme="minorHAnsi" w:hAnsiTheme="minorHAnsi"/>
              </w:rPr>
              <w:t xml:space="preserve">¿El GAP cuenta con una financiación a largo plazo que garantice su continuidad? (es decir, </w:t>
            </w:r>
            <w:r w:rsidRPr="0034600D">
              <w:rPr>
                <w:rFonts w:asciiTheme="minorHAnsi" w:hAnsiTheme="minorHAnsi"/>
              </w:rPr>
              <w:lastRenderedPageBreak/>
              <w:t>si habrá financiación y recursos suficientes para alcanzar los objetivos del GAP)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43374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</w:tr>
      <w:tr w:rsidR="00985F04" w:rsidRPr="0034600D" w14:paraId="4B3EF86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A65C7A4" w14:textId="56985C48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3</w:t>
            </w:r>
            <w:r w:rsidR="002207C2" w:rsidRPr="0034600D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A8C5C1" w14:textId="0C508A03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34600D">
              <w:rPr>
                <w:rFonts w:asciiTheme="minorHAnsi" w:hAnsiTheme="minorHAnsi"/>
              </w:rPr>
              <w:t>¿Su organización necesita recursos adicionales (por ejemplo, personal, formación y desarrollo de capacidades, apoyo monetario) para llevar a cabo las actividades previstas en el GAP?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75B86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</w:tr>
      <w:tr w:rsidR="00985F04" w:rsidRPr="0034600D" w14:paraId="5E3B7442" w14:textId="77777777" w:rsidTr="0042084F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92A3ACB" w14:textId="12F1D687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</w:rPr>
              <w:t>3</w:t>
            </w:r>
            <w:r w:rsidR="002207C2" w:rsidRPr="0034600D">
              <w:rPr>
                <w:rFonts w:asciiTheme="minorHAnsi" w:hAnsiTheme="minorHAnsi"/>
              </w:rPr>
              <w:t>7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1E3A97" w14:textId="5AF28395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¿La organización se ha comprometido a proporcionar los recursos adecuados para llevar a cabo las actividades del GAP?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BA9038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</w:tr>
      <w:tr w:rsidR="00985F04" w:rsidRPr="0034600D" w14:paraId="0D601CA4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601CA3" w14:textId="77C54046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34600D">
              <w:br w:type="page"/>
            </w:r>
            <w:r w:rsidRPr="0034600D">
              <w:rPr>
                <w:rFonts w:asciiTheme="minorHAnsi" w:hAnsiTheme="minorHAnsi"/>
                <w:b/>
                <w:color w:val="000000"/>
              </w:rPr>
              <w:t>Contexto nacional (las preguntas 45 a 48 son solo para los organismos de normalización nacionales)</w:t>
            </w:r>
          </w:p>
        </w:tc>
      </w:tr>
      <w:tr w:rsidR="00985F04" w:rsidRPr="0034600D" w14:paraId="0D601CA8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A5" w14:textId="0DB22C7B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34600D">
              <w:rPr>
                <w:rFonts w:asciiTheme="minorHAnsi" w:hAnsiTheme="minorHAnsi"/>
                <w:color w:val="000000"/>
              </w:rPr>
              <w:t>3</w:t>
            </w:r>
            <w:r w:rsidR="002207C2" w:rsidRPr="0034600D">
              <w:rPr>
                <w:rFonts w:asciiTheme="minorHAnsi" w:hAnsiTheme="minorHAnsi"/>
                <w:color w:val="000000"/>
              </w:rPr>
              <w:t>8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A6" w14:textId="5175DC75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34600D">
              <w:rPr>
                <w:rFonts w:asciiTheme="minorHAnsi" w:hAnsiTheme="minorHAnsi"/>
              </w:rPr>
              <w:t>¿Su país cuenta también con una Estrategia Nacional de Género?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A7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0D601CA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A9" w14:textId="36D419C7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3</w:t>
            </w:r>
            <w:r w:rsidR="002207C2" w:rsidRPr="0034600D">
              <w:rPr>
                <w:rFonts w:asciiTheme="minorHAnsi" w:hAnsiTheme="minorHAnsi"/>
                <w:color w:val="000000"/>
              </w:rPr>
              <w:t>9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AA" w14:textId="09FF2B04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34600D">
              <w:rPr>
                <w:rFonts w:asciiTheme="minorHAnsi" w:hAnsiTheme="minorHAnsi"/>
              </w:rPr>
              <w:t>En ese caso, ¿el GAP se ajusta a esta Estrategia Nacional de Género?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AB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71C7F44E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6AC592B" w14:textId="00BD61CD" w:rsidR="00985F04" w:rsidRPr="0034600D" w:rsidRDefault="002207C2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eastAsia="Times New Roman" w:hAnsiTheme="minorHAnsi" w:cstheme="minorHAnsi"/>
                <w:color w:val="000000"/>
              </w:rPr>
              <w:t>40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CE5A569" w14:textId="1F140A1C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¿Su GAP está adaptado a las necesidades concretas de las mujeres de su país? En caso afirmativo, ¿cómo refleja el contexto o las dificultades nacionales?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61075800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248CFB7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DD3F1BE" w14:textId="208834F3" w:rsidR="00985F04" w:rsidRPr="0034600D" w:rsidRDefault="002207C2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eastAsia="Times New Roman" w:hAnsiTheme="minorHAnsi" w:cstheme="minorHAnsi"/>
                <w:color w:val="000000"/>
              </w:rPr>
              <w:t>41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6EDF66A" w14:textId="5781BA58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¿Su GAP fomenta una mayor concienciación sobre las cuestiones de género a nivel nacional?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32132C08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0D601CB6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B5" w14:textId="40D8C40F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34600D">
              <w:rPr>
                <w:rFonts w:asciiTheme="minorHAnsi" w:hAnsiTheme="minorHAnsi"/>
                <w:b/>
                <w:color w:val="000000"/>
              </w:rPr>
              <w:t>Datos sobre el comité técnico</w:t>
            </w:r>
          </w:p>
        </w:tc>
      </w:tr>
      <w:tr w:rsidR="00985F04" w:rsidRPr="0034600D" w14:paraId="0D601CBA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B7" w14:textId="2CFD0B44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4</w:t>
            </w:r>
            <w:r w:rsidR="002207C2" w:rsidRPr="0034600D">
              <w:rPr>
                <w:rFonts w:asciiTheme="minorHAnsi" w:hAnsiTheme="minorHAnsi"/>
                <w:color w:val="000000"/>
              </w:rPr>
              <w:t>2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B8" w14:textId="1D7046FB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34600D">
              <w:rPr>
                <w:rFonts w:asciiTheme="minorHAnsi" w:hAnsiTheme="minorHAnsi"/>
              </w:rPr>
              <w:t>¿Su organización hace un seguimiento de la representación de género en los comités técnicos?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0D601CB9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0D601CBE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BB" w14:textId="3758A4B4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4</w:t>
            </w:r>
            <w:r w:rsidR="002207C2" w:rsidRPr="0034600D">
              <w:rPr>
                <w:rFonts w:asciiTheme="minorHAnsi" w:hAnsiTheme="minorHAnsi"/>
                <w:color w:val="000000"/>
              </w:rPr>
              <w:t>3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BC" w14:textId="7F27B89A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34600D">
              <w:rPr>
                <w:rFonts w:asciiTheme="minorHAnsi" w:hAnsiTheme="minorHAnsi"/>
              </w:rPr>
              <w:t xml:space="preserve">Si es así, ¿qué porcentaje de mujeres hay actualmente entre los miembros del comité técnico? 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14:paraId="0D601CBD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0D601CC2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BF" w14:textId="2158C475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4</w:t>
            </w:r>
            <w:r w:rsidR="002207C2" w:rsidRPr="0034600D">
              <w:rPr>
                <w:rFonts w:asciiTheme="minorHAnsi" w:hAnsiTheme="minorHAnsi"/>
                <w:color w:val="000000"/>
              </w:rPr>
              <w:t>4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C0" w14:textId="7544DF19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¿Qué porcentaje de mujeres hay presidiendo comités técnicos?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14:paraId="0D601CC1" w14:textId="77777777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34600D" w14:paraId="7353BE35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F51B337" w14:textId="69F8EC71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4</w:t>
            </w:r>
            <w:r w:rsidR="002207C2" w:rsidRPr="0034600D">
              <w:rPr>
                <w:rFonts w:asciiTheme="minorHAnsi" w:hAnsiTheme="minorHAnsi"/>
                <w:color w:val="000000"/>
              </w:rPr>
              <w:t>5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6C550318" w14:textId="084DBB77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¿Su GAP establece objetivos relacionados con la representación en sus comités técnicos?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14:paraId="14649FD1" w14:textId="77777777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34600D" w14:paraId="0D601CCA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C7" w14:textId="72F2E73E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4</w:t>
            </w:r>
            <w:r w:rsidR="002207C2" w:rsidRPr="0034600D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C8" w14:textId="44A60A1E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¿Su GAP establece objetivos relacionados con el liderazgo equilibrado en cuanto a género en sus comités técnicos?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14:paraId="0D601CC9" w14:textId="77777777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34600D" w14:paraId="0D601CD2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CF" w14:textId="2DE4E4BD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4</w:t>
            </w:r>
            <w:r w:rsidR="002207C2" w:rsidRPr="0034600D">
              <w:rPr>
                <w:rFonts w:asciiTheme="minorHAnsi" w:hAnsiTheme="minorHAnsi"/>
                <w:color w:val="000000"/>
              </w:rPr>
              <w:t>7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D0" w14:textId="53C7F9EE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¿Su GAP fomenta programas de sensibilización u orientación en materia de género para los nuevos integrantes de los comités técnicos?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14:paraId="0D601CD1" w14:textId="77777777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34600D" w14:paraId="0D601CDA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D9" w14:textId="5A75FB7B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34600D">
              <w:rPr>
                <w:rFonts w:asciiTheme="minorHAnsi" w:hAnsiTheme="minorHAnsi"/>
                <w:b/>
                <w:color w:val="000000"/>
              </w:rPr>
              <w:t xml:space="preserve">Coordinador/a de cuestiones de género  </w:t>
            </w:r>
          </w:p>
        </w:tc>
      </w:tr>
      <w:tr w:rsidR="00985F04" w:rsidRPr="0034600D" w14:paraId="0D601CDE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DB" w14:textId="32EDAB1C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4</w:t>
            </w:r>
            <w:r w:rsidR="002207C2" w:rsidRPr="0034600D">
              <w:rPr>
                <w:rFonts w:asciiTheme="minorHAnsi" w:hAnsiTheme="minorHAnsi"/>
                <w:color w:val="000000"/>
              </w:rPr>
              <w:t>8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DC" w14:textId="438003C8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¿Su organización ha designado a un/a coordinador/a de cuestiones de género (GFP)? En caso afirmativo, ¿esta es su única función o es complementaria al puesto de trabajo que ya tiene en la organización?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DD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60146910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EC65C55" w14:textId="7EE13AC7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lastRenderedPageBreak/>
              <w:t>4</w:t>
            </w:r>
            <w:r w:rsidR="002207C2" w:rsidRPr="0034600D">
              <w:rPr>
                <w:rFonts w:asciiTheme="minorHAnsi" w:hAnsiTheme="minorHAnsi"/>
                <w:color w:val="000000"/>
              </w:rPr>
              <w:t>9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2AD109C3" w14:textId="6B87215A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¿El/la coordinador/a contribuyó al desarrollo y la ejecución del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3070525C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0D601CE2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DF" w14:textId="6051DF54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br w:type="page"/>
            </w:r>
            <w:r w:rsidR="002207C2" w:rsidRPr="0034600D">
              <w:t>50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E0" w14:textId="25495722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¿El/la coordinador/a de género informa sobre el GAP? De ser así, ¿con qué frecuencia lo hace?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E1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0D601CE9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601CE3" w14:textId="3B84DEEC" w:rsidR="00985F04" w:rsidRPr="0034600D" w:rsidRDefault="002207C2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eastAsia="Times New Roman" w:hAnsiTheme="minorHAnsi" w:cstheme="minorHAnsi"/>
                <w:color w:val="000000"/>
              </w:rPr>
              <w:t>51</w:t>
            </w:r>
          </w:p>
        </w:tc>
        <w:tc>
          <w:tcPr>
            <w:tcW w:w="42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E7" w14:textId="39E11C24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¿La organización/el/la coordinador/a utilizaron normas para desarrollar el GAP? De ser así, ¿cuáles usaron? De no ser así, ¿por qué motivo?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601CE8" w14:textId="77777777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34600D" w14:paraId="2A8C4B89" w14:textId="77777777" w:rsidTr="0042084F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8F5ABA7" w14:textId="183A2B63" w:rsidR="00985F04" w:rsidRPr="0034600D" w:rsidRDefault="00985F04" w:rsidP="00985F04">
            <w:pPr>
              <w:jc w:val="center"/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  <w:color w:val="000000"/>
              </w:rPr>
              <w:t>5</w:t>
            </w:r>
            <w:r w:rsidR="002207C2" w:rsidRPr="0034600D">
              <w:rPr>
                <w:rFonts w:asciiTheme="minorHAnsi" w:hAnsiTheme="minorHAnsi"/>
                <w:color w:val="000000"/>
              </w:rPr>
              <w:t>5</w:t>
            </w:r>
          </w:p>
        </w:tc>
        <w:tc>
          <w:tcPr>
            <w:tcW w:w="42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73C6F790" w14:textId="6700E4AB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¿El/la coordinador/a de género (GFP) es la persona encargada de aplicar el GAP?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3143D9C" w14:textId="77777777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34600D" w14:paraId="0D601CEF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EE" w14:textId="0D22A3CF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34600D">
              <w:rPr>
                <w:rFonts w:asciiTheme="minorHAnsi" w:hAnsiTheme="minorHAnsi"/>
                <w:b/>
                <w:color w:val="000000"/>
              </w:rPr>
              <w:t>Lecciones fundamentales</w:t>
            </w:r>
          </w:p>
        </w:tc>
      </w:tr>
      <w:tr w:rsidR="00985F04" w:rsidRPr="0034600D" w14:paraId="2FC0C62F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30FBAE8" w14:textId="1B0C989E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5</w:t>
            </w:r>
            <w:r w:rsidR="002207C2" w:rsidRPr="0034600D">
              <w:rPr>
                <w:rFonts w:asciiTheme="minorHAnsi" w:hAnsiTheme="minorHAnsi"/>
                <w:color w:val="000000"/>
              </w:rPr>
              <w:t>3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6D822EC5" w14:textId="513416B1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>¿Qué aconsejaría hacer a otras organizaciones antes de desarrollar un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36492943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4D3F9A4A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225AFB4" w14:textId="4EE8D93C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5</w:t>
            </w:r>
            <w:r w:rsidR="002207C2" w:rsidRPr="0034600D">
              <w:rPr>
                <w:rFonts w:asciiTheme="minorHAnsi" w:hAnsiTheme="minorHAnsi"/>
                <w:color w:val="000000"/>
              </w:rPr>
              <w:t>4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7AD24602" w14:textId="050880AF" w:rsidR="00985F04" w:rsidRPr="0034600D" w:rsidRDefault="00985F04" w:rsidP="00985F04">
            <w:pPr>
              <w:rPr>
                <w:rFonts w:asciiTheme="minorHAnsi" w:hAnsiTheme="minorHAnsi" w:cstheme="minorHAnsi"/>
              </w:rPr>
            </w:pPr>
            <w:r w:rsidRPr="0034600D">
              <w:rPr>
                <w:rFonts w:asciiTheme="minorHAnsi" w:hAnsiTheme="minorHAnsi"/>
              </w:rPr>
              <w:t xml:space="preserve">¿Cuáles son los principales retos a los que se enfrenta al aplicar el GAP? 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6FD4AEB7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0F2DF557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C5AA6F7" w14:textId="76CE9AD0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5</w:t>
            </w:r>
            <w:r w:rsidR="002207C2" w:rsidRPr="0034600D">
              <w:rPr>
                <w:rFonts w:asciiTheme="minorHAnsi" w:hAnsiTheme="minorHAnsi"/>
                <w:color w:val="000000"/>
              </w:rPr>
              <w:t>5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2CC40CDA" w14:textId="7192F55F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¿A su organización le resultaría beneficiosa formación adicional para el desarrollo de capacidades?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782DC6BB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546A7DFA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172E25D" w14:textId="3AC0A525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5</w:t>
            </w:r>
            <w:r w:rsidR="002207C2" w:rsidRPr="0034600D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4F62D6F6" w14:textId="626B73FE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¿Cuáles han sido los principales logros de su GAP hasta la fecha?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1DDD78A8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02B6B599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2DCBC94" w14:textId="22219678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5</w:t>
            </w:r>
            <w:r w:rsidR="002207C2" w:rsidRPr="0034600D">
              <w:rPr>
                <w:rFonts w:asciiTheme="minorHAnsi" w:hAnsiTheme="minorHAnsi"/>
                <w:color w:val="000000"/>
              </w:rPr>
              <w:t>7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593B3CFA" w14:textId="24C7DF12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¿Cuáles son los resultados medibles de su GAP?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509F1A09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34600D" w14:paraId="0D601CF3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F0" w14:textId="066B5048" w:rsidR="00985F04" w:rsidRPr="0034600D" w:rsidRDefault="00985F04" w:rsidP="00985F04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5</w:t>
            </w:r>
            <w:r w:rsidR="002207C2" w:rsidRPr="0034600D">
              <w:rPr>
                <w:rFonts w:asciiTheme="minorHAnsi" w:hAnsiTheme="minorHAnsi"/>
                <w:color w:val="000000"/>
              </w:rPr>
              <w:t>8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F1" w14:textId="041E7E6C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 xml:space="preserve">¿Su organización estaría interesada en presentar su experiencia (hasta la fecha) con el GAP a organismos de elaboración de normas interesados? 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0D601CF2" w14:textId="77777777" w:rsidR="00985F04" w:rsidRPr="0034600D" w:rsidRDefault="00985F04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304522" w:rsidRPr="0034600D" w14:paraId="733C70B4" w14:textId="77777777" w:rsidTr="00D42CEF">
        <w:trPr>
          <w:trHeight w:val="397"/>
        </w:trPr>
        <w:tc>
          <w:tcPr>
            <w:tcW w:w="9270" w:type="dxa"/>
            <w:gridSpan w:val="3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D168014" w14:textId="51EDB4EE" w:rsidR="00304522" w:rsidRPr="0034600D" w:rsidRDefault="00304522" w:rsidP="00985F04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34600D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Otro</w:t>
            </w:r>
          </w:p>
        </w:tc>
      </w:tr>
      <w:tr w:rsidR="002207C2" w:rsidRPr="00A16A4B" w14:paraId="7B5B99D7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B8535BC" w14:textId="51BC0C9F" w:rsidR="002207C2" w:rsidRPr="0034600D" w:rsidRDefault="002207C2" w:rsidP="00985F04">
            <w:pPr>
              <w:jc w:val="center"/>
              <w:rPr>
                <w:rFonts w:asciiTheme="minorHAnsi" w:hAnsi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59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506B54A0" w14:textId="7A6D5305" w:rsidR="002207C2" w:rsidRPr="0034600D" w:rsidRDefault="00304522" w:rsidP="00985F04">
            <w:pPr>
              <w:rPr>
                <w:rFonts w:asciiTheme="minorHAnsi" w:hAnsiTheme="minorHAnsi"/>
                <w:color w:val="000000"/>
              </w:rPr>
            </w:pPr>
            <w:r w:rsidRPr="0034600D">
              <w:rPr>
                <w:rFonts w:asciiTheme="minorHAnsi" w:hAnsiTheme="minorHAnsi"/>
                <w:color w:val="000000"/>
              </w:rPr>
              <w:t>Otras consideraciones / información adicional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409A527F" w14:textId="77777777" w:rsidR="002207C2" w:rsidRPr="00A16A4B" w:rsidRDefault="002207C2" w:rsidP="00985F04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</w:tbl>
    <w:p w14:paraId="0D601CF8" w14:textId="77777777" w:rsidR="00153682" w:rsidRDefault="00153682"/>
    <w:sectPr w:rsidR="00153682" w:rsidSect="00FC0D14">
      <w:headerReference w:type="default" r:id="rId11"/>
      <w:footerReference w:type="default" r:id="rId12"/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01143" w14:textId="77777777" w:rsidR="00340270" w:rsidRDefault="00340270" w:rsidP="007B7BAA">
      <w:r>
        <w:separator/>
      </w:r>
    </w:p>
  </w:endnote>
  <w:endnote w:type="continuationSeparator" w:id="0">
    <w:p w14:paraId="2A604BFE" w14:textId="77777777" w:rsidR="00340270" w:rsidRDefault="00340270" w:rsidP="007B7BAA">
      <w:r>
        <w:continuationSeparator/>
      </w:r>
    </w:p>
  </w:endnote>
  <w:endnote w:type="continuationNotice" w:id="1">
    <w:p w14:paraId="5BA821D4" w14:textId="77777777" w:rsidR="00340270" w:rsidRDefault="003402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18032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F63FBF" w14:textId="4A723229" w:rsidR="009830B4" w:rsidRDefault="009830B4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3B4A7F" w14:textId="77777777" w:rsidR="009830B4" w:rsidRDefault="009830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17737" w14:textId="77777777" w:rsidR="00340270" w:rsidRDefault="00340270" w:rsidP="007B7BAA">
      <w:r>
        <w:separator/>
      </w:r>
    </w:p>
  </w:footnote>
  <w:footnote w:type="continuationSeparator" w:id="0">
    <w:p w14:paraId="0F275CAF" w14:textId="77777777" w:rsidR="00340270" w:rsidRDefault="00340270" w:rsidP="007B7BAA">
      <w:r>
        <w:continuationSeparator/>
      </w:r>
    </w:p>
  </w:footnote>
  <w:footnote w:type="continuationNotice" w:id="1">
    <w:p w14:paraId="5AE5FA5B" w14:textId="77777777" w:rsidR="00340270" w:rsidRDefault="003402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865AA" w14:textId="5AEFD6D1" w:rsidR="00493307" w:rsidRDefault="00493307">
    <w:pPr>
      <w:pStyle w:val="En-tte"/>
    </w:pPr>
    <w:r>
      <w:rPr>
        <w:noProof/>
      </w:rPr>
      <w:drawing>
        <wp:inline distT="0" distB="0" distL="0" distR="0" wp14:anchorId="2991E321" wp14:editId="2B52D2EB">
          <wp:extent cx="626977" cy="3429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410" cy="35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8A6012"/>
    <w:multiLevelType w:val="hybridMultilevel"/>
    <w:tmpl w:val="DE16B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2130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D14"/>
    <w:rsid w:val="00000951"/>
    <w:rsid w:val="00005B56"/>
    <w:rsid w:val="00006C80"/>
    <w:rsid w:val="00014823"/>
    <w:rsid w:val="0002427B"/>
    <w:rsid w:val="000245E2"/>
    <w:rsid w:val="00027B61"/>
    <w:rsid w:val="0003096A"/>
    <w:rsid w:val="00032472"/>
    <w:rsid w:val="00035ECF"/>
    <w:rsid w:val="00036A42"/>
    <w:rsid w:val="00051DE3"/>
    <w:rsid w:val="00061AD5"/>
    <w:rsid w:val="000633BD"/>
    <w:rsid w:val="00067E0E"/>
    <w:rsid w:val="00075804"/>
    <w:rsid w:val="00082587"/>
    <w:rsid w:val="00083943"/>
    <w:rsid w:val="00085CDF"/>
    <w:rsid w:val="000958AB"/>
    <w:rsid w:val="000E26CB"/>
    <w:rsid w:val="000E6729"/>
    <w:rsid w:val="000F684C"/>
    <w:rsid w:val="00102E56"/>
    <w:rsid w:val="00103482"/>
    <w:rsid w:val="00105850"/>
    <w:rsid w:val="0010758E"/>
    <w:rsid w:val="00113B4D"/>
    <w:rsid w:val="001155AF"/>
    <w:rsid w:val="001158E6"/>
    <w:rsid w:val="00116C3D"/>
    <w:rsid w:val="00124B80"/>
    <w:rsid w:val="00126D37"/>
    <w:rsid w:val="0014128A"/>
    <w:rsid w:val="00144EC1"/>
    <w:rsid w:val="001466CB"/>
    <w:rsid w:val="00153682"/>
    <w:rsid w:val="00161DA2"/>
    <w:rsid w:val="0016607C"/>
    <w:rsid w:val="001705E1"/>
    <w:rsid w:val="00182A56"/>
    <w:rsid w:val="00191E4A"/>
    <w:rsid w:val="00194D61"/>
    <w:rsid w:val="001963E3"/>
    <w:rsid w:val="001B3C51"/>
    <w:rsid w:val="001B5AAD"/>
    <w:rsid w:val="001C7D85"/>
    <w:rsid w:val="001E2CD2"/>
    <w:rsid w:val="001E4568"/>
    <w:rsid w:val="001F7E3D"/>
    <w:rsid w:val="00202DCC"/>
    <w:rsid w:val="00204DD6"/>
    <w:rsid w:val="002160B5"/>
    <w:rsid w:val="002207C2"/>
    <w:rsid w:val="00222144"/>
    <w:rsid w:val="00222B17"/>
    <w:rsid w:val="0023579B"/>
    <w:rsid w:val="00237E5A"/>
    <w:rsid w:val="002462F1"/>
    <w:rsid w:val="002500BB"/>
    <w:rsid w:val="002522B6"/>
    <w:rsid w:val="00252D2D"/>
    <w:rsid w:val="00255F5E"/>
    <w:rsid w:val="00263194"/>
    <w:rsid w:val="00263E6C"/>
    <w:rsid w:val="00265C72"/>
    <w:rsid w:val="00276006"/>
    <w:rsid w:val="00276B71"/>
    <w:rsid w:val="00282D14"/>
    <w:rsid w:val="00283889"/>
    <w:rsid w:val="00290AE4"/>
    <w:rsid w:val="00295B3C"/>
    <w:rsid w:val="002A2950"/>
    <w:rsid w:val="002A5960"/>
    <w:rsid w:val="002B2A49"/>
    <w:rsid w:val="002B41AB"/>
    <w:rsid w:val="002B61C3"/>
    <w:rsid w:val="002C04E7"/>
    <w:rsid w:val="002D05B4"/>
    <w:rsid w:val="002D1EDE"/>
    <w:rsid w:val="002D4B14"/>
    <w:rsid w:val="002D6B0D"/>
    <w:rsid w:val="002E2E61"/>
    <w:rsid w:val="002F55D6"/>
    <w:rsid w:val="002F6C12"/>
    <w:rsid w:val="00301E32"/>
    <w:rsid w:val="0030331D"/>
    <w:rsid w:val="00303653"/>
    <w:rsid w:val="00304522"/>
    <w:rsid w:val="003049D7"/>
    <w:rsid w:val="00314204"/>
    <w:rsid w:val="003256FA"/>
    <w:rsid w:val="003325B4"/>
    <w:rsid w:val="00334949"/>
    <w:rsid w:val="00340270"/>
    <w:rsid w:val="00340E62"/>
    <w:rsid w:val="00342CE3"/>
    <w:rsid w:val="00344D96"/>
    <w:rsid w:val="00345B6F"/>
    <w:rsid w:val="0034600D"/>
    <w:rsid w:val="00360CD0"/>
    <w:rsid w:val="00363A99"/>
    <w:rsid w:val="00367E17"/>
    <w:rsid w:val="0037146B"/>
    <w:rsid w:val="0037635D"/>
    <w:rsid w:val="00383F1B"/>
    <w:rsid w:val="00395E0C"/>
    <w:rsid w:val="003A2BC5"/>
    <w:rsid w:val="003A3202"/>
    <w:rsid w:val="003A7EF5"/>
    <w:rsid w:val="003B2879"/>
    <w:rsid w:val="003B4D80"/>
    <w:rsid w:val="003B6C6F"/>
    <w:rsid w:val="003B6F14"/>
    <w:rsid w:val="003E0E69"/>
    <w:rsid w:val="003E1A2C"/>
    <w:rsid w:val="003F0219"/>
    <w:rsid w:val="003F021A"/>
    <w:rsid w:val="003F382B"/>
    <w:rsid w:val="003F59C2"/>
    <w:rsid w:val="003F6BB0"/>
    <w:rsid w:val="004044B4"/>
    <w:rsid w:val="004157C0"/>
    <w:rsid w:val="0042084F"/>
    <w:rsid w:val="0042329A"/>
    <w:rsid w:val="0042388E"/>
    <w:rsid w:val="004278B2"/>
    <w:rsid w:val="00433553"/>
    <w:rsid w:val="0044571F"/>
    <w:rsid w:val="00451278"/>
    <w:rsid w:val="0045470A"/>
    <w:rsid w:val="004627F6"/>
    <w:rsid w:val="00474BF0"/>
    <w:rsid w:val="00483B9B"/>
    <w:rsid w:val="00486BFB"/>
    <w:rsid w:val="004920B7"/>
    <w:rsid w:val="00492C57"/>
    <w:rsid w:val="00493307"/>
    <w:rsid w:val="004A16C6"/>
    <w:rsid w:val="004A355F"/>
    <w:rsid w:val="004A51CC"/>
    <w:rsid w:val="004B42A8"/>
    <w:rsid w:val="004B7CAE"/>
    <w:rsid w:val="004C2145"/>
    <w:rsid w:val="004C7999"/>
    <w:rsid w:val="004D13CE"/>
    <w:rsid w:val="004E2EBE"/>
    <w:rsid w:val="004F1E39"/>
    <w:rsid w:val="004F75D3"/>
    <w:rsid w:val="00503898"/>
    <w:rsid w:val="00516E7D"/>
    <w:rsid w:val="0052048A"/>
    <w:rsid w:val="00522C6D"/>
    <w:rsid w:val="00531B2E"/>
    <w:rsid w:val="00532E3C"/>
    <w:rsid w:val="00533C1C"/>
    <w:rsid w:val="005413F1"/>
    <w:rsid w:val="00541D7B"/>
    <w:rsid w:val="00544078"/>
    <w:rsid w:val="00545EA5"/>
    <w:rsid w:val="00554539"/>
    <w:rsid w:val="005646FD"/>
    <w:rsid w:val="00567823"/>
    <w:rsid w:val="005807B8"/>
    <w:rsid w:val="00580D57"/>
    <w:rsid w:val="00585244"/>
    <w:rsid w:val="005864AD"/>
    <w:rsid w:val="00592B31"/>
    <w:rsid w:val="00596F8C"/>
    <w:rsid w:val="005A043E"/>
    <w:rsid w:val="005A4049"/>
    <w:rsid w:val="005A7365"/>
    <w:rsid w:val="005B587B"/>
    <w:rsid w:val="005B6C30"/>
    <w:rsid w:val="005C5D61"/>
    <w:rsid w:val="005C71FA"/>
    <w:rsid w:val="005D0BC9"/>
    <w:rsid w:val="005D17E5"/>
    <w:rsid w:val="005E11EA"/>
    <w:rsid w:val="005E1B9E"/>
    <w:rsid w:val="005E452D"/>
    <w:rsid w:val="005E742C"/>
    <w:rsid w:val="005F1F6B"/>
    <w:rsid w:val="006023EC"/>
    <w:rsid w:val="00610449"/>
    <w:rsid w:val="00612274"/>
    <w:rsid w:val="00617311"/>
    <w:rsid w:val="006253AC"/>
    <w:rsid w:val="00636A30"/>
    <w:rsid w:val="00640959"/>
    <w:rsid w:val="0064183D"/>
    <w:rsid w:val="00655BA6"/>
    <w:rsid w:val="006653CB"/>
    <w:rsid w:val="00666BAB"/>
    <w:rsid w:val="00671443"/>
    <w:rsid w:val="00690E1C"/>
    <w:rsid w:val="006A13D8"/>
    <w:rsid w:val="006A34F7"/>
    <w:rsid w:val="006A3551"/>
    <w:rsid w:val="006B1A6F"/>
    <w:rsid w:val="006B4ADF"/>
    <w:rsid w:val="006B50FD"/>
    <w:rsid w:val="006C1ABC"/>
    <w:rsid w:val="006D079F"/>
    <w:rsid w:val="006E10B6"/>
    <w:rsid w:val="006E430C"/>
    <w:rsid w:val="006F17A4"/>
    <w:rsid w:val="006F2923"/>
    <w:rsid w:val="006F7BAC"/>
    <w:rsid w:val="007123D0"/>
    <w:rsid w:val="0071578E"/>
    <w:rsid w:val="00717764"/>
    <w:rsid w:val="00721EF2"/>
    <w:rsid w:val="007220DD"/>
    <w:rsid w:val="00730EDA"/>
    <w:rsid w:val="00731145"/>
    <w:rsid w:val="00733817"/>
    <w:rsid w:val="00736842"/>
    <w:rsid w:val="00741EB2"/>
    <w:rsid w:val="00743F2F"/>
    <w:rsid w:val="00745AAD"/>
    <w:rsid w:val="007470F7"/>
    <w:rsid w:val="007526BA"/>
    <w:rsid w:val="007565CB"/>
    <w:rsid w:val="00756CF5"/>
    <w:rsid w:val="007579BE"/>
    <w:rsid w:val="00771D08"/>
    <w:rsid w:val="00777260"/>
    <w:rsid w:val="00780588"/>
    <w:rsid w:val="0078295C"/>
    <w:rsid w:val="00784827"/>
    <w:rsid w:val="00794E2F"/>
    <w:rsid w:val="00796290"/>
    <w:rsid w:val="00797614"/>
    <w:rsid w:val="007A1862"/>
    <w:rsid w:val="007A6DDF"/>
    <w:rsid w:val="007A6FA3"/>
    <w:rsid w:val="007A7832"/>
    <w:rsid w:val="007B0E08"/>
    <w:rsid w:val="007B60ED"/>
    <w:rsid w:val="007B6F35"/>
    <w:rsid w:val="007B7BAA"/>
    <w:rsid w:val="007C239C"/>
    <w:rsid w:val="007C2870"/>
    <w:rsid w:val="007C54E1"/>
    <w:rsid w:val="007C6A49"/>
    <w:rsid w:val="007D00D2"/>
    <w:rsid w:val="007D16EA"/>
    <w:rsid w:val="007D5364"/>
    <w:rsid w:val="007F30A9"/>
    <w:rsid w:val="007F3AEB"/>
    <w:rsid w:val="007F3AF8"/>
    <w:rsid w:val="0080060E"/>
    <w:rsid w:val="008021E8"/>
    <w:rsid w:val="00805A0B"/>
    <w:rsid w:val="0080741C"/>
    <w:rsid w:val="00807888"/>
    <w:rsid w:val="00817161"/>
    <w:rsid w:val="0084325B"/>
    <w:rsid w:val="00847B0E"/>
    <w:rsid w:val="00852E0F"/>
    <w:rsid w:val="008550BE"/>
    <w:rsid w:val="00856B3C"/>
    <w:rsid w:val="008614E8"/>
    <w:rsid w:val="0086201A"/>
    <w:rsid w:val="00877CDA"/>
    <w:rsid w:val="00881FB2"/>
    <w:rsid w:val="00883BB9"/>
    <w:rsid w:val="00893994"/>
    <w:rsid w:val="0089594A"/>
    <w:rsid w:val="00895FD0"/>
    <w:rsid w:val="0089686B"/>
    <w:rsid w:val="008A690F"/>
    <w:rsid w:val="008B2971"/>
    <w:rsid w:val="008B7867"/>
    <w:rsid w:val="008B7DAA"/>
    <w:rsid w:val="008C1AB5"/>
    <w:rsid w:val="008C2F58"/>
    <w:rsid w:val="008C7A04"/>
    <w:rsid w:val="008E75EC"/>
    <w:rsid w:val="009007E9"/>
    <w:rsid w:val="00901196"/>
    <w:rsid w:val="0090206A"/>
    <w:rsid w:val="00902077"/>
    <w:rsid w:val="00934BC3"/>
    <w:rsid w:val="0093670C"/>
    <w:rsid w:val="00937599"/>
    <w:rsid w:val="0095309A"/>
    <w:rsid w:val="00966DA9"/>
    <w:rsid w:val="0097171A"/>
    <w:rsid w:val="009718FB"/>
    <w:rsid w:val="00976230"/>
    <w:rsid w:val="00981999"/>
    <w:rsid w:val="00982BF8"/>
    <w:rsid w:val="009830B4"/>
    <w:rsid w:val="009834D4"/>
    <w:rsid w:val="00984C7A"/>
    <w:rsid w:val="00985F04"/>
    <w:rsid w:val="0099206E"/>
    <w:rsid w:val="00996F1D"/>
    <w:rsid w:val="009B083A"/>
    <w:rsid w:val="009B39F1"/>
    <w:rsid w:val="009D0454"/>
    <w:rsid w:val="009D253A"/>
    <w:rsid w:val="009F4855"/>
    <w:rsid w:val="009F58C0"/>
    <w:rsid w:val="00A01409"/>
    <w:rsid w:val="00A131BC"/>
    <w:rsid w:val="00A16823"/>
    <w:rsid w:val="00A16A4B"/>
    <w:rsid w:val="00A27BE9"/>
    <w:rsid w:val="00A40EE4"/>
    <w:rsid w:val="00A41BFA"/>
    <w:rsid w:val="00A5281B"/>
    <w:rsid w:val="00A62FD9"/>
    <w:rsid w:val="00A71D8B"/>
    <w:rsid w:val="00A71F3D"/>
    <w:rsid w:val="00A8122D"/>
    <w:rsid w:val="00A830B6"/>
    <w:rsid w:val="00A84C2D"/>
    <w:rsid w:val="00A956D8"/>
    <w:rsid w:val="00AA602C"/>
    <w:rsid w:val="00AB5794"/>
    <w:rsid w:val="00AC61C8"/>
    <w:rsid w:val="00AD1EF8"/>
    <w:rsid w:val="00AD7644"/>
    <w:rsid w:val="00AE001E"/>
    <w:rsid w:val="00AE1371"/>
    <w:rsid w:val="00AF0D2F"/>
    <w:rsid w:val="00AF73B9"/>
    <w:rsid w:val="00B137CA"/>
    <w:rsid w:val="00B20540"/>
    <w:rsid w:val="00B26E41"/>
    <w:rsid w:val="00B32765"/>
    <w:rsid w:val="00B32D04"/>
    <w:rsid w:val="00B34355"/>
    <w:rsid w:val="00B345ED"/>
    <w:rsid w:val="00B4096D"/>
    <w:rsid w:val="00B42B6B"/>
    <w:rsid w:val="00B4518B"/>
    <w:rsid w:val="00B53A69"/>
    <w:rsid w:val="00B56B88"/>
    <w:rsid w:val="00B630A5"/>
    <w:rsid w:val="00B6400E"/>
    <w:rsid w:val="00B65911"/>
    <w:rsid w:val="00B74259"/>
    <w:rsid w:val="00B831DB"/>
    <w:rsid w:val="00B858F8"/>
    <w:rsid w:val="00B8603B"/>
    <w:rsid w:val="00B90AEA"/>
    <w:rsid w:val="00BA4C9C"/>
    <w:rsid w:val="00BA5CD8"/>
    <w:rsid w:val="00BB3AEE"/>
    <w:rsid w:val="00BC391F"/>
    <w:rsid w:val="00BC6C6D"/>
    <w:rsid w:val="00BE1222"/>
    <w:rsid w:val="00BE1B90"/>
    <w:rsid w:val="00BE3F8A"/>
    <w:rsid w:val="00C063F6"/>
    <w:rsid w:val="00C069AF"/>
    <w:rsid w:val="00C174B9"/>
    <w:rsid w:val="00C20137"/>
    <w:rsid w:val="00C260A8"/>
    <w:rsid w:val="00C364E2"/>
    <w:rsid w:val="00C42CFA"/>
    <w:rsid w:val="00C438B6"/>
    <w:rsid w:val="00C50794"/>
    <w:rsid w:val="00C51A53"/>
    <w:rsid w:val="00C6194F"/>
    <w:rsid w:val="00C633BA"/>
    <w:rsid w:val="00C636DF"/>
    <w:rsid w:val="00C65DB6"/>
    <w:rsid w:val="00C65FDF"/>
    <w:rsid w:val="00C7116E"/>
    <w:rsid w:val="00C8344F"/>
    <w:rsid w:val="00C83F78"/>
    <w:rsid w:val="00C90739"/>
    <w:rsid w:val="00C925E7"/>
    <w:rsid w:val="00C96C52"/>
    <w:rsid w:val="00CA68F7"/>
    <w:rsid w:val="00CB0011"/>
    <w:rsid w:val="00CB09D5"/>
    <w:rsid w:val="00CB3422"/>
    <w:rsid w:val="00CC2F7F"/>
    <w:rsid w:val="00CD1358"/>
    <w:rsid w:val="00CE18C8"/>
    <w:rsid w:val="00CE19BC"/>
    <w:rsid w:val="00CE1E17"/>
    <w:rsid w:val="00CE20E2"/>
    <w:rsid w:val="00CE4177"/>
    <w:rsid w:val="00CE79D1"/>
    <w:rsid w:val="00CF2E71"/>
    <w:rsid w:val="00D0619D"/>
    <w:rsid w:val="00D07605"/>
    <w:rsid w:val="00D16A98"/>
    <w:rsid w:val="00D1757E"/>
    <w:rsid w:val="00D649B4"/>
    <w:rsid w:val="00D671AE"/>
    <w:rsid w:val="00D73662"/>
    <w:rsid w:val="00D76915"/>
    <w:rsid w:val="00D8604E"/>
    <w:rsid w:val="00D87C4A"/>
    <w:rsid w:val="00D904B5"/>
    <w:rsid w:val="00DA53DC"/>
    <w:rsid w:val="00DC0DB4"/>
    <w:rsid w:val="00DC17EB"/>
    <w:rsid w:val="00DD549B"/>
    <w:rsid w:val="00DD594F"/>
    <w:rsid w:val="00DE1A43"/>
    <w:rsid w:val="00DE519C"/>
    <w:rsid w:val="00DF2653"/>
    <w:rsid w:val="00DF5019"/>
    <w:rsid w:val="00DF5888"/>
    <w:rsid w:val="00E04960"/>
    <w:rsid w:val="00E22AA4"/>
    <w:rsid w:val="00E36B8E"/>
    <w:rsid w:val="00E47C96"/>
    <w:rsid w:val="00E518D7"/>
    <w:rsid w:val="00E53939"/>
    <w:rsid w:val="00E62644"/>
    <w:rsid w:val="00E712B0"/>
    <w:rsid w:val="00E96624"/>
    <w:rsid w:val="00E96998"/>
    <w:rsid w:val="00EA1C64"/>
    <w:rsid w:val="00EA2334"/>
    <w:rsid w:val="00EA726C"/>
    <w:rsid w:val="00EA784D"/>
    <w:rsid w:val="00EB20EB"/>
    <w:rsid w:val="00EB4DF1"/>
    <w:rsid w:val="00EC270B"/>
    <w:rsid w:val="00ED4EE8"/>
    <w:rsid w:val="00ED603E"/>
    <w:rsid w:val="00EE040B"/>
    <w:rsid w:val="00EE7EDB"/>
    <w:rsid w:val="00EF3387"/>
    <w:rsid w:val="00EF5869"/>
    <w:rsid w:val="00F00E17"/>
    <w:rsid w:val="00F0367B"/>
    <w:rsid w:val="00F11C08"/>
    <w:rsid w:val="00F11DC1"/>
    <w:rsid w:val="00F16F17"/>
    <w:rsid w:val="00F30D2E"/>
    <w:rsid w:val="00F319F5"/>
    <w:rsid w:val="00F37A65"/>
    <w:rsid w:val="00F40E25"/>
    <w:rsid w:val="00F640A7"/>
    <w:rsid w:val="00F6675A"/>
    <w:rsid w:val="00F67F2E"/>
    <w:rsid w:val="00F7169B"/>
    <w:rsid w:val="00F727C0"/>
    <w:rsid w:val="00F9152C"/>
    <w:rsid w:val="00FA1AEB"/>
    <w:rsid w:val="00FB00C5"/>
    <w:rsid w:val="00FB37B5"/>
    <w:rsid w:val="00FB769F"/>
    <w:rsid w:val="00FC0D14"/>
    <w:rsid w:val="00FD2B6B"/>
    <w:rsid w:val="00FE4F0C"/>
    <w:rsid w:val="00FE75E7"/>
    <w:rsid w:val="00FF0339"/>
    <w:rsid w:val="00FF398E"/>
    <w:rsid w:val="00FF47C3"/>
    <w:rsid w:val="00FF4C53"/>
    <w:rsid w:val="00FF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D601C48"/>
  <w15:chartTrackingRefBased/>
  <w15:docId w15:val="{BDF8AB49-3AC1-4E58-8A7D-7592DFCB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D14"/>
    <w:rPr>
      <w:rFonts w:ascii="Times New Roman" w:hAnsi="Times New Roman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FC0D14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0D14"/>
    <w:pPr>
      <w:keepNext/>
      <w:keepLines/>
      <w:spacing w:before="40"/>
      <w:jc w:val="center"/>
      <w:outlineLvl w:val="1"/>
    </w:pPr>
    <w:rPr>
      <w:rFonts w:asciiTheme="majorHAnsi" w:eastAsiaTheme="majorEastAsia" w:hAnsiTheme="majorHAnsi" w:cstheme="majorBidi"/>
      <w:i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C0D14"/>
    <w:rPr>
      <w:rFonts w:asciiTheme="majorHAnsi" w:eastAsiaTheme="majorEastAsia" w:hAnsiTheme="majorHAnsi" w:cstheme="majorBidi"/>
      <w:b/>
      <w:sz w:val="32"/>
      <w:szCs w:val="32"/>
      <w:lang w:val="es-ES" w:eastAsia="ja-JP"/>
    </w:rPr>
  </w:style>
  <w:style w:type="character" w:customStyle="1" w:styleId="Titre2Car">
    <w:name w:val="Titre 2 Car"/>
    <w:basedOn w:val="Policepardfaut"/>
    <w:link w:val="Titre2"/>
    <w:uiPriority w:val="9"/>
    <w:rsid w:val="00FC0D14"/>
    <w:rPr>
      <w:rFonts w:asciiTheme="majorHAnsi" w:eastAsiaTheme="majorEastAsia" w:hAnsiTheme="majorHAnsi" w:cstheme="majorBidi"/>
      <w:i/>
      <w:sz w:val="26"/>
      <w:szCs w:val="26"/>
      <w:lang w:val="es-ES" w:eastAsia="ja-JP"/>
    </w:rPr>
  </w:style>
  <w:style w:type="character" w:styleId="Lienhypertexte">
    <w:name w:val="Hyperlink"/>
    <w:basedOn w:val="Policepardfaut"/>
    <w:uiPriority w:val="99"/>
    <w:unhideWhenUsed/>
    <w:rsid w:val="00FC0D1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C0D1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B7BAA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7B7BAA"/>
    <w:rPr>
      <w:rFonts w:ascii="Times New Roman" w:hAnsi="Times New Roman"/>
      <w:lang w:val="es-ES" w:eastAsia="ja-JP"/>
    </w:rPr>
  </w:style>
  <w:style w:type="paragraph" w:styleId="Pieddepage">
    <w:name w:val="footer"/>
    <w:basedOn w:val="Normal"/>
    <w:link w:val="PieddepageCar"/>
    <w:uiPriority w:val="99"/>
    <w:unhideWhenUsed/>
    <w:rsid w:val="007B7BAA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7BAA"/>
    <w:rPr>
      <w:rFonts w:ascii="Times New Roman" w:hAnsi="Times New Roman"/>
      <w:lang w:val="es-ES" w:eastAsia="ja-JP"/>
    </w:rPr>
  </w:style>
  <w:style w:type="character" w:styleId="Marquedecommentaire">
    <w:name w:val="annotation reference"/>
    <w:basedOn w:val="Policepardfaut"/>
    <w:uiPriority w:val="99"/>
    <w:semiHidden/>
    <w:unhideWhenUsed/>
    <w:rsid w:val="003E0E6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E0E6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E0E69"/>
    <w:rPr>
      <w:rFonts w:ascii="Times New Roman" w:hAnsi="Times New Roman"/>
      <w:sz w:val="20"/>
      <w:szCs w:val="20"/>
      <w:lang w:val="es-ES" w:eastAsia="ja-JP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E0E6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E0E69"/>
    <w:rPr>
      <w:rFonts w:ascii="Times New Roman" w:hAnsi="Times New Roman"/>
      <w:b/>
      <w:bCs/>
      <w:sz w:val="20"/>
      <w:szCs w:val="20"/>
      <w:lang w:val="es-ES" w:eastAsia="ja-JP"/>
    </w:rPr>
  </w:style>
  <w:style w:type="paragraph" w:styleId="Paragraphedeliste">
    <w:name w:val="List Paragraph"/>
    <w:basedOn w:val="Normal"/>
    <w:uiPriority w:val="34"/>
    <w:qFormat/>
    <w:rsid w:val="004C21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unece.org/trade/wp6/GAP-repositori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91e5ae7-c31f-43e0-b380-74509edc0e9e" xsi:nil="true"/>
    <lcf76f155ced4ddcb4097134ff3c332f xmlns="091e5ae7-c31f-43e0-b380-74509edc0e9e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168C30B6B6D64891B8AA6035CFB24E" ma:contentTypeVersion="17" ma:contentTypeDescription="Create a new document." ma:contentTypeScope="" ma:versionID="a7450c31903cad5e15a64f23c0a503b9">
  <xsd:schema xmlns:xsd="http://www.w3.org/2001/XMLSchema" xmlns:xs="http://www.w3.org/2001/XMLSchema" xmlns:p="http://schemas.microsoft.com/office/2006/metadata/properties" xmlns:ns2="091e5ae7-c31f-43e0-b380-74509edc0e9e" xmlns:ns3="009fae64-a0e6-4869-b94e-2533145ac23d" xmlns:ns4="985ec44e-1bab-4c0b-9df0-6ba128686fc9" targetNamespace="http://schemas.microsoft.com/office/2006/metadata/properties" ma:root="true" ma:fieldsID="5584cae2a9988942cb229f8cc46b21c5" ns2:_="" ns3:_="" ns4:_="">
    <xsd:import namespace="091e5ae7-c31f-43e0-b380-74509edc0e9e"/>
    <xsd:import namespace="009fae64-a0e6-4869-b94e-2533145ac23d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e5ae7-c31f-43e0-b380-74509edc0e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fae64-a0e6-4869-b94e-2533145ac2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3e9b0b9-99f3-4c1a-a363-23506d8d5dc7}" ma:internalName="TaxCatchAll" ma:showField="CatchAllData" ma:web="009fae64-a0e6-4869-b94e-2533145ac2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A71965-AA8A-450A-B32F-D07689089D7C}">
  <ds:schemaRefs>
    <ds:schemaRef ds:uri="http://schemas.microsoft.com/office/2006/metadata/properties"/>
    <ds:schemaRef ds:uri="http://schemas.microsoft.com/office/infopath/2007/PartnerControls"/>
    <ds:schemaRef ds:uri="091e5ae7-c31f-43e0-b380-74509edc0e9e"/>
    <ds:schemaRef ds:uri="985ec44e-1bab-4c0b-9df0-6ba128686fc9"/>
  </ds:schemaRefs>
</ds:datastoreItem>
</file>

<file path=customXml/itemProps2.xml><?xml version="1.0" encoding="utf-8"?>
<ds:datastoreItem xmlns:ds="http://schemas.openxmlformats.org/officeDocument/2006/customXml" ds:itemID="{96B2F52F-5119-46E4-8CCE-5BED6AAFD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2B4790-FBA5-4206-8B0D-ED4290951F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e5ae7-c31f-43e0-b380-74509edc0e9e"/>
    <ds:schemaRef ds:uri="009fae64-a0e6-4869-b94e-2533145ac23d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1380</Words>
  <Characters>7871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United Nations</Company>
  <LinksUpToDate>false</LinksUpToDate>
  <CharactersWithSpaces>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Thompson</dc:creator>
  <cp:keywords/>
  <dc:description/>
  <cp:lastModifiedBy>Lance Thompson</cp:lastModifiedBy>
  <cp:revision>18</cp:revision>
  <cp:lastPrinted>2022-06-16T08:01:00Z</cp:lastPrinted>
  <dcterms:created xsi:type="dcterms:W3CDTF">2023-02-09T07:39:00Z</dcterms:created>
  <dcterms:modified xsi:type="dcterms:W3CDTF">2023-02-09T15:07:00Z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0x0101006C168C30B6B6D64891B8AA6035CFB24E</vt:lpwstr>
  </property>
  <property fmtid="{D5CDD505-2E9C-101B-9397-08002B2CF9AE}" pid="3" name="MediaServiceImageTags">
    <vt:lpwstr/>
  </property>
  <property fmtid="{D5CDD505-2E9C-101B-9397-08002B2CF9AE}" pid="4" name="GrammarlyDocumentId">
    <vt:lpwstr>e1d36bfac1ca3efa0c35a14e91fd961d2f2a30f8f5b6e526f6e04abdd15b8480</vt:lpwstr>
  </property>
</Properties>
</file>