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BD6381" w:rsidRPr="00BD6381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BD6381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4BCBE9A4" w:rsidR="0064636E" w:rsidRPr="00BD6381" w:rsidRDefault="0064636E" w:rsidP="004C7AF7">
            <w:pPr>
              <w:jc w:val="right"/>
            </w:pPr>
            <w:r w:rsidRPr="00BD6381">
              <w:rPr>
                <w:sz w:val="40"/>
              </w:rPr>
              <w:t>E</w:t>
            </w:r>
            <w:r w:rsidRPr="00BD6381">
              <w:t>/ECE/324/</w:t>
            </w:r>
            <w:r w:rsidR="00CD683D" w:rsidRPr="00BD6381">
              <w:t>Rev.1/</w:t>
            </w:r>
            <w:r w:rsidRPr="00BD6381">
              <w:t>Add.</w:t>
            </w:r>
            <w:r w:rsidR="00002CD6" w:rsidRPr="00BD6381">
              <w:t>3</w:t>
            </w:r>
            <w:r w:rsidR="004C7AF7" w:rsidRPr="00BD6381">
              <w:t>8</w:t>
            </w:r>
            <w:r w:rsidRPr="00BD6381">
              <w:t>/Rev.</w:t>
            </w:r>
            <w:r w:rsidR="004C7AF7" w:rsidRPr="00BD6381">
              <w:t>2</w:t>
            </w:r>
            <w:r w:rsidRPr="00BD6381">
              <w:t>/</w:t>
            </w:r>
            <w:r w:rsidR="00D623A7" w:rsidRPr="00BD6381">
              <w:t>Amend.</w:t>
            </w:r>
            <w:r w:rsidR="003E7438" w:rsidRPr="00BD6381">
              <w:t>2</w:t>
            </w:r>
            <w:r w:rsidRPr="00BD6381">
              <w:t>−</w:t>
            </w:r>
            <w:r w:rsidRPr="00BD6381">
              <w:rPr>
                <w:sz w:val="40"/>
              </w:rPr>
              <w:t>E</w:t>
            </w:r>
            <w:r w:rsidRPr="00BD6381">
              <w:t>/ECE/TRANS/505</w:t>
            </w:r>
            <w:r w:rsidR="00841EB5" w:rsidRPr="00BD6381">
              <w:t>/</w:t>
            </w:r>
            <w:r w:rsidR="00CD683D" w:rsidRPr="00BD6381">
              <w:t>Rev.1/</w:t>
            </w:r>
            <w:r w:rsidR="00841EB5" w:rsidRPr="00BD6381">
              <w:t>Add.</w:t>
            </w:r>
            <w:r w:rsidR="00002CD6" w:rsidRPr="00BD6381">
              <w:t>3</w:t>
            </w:r>
            <w:r w:rsidR="004C7AF7" w:rsidRPr="00BD6381">
              <w:t>8</w:t>
            </w:r>
            <w:r w:rsidR="00841EB5" w:rsidRPr="00BD6381">
              <w:t>/Rev.</w:t>
            </w:r>
            <w:r w:rsidR="004C7AF7" w:rsidRPr="00BD6381">
              <w:t>2</w:t>
            </w:r>
            <w:r w:rsidR="00841EB5" w:rsidRPr="00BD6381">
              <w:t>/Amend.</w:t>
            </w:r>
            <w:r w:rsidR="003E7438" w:rsidRPr="00BD6381">
              <w:t>2</w:t>
            </w:r>
          </w:p>
        </w:tc>
      </w:tr>
      <w:tr w:rsidR="00BD6381" w:rsidRPr="00BD6381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BD6381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BD6381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BD6381" w:rsidRDefault="003C3936" w:rsidP="003C3936">
            <w:pPr>
              <w:spacing w:before="120"/>
            </w:pPr>
          </w:p>
          <w:p w14:paraId="10DFEABE" w14:textId="77777777" w:rsidR="00D623A7" w:rsidRPr="00BD6381" w:rsidRDefault="00D623A7" w:rsidP="003C3936">
            <w:pPr>
              <w:spacing w:before="120"/>
            </w:pPr>
          </w:p>
          <w:p w14:paraId="3AAF3BDD" w14:textId="68DD8E7F" w:rsidR="00C84414" w:rsidRPr="00BD6381" w:rsidRDefault="002C2D1F" w:rsidP="000872FE">
            <w:pPr>
              <w:spacing w:before="120"/>
            </w:pPr>
            <w:r w:rsidRPr="00BD6381">
              <w:t>11 November</w:t>
            </w:r>
            <w:r w:rsidR="003E7438" w:rsidRPr="00BD6381">
              <w:t xml:space="preserve"> 2022</w:t>
            </w:r>
          </w:p>
        </w:tc>
      </w:tr>
    </w:tbl>
    <w:p w14:paraId="431B1AEB" w14:textId="6943DE01" w:rsidR="00C711C7" w:rsidRPr="00BD6381" w:rsidRDefault="00C711C7" w:rsidP="00A41529">
      <w:pPr>
        <w:pStyle w:val="HChG"/>
        <w:spacing w:before="240" w:after="120"/>
      </w:pPr>
      <w:r w:rsidRPr="00BD6381">
        <w:tab/>
      </w:r>
      <w:r w:rsidRPr="00BD6381">
        <w:tab/>
      </w:r>
      <w:bookmarkStart w:id="0" w:name="_Toc340666199"/>
      <w:bookmarkStart w:id="1" w:name="_Toc340745062"/>
      <w:r w:rsidRPr="00BD6381">
        <w:t>Agreement</w:t>
      </w:r>
      <w:bookmarkEnd w:id="0"/>
      <w:bookmarkEnd w:id="1"/>
    </w:p>
    <w:p w14:paraId="3B9CD856" w14:textId="1EA3E0D5" w:rsidR="000872FE" w:rsidRPr="00BD6381" w:rsidRDefault="00C711C7" w:rsidP="00016F9C">
      <w:pPr>
        <w:pStyle w:val="H1G"/>
        <w:spacing w:before="240"/>
      </w:pPr>
      <w:r w:rsidRPr="00BD6381">
        <w:rPr>
          <w:rStyle w:val="H1GChar"/>
        </w:rPr>
        <w:tab/>
      </w:r>
      <w:r w:rsidRPr="00BD6381">
        <w:rPr>
          <w:rStyle w:val="H1GChar"/>
        </w:rPr>
        <w:tab/>
      </w:r>
      <w:r w:rsidR="000872FE" w:rsidRPr="00BD6381">
        <w:tab/>
        <w:t>Concerning the</w:t>
      </w:r>
      <w:r w:rsidR="000872FE" w:rsidRPr="00BD6381">
        <w:rPr>
          <w:smallCaps/>
        </w:rPr>
        <w:t xml:space="preserve"> </w:t>
      </w:r>
      <w:r w:rsidR="000872FE" w:rsidRPr="00BD6381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0872FE" w:rsidRPr="00BD6381">
        <w:footnoteReference w:customMarkFollows="1" w:id="2"/>
        <w:t>*</w:t>
      </w:r>
    </w:p>
    <w:p w14:paraId="1D6393F8" w14:textId="1801708C" w:rsidR="000872FE" w:rsidRPr="00BD6381" w:rsidRDefault="000872FE" w:rsidP="00C711C7">
      <w:pPr>
        <w:pStyle w:val="SingleTxtG"/>
        <w:spacing w:before="120"/>
      </w:pPr>
      <w:r w:rsidRPr="00BD6381">
        <w:t>(Revision 3, including the amendments which entered into force on 14 September 2017)</w:t>
      </w:r>
    </w:p>
    <w:p w14:paraId="23520E79" w14:textId="77777777" w:rsidR="0064636E" w:rsidRPr="00BD6381" w:rsidRDefault="00C711C7" w:rsidP="00B32121">
      <w:pPr>
        <w:pStyle w:val="H1G"/>
        <w:spacing w:before="120"/>
        <w:ind w:left="0" w:right="0" w:firstLine="0"/>
        <w:jc w:val="center"/>
      </w:pPr>
      <w:r w:rsidRPr="00BD6381">
        <w:t>_________</w:t>
      </w:r>
    </w:p>
    <w:p w14:paraId="1E020283" w14:textId="76B9ACFA" w:rsidR="0064636E" w:rsidRPr="00BD6381" w:rsidRDefault="0064636E" w:rsidP="00A41529">
      <w:pPr>
        <w:pStyle w:val="H1G"/>
        <w:spacing w:before="240" w:after="120"/>
      </w:pPr>
      <w:r w:rsidRPr="00BD6381">
        <w:tab/>
      </w:r>
      <w:r w:rsidRPr="00BD6381">
        <w:tab/>
        <w:t xml:space="preserve">Addendum </w:t>
      </w:r>
      <w:r w:rsidR="004C7AF7" w:rsidRPr="00BD6381">
        <w:t>38</w:t>
      </w:r>
      <w:r w:rsidRPr="00BD6381">
        <w:t xml:space="preserve"> – Regulation No.</w:t>
      </w:r>
      <w:r w:rsidR="00271A7F" w:rsidRPr="00BD6381">
        <w:t xml:space="preserve"> </w:t>
      </w:r>
      <w:r w:rsidR="004C7AF7" w:rsidRPr="00BD6381">
        <w:t>39</w:t>
      </w:r>
    </w:p>
    <w:p w14:paraId="4E272B2A" w14:textId="2C0AE8A0" w:rsidR="0064636E" w:rsidRPr="00BD6381" w:rsidRDefault="0064636E" w:rsidP="00A41529">
      <w:pPr>
        <w:pStyle w:val="H1G"/>
        <w:spacing w:before="240"/>
      </w:pPr>
      <w:r w:rsidRPr="00BD6381">
        <w:tab/>
      </w:r>
      <w:r w:rsidRPr="00BD6381">
        <w:tab/>
        <w:t xml:space="preserve">Revision </w:t>
      </w:r>
      <w:r w:rsidR="004C7AF7" w:rsidRPr="00BD6381">
        <w:t>2</w:t>
      </w:r>
      <w:r w:rsidRPr="00BD6381">
        <w:t xml:space="preserve"> - </w:t>
      </w:r>
      <w:r w:rsidR="00D623A7" w:rsidRPr="00BD6381">
        <w:t>Amendment</w:t>
      </w:r>
      <w:r w:rsidRPr="00BD6381">
        <w:t xml:space="preserve"> </w:t>
      </w:r>
      <w:r w:rsidR="003E7438" w:rsidRPr="00BD6381">
        <w:t>2</w:t>
      </w:r>
    </w:p>
    <w:p w14:paraId="4FAFC05A" w14:textId="74DBB509" w:rsidR="0064636E" w:rsidRPr="00BD6381" w:rsidRDefault="00D623A7" w:rsidP="0064636E">
      <w:pPr>
        <w:pStyle w:val="SingleTxtG"/>
        <w:spacing w:after="360"/>
        <w:rPr>
          <w:spacing w:val="-2"/>
        </w:rPr>
      </w:pPr>
      <w:r w:rsidRPr="00BD6381">
        <w:rPr>
          <w:spacing w:val="-2"/>
        </w:rPr>
        <w:t xml:space="preserve">Supplement </w:t>
      </w:r>
      <w:r w:rsidR="003E7438" w:rsidRPr="00BD6381">
        <w:rPr>
          <w:spacing w:val="-2"/>
        </w:rPr>
        <w:t>2</w:t>
      </w:r>
      <w:r w:rsidRPr="00BD6381">
        <w:rPr>
          <w:spacing w:val="-2"/>
        </w:rPr>
        <w:t xml:space="preserve"> to </w:t>
      </w:r>
      <w:r w:rsidR="00271A7F" w:rsidRPr="00BD6381">
        <w:rPr>
          <w:spacing w:val="-2"/>
        </w:rPr>
        <w:t xml:space="preserve">the </w:t>
      </w:r>
      <w:r w:rsidR="004C7AF7" w:rsidRPr="00BD6381">
        <w:rPr>
          <w:spacing w:val="-2"/>
        </w:rPr>
        <w:t>01 series of amendments</w:t>
      </w:r>
      <w:r w:rsidR="0064636E" w:rsidRPr="00BD6381">
        <w:rPr>
          <w:spacing w:val="-2"/>
        </w:rPr>
        <w:t xml:space="preserve"> – Date of entry into force: </w:t>
      </w:r>
      <w:r w:rsidR="004D7A38" w:rsidRPr="00BD6381">
        <w:t>8 October 2022</w:t>
      </w:r>
    </w:p>
    <w:p w14:paraId="24730B39" w14:textId="7B62DDB5" w:rsidR="0064636E" w:rsidRPr="00BD6381" w:rsidRDefault="0064636E" w:rsidP="00A41529">
      <w:pPr>
        <w:pStyle w:val="H1G"/>
        <w:spacing w:before="120" w:after="120" w:line="240" w:lineRule="exact"/>
        <w:rPr>
          <w:lang w:val="en-US"/>
        </w:rPr>
      </w:pPr>
      <w:r w:rsidRPr="00BD6381">
        <w:rPr>
          <w:lang w:val="en-US"/>
        </w:rPr>
        <w:tab/>
      </w:r>
      <w:r w:rsidRPr="00BD6381">
        <w:rPr>
          <w:lang w:val="en-US"/>
        </w:rPr>
        <w:tab/>
      </w:r>
      <w:r w:rsidR="004C7AF7" w:rsidRPr="00BD6381">
        <w:rPr>
          <w:lang w:val="en-US"/>
        </w:rPr>
        <w:t>Uniform provisions concerning the approval of vehicles with regard to the speedometer and odometer equipment including its installation</w:t>
      </w:r>
    </w:p>
    <w:p w14:paraId="6C824AF8" w14:textId="5B6E0463" w:rsidR="00B32121" w:rsidRPr="00BD6381" w:rsidRDefault="00B32121" w:rsidP="00A41529">
      <w:pPr>
        <w:pStyle w:val="SingleTxtG"/>
        <w:spacing w:after="40"/>
        <w:rPr>
          <w:lang w:eastAsia="en-GB"/>
        </w:rPr>
      </w:pPr>
      <w:r w:rsidRPr="00BD6381">
        <w:rPr>
          <w:spacing w:val="-4"/>
          <w:lang w:eastAsia="en-GB"/>
        </w:rPr>
        <w:t>This document is meant purely as documentation tool. The authentic and legal binding text is:</w:t>
      </w:r>
      <w:r w:rsidRPr="00BD6381">
        <w:rPr>
          <w:lang w:eastAsia="en-GB"/>
        </w:rPr>
        <w:t xml:space="preserve"> </w:t>
      </w:r>
      <w:r w:rsidRPr="00BD6381">
        <w:rPr>
          <w:spacing w:val="-6"/>
          <w:lang w:eastAsia="en-GB"/>
        </w:rPr>
        <w:t>ECE/TRANS/WP.29/</w:t>
      </w:r>
      <w:r w:rsidR="004D7A38" w:rsidRPr="00BD6381">
        <w:rPr>
          <w:spacing w:val="-6"/>
          <w:lang w:eastAsia="en-GB"/>
        </w:rPr>
        <w:t>2022/21</w:t>
      </w:r>
      <w:r w:rsidR="0065702A" w:rsidRPr="00BD6381">
        <w:rPr>
          <w:spacing w:val="-6"/>
          <w:lang w:eastAsia="en-GB"/>
        </w:rPr>
        <w:t>.</w:t>
      </w:r>
    </w:p>
    <w:p w14:paraId="62CDCABF" w14:textId="3243C074" w:rsidR="000D3A4F" w:rsidRPr="00BD6381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BD6381"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BD6381">
        <w:rPr>
          <w:b/>
          <w:sz w:val="24"/>
        </w:rPr>
        <w:t>_________</w:t>
      </w:r>
    </w:p>
    <w:p w14:paraId="0BE7EBB7" w14:textId="77777777" w:rsidR="000D3A4F" w:rsidRPr="00BD6381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B4A754A" w14:textId="77777777" w:rsidR="000D3A4F" w:rsidRPr="00BD6381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BD6381">
        <w:rPr>
          <w:b/>
          <w:sz w:val="24"/>
        </w:rPr>
        <w:t>UNITED NATIONS</w:t>
      </w:r>
    </w:p>
    <w:p w14:paraId="484BB43A" w14:textId="77777777" w:rsidR="00C711C7" w:rsidRPr="00BD6381" w:rsidRDefault="00C711C7" w:rsidP="00C711C7">
      <w:pPr>
        <w:jc w:val="center"/>
      </w:pPr>
    </w:p>
    <w:p w14:paraId="6DFA74DC" w14:textId="77777777" w:rsidR="008174F9" w:rsidRDefault="008174F9" w:rsidP="008174F9">
      <w:pPr>
        <w:keepNext/>
        <w:keepLines/>
        <w:spacing w:line="240" w:lineRule="auto"/>
        <w:ind w:left="1134" w:right="1134"/>
        <w:jc w:val="both"/>
        <w:rPr>
          <w:i/>
          <w:lang w:eastAsia="ar-SA"/>
        </w:rPr>
      </w:pPr>
    </w:p>
    <w:p w14:paraId="35E4DA98" w14:textId="355DE3D7" w:rsidR="00851970" w:rsidRPr="00851970" w:rsidRDefault="00851970" w:rsidP="00851970">
      <w:pPr>
        <w:keepNext/>
        <w:keepLines/>
        <w:spacing w:after="120" w:line="240" w:lineRule="auto"/>
        <w:ind w:left="1134" w:right="1134"/>
        <w:jc w:val="both"/>
        <w:rPr>
          <w:iCs/>
          <w:lang w:eastAsia="ar-SA"/>
        </w:rPr>
      </w:pPr>
      <w:r w:rsidRPr="00851970">
        <w:rPr>
          <w:i/>
          <w:lang w:eastAsia="ar-SA"/>
        </w:rPr>
        <w:t xml:space="preserve">Following paragraph 5.5.1.; </w:t>
      </w:r>
      <w:r w:rsidRPr="00851970">
        <w:rPr>
          <w:iCs/>
          <w:lang w:eastAsia="ar-SA"/>
        </w:rPr>
        <w:t>insert new paragraph 5.5.2., to read:</w:t>
      </w:r>
    </w:p>
    <w:p w14:paraId="27A2BE9B" w14:textId="77777777" w:rsidR="00851970" w:rsidRPr="00851970" w:rsidRDefault="00851970" w:rsidP="00851970">
      <w:pPr>
        <w:keepNext/>
        <w:keepLines/>
        <w:spacing w:after="120" w:line="240" w:lineRule="auto"/>
        <w:ind w:left="1134" w:right="1134"/>
        <w:jc w:val="both"/>
        <w:rPr>
          <w:bCs/>
          <w:lang w:eastAsia="ar-SA"/>
        </w:rPr>
      </w:pPr>
      <w:r w:rsidRPr="00851970">
        <w:rPr>
          <w:bCs/>
          <w:lang w:eastAsia="ar-SA"/>
        </w:rPr>
        <w:t xml:space="preserve">"5.5.2. </w:t>
      </w:r>
      <w:r w:rsidRPr="00851970">
        <w:rPr>
          <w:bCs/>
          <w:lang w:eastAsia="ar-SA"/>
        </w:rPr>
        <w:tab/>
        <w:t>The odometer shall display the distance in the unit corresponding to that of the predominant speedometer scale. If a setting makes it possible for the driver to select the odometer display distance in km or miles independently of the speedometer, the odometer shall identify the unit used."</w:t>
      </w:r>
    </w:p>
    <w:p w14:paraId="793ADE6C" w14:textId="16B08757" w:rsidR="00706013" w:rsidRPr="00AF2205" w:rsidRDefault="00706013" w:rsidP="00706013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  <w:r w:rsidR="002C2D1F">
        <w:rPr>
          <w:u w:val="single"/>
        </w:rPr>
        <w:tab/>
      </w:r>
    </w:p>
    <w:sectPr w:rsidR="00706013" w:rsidRPr="00AF2205" w:rsidSect="000A13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6848" w14:textId="77777777" w:rsidR="004E3235" w:rsidRDefault="004E3235"/>
  </w:endnote>
  <w:endnote w:type="continuationSeparator" w:id="0">
    <w:p w14:paraId="27C6468D" w14:textId="77777777" w:rsidR="004E3235" w:rsidRDefault="004E3235"/>
  </w:endnote>
  <w:endnote w:type="continuationNotice" w:id="1">
    <w:p w14:paraId="553E5C6D" w14:textId="77777777" w:rsidR="004E3235" w:rsidRDefault="004E3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0473" w14:textId="1CE43309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0872FE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877D" w14:textId="33392D18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0872FE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B883" w14:textId="488B0FF5" w:rsidR="00A14735" w:rsidRDefault="00A14735" w:rsidP="00A14735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8AEFFB5" wp14:editId="5C9483A4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EFFAA1" w14:textId="5589DBBF" w:rsidR="00A14735" w:rsidRPr="00A14735" w:rsidRDefault="00A14735" w:rsidP="00A14735">
    <w:pPr>
      <w:pStyle w:val="Footer"/>
      <w:ind w:right="1134"/>
      <w:rPr>
        <w:sz w:val="20"/>
      </w:rPr>
    </w:pPr>
    <w:r>
      <w:rPr>
        <w:sz w:val="20"/>
      </w:rPr>
      <w:t>GE.22-25386(E)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F5C81E8" wp14:editId="70817A7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3703" w14:textId="77777777" w:rsidR="004E3235" w:rsidRPr="000B175B" w:rsidRDefault="004E323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B5124F" w14:textId="77777777" w:rsidR="004E3235" w:rsidRPr="00FC68B7" w:rsidRDefault="004E323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6AB03E4" w14:textId="77777777" w:rsidR="004E3235" w:rsidRDefault="004E3235"/>
  </w:footnote>
  <w:footnote w:id="2">
    <w:p w14:paraId="0F374DEA" w14:textId="77777777" w:rsidR="000872FE" w:rsidRPr="00BD6381" w:rsidRDefault="000872FE" w:rsidP="000872FE">
      <w:pPr>
        <w:pStyle w:val="FootnoteText"/>
      </w:pPr>
      <w:r>
        <w:tab/>
      </w:r>
      <w:r w:rsidRPr="00BD6381">
        <w:rPr>
          <w:rStyle w:val="FootnoteReference"/>
          <w:sz w:val="20"/>
        </w:rPr>
        <w:t>*</w:t>
      </w:r>
      <w:r w:rsidRPr="00BD6381">
        <w:rPr>
          <w:sz w:val="20"/>
        </w:rPr>
        <w:tab/>
      </w:r>
      <w:r w:rsidRPr="00BD6381">
        <w:t>Former titles of the Agreement:</w:t>
      </w:r>
    </w:p>
    <w:p w14:paraId="57B4C653" w14:textId="77777777" w:rsidR="000872FE" w:rsidRPr="00BD6381" w:rsidRDefault="000872FE" w:rsidP="000872FE">
      <w:pPr>
        <w:pStyle w:val="FootnoteText"/>
        <w:rPr>
          <w:sz w:val="20"/>
        </w:rPr>
      </w:pPr>
      <w:r w:rsidRPr="00BD6381">
        <w:tab/>
      </w:r>
      <w:r w:rsidRPr="00BD6381">
        <w:tab/>
      </w:r>
      <w:r w:rsidRPr="00BD6381"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4D294075" w14:textId="77777777" w:rsidR="000872FE" w:rsidRDefault="000872FE" w:rsidP="000872FE">
      <w:pPr>
        <w:pStyle w:val="FootnoteText"/>
      </w:pPr>
      <w:r w:rsidRPr="00BD6381">
        <w:tab/>
      </w:r>
      <w:r w:rsidRPr="00BD6381"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593D" w14:textId="298F0DCB" w:rsidR="00BF4A36" w:rsidRPr="00BF4A36" w:rsidRDefault="00B701B3" w:rsidP="00706013">
    <w:pPr>
      <w:pStyle w:val="Header"/>
    </w:pPr>
    <w:r w:rsidRPr="00D623A7">
      <w:t>E/ECE/324</w:t>
    </w:r>
    <w:r w:rsidR="00CD683D">
      <w:t>/</w:t>
    </w:r>
    <w:r w:rsidR="00CD683D" w:rsidRPr="00841EB5">
      <w:t>Rev.</w:t>
    </w:r>
    <w:r w:rsidR="00CD683D">
      <w:t>1</w:t>
    </w:r>
    <w:r w:rsidR="00CD683D" w:rsidRPr="00841EB5">
      <w:t>/</w:t>
    </w:r>
    <w:r w:rsidRPr="00841EB5">
      <w:t>Add.</w:t>
    </w:r>
    <w:r w:rsidR="00002CD6">
      <w:t>3</w:t>
    </w:r>
    <w:r w:rsidR="00706013">
      <w:t>8</w:t>
    </w:r>
    <w:r w:rsidRPr="00841EB5">
      <w:t>/Rev.</w:t>
    </w:r>
    <w:r w:rsidR="00706013">
      <w:t>2</w:t>
    </w:r>
    <w:r w:rsidRPr="00841EB5">
      <w:t>/Amend.</w:t>
    </w:r>
    <w:r w:rsidR="004D7A38">
      <w:t>2</w:t>
    </w:r>
    <w:r>
      <w:br/>
    </w:r>
    <w:r w:rsidRPr="00D623A7">
      <w:t>E/ECE/TRANS/505</w:t>
    </w:r>
    <w:r w:rsidR="00CD683D">
      <w:t>/</w:t>
    </w:r>
    <w:r w:rsidR="00CD683D" w:rsidRPr="00841EB5">
      <w:t>Rev.</w:t>
    </w:r>
    <w:r w:rsidR="00CD683D">
      <w:t>1</w:t>
    </w:r>
    <w:r w:rsidR="00CD683D" w:rsidRPr="00841EB5">
      <w:t>/</w:t>
    </w:r>
    <w:r w:rsidRPr="00841EB5">
      <w:t>Add.</w:t>
    </w:r>
    <w:r w:rsidR="00002CD6">
      <w:t>3</w:t>
    </w:r>
    <w:r w:rsidR="00706013">
      <w:t>8</w:t>
    </w:r>
    <w:r w:rsidRPr="00841EB5">
      <w:t>/Rev.</w:t>
    </w:r>
    <w:r w:rsidR="00706013">
      <w:t>2</w:t>
    </w:r>
    <w:r w:rsidRPr="00841EB5">
      <w:t>/Amend.</w:t>
    </w:r>
    <w:r w:rsidR="004D7A38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837B" w14:textId="139593EA" w:rsidR="00B701B3" w:rsidRDefault="000E12E4" w:rsidP="00776D12">
    <w:pPr>
      <w:pStyle w:val="Header"/>
      <w:jc w:val="right"/>
    </w:pPr>
    <w:r w:rsidRPr="00D623A7">
      <w:t>E/ECE/324</w:t>
    </w:r>
    <w:r>
      <w:t>/</w:t>
    </w:r>
    <w:r w:rsidRPr="00841EB5">
      <w:t>Rev.</w:t>
    </w:r>
    <w:r>
      <w:t>1</w:t>
    </w:r>
    <w:r w:rsidRPr="00841EB5">
      <w:t>/Add.</w:t>
    </w:r>
    <w:r w:rsidR="00002CD6">
      <w:t>3</w:t>
    </w:r>
    <w:r w:rsidR="00706013">
      <w:t>8</w:t>
    </w:r>
    <w:r w:rsidRPr="00841EB5">
      <w:t>/Rev.</w:t>
    </w:r>
    <w:r w:rsidR="00706013">
      <w:t>2</w:t>
    </w:r>
    <w:r w:rsidR="002A32FA">
      <w:t>/</w:t>
    </w:r>
    <w:r w:rsidRPr="00841EB5">
      <w:t>Amend.</w:t>
    </w:r>
    <w:r w:rsidR="00706013">
      <w:t>1</w:t>
    </w:r>
    <w:r>
      <w:br/>
    </w:r>
    <w:r w:rsidRPr="00D623A7">
      <w:t>E/ECE/TRANS/505</w:t>
    </w:r>
    <w:r>
      <w:t>/</w:t>
    </w:r>
    <w:r w:rsidRPr="00841EB5">
      <w:t>Rev.</w:t>
    </w:r>
    <w:r>
      <w:t>1</w:t>
    </w:r>
    <w:r w:rsidRPr="00841EB5">
      <w:t>/Add.</w:t>
    </w:r>
    <w:r w:rsidR="00706013">
      <w:t>38</w:t>
    </w:r>
    <w:r w:rsidRPr="00841EB5">
      <w:t>/Rev.</w:t>
    </w:r>
    <w:r w:rsidR="00706013">
      <w:t>2</w:t>
    </w:r>
    <w:r w:rsidRPr="00841EB5">
      <w:t>/Amend.</w:t>
    </w:r>
    <w:r w:rsidR="00706013">
      <w:t>1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6D1C"/>
    <w:multiLevelType w:val="hybridMultilevel"/>
    <w:tmpl w:val="574A2EA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1E276E0"/>
    <w:multiLevelType w:val="hybridMultilevel"/>
    <w:tmpl w:val="A73AFFC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6222"/>
    <w:multiLevelType w:val="hybridMultilevel"/>
    <w:tmpl w:val="E0FEF3D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02CD6"/>
    <w:rsid w:val="00016F9C"/>
    <w:rsid w:val="00050F6B"/>
    <w:rsid w:val="0007071A"/>
    <w:rsid w:val="00072C8C"/>
    <w:rsid w:val="00086287"/>
    <w:rsid w:val="000872FE"/>
    <w:rsid w:val="000931C0"/>
    <w:rsid w:val="000A1343"/>
    <w:rsid w:val="000B175B"/>
    <w:rsid w:val="000B3A0F"/>
    <w:rsid w:val="000D3A4F"/>
    <w:rsid w:val="000D7944"/>
    <w:rsid w:val="000E0415"/>
    <w:rsid w:val="000E12E4"/>
    <w:rsid w:val="001220B8"/>
    <w:rsid w:val="00134B40"/>
    <w:rsid w:val="001352D9"/>
    <w:rsid w:val="00165E82"/>
    <w:rsid w:val="001B4B04"/>
    <w:rsid w:val="001C6663"/>
    <w:rsid w:val="001C7895"/>
    <w:rsid w:val="001D26DF"/>
    <w:rsid w:val="001E5AF3"/>
    <w:rsid w:val="00211E0B"/>
    <w:rsid w:val="00236082"/>
    <w:rsid w:val="002405A7"/>
    <w:rsid w:val="00263238"/>
    <w:rsid w:val="00271A7F"/>
    <w:rsid w:val="00277F0D"/>
    <w:rsid w:val="00297181"/>
    <w:rsid w:val="002A1E3A"/>
    <w:rsid w:val="002A32FA"/>
    <w:rsid w:val="002C2D1F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E7438"/>
    <w:rsid w:val="003F1ED3"/>
    <w:rsid w:val="004325CB"/>
    <w:rsid w:val="00440758"/>
    <w:rsid w:val="00445C26"/>
    <w:rsid w:val="00446DE4"/>
    <w:rsid w:val="004A41CA"/>
    <w:rsid w:val="004C7AF7"/>
    <w:rsid w:val="004D7A38"/>
    <w:rsid w:val="004E3235"/>
    <w:rsid w:val="004E3FEB"/>
    <w:rsid w:val="00503228"/>
    <w:rsid w:val="00505384"/>
    <w:rsid w:val="005420F2"/>
    <w:rsid w:val="005427D1"/>
    <w:rsid w:val="0054561B"/>
    <w:rsid w:val="00582B38"/>
    <w:rsid w:val="005A4FB3"/>
    <w:rsid w:val="005B3DB3"/>
    <w:rsid w:val="005E1409"/>
    <w:rsid w:val="005E2617"/>
    <w:rsid w:val="00611FC4"/>
    <w:rsid w:val="006147AF"/>
    <w:rsid w:val="006176FB"/>
    <w:rsid w:val="00627ED0"/>
    <w:rsid w:val="00640B26"/>
    <w:rsid w:val="0064636E"/>
    <w:rsid w:val="0065702A"/>
    <w:rsid w:val="00665595"/>
    <w:rsid w:val="00673B4D"/>
    <w:rsid w:val="0069341E"/>
    <w:rsid w:val="00694209"/>
    <w:rsid w:val="006A67EF"/>
    <w:rsid w:val="006A7392"/>
    <w:rsid w:val="006E564B"/>
    <w:rsid w:val="006E670E"/>
    <w:rsid w:val="00706013"/>
    <w:rsid w:val="00713BD8"/>
    <w:rsid w:val="0072632A"/>
    <w:rsid w:val="00743CD6"/>
    <w:rsid w:val="00750602"/>
    <w:rsid w:val="00776D12"/>
    <w:rsid w:val="007B6BA5"/>
    <w:rsid w:val="007C3390"/>
    <w:rsid w:val="007C4F4B"/>
    <w:rsid w:val="007E454C"/>
    <w:rsid w:val="007F0B83"/>
    <w:rsid w:val="007F6611"/>
    <w:rsid w:val="008038C1"/>
    <w:rsid w:val="008174F9"/>
    <w:rsid w:val="008175E9"/>
    <w:rsid w:val="008242D7"/>
    <w:rsid w:val="00827E05"/>
    <w:rsid w:val="008311A3"/>
    <w:rsid w:val="00841EB5"/>
    <w:rsid w:val="008512A4"/>
    <w:rsid w:val="008518D5"/>
    <w:rsid w:val="00851970"/>
    <w:rsid w:val="00857229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F3A17"/>
    <w:rsid w:val="00A1427D"/>
    <w:rsid w:val="00A14735"/>
    <w:rsid w:val="00A41529"/>
    <w:rsid w:val="00A569D6"/>
    <w:rsid w:val="00A72F22"/>
    <w:rsid w:val="00A748A6"/>
    <w:rsid w:val="00A85956"/>
    <w:rsid w:val="00A879A4"/>
    <w:rsid w:val="00B138AB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D6381"/>
    <w:rsid w:val="00BE4F74"/>
    <w:rsid w:val="00BE618E"/>
    <w:rsid w:val="00BF4A36"/>
    <w:rsid w:val="00C17699"/>
    <w:rsid w:val="00C378EB"/>
    <w:rsid w:val="00C41A28"/>
    <w:rsid w:val="00C463DD"/>
    <w:rsid w:val="00C711C7"/>
    <w:rsid w:val="00C71A58"/>
    <w:rsid w:val="00C745C3"/>
    <w:rsid w:val="00C84414"/>
    <w:rsid w:val="00CD683D"/>
    <w:rsid w:val="00CE4A8F"/>
    <w:rsid w:val="00CE5E33"/>
    <w:rsid w:val="00D2031B"/>
    <w:rsid w:val="00D25FE2"/>
    <w:rsid w:val="00D317BB"/>
    <w:rsid w:val="00D43252"/>
    <w:rsid w:val="00D44CED"/>
    <w:rsid w:val="00D50B4E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2838"/>
    <w:rsid w:val="00E130AB"/>
    <w:rsid w:val="00E506F0"/>
    <w:rsid w:val="00E53330"/>
    <w:rsid w:val="00E7260F"/>
    <w:rsid w:val="00E87921"/>
    <w:rsid w:val="00E96630"/>
    <w:rsid w:val="00EA0ED6"/>
    <w:rsid w:val="00EA264E"/>
    <w:rsid w:val="00ED7A2A"/>
    <w:rsid w:val="00EF1D7F"/>
    <w:rsid w:val="00F53EDA"/>
    <w:rsid w:val="00F55704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5E2617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5E2617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E2617"/>
    <w:pPr>
      <w:ind w:left="708"/>
    </w:pPr>
  </w:style>
  <w:style w:type="character" w:customStyle="1" w:styleId="paraChar">
    <w:name w:val="para Char"/>
    <w:link w:val="para"/>
    <w:locked/>
    <w:rsid w:val="005E2617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E2617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5E2617"/>
    <w:rPr>
      <w:lang w:eastAsia="en-US"/>
    </w:rPr>
  </w:style>
  <w:style w:type="paragraph" w:customStyle="1" w:styleId="a0">
    <w:name w:val="a)"/>
    <w:basedOn w:val="SingleTxtG"/>
    <w:rsid w:val="00CD683D"/>
    <w:pPr>
      <w:ind w:left="2835" w:hanging="567"/>
    </w:pPr>
  </w:style>
  <w:style w:type="character" w:customStyle="1" w:styleId="FootnoteTextChar1">
    <w:name w:val="Footnote Text Char1"/>
    <w:aliases w:val="5_G Char1,PP Char1"/>
    <w:uiPriority w:val="99"/>
    <w:locked/>
    <w:rsid w:val="000872FE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5C641-3D50-41FA-A9C3-EA528E026BE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b4a1c0d-4a69-4996-a84a-fc699b9f49de"/>
    <ds:schemaRef ds:uri="http://schemas.openxmlformats.org/package/2006/metadata/core-properties"/>
    <ds:schemaRef ds:uri="acccb6d4-dbe5-46d2-b4d3-5733603d8cc6"/>
    <ds:schemaRef ds:uri="http://purl.org/dc/terms/"/>
    <ds:schemaRef ds:uri="985ec44e-1bab-4c0b-9df0-6ba128686fc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53A792-27E4-4DD4-8D28-213E8FEEE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C32B5-514D-4845-A06F-1B36AF024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1097</Characters>
  <Application>Microsoft Office Word</Application>
  <DocSecurity>0</DocSecurity>
  <Lines>33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E/ECE/324/Rev.1/Add.38/Rev.2/Amend.2 </dc:title>
  <dc:subject>2225386</dc:subject>
  <dc:creator>Caillot</dc:creator>
  <cp:keywords/>
  <dc:description/>
  <cp:lastModifiedBy>Maria Rosario Corazon Gatmaytan</cp:lastModifiedBy>
  <cp:revision>2</cp:revision>
  <cp:lastPrinted>2015-05-06T11:39:00Z</cp:lastPrinted>
  <dcterms:created xsi:type="dcterms:W3CDTF">2022-11-12T15:01:00Z</dcterms:created>
  <dcterms:modified xsi:type="dcterms:W3CDTF">2022-11-12T15:01:00Z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2563000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