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27504" w14:textId="77777777" w:rsidR="00E604DC" w:rsidRPr="00386F47" w:rsidRDefault="00E604DC">
      <w:pPr>
        <w:spacing w:before="120"/>
        <w:rPr>
          <w:b/>
          <w:sz w:val="28"/>
          <w:szCs w:val="28"/>
        </w:rPr>
      </w:pPr>
      <w:r w:rsidRPr="00386F47">
        <w:rPr>
          <w:b/>
          <w:sz w:val="28"/>
          <w:szCs w:val="28"/>
        </w:rPr>
        <w:t>Economic Commission for Europe</w:t>
      </w:r>
    </w:p>
    <w:p w14:paraId="732FCEAD" w14:textId="77777777" w:rsidR="00E604DC" w:rsidRPr="00386F47" w:rsidRDefault="00E604DC">
      <w:pPr>
        <w:spacing w:before="120"/>
        <w:rPr>
          <w:sz w:val="28"/>
          <w:szCs w:val="28"/>
        </w:rPr>
      </w:pPr>
      <w:r w:rsidRPr="00386F47">
        <w:rPr>
          <w:sz w:val="28"/>
          <w:szCs w:val="28"/>
        </w:rPr>
        <w:t>Inland Transport Committee</w:t>
      </w:r>
    </w:p>
    <w:p w14:paraId="0C18B3D8" w14:textId="77777777" w:rsidR="00E604DC" w:rsidRPr="00386F47" w:rsidRDefault="00E604DC">
      <w:pPr>
        <w:spacing w:before="120" w:after="120"/>
        <w:rPr>
          <w:b/>
          <w:sz w:val="24"/>
          <w:szCs w:val="24"/>
        </w:rPr>
      </w:pPr>
      <w:r w:rsidRPr="00386F47">
        <w:rPr>
          <w:b/>
          <w:sz w:val="24"/>
          <w:szCs w:val="24"/>
        </w:rPr>
        <w:t>Working Party on the Transport of Dangerous Goods</w:t>
      </w:r>
    </w:p>
    <w:p w14:paraId="2AB815A6" w14:textId="32A2017E" w:rsidR="00E604DC" w:rsidRPr="00386F47" w:rsidRDefault="00830530" w:rsidP="0047131A">
      <w:pPr>
        <w:tabs>
          <w:tab w:val="right" w:pos="9498"/>
        </w:tabs>
        <w:rPr>
          <w:b/>
        </w:rPr>
      </w:pPr>
      <w:r w:rsidRPr="00386F47">
        <w:rPr>
          <w:b/>
        </w:rPr>
        <w:t>1</w:t>
      </w:r>
      <w:r w:rsidR="00452FEB" w:rsidRPr="00386F47">
        <w:rPr>
          <w:b/>
        </w:rPr>
        <w:t>12</w:t>
      </w:r>
      <w:r w:rsidRPr="00386F47">
        <w:rPr>
          <w:b/>
          <w:vertAlign w:val="superscript"/>
        </w:rPr>
        <w:t>th</w:t>
      </w:r>
      <w:r w:rsidRPr="00386F47">
        <w:rPr>
          <w:b/>
        </w:rPr>
        <w:t xml:space="preserve"> session</w:t>
      </w:r>
      <w:r w:rsidR="0015267E" w:rsidRPr="00386F47">
        <w:rPr>
          <w:b/>
        </w:rPr>
        <w:tab/>
      </w:r>
      <w:r w:rsidR="00D6316A" w:rsidRPr="00386F47">
        <w:rPr>
          <w:b/>
        </w:rPr>
        <w:t>2</w:t>
      </w:r>
      <w:r w:rsidR="00B80782">
        <w:rPr>
          <w:b/>
        </w:rPr>
        <w:t>7</w:t>
      </w:r>
      <w:r w:rsidR="00D6316A" w:rsidRPr="00386F47">
        <w:rPr>
          <w:b/>
        </w:rPr>
        <w:t xml:space="preserve"> </w:t>
      </w:r>
      <w:r w:rsidR="00851B5E" w:rsidRPr="00386F47">
        <w:rPr>
          <w:b/>
        </w:rPr>
        <w:t>October</w:t>
      </w:r>
      <w:r w:rsidR="008C5B63" w:rsidRPr="00386F47">
        <w:rPr>
          <w:b/>
        </w:rPr>
        <w:t xml:space="preserve"> 20</w:t>
      </w:r>
      <w:r w:rsidR="00D6316A" w:rsidRPr="00386F47">
        <w:rPr>
          <w:b/>
        </w:rPr>
        <w:t>2</w:t>
      </w:r>
      <w:r w:rsidR="00851B5E" w:rsidRPr="00386F47">
        <w:rPr>
          <w:b/>
        </w:rPr>
        <w:t>2</w:t>
      </w:r>
    </w:p>
    <w:p w14:paraId="73235346" w14:textId="51E3CD95" w:rsidR="008C5B63" w:rsidRPr="00386F47" w:rsidRDefault="00830530" w:rsidP="008C5B63">
      <w:r w:rsidRPr="00386F47">
        <w:t>Geneva</w:t>
      </w:r>
      <w:r w:rsidR="008C5B63" w:rsidRPr="00386F47">
        <w:t xml:space="preserve">, </w:t>
      </w:r>
      <w:r w:rsidR="000F430C" w:rsidRPr="00386F47">
        <w:t>8</w:t>
      </w:r>
      <w:r w:rsidR="008C5B63" w:rsidRPr="00386F47">
        <w:t>-</w:t>
      </w:r>
      <w:r w:rsidR="00452FEB" w:rsidRPr="00386F47">
        <w:t>11</w:t>
      </w:r>
      <w:r w:rsidRPr="00386F47">
        <w:t xml:space="preserve"> </w:t>
      </w:r>
      <w:r w:rsidR="00851B5E" w:rsidRPr="00386F47">
        <w:t>November 2022</w:t>
      </w:r>
    </w:p>
    <w:p w14:paraId="2D3E99B2" w14:textId="008C3A2C" w:rsidR="00E95E73" w:rsidRPr="00386F47" w:rsidRDefault="00E95E73" w:rsidP="00E95E73">
      <w:r w:rsidRPr="00386F47">
        <w:t>Item 5 (</w:t>
      </w:r>
      <w:r w:rsidR="00603EA3" w:rsidRPr="00386F47">
        <w:t>a</w:t>
      </w:r>
      <w:r w:rsidRPr="00386F47">
        <w:t>) of the provisional agenda</w:t>
      </w:r>
    </w:p>
    <w:p w14:paraId="032200A4" w14:textId="77777777" w:rsidR="00180D9C" w:rsidRPr="00386F47" w:rsidRDefault="00180D9C" w:rsidP="00180D9C">
      <w:pPr>
        <w:spacing w:line="235" w:lineRule="exact"/>
        <w:rPr>
          <w:b/>
        </w:rPr>
      </w:pPr>
      <w:r w:rsidRPr="00386F47">
        <w:rPr>
          <w:b/>
        </w:rPr>
        <w:t xml:space="preserve">Proposals for amendments to annexes A and B of ADR: </w:t>
      </w:r>
    </w:p>
    <w:p w14:paraId="25ADE4CF" w14:textId="1E54D8D4" w:rsidR="00180D9C" w:rsidRPr="00386F47" w:rsidRDefault="000F430C" w:rsidP="00180D9C">
      <w:pPr>
        <w:spacing w:line="235" w:lineRule="exact"/>
        <w:rPr>
          <w:b/>
        </w:rPr>
      </w:pPr>
      <w:r w:rsidRPr="00386F47">
        <w:rPr>
          <w:b/>
        </w:rPr>
        <w:t>c</w:t>
      </w:r>
      <w:r w:rsidR="00180D9C" w:rsidRPr="00386F47">
        <w:rPr>
          <w:b/>
        </w:rPr>
        <w:t xml:space="preserve">onstruction and approval of vehicles </w:t>
      </w:r>
    </w:p>
    <w:p w14:paraId="0D63760D" w14:textId="4B3B55AD" w:rsidR="00E645B1" w:rsidRPr="00386F47" w:rsidRDefault="00EE4457" w:rsidP="00C3166E">
      <w:pPr>
        <w:pStyle w:val="HChG"/>
        <w:rPr>
          <w:lang w:val="en-GB"/>
        </w:rPr>
      </w:pPr>
      <w:r w:rsidRPr="00386F47">
        <w:rPr>
          <w:lang w:val="en-GB"/>
        </w:rPr>
        <w:tab/>
      </w:r>
      <w:r w:rsidR="00C3166E" w:rsidRPr="00386F47">
        <w:rPr>
          <w:lang w:val="en-GB"/>
        </w:rPr>
        <w:tab/>
      </w:r>
      <w:r w:rsidR="00C3166E" w:rsidRPr="00386F47">
        <w:rPr>
          <w:lang w:val="en-GB"/>
        </w:rPr>
        <w:tab/>
      </w:r>
      <w:r w:rsidR="00B73C7D" w:rsidRPr="00386F47">
        <w:rPr>
          <w:lang w:val="en-GB"/>
        </w:rPr>
        <w:t xml:space="preserve">Report of the </w:t>
      </w:r>
      <w:r w:rsidR="0014190A" w:rsidRPr="00386F47">
        <w:rPr>
          <w:lang w:val="en-GB"/>
        </w:rPr>
        <w:t>informal working group</w:t>
      </w:r>
      <w:r w:rsidR="00851B5E" w:rsidRPr="00386F47">
        <w:rPr>
          <w:lang w:val="en-GB"/>
        </w:rPr>
        <w:t xml:space="preserve"> on Electrified Vehicles</w:t>
      </w:r>
    </w:p>
    <w:p w14:paraId="7ABCEEA5" w14:textId="64088A0A" w:rsidR="00EE4457" w:rsidRPr="00386F47" w:rsidRDefault="00124248" w:rsidP="00C3166E">
      <w:pPr>
        <w:pStyle w:val="H1G"/>
        <w:rPr>
          <w:sz w:val="22"/>
          <w:szCs w:val="22"/>
        </w:rPr>
      </w:pPr>
      <w:r w:rsidRPr="00386F47">
        <w:rPr>
          <w:bCs/>
          <w:sz w:val="28"/>
          <w:szCs w:val="28"/>
        </w:rPr>
        <w:t xml:space="preserve"> </w:t>
      </w:r>
      <w:r w:rsidR="00EE4457" w:rsidRPr="00386F47">
        <w:tab/>
      </w:r>
      <w:r w:rsidR="00EE4457" w:rsidRPr="00386F47">
        <w:tab/>
      </w:r>
      <w:r w:rsidR="00727E18" w:rsidRPr="00386F47">
        <w:t xml:space="preserve">Transmitted by the Government of the Netherlands </w:t>
      </w:r>
      <w:r w:rsidR="00ED5E2D" w:rsidRPr="00386F47">
        <w:t xml:space="preserve">on behalf of the </w:t>
      </w:r>
      <w:r w:rsidR="00C64B59">
        <w:t>i</w:t>
      </w:r>
      <w:r w:rsidR="00750E4E" w:rsidRPr="00386F47">
        <w:t xml:space="preserve">nformal </w:t>
      </w:r>
      <w:r w:rsidR="00C64B59">
        <w:t>w</w:t>
      </w:r>
      <w:r w:rsidR="00750E4E" w:rsidRPr="00386F47">
        <w:t xml:space="preserve">orking </w:t>
      </w:r>
      <w:r w:rsidR="00C64B59">
        <w:t>g</w:t>
      </w:r>
      <w:r w:rsidR="00750E4E" w:rsidRPr="00386F47">
        <w:t>roup</w:t>
      </w:r>
    </w:p>
    <w:p w14:paraId="6F6829DD" w14:textId="453FD3C0" w:rsidR="000E1469" w:rsidRPr="00386F47" w:rsidRDefault="000E1469" w:rsidP="000E1469">
      <w:pPr>
        <w:pStyle w:val="HChG"/>
        <w:rPr>
          <w:lang w:val="en-GB"/>
        </w:rPr>
      </w:pPr>
      <w:r w:rsidRPr="00386F47">
        <w:rPr>
          <w:lang w:val="en-GB"/>
        </w:rPr>
        <w:tab/>
      </w:r>
      <w:r w:rsidRPr="00386F47">
        <w:rPr>
          <w:lang w:val="en-GB"/>
        </w:rPr>
        <w:tab/>
      </w:r>
      <w:r w:rsidR="00384945" w:rsidRPr="00386F47">
        <w:rPr>
          <w:lang w:val="en-GB"/>
        </w:rPr>
        <w:t>Introduction</w:t>
      </w:r>
    </w:p>
    <w:p w14:paraId="6217D25F" w14:textId="26581777" w:rsidR="00384945" w:rsidRPr="00386F47" w:rsidRDefault="00BA3ADE" w:rsidP="000E1469">
      <w:pPr>
        <w:pStyle w:val="SingleTxtG"/>
        <w:rPr>
          <w:lang w:val="en-GB"/>
        </w:rPr>
      </w:pPr>
      <w:r w:rsidRPr="00386F47">
        <w:rPr>
          <w:lang w:val="en-GB"/>
        </w:rPr>
        <w:t>1.</w:t>
      </w:r>
      <w:r w:rsidR="00643E82" w:rsidRPr="00386F47">
        <w:rPr>
          <w:lang w:val="en-GB"/>
        </w:rPr>
        <w:tab/>
      </w:r>
      <w:r w:rsidR="00384945" w:rsidRPr="00386F47">
        <w:rPr>
          <w:lang w:val="en-GB"/>
        </w:rPr>
        <w:t xml:space="preserve">The </w:t>
      </w:r>
      <w:r w:rsidR="00C64B59">
        <w:rPr>
          <w:lang w:val="en-GB"/>
        </w:rPr>
        <w:t>i</w:t>
      </w:r>
      <w:r w:rsidR="00384945" w:rsidRPr="00386F47">
        <w:rPr>
          <w:lang w:val="en-GB"/>
        </w:rPr>
        <w:t xml:space="preserve">nformal </w:t>
      </w:r>
      <w:r w:rsidR="00C64B59">
        <w:rPr>
          <w:lang w:val="en-GB"/>
        </w:rPr>
        <w:t>w</w:t>
      </w:r>
      <w:r w:rsidR="00384945" w:rsidRPr="00386F47">
        <w:rPr>
          <w:lang w:val="en-GB"/>
        </w:rPr>
        <w:t xml:space="preserve">orking </w:t>
      </w:r>
      <w:r w:rsidR="00C64B59">
        <w:rPr>
          <w:lang w:val="en-GB"/>
        </w:rPr>
        <w:t>g</w:t>
      </w:r>
      <w:r w:rsidR="00384945" w:rsidRPr="00386F47">
        <w:rPr>
          <w:lang w:val="en-GB"/>
        </w:rPr>
        <w:t xml:space="preserve">roup </w:t>
      </w:r>
      <w:r w:rsidR="00643E82" w:rsidRPr="00386F47">
        <w:rPr>
          <w:lang w:val="en-GB"/>
        </w:rPr>
        <w:t xml:space="preserve">on </w:t>
      </w:r>
      <w:r w:rsidR="0014190A">
        <w:rPr>
          <w:lang w:val="en-GB"/>
        </w:rPr>
        <w:t>E</w:t>
      </w:r>
      <w:r w:rsidR="0014190A" w:rsidRPr="00386F47">
        <w:rPr>
          <w:lang w:val="en-GB"/>
        </w:rPr>
        <w:t xml:space="preserve">lectrified </w:t>
      </w:r>
      <w:r w:rsidR="0014190A">
        <w:rPr>
          <w:lang w:val="en-GB"/>
        </w:rPr>
        <w:t>V</w:t>
      </w:r>
      <w:r w:rsidR="0014190A" w:rsidRPr="00386F47">
        <w:rPr>
          <w:lang w:val="en-GB"/>
        </w:rPr>
        <w:t>ehicles</w:t>
      </w:r>
      <w:r w:rsidR="00384945" w:rsidRPr="00386F47">
        <w:rPr>
          <w:lang w:val="en-GB"/>
        </w:rPr>
        <w:t xml:space="preserve"> (IWG-EV) and its sub-groups met on several occasions between the May 2022 and November 2022 sessions of WP.15. In these sessions a total 95 persons were on the mailing list attending in several configurations in several groups. All but one </w:t>
      </w:r>
      <w:proofErr w:type="gramStart"/>
      <w:r w:rsidR="00384945" w:rsidRPr="00386F47">
        <w:rPr>
          <w:lang w:val="en-GB"/>
        </w:rPr>
        <w:t>meetings</w:t>
      </w:r>
      <w:proofErr w:type="gramEnd"/>
      <w:r w:rsidR="00384945" w:rsidRPr="00386F47">
        <w:rPr>
          <w:lang w:val="en-GB"/>
        </w:rPr>
        <w:t xml:space="preserve"> were virtual.</w:t>
      </w:r>
    </w:p>
    <w:p w14:paraId="46EE807F" w14:textId="1C88E6B5" w:rsidR="00384945" w:rsidRPr="00386F47" w:rsidRDefault="00BA3ADE" w:rsidP="000E1469">
      <w:pPr>
        <w:pStyle w:val="SingleTxtG"/>
        <w:rPr>
          <w:lang w:val="en-GB"/>
        </w:rPr>
      </w:pPr>
      <w:r w:rsidRPr="00386F47">
        <w:rPr>
          <w:lang w:val="en-GB"/>
        </w:rPr>
        <w:t xml:space="preserve">2. </w:t>
      </w:r>
      <w:r w:rsidRPr="00386F47">
        <w:rPr>
          <w:lang w:val="en-GB"/>
        </w:rPr>
        <w:tab/>
      </w:r>
      <w:r w:rsidR="00384945" w:rsidRPr="00386F47">
        <w:rPr>
          <w:lang w:val="en-GB"/>
        </w:rPr>
        <w:t>It proved not possible to forward concrete proposals as planned for the 112th session of WP.15. The summer holiday limited meeting opportunities and participation along with the complex nature of the subject.</w:t>
      </w:r>
    </w:p>
    <w:p w14:paraId="32F3C55C" w14:textId="5D4B3A52" w:rsidR="000E1469" w:rsidRPr="00386F47" w:rsidRDefault="000E1469" w:rsidP="000E1469">
      <w:pPr>
        <w:pStyle w:val="HChG"/>
        <w:rPr>
          <w:lang w:val="en-GB"/>
        </w:rPr>
      </w:pPr>
      <w:r w:rsidRPr="00386F47">
        <w:rPr>
          <w:lang w:val="en-GB"/>
        </w:rPr>
        <w:tab/>
      </w:r>
      <w:r w:rsidRPr="00386F47">
        <w:rPr>
          <w:lang w:val="en-GB"/>
        </w:rPr>
        <w:tab/>
      </w:r>
      <w:r w:rsidR="00384945" w:rsidRPr="00386F47">
        <w:rPr>
          <w:lang w:val="en-GB"/>
        </w:rPr>
        <w:t>Discussion</w:t>
      </w:r>
    </w:p>
    <w:p w14:paraId="46C456E3" w14:textId="0A05BF9A" w:rsidR="00384945" w:rsidRPr="00386F47" w:rsidRDefault="00BA3ADE" w:rsidP="00694DEF">
      <w:pPr>
        <w:pStyle w:val="SingleTxtG"/>
        <w:rPr>
          <w:lang w:val="en-GB"/>
        </w:rPr>
      </w:pPr>
      <w:r w:rsidRPr="00386F47">
        <w:rPr>
          <w:lang w:val="en-GB"/>
        </w:rPr>
        <w:t>3.</w:t>
      </w:r>
      <w:r w:rsidRPr="00386F47">
        <w:rPr>
          <w:lang w:val="en-GB"/>
        </w:rPr>
        <w:tab/>
        <w:t>I</w:t>
      </w:r>
      <w:r w:rsidR="00384945" w:rsidRPr="00386F47">
        <w:rPr>
          <w:lang w:val="en-GB"/>
        </w:rPr>
        <w:t xml:space="preserve">t was felt that </w:t>
      </w:r>
      <w:r w:rsidR="00384945" w:rsidRPr="0059419D">
        <w:rPr>
          <w:lang w:val="en-GB"/>
        </w:rPr>
        <w:t xml:space="preserve">UN </w:t>
      </w:r>
      <w:r w:rsidR="00850665" w:rsidRPr="0059419D">
        <w:rPr>
          <w:lang w:val="en-GB"/>
        </w:rPr>
        <w:t>Regulation</w:t>
      </w:r>
      <w:r w:rsidR="00384945" w:rsidRPr="00386F47">
        <w:rPr>
          <w:lang w:val="en-GB"/>
        </w:rPr>
        <w:t xml:space="preserve"> No. 100, Battery Electric Vehicles</w:t>
      </w:r>
      <w:r w:rsidR="000F45B2" w:rsidRPr="00386F47">
        <w:rPr>
          <w:lang w:val="en-GB"/>
        </w:rPr>
        <w:t xml:space="preserve"> </w:t>
      </w:r>
      <w:r w:rsidR="00384945" w:rsidRPr="00386F47">
        <w:rPr>
          <w:lang w:val="en-GB"/>
        </w:rPr>
        <w:t xml:space="preserve">(R.100) for FL vehicles and UN </w:t>
      </w:r>
      <w:r w:rsidR="0014190A" w:rsidRPr="0059419D">
        <w:rPr>
          <w:lang w:val="en-GB"/>
        </w:rPr>
        <w:t>Regulation</w:t>
      </w:r>
      <w:r w:rsidR="00384945" w:rsidRPr="00386F47">
        <w:rPr>
          <w:lang w:val="en-GB"/>
        </w:rPr>
        <w:t xml:space="preserve"> No. 134, Hydrogen Fuelled Vehicles, were not </w:t>
      </w:r>
      <w:r w:rsidR="0062781F" w:rsidRPr="00386F47">
        <w:rPr>
          <w:lang w:val="en-GB"/>
        </w:rPr>
        <w:t>sufficient</w:t>
      </w:r>
      <w:r w:rsidR="0062781F">
        <w:rPr>
          <w:lang w:val="en-GB"/>
        </w:rPr>
        <w:t>ly</w:t>
      </w:r>
      <w:r w:rsidR="00384945" w:rsidRPr="00386F47">
        <w:rPr>
          <w:lang w:val="en-GB"/>
        </w:rPr>
        <w:t xml:space="preserve"> detailed to cover all the minimum safety requirements for Heavy Duty Vehicles carrying dangerous goods.</w:t>
      </w:r>
    </w:p>
    <w:p w14:paraId="2B9AF03D" w14:textId="734A008E" w:rsidR="00BA3ADE" w:rsidRPr="00386F47" w:rsidRDefault="00BA3ADE" w:rsidP="00694DEF">
      <w:pPr>
        <w:pStyle w:val="SingleTxtG"/>
        <w:rPr>
          <w:lang w:val="en-GB"/>
        </w:rPr>
      </w:pPr>
      <w:r w:rsidRPr="00386F47">
        <w:rPr>
          <w:lang w:val="en-GB"/>
        </w:rPr>
        <w:t>4.</w:t>
      </w:r>
      <w:r w:rsidRPr="00386F47">
        <w:rPr>
          <w:lang w:val="en-GB"/>
        </w:rPr>
        <w:tab/>
      </w:r>
      <w:r w:rsidR="00384945" w:rsidRPr="00386F47">
        <w:rPr>
          <w:lang w:val="en-GB"/>
        </w:rPr>
        <w:t>Introducing detailed requirements to cover these details in ADR was considered not appropriate as this should be done in the said vehicle regulations. Instead</w:t>
      </w:r>
      <w:r w:rsidR="00023EB3" w:rsidRPr="00386F47">
        <w:rPr>
          <w:lang w:val="en-GB"/>
        </w:rPr>
        <w:t>,</w:t>
      </w:r>
      <w:r w:rsidR="00384945" w:rsidRPr="00386F47">
        <w:rPr>
          <w:lang w:val="en-GB"/>
        </w:rPr>
        <w:t xml:space="preserve"> it was suggested to include generic descriptions. </w:t>
      </w:r>
    </w:p>
    <w:p w14:paraId="131C9620" w14:textId="3442E574" w:rsidR="00BA3ADE" w:rsidRPr="00386F47" w:rsidRDefault="00BA3ADE" w:rsidP="00694DEF">
      <w:pPr>
        <w:pStyle w:val="SingleTxtG"/>
        <w:rPr>
          <w:lang w:val="en-GB"/>
        </w:rPr>
      </w:pPr>
      <w:r w:rsidRPr="00386F47">
        <w:rPr>
          <w:lang w:val="en-GB"/>
        </w:rPr>
        <w:t>5.</w:t>
      </w:r>
      <w:r w:rsidRPr="00386F47">
        <w:rPr>
          <w:lang w:val="en-GB"/>
        </w:rPr>
        <w:tab/>
      </w:r>
      <w:r w:rsidR="00384945" w:rsidRPr="00386F47">
        <w:rPr>
          <w:lang w:val="en-GB"/>
        </w:rPr>
        <w:t xml:space="preserve">In case these generic descriptions would be too ambiguous, leading to interpretation issues between manufactures, technical services and authorities, the option of a Guidance document </w:t>
      </w:r>
      <w:proofErr w:type="gramStart"/>
      <w:r w:rsidR="00384945" w:rsidRPr="00386F47">
        <w:rPr>
          <w:lang w:val="en-GB"/>
        </w:rPr>
        <w:t>was considered to be</w:t>
      </w:r>
      <w:proofErr w:type="gramEnd"/>
      <w:r w:rsidR="00384945" w:rsidRPr="00386F47">
        <w:rPr>
          <w:lang w:val="en-GB"/>
        </w:rPr>
        <w:t xml:space="preserve"> placed on the UNECE website. The WP.15 is requested to approve this way of working. WP.15 may consider a request to WP.29 to update the regulations. </w:t>
      </w:r>
    </w:p>
    <w:p w14:paraId="357E178D" w14:textId="0E020809" w:rsidR="00384945" w:rsidRPr="00386F47" w:rsidRDefault="00BA3ADE" w:rsidP="00694DEF">
      <w:pPr>
        <w:pStyle w:val="SingleTxtG"/>
        <w:rPr>
          <w:lang w:val="en-GB"/>
        </w:rPr>
      </w:pPr>
      <w:r w:rsidRPr="00386F47">
        <w:rPr>
          <w:lang w:val="en-GB"/>
        </w:rPr>
        <w:t>6.</w:t>
      </w:r>
      <w:r w:rsidRPr="00386F47">
        <w:rPr>
          <w:lang w:val="en-GB"/>
        </w:rPr>
        <w:tab/>
      </w:r>
      <w:r w:rsidR="00384945" w:rsidRPr="00386F47">
        <w:rPr>
          <w:lang w:val="en-GB"/>
        </w:rPr>
        <w:t xml:space="preserve">Although the contents </w:t>
      </w:r>
      <w:r w:rsidR="00023EB3" w:rsidRPr="00386F47">
        <w:rPr>
          <w:lang w:val="en-GB"/>
        </w:rPr>
        <w:t>are</w:t>
      </w:r>
      <w:r w:rsidR="00384945" w:rsidRPr="00386F47">
        <w:rPr>
          <w:lang w:val="en-GB"/>
        </w:rPr>
        <w:t xml:space="preserve"> still under consideration</w:t>
      </w:r>
      <w:r w:rsidR="004813BD" w:rsidRPr="00386F47">
        <w:rPr>
          <w:lang w:val="en-GB"/>
        </w:rPr>
        <w:t>,</w:t>
      </w:r>
      <w:r w:rsidR="00384945" w:rsidRPr="00386F47">
        <w:rPr>
          <w:lang w:val="en-GB"/>
        </w:rPr>
        <w:t xml:space="preserve"> for </w:t>
      </w:r>
      <w:proofErr w:type="gramStart"/>
      <w:r w:rsidR="00384945" w:rsidRPr="00386F47">
        <w:rPr>
          <w:lang w:val="en-GB"/>
        </w:rPr>
        <w:t>a number of</w:t>
      </w:r>
      <w:proofErr w:type="gramEnd"/>
      <w:r w:rsidR="00384945" w:rsidRPr="00386F47">
        <w:rPr>
          <w:lang w:val="en-GB"/>
        </w:rPr>
        <w:t xml:space="preserve"> topics potential examples are given below:</w:t>
      </w:r>
    </w:p>
    <w:p w14:paraId="415A3F0F" w14:textId="6CD0BE24" w:rsidR="00384945" w:rsidRPr="00386F47" w:rsidRDefault="00694DEF" w:rsidP="00694DEF">
      <w:pPr>
        <w:pStyle w:val="H1G"/>
      </w:pPr>
      <w:r w:rsidRPr="00386F47">
        <w:tab/>
      </w:r>
      <w:r w:rsidRPr="00386F47">
        <w:tab/>
      </w:r>
      <w:r w:rsidR="00384945" w:rsidRPr="00386F47">
        <w:t>Examples</w:t>
      </w:r>
    </w:p>
    <w:p w14:paraId="3E31FD30" w14:textId="21BAA202" w:rsidR="00E757AE" w:rsidRPr="00386F47" w:rsidRDefault="00384945" w:rsidP="00694DEF">
      <w:pPr>
        <w:pStyle w:val="SingleTxtG"/>
        <w:rPr>
          <w:i/>
          <w:iCs/>
          <w:lang w:val="en-GB"/>
        </w:rPr>
      </w:pPr>
      <w:r w:rsidRPr="00386F47">
        <w:rPr>
          <w:i/>
          <w:iCs/>
          <w:lang w:val="en-GB"/>
        </w:rPr>
        <w:t xml:space="preserve">9.2.4.w </w:t>
      </w:r>
      <w:r w:rsidR="00BA3ADE" w:rsidRPr="00386F47">
        <w:rPr>
          <w:i/>
          <w:iCs/>
          <w:lang w:val="en-GB"/>
        </w:rPr>
        <w:tab/>
      </w:r>
      <w:r w:rsidRPr="00386F47">
        <w:rPr>
          <w:i/>
          <w:iCs/>
          <w:lang w:val="en-GB"/>
        </w:rPr>
        <w:t>To make the vehicle safe in an area where an explosive atmosphere my occur [while handing the load] a control device shall be placed in the diver</w:t>
      </w:r>
      <w:r w:rsidR="000F45B2" w:rsidRPr="00386F47">
        <w:rPr>
          <w:i/>
          <w:iCs/>
          <w:lang w:val="en-GB"/>
        </w:rPr>
        <w:t>’</w:t>
      </w:r>
      <w:r w:rsidRPr="00386F47">
        <w:rPr>
          <w:i/>
          <w:iCs/>
          <w:lang w:val="en-GB"/>
        </w:rPr>
        <w:t>s cab, within easy reach in his seat, that will de-energize the [low and</w:t>
      </w:r>
      <w:r w:rsidR="00E2449A" w:rsidRPr="00386F47">
        <w:rPr>
          <w:i/>
          <w:iCs/>
          <w:lang w:val="en-GB"/>
        </w:rPr>
        <w:t>/or</w:t>
      </w:r>
      <w:r w:rsidRPr="00386F47">
        <w:rPr>
          <w:i/>
          <w:iCs/>
          <w:lang w:val="en-GB"/>
        </w:rPr>
        <w:t xml:space="preserve"> high] voltage system outside the protective housing of the REESS</w:t>
      </w:r>
      <w:r w:rsidR="00023EB3" w:rsidRPr="00386F47">
        <w:rPr>
          <w:i/>
          <w:iCs/>
          <w:lang w:val="en-GB"/>
        </w:rPr>
        <w:t xml:space="preserve"> </w:t>
      </w:r>
      <w:r w:rsidRPr="00386F47">
        <w:rPr>
          <w:i/>
          <w:iCs/>
          <w:lang w:val="en-GB"/>
        </w:rPr>
        <w:t>[and low voltage battery box]</w:t>
      </w:r>
      <w:r w:rsidR="00BA3ADE" w:rsidRPr="00386F47">
        <w:rPr>
          <w:i/>
          <w:iCs/>
          <w:lang w:val="en-GB"/>
        </w:rPr>
        <w:t>.</w:t>
      </w:r>
    </w:p>
    <w:p w14:paraId="0FE5EED0" w14:textId="77777777" w:rsidR="00E757AE" w:rsidRPr="00386F47" w:rsidRDefault="00E757AE">
      <w:pPr>
        <w:suppressAutoHyphens w:val="0"/>
        <w:spacing w:line="240" w:lineRule="auto"/>
        <w:rPr>
          <w:i/>
          <w:iCs/>
        </w:rPr>
      </w:pPr>
      <w:r w:rsidRPr="00386F47">
        <w:rPr>
          <w:i/>
          <w:iCs/>
        </w:rPr>
        <w:br w:type="page"/>
      </w:r>
    </w:p>
    <w:p w14:paraId="1ECAF301" w14:textId="53AB2F71" w:rsidR="00384945" w:rsidRPr="00386F47" w:rsidRDefault="00384945" w:rsidP="00694DEF">
      <w:pPr>
        <w:pStyle w:val="SingleTxtG"/>
        <w:rPr>
          <w:i/>
          <w:iCs/>
          <w:lang w:val="en-GB"/>
        </w:rPr>
      </w:pPr>
      <w:r w:rsidRPr="00386F47">
        <w:rPr>
          <w:i/>
          <w:iCs/>
          <w:lang w:val="en-GB"/>
        </w:rPr>
        <w:lastRenderedPageBreak/>
        <w:t xml:space="preserve">9.2.4.x </w:t>
      </w:r>
      <w:r w:rsidR="00BA3ADE" w:rsidRPr="00386F47">
        <w:rPr>
          <w:i/>
          <w:iCs/>
          <w:lang w:val="en-GB"/>
        </w:rPr>
        <w:tab/>
      </w:r>
      <w:r w:rsidRPr="00386F47">
        <w:rPr>
          <w:i/>
          <w:iCs/>
          <w:lang w:val="en-GB"/>
        </w:rPr>
        <w:t xml:space="preserve">The electric power drive system shall be so constructed that any excess heat shall not constitute a hazard to the load by raising the temperature on the inner surface of the load compartment above [80 </w:t>
      </w:r>
      <w:r w:rsidR="00F7305C" w:rsidRPr="00F7305C">
        <w:rPr>
          <w:i/>
          <w:iCs/>
          <w:lang w:val="en-GB"/>
        </w:rPr>
        <w:t>°</w:t>
      </w:r>
      <w:r w:rsidRPr="00386F47">
        <w:rPr>
          <w:i/>
          <w:iCs/>
          <w:lang w:val="en-GB"/>
        </w:rPr>
        <w:t>C]. Compliance with these requirements shall be verified on the completed vehicle.</w:t>
      </w:r>
    </w:p>
    <w:p w14:paraId="2AD2BB7B" w14:textId="7D9A0B05" w:rsidR="00384945" w:rsidRPr="00386F47" w:rsidRDefault="00E067B0" w:rsidP="00E757AE">
      <w:pPr>
        <w:pStyle w:val="H1G"/>
      </w:pPr>
      <w:r w:rsidRPr="00386F47">
        <w:tab/>
      </w:r>
      <w:r w:rsidRPr="00386F47">
        <w:tab/>
      </w:r>
      <w:r w:rsidR="00384945" w:rsidRPr="00386F47">
        <w:t>Considerations on the examples above</w:t>
      </w:r>
    </w:p>
    <w:p w14:paraId="4B29E6B3" w14:textId="6B1EC07A" w:rsidR="000646CF" w:rsidRPr="00386F47" w:rsidRDefault="00E067B0" w:rsidP="00E067B0">
      <w:pPr>
        <w:pStyle w:val="H23G"/>
        <w:rPr>
          <w:i/>
          <w:iCs/>
        </w:rPr>
      </w:pPr>
      <w:r w:rsidRPr="00386F47">
        <w:rPr>
          <w:i/>
          <w:iCs/>
        </w:rPr>
        <w:tab/>
      </w:r>
      <w:r w:rsidRPr="00386F47">
        <w:rPr>
          <w:i/>
          <w:iCs/>
        </w:rPr>
        <w:tab/>
      </w:r>
      <w:r w:rsidR="00384945" w:rsidRPr="00386F47">
        <w:rPr>
          <w:i/>
          <w:iCs/>
        </w:rPr>
        <w:t>9.2.4.</w:t>
      </w:r>
      <w:r w:rsidR="003B344F" w:rsidRPr="00386F47">
        <w:rPr>
          <w:i/>
          <w:iCs/>
        </w:rPr>
        <w:t>w</w:t>
      </w:r>
    </w:p>
    <w:p w14:paraId="716F258A" w14:textId="5ADA4CF7" w:rsidR="00384945" w:rsidRPr="00386F47" w:rsidRDefault="000646CF" w:rsidP="00E067B0">
      <w:pPr>
        <w:pStyle w:val="SingleTxtG"/>
        <w:rPr>
          <w:lang w:val="en-GB"/>
        </w:rPr>
      </w:pPr>
      <w:r w:rsidRPr="00386F47">
        <w:rPr>
          <w:lang w:val="en-GB"/>
        </w:rPr>
        <w:t>7.</w:t>
      </w:r>
      <w:r w:rsidRPr="00386F47">
        <w:rPr>
          <w:lang w:val="en-GB"/>
        </w:rPr>
        <w:tab/>
      </w:r>
      <w:r w:rsidR="00384945" w:rsidRPr="00386F47">
        <w:rPr>
          <w:lang w:val="en-GB"/>
        </w:rPr>
        <w:t>The purpose of the Battery Master Switch was point of discussion. It was explained that the purpose is to make a vehicle safe in the case an explosive atmosphere would be available. This was explained to be during filling or discharging the load compartment. It was stressed that this would not be an emergency switch that should be operated during driving.</w:t>
      </w:r>
    </w:p>
    <w:p w14:paraId="50000064" w14:textId="6947EFF8" w:rsidR="00384945" w:rsidRPr="00386F47" w:rsidRDefault="000646CF" w:rsidP="00E067B0">
      <w:pPr>
        <w:pStyle w:val="SingleTxtG"/>
        <w:rPr>
          <w:lang w:val="en-GB"/>
        </w:rPr>
      </w:pPr>
      <w:r w:rsidRPr="00386F47">
        <w:rPr>
          <w:lang w:val="en-GB"/>
        </w:rPr>
        <w:t>8.</w:t>
      </w:r>
      <w:r w:rsidRPr="00386F47">
        <w:rPr>
          <w:lang w:val="en-GB"/>
        </w:rPr>
        <w:tab/>
      </w:r>
      <w:r w:rsidR="00384945" w:rsidRPr="00386F47">
        <w:rPr>
          <w:lang w:val="en-GB"/>
        </w:rPr>
        <w:t xml:space="preserve">When the insulation of high voltage systems is controlled by a monitoring system, preventing sparks and development of heat by break down of insulation, it was discussed if a battery master switch (or function) would still be </w:t>
      </w:r>
      <w:r w:rsidR="00E14653" w:rsidRPr="00386F47">
        <w:rPr>
          <w:lang w:val="en-GB"/>
        </w:rPr>
        <w:t>necessary</w:t>
      </w:r>
      <w:r w:rsidR="00384945" w:rsidRPr="00386F47">
        <w:rPr>
          <w:lang w:val="en-GB"/>
        </w:rPr>
        <w:t xml:space="preserve">. Although the study by the user group is not yet completed there is a tendency that this would still be </w:t>
      </w:r>
      <w:r w:rsidR="00BA4BC9" w:rsidRPr="00386F47">
        <w:rPr>
          <w:lang w:val="en-GB"/>
        </w:rPr>
        <w:t>neces</w:t>
      </w:r>
      <w:r w:rsidR="003B344F" w:rsidRPr="00386F47">
        <w:rPr>
          <w:lang w:val="en-GB"/>
        </w:rPr>
        <w:t>s</w:t>
      </w:r>
      <w:r w:rsidR="00BA4BC9" w:rsidRPr="00386F47">
        <w:rPr>
          <w:lang w:val="en-GB"/>
        </w:rPr>
        <w:t>ary</w:t>
      </w:r>
      <w:r w:rsidR="00384945" w:rsidRPr="00386F47">
        <w:rPr>
          <w:lang w:val="en-GB"/>
        </w:rPr>
        <w:t xml:space="preserve">. </w:t>
      </w:r>
    </w:p>
    <w:p w14:paraId="2B1BCD7A" w14:textId="315EF723" w:rsidR="00384945" w:rsidRPr="00386F47" w:rsidRDefault="000646CF" w:rsidP="00E067B0">
      <w:pPr>
        <w:pStyle w:val="SingleTxtG"/>
        <w:rPr>
          <w:lang w:val="en-GB"/>
        </w:rPr>
      </w:pPr>
      <w:r w:rsidRPr="00386F47">
        <w:rPr>
          <w:lang w:val="en-GB"/>
        </w:rPr>
        <w:t>9.</w:t>
      </w:r>
      <w:r w:rsidRPr="00386F47">
        <w:rPr>
          <w:lang w:val="en-GB"/>
        </w:rPr>
        <w:tab/>
      </w:r>
      <w:r w:rsidR="00384945" w:rsidRPr="00386F47">
        <w:rPr>
          <w:lang w:val="en-GB"/>
        </w:rPr>
        <w:t xml:space="preserve">It was said that a physical switch in the high voltage system would lead to damage to contacts if a current </w:t>
      </w:r>
      <w:proofErr w:type="gramStart"/>
      <w:r w:rsidR="00384945" w:rsidRPr="00386F47">
        <w:rPr>
          <w:lang w:val="en-GB"/>
        </w:rPr>
        <w:t>is</w:t>
      </w:r>
      <w:proofErr w:type="gramEnd"/>
      <w:r w:rsidR="00384945" w:rsidRPr="00386F47">
        <w:rPr>
          <w:lang w:val="en-GB"/>
        </w:rPr>
        <w:t xml:space="preserve"> still running while breaking the contacts. In most cases electronics would de-energize the cables coming out of the REESS. For this reason</w:t>
      </w:r>
      <w:r w:rsidR="00023EB3" w:rsidRPr="00386F47">
        <w:rPr>
          <w:lang w:val="en-GB"/>
        </w:rPr>
        <w:t>,</w:t>
      </w:r>
      <w:r w:rsidR="00384945" w:rsidRPr="00386F47">
        <w:rPr>
          <w:lang w:val="en-GB"/>
        </w:rPr>
        <w:t xml:space="preserve"> the description is about a system rather than a physical switch. </w:t>
      </w:r>
    </w:p>
    <w:p w14:paraId="64A6904B" w14:textId="233BCE16" w:rsidR="00384945" w:rsidRPr="00386F47" w:rsidRDefault="000646CF" w:rsidP="00E067B0">
      <w:pPr>
        <w:pStyle w:val="SingleTxtG"/>
        <w:rPr>
          <w:lang w:val="en-GB"/>
        </w:rPr>
      </w:pPr>
      <w:r w:rsidRPr="00386F47">
        <w:rPr>
          <w:lang w:val="en-GB"/>
        </w:rPr>
        <w:t>10.</w:t>
      </w:r>
      <w:r w:rsidRPr="00386F47">
        <w:rPr>
          <w:lang w:val="en-GB"/>
        </w:rPr>
        <w:tab/>
      </w:r>
      <w:r w:rsidR="00384945" w:rsidRPr="00386F47">
        <w:rPr>
          <w:lang w:val="en-GB"/>
        </w:rPr>
        <w:t>For the generation of BEV coming on the market in foreseeable future a low voltage DC system will be present to power lights, screen wipers, radio’s, camera’s etc. This low voltage system need</w:t>
      </w:r>
      <w:r w:rsidR="00023EB3" w:rsidRPr="00386F47">
        <w:rPr>
          <w:lang w:val="en-GB"/>
        </w:rPr>
        <w:t>s</w:t>
      </w:r>
      <w:r w:rsidR="00384945" w:rsidRPr="00386F47">
        <w:rPr>
          <w:lang w:val="en-GB"/>
        </w:rPr>
        <w:t xml:space="preserve"> to comply to the current requirements for a battery master switch. In some designs the high and low voltage systems are coupled, switching of the low voltage system also switches of the high voltage system. </w:t>
      </w:r>
    </w:p>
    <w:p w14:paraId="64FA7851" w14:textId="436813EE" w:rsidR="00384945" w:rsidRPr="00386F47" w:rsidRDefault="000646CF" w:rsidP="00E067B0">
      <w:pPr>
        <w:pStyle w:val="SingleTxtG"/>
        <w:rPr>
          <w:lang w:val="en-GB"/>
        </w:rPr>
      </w:pPr>
      <w:r w:rsidRPr="00386F47">
        <w:rPr>
          <w:lang w:val="en-GB"/>
        </w:rPr>
        <w:t>11.</w:t>
      </w:r>
      <w:r w:rsidRPr="00386F47">
        <w:rPr>
          <w:lang w:val="en-GB"/>
        </w:rPr>
        <w:tab/>
      </w:r>
      <w:r w:rsidR="00384945" w:rsidRPr="00386F47">
        <w:rPr>
          <w:lang w:val="en-GB"/>
        </w:rPr>
        <w:t>It was said that 10 seconds were insufficient to switch of</w:t>
      </w:r>
      <w:r w:rsidR="00E2449A" w:rsidRPr="00386F47">
        <w:rPr>
          <w:lang w:val="en-GB"/>
        </w:rPr>
        <w:t>f</w:t>
      </w:r>
      <w:r w:rsidR="00384945" w:rsidRPr="00386F47">
        <w:rPr>
          <w:lang w:val="en-GB"/>
        </w:rPr>
        <w:t xml:space="preserve"> the high voltage system. However, 30 seconds was felt to be acceptable.</w:t>
      </w:r>
    </w:p>
    <w:p w14:paraId="42768810" w14:textId="77777777" w:rsidR="00A2426E" w:rsidRPr="00386F47" w:rsidRDefault="000646CF" w:rsidP="00E067B0">
      <w:pPr>
        <w:pStyle w:val="SingleTxtG"/>
        <w:rPr>
          <w:lang w:val="en-GB"/>
        </w:rPr>
      </w:pPr>
      <w:r w:rsidRPr="00386F47">
        <w:rPr>
          <w:lang w:val="en-GB"/>
        </w:rPr>
        <w:t>12.</w:t>
      </w:r>
      <w:r w:rsidRPr="00386F47">
        <w:rPr>
          <w:lang w:val="en-GB"/>
        </w:rPr>
        <w:tab/>
      </w:r>
      <w:r w:rsidR="00384945" w:rsidRPr="00386F47">
        <w:rPr>
          <w:lang w:val="en-GB"/>
        </w:rPr>
        <w:t xml:space="preserve">De-energizing the high voltage system, outside the REESS, may lead to </w:t>
      </w:r>
      <w:proofErr w:type="gramStart"/>
      <w:r w:rsidR="00384945" w:rsidRPr="00386F47">
        <w:rPr>
          <w:lang w:val="en-GB"/>
        </w:rPr>
        <w:t>a number of</w:t>
      </w:r>
      <w:proofErr w:type="gramEnd"/>
      <w:r w:rsidR="00384945" w:rsidRPr="00386F47">
        <w:rPr>
          <w:lang w:val="en-GB"/>
        </w:rPr>
        <w:t xml:space="preserve"> questions that require further discussion. </w:t>
      </w:r>
    </w:p>
    <w:p w14:paraId="324C9C5C" w14:textId="44D44E95" w:rsidR="00A2426E" w:rsidRPr="00386F47" w:rsidRDefault="00384945" w:rsidP="007A4037">
      <w:pPr>
        <w:pStyle w:val="Bullet1G"/>
        <w:ind w:left="1134" w:firstLine="567"/>
      </w:pPr>
      <w:r w:rsidRPr="00386F47">
        <w:t>*</w:t>
      </w:r>
      <w:r w:rsidR="007A4037" w:rsidRPr="00386F47">
        <w:tab/>
      </w:r>
      <w:r w:rsidRPr="00386F47">
        <w:t>Shall the battery management system (BMS) remain active?</w:t>
      </w:r>
    </w:p>
    <w:p w14:paraId="366D3639" w14:textId="1FD78FE2" w:rsidR="00A2426E" w:rsidRPr="00386F47" w:rsidRDefault="00384945" w:rsidP="007A4037">
      <w:pPr>
        <w:pStyle w:val="Bullet1G"/>
        <w:ind w:left="1701"/>
      </w:pPr>
      <w:r w:rsidRPr="00386F47">
        <w:t>*</w:t>
      </w:r>
      <w:r w:rsidR="007A4037" w:rsidRPr="00386F47">
        <w:tab/>
      </w:r>
      <w:r w:rsidRPr="00386F47">
        <w:t xml:space="preserve">Shall the cooling system remain active to dissipate remaining heat developed by discharging? </w:t>
      </w:r>
    </w:p>
    <w:p w14:paraId="77E6AAEA" w14:textId="16C5F5BC" w:rsidR="00384945" w:rsidRPr="00386F47" w:rsidRDefault="00384945" w:rsidP="00A2426E">
      <w:pPr>
        <w:pStyle w:val="Bullet1G"/>
        <w:ind w:left="1134"/>
      </w:pPr>
      <w:r w:rsidRPr="00386F47">
        <w:t xml:space="preserve">If they remain </w:t>
      </w:r>
      <w:proofErr w:type="gramStart"/>
      <w:r w:rsidRPr="00386F47">
        <w:t>active</w:t>
      </w:r>
      <w:proofErr w:type="gramEnd"/>
      <w:r w:rsidRPr="00386F47">
        <w:t xml:space="preserve"> shall they be approved for the use in an explosive atmosphere (IEC standards)?</w:t>
      </w:r>
    </w:p>
    <w:p w14:paraId="16763FC4" w14:textId="77777777" w:rsidR="00A2426E" w:rsidRPr="00386F47" w:rsidRDefault="00384945" w:rsidP="00A2426E">
      <w:pPr>
        <w:pStyle w:val="H23G"/>
        <w:ind w:firstLine="0"/>
        <w:rPr>
          <w:i/>
          <w:iCs/>
        </w:rPr>
      </w:pPr>
      <w:r w:rsidRPr="00386F47">
        <w:rPr>
          <w:i/>
          <w:iCs/>
        </w:rPr>
        <w:t>9.2.4.x</w:t>
      </w:r>
    </w:p>
    <w:p w14:paraId="6737DDFF" w14:textId="6933D343" w:rsidR="00384945" w:rsidRPr="00386F47" w:rsidRDefault="00972D0B" w:rsidP="00A2426E">
      <w:pPr>
        <w:pStyle w:val="SingleTxtG"/>
        <w:rPr>
          <w:lang w:val="en-GB"/>
        </w:rPr>
      </w:pPr>
      <w:r w:rsidRPr="00386F47">
        <w:rPr>
          <w:lang w:val="en-GB"/>
        </w:rPr>
        <w:t>13.</w:t>
      </w:r>
      <w:r w:rsidRPr="00386F47">
        <w:rPr>
          <w:lang w:val="en-GB"/>
        </w:rPr>
        <w:tab/>
      </w:r>
      <w:r w:rsidR="00384945" w:rsidRPr="00386F47">
        <w:rPr>
          <w:lang w:val="en-GB"/>
        </w:rPr>
        <w:t xml:space="preserve">Heat and ignition of the load is a main concern for FL and EX vehicles. It is expected that the traction system itself produces temperatures below 100 </w:t>
      </w:r>
      <w:r w:rsidR="00384945" w:rsidRPr="00386F47">
        <w:rPr>
          <w:vertAlign w:val="superscript"/>
          <w:lang w:val="en-GB"/>
        </w:rPr>
        <w:t>0</w:t>
      </w:r>
      <w:r w:rsidR="00384945" w:rsidRPr="00386F47">
        <w:rPr>
          <w:lang w:val="en-GB"/>
        </w:rPr>
        <w:t xml:space="preserve">C. The REESS however is point of concern, </w:t>
      </w:r>
      <w:proofErr w:type="gramStart"/>
      <w:r w:rsidR="00384945" w:rsidRPr="00386F47">
        <w:rPr>
          <w:lang w:val="en-GB"/>
        </w:rPr>
        <w:t>as long as</w:t>
      </w:r>
      <w:proofErr w:type="gramEnd"/>
      <w:r w:rsidR="00384945" w:rsidRPr="00386F47">
        <w:rPr>
          <w:lang w:val="en-GB"/>
        </w:rPr>
        <w:t xml:space="preserve"> cells are use</w:t>
      </w:r>
      <w:r w:rsidR="00E2449A" w:rsidRPr="00386F47">
        <w:rPr>
          <w:lang w:val="en-GB"/>
        </w:rPr>
        <w:t>d</w:t>
      </w:r>
      <w:r w:rsidR="00384945" w:rsidRPr="00386F47">
        <w:rPr>
          <w:lang w:val="en-GB"/>
        </w:rPr>
        <w:t xml:space="preserve"> that contain a flammable electrolyte and reactive elements in their electrodes.</w:t>
      </w:r>
    </w:p>
    <w:p w14:paraId="654C7DBD" w14:textId="6DC96E9D" w:rsidR="00384945" w:rsidRPr="00386F47" w:rsidRDefault="00972D0B" w:rsidP="00A2426E">
      <w:pPr>
        <w:pStyle w:val="SingleTxtG"/>
        <w:rPr>
          <w:lang w:val="en-GB"/>
        </w:rPr>
      </w:pPr>
      <w:r w:rsidRPr="00386F47">
        <w:rPr>
          <w:lang w:val="en-GB"/>
        </w:rPr>
        <w:t>14.</w:t>
      </w:r>
      <w:r w:rsidRPr="00386F47">
        <w:rPr>
          <w:lang w:val="en-GB"/>
        </w:rPr>
        <w:tab/>
      </w:r>
      <w:r w:rsidR="00384945" w:rsidRPr="00386F47">
        <w:rPr>
          <w:lang w:val="en-GB"/>
        </w:rPr>
        <w:t>Battery cells are supervised by an electronic system preventing over-charging, over-d</w:t>
      </w:r>
      <w:r w:rsidR="00023EB3" w:rsidRPr="00386F47">
        <w:rPr>
          <w:lang w:val="en-GB"/>
        </w:rPr>
        <w:t>is</w:t>
      </w:r>
      <w:r w:rsidR="00384945" w:rsidRPr="00386F47">
        <w:rPr>
          <w:lang w:val="en-GB"/>
        </w:rPr>
        <w:t>charging, controlling power output protecting the cells, thus protecting the battery against a thermal runaway</w:t>
      </w:r>
      <w:r w:rsidR="000A6808" w:rsidRPr="00386F47">
        <w:rPr>
          <w:lang w:val="en-GB"/>
        </w:rPr>
        <w:t xml:space="preserve"> </w:t>
      </w:r>
      <w:r w:rsidR="00384945" w:rsidRPr="00386F47">
        <w:rPr>
          <w:lang w:val="en-GB"/>
        </w:rPr>
        <w:t>(battery management system or BMS).</w:t>
      </w:r>
    </w:p>
    <w:p w14:paraId="4280B066" w14:textId="25BD5AB5" w:rsidR="00384945" w:rsidRPr="00386F47" w:rsidRDefault="00384945" w:rsidP="00A2426E">
      <w:pPr>
        <w:pStyle w:val="SingleTxtG"/>
        <w:rPr>
          <w:lang w:val="en-GB"/>
        </w:rPr>
      </w:pPr>
      <w:r w:rsidRPr="00386F47">
        <w:rPr>
          <w:lang w:val="en-GB"/>
        </w:rPr>
        <w:t>However, a thermal runaway may also be caused by mechanical shock or external heat. Mechanical impact test</w:t>
      </w:r>
      <w:r w:rsidR="00023EB3" w:rsidRPr="00386F47">
        <w:rPr>
          <w:lang w:val="en-GB"/>
        </w:rPr>
        <w:t>s</w:t>
      </w:r>
      <w:r w:rsidRPr="00386F47">
        <w:rPr>
          <w:lang w:val="en-GB"/>
        </w:rPr>
        <w:t xml:space="preserve"> are included </w:t>
      </w:r>
      <w:r w:rsidR="00E2449A" w:rsidRPr="00386F47">
        <w:rPr>
          <w:lang w:val="en-GB"/>
        </w:rPr>
        <w:t xml:space="preserve">in R.100 </w:t>
      </w:r>
      <w:r w:rsidRPr="00386F47">
        <w:rPr>
          <w:lang w:val="en-GB"/>
        </w:rPr>
        <w:t>for passenger cars and light commercial vehicles that do not apply to heavy vehicles. Although some test</w:t>
      </w:r>
      <w:r w:rsidR="00023EB3" w:rsidRPr="00386F47">
        <w:rPr>
          <w:lang w:val="en-GB"/>
        </w:rPr>
        <w:t>s</w:t>
      </w:r>
      <w:r w:rsidRPr="00386F47">
        <w:rPr>
          <w:lang w:val="en-GB"/>
        </w:rPr>
        <w:t xml:space="preserve"> are required for heavy vehicles</w:t>
      </w:r>
      <w:r w:rsidR="000A6808" w:rsidRPr="00386F47">
        <w:rPr>
          <w:lang w:val="en-GB"/>
        </w:rPr>
        <w:t>,</w:t>
      </w:r>
      <w:r w:rsidRPr="00386F47">
        <w:rPr>
          <w:lang w:val="en-GB"/>
        </w:rPr>
        <w:t xml:space="preserve"> it is questioned if these are sufficient in case of vehicles carrying </w:t>
      </w:r>
      <w:r w:rsidR="00853CEB" w:rsidRPr="00386F47">
        <w:rPr>
          <w:lang w:val="en-GB"/>
        </w:rPr>
        <w:t>f</w:t>
      </w:r>
      <w:r w:rsidRPr="00386F47">
        <w:rPr>
          <w:lang w:val="en-GB"/>
        </w:rPr>
        <w:t>lammable substances or explosive substances and articles.</w:t>
      </w:r>
    </w:p>
    <w:p w14:paraId="75FA0E6E" w14:textId="77777777" w:rsidR="00A2426E" w:rsidRPr="00386F47" w:rsidRDefault="0086126A" w:rsidP="00A2426E">
      <w:pPr>
        <w:pStyle w:val="SingleTxtG"/>
        <w:rPr>
          <w:lang w:val="en-GB"/>
        </w:rPr>
      </w:pPr>
      <w:r w:rsidRPr="00386F47">
        <w:rPr>
          <w:lang w:val="en-GB"/>
        </w:rPr>
        <w:t>15.</w:t>
      </w:r>
      <w:r w:rsidRPr="00386F47">
        <w:rPr>
          <w:lang w:val="en-GB"/>
        </w:rPr>
        <w:tab/>
      </w:r>
      <w:r w:rsidR="00384945" w:rsidRPr="00386F47">
        <w:rPr>
          <w:lang w:val="en-GB"/>
        </w:rPr>
        <w:t xml:space="preserve">It is expected that R.100 will be updated in the future. For this the wording in the example is chosen to determine what is to be protected instead of giving detailed how to protect.  </w:t>
      </w:r>
      <w:r w:rsidR="00384945" w:rsidRPr="00386F47">
        <w:rPr>
          <w:lang w:val="en-GB"/>
        </w:rPr>
        <w:br/>
      </w:r>
      <w:r w:rsidR="00384945" w:rsidRPr="00386F47">
        <w:rPr>
          <w:lang w:val="en-GB"/>
        </w:rPr>
        <w:lastRenderedPageBreak/>
        <w:t xml:space="preserve">The measures how to </w:t>
      </w:r>
      <w:r w:rsidR="00B4735A" w:rsidRPr="00386F47">
        <w:rPr>
          <w:lang w:val="en-GB"/>
        </w:rPr>
        <w:t>comply</w:t>
      </w:r>
      <w:r w:rsidR="00384945" w:rsidRPr="00386F47">
        <w:rPr>
          <w:lang w:val="en-GB"/>
        </w:rPr>
        <w:t xml:space="preserve"> are up to the vehicle manufacturer, making it not design restrictive. Measures can consist of lateral protection, heat insulation, guiding away the developed heat from the load, etc. To help the understanding the drafting of a “Guidance” document may be considered. </w:t>
      </w:r>
    </w:p>
    <w:p w14:paraId="5DFC12BE" w14:textId="0B66C217" w:rsidR="00384945" w:rsidRPr="00386F47" w:rsidRDefault="00A2426E" w:rsidP="00A2426E">
      <w:pPr>
        <w:pStyle w:val="H1G"/>
      </w:pPr>
      <w:r w:rsidRPr="00386F47">
        <w:tab/>
      </w:r>
      <w:r w:rsidRPr="00386F47">
        <w:tab/>
      </w:r>
      <w:r w:rsidR="00384945" w:rsidRPr="00386F47">
        <w:t>Other topics</w:t>
      </w:r>
    </w:p>
    <w:p w14:paraId="751C7E33" w14:textId="77777777" w:rsidR="00A2426E" w:rsidRPr="00386F47" w:rsidRDefault="00384945" w:rsidP="00A2426E">
      <w:pPr>
        <w:pStyle w:val="H23G"/>
        <w:ind w:firstLine="0"/>
        <w:rPr>
          <w:i/>
          <w:iCs/>
        </w:rPr>
      </w:pPr>
      <w:r w:rsidRPr="00386F47">
        <w:rPr>
          <w:i/>
          <w:iCs/>
        </w:rPr>
        <w:t>Trailers</w:t>
      </w:r>
    </w:p>
    <w:p w14:paraId="2A67ED20" w14:textId="2FDE101A" w:rsidR="00384945" w:rsidRPr="00386F47" w:rsidRDefault="00B4735A" w:rsidP="00A2426E">
      <w:pPr>
        <w:pStyle w:val="SingleTxtG"/>
        <w:rPr>
          <w:lang w:val="en-GB"/>
        </w:rPr>
      </w:pPr>
      <w:r w:rsidRPr="00386F47">
        <w:rPr>
          <w:lang w:val="en-GB"/>
        </w:rPr>
        <w:t>16.</w:t>
      </w:r>
      <w:r w:rsidRPr="00386F47">
        <w:rPr>
          <w:lang w:val="en-GB"/>
        </w:rPr>
        <w:tab/>
      </w:r>
      <w:r w:rsidR="00384945" w:rsidRPr="00386F47">
        <w:rPr>
          <w:lang w:val="en-GB"/>
        </w:rPr>
        <w:t xml:space="preserve">Re-generative braking on trailers is expected </w:t>
      </w:r>
      <w:proofErr w:type="gramStart"/>
      <w:r w:rsidR="00384945" w:rsidRPr="00386F47">
        <w:rPr>
          <w:lang w:val="en-GB"/>
        </w:rPr>
        <w:t>in the near future</w:t>
      </w:r>
      <w:proofErr w:type="gramEnd"/>
      <w:r w:rsidR="00384945" w:rsidRPr="00386F47">
        <w:rPr>
          <w:lang w:val="en-GB"/>
        </w:rPr>
        <w:t>. Re-generative braking means also that traction may be provided. To allow for this the definition of trailer needs to be amended and many other vehicle regulations</w:t>
      </w:r>
      <w:r w:rsidR="00A345FA" w:rsidRPr="00386F47">
        <w:rPr>
          <w:lang w:val="en-GB"/>
        </w:rPr>
        <w:t>.</w:t>
      </w:r>
    </w:p>
    <w:p w14:paraId="70009FE4" w14:textId="042DB579" w:rsidR="00384945" w:rsidRPr="00386F47" w:rsidRDefault="00B4735A" w:rsidP="00A2426E">
      <w:pPr>
        <w:pStyle w:val="SingleTxtG"/>
        <w:rPr>
          <w:lang w:val="en-GB"/>
        </w:rPr>
      </w:pPr>
      <w:r w:rsidRPr="00386F47">
        <w:rPr>
          <w:lang w:val="en-GB"/>
        </w:rPr>
        <w:t>17.</w:t>
      </w:r>
      <w:r w:rsidRPr="00386F47">
        <w:rPr>
          <w:lang w:val="en-GB"/>
        </w:rPr>
        <w:tab/>
      </w:r>
      <w:r w:rsidR="00384945" w:rsidRPr="00386F47">
        <w:rPr>
          <w:lang w:val="en-GB"/>
        </w:rPr>
        <w:t xml:space="preserve">The issue for ADR is that there is a high voltage system, like on a truck. The REESS may present the same risks as those on trucks, </w:t>
      </w:r>
      <w:proofErr w:type="gramStart"/>
      <w:r w:rsidR="00384945" w:rsidRPr="00386F47">
        <w:rPr>
          <w:lang w:val="en-GB"/>
        </w:rPr>
        <w:t>in particular as</w:t>
      </w:r>
      <w:proofErr w:type="gramEnd"/>
      <w:r w:rsidR="00384945" w:rsidRPr="00386F47">
        <w:rPr>
          <w:lang w:val="en-GB"/>
        </w:rPr>
        <w:t xml:space="preserve"> the system is expected to be fully underneath the load. From a safety point of view</w:t>
      </w:r>
      <w:r w:rsidR="000A6808" w:rsidRPr="00386F47">
        <w:rPr>
          <w:lang w:val="en-GB"/>
        </w:rPr>
        <w:t>,</w:t>
      </w:r>
      <w:r w:rsidR="00384945" w:rsidRPr="00386F47">
        <w:rPr>
          <w:lang w:val="en-GB"/>
        </w:rPr>
        <w:t xml:space="preserve"> it is questioned if the same level of control and safety of the REESS can be guaranteed as on a motor vehicle.</w:t>
      </w:r>
    </w:p>
    <w:p w14:paraId="6302E1AA" w14:textId="60CF9DA8" w:rsidR="00384945" w:rsidRPr="00386F47" w:rsidRDefault="00B4735A" w:rsidP="00A2426E">
      <w:pPr>
        <w:pStyle w:val="SingleTxtG"/>
        <w:rPr>
          <w:lang w:val="en-GB"/>
        </w:rPr>
      </w:pPr>
      <w:r w:rsidRPr="00386F47">
        <w:rPr>
          <w:lang w:val="en-GB"/>
        </w:rPr>
        <w:t>18.</w:t>
      </w:r>
      <w:r w:rsidRPr="00386F47">
        <w:rPr>
          <w:lang w:val="en-GB"/>
        </w:rPr>
        <w:tab/>
      </w:r>
      <w:r w:rsidR="00384945" w:rsidRPr="00386F47">
        <w:rPr>
          <w:lang w:val="en-GB"/>
        </w:rPr>
        <w:t>Until R</w:t>
      </w:r>
      <w:r w:rsidR="000A6808" w:rsidRPr="00386F47">
        <w:rPr>
          <w:lang w:val="en-GB"/>
        </w:rPr>
        <w:t>.</w:t>
      </w:r>
      <w:r w:rsidR="00384945" w:rsidRPr="00386F47">
        <w:rPr>
          <w:lang w:val="en-GB"/>
        </w:rPr>
        <w:t>100 is modified to include category “O”</w:t>
      </w:r>
      <w:r w:rsidR="006C13C3" w:rsidRPr="00386F47">
        <w:rPr>
          <w:lang w:val="en-GB"/>
        </w:rPr>
        <w:t>,</w:t>
      </w:r>
      <w:r w:rsidR="00384945" w:rsidRPr="00386F47">
        <w:rPr>
          <w:lang w:val="en-GB"/>
        </w:rPr>
        <w:t xml:space="preserve"> it felt that fitting traction batteries or REESS to a trailer is not acceptable form a legal point of view. </w:t>
      </w:r>
    </w:p>
    <w:p w14:paraId="00DC6149" w14:textId="77777777" w:rsidR="00A2426E" w:rsidRPr="00386F47" w:rsidRDefault="00B4735A" w:rsidP="00A2426E">
      <w:pPr>
        <w:pStyle w:val="SingleTxtG"/>
        <w:rPr>
          <w:lang w:val="en-GB"/>
        </w:rPr>
      </w:pPr>
      <w:r w:rsidRPr="00386F47">
        <w:rPr>
          <w:lang w:val="en-GB"/>
        </w:rPr>
        <w:t>19.</w:t>
      </w:r>
      <w:r w:rsidRPr="00386F47">
        <w:rPr>
          <w:lang w:val="en-GB"/>
        </w:rPr>
        <w:tab/>
      </w:r>
      <w:r w:rsidR="00384945" w:rsidRPr="00386F47">
        <w:rPr>
          <w:lang w:val="en-GB"/>
        </w:rPr>
        <w:t xml:space="preserve">For FL trailers being safe in an explosive atmosphere is </w:t>
      </w:r>
      <w:r w:rsidR="00237C3B" w:rsidRPr="00386F47">
        <w:rPr>
          <w:lang w:val="en-GB"/>
        </w:rPr>
        <w:t>a topic to address</w:t>
      </w:r>
      <w:r w:rsidR="00384945" w:rsidRPr="00386F47">
        <w:rPr>
          <w:lang w:val="en-GB"/>
        </w:rPr>
        <w:t>.</w:t>
      </w:r>
    </w:p>
    <w:p w14:paraId="00983012" w14:textId="0D3F97A7" w:rsidR="00384945" w:rsidRPr="00386F47" w:rsidRDefault="00237C3B" w:rsidP="00A2426E">
      <w:pPr>
        <w:pStyle w:val="SingleTxtG"/>
        <w:rPr>
          <w:lang w:val="en-GB"/>
        </w:rPr>
      </w:pPr>
      <w:r w:rsidRPr="00386F47">
        <w:rPr>
          <w:lang w:val="en-GB"/>
        </w:rPr>
        <w:t>20.</w:t>
      </w:r>
      <w:r w:rsidRPr="00386F47">
        <w:rPr>
          <w:lang w:val="en-GB"/>
        </w:rPr>
        <w:tab/>
      </w:r>
      <w:r w:rsidR="00384945" w:rsidRPr="00386F47">
        <w:rPr>
          <w:lang w:val="en-GB"/>
        </w:rPr>
        <w:t>Finally</w:t>
      </w:r>
      <w:r w:rsidR="006C13C3" w:rsidRPr="00386F47">
        <w:rPr>
          <w:lang w:val="en-GB"/>
        </w:rPr>
        <w:t>,</w:t>
      </w:r>
      <w:r w:rsidR="00384945" w:rsidRPr="00386F47">
        <w:rPr>
          <w:lang w:val="en-GB"/>
        </w:rPr>
        <w:t xml:space="preserve"> it should be stated that batteries have already found their way on trailers for powering accessories like product pumps or electronic steering axles. In the past lead-acid batteries were used but this will move to Li-ion as well. Some applications are not galvanically connected to the vehicles electrical system. ADR contains no provisions for dealing with these batteries.</w:t>
      </w:r>
    </w:p>
    <w:p w14:paraId="11DE3E0A" w14:textId="16F059E8" w:rsidR="00A2426E" w:rsidRPr="00386F47" w:rsidRDefault="00A2426E" w:rsidP="00A2426E">
      <w:pPr>
        <w:pStyle w:val="H23G"/>
        <w:rPr>
          <w:i/>
          <w:iCs/>
        </w:rPr>
      </w:pPr>
      <w:r w:rsidRPr="00386F47">
        <w:rPr>
          <w:i/>
          <w:iCs/>
        </w:rPr>
        <w:tab/>
      </w:r>
      <w:r w:rsidRPr="00386F47">
        <w:rPr>
          <w:i/>
          <w:iCs/>
        </w:rPr>
        <w:tab/>
      </w:r>
      <w:r w:rsidR="00384945" w:rsidRPr="00386F47">
        <w:rPr>
          <w:i/>
          <w:iCs/>
        </w:rPr>
        <w:t>Charging</w:t>
      </w:r>
    </w:p>
    <w:p w14:paraId="6978D8EF" w14:textId="613037EC" w:rsidR="00384945" w:rsidRPr="00386F47" w:rsidRDefault="00237C3B" w:rsidP="00A2426E">
      <w:pPr>
        <w:pStyle w:val="SingleTxtG"/>
        <w:rPr>
          <w:lang w:val="en-GB"/>
        </w:rPr>
      </w:pPr>
      <w:r w:rsidRPr="00386F47">
        <w:rPr>
          <w:lang w:val="en-GB"/>
        </w:rPr>
        <w:t>21.</w:t>
      </w:r>
      <w:r w:rsidRPr="00386F47">
        <w:rPr>
          <w:lang w:val="en-GB"/>
        </w:rPr>
        <w:tab/>
      </w:r>
      <w:r w:rsidR="00384945" w:rsidRPr="00386F47">
        <w:rPr>
          <w:lang w:val="en-GB"/>
        </w:rPr>
        <w:t xml:space="preserve">Charging the REESS can be done under various conditions and by several methods. Charging will bring heat to the battery cells and as such a hazard. Hazards are limited by monitoring of the temperature by the </w:t>
      </w:r>
      <w:proofErr w:type="gramStart"/>
      <w:r w:rsidR="00384945" w:rsidRPr="00386F47">
        <w:rPr>
          <w:lang w:val="en-GB"/>
        </w:rPr>
        <w:t>BMS</w:t>
      </w:r>
      <w:proofErr w:type="gramEnd"/>
      <w:r w:rsidR="00384945" w:rsidRPr="00386F47">
        <w:rPr>
          <w:lang w:val="en-GB"/>
        </w:rPr>
        <w:t xml:space="preserve"> and cooling or degree of charging regulated appropriately.</w:t>
      </w:r>
    </w:p>
    <w:p w14:paraId="5C274415" w14:textId="73881A8C" w:rsidR="00384945" w:rsidRPr="00386F47" w:rsidRDefault="00237C3B" w:rsidP="00A2426E">
      <w:pPr>
        <w:pStyle w:val="SingleTxtG"/>
        <w:rPr>
          <w:lang w:val="en-GB"/>
        </w:rPr>
      </w:pPr>
      <w:r w:rsidRPr="00386F47">
        <w:rPr>
          <w:lang w:val="en-GB"/>
        </w:rPr>
        <w:t>22.</w:t>
      </w:r>
      <w:r w:rsidRPr="00386F47">
        <w:rPr>
          <w:lang w:val="en-GB"/>
        </w:rPr>
        <w:tab/>
      </w:r>
      <w:r w:rsidR="00384945" w:rsidRPr="00386F47">
        <w:rPr>
          <w:lang w:val="en-GB"/>
        </w:rPr>
        <w:t>It was felt that charging by Plug and Cable would be more appropriate for dangerous goods vehicles than a pantograph. On the other side</w:t>
      </w:r>
      <w:r w:rsidR="006C13C3" w:rsidRPr="00386F47">
        <w:rPr>
          <w:lang w:val="en-GB"/>
        </w:rPr>
        <w:t>,</w:t>
      </w:r>
      <w:r w:rsidR="00384945" w:rsidRPr="00386F47">
        <w:rPr>
          <w:lang w:val="en-GB"/>
        </w:rPr>
        <w:t xml:space="preserve"> a pantograph used when the vehicle is parked might be safe under conditions. Use of pantographs during transport with overhead power lines was not supported.</w:t>
      </w:r>
    </w:p>
    <w:p w14:paraId="696BB736" w14:textId="0AA878A2" w:rsidR="00384945" w:rsidRPr="00386F47" w:rsidRDefault="001B49DA" w:rsidP="00A2426E">
      <w:pPr>
        <w:pStyle w:val="SingleTxtG"/>
        <w:rPr>
          <w:lang w:val="en-GB"/>
        </w:rPr>
      </w:pPr>
      <w:r w:rsidRPr="00386F47">
        <w:rPr>
          <w:lang w:val="en-GB"/>
        </w:rPr>
        <w:t>23.</w:t>
      </w:r>
      <w:r w:rsidRPr="00386F47">
        <w:rPr>
          <w:lang w:val="en-GB"/>
        </w:rPr>
        <w:tab/>
      </w:r>
      <w:r w:rsidR="00384945" w:rsidRPr="00386F47">
        <w:rPr>
          <w:lang w:val="en-GB"/>
        </w:rPr>
        <w:t>It was felt that charging during handling of the load should be prevented, although this would be up to the risk evaluation for each site. Charging during (overnight)parking, while the there is a load present, is necessary and unavoidable. However</w:t>
      </w:r>
      <w:r w:rsidR="006C13C3" w:rsidRPr="00386F47">
        <w:rPr>
          <w:lang w:val="en-GB"/>
        </w:rPr>
        <w:t>,</w:t>
      </w:r>
      <w:r w:rsidR="00384945" w:rsidRPr="00386F47">
        <w:rPr>
          <w:lang w:val="en-GB"/>
        </w:rPr>
        <w:t xml:space="preserve"> supervision and warning when the cooling system fails</w:t>
      </w:r>
      <w:r w:rsidR="00023EB3" w:rsidRPr="00386F47">
        <w:rPr>
          <w:lang w:val="en-GB"/>
        </w:rPr>
        <w:t>,</w:t>
      </w:r>
      <w:r w:rsidR="00384945" w:rsidRPr="00386F47">
        <w:rPr>
          <w:lang w:val="en-GB"/>
        </w:rPr>
        <w:t xml:space="preserve"> or a critical cell temperature is reached was felt as a good counter measure.</w:t>
      </w:r>
    </w:p>
    <w:p w14:paraId="7D97D8DC" w14:textId="77777777" w:rsidR="00A2426E" w:rsidRPr="00386F47" w:rsidRDefault="00384945" w:rsidP="00A2426E">
      <w:pPr>
        <w:pStyle w:val="H23G"/>
        <w:ind w:firstLine="0"/>
        <w:rPr>
          <w:i/>
          <w:iCs/>
        </w:rPr>
      </w:pPr>
      <w:r w:rsidRPr="00386F47">
        <w:rPr>
          <w:i/>
          <w:iCs/>
        </w:rPr>
        <w:t>New types of cabin heater</w:t>
      </w:r>
    </w:p>
    <w:p w14:paraId="64608DCC" w14:textId="6C0B03A6" w:rsidR="00384945" w:rsidRPr="00386F47" w:rsidRDefault="006F2F58" w:rsidP="00A2426E">
      <w:pPr>
        <w:pStyle w:val="SingleTxtG"/>
        <w:rPr>
          <w:lang w:val="en-GB"/>
        </w:rPr>
      </w:pPr>
      <w:r w:rsidRPr="00386F47">
        <w:rPr>
          <w:lang w:val="en-GB"/>
        </w:rPr>
        <w:t>24.</w:t>
      </w:r>
      <w:r w:rsidRPr="00386F47">
        <w:rPr>
          <w:lang w:val="en-GB"/>
        </w:rPr>
        <w:tab/>
      </w:r>
      <w:r w:rsidR="00384945" w:rsidRPr="00386F47">
        <w:rPr>
          <w:lang w:val="en-GB"/>
        </w:rPr>
        <w:t xml:space="preserve">Currently GRSG of WP.29 is discussing a modification of UN </w:t>
      </w:r>
      <w:proofErr w:type="spellStart"/>
      <w:r w:rsidR="00384945" w:rsidRPr="00386F47">
        <w:rPr>
          <w:lang w:val="en-GB"/>
        </w:rPr>
        <w:t>Regl</w:t>
      </w:r>
      <w:proofErr w:type="spellEnd"/>
      <w:r w:rsidR="00384945" w:rsidRPr="00386F47">
        <w:rPr>
          <w:lang w:val="en-GB"/>
        </w:rPr>
        <w:t>. No. 122 on heaters (driver</w:t>
      </w:r>
      <w:r w:rsidR="006C13C3" w:rsidRPr="00386F47">
        <w:rPr>
          <w:lang w:val="en-GB"/>
        </w:rPr>
        <w:t>’</w:t>
      </w:r>
      <w:r w:rsidR="00384945" w:rsidRPr="00386F47">
        <w:rPr>
          <w:lang w:val="en-GB"/>
        </w:rPr>
        <w:t>s cab or other items that need heating). Work is undertaken to include H2 heaters and consideration will start on the suitability of a new type of radiation heater. The suitability for vehicles carrying dangerous goods needs to be studied further.</w:t>
      </w:r>
    </w:p>
    <w:p w14:paraId="672CBCA0" w14:textId="29656E7B" w:rsidR="00384945" w:rsidRPr="00386F47" w:rsidRDefault="00A2426E" w:rsidP="00A2426E">
      <w:pPr>
        <w:pStyle w:val="H1G"/>
      </w:pPr>
      <w:r w:rsidRPr="00386F47">
        <w:tab/>
      </w:r>
      <w:r w:rsidRPr="00386F47">
        <w:tab/>
      </w:r>
      <w:r w:rsidR="00384945" w:rsidRPr="00386F47">
        <w:t>Outside of the mandate.</w:t>
      </w:r>
    </w:p>
    <w:p w14:paraId="724D16BC" w14:textId="40ECBFF7" w:rsidR="00A2426E" w:rsidRPr="00386F47" w:rsidRDefault="00A2426E" w:rsidP="00A2426E">
      <w:pPr>
        <w:pStyle w:val="H23G"/>
      </w:pPr>
      <w:r w:rsidRPr="00386F47">
        <w:tab/>
      </w:r>
      <w:r w:rsidRPr="00386F47">
        <w:tab/>
      </w:r>
      <w:r w:rsidRPr="00386F47">
        <w:tab/>
      </w:r>
      <w:r w:rsidR="00384945" w:rsidRPr="00386F47">
        <w:t>Autonomous vehicles</w:t>
      </w:r>
    </w:p>
    <w:p w14:paraId="3A4D2715" w14:textId="1AB8630B" w:rsidR="00384945" w:rsidRPr="00386F47" w:rsidRDefault="006F2F58" w:rsidP="00A2426E">
      <w:pPr>
        <w:pStyle w:val="SingleTxtG"/>
        <w:rPr>
          <w:lang w:val="en-GB"/>
        </w:rPr>
      </w:pPr>
      <w:r w:rsidRPr="00386F47">
        <w:rPr>
          <w:lang w:val="en-GB"/>
        </w:rPr>
        <w:t>25.</w:t>
      </w:r>
      <w:r w:rsidRPr="00386F47">
        <w:rPr>
          <w:lang w:val="en-GB"/>
        </w:rPr>
        <w:tab/>
      </w:r>
      <w:r w:rsidR="00384945" w:rsidRPr="00386F47">
        <w:rPr>
          <w:lang w:val="en-GB"/>
        </w:rPr>
        <w:t>It is felt that a position need</w:t>
      </w:r>
      <w:r w:rsidR="00023EB3" w:rsidRPr="00386F47">
        <w:rPr>
          <w:lang w:val="en-GB"/>
        </w:rPr>
        <w:t>s</w:t>
      </w:r>
      <w:r w:rsidR="00384945" w:rsidRPr="00386F47">
        <w:rPr>
          <w:lang w:val="en-GB"/>
        </w:rPr>
        <w:t xml:space="preserve"> to be taken on the use of autonomous vehicles carrying dangerous goods. Will it be necessary that a person should be present</w:t>
      </w:r>
      <w:r w:rsidR="009A4146" w:rsidRPr="00386F47">
        <w:rPr>
          <w:lang w:val="en-GB"/>
        </w:rPr>
        <w:t xml:space="preserve"> in the drive’s cab</w:t>
      </w:r>
      <w:r w:rsidR="00023EB3" w:rsidRPr="00386F47">
        <w:rPr>
          <w:lang w:val="en-GB"/>
        </w:rPr>
        <w:t>?</w:t>
      </w:r>
    </w:p>
    <w:p w14:paraId="0AADEB49" w14:textId="77777777" w:rsidR="00A2426E" w:rsidRPr="00386F47" w:rsidRDefault="00384945" w:rsidP="00A2426E">
      <w:pPr>
        <w:pStyle w:val="H23G"/>
        <w:ind w:firstLine="0"/>
        <w:rPr>
          <w:i/>
          <w:iCs/>
        </w:rPr>
      </w:pPr>
      <w:r w:rsidRPr="00386F47">
        <w:rPr>
          <w:i/>
          <w:iCs/>
        </w:rPr>
        <w:lastRenderedPageBreak/>
        <w:t>Application of Electronic Stability Program</w:t>
      </w:r>
      <w:r w:rsidR="009A4146" w:rsidRPr="00386F47">
        <w:rPr>
          <w:i/>
          <w:iCs/>
        </w:rPr>
        <w:t xml:space="preserve"> </w:t>
      </w:r>
      <w:r w:rsidRPr="00386F47">
        <w:rPr>
          <w:i/>
          <w:iCs/>
        </w:rPr>
        <w:t>(ESP)</w:t>
      </w:r>
    </w:p>
    <w:p w14:paraId="3CE12C1E" w14:textId="2588C302" w:rsidR="00384945" w:rsidRPr="00386F47" w:rsidRDefault="006F2F58" w:rsidP="00A2426E">
      <w:pPr>
        <w:pStyle w:val="SingleTxtG"/>
        <w:rPr>
          <w:lang w:val="en-GB"/>
        </w:rPr>
      </w:pPr>
      <w:r w:rsidRPr="00386F47">
        <w:rPr>
          <w:lang w:val="en-GB"/>
        </w:rPr>
        <w:t>26.</w:t>
      </w:r>
      <w:r w:rsidRPr="00386F47">
        <w:rPr>
          <w:lang w:val="en-GB"/>
        </w:rPr>
        <w:tab/>
      </w:r>
      <w:r w:rsidR="00384945" w:rsidRPr="00386F47">
        <w:rPr>
          <w:lang w:val="en-GB"/>
        </w:rPr>
        <w:t xml:space="preserve">Questions are asked on the application of ESP. Although all new vehicles within the European Union (EU) </w:t>
      </w:r>
      <w:proofErr w:type="gramStart"/>
      <w:r w:rsidR="00384945" w:rsidRPr="00386F47">
        <w:rPr>
          <w:lang w:val="en-GB"/>
        </w:rPr>
        <w:t>have to</w:t>
      </w:r>
      <w:proofErr w:type="gramEnd"/>
      <w:r w:rsidR="00384945" w:rsidRPr="00386F47">
        <w:rPr>
          <w:lang w:val="en-GB"/>
        </w:rPr>
        <w:t xml:space="preserve"> be equipped with this function</w:t>
      </w:r>
      <w:r w:rsidR="009A4146" w:rsidRPr="00386F47">
        <w:rPr>
          <w:lang w:val="en-GB"/>
        </w:rPr>
        <w:t>,</w:t>
      </w:r>
      <w:r w:rsidR="00384945" w:rsidRPr="00386F47">
        <w:rPr>
          <w:lang w:val="en-GB"/>
        </w:rPr>
        <w:t xml:space="preserve"> this is not automatically mandatory for contracting parties outside of the EU. It should be considered if reference should be included in ADR</w:t>
      </w:r>
      <w:r w:rsidR="009A4146" w:rsidRPr="00386F47">
        <w:rPr>
          <w:lang w:val="en-GB"/>
        </w:rPr>
        <w:t>, also</w:t>
      </w:r>
      <w:r w:rsidR="00384945" w:rsidRPr="00386F47">
        <w:rPr>
          <w:lang w:val="en-GB"/>
        </w:rPr>
        <w:t xml:space="preserve"> for contracting parties outside the EU.</w:t>
      </w:r>
    </w:p>
    <w:p w14:paraId="7A7F4EDD" w14:textId="77777777" w:rsidR="004804CE" w:rsidRPr="00386F47" w:rsidRDefault="004804CE" w:rsidP="004804CE">
      <w:pPr>
        <w:spacing w:before="240"/>
        <w:ind w:left="1134" w:right="1134"/>
        <w:jc w:val="center"/>
        <w:rPr>
          <w:u w:val="single"/>
        </w:rPr>
      </w:pPr>
      <w:r w:rsidRPr="00386F47">
        <w:rPr>
          <w:u w:val="single"/>
        </w:rPr>
        <w:tab/>
      </w:r>
      <w:r w:rsidRPr="00386F47">
        <w:rPr>
          <w:u w:val="single"/>
        </w:rPr>
        <w:tab/>
      </w:r>
      <w:r w:rsidRPr="00386F47">
        <w:rPr>
          <w:u w:val="single"/>
        </w:rPr>
        <w:tab/>
      </w:r>
    </w:p>
    <w:sectPr w:rsidR="004804CE" w:rsidRPr="00386F47" w:rsidSect="00872079">
      <w:headerReference w:type="even" r:id="rId11"/>
      <w:headerReference w:type="default" r:id="rId12"/>
      <w:footerReference w:type="even" r:id="rId13"/>
      <w:footerReference w:type="default" r:id="rId14"/>
      <w:headerReference w:type="first" r:id="rId15"/>
      <w:type w:val="continuous"/>
      <w:pgSz w:w="11906" w:h="16838" w:code="9"/>
      <w:pgMar w:top="1418" w:right="1134" w:bottom="1134" w:left="1134" w:header="851" w:footer="567" w:gutter="0"/>
      <w:cols w:space="720"/>
      <w:formProt w:val="0"/>
      <w:titlePg/>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8F865" w14:textId="77777777" w:rsidR="00F6467D" w:rsidRDefault="00F6467D">
      <w:pPr>
        <w:spacing w:line="240" w:lineRule="auto"/>
      </w:pPr>
      <w:r>
        <w:separator/>
      </w:r>
    </w:p>
  </w:endnote>
  <w:endnote w:type="continuationSeparator" w:id="0">
    <w:p w14:paraId="6354B112" w14:textId="77777777" w:rsidR="00F6467D" w:rsidRDefault="00F646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97161" w14:textId="0123D6B5" w:rsidR="00C23796" w:rsidRPr="00E023B1" w:rsidRDefault="00C23796">
    <w:pPr>
      <w:pStyle w:val="Footer"/>
      <w:rPr>
        <w:sz w:val="18"/>
        <w:szCs w:val="18"/>
      </w:rPr>
    </w:pPr>
    <w:r w:rsidRPr="00BE3581">
      <w:rPr>
        <w:b/>
        <w:sz w:val="18"/>
        <w:szCs w:val="18"/>
      </w:rPr>
      <w:fldChar w:fldCharType="begin"/>
    </w:r>
    <w:r w:rsidRPr="00BE3581">
      <w:rPr>
        <w:b/>
        <w:sz w:val="18"/>
        <w:szCs w:val="18"/>
      </w:rPr>
      <w:instrText xml:space="preserve"> PAGE   \* MERGEFORMAT </w:instrText>
    </w:r>
    <w:r w:rsidRPr="00BE3581">
      <w:rPr>
        <w:b/>
        <w:sz w:val="18"/>
        <w:szCs w:val="18"/>
      </w:rPr>
      <w:fldChar w:fldCharType="separate"/>
    </w:r>
    <w:r w:rsidR="00E2449A">
      <w:rPr>
        <w:b/>
        <w:noProof/>
        <w:sz w:val="18"/>
        <w:szCs w:val="18"/>
      </w:rPr>
      <w:t>2</w:t>
    </w:r>
    <w:r w:rsidRPr="00BE3581">
      <w:rP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460F1" w14:textId="65E67745" w:rsidR="00C23796" w:rsidRPr="00E023B1" w:rsidRDefault="00C23796">
    <w:pPr>
      <w:pStyle w:val="Footer"/>
      <w:jc w:val="right"/>
      <w:rPr>
        <w:b/>
        <w:sz w:val="18"/>
        <w:szCs w:val="18"/>
      </w:rPr>
    </w:pPr>
    <w:r w:rsidRPr="00E023B1">
      <w:rPr>
        <w:b/>
        <w:sz w:val="18"/>
        <w:szCs w:val="18"/>
      </w:rPr>
      <w:fldChar w:fldCharType="begin"/>
    </w:r>
    <w:r w:rsidRPr="00E023B1">
      <w:rPr>
        <w:b/>
        <w:sz w:val="18"/>
        <w:szCs w:val="18"/>
      </w:rPr>
      <w:instrText xml:space="preserve"> PAGE   \* MERGEFORMAT </w:instrText>
    </w:r>
    <w:r w:rsidRPr="00E023B1">
      <w:rPr>
        <w:b/>
        <w:sz w:val="18"/>
        <w:szCs w:val="18"/>
      </w:rPr>
      <w:fldChar w:fldCharType="separate"/>
    </w:r>
    <w:r w:rsidR="00E2449A">
      <w:rPr>
        <w:b/>
        <w:noProof/>
        <w:sz w:val="18"/>
        <w:szCs w:val="18"/>
      </w:rPr>
      <w:t>3</w:t>
    </w:r>
    <w:r w:rsidRPr="00E023B1">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AB6F3" w14:textId="77777777" w:rsidR="00F6467D" w:rsidRDefault="00F6467D">
      <w:r>
        <w:separator/>
      </w:r>
    </w:p>
  </w:footnote>
  <w:footnote w:type="continuationSeparator" w:id="0">
    <w:p w14:paraId="02E15DD4" w14:textId="77777777" w:rsidR="00F6467D" w:rsidRDefault="00F64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7202" w14:textId="75F7F521" w:rsidR="00C23796" w:rsidRPr="00630413" w:rsidRDefault="00C23796" w:rsidP="00E023B1">
    <w:pPr>
      <w:pStyle w:val="Header"/>
      <w:pBdr>
        <w:bottom w:val="single" w:sz="4" w:space="1" w:color="auto"/>
      </w:pBdr>
      <w:rPr>
        <w:b w:val="0"/>
        <w:szCs w:val="18"/>
      </w:rPr>
    </w:pPr>
    <w:r>
      <w:rPr>
        <w:szCs w:val="18"/>
      </w:rPr>
      <w:t>INF.</w:t>
    </w:r>
    <w:r w:rsidR="00E067B0">
      <w:rPr>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89E1A" w14:textId="449B533E" w:rsidR="00C23796" w:rsidRPr="00E023B1" w:rsidRDefault="00C23796" w:rsidP="00E023B1">
    <w:pPr>
      <w:pStyle w:val="Header"/>
      <w:pBdr>
        <w:bottom w:val="single" w:sz="4" w:space="1" w:color="auto"/>
      </w:pBdr>
      <w:jc w:val="right"/>
      <w:rPr>
        <w:szCs w:val="18"/>
      </w:rPr>
    </w:pPr>
    <w:r>
      <w:rPr>
        <w:szCs w:val="18"/>
      </w:rPr>
      <w:t>INF.</w:t>
    </w:r>
    <w:r w:rsidR="00B80782">
      <w:rPr>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A282A" w14:textId="58A5F130" w:rsidR="00C23796" w:rsidRPr="00E023B1" w:rsidRDefault="00C23796" w:rsidP="00E023B1">
    <w:pPr>
      <w:pStyle w:val="Header"/>
      <w:pBdr>
        <w:bottom w:val="single" w:sz="4" w:space="1" w:color="auto"/>
      </w:pBdr>
      <w:jc w:val="right"/>
      <w:rPr>
        <w:b w:val="0"/>
        <w:sz w:val="28"/>
        <w:szCs w:val="28"/>
      </w:rPr>
    </w:pPr>
    <w:r w:rsidRPr="00E023B1">
      <w:rPr>
        <w:sz w:val="28"/>
        <w:szCs w:val="28"/>
      </w:rPr>
      <w:t>INF.</w:t>
    </w:r>
    <w:r w:rsidR="000F430C">
      <w:rPr>
        <w:sz w:val="28"/>
        <w:szCs w:val="2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7E252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02E57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F06D7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42ECD8D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6F8AB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F491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0267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3A4E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908455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722E8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4D562D"/>
    <w:multiLevelType w:val="hybridMultilevel"/>
    <w:tmpl w:val="AB8244C2"/>
    <w:lvl w:ilvl="0" w:tplc="090EC70C">
      <w:start w:val="1"/>
      <w:numFmt w:val="lowerLetter"/>
      <w:lvlText w:val="(%1)"/>
      <w:lvlJc w:val="left"/>
      <w:pPr>
        <w:ind w:left="2271" w:hanging="570"/>
      </w:pPr>
      <w:rPr>
        <w:rFonts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11" w15:restartNumberingAfterBreak="0">
    <w:nsid w:val="15116794"/>
    <w:multiLevelType w:val="hybridMultilevel"/>
    <w:tmpl w:val="771A8AC0"/>
    <w:lvl w:ilvl="0" w:tplc="BAB43F9A">
      <w:start w:val="13"/>
      <w:numFmt w:val="bullet"/>
      <w:lvlText w:val="-"/>
      <w:lvlJc w:val="left"/>
      <w:pPr>
        <w:ind w:left="1500" w:hanging="360"/>
      </w:pPr>
      <w:rPr>
        <w:rFonts w:ascii="Times New Roman" w:eastAsia="Times New Roman" w:hAnsi="Times New Roman" w:cs="Times New Roman" w:hint="default"/>
      </w:rPr>
    </w:lvl>
    <w:lvl w:ilvl="1" w:tplc="04130003" w:tentative="1">
      <w:start w:val="1"/>
      <w:numFmt w:val="bullet"/>
      <w:lvlText w:val="o"/>
      <w:lvlJc w:val="left"/>
      <w:pPr>
        <w:ind w:left="2220" w:hanging="360"/>
      </w:pPr>
      <w:rPr>
        <w:rFonts w:ascii="Courier New" w:hAnsi="Courier New" w:cs="Courier New" w:hint="default"/>
      </w:rPr>
    </w:lvl>
    <w:lvl w:ilvl="2" w:tplc="04130005" w:tentative="1">
      <w:start w:val="1"/>
      <w:numFmt w:val="bullet"/>
      <w:lvlText w:val=""/>
      <w:lvlJc w:val="left"/>
      <w:pPr>
        <w:ind w:left="2940" w:hanging="360"/>
      </w:pPr>
      <w:rPr>
        <w:rFonts w:ascii="Wingdings" w:hAnsi="Wingdings" w:hint="default"/>
      </w:rPr>
    </w:lvl>
    <w:lvl w:ilvl="3" w:tplc="04130001" w:tentative="1">
      <w:start w:val="1"/>
      <w:numFmt w:val="bullet"/>
      <w:lvlText w:val=""/>
      <w:lvlJc w:val="left"/>
      <w:pPr>
        <w:ind w:left="3660" w:hanging="360"/>
      </w:pPr>
      <w:rPr>
        <w:rFonts w:ascii="Symbol" w:hAnsi="Symbol" w:hint="default"/>
      </w:rPr>
    </w:lvl>
    <w:lvl w:ilvl="4" w:tplc="04130003" w:tentative="1">
      <w:start w:val="1"/>
      <w:numFmt w:val="bullet"/>
      <w:lvlText w:val="o"/>
      <w:lvlJc w:val="left"/>
      <w:pPr>
        <w:ind w:left="4380" w:hanging="360"/>
      </w:pPr>
      <w:rPr>
        <w:rFonts w:ascii="Courier New" w:hAnsi="Courier New" w:cs="Courier New" w:hint="default"/>
      </w:rPr>
    </w:lvl>
    <w:lvl w:ilvl="5" w:tplc="04130005" w:tentative="1">
      <w:start w:val="1"/>
      <w:numFmt w:val="bullet"/>
      <w:lvlText w:val=""/>
      <w:lvlJc w:val="left"/>
      <w:pPr>
        <w:ind w:left="5100" w:hanging="360"/>
      </w:pPr>
      <w:rPr>
        <w:rFonts w:ascii="Wingdings" w:hAnsi="Wingdings" w:hint="default"/>
      </w:rPr>
    </w:lvl>
    <w:lvl w:ilvl="6" w:tplc="04130001" w:tentative="1">
      <w:start w:val="1"/>
      <w:numFmt w:val="bullet"/>
      <w:lvlText w:val=""/>
      <w:lvlJc w:val="left"/>
      <w:pPr>
        <w:ind w:left="5820" w:hanging="360"/>
      </w:pPr>
      <w:rPr>
        <w:rFonts w:ascii="Symbol" w:hAnsi="Symbol" w:hint="default"/>
      </w:rPr>
    </w:lvl>
    <w:lvl w:ilvl="7" w:tplc="04130003" w:tentative="1">
      <w:start w:val="1"/>
      <w:numFmt w:val="bullet"/>
      <w:lvlText w:val="o"/>
      <w:lvlJc w:val="left"/>
      <w:pPr>
        <w:ind w:left="6540" w:hanging="360"/>
      </w:pPr>
      <w:rPr>
        <w:rFonts w:ascii="Courier New" w:hAnsi="Courier New" w:cs="Courier New" w:hint="default"/>
      </w:rPr>
    </w:lvl>
    <w:lvl w:ilvl="8" w:tplc="04130005" w:tentative="1">
      <w:start w:val="1"/>
      <w:numFmt w:val="bullet"/>
      <w:lvlText w:val=""/>
      <w:lvlJc w:val="left"/>
      <w:pPr>
        <w:ind w:left="7260" w:hanging="360"/>
      </w:pPr>
      <w:rPr>
        <w:rFonts w:ascii="Wingdings" w:hAnsi="Wingdings" w:hint="default"/>
      </w:rPr>
    </w:lvl>
  </w:abstractNum>
  <w:abstractNum w:abstractNumId="12" w15:restartNumberingAfterBreak="0">
    <w:nsid w:val="22AC57CF"/>
    <w:multiLevelType w:val="hybridMultilevel"/>
    <w:tmpl w:val="7DD4B26C"/>
    <w:lvl w:ilvl="0" w:tplc="8EAA985C">
      <w:start w:val="1"/>
      <w:numFmt w:val="lowerLetter"/>
      <w:lvlText w:val="%1)"/>
      <w:lvlJc w:val="left"/>
      <w:pPr>
        <w:ind w:left="792" w:hanging="360"/>
      </w:pPr>
      <w:rPr>
        <w:rFonts w:cs="Times New Roman" w:hint="default"/>
      </w:rPr>
    </w:lvl>
    <w:lvl w:ilvl="1" w:tplc="040C0019" w:tentative="1">
      <w:start w:val="1"/>
      <w:numFmt w:val="lowerLetter"/>
      <w:lvlText w:val="%2."/>
      <w:lvlJc w:val="left"/>
      <w:pPr>
        <w:ind w:left="1512" w:hanging="360"/>
      </w:pPr>
      <w:rPr>
        <w:rFonts w:cs="Times New Roman"/>
      </w:rPr>
    </w:lvl>
    <w:lvl w:ilvl="2" w:tplc="040C001B" w:tentative="1">
      <w:start w:val="1"/>
      <w:numFmt w:val="lowerRoman"/>
      <w:lvlText w:val="%3."/>
      <w:lvlJc w:val="right"/>
      <w:pPr>
        <w:ind w:left="2232" w:hanging="180"/>
      </w:pPr>
      <w:rPr>
        <w:rFonts w:cs="Times New Roman"/>
      </w:rPr>
    </w:lvl>
    <w:lvl w:ilvl="3" w:tplc="040C000F" w:tentative="1">
      <w:start w:val="1"/>
      <w:numFmt w:val="decimal"/>
      <w:lvlText w:val="%4."/>
      <w:lvlJc w:val="left"/>
      <w:pPr>
        <w:ind w:left="2952" w:hanging="360"/>
      </w:pPr>
      <w:rPr>
        <w:rFonts w:cs="Times New Roman"/>
      </w:rPr>
    </w:lvl>
    <w:lvl w:ilvl="4" w:tplc="040C0019" w:tentative="1">
      <w:start w:val="1"/>
      <w:numFmt w:val="lowerLetter"/>
      <w:lvlText w:val="%5."/>
      <w:lvlJc w:val="left"/>
      <w:pPr>
        <w:ind w:left="3672" w:hanging="360"/>
      </w:pPr>
      <w:rPr>
        <w:rFonts w:cs="Times New Roman"/>
      </w:rPr>
    </w:lvl>
    <w:lvl w:ilvl="5" w:tplc="040C001B" w:tentative="1">
      <w:start w:val="1"/>
      <w:numFmt w:val="lowerRoman"/>
      <w:lvlText w:val="%6."/>
      <w:lvlJc w:val="right"/>
      <w:pPr>
        <w:ind w:left="4392" w:hanging="180"/>
      </w:pPr>
      <w:rPr>
        <w:rFonts w:cs="Times New Roman"/>
      </w:rPr>
    </w:lvl>
    <w:lvl w:ilvl="6" w:tplc="040C000F" w:tentative="1">
      <w:start w:val="1"/>
      <w:numFmt w:val="decimal"/>
      <w:lvlText w:val="%7."/>
      <w:lvlJc w:val="left"/>
      <w:pPr>
        <w:ind w:left="5112" w:hanging="360"/>
      </w:pPr>
      <w:rPr>
        <w:rFonts w:cs="Times New Roman"/>
      </w:rPr>
    </w:lvl>
    <w:lvl w:ilvl="7" w:tplc="040C0019" w:tentative="1">
      <w:start w:val="1"/>
      <w:numFmt w:val="lowerLetter"/>
      <w:lvlText w:val="%8."/>
      <w:lvlJc w:val="left"/>
      <w:pPr>
        <w:ind w:left="5832" w:hanging="360"/>
      </w:pPr>
      <w:rPr>
        <w:rFonts w:cs="Times New Roman"/>
      </w:rPr>
    </w:lvl>
    <w:lvl w:ilvl="8" w:tplc="040C001B" w:tentative="1">
      <w:start w:val="1"/>
      <w:numFmt w:val="lowerRoman"/>
      <w:lvlText w:val="%9."/>
      <w:lvlJc w:val="right"/>
      <w:pPr>
        <w:ind w:left="6552" w:hanging="180"/>
      </w:pPr>
      <w:rPr>
        <w:rFonts w:cs="Times New Roman"/>
      </w:rPr>
    </w:lvl>
  </w:abstractNum>
  <w:abstractNum w:abstractNumId="13" w15:restartNumberingAfterBreak="0">
    <w:nsid w:val="347E0482"/>
    <w:multiLevelType w:val="hybridMultilevel"/>
    <w:tmpl w:val="595A22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9335FE2"/>
    <w:multiLevelType w:val="hybridMultilevel"/>
    <w:tmpl w:val="332A5F72"/>
    <w:lvl w:ilvl="0" w:tplc="0814245C">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4BEA235A"/>
    <w:multiLevelType w:val="hybridMultilevel"/>
    <w:tmpl w:val="6D2A6824"/>
    <w:lvl w:ilvl="0" w:tplc="C50AA696">
      <w:start w:val="4"/>
      <w:numFmt w:val="bullet"/>
      <w:lvlText w:val="-"/>
      <w:lvlJc w:val="left"/>
      <w:pPr>
        <w:ind w:left="644" w:hanging="360"/>
      </w:pPr>
      <w:rPr>
        <w:rFonts w:ascii="Arial" w:eastAsia="Times New Roman" w:hAnsi="Arial" w:hint="default"/>
      </w:rPr>
    </w:lvl>
    <w:lvl w:ilvl="1" w:tplc="040C0003" w:tentative="1">
      <w:start w:val="1"/>
      <w:numFmt w:val="bullet"/>
      <w:lvlText w:val="o"/>
      <w:lvlJc w:val="left"/>
      <w:pPr>
        <w:ind w:left="1364" w:hanging="360"/>
      </w:pPr>
      <w:rPr>
        <w:rFonts w:ascii="Courier New" w:hAnsi="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4E2F2F7D"/>
    <w:multiLevelType w:val="hybridMultilevel"/>
    <w:tmpl w:val="846CA6F2"/>
    <w:lvl w:ilvl="0" w:tplc="42621E80">
      <w:start w:val="1"/>
      <w:numFmt w:val="decimal"/>
      <w:lvlText w:val="%1."/>
      <w:lvlJc w:val="left"/>
      <w:pPr>
        <w:ind w:left="1853" w:hanging="576"/>
      </w:pPr>
      <w:rPr>
        <w:rFonts w:cs="Times New Roman" w:hint="default"/>
      </w:rPr>
    </w:lvl>
    <w:lvl w:ilvl="1" w:tplc="100C0019" w:tentative="1">
      <w:start w:val="1"/>
      <w:numFmt w:val="lowerLetter"/>
      <w:lvlText w:val="%2."/>
      <w:lvlJc w:val="left"/>
      <w:pPr>
        <w:ind w:left="2357" w:hanging="360"/>
      </w:pPr>
      <w:rPr>
        <w:rFonts w:cs="Times New Roman"/>
      </w:rPr>
    </w:lvl>
    <w:lvl w:ilvl="2" w:tplc="100C001B" w:tentative="1">
      <w:start w:val="1"/>
      <w:numFmt w:val="lowerRoman"/>
      <w:lvlText w:val="%3."/>
      <w:lvlJc w:val="right"/>
      <w:pPr>
        <w:ind w:left="3077" w:hanging="180"/>
      </w:pPr>
      <w:rPr>
        <w:rFonts w:cs="Times New Roman"/>
      </w:rPr>
    </w:lvl>
    <w:lvl w:ilvl="3" w:tplc="100C000F" w:tentative="1">
      <w:start w:val="1"/>
      <w:numFmt w:val="decimal"/>
      <w:lvlText w:val="%4."/>
      <w:lvlJc w:val="left"/>
      <w:pPr>
        <w:ind w:left="3797" w:hanging="360"/>
      </w:pPr>
      <w:rPr>
        <w:rFonts w:cs="Times New Roman"/>
      </w:rPr>
    </w:lvl>
    <w:lvl w:ilvl="4" w:tplc="100C0019" w:tentative="1">
      <w:start w:val="1"/>
      <w:numFmt w:val="lowerLetter"/>
      <w:lvlText w:val="%5."/>
      <w:lvlJc w:val="left"/>
      <w:pPr>
        <w:ind w:left="4517" w:hanging="360"/>
      </w:pPr>
      <w:rPr>
        <w:rFonts w:cs="Times New Roman"/>
      </w:rPr>
    </w:lvl>
    <w:lvl w:ilvl="5" w:tplc="100C001B" w:tentative="1">
      <w:start w:val="1"/>
      <w:numFmt w:val="lowerRoman"/>
      <w:lvlText w:val="%6."/>
      <w:lvlJc w:val="right"/>
      <w:pPr>
        <w:ind w:left="5237" w:hanging="180"/>
      </w:pPr>
      <w:rPr>
        <w:rFonts w:cs="Times New Roman"/>
      </w:rPr>
    </w:lvl>
    <w:lvl w:ilvl="6" w:tplc="100C000F" w:tentative="1">
      <w:start w:val="1"/>
      <w:numFmt w:val="decimal"/>
      <w:lvlText w:val="%7."/>
      <w:lvlJc w:val="left"/>
      <w:pPr>
        <w:ind w:left="5957" w:hanging="360"/>
      </w:pPr>
      <w:rPr>
        <w:rFonts w:cs="Times New Roman"/>
      </w:rPr>
    </w:lvl>
    <w:lvl w:ilvl="7" w:tplc="100C0019" w:tentative="1">
      <w:start w:val="1"/>
      <w:numFmt w:val="lowerLetter"/>
      <w:lvlText w:val="%8."/>
      <w:lvlJc w:val="left"/>
      <w:pPr>
        <w:ind w:left="6677" w:hanging="360"/>
      </w:pPr>
      <w:rPr>
        <w:rFonts w:cs="Times New Roman"/>
      </w:rPr>
    </w:lvl>
    <w:lvl w:ilvl="8" w:tplc="100C001B" w:tentative="1">
      <w:start w:val="1"/>
      <w:numFmt w:val="lowerRoman"/>
      <w:lvlText w:val="%9."/>
      <w:lvlJc w:val="right"/>
      <w:pPr>
        <w:ind w:left="7397" w:hanging="180"/>
      </w:pPr>
      <w:rPr>
        <w:rFonts w:cs="Times New Roman"/>
      </w:rPr>
    </w:lvl>
  </w:abstractNum>
  <w:abstractNum w:abstractNumId="17" w15:restartNumberingAfterBreak="0">
    <w:nsid w:val="6E5D468A"/>
    <w:multiLevelType w:val="hybridMultilevel"/>
    <w:tmpl w:val="024A424A"/>
    <w:lvl w:ilvl="0" w:tplc="584020BA">
      <w:start w:val="1"/>
      <w:numFmt w:val="lowerLetter"/>
      <w:lvlText w:val="(%1)"/>
      <w:lvlJc w:val="left"/>
      <w:pPr>
        <w:ind w:left="2061" w:hanging="360"/>
      </w:pPr>
      <w:rPr>
        <w:rFonts w:hint="default"/>
      </w:rPr>
    </w:lvl>
    <w:lvl w:ilvl="1" w:tplc="04130019" w:tentative="1">
      <w:start w:val="1"/>
      <w:numFmt w:val="lowerLetter"/>
      <w:lvlText w:val="%2."/>
      <w:lvlJc w:val="left"/>
      <w:pPr>
        <w:ind w:left="3565" w:hanging="360"/>
      </w:pPr>
    </w:lvl>
    <w:lvl w:ilvl="2" w:tplc="0413001B" w:tentative="1">
      <w:start w:val="1"/>
      <w:numFmt w:val="lowerRoman"/>
      <w:lvlText w:val="%3."/>
      <w:lvlJc w:val="right"/>
      <w:pPr>
        <w:ind w:left="4285" w:hanging="180"/>
      </w:pPr>
    </w:lvl>
    <w:lvl w:ilvl="3" w:tplc="0413000F" w:tentative="1">
      <w:start w:val="1"/>
      <w:numFmt w:val="decimal"/>
      <w:lvlText w:val="%4."/>
      <w:lvlJc w:val="left"/>
      <w:pPr>
        <w:ind w:left="5005" w:hanging="360"/>
      </w:pPr>
    </w:lvl>
    <w:lvl w:ilvl="4" w:tplc="04130019" w:tentative="1">
      <w:start w:val="1"/>
      <w:numFmt w:val="lowerLetter"/>
      <w:lvlText w:val="%5."/>
      <w:lvlJc w:val="left"/>
      <w:pPr>
        <w:ind w:left="5725" w:hanging="360"/>
      </w:pPr>
    </w:lvl>
    <w:lvl w:ilvl="5" w:tplc="0413001B" w:tentative="1">
      <w:start w:val="1"/>
      <w:numFmt w:val="lowerRoman"/>
      <w:lvlText w:val="%6."/>
      <w:lvlJc w:val="right"/>
      <w:pPr>
        <w:ind w:left="6445" w:hanging="180"/>
      </w:pPr>
    </w:lvl>
    <w:lvl w:ilvl="6" w:tplc="0413000F" w:tentative="1">
      <w:start w:val="1"/>
      <w:numFmt w:val="decimal"/>
      <w:lvlText w:val="%7."/>
      <w:lvlJc w:val="left"/>
      <w:pPr>
        <w:ind w:left="7165" w:hanging="360"/>
      </w:pPr>
    </w:lvl>
    <w:lvl w:ilvl="7" w:tplc="04130019" w:tentative="1">
      <w:start w:val="1"/>
      <w:numFmt w:val="lowerLetter"/>
      <w:lvlText w:val="%8."/>
      <w:lvlJc w:val="left"/>
      <w:pPr>
        <w:ind w:left="7885" w:hanging="360"/>
      </w:pPr>
    </w:lvl>
    <w:lvl w:ilvl="8" w:tplc="0413001B" w:tentative="1">
      <w:start w:val="1"/>
      <w:numFmt w:val="lowerRoman"/>
      <w:lvlText w:val="%9."/>
      <w:lvlJc w:val="right"/>
      <w:pPr>
        <w:ind w:left="8605" w:hanging="180"/>
      </w:pPr>
    </w:lvl>
  </w:abstractNum>
  <w:abstractNum w:abstractNumId="18" w15:restartNumberingAfterBreak="0">
    <w:nsid w:val="74AF34E2"/>
    <w:multiLevelType w:val="hybridMultilevel"/>
    <w:tmpl w:val="1BC013A4"/>
    <w:lvl w:ilvl="0" w:tplc="CF081C96">
      <w:start w:val="1"/>
      <w:numFmt w:val="decimal"/>
      <w:lvlText w:val="%1."/>
      <w:lvlJc w:val="left"/>
      <w:pPr>
        <w:ind w:left="1710" w:hanging="576"/>
      </w:pPr>
      <w:rPr>
        <w:rFonts w:hint="default"/>
      </w:rPr>
    </w:lvl>
    <w:lvl w:ilvl="1" w:tplc="04130019">
      <w:start w:val="1"/>
      <w:numFmt w:val="lowerLetter"/>
      <w:lvlText w:val="%2."/>
      <w:lvlJc w:val="left"/>
      <w:pPr>
        <w:ind w:left="2214" w:hanging="360"/>
      </w:pPr>
    </w:lvl>
    <w:lvl w:ilvl="2" w:tplc="0413001B">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9" w15:restartNumberingAfterBreak="0">
    <w:nsid w:val="7B3C7299"/>
    <w:multiLevelType w:val="hybridMultilevel"/>
    <w:tmpl w:val="F3FA8310"/>
    <w:lvl w:ilvl="0" w:tplc="7AB27206">
      <w:numFmt w:val="bullet"/>
      <w:lvlText w:val="-"/>
      <w:lvlJc w:val="left"/>
      <w:pPr>
        <w:ind w:left="1494" w:hanging="360"/>
      </w:pPr>
      <w:rPr>
        <w:rFonts w:ascii="Times New Roman" w:eastAsia="Times New Roman" w:hAnsi="Times New Roman" w:hint="default"/>
      </w:rPr>
    </w:lvl>
    <w:lvl w:ilvl="1" w:tplc="04130003" w:tentative="1">
      <w:start w:val="1"/>
      <w:numFmt w:val="bullet"/>
      <w:lvlText w:val="o"/>
      <w:lvlJc w:val="left"/>
      <w:pPr>
        <w:ind w:left="2214" w:hanging="360"/>
      </w:pPr>
      <w:rPr>
        <w:rFonts w:ascii="Courier New" w:hAnsi="Courier New"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hint="default"/>
      </w:rPr>
    </w:lvl>
    <w:lvl w:ilvl="8" w:tplc="04130005" w:tentative="1">
      <w:start w:val="1"/>
      <w:numFmt w:val="bullet"/>
      <w:lvlText w:val=""/>
      <w:lvlJc w:val="left"/>
      <w:pPr>
        <w:ind w:left="7254"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5"/>
  </w:num>
  <w:num w:numId="42">
    <w:abstractNumId w:val="12"/>
  </w:num>
  <w:num w:numId="43">
    <w:abstractNumId w:val="16"/>
  </w:num>
  <w:num w:numId="44">
    <w:abstractNumId w:val="19"/>
  </w:num>
  <w:num w:numId="45">
    <w:abstractNumId w:val="14"/>
  </w:num>
  <w:num w:numId="46">
    <w:abstractNumId w:val="18"/>
  </w:num>
  <w:num w:numId="47">
    <w:abstractNumId w:val="17"/>
  </w:num>
  <w:num w:numId="48">
    <w:abstractNumId w:val="10"/>
  </w:num>
  <w:num w:numId="49">
    <w:abstractNumId w:val="11"/>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567"/>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473"/>
    <w:rsid w:val="00001347"/>
    <w:rsid w:val="00004139"/>
    <w:rsid w:val="00004F9C"/>
    <w:rsid w:val="00023EB3"/>
    <w:rsid w:val="00024000"/>
    <w:rsid w:val="000244CF"/>
    <w:rsid w:val="00030553"/>
    <w:rsid w:val="00031B6E"/>
    <w:rsid w:val="00032ED8"/>
    <w:rsid w:val="00037051"/>
    <w:rsid w:val="00037061"/>
    <w:rsid w:val="000646CF"/>
    <w:rsid w:val="00065A36"/>
    <w:rsid w:val="000770F1"/>
    <w:rsid w:val="000A26E9"/>
    <w:rsid w:val="000A28B0"/>
    <w:rsid w:val="000A6808"/>
    <w:rsid w:val="000B0482"/>
    <w:rsid w:val="000B3036"/>
    <w:rsid w:val="000B46A9"/>
    <w:rsid w:val="000D6455"/>
    <w:rsid w:val="000E1469"/>
    <w:rsid w:val="000E1B70"/>
    <w:rsid w:val="000E416F"/>
    <w:rsid w:val="000F430C"/>
    <w:rsid w:val="000F45B2"/>
    <w:rsid w:val="00105D01"/>
    <w:rsid w:val="00111CE4"/>
    <w:rsid w:val="00112019"/>
    <w:rsid w:val="00121296"/>
    <w:rsid w:val="00124248"/>
    <w:rsid w:val="00124A6C"/>
    <w:rsid w:val="00124AA0"/>
    <w:rsid w:val="00124B77"/>
    <w:rsid w:val="00126B65"/>
    <w:rsid w:val="00130A61"/>
    <w:rsid w:val="0014190A"/>
    <w:rsid w:val="00152473"/>
    <w:rsid w:val="0015267E"/>
    <w:rsid w:val="00162796"/>
    <w:rsid w:val="001627CB"/>
    <w:rsid w:val="00180D9C"/>
    <w:rsid w:val="00187F82"/>
    <w:rsid w:val="00190B9E"/>
    <w:rsid w:val="00191375"/>
    <w:rsid w:val="001A32E7"/>
    <w:rsid w:val="001A71CF"/>
    <w:rsid w:val="001B49DA"/>
    <w:rsid w:val="001C39CE"/>
    <w:rsid w:val="001E44B6"/>
    <w:rsid w:val="001E5133"/>
    <w:rsid w:val="001F657D"/>
    <w:rsid w:val="00205832"/>
    <w:rsid w:val="002064AC"/>
    <w:rsid w:val="0021751C"/>
    <w:rsid w:val="00221AEA"/>
    <w:rsid w:val="00222BA9"/>
    <w:rsid w:val="00237C3B"/>
    <w:rsid w:val="0025172E"/>
    <w:rsid w:val="00267A26"/>
    <w:rsid w:val="002728F3"/>
    <w:rsid w:val="00274A7B"/>
    <w:rsid w:val="00290FD6"/>
    <w:rsid w:val="002E404C"/>
    <w:rsid w:val="003341D4"/>
    <w:rsid w:val="003348D4"/>
    <w:rsid w:val="00336A68"/>
    <w:rsid w:val="0034699D"/>
    <w:rsid w:val="00351228"/>
    <w:rsid w:val="00361661"/>
    <w:rsid w:val="00365836"/>
    <w:rsid w:val="00372FA0"/>
    <w:rsid w:val="00384945"/>
    <w:rsid w:val="00386F47"/>
    <w:rsid w:val="003902F2"/>
    <w:rsid w:val="00394EEF"/>
    <w:rsid w:val="00395530"/>
    <w:rsid w:val="003A3CDE"/>
    <w:rsid w:val="003B0E8E"/>
    <w:rsid w:val="003B344F"/>
    <w:rsid w:val="003C1145"/>
    <w:rsid w:val="003C6374"/>
    <w:rsid w:val="003D24BD"/>
    <w:rsid w:val="004027D9"/>
    <w:rsid w:val="00421B6C"/>
    <w:rsid w:val="00425748"/>
    <w:rsid w:val="00431D6C"/>
    <w:rsid w:val="00447288"/>
    <w:rsid w:val="00452FEB"/>
    <w:rsid w:val="0047131A"/>
    <w:rsid w:val="004804CE"/>
    <w:rsid w:val="004813BD"/>
    <w:rsid w:val="00481EA8"/>
    <w:rsid w:val="00485AEF"/>
    <w:rsid w:val="004938A4"/>
    <w:rsid w:val="004A53C8"/>
    <w:rsid w:val="004A6057"/>
    <w:rsid w:val="004C4BF9"/>
    <w:rsid w:val="004D422C"/>
    <w:rsid w:val="004E209D"/>
    <w:rsid w:val="0050636F"/>
    <w:rsid w:val="00543AED"/>
    <w:rsid w:val="005649B5"/>
    <w:rsid w:val="00580801"/>
    <w:rsid w:val="00582C34"/>
    <w:rsid w:val="00592A26"/>
    <w:rsid w:val="0059419D"/>
    <w:rsid w:val="005A249B"/>
    <w:rsid w:val="005A2A9D"/>
    <w:rsid w:val="005B76C7"/>
    <w:rsid w:val="005C3DE5"/>
    <w:rsid w:val="005D5FFB"/>
    <w:rsid w:val="005E6D91"/>
    <w:rsid w:val="005F5000"/>
    <w:rsid w:val="005F5F42"/>
    <w:rsid w:val="005F7D50"/>
    <w:rsid w:val="00603EA3"/>
    <w:rsid w:val="00604860"/>
    <w:rsid w:val="00607B70"/>
    <w:rsid w:val="00616AD7"/>
    <w:rsid w:val="0062781F"/>
    <w:rsid w:val="00630413"/>
    <w:rsid w:val="00632E91"/>
    <w:rsid w:val="006435E8"/>
    <w:rsid w:val="00643E82"/>
    <w:rsid w:val="0064761B"/>
    <w:rsid w:val="00677416"/>
    <w:rsid w:val="00694DEF"/>
    <w:rsid w:val="006A3FBB"/>
    <w:rsid w:val="006B1505"/>
    <w:rsid w:val="006B2556"/>
    <w:rsid w:val="006C13C3"/>
    <w:rsid w:val="006D651C"/>
    <w:rsid w:val="006E2338"/>
    <w:rsid w:val="006E41E7"/>
    <w:rsid w:val="006F2F58"/>
    <w:rsid w:val="0070514D"/>
    <w:rsid w:val="007177E1"/>
    <w:rsid w:val="007231ED"/>
    <w:rsid w:val="007247CC"/>
    <w:rsid w:val="00727E18"/>
    <w:rsid w:val="007313AA"/>
    <w:rsid w:val="00737EBF"/>
    <w:rsid w:val="00750E4E"/>
    <w:rsid w:val="007701AF"/>
    <w:rsid w:val="007959C8"/>
    <w:rsid w:val="007A01E2"/>
    <w:rsid w:val="007A34D3"/>
    <w:rsid w:val="007A4037"/>
    <w:rsid w:val="007B283B"/>
    <w:rsid w:val="007C735B"/>
    <w:rsid w:val="007D1A70"/>
    <w:rsid w:val="007D3DAA"/>
    <w:rsid w:val="007D7C22"/>
    <w:rsid w:val="007F51FF"/>
    <w:rsid w:val="008277DB"/>
    <w:rsid w:val="00830530"/>
    <w:rsid w:val="00840CB5"/>
    <w:rsid w:val="00847A09"/>
    <w:rsid w:val="00850665"/>
    <w:rsid w:val="00851B5E"/>
    <w:rsid w:val="00851DF1"/>
    <w:rsid w:val="00853CEB"/>
    <w:rsid w:val="0086126A"/>
    <w:rsid w:val="00861BD9"/>
    <w:rsid w:val="00872079"/>
    <w:rsid w:val="00877F4B"/>
    <w:rsid w:val="00886715"/>
    <w:rsid w:val="00890FFB"/>
    <w:rsid w:val="008A49FA"/>
    <w:rsid w:val="008A6CC6"/>
    <w:rsid w:val="008B0B52"/>
    <w:rsid w:val="008B0C17"/>
    <w:rsid w:val="008B1779"/>
    <w:rsid w:val="008C096A"/>
    <w:rsid w:val="008C5B63"/>
    <w:rsid w:val="008C640D"/>
    <w:rsid w:val="008F302A"/>
    <w:rsid w:val="009052CC"/>
    <w:rsid w:val="00917720"/>
    <w:rsid w:val="0095119C"/>
    <w:rsid w:val="009521AF"/>
    <w:rsid w:val="00952E4B"/>
    <w:rsid w:val="00956453"/>
    <w:rsid w:val="00964211"/>
    <w:rsid w:val="00972D0B"/>
    <w:rsid w:val="009A1D6E"/>
    <w:rsid w:val="009A4146"/>
    <w:rsid w:val="009A7A7A"/>
    <w:rsid w:val="009C5023"/>
    <w:rsid w:val="009D6E87"/>
    <w:rsid w:val="009E188F"/>
    <w:rsid w:val="009F0BA5"/>
    <w:rsid w:val="009F70C1"/>
    <w:rsid w:val="00A0681F"/>
    <w:rsid w:val="00A07FD9"/>
    <w:rsid w:val="00A2258E"/>
    <w:rsid w:val="00A2426E"/>
    <w:rsid w:val="00A345FA"/>
    <w:rsid w:val="00A372BF"/>
    <w:rsid w:val="00A43D63"/>
    <w:rsid w:val="00A50A9D"/>
    <w:rsid w:val="00A572AD"/>
    <w:rsid w:val="00A918D1"/>
    <w:rsid w:val="00A92CBF"/>
    <w:rsid w:val="00AA2F3A"/>
    <w:rsid w:val="00AB2826"/>
    <w:rsid w:val="00B03CAA"/>
    <w:rsid w:val="00B2527D"/>
    <w:rsid w:val="00B262E5"/>
    <w:rsid w:val="00B33B1C"/>
    <w:rsid w:val="00B3602D"/>
    <w:rsid w:val="00B4735A"/>
    <w:rsid w:val="00B70CBD"/>
    <w:rsid w:val="00B73C7D"/>
    <w:rsid w:val="00B80782"/>
    <w:rsid w:val="00B87CEC"/>
    <w:rsid w:val="00B95D9A"/>
    <w:rsid w:val="00BA0E50"/>
    <w:rsid w:val="00BA3ADE"/>
    <w:rsid w:val="00BA4BC9"/>
    <w:rsid w:val="00BA5615"/>
    <w:rsid w:val="00BD613F"/>
    <w:rsid w:val="00BE1004"/>
    <w:rsid w:val="00BE1488"/>
    <w:rsid w:val="00BE3581"/>
    <w:rsid w:val="00C02A46"/>
    <w:rsid w:val="00C13D1B"/>
    <w:rsid w:val="00C23796"/>
    <w:rsid w:val="00C3166E"/>
    <w:rsid w:val="00C408AF"/>
    <w:rsid w:val="00C64B59"/>
    <w:rsid w:val="00C74C38"/>
    <w:rsid w:val="00C929EE"/>
    <w:rsid w:val="00C979C8"/>
    <w:rsid w:val="00CA5E6B"/>
    <w:rsid w:val="00CD2EDE"/>
    <w:rsid w:val="00CE5320"/>
    <w:rsid w:val="00CE7F90"/>
    <w:rsid w:val="00D0791D"/>
    <w:rsid w:val="00D42273"/>
    <w:rsid w:val="00D45D84"/>
    <w:rsid w:val="00D4775C"/>
    <w:rsid w:val="00D52557"/>
    <w:rsid w:val="00D6316A"/>
    <w:rsid w:val="00D860AC"/>
    <w:rsid w:val="00D92145"/>
    <w:rsid w:val="00D924DC"/>
    <w:rsid w:val="00DA566B"/>
    <w:rsid w:val="00DB3917"/>
    <w:rsid w:val="00DC1883"/>
    <w:rsid w:val="00DD523E"/>
    <w:rsid w:val="00DE2A2E"/>
    <w:rsid w:val="00E023B1"/>
    <w:rsid w:val="00E03864"/>
    <w:rsid w:val="00E05920"/>
    <w:rsid w:val="00E067B0"/>
    <w:rsid w:val="00E14653"/>
    <w:rsid w:val="00E2449A"/>
    <w:rsid w:val="00E50DC8"/>
    <w:rsid w:val="00E604DC"/>
    <w:rsid w:val="00E610C2"/>
    <w:rsid w:val="00E645B1"/>
    <w:rsid w:val="00E757AE"/>
    <w:rsid w:val="00E95E73"/>
    <w:rsid w:val="00EA6D8A"/>
    <w:rsid w:val="00EB0359"/>
    <w:rsid w:val="00EB0ED6"/>
    <w:rsid w:val="00EC6F8C"/>
    <w:rsid w:val="00ED5E2D"/>
    <w:rsid w:val="00EE4457"/>
    <w:rsid w:val="00EF22DC"/>
    <w:rsid w:val="00F0675E"/>
    <w:rsid w:val="00F1453F"/>
    <w:rsid w:val="00F25544"/>
    <w:rsid w:val="00F255C5"/>
    <w:rsid w:val="00F43DED"/>
    <w:rsid w:val="00F47565"/>
    <w:rsid w:val="00F6467D"/>
    <w:rsid w:val="00F7305C"/>
    <w:rsid w:val="00F76683"/>
    <w:rsid w:val="00F838CB"/>
    <w:rsid w:val="00F83938"/>
    <w:rsid w:val="00F84D4B"/>
    <w:rsid w:val="00F948BB"/>
    <w:rsid w:val="00FB037D"/>
    <w:rsid w:val="00FD637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BED022"/>
  <w15:docId w15:val="{D498DAF8-F7E6-4C1A-AA77-4C919C66D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F9C"/>
    <w:pPr>
      <w:suppressAutoHyphens/>
      <w:spacing w:line="240" w:lineRule="atLeast"/>
    </w:pPr>
    <w:rPr>
      <w:sz w:val="20"/>
      <w:szCs w:val="20"/>
      <w:lang w:val="en-GB" w:eastAsia="en-US"/>
    </w:rPr>
  </w:style>
  <w:style w:type="paragraph" w:styleId="Heading1">
    <w:name w:val="heading 1"/>
    <w:basedOn w:val="Normal"/>
    <w:link w:val="Heading1Char"/>
    <w:uiPriority w:val="99"/>
    <w:qFormat/>
    <w:rsid w:val="00004F9C"/>
    <w:pPr>
      <w:widowControl w:val="0"/>
      <w:suppressAutoHyphens w:val="0"/>
      <w:spacing w:line="240" w:lineRule="auto"/>
      <w:outlineLvl w:val="0"/>
    </w:pPr>
    <w:rPr>
      <w:lang w:eastAsia="en-GB"/>
    </w:rPr>
  </w:style>
  <w:style w:type="paragraph" w:styleId="Heading2">
    <w:name w:val="heading 2"/>
    <w:basedOn w:val="Normal"/>
    <w:next w:val="Normal"/>
    <w:link w:val="Heading2Char"/>
    <w:uiPriority w:val="99"/>
    <w:qFormat/>
    <w:rsid w:val="007A34D3"/>
    <w:pPr>
      <w:spacing w:line="240" w:lineRule="auto"/>
      <w:outlineLvl w:val="1"/>
    </w:pPr>
  </w:style>
  <w:style w:type="paragraph" w:styleId="Heading3">
    <w:name w:val="heading 3"/>
    <w:basedOn w:val="Normal"/>
    <w:next w:val="Normal"/>
    <w:link w:val="Heading3Char"/>
    <w:uiPriority w:val="99"/>
    <w:qFormat/>
    <w:rsid w:val="007A34D3"/>
    <w:pPr>
      <w:spacing w:line="240" w:lineRule="auto"/>
      <w:outlineLvl w:val="2"/>
    </w:pPr>
  </w:style>
  <w:style w:type="paragraph" w:styleId="Heading4">
    <w:name w:val="heading 4"/>
    <w:basedOn w:val="Normal"/>
    <w:next w:val="Normal"/>
    <w:link w:val="Heading4Char"/>
    <w:uiPriority w:val="99"/>
    <w:qFormat/>
    <w:rsid w:val="007A34D3"/>
    <w:pPr>
      <w:spacing w:line="240" w:lineRule="auto"/>
      <w:outlineLvl w:val="3"/>
    </w:pPr>
  </w:style>
  <w:style w:type="paragraph" w:styleId="Heading5">
    <w:name w:val="heading 5"/>
    <w:basedOn w:val="Normal"/>
    <w:next w:val="Normal"/>
    <w:link w:val="Heading5Char"/>
    <w:uiPriority w:val="99"/>
    <w:qFormat/>
    <w:rsid w:val="007A34D3"/>
    <w:pPr>
      <w:spacing w:line="240" w:lineRule="auto"/>
      <w:outlineLvl w:val="4"/>
    </w:pPr>
  </w:style>
  <w:style w:type="paragraph" w:styleId="Heading6">
    <w:name w:val="heading 6"/>
    <w:basedOn w:val="Normal"/>
    <w:next w:val="Normal"/>
    <w:link w:val="Heading6Char"/>
    <w:uiPriority w:val="99"/>
    <w:qFormat/>
    <w:rsid w:val="007A34D3"/>
    <w:pPr>
      <w:spacing w:line="240" w:lineRule="auto"/>
      <w:outlineLvl w:val="5"/>
    </w:pPr>
  </w:style>
  <w:style w:type="paragraph" w:styleId="Heading7">
    <w:name w:val="heading 7"/>
    <w:basedOn w:val="Normal"/>
    <w:next w:val="Normal"/>
    <w:link w:val="Heading7Char"/>
    <w:uiPriority w:val="99"/>
    <w:qFormat/>
    <w:rsid w:val="007A34D3"/>
    <w:pPr>
      <w:spacing w:line="240" w:lineRule="auto"/>
      <w:outlineLvl w:val="6"/>
    </w:pPr>
  </w:style>
  <w:style w:type="paragraph" w:styleId="Heading8">
    <w:name w:val="heading 8"/>
    <w:basedOn w:val="Normal"/>
    <w:next w:val="Normal"/>
    <w:link w:val="Heading8Char"/>
    <w:uiPriority w:val="99"/>
    <w:qFormat/>
    <w:rsid w:val="007A34D3"/>
    <w:pPr>
      <w:spacing w:line="240" w:lineRule="auto"/>
      <w:outlineLvl w:val="7"/>
    </w:pPr>
  </w:style>
  <w:style w:type="paragraph" w:styleId="Heading9">
    <w:name w:val="heading 9"/>
    <w:basedOn w:val="Normal"/>
    <w:next w:val="Normal"/>
    <w:link w:val="Heading9Char"/>
    <w:uiPriority w:val="99"/>
    <w:qFormat/>
    <w:rsid w:val="007A34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A6057"/>
    <w:rPr>
      <w:rFonts w:ascii="Cambria" w:hAnsi="Cambria" w:cs="Times New Roman"/>
      <w:b/>
      <w:bCs/>
      <w:kern w:val="32"/>
      <w:sz w:val="32"/>
      <w:szCs w:val="32"/>
      <w:lang w:val="en-GB" w:eastAsia="en-US"/>
    </w:rPr>
  </w:style>
  <w:style w:type="character" w:customStyle="1" w:styleId="Heading2Char">
    <w:name w:val="Heading 2 Char"/>
    <w:basedOn w:val="DefaultParagraphFont"/>
    <w:link w:val="Heading2"/>
    <w:uiPriority w:val="99"/>
    <w:semiHidden/>
    <w:locked/>
    <w:rsid w:val="004A6057"/>
    <w:rPr>
      <w:rFonts w:ascii="Cambria" w:hAnsi="Cambria" w:cs="Times New Roman"/>
      <w:b/>
      <w:bCs/>
      <w:i/>
      <w:iCs/>
      <w:sz w:val="28"/>
      <w:szCs w:val="28"/>
      <w:lang w:val="en-GB" w:eastAsia="en-US"/>
    </w:rPr>
  </w:style>
  <w:style w:type="character" w:customStyle="1" w:styleId="Heading3Char">
    <w:name w:val="Heading 3 Char"/>
    <w:basedOn w:val="DefaultParagraphFont"/>
    <w:link w:val="Heading3"/>
    <w:uiPriority w:val="99"/>
    <w:semiHidden/>
    <w:locked/>
    <w:rsid w:val="004A6057"/>
    <w:rPr>
      <w:rFonts w:ascii="Cambria" w:hAnsi="Cambria" w:cs="Times New Roman"/>
      <w:b/>
      <w:bCs/>
      <w:sz w:val="26"/>
      <w:szCs w:val="26"/>
      <w:lang w:val="en-GB" w:eastAsia="en-US"/>
    </w:rPr>
  </w:style>
  <w:style w:type="character" w:customStyle="1" w:styleId="Heading4Char">
    <w:name w:val="Heading 4 Char"/>
    <w:basedOn w:val="DefaultParagraphFont"/>
    <w:link w:val="Heading4"/>
    <w:uiPriority w:val="99"/>
    <w:semiHidden/>
    <w:locked/>
    <w:rsid w:val="004A6057"/>
    <w:rPr>
      <w:rFonts w:ascii="Calibri" w:hAnsi="Calibri" w:cs="Times New Roman"/>
      <w:b/>
      <w:bCs/>
      <w:sz w:val="28"/>
      <w:szCs w:val="28"/>
      <w:lang w:val="en-GB" w:eastAsia="en-US"/>
    </w:rPr>
  </w:style>
  <w:style w:type="character" w:customStyle="1" w:styleId="Heading5Char">
    <w:name w:val="Heading 5 Char"/>
    <w:basedOn w:val="DefaultParagraphFont"/>
    <w:link w:val="Heading5"/>
    <w:uiPriority w:val="99"/>
    <w:semiHidden/>
    <w:locked/>
    <w:rsid w:val="004A6057"/>
    <w:rPr>
      <w:rFonts w:ascii="Calibri" w:hAnsi="Calibri" w:cs="Times New Roman"/>
      <w:b/>
      <w:bCs/>
      <w:i/>
      <w:iCs/>
      <w:sz w:val="26"/>
      <w:szCs w:val="26"/>
      <w:lang w:val="en-GB" w:eastAsia="en-US"/>
    </w:rPr>
  </w:style>
  <w:style w:type="character" w:customStyle="1" w:styleId="Heading6Char">
    <w:name w:val="Heading 6 Char"/>
    <w:basedOn w:val="DefaultParagraphFont"/>
    <w:link w:val="Heading6"/>
    <w:uiPriority w:val="99"/>
    <w:semiHidden/>
    <w:locked/>
    <w:rsid w:val="004A6057"/>
    <w:rPr>
      <w:rFonts w:ascii="Calibri" w:hAnsi="Calibri" w:cs="Times New Roman"/>
      <w:b/>
      <w:bCs/>
      <w:lang w:val="en-GB" w:eastAsia="en-US"/>
    </w:rPr>
  </w:style>
  <w:style w:type="character" w:customStyle="1" w:styleId="Heading7Char">
    <w:name w:val="Heading 7 Char"/>
    <w:basedOn w:val="DefaultParagraphFont"/>
    <w:link w:val="Heading7"/>
    <w:uiPriority w:val="99"/>
    <w:semiHidden/>
    <w:locked/>
    <w:rsid w:val="004A6057"/>
    <w:rPr>
      <w:rFonts w:ascii="Calibri" w:hAnsi="Calibri" w:cs="Times New Roman"/>
      <w:sz w:val="24"/>
      <w:szCs w:val="24"/>
      <w:lang w:val="en-GB" w:eastAsia="en-US"/>
    </w:rPr>
  </w:style>
  <w:style w:type="character" w:customStyle="1" w:styleId="Heading8Char">
    <w:name w:val="Heading 8 Char"/>
    <w:basedOn w:val="DefaultParagraphFont"/>
    <w:link w:val="Heading8"/>
    <w:uiPriority w:val="99"/>
    <w:semiHidden/>
    <w:locked/>
    <w:rsid w:val="004A6057"/>
    <w:rPr>
      <w:rFonts w:ascii="Calibri" w:hAnsi="Calibri" w:cs="Times New Roman"/>
      <w:i/>
      <w:iCs/>
      <w:sz w:val="24"/>
      <w:szCs w:val="24"/>
      <w:lang w:val="en-GB" w:eastAsia="en-US"/>
    </w:rPr>
  </w:style>
  <w:style w:type="character" w:customStyle="1" w:styleId="Heading9Char">
    <w:name w:val="Heading 9 Char"/>
    <w:basedOn w:val="DefaultParagraphFont"/>
    <w:link w:val="Heading9"/>
    <w:uiPriority w:val="99"/>
    <w:semiHidden/>
    <w:locked/>
    <w:rsid w:val="004A6057"/>
    <w:rPr>
      <w:rFonts w:ascii="Cambria" w:hAnsi="Cambria" w:cs="Times New Roman"/>
      <w:lang w:val="en-GB" w:eastAsia="en-US"/>
    </w:rPr>
  </w:style>
  <w:style w:type="paragraph" w:styleId="BalloonText">
    <w:name w:val="Balloon Text"/>
    <w:basedOn w:val="Normal"/>
    <w:link w:val="BalloonTextChar"/>
    <w:uiPriority w:val="99"/>
    <w:rsid w:val="00004F9C"/>
    <w:pPr>
      <w:spacing w:line="240" w:lineRule="auto"/>
    </w:pPr>
    <w:rPr>
      <w:rFonts w:ascii="Tahoma" w:hAnsi="Tahoma"/>
      <w:sz w:val="16"/>
      <w:szCs w:val="16"/>
      <w:lang w:val="fr-FR"/>
    </w:rPr>
  </w:style>
  <w:style w:type="character" w:customStyle="1" w:styleId="BalloonTextChar">
    <w:name w:val="Balloon Text Char"/>
    <w:basedOn w:val="DefaultParagraphFont"/>
    <w:link w:val="BalloonText"/>
    <w:uiPriority w:val="99"/>
    <w:locked/>
    <w:rsid w:val="00004F9C"/>
    <w:rPr>
      <w:rFonts w:ascii="Tahoma" w:hAnsi="Tahoma" w:cs="Times New Roman"/>
      <w:sz w:val="16"/>
      <w:lang w:eastAsia="en-US"/>
    </w:rPr>
  </w:style>
  <w:style w:type="character" w:styleId="PageNumber">
    <w:name w:val="page number"/>
    <w:basedOn w:val="DefaultParagraphFont"/>
    <w:uiPriority w:val="99"/>
    <w:rsid w:val="00004F9C"/>
    <w:rPr>
      <w:rFonts w:ascii="Times New Roman" w:hAnsi="Times New Roman" w:cs="Times New Roman"/>
      <w:b/>
      <w:sz w:val="18"/>
    </w:rPr>
  </w:style>
  <w:style w:type="character" w:styleId="EndnoteReference">
    <w:name w:val="endnote reference"/>
    <w:basedOn w:val="DefaultParagraphFont"/>
    <w:uiPriority w:val="99"/>
    <w:rsid w:val="00004F9C"/>
    <w:rPr>
      <w:rFonts w:ascii="Times New Roman" w:hAnsi="Times New Roman" w:cs="Times New Roman"/>
      <w:sz w:val="18"/>
      <w:vertAlign w:val="superscript"/>
    </w:rPr>
  </w:style>
  <w:style w:type="character" w:styleId="FootnoteReference">
    <w:name w:val="footnote reference"/>
    <w:basedOn w:val="DefaultParagraphFont"/>
    <w:uiPriority w:val="99"/>
    <w:rsid w:val="00004F9C"/>
    <w:rPr>
      <w:rFonts w:ascii="Times New Roman" w:hAnsi="Times New Roman" w:cs="Times New Roman"/>
      <w:sz w:val="18"/>
      <w:vertAlign w:val="superscript"/>
    </w:rPr>
  </w:style>
  <w:style w:type="character" w:styleId="CommentReference">
    <w:name w:val="annotation reference"/>
    <w:basedOn w:val="DefaultParagraphFont"/>
    <w:uiPriority w:val="99"/>
    <w:semiHidden/>
    <w:rsid w:val="007A34D3"/>
    <w:rPr>
      <w:rFonts w:cs="Times New Roman"/>
      <w:sz w:val="6"/>
    </w:rPr>
  </w:style>
  <w:style w:type="character" w:styleId="LineNumber">
    <w:name w:val="line number"/>
    <w:basedOn w:val="DefaultParagraphFont"/>
    <w:uiPriority w:val="99"/>
    <w:semiHidden/>
    <w:rsid w:val="007A34D3"/>
    <w:rPr>
      <w:rFonts w:cs="Times New Roman"/>
      <w:sz w:val="14"/>
    </w:rPr>
  </w:style>
  <w:style w:type="character" w:styleId="Emphasis">
    <w:name w:val="Emphasis"/>
    <w:basedOn w:val="DefaultParagraphFont"/>
    <w:uiPriority w:val="99"/>
    <w:qFormat/>
    <w:rsid w:val="00004F9C"/>
    <w:rPr>
      <w:rFonts w:cs="Times New Roman"/>
      <w:i/>
    </w:rPr>
  </w:style>
  <w:style w:type="character" w:styleId="FollowedHyperlink">
    <w:name w:val="FollowedHyperlink"/>
    <w:basedOn w:val="DefaultParagraphFont"/>
    <w:uiPriority w:val="99"/>
    <w:semiHidden/>
    <w:rsid w:val="00004F9C"/>
    <w:rPr>
      <w:rFonts w:cs="Times New Roman"/>
      <w:color w:val="800080"/>
      <w:u w:val="single"/>
    </w:rPr>
  </w:style>
  <w:style w:type="character" w:styleId="HTMLAcronym">
    <w:name w:val="HTML Acronym"/>
    <w:basedOn w:val="DefaultParagraphFont"/>
    <w:uiPriority w:val="99"/>
    <w:semiHidden/>
    <w:rsid w:val="00004F9C"/>
    <w:rPr>
      <w:rFonts w:cs="Times New Roman"/>
    </w:rPr>
  </w:style>
  <w:style w:type="character" w:styleId="HTMLCite">
    <w:name w:val="HTML Cite"/>
    <w:basedOn w:val="DefaultParagraphFont"/>
    <w:uiPriority w:val="99"/>
    <w:semiHidden/>
    <w:rsid w:val="00004F9C"/>
    <w:rPr>
      <w:rFonts w:cs="Times New Roman"/>
      <w:i/>
    </w:rPr>
  </w:style>
  <w:style w:type="character" w:styleId="HTMLCode">
    <w:name w:val="HTML Code"/>
    <w:basedOn w:val="DefaultParagraphFont"/>
    <w:uiPriority w:val="99"/>
    <w:semiHidden/>
    <w:rsid w:val="00004F9C"/>
    <w:rPr>
      <w:rFonts w:ascii="Courier New" w:hAnsi="Courier New" w:cs="Times New Roman"/>
      <w:sz w:val="20"/>
    </w:rPr>
  </w:style>
  <w:style w:type="character" w:styleId="HTMLDefinition">
    <w:name w:val="HTML Definition"/>
    <w:basedOn w:val="DefaultParagraphFont"/>
    <w:uiPriority w:val="99"/>
    <w:semiHidden/>
    <w:rsid w:val="00004F9C"/>
    <w:rPr>
      <w:rFonts w:cs="Times New Roman"/>
      <w:i/>
    </w:rPr>
  </w:style>
  <w:style w:type="character" w:styleId="HTMLKeyboard">
    <w:name w:val="HTML Keyboard"/>
    <w:basedOn w:val="DefaultParagraphFont"/>
    <w:uiPriority w:val="99"/>
    <w:semiHidden/>
    <w:rsid w:val="00004F9C"/>
    <w:rPr>
      <w:rFonts w:ascii="Courier New" w:hAnsi="Courier New" w:cs="Times New Roman"/>
      <w:sz w:val="20"/>
    </w:rPr>
  </w:style>
  <w:style w:type="character" w:styleId="HTMLSample">
    <w:name w:val="HTML Sample"/>
    <w:basedOn w:val="DefaultParagraphFont"/>
    <w:uiPriority w:val="99"/>
    <w:semiHidden/>
    <w:rsid w:val="00004F9C"/>
    <w:rPr>
      <w:rFonts w:ascii="Courier New" w:hAnsi="Courier New" w:cs="Times New Roman"/>
    </w:rPr>
  </w:style>
  <w:style w:type="character" w:styleId="HTMLTypewriter">
    <w:name w:val="HTML Typewriter"/>
    <w:basedOn w:val="DefaultParagraphFont"/>
    <w:uiPriority w:val="99"/>
    <w:semiHidden/>
    <w:rsid w:val="00004F9C"/>
    <w:rPr>
      <w:rFonts w:ascii="Courier New" w:hAnsi="Courier New" w:cs="Times New Roman"/>
      <w:sz w:val="20"/>
    </w:rPr>
  </w:style>
  <w:style w:type="character" w:styleId="HTMLVariable">
    <w:name w:val="HTML Variable"/>
    <w:basedOn w:val="DefaultParagraphFont"/>
    <w:uiPriority w:val="99"/>
    <w:semiHidden/>
    <w:rsid w:val="00004F9C"/>
    <w:rPr>
      <w:rFonts w:cs="Times New Roman"/>
      <w:i/>
    </w:rPr>
  </w:style>
  <w:style w:type="character" w:customStyle="1" w:styleId="LienInternet">
    <w:name w:val="Lien Internet"/>
    <w:uiPriority w:val="99"/>
    <w:semiHidden/>
    <w:rsid w:val="00004F9C"/>
    <w:rPr>
      <w:color w:val="0000FF"/>
      <w:u w:val="single"/>
    </w:rPr>
  </w:style>
  <w:style w:type="character" w:styleId="Strong">
    <w:name w:val="Strong"/>
    <w:basedOn w:val="DefaultParagraphFont"/>
    <w:uiPriority w:val="99"/>
    <w:qFormat/>
    <w:rsid w:val="00004F9C"/>
    <w:rPr>
      <w:rFonts w:cs="Times New Roman"/>
      <w:b/>
    </w:rPr>
  </w:style>
  <w:style w:type="character" w:customStyle="1" w:styleId="H1GChar">
    <w:name w:val="_ H_1_G Char"/>
    <w:link w:val="H1G"/>
    <w:uiPriority w:val="99"/>
    <w:locked/>
    <w:rsid w:val="00004F9C"/>
    <w:rPr>
      <w:b/>
      <w:sz w:val="24"/>
      <w:lang w:val="en-GB" w:eastAsia="en-US"/>
    </w:rPr>
  </w:style>
  <w:style w:type="character" w:customStyle="1" w:styleId="SingleTxtGChar">
    <w:name w:val="_ Single Txt_G Char"/>
    <w:link w:val="SingleTxtG"/>
    <w:locked/>
    <w:rsid w:val="00004F9C"/>
    <w:rPr>
      <w:lang w:eastAsia="en-US"/>
    </w:rPr>
  </w:style>
  <w:style w:type="character" w:customStyle="1" w:styleId="SingleTxtGCar">
    <w:name w:val="_ Single Txt_G Car"/>
    <w:rsid w:val="00004F9C"/>
    <w:rPr>
      <w:lang w:val="en-GB" w:eastAsia="en-US"/>
    </w:rPr>
  </w:style>
  <w:style w:type="character" w:customStyle="1" w:styleId="HChGChar">
    <w:name w:val="_ H _Ch_G Char"/>
    <w:link w:val="HChG"/>
    <w:qFormat/>
    <w:locked/>
    <w:rsid w:val="00004F9C"/>
    <w:rPr>
      <w:b/>
      <w:sz w:val="28"/>
      <w:lang w:eastAsia="en-US"/>
    </w:rPr>
  </w:style>
  <w:style w:type="character" w:customStyle="1" w:styleId="HeaderChar">
    <w:name w:val="Header Char"/>
    <w:uiPriority w:val="99"/>
    <w:locked/>
    <w:rsid w:val="00004F9C"/>
    <w:rPr>
      <w:b/>
      <w:sz w:val="18"/>
      <w:lang w:eastAsia="en-US"/>
    </w:rPr>
  </w:style>
  <w:style w:type="character" w:customStyle="1" w:styleId="FootnoteTextChar">
    <w:name w:val="Footnote Text Char"/>
    <w:uiPriority w:val="99"/>
    <w:locked/>
    <w:rsid w:val="00004F9C"/>
    <w:rPr>
      <w:sz w:val="18"/>
      <w:lang w:eastAsia="en-US"/>
    </w:rPr>
  </w:style>
  <w:style w:type="character" w:customStyle="1" w:styleId="ListLabel1">
    <w:name w:val="ListLabel 1"/>
    <w:uiPriority w:val="99"/>
    <w:rsid w:val="007A34D3"/>
    <w:rPr>
      <w:sz w:val="20"/>
    </w:rPr>
  </w:style>
  <w:style w:type="character" w:customStyle="1" w:styleId="ListLabel2">
    <w:name w:val="ListLabel 2"/>
    <w:uiPriority w:val="99"/>
    <w:rsid w:val="007A34D3"/>
  </w:style>
  <w:style w:type="character" w:customStyle="1" w:styleId="ListLabel3">
    <w:name w:val="ListLabel 3"/>
    <w:uiPriority w:val="99"/>
    <w:rsid w:val="007A34D3"/>
    <w:rPr>
      <w:sz w:val="20"/>
    </w:rPr>
  </w:style>
  <w:style w:type="character" w:customStyle="1" w:styleId="ListLabel4">
    <w:name w:val="ListLabel 4"/>
    <w:uiPriority w:val="99"/>
    <w:rsid w:val="007A34D3"/>
    <w:rPr>
      <w:rFonts w:eastAsia="Times New Roman"/>
    </w:rPr>
  </w:style>
  <w:style w:type="character" w:customStyle="1" w:styleId="ListLabel5">
    <w:name w:val="ListLabel 5"/>
    <w:uiPriority w:val="99"/>
    <w:rsid w:val="007A34D3"/>
  </w:style>
  <w:style w:type="character" w:customStyle="1" w:styleId="ListLabel6">
    <w:name w:val="ListLabel 6"/>
    <w:uiPriority w:val="99"/>
    <w:rsid w:val="007A34D3"/>
  </w:style>
  <w:style w:type="character" w:customStyle="1" w:styleId="ListLabel7">
    <w:name w:val="ListLabel 7"/>
    <w:uiPriority w:val="99"/>
    <w:rsid w:val="007A34D3"/>
  </w:style>
  <w:style w:type="character" w:customStyle="1" w:styleId="ListLabel8">
    <w:name w:val="ListLabel 8"/>
    <w:uiPriority w:val="99"/>
    <w:rsid w:val="007A34D3"/>
    <w:rPr>
      <w:rFonts w:eastAsia="Times New Roman"/>
    </w:rPr>
  </w:style>
  <w:style w:type="character" w:customStyle="1" w:styleId="ListLabel9">
    <w:name w:val="ListLabel 9"/>
    <w:uiPriority w:val="99"/>
    <w:rsid w:val="007A34D3"/>
  </w:style>
  <w:style w:type="character" w:customStyle="1" w:styleId="ListLabel10">
    <w:name w:val="ListLabel 10"/>
    <w:uiPriority w:val="99"/>
    <w:rsid w:val="007A34D3"/>
  </w:style>
  <w:style w:type="character" w:customStyle="1" w:styleId="ListLabel11">
    <w:name w:val="ListLabel 11"/>
    <w:uiPriority w:val="99"/>
    <w:rsid w:val="007A34D3"/>
  </w:style>
  <w:style w:type="character" w:customStyle="1" w:styleId="ListLabel12">
    <w:name w:val="ListLabel 12"/>
    <w:uiPriority w:val="99"/>
    <w:rsid w:val="007A34D3"/>
    <w:rPr>
      <w:sz w:val="20"/>
    </w:rPr>
  </w:style>
  <w:style w:type="character" w:customStyle="1" w:styleId="ListLabel13">
    <w:name w:val="ListLabel 13"/>
    <w:uiPriority w:val="99"/>
    <w:rsid w:val="007A34D3"/>
  </w:style>
  <w:style w:type="character" w:customStyle="1" w:styleId="ListLabel14">
    <w:name w:val="ListLabel 14"/>
    <w:uiPriority w:val="99"/>
    <w:rsid w:val="007A34D3"/>
  </w:style>
  <w:style w:type="character" w:customStyle="1" w:styleId="ListLabel15">
    <w:name w:val="ListLabel 15"/>
    <w:uiPriority w:val="99"/>
    <w:rsid w:val="007A34D3"/>
  </w:style>
  <w:style w:type="character" w:customStyle="1" w:styleId="ListLabel16">
    <w:name w:val="ListLabel 16"/>
    <w:uiPriority w:val="99"/>
    <w:rsid w:val="007A34D3"/>
    <w:rPr>
      <w:b/>
    </w:rPr>
  </w:style>
  <w:style w:type="character" w:customStyle="1" w:styleId="ListLabel17">
    <w:name w:val="ListLabel 17"/>
    <w:uiPriority w:val="99"/>
    <w:rsid w:val="007A34D3"/>
  </w:style>
  <w:style w:type="character" w:customStyle="1" w:styleId="ListLabel18">
    <w:name w:val="ListLabel 18"/>
    <w:uiPriority w:val="99"/>
    <w:rsid w:val="007A34D3"/>
  </w:style>
  <w:style w:type="character" w:customStyle="1" w:styleId="ListLabel19">
    <w:name w:val="ListLabel 19"/>
    <w:uiPriority w:val="99"/>
    <w:rsid w:val="007A34D3"/>
    <w:rPr>
      <w:sz w:val="20"/>
    </w:rPr>
  </w:style>
  <w:style w:type="character" w:customStyle="1" w:styleId="ListLabel20">
    <w:name w:val="ListLabel 20"/>
    <w:uiPriority w:val="99"/>
    <w:rsid w:val="007A34D3"/>
    <w:rPr>
      <w:sz w:val="24"/>
    </w:rPr>
  </w:style>
  <w:style w:type="character" w:customStyle="1" w:styleId="ListLabel21">
    <w:name w:val="ListLabel 21"/>
    <w:uiPriority w:val="99"/>
    <w:rsid w:val="007A34D3"/>
    <w:rPr>
      <w:sz w:val="24"/>
    </w:rPr>
  </w:style>
  <w:style w:type="character" w:customStyle="1" w:styleId="ListLabel22">
    <w:name w:val="ListLabel 22"/>
    <w:uiPriority w:val="99"/>
    <w:rsid w:val="007A34D3"/>
    <w:rPr>
      <w:sz w:val="20"/>
    </w:rPr>
  </w:style>
  <w:style w:type="character" w:customStyle="1" w:styleId="ListLabel23">
    <w:name w:val="ListLabel 23"/>
    <w:uiPriority w:val="99"/>
    <w:rsid w:val="007A34D3"/>
    <w:rPr>
      <w:sz w:val="20"/>
    </w:rPr>
  </w:style>
  <w:style w:type="character" w:customStyle="1" w:styleId="ListLabel24">
    <w:name w:val="ListLabel 24"/>
    <w:uiPriority w:val="99"/>
    <w:rsid w:val="007A34D3"/>
    <w:rPr>
      <w:sz w:val="20"/>
    </w:rPr>
  </w:style>
  <w:style w:type="character" w:customStyle="1" w:styleId="ListLabel25">
    <w:name w:val="ListLabel 25"/>
    <w:uiPriority w:val="99"/>
    <w:rsid w:val="007A34D3"/>
    <w:rPr>
      <w:sz w:val="20"/>
    </w:rPr>
  </w:style>
  <w:style w:type="character" w:customStyle="1" w:styleId="ListLabel26">
    <w:name w:val="ListLabel 26"/>
    <w:uiPriority w:val="99"/>
    <w:rsid w:val="007A34D3"/>
    <w:rPr>
      <w:sz w:val="20"/>
    </w:rPr>
  </w:style>
  <w:style w:type="character" w:customStyle="1" w:styleId="ListLabel27">
    <w:name w:val="ListLabel 27"/>
    <w:uiPriority w:val="99"/>
    <w:rsid w:val="007A34D3"/>
    <w:rPr>
      <w:sz w:val="20"/>
    </w:rPr>
  </w:style>
  <w:style w:type="character" w:customStyle="1" w:styleId="ListLabel28">
    <w:name w:val="ListLabel 28"/>
    <w:uiPriority w:val="99"/>
    <w:rsid w:val="007A34D3"/>
    <w:rPr>
      <w:sz w:val="20"/>
    </w:rPr>
  </w:style>
  <w:style w:type="character" w:customStyle="1" w:styleId="ListLabel29">
    <w:name w:val="ListLabel 29"/>
    <w:uiPriority w:val="99"/>
    <w:rsid w:val="007A34D3"/>
    <w:rPr>
      <w:sz w:val="20"/>
    </w:rPr>
  </w:style>
  <w:style w:type="character" w:customStyle="1" w:styleId="ListLabel30">
    <w:name w:val="ListLabel 30"/>
    <w:uiPriority w:val="99"/>
    <w:rsid w:val="007A34D3"/>
    <w:rPr>
      <w:sz w:val="20"/>
    </w:rPr>
  </w:style>
  <w:style w:type="character" w:customStyle="1" w:styleId="ListLabel31">
    <w:name w:val="ListLabel 31"/>
    <w:uiPriority w:val="99"/>
    <w:rsid w:val="007A34D3"/>
    <w:rPr>
      <w:sz w:val="20"/>
    </w:rPr>
  </w:style>
  <w:style w:type="character" w:customStyle="1" w:styleId="ListLabel32">
    <w:name w:val="ListLabel 32"/>
    <w:uiPriority w:val="99"/>
    <w:rsid w:val="007A34D3"/>
    <w:rPr>
      <w:sz w:val="20"/>
    </w:rPr>
  </w:style>
  <w:style w:type="character" w:customStyle="1" w:styleId="ListLabel33">
    <w:name w:val="ListLabel 33"/>
    <w:uiPriority w:val="99"/>
    <w:rsid w:val="007A34D3"/>
    <w:rPr>
      <w:sz w:val="20"/>
    </w:rPr>
  </w:style>
  <w:style w:type="character" w:customStyle="1" w:styleId="ListLabel34">
    <w:name w:val="ListLabel 34"/>
    <w:uiPriority w:val="99"/>
    <w:rsid w:val="007A34D3"/>
    <w:rPr>
      <w:sz w:val="20"/>
    </w:rPr>
  </w:style>
  <w:style w:type="character" w:customStyle="1" w:styleId="ListLabel35">
    <w:name w:val="ListLabel 35"/>
    <w:uiPriority w:val="99"/>
    <w:rsid w:val="007A34D3"/>
    <w:rPr>
      <w:sz w:val="20"/>
    </w:rPr>
  </w:style>
  <w:style w:type="character" w:customStyle="1" w:styleId="ListLabel36">
    <w:name w:val="ListLabel 36"/>
    <w:uiPriority w:val="99"/>
    <w:rsid w:val="007A34D3"/>
    <w:rPr>
      <w:sz w:val="20"/>
    </w:rPr>
  </w:style>
  <w:style w:type="character" w:customStyle="1" w:styleId="ListLabel37">
    <w:name w:val="ListLabel 37"/>
    <w:uiPriority w:val="99"/>
    <w:rsid w:val="007A34D3"/>
    <w:rPr>
      <w:rFonts w:eastAsia="Times New Roman"/>
    </w:rPr>
  </w:style>
  <w:style w:type="character" w:customStyle="1" w:styleId="ListLabel38">
    <w:name w:val="ListLabel 38"/>
    <w:uiPriority w:val="99"/>
    <w:rsid w:val="007A34D3"/>
  </w:style>
  <w:style w:type="character" w:customStyle="1" w:styleId="ListLabel39">
    <w:name w:val="ListLabel 39"/>
    <w:uiPriority w:val="99"/>
    <w:rsid w:val="007A34D3"/>
  </w:style>
  <w:style w:type="character" w:customStyle="1" w:styleId="ListLabel40">
    <w:name w:val="ListLabel 40"/>
    <w:uiPriority w:val="99"/>
    <w:rsid w:val="007A34D3"/>
  </w:style>
  <w:style w:type="character" w:customStyle="1" w:styleId="ListLabel41">
    <w:name w:val="ListLabel 41"/>
    <w:uiPriority w:val="99"/>
    <w:rsid w:val="007A34D3"/>
    <w:rPr>
      <w:rFonts w:eastAsia="Times New Roman"/>
    </w:rPr>
  </w:style>
  <w:style w:type="character" w:customStyle="1" w:styleId="ListLabel42">
    <w:name w:val="ListLabel 42"/>
    <w:uiPriority w:val="99"/>
    <w:rsid w:val="007A34D3"/>
  </w:style>
  <w:style w:type="character" w:customStyle="1" w:styleId="ListLabel43">
    <w:name w:val="ListLabel 43"/>
    <w:uiPriority w:val="99"/>
    <w:rsid w:val="007A34D3"/>
  </w:style>
  <w:style w:type="character" w:customStyle="1" w:styleId="ListLabel44">
    <w:name w:val="ListLabel 44"/>
    <w:uiPriority w:val="99"/>
    <w:rsid w:val="007A34D3"/>
  </w:style>
  <w:style w:type="character" w:customStyle="1" w:styleId="ListLabel45">
    <w:name w:val="ListLabel 45"/>
    <w:uiPriority w:val="99"/>
    <w:rsid w:val="007A34D3"/>
    <w:rPr>
      <w:rFonts w:eastAsia="Times New Roman"/>
    </w:rPr>
  </w:style>
  <w:style w:type="character" w:customStyle="1" w:styleId="ListLabel46">
    <w:name w:val="ListLabel 46"/>
    <w:uiPriority w:val="99"/>
    <w:rsid w:val="007A34D3"/>
  </w:style>
  <w:style w:type="character" w:customStyle="1" w:styleId="ListLabel47">
    <w:name w:val="ListLabel 47"/>
    <w:uiPriority w:val="99"/>
    <w:rsid w:val="007A34D3"/>
  </w:style>
  <w:style w:type="character" w:customStyle="1" w:styleId="ListLabel48">
    <w:name w:val="ListLabel 48"/>
    <w:uiPriority w:val="99"/>
    <w:rsid w:val="007A34D3"/>
  </w:style>
  <w:style w:type="character" w:customStyle="1" w:styleId="ListLabel49">
    <w:name w:val="ListLabel 49"/>
    <w:uiPriority w:val="99"/>
    <w:rsid w:val="007A34D3"/>
    <w:rPr>
      <w:rFonts w:eastAsia="Times New Roman"/>
    </w:rPr>
  </w:style>
  <w:style w:type="character" w:customStyle="1" w:styleId="ListLabel50">
    <w:name w:val="ListLabel 50"/>
    <w:uiPriority w:val="99"/>
    <w:rsid w:val="007A34D3"/>
  </w:style>
  <w:style w:type="character" w:customStyle="1" w:styleId="ListLabel51">
    <w:name w:val="ListLabel 51"/>
    <w:uiPriority w:val="99"/>
    <w:rsid w:val="007A34D3"/>
  </w:style>
  <w:style w:type="character" w:customStyle="1" w:styleId="ListLabel52">
    <w:name w:val="ListLabel 52"/>
    <w:uiPriority w:val="99"/>
    <w:rsid w:val="007A34D3"/>
  </w:style>
  <w:style w:type="character" w:customStyle="1" w:styleId="ListLabel53">
    <w:name w:val="ListLabel 53"/>
    <w:uiPriority w:val="99"/>
    <w:rsid w:val="007A34D3"/>
    <w:rPr>
      <w:rFonts w:eastAsia="Times New Roman"/>
    </w:rPr>
  </w:style>
  <w:style w:type="character" w:customStyle="1" w:styleId="ListLabel54">
    <w:name w:val="ListLabel 54"/>
    <w:uiPriority w:val="99"/>
    <w:rsid w:val="007A34D3"/>
  </w:style>
  <w:style w:type="character" w:customStyle="1" w:styleId="ListLabel55">
    <w:name w:val="ListLabel 55"/>
    <w:uiPriority w:val="99"/>
    <w:rsid w:val="007A34D3"/>
  </w:style>
  <w:style w:type="character" w:customStyle="1" w:styleId="ListLabel56">
    <w:name w:val="ListLabel 56"/>
    <w:uiPriority w:val="99"/>
    <w:rsid w:val="007A34D3"/>
  </w:style>
  <w:style w:type="character" w:customStyle="1" w:styleId="ListLabel57">
    <w:name w:val="ListLabel 57"/>
    <w:uiPriority w:val="99"/>
    <w:rsid w:val="007A34D3"/>
    <w:rPr>
      <w:rFonts w:eastAsia="Times New Roman"/>
    </w:rPr>
  </w:style>
  <w:style w:type="character" w:customStyle="1" w:styleId="ListLabel58">
    <w:name w:val="ListLabel 58"/>
    <w:uiPriority w:val="99"/>
    <w:rsid w:val="007A34D3"/>
  </w:style>
  <w:style w:type="character" w:customStyle="1" w:styleId="ListLabel59">
    <w:name w:val="ListLabel 59"/>
    <w:uiPriority w:val="99"/>
    <w:rsid w:val="007A34D3"/>
  </w:style>
  <w:style w:type="character" w:customStyle="1" w:styleId="ListLabel60">
    <w:name w:val="ListLabel 60"/>
    <w:uiPriority w:val="99"/>
    <w:rsid w:val="007A34D3"/>
  </w:style>
  <w:style w:type="character" w:customStyle="1" w:styleId="ListLabel61">
    <w:name w:val="ListLabel 61"/>
    <w:uiPriority w:val="99"/>
    <w:rsid w:val="007A34D3"/>
    <w:rPr>
      <w:rFonts w:eastAsia="Times New Roman"/>
      <w:sz w:val="16"/>
    </w:rPr>
  </w:style>
  <w:style w:type="character" w:customStyle="1" w:styleId="ListLabel62">
    <w:name w:val="ListLabel 62"/>
    <w:uiPriority w:val="99"/>
    <w:rsid w:val="007A34D3"/>
  </w:style>
  <w:style w:type="character" w:customStyle="1" w:styleId="ListLabel63">
    <w:name w:val="ListLabel 63"/>
    <w:uiPriority w:val="99"/>
    <w:rsid w:val="007A34D3"/>
  </w:style>
  <w:style w:type="character" w:customStyle="1" w:styleId="ListLabel64">
    <w:name w:val="ListLabel 64"/>
    <w:uiPriority w:val="99"/>
    <w:rsid w:val="007A34D3"/>
  </w:style>
  <w:style w:type="character" w:customStyle="1" w:styleId="Caractresdenotedefin">
    <w:name w:val="Caractères de note de fin"/>
    <w:uiPriority w:val="99"/>
    <w:rsid w:val="007A34D3"/>
  </w:style>
  <w:style w:type="character" w:customStyle="1" w:styleId="Caractresdenotedebasdepage">
    <w:name w:val="Caractères de note de bas de page"/>
    <w:uiPriority w:val="99"/>
    <w:rsid w:val="007A34D3"/>
  </w:style>
  <w:style w:type="character" w:customStyle="1" w:styleId="Ancredenotedebasdepage">
    <w:name w:val="Ancre de note de bas de page"/>
    <w:uiPriority w:val="99"/>
    <w:rsid w:val="007A34D3"/>
    <w:rPr>
      <w:vertAlign w:val="superscript"/>
    </w:rPr>
  </w:style>
  <w:style w:type="character" w:customStyle="1" w:styleId="Ancredenotedefin">
    <w:name w:val="Ancre de note de fin"/>
    <w:uiPriority w:val="99"/>
    <w:rsid w:val="007A34D3"/>
    <w:rPr>
      <w:vertAlign w:val="superscript"/>
    </w:rPr>
  </w:style>
  <w:style w:type="paragraph" w:styleId="Title">
    <w:name w:val="Title"/>
    <w:basedOn w:val="Normal"/>
    <w:next w:val="BodyText"/>
    <w:link w:val="TitleChar"/>
    <w:uiPriority w:val="99"/>
    <w:qFormat/>
    <w:rsid w:val="007A34D3"/>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A6057"/>
    <w:rPr>
      <w:rFonts w:ascii="Cambria" w:hAnsi="Cambria" w:cs="Times New Roman"/>
      <w:b/>
      <w:bCs/>
      <w:kern w:val="28"/>
      <w:sz w:val="32"/>
      <w:szCs w:val="32"/>
      <w:lang w:val="en-GB" w:eastAsia="en-US"/>
    </w:rPr>
  </w:style>
  <w:style w:type="paragraph" w:styleId="BodyText">
    <w:name w:val="Body Text"/>
    <w:basedOn w:val="Normal"/>
    <w:next w:val="Normal"/>
    <w:link w:val="BodyTextChar"/>
    <w:uiPriority w:val="99"/>
    <w:semiHidden/>
    <w:rsid w:val="007A34D3"/>
  </w:style>
  <w:style w:type="character" w:customStyle="1" w:styleId="BodyTextChar">
    <w:name w:val="Body Text Char"/>
    <w:basedOn w:val="DefaultParagraphFont"/>
    <w:link w:val="BodyText"/>
    <w:uiPriority w:val="99"/>
    <w:semiHidden/>
    <w:locked/>
    <w:rsid w:val="004A6057"/>
    <w:rPr>
      <w:rFonts w:cs="Times New Roman"/>
      <w:sz w:val="20"/>
      <w:szCs w:val="20"/>
      <w:lang w:val="en-GB" w:eastAsia="en-US"/>
    </w:rPr>
  </w:style>
  <w:style w:type="paragraph" w:styleId="List">
    <w:name w:val="List"/>
    <w:basedOn w:val="Normal"/>
    <w:uiPriority w:val="99"/>
    <w:semiHidden/>
    <w:rsid w:val="00004F9C"/>
    <w:pPr>
      <w:ind w:left="283" w:hanging="283"/>
    </w:pPr>
  </w:style>
  <w:style w:type="paragraph" w:styleId="Caption">
    <w:name w:val="caption"/>
    <w:basedOn w:val="Normal"/>
    <w:uiPriority w:val="99"/>
    <w:qFormat/>
    <w:rsid w:val="007A34D3"/>
    <w:pPr>
      <w:suppressLineNumbers/>
      <w:spacing w:before="120" w:after="120"/>
    </w:pPr>
    <w:rPr>
      <w:rFonts w:cs="Mangal"/>
      <w:i/>
      <w:iCs/>
      <w:sz w:val="24"/>
      <w:szCs w:val="24"/>
    </w:rPr>
  </w:style>
  <w:style w:type="paragraph" w:customStyle="1" w:styleId="Index">
    <w:name w:val="Index"/>
    <w:basedOn w:val="Normal"/>
    <w:uiPriority w:val="99"/>
    <w:rsid w:val="007A34D3"/>
    <w:pPr>
      <w:suppressLineNumbers/>
    </w:pPr>
    <w:rPr>
      <w:rFonts w:cs="Mangal"/>
    </w:rPr>
  </w:style>
  <w:style w:type="paragraph" w:customStyle="1" w:styleId="HMG">
    <w:name w:val="_ H __M_G"/>
    <w:basedOn w:val="Normal"/>
    <w:next w:val="Normal"/>
    <w:uiPriority w:val="99"/>
    <w:rsid w:val="007A34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A34D3"/>
    <w:pPr>
      <w:keepNext/>
      <w:keepLines/>
      <w:tabs>
        <w:tab w:val="right" w:pos="851"/>
      </w:tabs>
      <w:spacing w:before="360" w:after="240" w:line="300" w:lineRule="exact"/>
      <w:ind w:left="1134" w:right="1134" w:hanging="1134"/>
    </w:pPr>
    <w:rPr>
      <w:b/>
      <w:sz w:val="28"/>
      <w:lang w:val="fr-FR"/>
    </w:rPr>
  </w:style>
  <w:style w:type="paragraph" w:customStyle="1" w:styleId="ParaNoG">
    <w:name w:val="_ParaNo._G"/>
    <w:uiPriority w:val="99"/>
    <w:rsid w:val="007A34D3"/>
    <w:pPr>
      <w:widowControl w:val="0"/>
    </w:pPr>
    <w:rPr>
      <w:sz w:val="20"/>
      <w:szCs w:val="20"/>
      <w:lang w:val="en-GB" w:eastAsia="en-GB"/>
    </w:rPr>
  </w:style>
  <w:style w:type="paragraph" w:customStyle="1" w:styleId="SingleTxtG">
    <w:name w:val="_ Single Txt_G"/>
    <w:basedOn w:val="Normal"/>
    <w:link w:val="SingleTxtGChar"/>
    <w:qFormat/>
    <w:rsid w:val="007A34D3"/>
    <w:pPr>
      <w:spacing w:after="120"/>
      <w:ind w:left="1134" w:right="1134"/>
      <w:jc w:val="both"/>
    </w:pPr>
    <w:rPr>
      <w:lang w:val="fr-FR"/>
    </w:rPr>
  </w:style>
  <w:style w:type="paragraph" w:styleId="PlainText">
    <w:name w:val="Plain Text"/>
    <w:basedOn w:val="Normal"/>
    <w:link w:val="PlainTextChar"/>
    <w:uiPriority w:val="99"/>
    <w:semiHidden/>
    <w:rsid w:val="007A34D3"/>
    <w:rPr>
      <w:rFonts w:cs="Courier New"/>
    </w:rPr>
  </w:style>
  <w:style w:type="character" w:customStyle="1" w:styleId="PlainTextChar">
    <w:name w:val="Plain Text Char"/>
    <w:basedOn w:val="DefaultParagraphFont"/>
    <w:link w:val="PlainText"/>
    <w:uiPriority w:val="99"/>
    <w:semiHidden/>
    <w:locked/>
    <w:rsid w:val="004A6057"/>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7A34D3"/>
    <w:pPr>
      <w:spacing w:after="120"/>
      <w:ind w:left="283"/>
    </w:pPr>
  </w:style>
  <w:style w:type="paragraph" w:styleId="BlockText">
    <w:name w:val="Block Text"/>
    <w:basedOn w:val="Normal"/>
    <w:uiPriority w:val="99"/>
    <w:semiHidden/>
    <w:rsid w:val="007A34D3"/>
    <w:pPr>
      <w:ind w:left="1440" w:right="1440"/>
    </w:pPr>
  </w:style>
  <w:style w:type="paragraph" w:customStyle="1" w:styleId="SMG">
    <w:name w:val="__S_M_G"/>
    <w:basedOn w:val="Normal"/>
    <w:next w:val="Normal"/>
    <w:uiPriority w:val="99"/>
    <w:rsid w:val="00004F9C"/>
    <w:pPr>
      <w:keepNext/>
      <w:keepLines/>
      <w:spacing w:before="240" w:after="240" w:line="420" w:lineRule="exact"/>
      <w:ind w:left="1134" w:right="1134"/>
    </w:pPr>
    <w:rPr>
      <w:b/>
      <w:sz w:val="40"/>
    </w:rPr>
  </w:style>
  <w:style w:type="paragraph" w:customStyle="1" w:styleId="SLG">
    <w:name w:val="__S_L_G"/>
    <w:basedOn w:val="Normal"/>
    <w:next w:val="Normal"/>
    <w:uiPriority w:val="99"/>
    <w:rsid w:val="00004F9C"/>
    <w:pPr>
      <w:keepNext/>
      <w:keepLines/>
      <w:spacing w:before="240" w:after="240" w:line="580" w:lineRule="exact"/>
      <w:ind w:left="1134" w:right="1134"/>
    </w:pPr>
    <w:rPr>
      <w:b/>
      <w:sz w:val="56"/>
    </w:rPr>
  </w:style>
  <w:style w:type="paragraph" w:customStyle="1" w:styleId="SSG">
    <w:name w:val="__S_S_G"/>
    <w:basedOn w:val="Normal"/>
    <w:next w:val="Normal"/>
    <w:uiPriority w:val="99"/>
    <w:rsid w:val="00004F9C"/>
    <w:pPr>
      <w:keepNext/>
      <w:keepLines/>
      <w:spacing w:before="240" w:after="240" w:line="300" w:lineRule="exact"/>
      <w:ind w:left="1134" w:right="1134"/>
    </w:pPr>
    <w:rPr>
      <w:b/>
      <w:sz w:val="28"/>
    </w:rPr>
  </w:style>
  <w:style w:type="paragraph" w:styleId="FootnoteText">
    <w:name w:val="footnote text"/>
    <w:basedOn w:val="Normal"/>
    <w:link w:val="FootnoteTextChar1"/>
    <w:uiPriority w:val="99"/>
    <w:rsid w:val="007A34D3"/>
    <w:rPr>
      <w:sz w:val="18"/>
      <w:lang w:val="fr-FR"/>
    </w:rPr>
  </w:style>
  <w:style w:type="character" w:customStyle="1" w:styleId="FootnoteTextChar1">
    <w:name w:val="Footnote Text Char1"/>
    <w:basedOn w:val="DefaultParagraphFont"/>
    <w:link w:val="FootnoteText"/>
    <w:uiPriority w:val="99"/>
    <w:semiHidden/>
    <w:locked/>
    <w:rsid w:val="004A6057"/>
    <w:rPr>
      <w:rFonts w:cs="Times New Roman"/>
      <w:sz w:val="20"/>
      <w:szCs w:val="20"/>
      <w:lang w:val="en-GB" w:eastAsia="en-US"/>
    </w:rPr>
  </w:style>
  <w:style w:type="paragraph" w:customStyle="1" w:styleId="XLargeG">
    <w:name w:val="__XLarge_G"/>
    <w:basedOn w:val="Normal"/>
    <w:next w:val="Normal"/>
    <w:uiPriority w:val="99"/>
    <w:rsid w:val="00004F9C"/>
    <w:pPr>
      <w:keepNext/>
      <w:keepLines/>
      <w:spacing w:before="240" w:after="240" w:line="420" w:lineRule="exact"/>
      <w:ind w:left="1134" w:right="1134"/>
    </w:pPr>
    <w:rPr>
      <w:b/>
      <w:sz w:val="40"/>
    </w:rPr>
  </w:style>
  <w:style w:type="paragraph" w:customStyle="1" w:styleId="Bullet1G">
    <w:name w:val="_Bullet 1_G"/>
    <w:basedOn w:val="Normal"/>
    <w:uiPriority w:val="99"/>
    <w:rsid w:val="00004F9C"/>
    <w:pPr>
      <w:spacing w:after="120"/>
      <w:ind w:right="1134"/>
      <w:jc w:val="both"/>
    </w:pPr>
  </w:style>
  <w:style w:type="paragraph" w:styleId="EndnoteText">
    <w:name w:val="endnote text"/>
    <w:basedOn w:val="FootnoteText"/>
    <w:link w:val="EndnoteTextChar"/>
    <w:uiPriority w:val="99"/>
    <w:rsid w:val="00004F9C"/>
    <w:pPr>
      <w:tabs>
        <w:tab w:val="right" w:pos="1021"/>
      </w:tabs>
      <w:spacing w:line="220" w:lineRule="exact"/>
      <w:ind w:left="1134" w:right="1134" w:hanging="1134"/>
    </w:pPr>
  </w:style>
  <w:style w:type="character" w:customStyle="1" w:styleId="EndnoteTextChar">
    <w:name w:val="Endnote Text Char"/>
    <w:basedOn w:val="DefaultParagraphFont"/>
    <w:link w:val="EndnoteText"/>
    <w:uiPriority w:val="99"/>
    <w:semiHidden/>
    <w:locked/>
    <w:rsid w:val="004A6057"/>
    <w:rPr>
      <w:rFonts w:cs="Times New Roman"/>
      <w:sz w:val="20"/>
      <w:szCs w:val="20"/>
      <w:lang w:val="en-GB" w:eastAsia="en-US"/>
    </w:rPr>
  </w:style>
  <w:style w:type="paragraph" w:styleId="CommentText">
    <w:name w:val="annotation text"/>
    <w:basedOn w:val="Normal"/>
    <w:link w:val="CommentTextChar"/>
    <w:uiPriority w:val="99"/>
    <w:semiHidden/>
    <w:rsid w:val="007A34D3"/>
  </w:style>
  <w:style w:type="character" w:customStyle="1" w:styleId="CommentTextChar">
    <w:name w:val="Comment Text Char"/>
    <w:basedOn w:val="DefaultParagraphFont"/>
    <w:link w:val="CommentText"/>
    <w:uiPriority w:val="99"/>
    <w:semiHidden/>
    <w:locked/>
    <w:rsid w:val="004A6057"/>
    <w:rPr>
      <w:rFonts w:cs="Times New Roman"/>
      <w:sz w:val="20"/>
      <w:szCs w:val="20"/>
      <w:lang w:val="en-GB" w:eastAsia="en-US"/>
    </w:rPr>
  </w:style>
  <w:style w:type="paragraph" w:customStyle="1" w:styleId="Bullet2G">
    <w:name w:val="_Bullet 2_G"/>
    <w:basedOn w:val="Normal"/>
    <w:uiPriority w:val="99"/>
    <w:rsid w:val="00004F9C"/>
    <w:pPr>
      <w:spacing w:after="120"/>
      <w:ind w:right="1134"/>
      <w:jc w:val="both"/>
    </w:pPr>
  </w:style>
  <w:style w:type="paragraph" w:customStyle="1" w:styleId="H1G">
    <w:name w:val="_ H_1_G"/>
    <w:basedOn w:val="Normal"/>
    <w:next w:val="Normal"/>
    <w:link w:val="H1GChar"/>
    <w:uiPriority w:val="99"/>
    <w:rsid w:val="007A34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7A34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7A34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7A34D3"/>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rsid w:val="00004F9C"/>
    <w:pPr>
      <w:spacing w:after="120" w:line="480" w:lineRule="auto"/>
    </w:pPr>
  </w:style>
  <w:style w:type="character" w:customStyle="1" w:styleId="BodyText2Char">
    <w:name w:val="Body Text 2 Char"/>
    <w:basedOn w:val="DefaultParagraphFont"/>
    <w:link w:val="BodyText2"/>
    <w:uiPriority w:val="99"/>
    <w:semiHidden/>
    <w:locked/>
    <w:rsid w:val="004A6057"/>
    <w:rPr>
      <w:rFonts w:cs="Times New Roman"/>
      <w:sz w:val="20"/>
      <w:szCs w:val="20"/>
      <w:lang w:val="en-GB" w:eastAsia="en-US"/>
    </w:rPr>
  </w:style>
  <w:style w:type="paragraph" w:styleId="BodyText3">
    <w:name w:val="Body Text 3"/>
    <w:basedOn w:val="Normal"/>
    <w:link w:val="BodyText3Char"/>
    <w:uiPriority w:val="99"/>
    <w:semiHidden/>
    <w:rsid w:val="00004F9C"/>
    <w:pPr>
      <w:spacing w:after="120"/>
    </w:pPr>
    <w:rPr>
      <w:sz w:val="16"/>
      <w:szCs w:val="16"/>
    </w:rPr>
  </w:style>
  <w:style w:type="character" w:customStyle="1" w:styleId="BodyText3Char">
    <w:name w:val="Body Text 3 Char"/>
    <w:basedOn w:val="DefaultParagraphFont"/>
    <w:link w:val="BodyText3"/>
    <w:uiPriority w:val="99"/>
    <w:semiHidden/>
    <w:locked/>
    <w:rsid w:val="004A6057"/>
    <w:rPr>
      <w:rFonts w:cs="Times New Roman"/>
      <w:sz w:val="16"/>
      <w:szCs w:val="16"/>
      <w:lang w:val="en-GB" w:eastAsia="en-US"/>
    </w:rPr>
  </w:style>
  <w:style w:type="paragraph" w:styleId="BodyTextIndent">
    <w:name w:val="Body Text Indent"/>
    <w:basedOn w:val="BodyText"/>
    <w:link w:val="BodyTextIndentChar"/>
    <w:uiPriority w:val="99"/>
    <w:semiHidden/>
    <w:rsid w:val="00004F9C"/>
    <w:pPr>
      <w:spacing w:after="120"/>
      <w:ind w:firstLine="210"/>
    </w:pPr>
  </w:style>
  <w:style w:type="character" w:customStyle="1" w:styleId="BodyTextIndentChar">
    <w:name w:val="Body Text Indent Char"/>
    <w:basedOn w:val="DefaultParagraphFont"/>
    <w:link w:val="BodyTextIndent"/>
    <w:uiPriority w:val="99"/>
    <w:semiHidden/>
    <w:locked/>
    <w:rsid w:val="004A6057"/>
    <w:rPr>
      <w:rFonts w:cs="Times New Roman"/>
      <w:sz w:val="20"/>
      <w:szCs w:val="20"/>
      <w:lang w:val="en-GB" w:eastAsia="en-US"/>
    </w:rPr>
  </w:style>
  <w:style w:type="paragraph" w:styleId="BodyTextFirstIndent2">
    <w:name w:val="Body Text First Indent 2"/>
    <w:basedOn w:val="Retraitdecorpsdetexte"/>
    <w:link w:val="BodyTextFirstIndent2Char"/>
    <w:uiPriority w:val="99"/>
    <w:semiHidden/>
    <w:rsid w:val="00004F9C"/>
    <w:pPr>
      <w:ind w:firstLine="210"/>
    </w:pPr>
  </w:style>
  <w:style w:type="character" w:customStyle="1" w:styleId="BodyTextFirstIndent2Char">
    <w:name w:val="Body Text First Indent 2 Char"/>
    <w:basedOn w:val="BodyTextIndentChar"/>
    <w:link w:val="BodyTextFirstIndent2"/>
    <w:uiPriority w:val="99"/>
    <w:semiHidden/>
    <w:locked/>
    <w:rsid w:val="004A6057"/>
    <w:rPr>
      <w:rFonts w:cs="Times New Roman"/>
      <w:sz w:val="20"/>
      <w:szCs w:val="20"/>
      <w:lang w:val="en-GB" w:eastAsia="en-US"/>
    </w:rPr>
  </w:style>
  <w:style w:type="paragraph" w:styleId="BodyTextIndent2">
    <w:name w:val="Body Text Indent 2"/>
    <w:basedOn w:val="Normal"/>
    <w:link w:val="BodyTextIndent2Char"/>
    <w:uiPriority w:val="99"/>
    <w:semiHidden/>
    <w:rsid w:val="00004F9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A6057"/>
    <w:rPr>
      <w:rFonts w:cs="Times New Roman"/>
      <w:sz w:val="20"/>
      <w:szCs w:val="20"/>
      <w:lang w:val="en-GB" w:eastAsia="en-US"/>
    </w:rPr>
  </w:style>
  <w:style w:type="paragraph" w:styleId="BodyTextIndent3">
    <w:name w:val="Body Text Indent 3"/>
    <w:basedOn w:val="Normal"/>
    <w:link w:val="BodyTextIndent3Char"/>
    <w:uiPriority w:val="99"/>
    <w:semiHidden/>
    <w:rsid w:val="00004F9C"/>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4A6057"/>
    <w:rPr>
      <w:rFonts w:cs="Times New Roman"/>
      <w:sz w:val="16"/>
      <w:szCs w:val="16"/>
      <w:lang w:val="en-GB" w:eastAsia="en-US"/>
    </w:rPr>
  </w:style>
  <w:style w:type="paragraph" w:styleId="Closing">
    <w:name w:val="Closing"/>
    <w:basedOn w:val="Normal"/>
    <w:link w:val="ClosingChar"/>
    <w:uiPriority w:val="99"/>
    <w:semiHidden/>
    <w:rsid w:val="00004F9C"/>
    <w:pPr>
      <w:ind w:left="4252"/>
    </w:pPr>
  </w:style>
  <w:style w:type="character" w:customStyle="1" w:styleId="ClosingChar">
    <w:name w:val="Closing Char"/>
    <w:basedOn w:val="DefaultParagraphFont"/>
    <w:link w:val="Closing"/>
    <w:uiPriority w:val="99"/>
    <w:semiHidden/>
    <w:locked/>
    <w:rsid w:val="004A6057"/>
    <w:rPr>
      <w:rFonts w:cs="Times New Roman"/>
      <w:sz w:val="20"/>
      <w:szCs w:val="20"/>
      <w:lang w:val="en-GB" w:eastAsia="en-US"/>
    </w:rPr>
  </w:style>
  <w:style w:type="paragraph" w:styleId="Date">
    <w:name w:val="Date"/>
    <w:basedOn w:val="Normal"/>
    <w:next w:val="Normal"/>
    <w:link w:val="DateChar"/>
    <w:uiPriority w:val="99"/>
    <w:semiHidden/>
    <w:rsid w:val="00004F9C"/>
  </w:style>
  <w:style w:type="character" w:customStyle="1" w:styleId="DateChar">
    <w:name w:val="Date Char"/>
    <w:basedOn w:val="DefaultParagraphFont"/>
    <w:link w:val="Date"/>
    <w:uiPriority w:val="99"/>
    <w:semiHidden/>
    <w:locked/>
    <w:rsid w:val="004A6057"/>
    <w:rPr>
      <w:rFonts w:cs="Times New Roman"/>
      <w:sz w:val="20"/>
      <w:szCs w:val="20"/>
      <w:lang w:val="en-GB" w:eastAsia="en-US"/>
    </w:rPr>
  </w:style>
  <w:style w:type="paragraph" w:styleId="E-mailSignature">
    <w:name w:val="E-mail Signature"/>
    <w:basedOn w:val="Normal"/>
    <w:link w:val="E-mailSignatureChar"/>
    <w:uiPriority w:val="99"/>
    <w:semiHidden/>
    <w:rsid w:val="00004F9C"/>
  </w:style>
  <w:style w:type="character" w:customStyle="1" w:styleId="E-mailSignatureChar">
    <w:name w:val="E-mail Signature Char"/>
    <w:basedOn w:val="DefaultParagraphFont"/>
    <w:link w:val="E-mailSignature"/>
    <w:uiPriority w:val="99"/>
    <w:semiHidden/>
    <w:locked/>
    <w:rsid w:val="004A6057"/>
    <w:rPr>
      <w:rFonts w:cs="Times New Roman"/>
      <w:sz w:val="20"/>
      <w:szCs w:val="20"/>
      <w:lang w:val="en-GB" w:eastAsia="en-US"/>
    </w:rPr>
  </w:style>
  <w:style w:type="paragraph" w:styleId="EnvelopeReturn">
    <w:name w:val="envelope return"/>
    <w:basedOn w:val="Normal"/>
    <w:uiPriority w:val="99"/>
    <w:semiHidden/>
    <w:rsid w:val="00004F9C"/>
    <w:rPr>
      <w:rFonts w:ascii="Arial" w:hAnsi="Arial" w:cs="Arial"/>
    </w:rPr>
  </w:style>
  <w:style w:type="paragraph" w:styleId="HTMLAddress">
    <w:name w:val="HTML Address"/>
    <w:basedOn w:val="Normal"/>
    <w:link w:val="HTMLAddressChar"/>
    <w:uiPriority w:val="99"/>
    <w:semiHidden/>
    <w:rsid w:val="00004F9C"/>
    <w:rPr>
      <w:i/>
      <w:iCs/>
    </w:rPr>
  </w:style>
  <w:style w:type="character" w:customStyle="1" w:styleId="HTMLAddressChar">
    <w:name w:val="HTML Address Char"/>
    <w:basedOn w:val="DefaultParagraphFont"/>
    <w:link w:val="HTMLAddress"/>
    <w:uiPriority w:val="99"/>
    <w:semiHidden/>
    <w:locked/>
    <w:rsid w:val="004A6057"/>
    <w:rPr>
      <w:rFonts w:cs="Times New Roman"/>
      <w:i/>
      <w:iCs/>
      <w:sz w:val="20"/>
      <w:szCs w:val="20"/>
      <w:lang w:val="en-GB" w:eastAsia="en-US"/>
    </w:rPr>
  </w:style>
  <w:style w:type="paragraph" w:styleId="HTMLPreformatted">
    <w:name w:val="HTML Preformatted"/>
    <w:basedOn w:val="Normal"/>
    <w:link w:val="HTMLPreformattedChar"/>
    <w:uiPriority w:val="99"/>
    <w:semiHidden/>
    <w:rsid w:val="00004F9C"/>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4A6057"/>
    <w:rPr>
      <w:rFonts w:ascii="Courier New" w:hAnsi="Courier New" w:cs="Courier New"/>
      <w:sz w:val="20"/>
      <w:szCs w:val="20"/>
      <w:lang w:val="en-GB" w:eastAsia="en-US"/>
    </w:rPr>
  </w:style>
  <w:style w:type="paragraph" w:customStyle="1" w:styleId="Puce2">
    <w:name w:val="Puce 2"/>
    <w:basedOn w:val="Normal"/>
    <w:uiPriority w:val="99"/>
    <w:semiHidden/>
    <w:rsid w:val="00004F9C"/>
    <w:pPr>
      <w:ind w:left="566" w:hanging="283"/>
    </w:pPr>
  </w:style>
  <w:style w:type="paragraph" w:customStyle="1" w:styleId="Puce3">
    <w:name w:val="Puce 3"/>
    <w:basedOn w:val="Normal"/>
    <w:uiPriority w:val="99"/>
    <w:semiHidden/>
    <w:rsid w:val="00004F9C"/>
    <w:pPr>
      <w:ind w:left="849" w:hanging="283"/>
    </w:pPr>
  </w:style>
  <w:style w:type="paragraph" w:customStyle="1" w:styleId="Puce4">
    <w:name w:val="Puce 4"/>
    <w:basedOn w:val="Normal"/>
    <w:uiPriority w:val="99"/>
    <w:semiHidden/>
    <w:rsid w:val="00004F9C"/>
    <w:pPr>
      <w:ind w:left="1132" w:hanging="283"/>
    </w:pPr>
  </w:style>
  <w:style w:type="paragraph" w:customStyle="1" w:styleId="Puce5">
    <w:name w:val="Puce 5"/>
    <w:basedOn w:val="Normal"/>
    <w:uiPriority w:val="99"/>
    <w:semiHidden/>
    <w:rsid w:val="00004F9C"/>
    <w:pPr>
      <w:ind w:left="1415" w:hanging="283"/>
    </w:pPr>
  </w:style>
  <w:style w:type="paragraph" w:styleId="ListBullet">
    <w:name w:val="List Bullet"/>
    <w:basedOn w:val="Normal"/>
    <w:uiPriority w:val="99"/>
    <w:semiHidden/>
    <w:rsid w:val="00004F9C"/>
  </w:style>
  <w:style w:type="paragraph" w:styleId="ListBullet2">
    <w:name w:val="List Bullet 2"/>
    <w:basedOn w:val="Normal"/>
    <w:uiPriority w:val="99"/>
    <w:semiHidden/>
    <w:rsid w:val="00004F9C"/>
  </w:style>
  <w:style w:type="paragraph" w:styleId="ListBullet3">
    <w:name w:val="List Bullet 3"/>
    <w:basedOn w:val="Normal"/>
    <w:uiPriority w:val="99"/>
    <w:semiHidden/>
    <w:rsid w:val="00004F9C"/>
  </w:style>
  <w:style w:type="paragraph" w:styleId="ListBullet4">
    <w:name w:val="List Bullet 4"/>
    <w:basedOn w:val="Normal"/>
    <w:uiPriority w:val="99"/>
    <w:semiHidden/>
    <w:rsid w:val="00004F9C"/>
  </w:style>
  <w:style w:type="paragraph" w:styleId="ListBullet5">
    <w:name w:val="List Bullet 5"/>
    <w:basedOn w:val="Normal"/>
    <w:uiPriority w:val="99"/>
    <w:semiHidden/>
    <w:rsid w:val="00004F9C"/>
  </w:style>
  <w:style w:type="paragraph" w:styleId="ListContinue">
    <w:name w:val="List Continue"/>
    <w:basedOn w:val="Normal"/>
    <w:uiPriority w:val="99"/>
    <w:rsid w:val="00004F9C"/>
    <w:pPr>
      <w:spacing w:after="120"/>
      <w:ind w:left="283"/>
    </w:pPr>
  </w:style>
  <w:style w:type="paragraph" w:styleId="ListContinue2">
    <w:name w:val="List Continue 2"/>
    <w:basedOn w:val="Normal"/>
    <w:uiPriority w:val="99"/>
    <w:semiHidden/>
    <w:rsid w:val="00004F9C"/>
    <w:pPr>
      <w:spacing w:after="120"/>
      <w:ind w:left="566"/>
    </w:pPr>
  </w:style>
  <w:style w:type="paragraph" w:styleId="ListContinue3">
    <w:name w:val="List Continue 3"/>
    <w:basedOn w:val="Normal"/>
    <w:uiPriority w:val="99"/>
    <w:semiHidden/>
    <w:rsid w:val="00004F9C"/>
    <w:pPr>
      <w:spacing w:after="120"/>
      <w:ind w:left="849"/>
    </w:pPr>
  </w:style>
  <w:style w:type="paragraph" w:styleId="ListContinue4">
    <w:name w:val="List Continue 4"/>
    <w:basedOn w:val="Normal"/>
    <w:uiPriority w:val="99"/>
    <w:semiHidden/>
    <w:rsid w:val="00004F9C"/>
    <w:pPr>
      <w:spacing w:after="120"/>
      <w:ind w:left="1132"/>
    </w:pPr>
  </w:style>
  <w:style w:type="paragraph" w:styleId="ListContinue5">
    <w:name w:val="List Continue 5"/>
    <w:basedOn w:val="Normal"/>
    <w:uiPriority w:val="99"/>
    <w:semiHidden/>
    <w:rsid w:val="00004F9C"/>
    <w:pPr>
      <w:spacing w:after="120"/>
      <w:ind w:left="1415"/>
    </w:pPr>
  </w:style>
  <w:style w:type="paragraph" w:styleId="ListNumber">
    <w:name w:val="List Number"/>
    <w:basedOn w:val="Normal"/>
    <w:uiPriority w:val="99"/>
    <w:semiHidden/>
    <w:rsid w:val="00004F9C"/>
  </w:style>
  <w:style w:type="paragraph" w:styleId="ListNumber2">
    <w:name w:val="List Number 2"/>
    <w:basedOn w:val="Normal"/>
    <w:uiPriority w:val="99"/>
    <w:semiHidden/>
    <w:rsid w:val="00004F9C"/>
  </w:style>
  <w:style w:type="paragraph" w:styleId="ListNumber3">
    <w:name w:val="List Number 3"/>
    <w:basedOn w:val="Normal"/>
    <w:uiPriority w:val="99"/>
    <w:semiHidden/>
    <w:rsid w:val="00004F9C"/>
  </w:style>
  <w:style w:type="paragraph" w:styleId="ListNumber4">
    <w:name w:val="List Number 4"/>
    <w:basedOn w:val="Normal"/>
    <w:uiPriority w:val="99"/>
    <w:semiHidden/>
    <w:rsid w:val="00004F9C"/>
  </w:style>
  <w:style w:type="paragraph" w:styleId="ListNumber5">
    <w:name w:val="List Number 5"/>
    <w:basedOn w:val="Normal"/>
    <w:uiPriority w:val="99"/>
    <w:semiHidden/>
    <w:rsid w:val="00004F9C"/>
  </w:style>
  <w:style w:type="paragraph" w:styleId="MessageHeader">
    <w:name w:val="Message Header"/>
    <w:basedOn w:val="Normal"/>
    <w:link w:val="MessageHeaderChar"/>
    <w:uiPriority w:val="99"/>
    <w:semiHidden/>
    <w:rsid w:val="00004F9C"/>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locked/>
    <w:rsid w:val="004A6057"/>
    <w:rPr>
      <w:rFonts w:ascii="Cambria" w:hAnsi="Cambria" w:cs="Times New Roman"/>
      <w:sz w:val="24"/>
      <w:szCs w:val="24"/>
      <w:shd w:val="pct20" w:color="auto" w:fill="auto"/>
      <w:lang w:val="en-GB" w:eastAsia="en-US"/>
    </w:rPr>
  </w:style>
  <w:style w:type="paragraph" w:styleId="NormalWeb">
    <w:name w:val="Normal (Web)"/>
    <w:basedOn w:val="Normal"/>
    <w:uiPriority w:val="99"/>
    <w:semiHidden/>
    <w:rsid w:val="00004F9C"/>
    <w:rPr>
      <w:sz w:val="24"/>
      <w:szCs w:val="24"/>
    </w:rPr>
  </w:style>
  <w:style w:type="paragraph" w:styleId="NormalIndent">
    <w:name w:val="Normal Indent"/>
    <w:basedOn w:val="Normal"/>
    <w:uiPriority w:val="99"/>
    <w:semiHidden/>
    <w:rsid w:val="00004F9C"/>
    <w:pPr>
      <w:ind w:left="567"/>
    </w:pPr>
  </w:style>
  <w:style w:type="paragraph" w:styleId="NoteHeading">
    <w:name w:val="Note Heading"/>
    <w:basedOn w:val="Normal"/>
    <w:next w:val="Normal"/>
    <w:link w:val="NoteHeadingChar"/>
    <w:uiPriority w:val="99"/>
    <w:semiHidden/>
    <w:rsid w:val="00004F9C"/>
  </w:style>
  <w:style w:type="character" w:customStyle="1" w:styleId="NoteHeadingChar">
    <w:name w:val="Note Heading Char"/>
    <w:basedOn w:val="DefaultParagraphFont"/>
    <w:link w:val="NoteHeading"/>
    <w:uiPriority w:val="99"/>
    <w:semiHidden/>
    <w:locked/>
    <w:rsid w:val="004A6057"/>
    <w:rPr>
      <w:rFonts w:cs="Times New Roman"/>
      <w:sz w:val="20"/>
      <w:szCs w:val="20"/>
      <w:lang w:val="en-GB" w:eastAsia="en-US"/>
    </w:rPr>
  </w:style>
  <w:style w:type="paragraph" w:customStyle="1" w:styleId="Formulefinale">
    <w:name w:val="Formule finale"/>
    <w:basedOn w:val="Normal"/>
    <w:next w:val="Normal"/>
    <w:uiPriority w:val="99"/>
    <w:semiHidden/>
    <w:rsid w:val="00004F9C"/>
  </w:style>
  <w:style w:type="paragraph" w:styleId="Signature">
    <w:name w:val="Signature"/>
    <w:basedOn w:val="Normal"/>
    <w:link w:val="SignatureChar"/>
    <w:uiPriority w:val="99"/>
    <w:semiHidden/>
    <w:rsid w:val="00004F9C"/>
    <w:pPr>
      <w:ind w:left="4252"/>
    </w:pPr>
  </w:style>
  <w:style w:type="character" w:customStyle="1" w:styleId="SignatureChar">
    <w:name w:val="Signature Char"/>
    <w:basedOn w:val="DefaultParagraphFont"/>
    <w:link w:val="Signature"/>
    <w:uiPriority w:val="99"/>
    <w:semiHidden/>
    <w:locked/>
    <w:rsid w:val="004A6057"/>
    <w:rPr>
      <w:rFonts w:cs="Times New Roman"/>
      <w:sz w:val="20"/>
      <w:szCs w:val="20"/>
      <w:lang w:val="en-GB" w:eastAsia="en-US"/>
    </w:rPr>
  </w:style>
  <w:style w:type="paragraph" w:styleId="Subtitle">
    <w:name w:val="Subtitle"/>
    <w:basedOn w:val="Normal"/>
    <w:link w:val="SubtitleChar"/>
    <w:uiPriority w:val="99"/>
    <w:qFormat/>
    <w:rsid w:val="00004F9C"/>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4A6057"/>
    <w:rPr>
      <w:rFonts w:ascii="Cambria" w:hAnsi="Cambria" w:cs="Times New Roman"/>
      <w:sz w:val="24"/>
      <w:szCs w:val="24"/>
      <w:lang w:val="en-GB" w:eastAsia="en-US"/>
    </w:rPr>
  </w:style>
  <w:style w:type="paragraph" w:customStyle="1" w:styleId="Titreprincipal">
    <w:name w:val="Titre principal"/>
    <w:basedOn w:val="Normal"/>
    <w:uiPriority w:val="99"/>
    <w:rsid w:val="00004F9C"/>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rsid w:val="00004F9C"/>
    <w:pPr>
      <w:ind w:left="2880"/>
    </w:pPr>
    <w:rPr>
      <w:rFonts w:ascii="Arial" w:hAnsi="Arial" w:cs="Arial"/>
      <w:sz w:val="24"/>
      <w:szCs w:val="24"/>
    </w:rPr>
  </w:style>
  <w:style w:type="paragraph" w:styleId="Footer">
    <w:name w:val="footer"/>
    <w:basedOn w:val="Normal"/>
    <w:link w:val="FooterChar"/>
    <w:uiPriority w:val="99"/>
    <w:rsid w:val="008B1779"/>
    <w:pPr>
      <w:tabs>
        <w:tab w:val="center" w:pos="4680"/>
        <w:tab w:val="right" w:pos="9360"/>
      </w:tabs>
      <w:spacing w:line="240" w:lineRule="auto"/>
    </w:pPr>
  </w:style>
  <w:style w:type="character" w:customStyle="1" w:styleId="FooterChar">
    <w:name w:val="Footer Char"/>
    <w:basedOn w:val="DefaultParagraphFont"/>
    <w:link w:val="Footer"/>
    <w:uiPriority w:val="99"/>
    <w:locked/>
    <w:rsid w:val="008B1779"/>
    <w:rPr>
      <w:rFonts w:cs="Times New Roman"/>
      <w:lang w:eastAsia="en-US"/>
    </w:rPr>
  </w:style>
  <w:style w:type="paragraph" w:styleId="Header">
    <w:name w:val="header"/>
    <w:basedOn w:val="Normal"/>
    <w:link w:val="HeaderChar1"/>
    <w:uiPriority w:val="99"/>
    <w:rsid w:val="008B1779"/>
    <w:pPr>
      <w:tabs>
        <w:tab w:val="center" w:pos="4680"/>
        <w:tab w:val="right" w:pos="9360"/>
      </w:tabs>
      <w:spacing w:line="240" w:lineRule="auto"/>
    </w:pPr>
    <w:rPr>
      <w:b/>
      <w:sz w:val="18"/>
      <w:lang w:val="fr-FR"/>
    </w:rPr>
  </w:style>
  <w:style w:type="character" w:customStyle="1" w:styleId="HeaderChar1">
    <w:name w:val="Header Char1"/>
    <w:basedOn w:val="DefaultParagraphFont"/>
    <w:link w:val="Header"/>
    <w:uiPriority w:val="99"/>
    <w:locked/>
    <w:rsid w:val="008B1779"/>
    <w:rPr>
      <w:rFonts w:cs="Times New Roman"/>
      <w:lang w:eastAsia="en-US"/>
    </w:rPr>
  </w:style>
  <w:style w:type="paragraph" w:customStyle="1" w:styleId="Tabletitle">
    <w:name w:val="Table title"/>
    <w:basedOn w:val="Normal"/>
    <w:next w:val="Normal"/>
    <w:uiPriority w:val="99"/>
    <w:rsid w:val="00004F9C"/>
    <w:pPr>
      <w:keepNext/>
      <w:spacing w:before="120" w:after="120" w:line="230" w:lineRule="exact"/>
      <w:jc w:val="center"/>
    </w:pPr>
    <w:rPr>
      <w:rFonts w:ascii="Arial" w:eastAsia="MS Mincho" w:hAnsi="Arial"/>
      <w:b/>
      <w:lang w:eastAsia="fr-FR"/>
    </w:rPr>
  </w:style>
  <w:style w:type="paragraph" w:styleId="ListParagraph">
    <w:name w:val="List Paragraph"/>
    <w:basedOn w:val="Normal"/>
    <w:uiPriority w:val="34"/>
    <w:qFormat/>
    <w:rsid w:val="00004F9C"/>
    <w:pPr>
      <w:suppressAutoHyphens w:val="0"/>
      <w:spacing w:after="200" w:line="276" w:lineRule="auto"/>
      <w:ind w:left="720"/>
      <w:contextualSpacing/>
    </w:pPr>
    <w:rPr>
      <w:rFonts w:ascii="Calibri" w:hAnsi="Calibri"/>
      <w:sz w:val="22"/>
      <w:szCs w:val="22"/>
      <w:lang w:val="en-US"/>
    </w:rPr>
  </w:style>
  <w:style w:type="paragraph" w:customStyle="1" w:styleId="Default">
    <w:name w:val="Default"/>
    <w:uiPriority w:val="99"/>
    <w:rsid w:val="00004F9C"/>
    <w:rPr>
      <w:color w:val="000000"/>
      <w:sz w:val="24"/>
      <w:szCs w:val="24"/>
      <w:lang w:val="en-GB" w:eastAsia="en-GB"/>
    </w:rPr>
  </w:style>
  <w:style w:type="paragraph" w:customStyle="1" w:styleId="Contenudecadre">
    <w:name w:val="Contenu de cadre"/>
    <w:basedOn w:val="Normal"/>
    <w:uiPriority w:val="99"/>
    <w:rsid w:val="007A34D3"/>
  </w:style>
  <w:style w:type="table" w:styleId="Table3Deffects1">
    <w:name w:val="Table 3D effects 1"/>
    <w:basedOn w:val="TableNormal"/>
    <w:uiPriority w:val="99"/>
    <w:semiHidden/>
    <w:rsid w:val="00004F9C"/>
    <w:pPr>
      <w:spacing w:line="240" w:lineRule="atLeast"/>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004F9C"/>
    <w:pPr>
      <w:spacing w:line="240" w:lineRule="atLeast"/>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004F9C"/>
    <w:pPr>
      <w:spacing w:line="240" w:lineRule="atLeast"/>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004F9C"/>
    <w:pPr>
      <w:spacing w:line="240" w:lineRule="atLeast"/>
    </w:pPr>
    <w:rPr>
      <w:sz w:val="20"/>
      <w:szCs w:val="20"/>
    </w:r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004F9C"/>
    <w:pPr>
      <w:spacing w:line="240" w:lineRule="atLeast"/>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004F9C"/>
    <w:pPr>
      <w:spacing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004F9C"/>
    <w:pPr>
      <w:spacing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004F9C"/>
    <w:pPr>
      <w:spacing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004F9C"/>
    <w:pPr>
      <w:spacing w:line="240" w:lineRule="atLeast"/>
    </w:pPr>
    <w:rPr>
      <w:sz w:val="20"/>
      <w:szCs w:val="20"/>
    </w:r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004F9C"/>
    <w:pPr>
      <w:spacing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004F9C"/>
    <w:pPr>
      <w:spacing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004F9C"/>
    <w:pPr>
      <w:spacing w:line="240" w:lineRule="atLeast"/>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004F9C"/>
    <w:pPr>
      <w:spacing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004F9C"/>
    <w:pPr>
      <w:spacing w:line="240" w:lineRule="atLeast"/>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004F9C"/>
    <w:pPr>
      <w:spacing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004F9C"/>
    <w:pPr>
      <w:spacing w:line="240" w:lineRule="atLeast"/>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004F9C"/>
    <w:pPr>
      <w:spacing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004F9C"/>
    <w:pPr>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004F9C"/>
    <w:pPr>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rsid w:val="00004F9C"/>
    <w:pPr>
      <w:spacing w:line="240" w:lineRule="atLeast"/>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004F9C"/>
    <w:pPr>
      <w:spacing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004F9C"/>
    <w:pPr>
      <w:spacing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004F9C"/>
    <w:pPr>
      <w:spacing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004F9C"/>
    <w:pPr>
      <w:spacing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004F9C"/>
    <w:pPr>
      <w:spacing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004F9C"/>
    <w:pPr>
      <w:spacing w:line="240" w:lineRule="atLeast"/>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004F9C"/>
    <w:pPr>
      <w:spacing w:line="240" w:lineRule="atLeast"/>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004F9C"/>
    <w:pPr>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004F9C"/>
    <w:pPr>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004F9C"/>
    <w:pPr>
      <w:spacing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004F9C"/>
    <w:pPr>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004F9C"/>
    <w:pPr>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004F9C"/>
    <w:pPr>
      <w:spacing w:line="240" w:lineRule="atLeast"/>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004F9C"/>
    <w:pPr>
      <w:spacing w:line="240" w:lineRule="atLeast"/>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004F9C"/>
    <w:pPr>
      <w:spacing w:line="240" w:lineRule="atLeast"/>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004F9C"/>
    <w:pPr>
      <w:spacing w:line="240" w:lineRule="atLeast"/>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004F9C"/>
    <w:pPr>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004F9C"/>
    <w:pPr>
      <w:spacing w:line="240" w:lineRule="atLeast"/>
    </w:pPr>
    <w:rPr>
      <w:sz w:val="20"/>
      <w:szCs w:val="20"/>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004F9C"/>
    <w:pPr>
      <w:spacing w:line="240" w:lineRule="atLeast"/>
    </w:pPr>
    <w:rPr>
      <w:sz w:val="20"/>
      <w:szCs w:val="20"/>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004F9C"/>
    <w:pPr>
      <w:spacing w:line="240" w:lineRule="atLeast"/>
    </w:pPr>
    <w:rPr>
      <w:sz w:val="20"/>
      <w:szCs w:val="20"/>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paragraph" w:styleId="NoSpacing">
    <w:name w:val="No Spacing"/>
    <w:uiPriority w:val="99"/>
    <w:qFormat/>
    <w:rsid w:val="00E610C2"/>
    <w:rPr>
      <w:rFonts w:ascii="Calibri" w:hAnsi="Calibri" w:cs="Calibri"/>
    </w:rPr>
  </w:style>
  <w:style w:type="character" w:styleId="Hyperlink">
    <w:name w:val="Hyperlink"/>
    <w:basedOn w:val="DefaultParagraphFont"/>
    <w:uiPriority w:val="99"/>
    <w:semiHidden/>
    <w:rsid w:val="001E44B6"/>
    <w:rPr>
      <w:rFonts w:cs="Times New Roman"/>
      <w:color w:val="auto"/>
      <w:u w:val="none"/>
    </w:rPr>
  </w:style>
  <w:style w:type="paragraph" w:customStyle="1" w:styleId="western">
    <w:name w:val="western"/>
    <w:basedOn w:val="Normal"/>
    <w:uiPriority w:val="99"/>
    <w:rsid w:val="006B2556"/>
    <w:pPr>
      <w:suppressAutoHyphens w:val="0"/>
      <w:spacing w:before="100" w:beforeAutospacing="1" w:line="240" w:lineRule="auto"/>
      <w:ind w:left="1418" w:hanging="1418"/>
      <w:jc w:val="both"/>
    </w:pPr>
    <w:rPr>
      <w:rFonts w:ascii="CG Times" w:hAnsi="CG Times"/>
      <w:sz w:val="22"/>
      <w:szCs w:val="22"/>
      <w:lang w:val="fr-FR" w:eastAsia="fr-FR"/>
    </w:rPr>
  </w:style>
  <w:style w:type="character" w:styleId="SubtleEmphasis">
    <w:name w:val="Subtle Emphasis"/>
    <w:basedOn w:val="DefaultParagraphFont"/>
    <w:uiPriority w:val="19"/>
    <w:qFormat/>
    <w:rsid w:val="007247CC"/>
    <w:rPr>
      <w:i/>
      <w:iCs/>
      <w:color w:val="808080" w:themeColor="text1" w:themeTint="7F"/>
    </w:rPr>
  </w:style>
  <w:style w:type="paragraph" w:styleId="CommentSubject">
    <w:name w:val="annotation subject"/>
    <w:basedOn w:val="CommentText"/>
    <w:next w:val="CommentText"/>
    <w:link w:val="CommentSubjectChar"/>
    <w:uiPriority w:val="99"/>
    <w:semiHidden/>
    <w:unhideWhenUsed/>
    <w:locked/>
    <w:rsid w:val="007B283B"/>
    <w:pPr>
      <w:spacing w:line="240" w:lineRule="auto"/>
    </w:pPr>
    <w:rPr>
      <w:b/>
      <w:bCs/>
    </w:rPr>
  </w:style>
  <w:style w:type="character" w:customStyle="1" w:styleId="CommentSubjectChar">
    <w:name w:val="Comment Subject Char"/>
    <w:basedOn w:val="CommentTextChar"/>
    <w:link w:val="CommentSubject"/>
    <w:uiPriority w:val="99"/>
    <w:semiHidden/>
    <w:rsid w:val="007B283B"/>
    <w:rPr>
      <w:rFonts w:cs="Times New Roman"/>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0020">
      <w:marLeft w:val="0"/>
      <w:marRight w:val="0"/>
      <w:marTop w:val="0"/>
      <w:marBottom w:val="0"/>
      <w:divBdr>
        <w:top w:val="none" w:sz="0" w:space="0" w:color="auto"/>
        <w:left w:val="none" w:sz="0" w:space="0" w:color="auto"/>
        <w:bottom w:val="none" w:sz="0" w:space="0" w:color="auto"/>
        <w:right w:val="none" w:sz="0" w:space="0" w:color="auto"/>
      </w:divBdr>
    </w:div>
    <w:div w:id="16540021">
      <w:marLeft w:val="0"/>
      <w:marRight w:val="0"/>
      <w:marTop w:val="0"/>
      <w:marBottom w:val="0"/>
      <w:divBdr>
        <w:top w:val="none" w:sz="0" w:space="0" w:color="auto"/>
        <w:left w:val="none" w:sz="0" w:space="0" w:color="auto"/>
        <w:bottom w:val="none" w:sz="0" w:space="0" w:color="auto"/>
        <w:right w:val="none" w:sz="0" w:space="0" w:color="auto"/>
      </w:divBdr>
    </w:div>
    <w:div w:id="231551980">
      <w:bodyDiv w:val="1"/>
      <w:marLeft w:val="0"/>
      <w:marRight w:val="0"/>
      <w:marTop w:val="0"/>
      <w:marBottom w:val="0"/>
      <w:divBdr>
        <w:top w:val="none" w:sz="0" w:space="0" w:color="auto"/>
        <w:left w:val="none" w:sz="0" w:space="0" w:color="auto"/>
        <w:bottom w:val="none" w:sz="0" w:space="0" w:color="auto"/>
        <w:right w:val="none" w:sz="0" w:space="0" w:color="auto"/>
      </w:divBdr>
    </w:div>
    <w:div w:id="324094559">
      <w:bodyDiv w:val="1"/>
      <w:marLeft w:val="0"/>
      <w:marRight w:val="0"/>
      <w:marTop w:val="0"/>
      <w:marBottom w:val="0"/>
      <w:divBdr>
        <w:top w:val="none" w:sz="0" w:space="0" w:color="auto"/>
        <w:left w:val="none" w:sz="0" w:space="0" w:color="auto"/>
        <w:bottom w:val="none" w:sz="0" w:space="0" w:color="auto"/>
        <w:right w:val="none" w:sz="0" w:space="0" w:color="auto"/>
      </w:divBdr>
    </w:div>
    <w:div w:id="158860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53E76-BCA5-4926-B63C-3B1EB0C81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D6903B-77CD-4ADD-A12B-9BAE1A5AB046}">
  <ds:schemaRefs>
    <ds:schemaRef ds:uri="http://schemas.microsoft.com/sharepoint/v3/contenttype/forms"/>
  </ds:schemaRefs>
</ds:datastoreItem>
</file>

<file path=customXml/itemProps3.xml><?xml version="1.0" encoding="utf-8"?>
<ds:datastoreItem xmlns:ds="http://schemas.openxmlformats.org/officeDocument/2006/customXml" ds:itemID="{2FDEC828-D65D-4523-A52B-131D6A7AA3F9}">
  <ds:schemaRefs>
    <ds:schemaRef ds:uri="http://purl.org/dc/elements/1.1/"/>
    <ds:schemaRef ds:uri="http://schemas.microsoft.com/office/2006/metadata/properties"/>
    <ds:schemaRef ds:uri="1f3e58c6-b017-4b98-bead-cd9d6d60bb0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406e896-9573-411b-9255-fe5d127138b3"/>
    <ds:schemaRef ds:uri="http://www.w3.org/XML/1998/namespace"/>
    <ds:schemaRef ds:uri="http://purl.org/dc/dcmitype/"/>
    <ds:schemaRef ds:uri="acccb6d4-dbe5-46d2-b4d3-5733603d8cc6"/>
    <ds:schemaRef ds:uri="985ec44e-1bab-4c0b-9df0-6ba128686fc9"/>
  </ds:schemaRefs>
</ds:datastoreItem>
</file>

<file path=customXml/itemProps4.xml><?xml version="1.0" encoding="utf-8"?>
<ds:datastoreItem xmlns:ds="http://schemas.openxmlformats.org/officeDocument/2006/customXml" ds:itemID="{C2E3D402-550C-4A96-A3D6-6634D3E96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1509</Words>
  <Characters>7737</Characters>
  <Application>Microsoft Office Word</Application>
  <DocSecurity>0</DocSecurity>
  <Lines>64</Lines>
  <Paragraphs>18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1126259</vt:lpstr>
      <vt:lpstr>1126259</vt:lpstr>
      <vt:lpstr>1126259</vt:lpstr>
    </vt:vector>
  </TitlesOfParts>
  <Company>CSD</Company>
  <LinksUpToDate>false</LinksUpToDate>
  <CharactersWithSpaces>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ADH</dc:creator>
  <dc:description>Final</dc:description>
  <cp:lastModifiedBy>Sabrina Mansion</cp:lastModifiedBy>
  <cp:revision>19</cp:revision>
  <cp:lastPrinted>2019-11-04T09:52:00Z</cp:lastPrinted>
  <dcterms:created xsi:type="dcterms:W3CDTF">2022-10-27T08:09:00Z</dcterms:created>
  <dcterms:modified xsi:type="dcterms:W3CDTF">2022-10-27T09:04:00Z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CSD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0x0101003B8422D08C252547BB1CFA7F78E2CB83</vt:lpwstr>
  </property>
  <property fmtid="{D5CDD505-2E9C-101B-9397-08002B2CF9AE}" pid="11" name="Office_x0020_of_x0020_Origin">
    <vt:lpwstr/>
  </property>
  <property fmtid="{D5CDD505-2E9C-101B-9397-08002B2CF9AE}" pid="12" name="MediaServiceImageTags">
    <vt:lpwstr/>
  </property>
  <property fmtid="{D5CDD505-2E9C-101B-9397-08002B2CF9AE}" pid="13" name="gba66df640194346a5267c50f24d4797">
    <vt:lpwstr/>
  </property>
  <property fmtid="{D5CDD505-2E9C-101B-9397-08002B2CF9AE}" pid="14" name="Office of Origin">
    <vt:lpwstr/>
  </property>
</Properties>
</file>