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3A64" w:rsidRPr="00112EC0" w14:paraId="3A5E54EB" w14:textId="77777777" w:rsidTr="00442F86">
        <w:trPr>
          <w:cantSplit/>
          <w:trHeight w:val="71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7BD28" w14:textId="77777777" w:rsidR="00E03A64" w:rsidRPr="00DC3460" w:rsidRDefault="00E03A64" w:rsidP="0041175A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081BF" w14:textId="77777777" w:rsidR="00E03A64" w:rsidRPr="00DC3460" w:rsidRDefault="00E03A64" w:rsidP="0041175A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DC3460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E4A8A" w14:textId="20329B29" w:rsidR="00E03A64" w:rsidRPr="00DC3460" w:rsidRDefault="00E03A64" w:rsidP="0000255E">
            <w:pPr>
              <w:jc w:val="right"/>
              <w:rPr>
                <w:lang w:val="en-GB"/>
              </w:rPr>
            </w:pPr>
            <w:r w:rsidRPr="00DC3460">
              <w:rPr>
                <w:sz w:val="40"/>
                <w:lang w:val="en-GB"/>
              </w:rPr>
              <w:t>ECE</w:t>
            </w:r>
            <w:r w:rsidRPr="00DC3460">
              <w:rPr>
                <w:lang w:val="en-GB"/>
              </w:rPr>
              <w:t>/TRANS/</w:t>
            </w:r>
            <w:r w:rsidR="001B5ABB" w:rsidRPr="00DC3460">
              <w:rPr>
                <w:lang w:val="en-GB"/>
              </w:rPr>
              <w:t>WP.29/</w:t>
            </w:r>
            <w:r w:rsidRPr="00DC3460">
              <w:rPr>
                <w:lang w:val="en-GB"/>
              </w:rPr>
              <w:t>GR</w:t>
            </w:r>
            <w:r w:rsidR="00BB1F39" w:rsidRPr="00DC3460">
              <w:rPr>
                <w:lang w:val="en-GB"/>
              </w:rPr>
              <w:t>BP</w:t>
            </w:r>
            <w:r w:rsidRPr="00DC3460">
              <w:rPr>
                <w:lang w:val="en-GB"/>
              </w:rPr>
              <w:t>/</w:t>
            </w:r>
            <w:r w:rsidR="00BB1F39" w:rsidRPr="00DC3460">
              <w:rPr>
                <w:lang w:val="en-GB"/>
              </w:rPr>
              <w:t>202</w:t>
            </w:r>
            <w:r w:rsidR="0022128A" w:rsidRPr="00DC3460">
              <w:rPr>
                <w:lang w:val="en-GB"/>
              </w:rPr>
              <w:t>2</w:t>
            </w:r>
            <w:r w:rsidRPr="00DC3460">
              <w:rPr>
                <w:lang w:val="en-GB"/>
              </w:rPr>
              <w:t>/</w:t>
            </w:r>
            <w:r w:rsidR="00215639">
              <w:rPr>
                <w:lang w:val="en-GB"/>
              </w:rPr>
              <w:t>1</w:t>
            </w:r>
            <w:r w:rsidR="00C748AE">
              <w:rPr>
                <w:lang w:val="en-GB"/>
              </w:rPr>
              <w:t>4</w:t>
            </w:r>
          </w:p>
        </w:tc>
      </w:tr>
      <w:tr w:rsidR="00E03A64" w:rsidRPr="00112EC0" w14:paraId="3FADE671" w14:textId="77777777" w:rsidTr="004117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EC8B78" w14:textId="77777777" w:rsidR="00E03A64" w:rsidRPr="00DC3460" w:rsidRDefault="004B6484" w:rsidP="0041175A">
            <w:pPr>
              <w:spacing w:before="120"/>
              <w:rPr>
                <w:lang w:val="en-GB"/>
              </w:rPr>
            </w:pPr>
            <w:r w:rsidRPr="00DC3460">
              <w:rPr>
                <w:noProof/>
                <w:lang w:val="en-GB" w:eastAsia="en-GB"/>
              </w:rPr>
              <w:drawing>
                <wp:inline distT="0" distB="0" distL="0" distR="0" wp14:anchorId="5F39FBFB" wp14:editId="4E84C066">
                  <wp:extent cx="713105" cy="59563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F5B1A" w14:textId="77777777" w:rsidR="00E03A64" w:rsidRPr="00DC3460" w:rsidRDefault="00E03A64" w:rsidP="0041175A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DC3460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6CC7D" w14:textId="77777777" w:rsidR="00E03A64" w:rsidRPr="00DC3460" w:rsidRDefault="00E03A64" w:rsidP="0041175A">
            <w:pPr>
              <w:tabs>
                <w:tab w:val="right" w:pos="2835"/>
              </w:tabs>
              <w:spacing w:before="240"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Distr.: General</w:t>
            </w:r>
          </w:p>
          <w:p w14:paraId="111F9B4C" w14:textId="6DCA7998" w:rsidR="00E03A64" w:rsidRPr="00DC3460" w:rsidRDefault="00215639" w:rsidP="0041175A">
            <w:pPr>
              <w:spacing w:line="240" w:lineRule="exact"/>
              <w:rPr>
                <w:lang w:val="en-GB"/>
              </w:rPr>
            </w:pPr>
            <w:r w:rsidRPr="00215639">
              <w:rPr>
                <w:lang w:val="en-GB"/>
              </w:rPr>
              <w:t xml:space="preserve">15 </w:t>
            </w:r>
            <w:r w:rsidR="00112EC0" w:rsidRPr="00215639">
              <w:rPr>
                <w:lang w:val="en-GB"/>
              </w:rPr>
              <w:t>June</w:t>
            </w:r>
            <w:r w:rsidR="003C2401" w:rsidRPr="00215639">
              <w:rPr>
                <w:lang w:val="en-GB"/>
              </w:rPr>
              <w:t xml:space="preserve"> </w:t>
            </w:r>
            <w:r w:rsidR="006A187B" w:rsidRPr="00215639">
              <w:rPr>
                <w:lang w:val="en-GB"/>
              </w:rPr>
              <w:t>202</w:t>
            </w:r>
            <w:r w:rsidR="00511B19" w:rsidRPr="00215639">
              <w:rPr>
                <w:lang w:val="en-GB"/>
              </w:rPr>
              <w:t>2</w:t>
            </w:r>
          </w:p>
          <w:p w14:paraId="04957BD1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</w:p>
          <w:p w14:paraId="75BBC628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Original: English</w:t>
            </w:r>
          </w:p>
        </w:tc>
      </w:tr>
    </w:tbl>
    <w:p w14:paraId="0D6E44E9" w14:textId="77777777" w:rsidR="00BB1F39" w:rsidRPr="00DC3460" w:rsidRDefault="00E03A64" w:rsidP="00E03A64">
      <w:pPr>
        <w:spacing w:before="120"/>
        <w:rPr>
          <w:b/>
          <w:bCs/>
          <w:color w:val="000000"/>
          <w:sz w:val="28"/>
          <w:szCs w:val="28"/>
          <w:lang w:val="en-GB"/>
        </w:rPr>
      </w:pPr>
      <w:r w:rsidRPr="00DC3460">
        <w:rPr>
          <w:b/>
          <w:sz w:val="28"/>
          <w:szCs w:val="28"/>
          <w:lang w:val="en-GB"/>
        </w:rPr>
        <w:t>Economic</w:t>
      </w:r>
      <w:r w:rsidRPr="00DC3460">
        <w:rPr>
          <w:b/>
          <w:bCs/>
          <w:color w:val="000000"/>
          <w:sz w:val="28"/>
          <w:szCs w:val="28"/>
          <w:lang w:val="en-GB"/>
        </w:rPr>
        <w:t xml:space="preserve"> Commission for Europe </w:t>
      </w:r>
    </w:p>
    <w:p w14:paraId="5A565989" w14:textId="77777777" w:rsidR="00BB1F39" w:rsidRPr="00DC3460" w:rsidRDefault="00E03A64" w:rsidP="00E03A64">
      <w:pPr>
        <w:spacing w:before="120"/>
        <w:rPr>
          <w:color w:val="000000"/>
          <w:sz w:val="28"/>
          <w:szCs w:val="28"/>
          <w:lang w:val="en-GB"/>
        </w:rPr>
      </w:pPr>
      <w:r w:rsidRPr="00DC3460">
        <w:rPr>
          <w:sz w:val="28"/>
          <w:szCs w:val="28"/>
          <w:lang w:val="en-GB"/>
        </w:rPr>
        <w:t>Inland</w:t>
      </w:r>
      <w:r w:rsidRPr="00DC3460">
        <w:rPr>
          <w:color w:val="000000"/>
          <w:sz w:val="28"/>
          <w:szCs w:val="28"/>
          <w:lang w:val="en-GB"/>
        </w:rPr>
        <w:t xml:space="preserve"> Transport Committee </w:t>
      </w:r>
    </w:p>
    <w:p w14:paraId="3DB5D421" w14:textId="77777777" w:rsidR="00E03A64" w:rsidRPr="00DC3460" w:rsidRDefault="00E03A64" w:rsidP="00E03A64">
      <w:pPr>
        <w:spacing w:before="120"/>
        <w:rPr>
          <w:color w:val="FF0000"/>
          <w:sz w:val="22"/>
          <w:szCs w:val="22"/>
          <w:lang w:val="en-GB"/>
        </w:rPr>
      </w:pPr>
      <w:r w:rsidRPr="00DC3460">
        <w:rPr>
          <w:b/>
          <w:bCs/>
          <w:color w:val="000000"/>
          <w:sz w:val="24"/>
          <w:szCs w:val="24"/>
          <w:lang w:val="en-GB"/>
        </w:rPr>
        <w:t xml:space="preserve">World Forum for Harmonization of Vehicle Regulations </w:t>
      </w:r>
    </w:p>
    <w:p w14:paraId="0397DD65" w14:textId="6FDACA68" w:rsidR="00E03A64" w:rsidRPr="00DC3460" w:rsidRDefault="00E03A64" w:rsidP="008A1FD4">
      <w:pPr>
        <w:tabs>
          <w:tab w:val="left" w:pos="7256"/>
        </w:tabs>
        <w:spacing w:before="120" w:after="120"/>
        <w:rPr>
          <w:b/>
          <w:bCs/>
          <w:lang w:val="en-GB"/>
        </w:rPr>
      </w:pPr>
      <w:r w:rsidRPr="00DC3460">
        <w:rPr>
          <w:b/>
          <w:bCs/>
          <w:lang w:val="en-GB"/>
        </w:rPr>
        <w:t xml:space="preserve">Working Party on </w:t>
      </w:r>
      <w:r w:rsidR="00BB1F39" w:rsidRPr="00DC3460">
        <w:rPr>
          <w:b/>
          <w:bCs/>
          <w:lang w:val="en-GB"/>
        </w:rPr>
        <w:t>Noise and Tyres</w:t>
      </w:r>
      <w:r w:rsidR="008A1FD4">
        <w:rPr>
          <w:b/>
          <w:bCs/>
          <w:lang w:val="en-GB"/>
        </w:rPr>
        <w:tab/>
      </w:r>
    </w:p>
    <w:p w14:paraId="74151247" w14:textId="14E68189" w:rsidR="00904E96" w:rsidRPr="00DC3460" w:rsidRDefault="00904E96" w:rsidP="00904E96">
      <w:pPr>
        <w:rPr>
          <w:b/>
          <w:lang w:val="en-GB"/>
        </w:rPr>
      </w:pPr>
      <w:r w:rsidRPr="00DC3460">
        <w:rPr>
          <w:b/>
          <w:lang w:val="en-GB"/>
        </w:rPr>
        <w:t>Seventy-</w:t>
      </w:r>
      <w:r w:rsidR="003C2401">
        <w:rPr>
          <w:b/>
          <w:lang w:val="en-GB"/>
        </w:rPr>
        <w:t>six</w:t>
      </w:r>
      <w:r w:rsidR="009A3D55" w:rsidRPr="00DC3460">
        <w:rPr>
          <w:b/>
          <w:lang w:val="en-GB"/>
        </w:rPr>
        <w:t>th</w:t>
      </w:r>
      <w:r w:rsidRPr="00DC3460">
        <w:rPr>
          <w:b/>
          <w:lang w:val="en-GB"/>
        </w:rPr>
        <w:t xml:space="preserve"> session </w:t>
      </w:r>
    </w:p>
    <w:p w14:paraId="676B1C89" w14:textId="6C845EE9" w:rsidR="00904E96" w:rsidRPr="00DC3460" w:rsidRDefault="00904E96" w:rsidP="00904E96">
      <w:pPr>
        <w:rPr>
          <w:bCs/>
          <w:lang w:val="en-GB"/>
        </w:rPr>
      </w:pPr>
      <w:r w:rsidRPr="00DC3460">
        <w:rPr>
          <w:lang w:val="en-GB"/>
        </w:rPr>
        <w:t>Geneva</w:t>
      </w:r>
      <w:r w:rsidRPr="00DC3460">
        <w:rPr>
          <w:bCs/>
          <w:lang w:val="en-GB"/>
        </w:rPr>
        <w:t xml:space="preserve">, </w:t>
      </w:r>
      <w:r w:rsidR="00FE1336">
        <w:rPr>
          <w:bCs/>
          <w:lang w:val="en-GB"/>
        </w:rPr>
        <w:t>5</w:t>
      </w:r>
      <w:r w:rsidR="00572D88" w:rsidRPr="00C930CD">
        <w:t>–</w:t>
      </w:r>
      <w:r w:rsidR="00FE1336">
        <w:rPr>
          <w:bCs/>
          <w:lang w:val="en-GB"/>
        </w:rPr>
        <w:t>7</w:t>
      </w:r>
      <w:r w:rsidR="00DE54E3">
        <w:rPr>
          <w:bCs/>
          <w:lang w:val="en-GB"/>
        </w:rPr>
        <w:t xml:space="preserve"> September</w:t>
      </w:r>
      <w:r w:rsidR="004468FA" w:rsidRPr="00DC3460">
        <w:rPr>
          <w:bCs/>
          <w:lang w:val="en-GB"/>
        </w:rPr>
        <w:t xml:space="preserve"> 2022</w:t>
      </w:r>
    </w:p>
    <w:p w14:paraId="13329F98" w14:textId="1CCFD031" w:rsidR="00904E96" w:rsidRPr="00DC3460" w:rsidRDefault="00904E96" w:rsidP="00904E96">
      <w:pPr>
        <w:rPr>
          <w:bCs/>
          <w:lang w:val="en-GB"/>
        </w:rPr>
      </w:pPr>
      <w:r w:rsidRPr="002A3003">
        <w:rPr>
          <w:bCs/>
          <w:lang w:val="en-GB"/>
        </w:rPr>
        <w:t>Item</w:t>
      </w:r>
      <w:r w:rsidR="006709C3">
        <w:rPr>
          <w:bCs/>
          <w:lang w:val="en-GB"/>
        </w:rPr>
        <w:t xml:space="preserve"> </w:t>
      </w:r>
      <w:r w:rsidR="004031B6">
        <w:rPr>
          <w:bCs/>
          <w:lang w:val="en-GB"/>
        </w:rPr>
        <w:t xml:space="preserve">4 (c) </w:t>
      </w:r>
      <w:r w:rsidRPr="002A3003">
        <w:rPr>
          <w:bCs/>
          <w:lang w:val="en-GB"/>
        </w:rPr>
        <w:t>of</w:t>
      </w:r>
      <w:r w:rsidRPr="00DC3460">
        <w:rPr>
          <w:bCs/>
          <w:lang w:val="en-GB"/>
        </w:rPr>
        <w:t xml:space="preserve"> the provisional agenda</w:t>
      </w:r>
    </w:p>
    <w:p w14:paraId="18214C4F" w14:textId="658A055A" w:rsidR="00904E96" w:rsidRPr="00DC3460" w:rsidRDefault="004031B6" w:rsidP="00904E9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Tyres: </w:t>
      </w:r>
      <w:r w:rsidRPr="004031B6">
        <w:rPr>
          <w:b/>
          <w:bCs/>
          <w:lang w:val="en-GB"/>
        </w:rPr>
        <w:t>UN Regulation No. 117 (Tyre rolling resistance, rolling noise and wet grip)</w:t>
      </w:r>
    </w:p>
    <w:p w14:paraId="50792E1E" w14:textId="61AB7A96" w:rsidR="00904E96" w:rsidRPr="00103BD0" w:rsidRDefault="00904E96" w:rsidP="00904E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  <w:lang w:val="en-GB"/>
        </w:rPr>
      </w:pPr>
      <w:r w:rsidRPr="00DC3460">
        <w:rPr>
          <w:b/>
          <w:sz w:val="28"/>
          <w:lang w:val="en-GB"/>
        </w:rPr>
        <w:tab/>
      </w:r>
      <w:r w:rsidRPr="00DC3460">
        <w:rPr>
          <w:b/>
          <w:sz w:val="28"/>
          <w:lang w:val="en-GB"/>
        </w:rPr>
        <w:tab/>
      </w:r>
      <w:r w:rsidR="0049785E" w:rsidRPr="0049785E">
        <w:rPr>
          <w:b/>
          <w:sz w:val="28"/>
          <w:lang w:val="en-GB"/>
        </w:rPr>
        <w:t>Proposal for Supplement 14 to the 02 series of amendments to UN Regulation No. 117</w:t>
      </w:r>
    </w:p>
    <w:p w14:paraId="53EB104F" w14:textId="6C2A757D" w:rsidR="00904E96" w:rsidRPr="00103BD0" w:rsidRDefault="00904E96" w:rsidP="00904E9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103BD0">
        <w:rPr>
          <w:b/>
          <w:sz w:val="24"/>
          <w:lang w:val="en-GB"/>
        </w:rPr>
        <w:tab/>
      </w:r>
      <w:r w:rsidRPr="00103BD0">
        <w:rPr>
          <w:b/>
          <w:sz w:val="24"/>
          <w:lang w:val="en-GB"/>
        </w:rPr>
        <w:tab/>
        <w:t xml:space="preserve">Submitted by the </w:t>
      </w:r>
      <w:r w:rsidR="00364827" w:rsidRPr="00364827">
        <w:rPr>
          <w:b/>
          <w:sz w:val="24"/>
          <w:lang w:val="en-GB"/>
        </w:rPr>
        <w:t>by the International Organization for Standardization</w:t>
      </w:r>
      <w:r w:rsidR="007B6868" w:rsidRPr="00EA370C">
        <w:rPr>
          <w:b/>
          <w:lang w:val="en-US"/>
        </w:rPr>
        <w:footnoteReference w:customMarkFollows="1" w:id="2"/>
        <w:t>*</w:t>
      </w:r>
      <w:r w:rsidR="007B6868" w:rsidRPr="007B030F">
        <w:rPr>
          <w:b/>
          <w:sz w:val="24"/>
          <w:lang w:val="en-GB"/>
        </w:rPr>
        <w:t xml:space="preserve"> </w:t>
      </w:r>
      <w:r w:rsidRPr="00103BD0">
        <w:rPr>
          <w:b/>
          <w:sz w:val="24"/>
          <w:lang w:val="en-GB"/>
        </w:rPr>
        <w:t xml:space="preserve"> </w:t>
      </w:r>
    </w:p>
    <w:p w14:paraId="3AA5D60F" w14:textId="77FD8FBF" w:rsidR="00364827" w:rsidRDefault="00CD5593" w:rsidP="004F707E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CD5593">
        <w:rPr>
          <w:lang w:val="en-GB"/>
        </w:rPr>
        <w:t xml:space="preserve">The text reproduced below was prepared by the experts from the International Organization for Standardization (ISO) to bring the latest ISO 10844 </w:t>
      </w:r>
      <w:r>
        <w:rPr>
          <w:lang w:val="en-GB"/>
        </w:rPr>
        <w:t xml:space="preserve">standard </w:t>
      </w:r>
      <w:r w:rsidRPr="00CD5593">
        <w:rPr>
          <w:lang w:val="en-GB"/>
        </w:rPr>
        <w:t xml:space="preserve">test surface into the </w:t>
      </w:r>
      <w:r>
        <w:rPr>
          <w:lang w:val="en-GB"/>
        </w:rPr>
        <w:t>R</w:t>
      </w:r>
      <w:r w:rsidRPr="00CD5593">
        <w:rPr>
          <w:lang w:val="en-GB"/>
        </w:rPr>
        <w:t xml:space="preserve">egulation. This document is identical to </w:t>
      </w:r>
      <w:r>
        <w:rPr>
          <w:lang w:val="en-GB"/>
        </w:rPr>
        <w:t xml:space="preserve">Informal document </w:t>
      </w:r>
      <w:r w:rsidRPr="00CD5593">
        <w:rPr>
          <w:lang w:val="en-GB"/>
        </w:rPr>
        <w:t>GRBP-75-02-Rev</w:t>
      </w:r>
      <w:r>
        <w:rPr>
          <w:lang w:val="en-GB"/>
        </w:rPr>
        <w:t>.</w:t>
      </w:r>
      <w:r w:rsidRPr="00CD5593">
        <w:rPr>
          <w:lang w:val="en-GB"/>
        </w:rPr>
        <w:t>1 for</w:t>
      </w:r>
      <w:r w:rsidR="00244E4A">
        <w:rPr>
          <w:lang w:val="en-GB"/>
        </w:rPr>
        <w:t xml:space="preserve"> UN</w:t>
      </w:r>
      <w:r w:rsidRPr="00CD5593">
        <w:rPr>
          <w:lang w:val="en-GB"/>
        </w:rPr>
        <w:t xml:space="preserve"> </w:t>
      </w:r>
      <w:r w:rsidR="00244E4A">
        <w:rPr>
          <w:lang w:val="en-GB"/>
        </w:rPr>
        <w:t>R</w:t>
      </w:r>
      <w:r w:rsidRPr="00CD5593">
        <w:rPr>
          <w:lang w:val="en-GB"/>
        </w:rPr>
        <w:t xml:space="preserve">egulation </w:t>
      </w:r>
      <w:r w:rsidR="00244E4A">
        <w:rPr>
          <w:lang w:val="en-GB"/>
        </w:rPr>
        <w:t xml:space="preserve">No. </w:t>
      </w:r>
      <w:r w:rsidRPr="00CD5593">
        <w:rPr>
          <w:lang w:val="en-GB"/>
        </w:rPr>
        <w:t>1</w:t>
      </w:r>
      <w:r w:rsidR="000B7B40">
        <w:rPr>
          <w:lang w:val="en-GB"/>
        </w:rPr>
        <w:t>17</w:t>
      </w:r>
      <w:r w:rsidRPr="00CD5593">
        <w:rPr>
          <w:lang w:val="en-GB"/>
        </w:rPr>
        <w:t xml:space="preserve"> presented at the </w:t>
      </w:r>
      <w:r w:rsidR="00244E4A">
        <w:rPr>
          <w:lang w:val="en-GB"/>
        </w:rPr>
        <w:t xml:space="preserve">seventy-fifth </w:t>
      </w:r>
      <w:r w:rsidRPr="00CD5593">
        <w:rPr>
          <w:lang w:val="en-GB"/>
        </w:rPr>
        <w:t>session of GRBP</w:t>
      </w:r>
      <w:r w:rsidR="00244E4A">
        <w:rPr>
          <w:lang w:val="en-GB"/>
        </w:rPr>
        <w:t>,</w:t>
      </w:r>
      <w:r w:rsidRPr="00CD5593">
        <w:rPr>
          <w:lang w:val="en-GB"/>
        </w:rPr>
        <w:t xml:space="preserve"> where GRBP invited ISO to submit a working document on this subject. </w:t>
      </w:r>
      <w:r w:rsidR="00310AA7" w:rsidRPr="00310AA7">
        <w:rPr>
          <w:lang w:val="en-GB"/>
        </w:rPr>
        <w:t xml:space="preserve">The proposed changes are based on Supplement 13 </w:t>
      </w:r>
      <w:r w:rsidR="00310AA7">
        <w:rPr>
          <w:lang w:val="en-GB"/>
        </w:rPr>
        <w:t>to</w:t>
      </w:r>
      <w:r w:rsidR="00310AA7" w:rsidRPr="00310AA7">
        <w:rPr>
          <w:lang w:val="en-GB"/>
        </w:rPr>
        <w:t xml:space="preserve"> the 0</w:t>
      </w:r>
      <w:r w:rsidR="00310AA7">
        <w:rPr>
          <w:lang w:val="en-GB"/>
        </w:rPr>
        <w:t>3</w:t>
      </w:r>
      <w:r w:rsidR="00310AA7" w:rsidRPr="00310AA7">
        <w:rPr>
          <w:lang w:val="en-GB"/>
        </w:rPr>
        <w:t xml:space="preserve"> series of</w:t>
      </w:r>
      <w:r w:rsidR="00310AA7">
        <w:rPr>
          <w:lang w:val="en-GB"/>
        </w:rPr>
        <w:t xml:space="preserve"> amendments to UN</w:t>
      </w:r>
      <w:r w:rsidR="00310AA7" w:rsidRPr="00310AA7">
        <w:rPr>
          <w:lang w:val="en-GB"/>
        </w:rPr>
        <w:t xml:space="preserve"> Regulation</w:t>
      </w:r>
      <w:r w:rsidR="00C748AE">
        <w:rPr>
          <w:lang w:val="en-GB"/>
        </w:rPr>
        <w:t xml:space="preserve"> No. </w:t>
      </w:r>
      <w:r w:rsidR="00310AA7" w:rsidRPr="00310AA7">
        <w:rPr>
          <w:lang w:val="en-GB"/>
        </w:rPr>
        <w:t>117.</w:t>
      </w:r>
      <w:r w:rsidR="00310AA7">
        <w:rPr>
          <w:lang w:val="en-GB"/>
        </w:rPr>
        <w:t xml:space="preserve"> </w:t>
      </w:r>
      <w:r w:rsidRPr="00CD5593">
        <w:rPr>
          <w:lang w:val="en-GB"/>
        </w:rPr>
        <w:t>The modifications are marked in bold for new or strikethrough for deleted characters.</w:t>
      </w:r>
    </w:p>
    <w:p w14:paraId="7BDD979D" w14:textId="6BEB8640" w:rsidR="00904E96" w:rsidRPr="00DC3460" w:rsidRDefault="0012204A" w:rsidP="004F707E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DC3460">
        <w:rPr>
          <w:lang w:val="en-GB"/>
        </w:rPr>
        <w:t xml:space="preserve"> </w:t>
      </w:r>
    </w:p>
    <w:p w14:paraId="4A17BF86" w14:textId="019CD2AD" w:rsidR="00162760" w:rsidRPr="00DC3460" w:rsidRDefault="00162760" w:rsidP="00904E96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</w:p>
    <w:p w14:paraId="7F0E57F8" w14:textId="77777777" w:rsidR="00805445" w:rsidRPr="00DC3460" w:rsidRDefault="00805445" w:rsidP="00E03A64">
      <w:pPr>
        <w:rPr>
          <w:bCs/>
          <w:lang w:val="en-GB"/>
        </w:rPr>
      </w:pPr>
    </w:p>
    <w:p w14:paraId="6451C1B3" w14:textId="77777777" w:rsidR="00240D36" w:rsidRPr="00DC3460" w:rsidRDefault="00240D36" w:rsidP="006A187B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rPr>
          <w:lang w:val="en-GB"/>
        </w:rPr>
        <w:sectPr w:rsidR="00240D36" w:rsidRPr="00DC3460" w:rsidSect="006709C3"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2F80CC91" w14:textId="26D0A6B7" w:rsidR="00A319C7" w:rsidRPr="00B441A2" w:rsidRDefault="00B441A2" w:rsidP="00B441A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459"/>
        <w:rPr>
          <w:b/>
          <w:bCs/>
          <w:sz w:val="28"/>
          <w:szCs w:val="28"/>
          <w:lang w:val="en-GB"/>
        </w:rPr>
      </w:pPr>
      <w:r w:rsidRPr="00DD4D1A">
        <w:rPr>
          <w:b/>
          <w:bCs/>
          <w:sz w:val="28"/>
          <w:szCs w:val="28"/>
          <w:lang w:val="en-GB"/>
        </w:rPr>
        <w:lastRenderedPageBreak/>
        <w:t>I.</w:t>
      </w:r>
      <w:r w:rsidRPr="00DD4D1A">
        <w:rPr>
          <w:b/>
          <w:bCs/>
          <w:sz w:val="28"/>
          <w:szCs w:val="28"/>
          <w:lang w:val="en-GB"/>
        </w:rPr>
        <w:tab/>
      </w:r>
      <w:r w:rsidR="00A319C7" w:rsidRPr="00B441A2">
        <w:rPr>
          <w:b/>
          <w:bCs/>
          <w:sz w:val="28"/>
          <w:szCs w:val="28"/>
          <w:lang w:val="en-GB"/>
        </w:rPr>
        <w:t>Proposal</w:t>
      </w:r>
    </w:p>
    <w:p w14:paraId="64DC7D08" w14:textId="524874FA" w:rsidR="008A07EC" w:rsidRPr="0079181F" w:rsidRDefault="008A07EC" w:rsidP="0079181F">
      <w:pPr>
        <w:pStyle w:val="SingleTxtG"/>
        <w:rPr>
          <w:iCs/>
          <w:lang w:val="en-US"/>
        </w:rPr>
      </w:pPr>
      <w:r w:rsidRPr="0079181F">
        <w:rPr>
          <w:i/>
          <w:lang w:val="en-US"/>
        </w:rPr>
        <w:t>Paragraph 12</w:t>
      </w:r>
      <w:r w:rsidR="0079181F">
        <w:rPr>
          <w:i/>
          <w:lang w:val="en-US"/>
        </w:rPr>
        <w:t>.</w:t>
      </w:r>
      <w:r w:rsidRPr="0079181F">
        <w:rPr>
          <w:i/>
          <w:lang w:val="en-US"/>
        </w:rPr>
        <w:t xml:space="preserve">, </w:t>
      </w:r>
      <w:r w:rsidR="0079181F" w:rsidRPr="0079181F">
        <w:rPr>
          <w:iCs/>
          <w:lang w:val="en-US"/>
        </w:rPr>
        <w:t xml:space="preserve">add a new subparagraph 12.13. </w:t>
      </w:r>
      <w:r w:rsidRPr="0079181F">
        <w:rPr>
          <w:iCs/>
          <w:lang w:val="en-US"/>
        </w:rPr>
        <w:t>to read</w:t>
      </w:r>
      <w:r w:rsidRPr="0079181F">
        <w:rPr>
          <w:lang w:val="en-US"/>
        </w:rPr>
        <w:t>:</w:t>
      </w:r>
    </w:p>
    <w:p w14:paraId="79B58FAB" w14:textId="11617DF4" w:rsidR="008A07EC" w:rsidRPr="0079181F" w:rsidRDefault="0079181F" w:rsidP="0079181F">
      <w:pPr>
        <w:pStyle w:val="para"/>
        <w:rPr>
          <w:b/>
          <w:bCs/>
          <w:lang w:val="en-US"/>
        </w:rPr>
      </w:pPr>
      <w:r>
        <w:rPr>
          <w:b/>
          <w:bCs/>
          <w:iCs/>
        </w:rPr>
        <w:t>"</w:t>
      </w:r>
      <w:r w:rsidR="008A07EC" w:rsidRPr="0079181F">
        <w:rPr>
          <w:b/>
          <w:bCs/>
          <w:iCs/>
        </w:rPr>
        <w:t>12.13</w:t>
      </w:r>
      <w:r w:rsidR="005C5B14">
        <w:rPr>
          <w:b/>
          <w:bCs/>
          <w:iCs/>
        </w:rPr>
        <w:t>.</w:t>
      </w:r>
      <w:r w:rsidR="008A07EC" w:rsidRPr="0079181F">
        <w:rPr>
          <w:b/>
          <w:bCs/>
          <w:iCs/>
        </w:rPr>
        <w:t xml:space="preserve"> </w:t>
      </w:r>
      <w:r w:rsidR="008A07EC" w:rsidRPr="0079181F">
        <w:rPr>
          <w:b/>
          <w:bCs/>
          <w:iCs/>
        </w:rPr>
        <w:tab/>
      </w:r>
      <w:r w:rsidR="008A07EC" w:rsidRPr="0079181F">
        <w:rPr>
          <w:b/>
          <w:bCs/>
          <w:lang w:val="en-US"/>
        </w:rPr>
        <w:t xml:space="preserve">From </w:t>
      </w:r>
      <w:r w:rsidR="005C5B14">
        <w:rPr>
          <w:b/>
          <w:bCs/>
          <w:lang w:val="en-US"/>
        </w:rPr>
        <w:t xml:space="preserve">the </w:t>
      </w:r>
      <w:r w:rsidR="008A07EC" w:rsidRPr="0079181F">
        <w:rPr>
          <w:b/>
          <w:bCs/>
          <w:lang w:val="en-US"/>
        </w:rPr>
        <w:t xml:space="preserve">entry into force of Supplement 14, ISO 10844:2021 shall be accepted for all approvals granted under this </w:t>
      </w:r>
      <w:r w:rsidR="00824B63">
        <w:rPr>
          <w:b/>
          <w:bCs/>
          <w:lang w:val="en-US"/>
        </w:rPr>
        <w:t>R</w:t>
      </w:r>
      <w:r w:rsidR="008A07EC" w:rsidRPr="0079181F">
        <w:rPr>
          <w:b/>
          <w:bCs/>
          <w:lang w:val="en-US"/>
        </w:rPr>
        <w:t xml:space="preserve">egulation.  Until </w:t>
      </w:r>
      <w:r>
        <w:rPr>
          <w:b/>
          <w:bCs/>
          <w:lang w:val="en-US"/>
        </w:rPr>
        <w:t xml:space="preserve">five </w:t>
      </w:r>
      <w:r w:rsidR="008A07EC" w:rsidRPr="0079181F">
        <w:rPr>
          <w:b/>
          <w:bCs/>
          <w:lang w:val="en-US"/>
        </w:rPr>
        <w:t xml:space="preserve">years from </w:t>
      </w:r>
      <w:r w:rsidR="005C5B14">
        <w:rPr>
          <w:b/>
          <w:bCs/>
          <w:lang w:val="en-US"/>
        </w:rPr>
        <w:t xml:space="preserve">the </w:t>
      </w:r>
      <w:r w:rsidR="008A07EC" w:rsidRPr="0079181F">
        <w:rPr>
          <w:b/>
          <w:bCs/>
          <w:lang w:val="en-US"/>
        </w:rPr>
        <w:t xml:space="preserve">entry into force of Supplement 14, ISO 10844:2014 shall be accepted for all approvals granted under this </w:t>
      </w:r>
      <w:r>
        <w:rPr>
          <w:b/>
          <w:bCs/>
          <w:lang w:val="en-US"/>
        </w:rPr>
        <w:t>R</w:t>
      </w:r>
      <w:r w:rsidR="008A07EC" w:rsidRPr="0079181F">
        <w:rPr>
          <w:b/>
          <w:bCs/>
          <w:lang w:val="en-US"/>
        </w:rPr>
        <w:t>egulation.</w:t>
      </w:r>
      <w:r>
        <w:rPr>
          <w:b/>
          <w:bCs/>
          <w:lang w:val="en-US"/>
        </w:rPr>
        <w:t>"</w:t>
      </w:r>
    </w:p>
    <w:p w14:paraId="2E2ECDCC" w14:textId="72674C82" w:rsidR="008A07EC" w:rsidRPr="0079181F" w:rsidRDefault="00382E0A" w:rsidP="00863777">
      <w:pPr>
        <w:pStyle w:val="SingleTxtG"/>
        <w:rPr>
          <w:i/>
          <w:lang w:val="en-GB"/>
        </w:rPr>
      </w:pPr>
      <w:r>
        <w:rPr>
          <w:i/>
          <w:lang w:val="en-US"/>
        </w:rPr>
        <w:t xml:space="preserve">Annex </w:t>
      </w:r>
      <w:r w:rsidR="005C5B14">
        <w:rPr>
          <w:i/>
          <w:lang w:val="en-US"/>
        </w:rPr>
        <w:t>3, p</w:t>
      </w:r>
      <w:r w:rsidR="008A07EC" w:rsidRPr="0079181F">
        <w:rPr>
          <w:i/>
          <w:lang w:val="en-US"/>
        </w:rPr>
        <w:t>aragraph 2.1</w:t>
      </w:r>
      <w:r w:rsidR="005C5B14">
        <w:rPr>
          <w:i/>
          <w:lang w:val="en-US"/>
        </w:rPr>
        <w:t>.</w:t>
      </w:r>
      <w:r w:rsidR="008A07EC" w:rsidRPr="0079181F">
        <w:rPr>
          <w:i/>
          <w:lang w:val="en-US"/>
        </w:rPr>
        <w:t xml:space="preserve">, </w:t>
      </w:r>
      <w:r w:rsidR="00863777" w:rsidRPr="007F4134">
        <w:rPr>
          <w:iCs/>
          <w:lang w:val="en-US"/>
        </w:rPr>
        <w:t xml:space="preserve">replace </w:t>
      </w:r>
      <w:r w:rsidR="00863777">
        <w:rPr>
          <w:iCs/>
          <w:lang w:val="en-US"/>
        </w:rPr>
        <w:t>"</w:t>
      </w:r>
      <w:r w:rsidR="00863777" w:rsidRPr="007F4134">
        <w:rPr>
          <w:iCs/>
          <w:lang w:val="en-US"/>
        </w:rPr>
        <w:t>ISO 10844:2014" by "ISO 10844:2021".</w:t>
      </w:r>
    </w:p>
    <w:p w14:paraId="633B63B4" w14:textId="0D71233D" w:rsidR="0037301A" w:rsidRPr="0016280F" w:rsidRDefault="00A85D98" w:rsidP="00A85D98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  <w:lang w:val="en-US"/>
        </w:rPr>
      </w:pPr>
      <w:r w:rsidRPr="00395C24">
        <w:rPr>
          <w:b/>
          <w:bCs/>
          <w:sz w:val="28"/>
          <w:szCs w:val="28"/>
          <w:lang w:val="en-GB"/>
        </w:rPr>
        <w:tab/>
      </w:r>
      <w:r w:rsidR="0037301A" w:rsidRPr="0016280F">
        <w:rPr>
          <w:b/>
          <w:bCs/>
          <w:sz w:val="28"/>
          <w:szCs w:val="28"/>
          <w:lang w:val="en-US"/>
        </w:rPr>
        <w:t xml:space="preserve">II. </w:t>
      </w:r>
      <w:r w:rsidR="00D17B35" w:rsidRPr="0016280F">
        <w:rPr>
          <w:b/>
          <w:bCs/>
          <w:sz w:val="28"/>
          <w:szCs w:val="28"/>
          <w:lang w:val="en-US"/>
        </w:rPr>
        <w:tab/>
      </w:r>
      <w:r w:rsidR="0037301A" w:rsidRPr="0016280F">
        <w:rPr>
          <w:b/>
          <w:bCs/>
          <w:sz w:val="28"/>
          <w:szCs w:val="28"/>
          <w:lang w:val="en-US"/>
        </w:rPr>
        <w:t xml:space="preserve">Justification </w:t>
      </w:r>
    </w:p>
    <w:p w14:paraId="45E62871" w14:textId="1706D1DB" w:rsidR="00A740C7" w:rsidRPr="00525F58" w:rsidRDefault="00525F58" w:rsidP="00C808D5">
      <w:pPr>
        <w:pStyle w:val="Pa14"/>
        <w:spacing w:after="180"/>
        <w:ind w:left="1134" w:right="1134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bookmarkStart w:id="1" w:name="_Hlk50446194"/>
      <w:bookmarkStart w:id="2" w:name="_Hlk50446402"/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="00A740C7" w:rsidRPr="00525F58">
        <w:rPr>
          <w:rFonts w:asciiTheme="majorBidi" w:hAnsiTheme="majorBidi" w:cstheme="majorBidi"/>
          <w:sz w:val="20"/>
          <w:szCs w:val="20"/>
        </w:rPr>
        <w:t xml:space="preserve">ISO has updated the 10844 standard to improve clarity. </w:t>
      </w:r>
      <w:r w:rsidR="00A740C7" w:rsidRPr="00525F58">
        <w:rPr>
          <w:rFonts w:asciiTheme="majorBidi" w:hAnsiTheme="majorBidi" w:cstheme="majorBidi"/>
          <w:color w:val="000000"/>
          <w:sz w:val="20"/>
          <w:szCs w:val="20"/>
        </w:rPr>
        <w:t>The primary objective is to reduce track-to-track variability caused by differing interpretations and implementations of the technical requirements.</w:t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A740C7" w:rsidRPr="00525F58">
        <w:rPr>
          <w:rFonts w:asciiTheme="majorBidi" w:hAnsiTheme="majorBidi" w:cstheme="majorBidi"/>
          <w:color w:val="000000"/>
          <w:sz w:val="20"/>
          <w:szCs w:val="20"/>
        </w:rPr>
        <w:t>The following table includes other improvements that have been made.</w:t>
      </w:r>
    </w:p>
    <w:tbl>
      <w:tblPr>
        <w:tblW w:w="7938" w:type="dxa"/>
        <w:tblInd w:w="5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2835"/>
      </w:tblGrid>
      <w:tr w:rsidR="00A740C7" w:rsidRPr="00C808D5" w14:paraId="49100B98" w14:textId="77777777" w:rsidTr="002F28B2">
        <w:trPr>
          <w:trHeight w:val="2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4F3E" w14:textId="77777777" w:rsidR="00A740C7" w:rsidRPr="00C808D5" w:rsidRDefault="00A740C7" w:rsidP="004B408B">
            <w:pPr>
              <w:pStyle w:val="Pa34"/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C808D5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Third edition ISO 10844:2014 technical method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CF59" w14:textId="77777777" w:rsidR="00A740C7" w:rsidRPr="00C808D5" w:rsidRDefault="00A740C7" w:rsidP="004B408B">
            <w:pPr>
              <w:pStyle w:val="Pa34"/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C808D5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Improvements in ISO 10844:2021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A4C" w14:textId="77777777" w:rsidR="00A740C7" w:rsidRPr="00C808D5" w:rsidRDefault="00A740C7" w:rsidP="004B408B">
            <w:pPr>
              <w:pStyle w:val="Pa34"/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C808D5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Effect of improvements</w:t>
            </w:r>
          </w:p>
        </w:tc>
      </w:tr>
      <w:tr w:rsidR="00A740C7" w:rsidRPr="00C808D5" w14:paraId="56864FCD" w14:textId="77777777" w:rsidTr="002F28B2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2B9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Measurement of irregularity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825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Permit more modern and accurate methods of measurement (e.g. laser methods) in addition to straight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edge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B1D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Improved practicality and accuracy of irregularity measurement</w:t>
            </w:r>
          </w:p>
        </w:tc>
      </w:tr>
      <w:tr w:rsidR="00A740C7" w:rsidRPr="00C808D5" w14:paraId="1F88B367" w14:textId="77777777" w:rsidTr="002F28B2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4442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Periodic check criteria for irregular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ity of tracks exclusively for testing heavy vehicles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A18B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Irregularity requirement changed to 10 mm in consideration of perma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nent deformation caused by heavy vehicles, and through acoustical analysis of potential shielding found negligible impact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3E38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Improved durability of tracks used exclusively for heavy vehicles with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out impacting acoustical measure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ment</w:t>
            </w:r>
          </w:p>
        </w:tc>
      </w:tr>
      <w:tr w:rsidR="00A740C7" w:rsidRPr="00C808D5" w14:paraId="1E8EEF6B" w14:textId="77777777" w:rsidTr="002F28B2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2DB7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Step requirement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A144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Implement a step requirement that includes allowance for a step-up of maximum 5 mm to harmonize with irregularity requirement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9B19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Improved constructability while maintaining same surface geomet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ric tolerances</w:t>
            </w:r>
          </w:p>
        </w:tc>
      </w:tr>
      <w:tr w:rsidR="00A740C7" w:rsidRPr="00C808D5" w14:paraId="3CA69B24" w14:textId="77777777" w:rsidTr="002F28B2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D79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Sieving curve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3E3E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Replace sieving curve figure with equivalent tabulation of sieve values defining an aggregate grading envelope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7790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Reduced track-to-track variability caused by subjective interpretation of sieving curve figure</w:t>
            </w:r>
          </w:p>
        </w:tc>
      </w:tr>
      <w:tr w:rsidR="00A740C7" w:rsidRPr="00C808D5" w14:paraId="3B55C689" w14:textId="77777777" w:rsidTr="002F28B2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8706" w14:textId="4C1FB4D5" w:rsidR="00A740C7" w:rsidRPr="00C808D5" w:rsidRDefault="002F28B2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2F28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Expected Noise Due to Texture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(</w:t>
            </w:r>
            <w:r w:rsidR="00A740C7"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ENDt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)</w:t>
            </w:r>
            <w:r w:rsidR="00A740C7"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method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DF0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Replace optional calculation of ENDt with optional calculation of texture skewness, shape factor (g-factor), and texture spectrum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6B73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Skewness, shape factor (g-factor), and texture spectrum reported to correlate with measured pass-by noise, and are proposed for track correlation methods</w:t>
            </w:r>
          </w:p>
        </w:tc>
      </w:tr>
      <w:tr w:rsidR="00A740C7" w:rsidRPr="00C808D5" w14:paraId="6D4731C1" w14:textId="77777777" w:rsidTr="002F28B2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529B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Sampling for aggregate grading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E02D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Sampling of loose asphalt mixture as alternative to coring for evaluat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ing aggregate grading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5FC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Sampling of loose asphalt mixture is more practical and representa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tive compared to the small sample extracted from four cores</w:t>
            </w:r>
          </w:p>
        </w:tc>
      </w:tr>
      <w:tr w:rsidR="00A740C7" w:rsidRPr="00C808D5" w14:paraId="59874804" w14:textId="77777777" w:rsidTr="002F28B2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B7D1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Examples of track construction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CC3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Examples have been removed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7488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Avoided conflicts and confusion in interpretation of the technical requirements in the standard </w:t>
            </w:r>
          </w:p>
        </w:tc>
      </w:tr>
    </w:tbl>
    <w:p w14:paraId="35E2ADA7" w14:textId="77777777" w:rsidR="00A740C7" w:rsidRPr="00A740C7" w:rsidRDefault="00A740C7" w:rsidP="00A740C7">
      <w:pPr>
        <w:spacing w:before="120"/>
        <w:ind w:right="1513"/>
        <w:rPr>
          <w:u w:val="single"/>
          <w:lang w:val="en-US"/>
        </w:rPr>
      </w:pPr>
    </w:p>
    <w:bookmarkEnd w:id="1"/>
    <w:bookmarkEnd w:id="2"/>
    <w:p w14:paraId="486185DE" w14:textId="3559DF4B" w:rsidR="00BE34CB" w:rsidRPr="00380570" w:rsidRDefault="00C80F5A" w:rsidP="00C80F5A">
      <w:pPr>
        <w:spacing w:after="120"/>
        <w:ind w:left="1701" w:hanging="1701"/>
        <w:jc w:val="center"/>
        <w:rPr>
          <w:lang w:val="en-US"/>
        </w:rPr>
      </w:pPr>
      <w:r w:rsidRPr="00380570">
        <w:rPr>
          <w:lang w:val="en-US"/>
        </w:rPr>
        <w:t>_________________</w:t>
      </w:r>
    </w:p>
    <w:sectPr w:rsidR="00BE34CB" w:rsidRPr="00380570" w:rsidSect="006709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DFDD" w14:textId="77777777" w:rsidR="001409C3" w:rsidRDefault="001409C3"/>
  </w:endnote>
  <w:endnote w:type="continuationSeparator" w:id="0">
    <w:p w14:paraId="395D6DDE" w14:textId="77777777" w:rsidR="001409C3" w:rsidRDefault="001409C3"/>
  </w:endnote>
  <w:endnote w:type="continuationNotice" w:id="1">
    <w:p w14:paraId="27004C6D" w14:textId="77777777" w:rsidR="001409C3" w:rsidRDefault="00140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AF2B" w14:textId="57C7EC66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BC4EE1B" wp14:editId="2D025060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20" name="MSIPCM48404e40a15ed956868d4cc7" descr="{&quot;HashCode&quot;:-424964394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6B173D" w14:textId="50A5AA02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4EE1B" id="_x0000_t202" coordsize="21600,21600" o:spt="202" path="m,l,21600r21600,l21600,xe">
              <v:stroke joinstyle="miter"/>
              <v:path gradientshapeok="t" o:connecttype="rect"/>
            </v:shapetype>
            <v:shape id="MSIPCM48404e40a15ed956868d4cc7" o:spid="_x0000_s1026" type="#_x0000_t202" alt="{&quot;HashCode&quot;:-424964394,&quot;Height&quot;:842.0,&quot;Width&quot;:595.0,&quot;Placement&quot;:&quot;Footer&quot;,&quot;Index&quot;:&quot;OddAndEven&quot;,&quot;Section&quot;:1,&quot;Top&quot;:0.0,&quot;Left&quot;:0.0}" style="position:absolute;margin-left:0;margin-top:807.1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" o:allowincell="f" filled="f" stroked="f" strokeweight=".5pt">
              <v:textbox inset=",0,20pt,0">
                <w:txbxContent>
                  <w:p w14:paraId="0F6B173D" w14:textId="50A5AA02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406" w14:textId="0FB6F995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5168" behindDoc="0" locked="0" layoutInCell="0" allowOverlap="1" wp14:anchorId="79917E8D" wp14:editId="69D4FAFB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8" name="MSIPCMc5954c48b3e342c91a2bcce9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7345D5" w14:textId="5EE0860E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17E8D" id="_x0000_t202" coordsize="21600,21600" o:spt="202" path="m,l,21600r21600,l21600,xe">
              <v:stroke joinstyle="miter"/>
              <v:path gradientshapeok="t" o:connecttype="rect"/>
            </v:shapetype>
            <v:shape id="MSIPCMc5954c48b3e342c91a2bcce9" o:spid="_x0000_s1027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" o:allowincell="f" filled="f" stroked="f" strokeweight=".5pt">
              <v:textbox inset=",0,20pt,0">
                <w:txbxContent>
                  <w:p w14:paraId="7E7345D5" w14:textId="5EE0860E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25A2" w14:textId="24C5C4BE" w:rsidR="0056751B" w:rsidRDefault="0056751B" w:rsidP="0056751B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62336" behindDoc="1" locked="1" layoutInCell="1" allowOverlap="1" wp14:anchorId="3E489533" wp14:editId="0190A2E4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19848A" w14:textId="11CD1424" w:rsidR="0056751B" w:rsidRPr="0056751B" w:rsidRDefault="0056751B" w:rsidP="0056751B">
    <w:pPr>
      <w:spacing w:line="240" w:lineRule="auto"/>
      <w:ind w:right="1134"/>
    </w:pPr>
    <w:r>
      <w:t>GE.22-09267(E)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1FD408DD" wp14:editId="479A57B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F8D" w14:textId="79EB2AF8" w:rsidR="009F38CA" w:rsidRDefault="00A5229A">
    <w:pPr>
      <w:pStyle w:val="Footer"/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DC5392" wp14:editId="1CE4DFE4">
              <wp:simplePos x="0" y="0"/>
              <wp:positionH relativeFrom="page">
                <wp:posOffset>0</wp:posOffset>
              </wp:positionH>
              <wp:positionV relativeFrom="page">
                <wp:posOffset>10250488</wp:posOffset>
              </wp:positionV>
              <wp:extent cx="7560945" cy="252095"/>
              <wp:effectExtent l="0" t="0" r="0" b="14605"/>
              <wp:wrapNone/>
              <wp:docPr id="23" name="MSIPCMb8574fcf8848275cfad49013" descr="{&quot;HashCode&quot;:-424964394,&quot;Height&quot;:842.0,&quot;Width&quot;:595.0,&quot;Placement&quot;:&quot;Footer&quot;,&quot;Index&quot;:&quot;OddAndEven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A1C011" w14:textId="43A2EA75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C5392" id="_x0000_t202" coordsize="21600,21600" o:spt="202" path="m,l,21600r21600,l21600,xe">
              <v:stroke joinstyle="miter"/>
              <v:path gradientshapeok="t" o:connecttype="rect"/>
            </v:shapetype>
            <v:shape id="MSIPCMb8574fcf8848275cfad49013" o:spid="_x0000_s1028" type="#_x0000_t202" alt="{&quot;HashCode&quot;:-424964394,&quot;Height&quot;:842.0,&quot;Width&quot;:595.0,&quot;Placement&quot;:&quot;Footer&quot;,&quot;Index&quot;:&quot;OddAndEven&quot;,&quot;Section&quot;:2,&quot;Top&quot;:0.0,&quot;Left&quot;:0.0}" style="position:absolute;margin-left:0;margin-top:807.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" o:allowincell="f" filled="f" stroked="f" strokeweight=".5pt">
              <v:textbox inset=",0,20pt,0">
                <w:txbxContent>
                  <w:p w14:paraId="10A1C011" w14:textId="43A2EA75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38CA" w:rsidRPr="003D1989">
      <w:rPr>
        <w:b/>
        <w:sz w:val="18"/>
      </w:rPr>
      <w:fldChar w:fldCharType="begin"/>
    </w:r>
    <w:r w:rsidR="009F38CA" w:rsidRPr="003D1989">
      <w:rPr>
        <w:b/>
        <w:sz w:val="18"/>
      </w:rPr>
      <w:instrText xml:space="preserve"> PAGE  \* MERGEFORMAT </w:instrText>
    </w:r>
    <w:r w:rsidR="009F38CA" w:rsidRPr="003D1989">
      <w:rPr>
        <w:b/>
        <w:sz w:val="18"/>
      </w:rPr>
      <w:fldChar w:fldCharType="separate"/>
    </w:r>
    <w:r w:rsidR="009F38CA">
      <w:rPr>
        <w:b/>
        <w:sz w:val="18"/>
      </w:rPr>
      <w:t>2</w:t>
    </w:r>
    <w:r w:rsidR="009F38CA" w:rsidRPr="003D1989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C3F" w14:textId="3136D0EA" w:rsidR="009F38CA" w:rsidRDefault="009F38CA" w:rsidP="00B44C4A">
    <w:pPr>
      <w:pStyle w:val="Footer"/>
      <w:jc w:val="right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ACC" w14:textId="497CAE04" w:rsidR="009F38CA" w:rsidRPr="00CD0D57" w:rsidRDefault="009F38CA" w:rsidP="00CD0D57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3</w:t>
    </w:r>
    <w:r w:rsidRPr="003D198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50F3" w14:textId="77777777" w:rsidR="001409C3" w:rsidRPr="00D27D5E" w:rsidRDefault="001409C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38FCFA" w14:textId="77777777" w:rsidR="001409C3" w:rsidRDefault="001409C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05EBF303" w14:textId="77777777" w:rsidR="001409C3" w:rsidRDefault="001409C3"/>
  </w:footnote>
  <w:footnote w:id="2">
    <w:p w14:paraId="31F8AEC7" w14:textId="77777777" w:rsidR="009F38CA" w:rsidRPr="007E464F" w:rsidRDefault="009F38CA" w:rsidP="007B6868">
      <w:pPr>
        <w:pStyle w:val="FootnoteText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8D6461">
        <w:rPr>
          <w:szCs w:val="18"/>
          <w:lang w:val="en-US"/>
        </w:rPr>
        <w:t>In accordance with the programme of work of the Inland Transport Committee for 2022 as outlined in proposed programme budget for 2022 (A/76/6 (Sect.20), para 20.76), the World Forum will develop, harmonize and update UN Regulations in order to enhance the performance of vehicles. The present document is submitted in conformity with that mandate.</w:t>
      </w:r>
    </w:p>
    <w:p w14:paraId="2C55E774" w14:textId="77777777" w:rsidR="009F38CA" w:rsidRPr="00EA370C" w:rsidRDefault="009F38CA" w:rsidP="007B6868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70C" w14:textId="77777777" w:rsidR="00AF627E" w:rsidRDefault="00AF627E" w:rsidP="008A1FD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02E8" w14:textId="2053CCD8" w:rsidR="009F38CA" w:rsidRDefault="009F38CA">
    <w:pPr>
      <w:pStyle w:val="Header"/>
    </w:pPr>
    <w:r w:rsidRPr="00D70362">
      <w:rPr>
        <w:lang w:val="en-US"/>
      </w:rPr>
      <w:t>ECE/TRANS/WP.29/GRBP/2022/</w:t>
    </w:r>
    <w:r>
      <w:rPr>
        <w:lang w:val="ru-RU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AFC5" w14:textId="77A6FFBF" w:rsidR="009F38CA" w:rsidRDefault="009F38CA" w:rsidP="00E0019A">
    <w:pPr>
      <w:pStyle w:val="Header"/>
      <w:jc w:val="right"/>
    </w:pPr>
    <w:r w:rsidRPr="00D70362">
      <w:rPr>
        <w:lang w:val="en-US"/>
      </w:rPr>
      <w:t>ECE/TRANS/WP.29/GRBP/2022/</w:t>
    </w:r>
    <w:r w:rsidR="00215639">
      <w:rPr>
        <w:lang w:val="en-US"/>
      </w:rPr>
      <w:t>1</w:t>
    </w:r>
    <w:r w:rsidR="00C748AE">
      <w:rPr>
        <w:lang w:val="en-US"/>
      </w:rPr>
      <w:t>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07A6" w14:textId="0203DF68" w:rsidR="009F38CA" w:rsidRPr="00CD0D57" w:rsidRDefault="009F38CA" w:rsidP="00CD0D57">
    <w:pPr>
      <w:pStyle w:val="Header"/>
    </w:pPr>
    <w:r w:rsidRPr="00D70362">
      <w:rPr>
        <w:lang w:val="en-US"/>
      </w:rPr>
      <w:t>ECE/TRANS/WP.29/GRBP/2022/</w:t>
    </w:r>
    <w:r w:rsidR="00215639">
      <w:rPr>
        <w:lang w:val="en-US"/>
      </w:rPr>
      <w:t>1</w:t>
    </w:r>
    <w:r w:rsidR="00C748AE">
      <w:rPr>
        <w:lang w:val="en-US"/>
      </w:rPr>
      <w:t>4</w:t>
    </w:r>
    <w:r w:rsidRPr="00BB1F39">
      <w:rPr>
        <w:color w:val="FFFFFF"/>
        <w:lang w:val="en-US"/>
      </w:rPr>
      <w:t>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9D"/>
    <w:multiLevelType w:val="hybridMultilevel"/>
    <w:tmpl w:val="8474C0A4"/>
    <w:lvl w:ilvl="0" w:tplc="C85A9E7A">
      <w:start w:val="1"/>
      <w:numFmt w:val="bullet"/>
      <w:lvlText w:val="-"/>
      <w:lvlJc w:val="left"/>
      <w:pPr>
        <w:ind w:left="1856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18B3CA9"/>
    <w:multiLevelType w:val="hybridMultilevel"/>
    <w:tmpl w:val="D2046EBE"/>
    <w:lvl w:ilvl="0" w:tplc="435E0196">
      <w:start w:val="1"/>
      <w:numFmt w:val="lowerLetter"/>
      <w:lvlText w:val="(%1)"/>
      <w:lvlJc w:val="left"/>
      <w:pPr>
        <w:ind w:left="619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3" w15:restartNumberingAfterBreak="0">
    <w:nsid w:val="12950059"/>
    <w:multiLevelType w:val="hybridMultilevel"/>
    <w:tmpl w:val="46F0BD3E"/>
    <w:lvl w:ilvl="0" w:tplc="B70A93A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4006C12"/>
    <w:multiLevelType w:val="multilevel"/>
    <w:tmpl w:val="657E1708"/>
    <w:lvl w:ilvl="0">
      <w:start w:val="1"/>
      <w:numFmt w:val="lowerLetter"/>
      <w:lvlText w:val="(%1)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6987F1C"/>
    <w:multiLevelType w:val="multilevel"/>
    <w:tmpl w:val="75BA01D0"/>
    <w:lvl w:ilvl="0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7" w15:restartNumberingAfterBreak="0">
    <w:nsid w:val="16B2643B"/>
    <w:multiLevelType w:val="hybridMultilevel"/>
    <w:tmpl w:val="CD909E44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04070019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5C501F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F65778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637A90"/>
    <w:multiLevelType w:val="multilevel"/>
    <w:tmpl w:val="4ED82BD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1" w15:restartNumberingAfterBreak="0">
    <w:nsid w:val="1BB2278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F17DF9"/>
    <w:multiLevelType w:val="hybridMultilevel"/>
    <w:tmpl w:val="0EE8487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EFA0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180022"/>
    <w:multiLevelType w:val="hybridMultilevel"/>
    <w:tmpl w:val="8774EB24"/>
    <w:lvl w:ilvl="0" w:tplc="66AC2B0A">
      <w:start w:val="1"/>
      <w:numFmt w:val="bullet"/>
      <w:lvlText w:val="-"/>
      <w:lvlJc w:val="left"/>
      <w:pPr>
        <w:ind w:left="619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15" w15:restartNumberingAfterBreak="0">
    <w:nsid w:val="24B72DB3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611D12"/>
    <w:multiLevelType w:val="hybridMultilevel"/>
    <w:tmpl w:val="62C6D1B0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FCD2BBB2">
      <w:numFmt w:val="bullet"/>
      <w:lvlText w:val="-"/>
      <w:lvlJc w:val="left"/>
      <w:pPr>
        <w:ind w:left="370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99C034D"/>
    <w:multiLevelType w:val="hybridMultilevel"/>
    <w:tmpl w:val="676E4624"/>
    <w:lvl w:ilvl="0" w:tplc="F95C0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B5656"/>
    <w:multiLevelType w:val="multilevel"/>
    <w:tmpl w:val="628C2668"/>
    <w:lvl w:ilvl="0">
      <w:start w:val="1"/>
      <w:numFmt w:val="lowerLetter"/>
      <w:lvlText w:val="(%1)"/>
      <w:lvlJc w:val="left"/>
      <w:pPr>
        <w:ind w:left="2628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992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19" w15:restartNumberingAfterBreak="0">
    <w:nsid w:val="320946CC"/>
    <w:multiLevelType w:val="multilevel"/>
    <w:tmpl w:val="A4DE67D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408B43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D23A97"/>
    <w:multiLevelType w:val="hybridMultilevel"/>
    <w:tmpl w:val="F156364E"/>
    <w:lvl w:ilvl="0" w:tplc="435E0196">
      <w:start w:val="1"/>
      <w:numFmt w:val="lowerLetter"/>
      <w:lvlText w:val="(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A0C66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54B6044B"/>
    <w:multiLevelType w:val="multilevel"/>
    <w:tmpl w:val="0409001F"/>
    <w:numStyleLink w:val="111111"/>
  </w:abstractNum>
  <w:abstractNum w:abstractNumId="26" w15:restartNumberingAfterBreak="0">
    <w:nsid w:val="564D03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7313F63"/>
    <w:multiLevelType w:val="hybridMultilevel"/>
    <w:tmpl w:val="F08CDE6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0407001B">
      <w:start w:val="1"/>
      <w:numFmt w:val="lowerRoman"/>
      <w:lvlText w:val="%3."/>
      <w:lvlJc w:val="righ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28" w15:restartNumberingAfterBreak="0">
    <w:nsid w:val="5A4970E4"/>
    <w:multiLevelType w:val="hybridMultilevel"/>
    <w:tmpl w:val="446EA628"/>
    <w:lvl w:ilvl="0" w:tplc="87706AB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9" w15:restartNumberingAfterBreak="0">
    <w:nsid w:val="5AE600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837512"/>
    <w:multiLevelType w:val="hybridMultilevel"/>
    <w:tmpl w:val="02A488F4"/>
    <w:lvl w:ilvl="0" w:tplc="B412CD2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F975C6A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2BD4627"/>
    <w:multiLevelType w:val="hybridMultilevel"/>
    <w:tmpl w:val="F1584B1A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699830B3"/>
    <w:multiLevelType w:val="hybridMultilevel"/>
    <w:tmpl w:val="E6EA2B0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435E0196">
      <w:start w:val="1"/>
      <w:numFmt w:val="lowerLetter"/>
      <w:lvlText w:val="(%3)"/>
      <w:lvlJc w:val="lef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6" w15:restartNumberingAfterBreak="0">
    <w:nsid w:val="77F40B61"/>
    <w:multiLevelType w:val="hybridMultilevel"/>
    <w:tmpl w:val="A132622E"/>
    <w:lvl w:ilvl="0" w:tplc="E674ABE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9631016"/>
    <w:multiLevelType w:val="hybridMultilevel"/>
    <w:tmpl w:val="8C6ED0AE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2E62E956">
      <w:start w:val="1"/>
      <w:numFmt w:val="lowerLetter"/>
      <w:lvlText w:val="(%3)"/>
      <w:lvlJc w:val="left"/>
      <w:pPr>
        <w:ind w:left="3583" w:hanging="180"/>
      </w:pPr>
      <w:rPr>
        <w:b/>
        <w:bCs/>
      </w:r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7B4B3165"/>
    <w:multiLevelType w:val="multilevel"/>
    <w:tmpl w:val="2AE63008"/>
    <w:lvl w:ilvl="0">
      <w:start w:val="1"/>
      <w:numFmt w:val="decimal"/>
      <w:lvlText w:val="CASE %1"/>
      <w:lvlJc w:val="right"/>
      <w:pPr>
        <w:ind w:left="433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3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5" w:hanging="1440"/>
      </w:pPr>
      <w:rPr>
        <w:rFonts w:hint="default"/>
      </w:rPr>
    </w:lvl>
  </w:abstractNum>
  <w:abstractNum w:abstractNumId="39" w15:restartNumberingAfterBreak="0">
    <w:nsid w:val="7DD824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F4E3903"/>
    <w:multiLevelType w:val="multilevel"/>
    <w:tmpl w:val="5654622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1" w15:restartNumberingAfterBreak="0">
    <w:nsid w:val="7F680E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0"/>
  </w:num>
  <w:num w:numId="3">
    <w:abstractNumId w:val="32"/>
  </w:num>
  <w:num w:numId="4">
    <w:abstractNumId w:val="5"/>
  </w:num>
  <w:num w:numId="5">
    <w:abstractNumId w:val="1"/>
  </w:num>
  <w:num w:numId="6">
    <w:abstractNumId w:val="0"/>
  </w:num>
  <w:num w:numId="7">
    <w:abstractNumId w:val="39"/>
  </w:num>
  <w:num w:numId="8">
    <w:abstractNumId w:val="14"/>
  </w:num>
  <w:num w:numId="9">
    <w:abstractNumId w:val="15"/>
  </w:num>
  <w:num w:numId="10">
    <w:abstractNumId w:val="2"/>
  </w:num>
  <w:num w:numId="11">
    <w:abstractNumId w:val="22"/>
  </w:num>
  <w:num w:numId="12">
    <w:abstractNumId w:val="16"/>
  </w:num>
  <w:num w:numId="13">
    <w:abstractNumId w:val="28"/>
  </w:num>
  <w:num w:numId="14">
    <w:abstractNumId w:val="7"/>
  </w:num>
  <w:num w:numId="15">
    <w:abstractNumId w:val="24"/>
  </w:num>
  <w:num w:numId="16">
    <w:abstractNumId w:val="4"/>
  </w:num>
  <w:num w:numId="17">
    <w:abstractNumId w:val="25"/>
  </w:num>
  <w:num w:numId="18">
    <w:abstractNumId w:val="29"/>
  </w:num>
  <w:num w:numId="19">
    <w:abstractNumId w:val="12"/>
  </w:num>
  <w:num w:numId="20">
    <w:abstractNumId w:val="26"/>
  </w:num>
  <w:num w:numId="21">
    <w:abstractNumId w:val="9"/>
  </w:num>
  <w:num w:numId="22">
    <w:abstractNumId w:val="40"/>
  </w:num>
  <w:num w:numId="23">
    <w:abstractNumId w:val="33"/>
  </w:num>
  <w:num w:numId="24">
    <w:abstractNumId w:val="37"/>
  </w:num>
  <w:num w:numId="25">
    <w:abstractNumId w:val="27"/>
  </w:num>
  <w:num w:numId="26">
    <w:abstractNumId w:val="35"/>
  </w:num>
  <w:num w:numId="27">
    <w:abstractNumId w:val="19"/>
  </w:num>
  <w:num w:numId="28">
    <w:abstractNumId w:val="10"/>
  </w:num>
  <w:num w:numId="29">
    <w:abstractNumId w:val="6"/>
  </w:num>
  <w:num w:numId="30">
    <w:abstractNumId w:val="38"/>
  </w:num>
  <w:num w:numId="31">
    <w:abstractNumId w:val="13"/>
  </w:num>
  <w:num w:numId="32">
    <w:abstractNumId w:val="31"/>
  </w:num>
  <w:num w:numId="33">
    <w:abstractNumId w:val="8"/>
  </w:num>
  <w:num w:numId="34">
    <w:abstractNumId w:val="11"/>
  </w:num>
  <w:num w:numId="35">
    <w:abstractNumId w:val="41"/>
  </w:num>
  <w:num w:numId="36">
    <w:abstractNumId w:val="23"/>
  </w:num>
  <w:num w:numId="37">
    <w:abstractNumId w:val="21"/>
  </w:num>
  <w:num w:numId="38">
    <w:abstractNumId w:val="17"/>
  </w:num>
  <w:num w:numId="39">
    <w:abstractNumId w:val="30"/>
  </w:num>
  <w:num w:numId="40">
    <w:abstractNumId w:val="18"/>
  </w:num>
  <w:num w:numId="41">
    <w:abstractNumId w:val="36"/>
  </w:num>
  <w:num w:numId="4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ru-RU" w:vendorID="64" w:dllVersion="0" w:nlCheck="1" w:checkStyle="0"/>
  <w:activeWritingStyle w:appName="MSWord" w:lang="nl-NL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098C"/>
    <w:rsid w:val="0000154B"/>
    <w:rsid w:val="00001B74"/>
    <w:rsid w:val="00001E10"/>
    <w:rsid w:val="0000255E"/>
    <w:rsid w:val="000047D9"/>
    <w:rsid w:val="00004833"/>
    <w:rsid w:val="00004B6D"/>
    <w:rsid w:val="00004EBE"/>
    <w:rsid w:val="00006442"/>
    <w:rsid w:val="0000737A"/>
    <w:rsid w:val="000075E8"/>
    <w:rsid w:val="00010C77"/>
    <w:rsid w:val="00012509"/>
    <w:rsid w:val="0001406D"/>
    <w:rsid w:val="00015B61"/>
    <w:rsid w:val="00015D29"/>
    <w:rsid w:val="000166B1"/>
    <w:rsid w:val="00016AC5"/>
    <w:rsid w:val="00017D14"/>
    <w:rsid w:val="00017FE7"/>
    <w:rsid w:val="00020252"/>
    <w:rsid w:val="00020AFB"/>
    <w:rsid w:val="00021F1E"/>
    <w:rsid w:val="00022DEE"/>
    <w:rsid w:val="00026E61"/>
    <w:rsid w:val="00026F14"/>
    <w:rsid w:val="0002742E"/>
    <w:rsid w:val="00027EB8"/>
    <w:rsid w:val="00030829"/>
    <w:rsid w:val="00030ADE"/>
    <w:rsid w:val="000312C0"/>
    <w:rsid w:val="00031CA3"/>
    <w:rsid w:val="00031EFC"/>
    <w:rsid w:val="00033442"/>
    <w:rsid w:val="00033E81"/>
    <w:rsid w:val="0003582A"/>
    <w:rsid w:val="000358BF"/>
    <w:rsid w:val="00035F50"/>
    <w:rsid w:val="000403DA"/>
    <w:rsid w:val="00040A28"/>
    <w:rsid w:val="000417DD"/>
    <w:rsid w:val="00042A72"/>
    <w:rsid w:val="000434E1"/>
    <w:rsid w:val="00046050"/>
    <w:rsid w:val="00047F1C"/>
    <w:rsid w:val="000513C7"/>
    <w:rsid w:val="00051ABE"/>
    <w:rsid w:val="0005278B"/>
    <w:rsid w:val="00053AD5"/>
    <w:rsid w:val="0005402D"/>
    <w:rsid w:val="00055CBB"/>
    <w:rsid w:val="000564C6"/>
    <w:rsid w:val="00057003"/>
    <w:rsid w:val="000571C0"/>
    <w:rsid w:val="000571D7"/>
    <w:rsid w:val="00057396"/>
    <w:rsid w:val="00060BF2"/>
    <w:rsid w:val="00061255"/>
    <w:rsid w:val="000628BD"/>
    <w:rsid w:val="00063F6E"/>
    <w:rsid w:val="00065DF5"/>
    <w:rsid w:val="000670C0"/>
    <w:rsid w:val="000671A3"/>
    <w:rsid w:val="00067B8E"/>
    <w:rsid w:val="0007452F"/>
    <w:rsid w:val="000759C4"/>
    <w:rsid w:val="000834EE"/>
    <w:rsid w:val="0008393C"/>
    <w:rsid w:val="00083D24"/>
    <w:rsid w:val="00083F5E"/>
    <w:rsid w:val="00083FCB"/>
    <w:rsid w:val="00084173"/>
    <w:rsid w:val="00086860"/>
    <w:rsid w:val="00090B9F"/>
    <w:rsid w:val="00091EA3"/>
    <w:rsid w:val="00092407"/>
    <w:rsid w:val="00092479"/>
    <w:rsid w:val="00092CF8"/>
    <w:rsid w:val="00093ECB"/>
    <w:rsid w:val="0009437C"/>
    <w:rsid w:val="000977B0"/>
    <w:rsid w:val="000A06AE"/>
    <w:rsid w:val="000A1461"/>
    <w:rsid w:val="000A1A4A"/>
    <w:rsid w:val="000A2D72"/>
    <w:rsid w:val="000A4656"/>
    <w:rsid w:val="000A4B06"/>
    <w:rsid w:val="000A4D84"/>
    <w:rsid w:val="000A500E"/>
    <w:rsid w:val="000A520E"/>
    <w:rsid w:val="000A59AC"/>
    <w:rsid w:val="000A5CFE"/>
    <w:rsid w:val="000A61B9"/>
    <w:rsid w:val="000A73BB"/>
    <w:rsid w:val="000B0833"/>
    <w:rsid w:val="000B422A"/>
    <w:rsid w:val="000B5943"/>
    <w:rsid w:val="000B7B40"/>
    <w:rsid w:val="000C445F"/>
    <w:rsid w:val="000C66DF"/>
    <w:rsid w:val="000C6ABB"/>
    <w:rsid w:val="000C7F1B"/>
    <w:rsid w:val="000D1951"/>
    <w:rsid w:val="000D2B09"/>
    <w:rsid w:val="000D3280"/>
    <w:rsid w:val="000D7B7F"/>
    <w:rsid w:val="000D7F6D"/>
    <w:rsid w:val="000E40FD"/>
    <w:rsid w:val="000E4F8B"/>
    <w:rsid w:val="000E5D7D"/>
    <w:rsid w:val="000E677E"/>
    <w:rsid w:val="000E6DDB"/>
    <w:rsid w:val="000F2702"/>
    <w:rsid w:val="000F2A46"/>
    <w:rsid w:val="000F361C"/>
    <w:rsid w:val="000F3C75"/>
    <w:rsid w:val="000F41F2"/>
    <w:rsid w:val="000F459F"/>
    <w:rsid w:val="000F4A77"/>
    <w:rsid w:val="000F4E8E"/>
    <w:rsid w:val="000F5D27"/>
    <w:rsid w:val="000F7F74"/>
    <w:rsid w:val="00100065"/>
    <w:rsid w:val="0010036C"/>
    <w:rsid w:val="001020E8"/>
    <w:rsid w:val="00103BD0"/>
    <w:rsid w:val="0010544E"/>
    <w:rsid w:val="00105E1B"/>
    <w:rsid w:val="0010601F"/>
    <w:rsid w:val="001069EF"/>
    <w:rsid w:val="00112EC0"/>
    <w:rsid w:val="0011308F"/>
    <w:rsid w:val="001138F1"/>
    <w:rsid w:val="0011447A"/>
    <w:rsid w:val="00114B66"/>
    <w:rsid w:val="00115FBF"/>
    <w:rsid w:val="00121759"/>
    <w:rsid w:val="0012204A"/>
    <w:rsid w:val="0012225D"/>
    <w:rsid w:val="00123B2A"/>
    <w:rsid w:val="001249D5"/>
    <w:rsid w:val="00125937"/>
    <w:rsid w:val="001271D9"/>
    <w:rsid w:val="001273AF"/>
    <w:rsid w:val="001273D1"/>
    <w:rsid w:val="00127CBD"/>
    <w:rsid w:val="00127D55"/>
    <w:rsid w:val="001308D5"/>
    <w:rsid w:val="00133848"/>
    <w:rsid w:val="00133F3F"/>
    <w:rsid w:val="00135C0D"/>
    <w:rsid w:val="00136077"/>
    <w:rsid w:val="0013794C"/>
    <w:rsid w:val="0014020F"/>
    <w:rsid w:val="001409C3"/>
    <w:rsid w:val="0014194E"/>
    <w:rsid w:val="00142565"/>
    <w:rsid w:val="00142F6D"/>
    <w:rsid w:val="00143C01"/>
    <w:rsid w:val="00144DCC"/>
    <w:rsid w:val="00146168"/>
    <w:rsid w:val="001465A0"/>
    <w:rsid w:val="00147CC6"/>
    <w:rsid w:val="00147ED7"/>
    <w:rsid w:val="001505B4"/>
    <w:rsid w:val="00152765"/>
    <w:rsid w:val="00153756"/>
    <w:rsid w:val="001544E5"/>
    <w:rsid w:val="001554B8"/>
    <w:rsid w:val="00156619"/>
    <w:rsid w:val="00156E97"/>
    <w:rsid w:val="00160540"/>
    <w:rsid w:val="00161795"/>
    <w:rsid w:val="00161A5C"/>
    <w:rsid w:val="00162760"/>
    <w:rsid w:val="0016280F"/>
    <w:rsid w:val="00164B1E"/>
    <w:rsid w:val="001656DE"/>
    <w:rsid w:val="0016687E"/>
    <w:rsid w:val="0016749C"/>
    <w:rsid w:val="00170C2B"/>
    <w:rsid w:val="001715AC"/>
    <w:rsid w:val="00171607"/>
    <w:rsid w:val="0017182C"/>
    <w:rsid w:val="001767B5"/>
    <w:rsid w:val="00177007"/>
    <w:rsid w:val="0018080A"/>
    <w:rsid w:val="00181186"/>
    <w:rsid w:val="00181D8E"/>
    <w:rsid w:val="00181FD1"/>
    <w:rsid w:val="00184334"/>
    <w:rsid w:val="001846B8"/>
    <w:rsid w:val="00184F62"/>
    <w:rsid w:val="0018512F"/>
    <w:rsid w:val="00186C01"/>
    <w:rsid w:val="00186EE9"/>
    <w:rsid w:val="001901A6"/>
    <w:rsid w:val="00192EEB"/>
    <w:rsid w:val="0019306A"/>
    <w:rsid w:val="001A073C"/>
    <w:rsid w:val="001A1371"/>
    <w:rsid w:val="001A20FB"/>
    <w:rsid w:val="001A293E"/>
    <w:rsid w:val="001A2FFC"/>
    <w:rsid w:val="001A622F"/>
    <w:rsid w:val="001A63A8"/>
    <w:rsid w:val="001A78AB"/>
    <w:rsid w:val="001B05AE"/>
    <w:rsid w:val="001B1261"/>
    <w:rsid w:val="001B5ABB"/>
    <w:rsid w:val="001B5FB6"/>
    <w:rsid w:val="001B69FB"/>
    <w:rsid w:val="001B6F40"/>
    <w:rsid w:val="001B7051"/>
    <w:rsid w:val="001C2E31"/>
    <w:rsid w:val="001C519D"/>
    <w:rsid w:val="001C580E"/>
    <w:rsid w:val="001C5E6F"/>
    <w:rsid w:val="001C60AE"/>
    <w:rsid w:val="001D0A66"/>
    <w:rsid w:val="001D0B92"/>
    <w:rsid w:val="001D2936"/>
    <w:rsid w:val="001D3181"/>
    <w:rsid w:val="001D54AC"/>
    <w:rsid w:val="001D54F5"/>
    <w:rsid w:val="001D55E8"/>
    <w:rsid w:val="001D5DD0"/>
    <w:rsid w:val="001D7B06"/>
    <w:rsid w:val="001D7F8A"/>
    <w:rsid w:val="001E0175"/>
    <w:rsid w:val="001E1770"/>
    <w:rsid w:val="001E3FEB"/>
    <w:rsid w:val="001E4096"/>
    <w:rsid w:val="001E4737"/>
    <w:rsid w:val="001E4A02"/>
    <w:rsid w:val="001F1B5A"/>
    <w:rsid w:val="001F2230"/>
    <w:rsid w:val="001F419A"/>
    <w:rsid w:val="002013C5"/>
    <w:rsid w:val="00201CFA"/>
    <w:rsid w:val="00204590"/>
    <w:rsid w:val="00205EDD"/>
    <w:rsid w:val="00205F80"/>
    <w:rsid w:val="00206999"/>
    <w:rsid w:val="00207580"/>
    <w:rsid w:val="00207A50"/>
    <w:rsid w:val="002109BE"/>
    <w:rsid w:val="00211132"/>
    <w:rsid w:val="0021194C"/>
    <w:rsid w:val="00211D20"/>
    <w:rsid w:val="002131E6"/>
    <w:rsid w:val="002148C4"/>
    <w:rsid w:val="00215437"/>
    <w:rsid w:val="00215639"/>
    <w:rsid w:val="00216978"/>
    <w:rsid w:val="00217A86"/>
    <w:rsid w:val="0022128A"/>
    <w:rsid w:val="002232AF"/>
    <w:rsid w:val="00223B89"/>
    <w:rsid w:val="0022420E"/>
    <w:rsid w:val="00225A8C"/>
    <w:rsid w:val="002269A3"/>
    <w:rsid w:val="00227ADD"/>
    <w:rsid w:val="0023204A"/>
    <w:rsid w:val="00232359"/>
    <w:rsid w:val="00232EE1"/>
    <w:rsid w:val="00235173"/>
    <w:rsid w:val="00235C8B"/>
    <w:rsid w:val="00236D40"/>
    <w:rsid w:val="00236E37"/>
    <w:rsid w:val="00237068"/>
    <w:rsid w:val="002375DC"/>
    <w:rsid w:val="0024015D"/>
    <w:rsid w:val="00240D36"/>
    <w:rsid w:val="00241AFE"/>
    <w:rsid w:val="00242F8B"/>
    <w:rsid w:val="00244494"/>
    <w:rsid w:val="00244E4A"/>
    <w:rsid w:val="00244FC9"/>
    <w:rsid w:val="00245A23"/>
    <w:rsid w:val="00246505"/>
    <w:rsid w:val="00247143"/>
    <w:rsid w:val="00247ADB"/>
    <w:rsid w:val="00250B6F"/>
    <w:rsid w:val="00251038"/>
    <w:rsid w:val="00254382"/>
    <w:rsid w:val="00257239"/>
    <w:rsid w:val="0026068A"/>
    <w:rsid w:val="002612CA"/>
    <w:rsid w:val="002635F1"/>
    <w:rsid w:val="00264178"/>
    <w:rsid w:val="00264F79"/>
    <w:rsid w:val="002659F1"/>
    <w:rsid w:val="0027050A"/>
    <w:rsid w:val="00270B86"/>
    <w:rsid w:val="00271C7C"/>
    <w:rsid w:val="00272478"/>
    <w:rsid w:val="00272F60"/>
    <w:rsid w:val="0027494A"/>
    <w:rsid w:val="0027574B"/>
    <w:rsid w:val="0027578A"/>
    <w:rsid w:val="002802CD"/>
    <w:rsid w:val="00281C1F"/>
    <w:rsid w:val="0028278C"/>
    <w:rsid w:val="00282974"/>
    <w:rsid w:val="002842BB"/>
    <w:rsid w:val="0028516F"/>
    <w:rsid w:val="00285232"/>
    <w:rsid w:val="00285DD2"/>
    <w:rsid w:val="002873BA"/>
    <w:rsid w:val="00287B39"/>
    <w:rsid w:val="00287E79"/>
    <w:rsid w:val="00287FC0"/>
    <w:rsid w:val="0029070F"/>
    <w:rsid w:val="00290BA6"/>
    <w:rsid w:val="00291021"/>
    <w:rsid w:val="00291D90"/>
    <w:rsid w:val="002928F9"/>
    <w:rsid w:val="00293572"/>
    <w:rsid w:val="00293630"/>
    <w:rsid w:val="00293F81"/>
    <w:rsid w:val="00294A5A"/>
    <w:rsid w:val="00296785"/>
    <w:rsid w:val="00297E71"/>
    <w:rsid w:val="002A073F"/>
    <w:rsid w:val="002A3003"/>
    <w:rsid w:val="002A5D07"/>
    <w:rsid w:val="002B08DB"/>
    <w:rsid w:val="002B0C48"/>
    <w:rsid w:val="002C0CBE"/>
    <w:rsid w:val="002C1500"/>
    <w:rsid w:val="002C16C3"/>
    <w:rsid w:val="002C1C0F"/>
    <w:rsid w:val="002C2BCA"/>
    <w:rsid w:val="002C325F"/>
    <w:rsid w:val="002C6BAE"/>
    <w:rsid w:val="002C78D9"/>
    <w:rsid w:val="002D046C"/>
    <w:rsid w:val="002D0C17"/>
    <w:rsid w:val="002D0C5B"/>
    <w:rsid w:val="002D2488"/>
    <w:rsid w:val="002D4DF9"/>
    <w:rsid w:val="002D5F21"/>
    <w:rsid w:val="002D68BE"/>
    <w:rsid w:val="002D773B"/>
    <w:rsid w:val="002E09D2"/>
    <w:rsid w:val="002E3016"/>
    <w:rsid w:val="002E42EE"/>
    <w:rsid w:val="002E5294"/>
    <w:rsid w:val="002E6ED7"/>
    <w:rsid w:val="002E7E3F"/>
    <w:rsid w:val="002F0070"/>
    <w:rsid w:val="002F28B2"/>
    <w:rsid w:val="002F32A9"/>
    <w:rsid w:val="002F421A"/>
    <w:rsid w:val="002F7163"/>
    <w:rsid w:val="003010F6"/>
    <w:rsid w:val="003016B7"/>
    <w:rsid w:val="00301C73"/>
    <w:rsid w:val="00310241"/>
    <w:rsid w:val="00310AA7"/>
    <w:rsid w:val="00315988"/>
    <w:rsid w:val="00316610"/>
    <w:rsid w:val="00317CE1"/>
    <w:rsid w:val="003204E7"/>
    <w:rsid w:val="00321E15"/>
    <w:rsid w:val="00322FDA"/>
    <w:rsid w:val="0032688E"/>
    <w:rsid w:val="00327367"/>
    <w:rsid w:val="003278BE"/>
    <w:rsid w:val="0033060C"/>
    <w:rsid w:val="00330F9C"/>
    <w:rsid w:val="00331F28"/>
    <w:rsid w:val="0033572B"/>
    <w:rsid w:val="003360FB"/>
    <w:rsid w:val="00336E96"/>
    <w:rsid w:val="00340771"/>
    <w:rsid w:val="00340C35"/>
    <w:rsid w:val="003411AE"/>
    <w:rsid w:val="003422B6"/>
    <w:rsid w:val="003427E7"/>
    <w:rsid w:val="00342FE6"/>
    <w:rsid w:val="003431DE"/>
    <w:rsid w:val="00343B8A"/>
    <w:rsid w:val="0034416C"/>
    <w:rsid w:val="00344C79"/>
    <w:rsid w:val="00344FD9"/>
    <w:rsid w:val="00345131"/>
    <w:rsid w:val="00347AF0"/>
    <w:rsid w:val="003515AA"/>
    <w:rsid w:val="00352282"/>
    <w:rsid w:val="00352FDB"/>
    <w:rsid w:val="00355D15"/>
    <w:rsid w:val="00357271"/>
    <w:rsid w:val="00360921"/>
    <w:rsid w:val="003616B4"/>
    <w:rsid w:val="003647DF"/>
    <w:rsid w:val="00364827"/>
    <w:rsid w:val="00364EAF"/>
    <w:rsid w:val="003657B2"/>
    <w:rsid w:val="00365F33"/>
    <w:rsid w:val="003666F6"/>
    <w:rsid w:val="00370E0F"/>
    <w:rsid w:val="00371BBB"/>
    <w:rsid w:val="0037301A"/>
    <w:rsid w:val="0037322D"/>
    <w:rsid w:val="00374106"/>
    <w:rsid w:val="00375773"/>
    <w:rsid w:val="003770B0"/>
    <w:rsid w:val="00380570"/>
    <w:rsid w:val="0038159E"/>
    <w:rsid w:val="003822EB"/>
    <w:rsid w:val="00382A22"/>
    <w:rsid w:val="00382E0A"/>
    <w:rsid w:val="00383013"/>
    <w:rsid w:val="0038381F"/>
    <w:rsid w:val="00384063"/>
    <w:rsid w:val="00384D67"/>
    <w:rsid w:val="00384E68"/>
    <w:rsid w:val="00387337"/>
    <w:rsid w:val="003876AF"/>
    <w:rsid w:val="00390BC8"/>
    <w:rsid w:val="00390D79"/>
    <w:rsid w:val="00391621"/>
    <w:rsid w:val="003933A8"/>
    <w:rsid w:val="00393EDD"/>
    <w:rsid w:val="00395C24"/>
    <w:rsid w:val="00395DFE"/>
    <w:rsid w:val="00396559"/>
    <w:rsid w:val="003976D5"/>
    <w:rsid w:val="003A0A44"/>
    <w:rsid w:val="003A0FE8"/>
    <w:rsid w:val="003A113E"/>
    <w:rsid w:val="003A1DED"/>
    <w:rsid w:val="003A3D80"/>
    <w:rsid w:val="003A510E"/>
    <w:rsid w:val="003A6AB3"/>
    <w:rsid w:val="003B1553"/>
    <w:rsid w:val="003B1596"/>
    <w:rsid w:val="003B1850"/>
    <w:rsid w:val="003B1E13"/>
    <w:rsid w:val="003B1F83"/>
    <w:rsid w:val="003B304B"/>
    <w:rsid w:val="003B3944"/>
    <w:rsid w:val="003B3D77"/>
    <w:rsid w:val="003B498D"/>
    <w:rsid w:val="003B4E7F"/>
    <w:rsid w:val="003B561C"/>
    <w:rsid w:val="003B610B"/>
    <w:rsid w:val="003B6D87"/>
    <w:rsid w:val="003B71BA"/>
    <w:rsid w:val="003C02C4"/>
    <w:rsid w:val="003C2401"/>
    <w:rsid w:val="003C5B3B"/>
    <w:rsid w:val="003C5BB2"/>
    <w:rsid w:val="003C7CB9"/>
    <w:rsid w:val="003D0EBA"/>
    <w:rsid w:val="003D108F"/>
    <w:rsid w:val="003D1DF3"/>
    <w:rsid w:val="003D2AE2"/>
    <w:rsid w:val="003D4183"/>
    <w:rsid w:val="003D46A7"/>
    <w:rsid w:val="003D4E1E"/>
    <w:rsid w:val="003D6C68"/>
    <w:rsid w:val="003D77CD"/>
    <w:rsid w:val="003E0000"/>
    <w:rsid w:val="003E037D"/>
    <w:rsid w:val="003E0C86"/>
    <w:rsid w:val="003E12BF"/>
    <w:rsid w:val="003E2B6D"/>
    <w:rsid w:val="003E3FC2"/>
    <w:rsid w:val="003E40B4"/>
    <w:rsid w:val="003E4A29"/>
    <w:rsid w:val="003E7A5E"/>
    <w:rsid w:val="003E7ED2"/>
    <w:rsid w:val="003F0826"/>
    <w:rsid w:val="003F143E"/>
    <w:rsid w:val="003F1B67"/>
    <w:rsid w:val="003F2AD8"/>
    <w:rsid w:val="003F6314"/>
    <w:rsid w:val="003F6F97"/>
    <w:rsid w:val="003F730A"/>
    <w:rsid w:val="003F7B88"/>
    <w:rsid w:val="00401DB8"/>
    <w:rsid w:val="00402E34"/>
    <w:rsid w:val="004031B6"/>
    <w:rsid w:val="00404305"/>
    <w:rsid w:val="0040477F"/>
    <w:rsid w:val="004078F6"/>
    <w:rsid w:val="0041037D"/>
    <w:rsid w:val="0041082D"/>
    <w:rsid w:val="00411680"/>
    <w:rsid w:val="0041175A"/>
    <w:rsid w:val="00411A77"/>
    <w:rsid w:val="004124F4"/>
    <w:rsid w:val="00412B4E"/>
    <w:rsid w:val="00413E77"/>
    <w:rsid w:val="00413F00"/>
    <w:rsid w:val="00414EB9"/>
    <w:rsid w:val="004159D0"/>
    <w:rsid w:val="00416017"/>
    <w:rsid w:val="00416AE9"/>
    <w:rsid w:val="00416F05"/>
    <w:rsid w:val="0041757B"/>
    <w:rsid w:val="0041774A"/>
    <w:rsid w:val="00420CAE"/>
    <w:rsid w:val="00420E04"/>
    <w:rsid w:val="00422E32"/>
    <w:rsid w:val="004238F1"/>
    <w:rsid w:val="004249E7"/>
    <w:rsid w:val="00426C6C"/>
    <w:rsid w:val="004302BF"/>
    <w:rsid w:val="0043072D"/>
    <w:rsid w:val="00430E44"/>
    <w:rsid w:val="00434F04"/>
    <w:rsid w:val="004356C4"/>
    <w:rsid w:val="004364A7"/>
    <w:rsid w:val="0043670A"/>
    <w:rsid w:val="00437C28"/>
    <w:rsid w:val="00437C63"/>
    <w:rsid w:val="00440D4C"/>
    <w:rsid w:val="00441F72"/>
    <w:rsid w:val="00442F86"/>
    <w:rsid w:val="00444898"/>
    <w:rsid w:val="00444ACD"/>
    <w:rsid w:val="0044560D"/>
    <w:rsid w:val="004456D6"/>
    <w:rsid w:val="00445B33"/>
    <w:rsid w:val="0044679F"/>
    <w:rsid w:val="004468FA"/>
    <w:rsid w:val="00447B01"/>
    <w:rsid w:val="00450E48"/>
    <w:rsid w:val="004510FB"/>
    <w:rsid w:val="00452EAF"/>
    <w:rsid w:val="004538FB"/>
    <w:rsid w:val="0045498E"/>
    <w:rsid w:val="00455173"/>
    <w:rsid w:val="00461BE3"/>
    <w:rsid w:val="00464079"/>
    <w:rsid w:val="004644DB"/>
    <w:rsid w:val="00465AFF"/>
    <w:rsid w:val="00466E2F"/>
    <w:rsid w:val="0047112E"/>
    <w:rsid w:val="00471CDB"/>
    <w:rsid w:val="004720B1"/>
    <w:rsid w:val="00472A65"/>
    <w:rsid w:val="0047357B"/>
    <w:rsid w:val="004738B2"/>
    <w:rsid w:val="00473A8F"/>
    <w:rsid w:val="00473D03"/>
    <w:rsid w:val="00474FBF"/>
    <w:rsid w:val="00475950"/>
    <w:rsid w:val="004763ED"/>
    <w:rsid w:val="00477D31"/>
    <w:rsid w:val="004804E8"/>
    <w:rsid w:val="00480918"/>
    <w:rsid w:val="00480C4C"/>
    <w:rsid w:val="0048239C"/>
    <w:rsid w:val="00483D56"/>
    <w:rsid w:val="00483E73"/>
    <w:rsid w:val="004846C7"/>
    <w:rsid w:val="00485624"/>
    <w:rsid w:val="004857A6"/>
    <w:rsid w:val="00490450"/>
    <w:rsid w:val="00491B3A"/>
    <w:rsid w:val="00492DFE"/>
    <w:rsid w:val="00494B06"/>
    <w:rsid w:val="0049785E"/>
    <w:rsid w:val="00497862"/>
    <w:rsid w:val="00497E93"/>
    <w:rsid w:val="004A0282"/>
    <w:rsid w:val="004A26B7"/>
    <w:rsid w:val="004A2C1E"/>
    <w:rsid w:val="004A3BBB"/>
    <w:rsid w:val="004A605D"/>
    <w:rsid w:val="004A6068"/>
    <w:rsid w:val="004A6661"/>
    <w:rsid w:val="004A73F2"/>
    <w:rsid w:val="004A7442"/>
    <w:rsid w:val="004B0850"/>
    <w:rsid w:val="004B16D1"/>
    <w:rsid w:val="004B24D9"/>
    <w:rsid w:val="004B3B97"/>
    <w:rsid w:val="004B4C82"/>
    <w:rsid w:val="004B6484"/>
    <w:rsid w:val="004C0D3F"/>
    <w:rsid w:val="004C19F4"/>
    <w:rsid w:val="004C273A"/>
    <w:rsid w:val="004C3970"/>
    <w:rsid w:val="004C4334"/>
    <w:rsid w:val="004C4846"/>
    <w:rsid w:val="004C5C2B"/>
    <w:rsid w:val="004C705D"/>
    <w:rsid w:val="004C746B"/>
    <w:rsid w:val="004D2005"/>
    <w:rsid w:val="004D3124"/>
    <w:rsid w:val="004D553D"/>
    <w:rsid w:val="004D6F75"/>
    <w:rsid w:val="004D74CF"/>
    <w:rsid w:val="004E0404"/>
    <w:rsid w:val="004E4002"/>
    <w:rsid w:val="004E47E2"/>
    <w:rsid w:val="004E58F9"/>
    <w:rsid w:val="004E5BF0"/>
    <w:rsid w:val="004E64A9"/>
    <w:rsid w:val="004F077A"/>
    <w:rsid w:val="004F147A"/>
    <w:rsid w:val="004F2843"/>
    <w:rsid w:val="004F2B87"/>
    <w:rsid w:val="004F358D"/>
    <w:rsid w:val="004F4A3C"/>
    <w:rsid w:val="004F5728"/>
    <w:rsid w:val="004F5B7C"/>
    <w:rsid w:val="004F707E"/>
    <w:rsid w:val="004F787F"/>
    <w:rsid w:val="00501365"/>
    <w:rsid w:val="00501791"/>
    <w:rsid w:val="00502C01"/>
    <w:rsid w:val="00502C64"/>
    <w:rsid w:val="00503783"/>
    <w:rsid w:val="00503B02"/>
    <w:rsid w:val="00505018"/>
    <w:rsid w:val="0050659C"/>
    <w:rsid w:val="00506D3E"/>
    <w:rsid w:val="0051017C"/>
    <w:rsid w:val="0051033D"/>
    <w:rsid w:val="0051034D"/>
    <w:rsid w:val="0051045D"/>
    <w:rsid w:val="00510FAC"/>
    <w:rsid w:val="00511B19"/>
    <w:rsid w:val="00511CB7"/>
    <w:rsid w:val="005128C5"/>
    <w:rsid w:val="00514047"/>
    <w:rsid w:val="00514DBB"/>
    <w:rsid w:val="005168B7"/>
    <w:rsid w:val="00517EC7"/>
    <w:rsid w:val="005209F5"/>
    <w:rsid w:val="00520E4D"/>
    <w:rsid w:val="00521520"/>
    <w:rsid w:val="0052189F"/>
    <w:rsid w:val="00521C43"/>
    <w:rsid w:val="0052352B"/>
    <w:rsid w:val="00523E28"/>
    <w:rsid w:val="0052484D"/>
    <w:rsid w:val="00525F58"/>
    <w:rsid w:val="00530FCE"/>
    <w:rsid w:val="00531318"/>
    <w:rsid w:val="00531F9C"/>
    <w:rsid w:val="005324B6"/>
    <w:rsid w:val="00534188"/>
    <w:rsid w:val="00536F23"/>
    <w:rsid w:val="00542549"/>
    <w:rsid w:val="00542995"/>
    <w:rsid w:val="0054385B"/>
    <w:rsid w:val="00543D5E"/>
    <w:rsid w:val="00545E01"/>
    <w:rsid w:val="00545F8E"/>
    <w:rsid w:val="00550885"/>
    <w:rsid w:val="00552DF8"/>
    <w:rsid w:val="00555262"/>
    <w:rsid w:val="005552D8"/>
    <w:rsid w:val="005561F0"/>
    <w:rsid w:val="00556A0F"/>
    <w:rsid w:val="005622BF"/>
    <w:rsid w:val="00563DD3"/>
    <w:rsid w:val="00563EA7"/>
    <w:rsid w:val="00564812"/>
    <w:rsid w:val="0056495C"/>
    <w:rsid w:val="0056751B"/>
    <w:rsid w:val="00571F41"/>
    <w:rsid w:val="00571FCA"/>
    <w:rsid w:val="00572D88"/>
    <w:rsid w:val="005740D6"/>
    <w:rsid w:val="00575BDF"/>
    <w:rsid w:val="00580AB0"/>
    <w:rsid w:val="00580B0D"/>
    <w:rsid w:val="00581FA7"/>
    <w:rsid w:val="005834DB"/>
    <w:rsid w:val="005837D4"/>
    <w:rsid w:val="00584332"/>
    <w:rsid w:val="00586113"/>
    <w:rsid w:val="0058650C"/>
    <w:rsid w:val="005872B7"/>
    <w:rsid w:val="00590E59"/>
    <w:rsid w:val="00594E2A"/>
    <w:rsid w:val="00595576"/>
    <w:rsid w:val="00595BE4"/>
    <w:rsid w:val="00596AA2"/>
    <w:rsid w:val="005A04C1"/>
    <w:rsid w:val="005A347E"/>
    <w:rsid w:val="005A3CDD"/>
    <w:rsid w:val="005A636F"/>
    <w:rsid w:val="005A7D62"/>
    <w:rsid w:val="005B23F1"/>
    <w:rsid w:val="005B27C4"/>
    <w:rsid w:val="005B292F"/>
    <w:rsid w:val="005B40C8"/>
    <w:rsid w:val="005B4D9B"/>
    <w:rsid w:val="005B5842"/>
    <w:rsid w:val="005B76A3"/>
    <w:rsid w:val="005C0270"/>
    <w:rsid w:val="005C204D"/>
    <w:rsid w:val="005C23CC"/>
    <w:rsid w:val="005C2905"/>
    <w:rsid w:val="005C3181"/>
    <w:rsid w:val="005C43B4"/>
    <w:rsid w:val="005C577C"/>
    <w:rsid w:val="005C5B14"/>
    <w:rsid w:val="005C64DE"/>
    <w:rsid w:val="005C682B"/>
    <w:rsid w:val="005C7D63"/>
    <w:rsid w:val="005D03CC"/>
    <w:rsid w:val="005D09CF"/>
    <w:rsid w:val="005D274E"/>
    <w:rsid w:val="005D5C2D"/>
    <w:rsid w:val="005D6E69"/>
    <w:rsid w:val="005D7787"/>
    <w:rsid w:val="005E2FF0"/>
    <w:rsid w:val="005E3127"/>
    <w:rsid w:val="005E3F03"/>
    <w:rsid w:val="005E5D1F"/>
    <w:rsid w:val="005E6778"/>
    <w:rsid w:val="005F06A9"/>
    <w:rsid w:val="005F0D33"/>
    <w:rsid w:val="005F2523"/>
    <w:rsid w:val="005F4321"/>
    <w:rsid w:val="005F5902"/>
    <w:rsid w:val="005F5C4D"/>
    <w:rsid w:val="005F68C9"/>
    <w:rsid w:val="005F69A2"/>
    <w:rsid w:val="005F7C99"/>
    <w:rsid w:val="00603391"/>
    <w:rsid w:val="006046B4"/>
    <w:rsid w:val="0060517B"/>
    <w:rsid w:val="006057E4"/>
    <w:rsid w:val="00606827"/>
    <w:rsid w:val="00611D43"/>
    <w:rsid w:val="00612D48"/>
    <w:rsid w:val="00614877"/>
    <w:rsid w:val="00615307"/>
    <w:rsid w:val="00616B45"/>
    <w:rsid w:val="006177A7"/>
    <w:rsid w:val="00623520"/>
    <w:rsid w:val="00623BC4"/>
    <w:rsid w:val="00624003"/>
    <w:rsid w:val="006244B9"/>
    <w:rsid w:val="00624B5A"/>
    <w:rsid w:val="00625242"/>
    <w:rsid w:val="00626492"/>
    <w:rsid w:val="00630076"/>
    <w:rsid w:val="006300AF"/>
    <w:rsid w:val="00630D91"/>
    <w:rsid w:val="00630D9B"/>
    <w:rsid w:val="006310BE"/>
    <w:rsid w:val="00631953"/>
    <w:rsid w:val="00632319"/>
    <w:rsid w:val="00634E1A"/>
    <w:rsid w:val="0063630E"/>
    <w:rsid w:val="00636847"/>
    <w:rsid w:val="0064220F"/>
    <w:rsid w:val="0064286B"/>
    <w:rsid w:val="006439EC"/>
    <w:rsid w:val="006441CF"/>
    <w:rsid w:val="00644577"/>
    <w:rsid w:val="0064776E"/>
    <w:rsid w:val="00650ACD"/>
    <w:rsid w:val="00650D96"/>
    <w:rsid w:val="00653693"/>
    <w:rsid w:val="00655F5E"/>
    <w:rsid w:val="00656146"/>
    <w:rsid w:val="00657121"/>
    <w:rsid w:val="006571C2"/>
    <w:rsid w:val="006608B3"/>
    <w:rsid w:val="00661205"/>
    <w:rsid w:val="00661275"/>
    <w:rsid w:val="0066182E"/>
    <w:rsid w:val="00662A4A"/>
    <w:rsid w:val="00665A24"/>
    <w:rsid w:val="00667F88"/>
    <w:rsid w:val="006709C3"/>
    <w:rsid w:val="00672705"/>
    <w:rsid w:val="00674C7E"/>
    <w:rsid w:val="00674D5B"/>
    <w:rsid w:val="0067764C"/>
    <w:rsid w:val="0068252A"/>
    <w:rsid w:val="006829AD"/>
    <w:rsid w:val="006834EA"/>
    <w:rsid w:val="00683877"/>
    <w:rsid w:val="00685240"/>
    <w:rsid w:val="00685843"/>
    <w:rsid w:val="006863E9"/>
    <w:rsid w:val="00686520"/>
    <w:rsid w:val="00690C64"/>
    <w:rsid w:val="00696827"/>
    <w:rsid w:val="00696BE9"/>
    <w:rsid w:val="00696CF9"/>
    <w:rsid w:val="00697755"/>
    <w:rsid w:val="006A12E1"/>
    <w:rsid w:val="006A187B"/>
    <w:rsid w:val="006A3902"/>
    <w:rsid w:val="006A3D9B"/>
    <w:rsid w:val="006A5D28"/>
    <w:rsid w:val="006A7147"/>
    <w:rsid w:val="006A71B0"/>
    <w:rsid w:val="006A7452"/>
    <w:rsid w:val="006A766E"/>
    <w:rsid w:val="006B0D40"/>
    <w:rsid w:val="006B1399"/>
    <w:rsid w:val="006B41E9"/>
    <w:rsid w:val="006B4590"/>
    <w:rsid w:val="006B4DB6"/>
    <w:rsid w:val="006B59C7"/>
    <w:rsid w:val="006C30CF"/>
    <w:rsid w:val="006C340C"/>
    <w:rsid w:val="006C5D1D"/>
    <w:rsid w:val="006C74AE"/>
    <w:rsid w:val="006D070F"/>
    <w:rsid w:val="006D1D1C"/>
    <w:rsid w:val="006D238C"/>
    <w:rsid w:val="006D3CAA"/>
    <w:rsid w:val="006D411D"/>
    <w:rsid w:val="006D510F"/>
    <w:rsid w:val="006D5170"/>
    <w:rsid w:val="006D666F"/>
    <w:rsid w:val="006D6C76"/>
    <w:rsid w:val="006D7F78"/>
    <w:rsid w:val="006E08AE"/>
    <w:rsid w:val="006E1570"/>
    <w:rsid w:val="006E2176"/>
    <w:rsid w:val="006E2765"/>
    <w:rsid w:val="006E36AE"/>
    <w:rsid w:val="006E3EFC"/>
    <w:rsid w:val="006E422E"/>
    <w:rsid w:val="006E599A"/>
    <w:rsid w:val="006E5FC7"/>
    <w:rsid w:val="006E7FBE"/>
    <w:rsid w:val="006F01D3"/>
    <w:rsid w:val="006F1669"/>
    <w:rsid w:val="006F1C06"/>
    <w:rsid w:val="006F2792"/>
    <w:rsid w:val="006F3FA6"/>
    <w:rsid w:val="006F47E9"/>
    <w:rsid w:val="006F4BA1"/>
    <w:rsid w:val="006F53D7"/>
    <w:rsid w:val="006F6616"/>
    <w:rsid w:val="006F707A"/>
    <w:rsid w:val="006F73F4"/>
    <w:rsid w:val="006F7CD1"/>
    <w:rsid w:val="006F7F03"/>
    <w:rsid w:val="00700888"/>
    <w:rsid w:val="00700CF8"/>
    <w:rsid w:val="00700EF6"/>
    <w:rsid w:val="007031DE"/>
    <w:rsid w:val="0070347C"/>
    <w:rsid w:val="00703F4E"/>
    <w:rsid w:val="00704DFC"/>
    <w:rsid w:val="00705001"/>
    <w:rsid w:val="00706101"/>
    <w:rsid w:val="00706DE0"/>
    <w:rsid w:val="00706E46"/>
    <w:rsid w:val="00706F6F"/>
    <w:rsid w:val="00710302"/>
    <w:rsid w:val="00710B94"/>
    <w:rsid w:val="00711A16"/>
    <w:rsid w:val="0071255E"/>
    <w:rsid w:val="00712DCF"/>
    <w:rsid w:val="007133B7"/>
    <w:rsid w:val="00714847"/>
    <w:rsid w:val="007176C1"/>
    <w:rsid w:val="00720FE3"/>
    <w:rsid w:val="00721914"/>
    <w:rsid w:val="0072240D"/>
    <w:rsid w:val="00723F8C"/>
    <w:rsid w:val="00724DA7"/>
    <w:rsid w:val="00730966"/>
    <w:rsid w:val="00731976"/>
    <w:rsid w:val="00731DED"/>
    <w:rsid w:val="00732B3C"/>
    <w:rsid w:val="007338CE"/>
    <w:rsid w:val="00741530"/>
    <w:rsid w:val="007452D8"/>
    <w:rsid w:val="00746F5E"/>
    <w:rsid w:val="00747101"/>
    <w:rsid w:val="0074741C"/>
    <w:rsid w:val="0075071B"/>
    <w:rsid w:val="00751DF1"/>
    <w:rsid w:val="00752E98"/>
    <w:rsid w:val="00754406"/>
    <w:rsid w:val="007551DB"/>
    <w:rsid w:val="00755445"/>
    <w:rsid w:val="00755AD4"/>
    <w:rsid w:val="007560C5"/>
    <w:rsid w:val="00756AB2"/>
    <w:rsid w:val="00756BB3"/>
    <w:rsid w:val="00756FE9"/>
    <w:rsid w:val="0075782C"/>
    <w:rsid w:val="00760135"/>
    <w:rsid w:val="0076065E"/>
    <w:rsid w:val="00762229"/>
    <w:rsid w:val="0076271C"/>
    <w:rsid w:val="007629C6"/>
    <w:rsid w:val="00763C21"/>
    <w:rsid w:val="00764048"/>
    <w:rsid w:val="00764136"/>
    <w:rsid w:val="007645D3"/>
    <w:rsid w:val="00766709"/>
    <w:rsid w:val="00766D06"/>
    <w:rsid w:val="00766E2D"/>
    <w:rsid w:val="00770873"/>
    <w:rsid w:val="00772483"/>
    <w:rsid w:val="0077436A"/>
    <w:rsid w:val="007761EA"/>
    <w:rsid w:val="00776E3F"/>
    <w:rsid w:val="007774AE"/>
    <w:rsid w:val="0077765F"/>
    <w:rsid w:val="00780473"/>
    <w:rsid w:val="00781558"/>
    <w:rsid w:val="00781A42"/>
    <w:rsid w:val="00781B1B"/>
    <w:rsid w:val="007833BE"/>
    <w:rsid w:val="007853CF"/>
    <w:rsid w:val="00787D26"/>
    <w:rsid w:val="00790F2F"/>
    <w:rsid w:val="0079181F"/>
    <w:rsid w:val="007933FA"/>
    <w:rsid w:val="00795192"/>
    <w:rsid w:val="007A0440"/>
    <w:rsid w:val="007A0CD4"/>
    <w:rsid w:val="007A126E"/>
    <w:rsid w:val="007A1DC4"/>
    <w:rsid w:val="007A2FAC"/>
    <w:rsid w:val="007A4735"/>
    <w:rsid w:val="007A74E8"/>
    <w:rsid w:val="007A75DC"/>
    <w:rsid w:val="007A7915"/>
    <w:rsid w:val="007A7975"/>
    <w:rsid w:val="007A7E94"/>
    <w:rsid w:val="007B0934"/>
    <w:rsid w:val="007B46AA"/>
    <w:rsid w:val="007B4739"/>
    <w:rsid w:val="007B666D"/>
    <w:rsid w:val="007B6868"/>
    <w:rsid w:val="007C09AB"/>
    <w:rsid w:val="007C1623"/>
    <w:rsid w:val="007C1706"/>
    <w:rsid w:val="007C43A7"/>
    <w:rsid w:val="007C4D37"/>
    <w:rsid w:val="007C559C"/>
    <w:rsid w:val="007C6E89"/>
    <w:rsid w:val="007D1161"/>
    <w:rsid w:val="007D1A04"/>
    <w:rsid w:val="007D2CCC"/>
    <w:rsid w:val="007D4E20"/>
    <w:rsid w:val="007D56D0"/>
    <w:rsid w:val="007D62D7"/>
    <w:rsid w:val="007D6D51"/>
    <w:rsid w:val="007D7882"/>
    <w:rsid w:val="007E040A"/>
    <w:rsid w:val="007E09A5"/>
    <w:rsid w:val="007E1B56"/>
    <w:rsid w:val="007E2C1D"/>
    <w:rsid w:val="007E35E7"/>
    <w:rsid w:val="007E4E4F"/>
    <w:rsid w:val="007E5665"/>
    <w:rsid w:val="007E5C47"/>
    <w:rsid w:val="007E6185"/>
    <w:rsid w:val="007F13BF"/>
    <w:rsid w:val="007F1B67"/>
    <w:rsid w:val="007F2D64"/>
    <w:rsid w:val="007F3451"/>
    <w:rsid w:val="007F4174"/>
    <w:rsid w:val="007F4FEF"/>
    <w:rsid w:val="007F5198"/>
    <w:rsid w:val="007F55CB"/>
    <w:rsid w:val="007F65BF"/>
    <w:rsid w:val="007F799E"/>
    <w:rsid w:val="007F7C67"/>
    <w:rsid w:val="007F7F7F"/>
    <w:rsid w:val="007F7FE2"/>
    <w:rsid w:val="008016EE"/>
    <w:rsid w:val="00801C7A"/>
    <w:rsid w:val="00801F74"/>
    <w:rsid w:val="00802B6F"/>
    <w:rsid w:val="0080481B"/>
    <w:rsid w:val="00805445"/>
    <w:rsid w:val="00811E1D"/>
    <w:rsid w:val="00812C1A"/>
    <w:rsid w:val="008132E9"/>
    <w:rsid w:val="00814511"/>
    <w:rsid w:val="00814573"/>
    <w:rsid w:val="00815095"/>
    <w:rsid w:val="00820BC8"/>
    <w:rsid w:val="00821AE9"/>
    <w:rsid w:val="008233B2"/>
    <w:rsid w:val="00823A30"/>
    <w:rsid w:val="00824026"/>
    <w:rsid w:val="00824B30"/>
    <w:rsid w:val="00824B63"/>
    <w:rsid w:val="00826602"/>
    <w:rsid w:val="0082784E"/>
    <w:rsid w:val="00831506"/>
    <w:rsid w:val="008317F6"/>
    <w:rsid w:val="00831A40"/>
    <w:rsid w:val="00837584"/>
    <w:rsid w:val="00841FF1"/>
    <w:rsid w:val="00843B00"/>
    <w:rsid w:val="00844750"/>
    <w:rsid w:val="0084488A"/>
    <w:rsid w:val="00847240"/>
    <w:rsid w:val="0085253F"/>
    <w:rsid w:val="00852A9E"/>
    <w:rsid w:val="00856B6B"/>
    <w:rsid w:val="00856D39"/>
    <w:rsid w:val="0085701B"/>
    <w:rsid w:val="00860332"/>
    <w:rsid w:val="00862738"/>
    <w:rsid w:val="008627DA"/>
    <w:rsid w:val="00863777"/>
    <w:rsid w:val="00863C41"/>
    <w:rsid w:val="00863DE5"/>
    <w:rsid w:val="00865A2D"/>
    <w:rsid w:val="008661CE"/>
    <w:rsid w:val="00866A05"/>
    <w:rsid w:val="00866DC7"/>
    <w:rsid w:val="00867D05"/>
    <w:rsid w:val="00871976"/>
    <w:rsid w:val="00871EF4"/>
    <w:rsid w:val="00873C60"/>
    <w:rsid w:val="0087460B"/>
    <w:rsid w:val="00875D22"/>
    <w:rsid w:val="00880328"/>
    <w:rsid w:val="00881626"/>
    <w:rsid w:val="00883AC8"/>
    <w:rsid w:val="00891616"/>
    <w:rsid w:val="00891F11"/>
    <w:rsid w:val="008920AE"/>
    <w:rsid w:val="00892C84"/>
    <w:rsid w:val="00893025"/>
    <w:rsid w:val="008939F4"/>
    <w:rsid w:val="00894A46"/>
    <w:rsid w:val="008962BF"/>
    <w:rsid w:val="008A07EC"/>
    <w:rsid w:val="008A0D26"/>
    <w:rsid w:val="008A1754"/>
    <w:rsid w:val="008A1FD4"/>
    <w:rsid w:val="008A2B09"/>
    <w:rsid w:val="008A425C"/>
    <w:rsid w:val="008A5683"/>
    <w:rsid w:val="008B0281"/>
    <w:rsid w:val="008B4076"/>
    <w:rsid w:val="008B44C4"/>
    <w:rsid w:val="008B7879"/>
    <w:rsid w:val="008C090B"/>
    <w:rsid w:val="008C1C93"/>
    <w:rsid w:val="008C2D2F"/>
    <w:rsid w:val="008C3758"/>
    <w:rsid w:val="008C39AC"/>
    <w:rsid w:val="008C52FB"/>
    <w:rsid w:val="008C5876"/>
    <w:rsid w:val="008D2420"/>
    <w:rsid w:val="008D2F28"/>
    <w:rsid w:val="008D3473"/>
    <w:rsid w:val="008D36DD"/>
    <w:rsid w:val="008D3919"/>
    <w:rsid w:val="008D3E62"/>
    <w:rsid w:val="008D510E"/>
    <w:rsid w:val="008D6AB6"/>
    <w:rsid w:val="008D7AD5"/>
    <w:rsid w:val="008D7B7E"/>
    <w:rsid w:val="008E4410"/>
    <w:rsid w:val="008E500B"/>
    <w:rsid w:val="008E7E52"/>
    <w:rsid w:val="008E7FAE"/>
    <w:rsid w:val="008F05EA"/>
    <w:rsid w:val="008F0F36"/>
    <w:rsid w:val="008F1416"/>
    <w:rsid w:val="008F3100"/>
    <w:rsid w:val="00901556"/>
    <w:rsid w:val="00901E59"/>
    <w:rsid w:val="009028F3"/>
    <w:rsid w:val="0090498A"/>
    <w:rsid w:val="00904E96"/>
    <w:rsid w:val="00904EC4"/>
    <w:rsid w:val="00905005"/>
    <w:rsid w:val="0090527D"/>
    <w:rsid w:val="00905FBF"/>
    <w:rsid w:val="009070FC"/>
    <w:rsid w:val="009117E5"/>
    <w:rsid w:val="00911A33"/>
    <w:rsid w:val="00911BF7"/>
    <w:rsid w:val="00912093"/>
    <w:rsid w:val="009128BC"/>
    <w:rsid w:val="0091398E"/>
    <w:rsid w:val="00913CA2"/>
    <w:rsid w:val="00914EC7"/>
    <w:rsid w:val="00917113"/>
    <w:rsid w:val="009204D2"/>
    <w:rsid w:val="00920659"/>
    <w:rsid w:val="009211D4"/>
    <w:rsid w:val="009227B6"/>
    <w:rsid w:val="00922B7C"/>
    <w:rsid w:val="00923E18"/>
    <w:rsid w:val="00926506"/>
    <w:rsid w:val="009267F1"/>
    <w:rsid w:val="009279E7"/>
    <w:rsid w:val="00930892"/>
    <w:rsid w:val="0093159D"/>
    <w:rsid w:val="009320E0"/>
    <w:rsid w:val="00934799"/>
    <w:rsid w:val="00934D4C"/>
    <w:rsid w:val="00936F5A"/>
    <w:rsid w:val="00937128"/>
    <w:rsid w:val="00940967"/>
    <w:rsid w:val="00941BAD"/>
    <w:rsid w:val="00943723"/>
    <w:rsid w:val="0094394B"/>
    <w:rsid w:val="00944AE1"/>
    <w:rsid w:val="00944BFA"/>
    <w:rsid w:val="00946DB7"/>
    <w:rsid w:val="009470BD"/>
    <w:rsid w:val="00950FD3"/>
    <w:rsid w:val="00952A6D"/>
    <w:rsid w:val="00952FDB"/>
    <w:rsid w:val="00954692"/>
    <w:rsid w:val="00955275"/>
    <w:rsid w:val="009556DB"/>
    <w:rsid w:val="009560B5"/>
    <w:rsid w:val="0095667F"/>
    <w:rsid w:val="009618D5"/>
    <w:rsid w:val="009629C2"/>
    <w:rsid w:val="00962C19"/>
    <w:rsid w:val="00963E6C"/>
    <w:rsid w:val="0096487B"/>
    <w:rsid w:val="00965256"/>
    <w:rsid w:val="00965CB2"/>
    <w:rsid w:val="00966354"/>
    <w:rsid w:val="00970F6B"/>
    <w:rsid w:val="00971562"/>
    <w:rsid w:val="009720E7"/>
    <w:rsid w:val="00973A51"/>
    <w:rsid w:val="00975003"/>
    <w:rsid w:val="00975F2A"/>
    <w:rsid w:val="00975FF3"/>
    <w:rsid w:val="00977903"/>
    <w:rsid w:val="00977EC8"/>
    <w:rsid w:val="00980780"/>
    <w:rsid w:val="00981B47"/>
    <w:rsid w:val="00981ED3"/>
    <w:rsid w:val="00983DA0"/>
    <w:rsid w:val="00992D1E"/>
    <w:rsid w:val="00992E91"/>
    <w:rsid w:val="00992F89"/>
    <w:rsid w:val="009936D7"/>
    <w:rsid w:val="009948E3"/>
    <w:rsid w:val="00995D02"/>
    <w:rsid w:val="00995ED1"/>
    <w:rsid w:val="00996049"/>
    <w:rsid w:val="00996777"/>
    <w:rsid w:val="00997058"/>
    <w:rsid w:val="009A09FE"/>
    <w:rsid w:val="009A1141"/>
    <w:rsid w:val="009A2224"/>
    <w:rsid w:val="009A2360"/>
    <w:rsid w:val="009A2C4E"/>
    <w:rsid w:val="009A3138"/>
    <w:rsid w:val="009A321F"/>
    <w:rsid w:val="009A3A97"/>
    <w:rsid w:val="009A3D55"/>
    <w:rsid w:val="009A472F"/>
    <w:rsid w:val="009A4ECA"/>
    <w:rsid w:val="009A68C1"/>
    <w:rsid w:val="009A6A9E"/>
    <w:rsid w:val="009A766A"/>
    <w:rsid w:val="009A7A3E"/>
    <w:rsid w:val="009B3665"/>
    <w:rsid w:val="009B3972"/>
    <w:rsid w:val="009B4452"/>
    <w:rsid w:val="009B48A4"/>
    <w:rsid w:val="009B7AE1"/>
    <w:rsid w:val="009C00A3"/>
    <w:rsid w:val="009C057A"/>
    <w:rsid w:val="009C22A1"/>
    <w:rsid w:val="009C330A"/>
    <w:rsid w:val="009C4606"/>
    <w:rsid w:val="009D1E5B"/>
    <w:rsid w:val="009D3A8C"/>
    <w:rsid w:val="009D481F"/>
    <w:rsid w:val="009D60B4"/>
    <w:rsid w:val="009D64C4"/>
    <w:rsid w:val="009E0D45"/>
    <w:rsid w:val="009E352A"/>
    <w:rsid w:val="009E40CB"/>
    <w:rsid w:val="009E4BFE"/>
    <w:rsid w:val="009E5160"/>
    <w:rsid w:val="009E7956"/>
    <w:rsid w:val="009F02FE"/>
    <w:rsid w:val="009F0626"/>
    <w:rsid w:val="009F0985"/>
    <w:rsid w:val="009F1089"/>
    <w:rsid w:val="009F1B84"/>
    <w:rsid w:val="009F38CA"/>
    <w:rsid w:val="009F3A13"/>
    <w:rsid w:val="009F3FD8"/>
    <w:rsid w:val="009F7105"/>
    <w:rsid w:val="009F78FD"/>
    <w:rsid w:val="009F7DCC"/>
    <w:rsid w:val="00A000AB"/>
    <w:rsid w:val="00A00BB7"/>
    <w:rsid w:val="00A01DE0"/>
    <w:rsid w:val="00A02CCF"/>
    <w:rsid w:val="00A0313F"/>
    <w:rsid w:val="00A03BC2"/>
    <w:rsid w:val="00A041C9"/>
    <w:rsid w:val="00A050FA"/>
    <w:rsid w:val="00A056EB"/>
    <w:rsid w:val="00A05976"/>
    <w:rsid w:val="00A06EC3"/>
    <w:rsid w:val="00A076DF"/>
    <w:rsid w:val="00A103AF"/>
    <w:rsid w:val="00A10D3F"/>
    <w:rsid w:val="00A1239B"/>
    <w:rsid w:val="00A1345E"/>
    <w:rsid w:val="00A14E46"/>
    <w:rsid w:val="00A157F1"/>
    <w:rsid w:val="00A21731"/>
    <w:rsid w:val="00A219B9"/>
    <w:rsid w:val="00A21A8C"/>
    <w:rsid w:val="00A22F84"/>
    <w:rsid w:val="00A2492E"/>
    <w:rsid w:val="00A24FEE"/>
    <w:rsid w:val="00A25758"/>
    <w:rsid w:val="00A26FAB"/>
    <w:rsid w:val="00A31335"/>
    <w:rsid w:val="00A319C7"/>
    <w:rsid w:val="00A326FA"/>
    <w:rsid w:val="00A33846"/>
    <w:rsid w:val="00A34891"/>
    <w:rsid w:val="00A349B9"/>
    <w:rsid w:val="00A35E18"/>
    <w:rsid w:val="00A363C2"/>
    <w:rsid w:val="00A37569"/>
    <w:rsid w:val="00A3791E"/>
    <w:rsid w:val="00A40C86"/>
    <w:rsid w:val="00A40CB4"/>
    <w:rsid w:val="00A42102"/>
    <w:rsid w:val="00A426F9"/>
    <w:rsid w:val="00A435BA"/>
    <w:rsid w:val="00A439FC"/>
    <w:rsid w:val="00A447F2"/>
    <w:rsid w:val="00A455E2"/>
    <w:rsid w:val="00A472EE"/>
    <w:rsid w:val="00A47D22"/>
    <w:rsid w:val="00A47DFC"/>
    <w:rsid w:val="00A50BA1"/>
    <w:rsid w:val="00A51240"/>
    <w:rsid w:val="00A51823"/>
    <w:rsid w:val="00A51F76"/>
    <w:rsid w:val="00A5229A"/>
    <w:rsid w:val="00A52538"/>
    <w:rsid w:val="00A52EDA"/>
    <w:rsid w:val="00A53C17"/>
    <w:rsid w:val="00A545C7"/>
    <w:rsid w:val="00A5497B"/>
    <w:rsid w:val="00A5529C"/>
    <w:rsid w:val="00A55C74"/>
    <w:rsid w:val="00A55D63"/>
    <w:rsid w:val="00A566C8"/>
    <w:rsid w:val="00A57313"/>
    <w:rsid w:val="00A6018E"/>
    <w:rsid w:val="00A61F33"/>
    <w:rsid w:val="00A6282D"/>
    <w:rsid w:val="00A62D08"/>
    <w:rsid w:val="00A62FF4"/>
    <w:rsid w:val="00A64329"/>
    <w:rsid w:val="00A6467E"/>
    <w:rsid w:val="00A67496"/>
    <w:rsid w:val="00A70163"/>
    <w:rsid w:val="00A70EF3"/>
    <w:rsid w:val="00A70F3A"/>
    <w:rsid w:val="00A71547"/>
    <w:rsid w:val="00A740C7"/>
    <w:rsid w:val="00A751B4"/>
    <w:rsid w:val="00A75276"/>
    <w:rsid w:val="00A76012"/>
    <w:rsid w:val="00A76F9F"/>
    <w:rsid w:val="00A847B0"/>
    <w:rsid w:val="00A85D98"/>
    <w:rsid w:val="00A90131"/>
    <w:rsid w:val="00A907BC"/>
    <w:rsid w:val="00A90CDF"/>
    <w:rsid w:val="00A9169C"/>
    <w:rsid w:val="00A926CB"/>
    <w:rsid w:val="00A963FB"/>
    <w:rsid w:val="00A9646C"/>
    <w:rsid w:val="00A96E50"/>
    <w:rsid w:val="00A971A9"/>
    <w:rsid w:val="00A97264"/>
    <w:rsid w:val="00A97414"/>
    <w:rsid w:val="00A974C3"/>
    <w:rsid w:val="00A97DE0"/>
    <w:rsid w:val="00AA169F"/>
    <w:rsid w:val="00AA1932"/>
    <w:rsid w:val="00AA3C33"/>
    <w:rsid w:val="00AA477F"/>
    <w:rsid w:val="00AA4811"/>
    <w:rsid w:val="00AA61D8"/>
    <w:rsid w:val="00AA7902"/>
    <w:rsid w:val="00AA79EB"/>
    <w:rsid w:val="00AB0493"/>
    <w:rsid w:val="00AB080B"/>
    <w:rsid w:val="00AB0BCE"/>
    <w:rsid w:val="00AB21D5"/>
    <w:rsid w:val="00AB42A6"/>
    <w:rsid w:val="00AB452E"/>
    <w:rsid w:val="00AB6520"/>
    <w:rsid w:val="00AB6D3F"/>
    <w:rsid w:val="00AC0B28"/>
    <w:rsid w:val="00AC1605"/>
    <w:rsid w:val="00AC163E"/>
    <w:rsid w:val="00AC17D7"/>
    <w:rsid w:val="00AC1980"/>
    <w:rsid w:val="00AC1CD6"/>
    <w:rsid w:val="00AC22AC"/>
    <w:rsid w:val="00AC39A0"/>
    <w:rsid w:val="00AC48E7"/>
    <w:rsid w:val="00AC4A31"/>
    <w:rsid w:val="00AC67A1"/>
    <w:rsid w:val="00AC67C0"/>
    <w:rsid w:val="00AC7977"/>
    <w:rsid w:val="00AD01FF"/>
    <w:rsid w:val="00AD0CC5"/>
    <w:rsid w:val="00AD1F04"/>
    <w:rsid w:val="00AD2FB6"/>
    <w:rsid w:val="00AD3C99"/>
    <w:rsid w:val="00AD4644"/>
    <w:rsid w:val="00AD4AE1"/>
    <w:rsid w:val="00AD4CB4"/>
    <w:rsid w:val="00AD506E"/>
    <w:rsid w:val="00AD56A1"/>
    <w:rsid w:val="00AD5DC5"/>
    <w:rsid w:val="00AD79AF"/>
    <w:rsid w:val="00AE0D21"/>
    <w:rsid w:val="00AE1636"/>
    <w:rsid w:val="00AE16CE"/>
    <w:rsid w:val="00AE1A84"/>
    <w:rsid w:val="00AE2C45"/>
    <w:rsid w:val="00AE352C"/>
    <w:rsid w:val="00AE3E65"/>
    <w:rsid w:val="00AE4350"/>
    <w:rsid w:val="00AE656F"/>
    <w:rsid w:val="00AE794F"/>
    <w:rsid w:val="00AF3842"/>
    <w:rsid w:val="00AF3F1F"/>
    <w:rsid w:val="00AF5C5D"/>
    <w:rsid w:val="00AF627E"/>
    <w:rsid w:val="00AF7B3E"/>
    <w:rsid w:val="00B000BA"/>
    <w:rsid w:val="00B00816"/>
    <w:rsid w:val="00B00EE5"/>
    <w:rsid w:val="00B00F9B"/>
    <w:rsid w:val="00B014EB"/>
    <w:rsid w:val="00B02105"/>
    <w:rsid w:val="00B03625"/>
    <w:rsid w:val="00B06CBA"/>
    <w:rsid w:val="00B10900"/>
    <w:rsid w:val="00B11D0C"/>
    <w:rsid w:val="00B11FED"/>
    <w:rsid w:val="00B12AB4"/>
    <w:rsid w:val="00B13CFE"/>
    <w:rsid w:val="00B15BC3"/>
    <w:rsid w:val="00B17E70"/>
    <w:rsid w:val="00B20204"/>
    <w:rsid w:val="00B20C7B"/>
    <w:rsid w:val="00B20D63"/>
    <w:rsid w:val="00B20E76"/>
    <w:rsid w:val="00B21B20"/>
    <w:rsid w:val="00B22DC5"/>
    <w:rsid w:val="00B23053"/>
    <w:rsid w:val="00B2541E"/>
    <w:rsid w:val="00B2651B"/>
    <w:rsid w:val="00B2689E"/>
    <w:rsid w:val="00B27D3A"/>
    <w:rsid w:val="00B300A4"/>
    <w:rsid w:val="00B302C9"/>
    <w:rsid w:val="00B30C65"/>
    <w:rsid w:val="00B3162B"/>
    <w:rsid w:val="00B3277F"/>
    <w:rsid w:val="00B32E2D"/>
    <w:rsid w:val="00B34FF7"/>
    <w:rsid w:val="00B367AE"/>
    <w:rsid w:val="00B3721A"/>
    <w:rsid w:val="00B40613"/>
    <w:rsid w:val="00B412F8"/>
    <w:rsid w:val="00B4144F"/>
    <w:rsid w:val="00B441A2"/>
    <w:rsid w:val="00B4466B"/>
    <w:rsid w:val="00B44C4A"/>
    <w:rsid w:val="00B53D3E"/>
    <w:rsid w:val="00B55129"/>
    <w:rsid w:val="00B56B07"/>
    <w:rsid w:val="00B5725E"/>
    <w:rsid w:val="00B61990"/>
    <w:rsid w:val="00B61D66"/>
    <w:rsid w:val="00B638AD"/>
    <w:rsid w:val="00B639FA"/>
    <w:rsid w:val="00B65D67"/>
    <w:rsid w:val="00B706B3"/>
    <w:rsid w:val="00B73F31"/>
    <w:rsid w:val="00B7570F"/>
    <w:rsid w:val="00B778BF"/>
    <w:rsid w:val="00B82108"/>
    <w:rsid w:val="00B83AD7"/>
    <w:rsid w:val="00B83BE4"/>
    <w:rsid w:val="00B84400"/>
    <w:rsid w:val="00B85D99"/>
    <w:rsid w:val="00B86109"/>
    <w:rsid w:val="00B867C5"/>
    <w:rsid w:val="00B87B97"/>
    <w:rsid w:val="00B90442"/>
    <w:rsid w:val="00B905B0"/>
    <w:rsid w:val="00B927C7"/>
    <w:rsid w:val="00B93033"/>
    <w:rsid w:val="00B9319D"/>
    <w:rsid w:val="00B93E72"/>
    <w:rsid w:val="00B96C98"/>
    <w:rsid w:val="00B971A9"/>
    <w:rsid w:val="00B9764D"/>
    <w:rsid w:val="00B97A4D"/>
    <w:rsid w:val="00BA20F0"/>
    <w:rsid w:val="00BA2AFD"/>
    <w:rsid w:val="00BA3A7E"/>
    <w:rsid w:val="00BA5166"/>
    <w:rsid w:val="00BA5C78"/>
    <w:rsid w:val="00BB1AFA"/>
    <w:rsid w:val="00BB1F39"/>
    <w:rsid w:val="00BB2721"/>
    <w:rsid w:val="00BB41A8"/>
    <w:rsid w:val="00BB43AB"/>
    <w:rsid w:val="00BB5994"/>
    <w:rsid w:val="00BC12A3"/>
    <w:rsid w:val="00BC150F"/>
    <w:rsid w:val="00BC205E"/>
    <w:rsid w:val="00BC4943"/>
    <w:rsid w:val="00BC585E"/>
    <w:rsid w:val="00BC6713"/>
    <w:rsid w:val="00BC6718"/>
    <w:rsid w:val="00BC7CB8"/>
    <w:rsid w:val="00BD1D5E"/>
    <w:rsid w:val="00BD39F1"/>
    <w:rsid w:val="00BD46E0"/>
    <w:rsid w:val="00BD4C3C"/>
    <w:rsid w:val="00BD4F5D"/>
    <w:rsid w:val="00BD71C8"/>
    <w:rsid w:val="00BD771C"/>
    <w:rsid w:val="00BD791E"/>
    <w:rsid w:val="00BD7A93"/>
    <w:rsid w:val="00BD7E1A"/>
    <w:rsid w:val="00BE0841"/>
    <w:rsid w:val="00BE15E7"/>
    <w:rsid w:val="00BE180A"/>
    <w:rsid w:val="00BE19B8"/>
    <w:rsid w:val="00BE2ABF"/>
    <w:rsid w:val="00BE34CB"/>
    <w:rsid w:val="00BE45C8"/>
    <w:rsid w:val="00BE4BCF"/>
    <w:rsid w:val="00BE54FB"/>
    <w:rsid w:val="00BE788A"/>
    <w:rsid w:val="00BE78EB"/>
    <w:rsid w:val="00BE7B88"/>
    <w:rsid w:val="00BF0556"/>
    <w:rsid w:val="00BF121A"/>
    <w:rsid w:val="00BF2655"/>
    <w:rsid w:val="00BF267B"/>
    <w:rsid w:val="00BF32AC"/>
    <w:rsid w:val="00BF4C3A"/>
    <w:rsid w:val="00BF619C"/>
    <w:rsid w:val="00BF62D7"/>
    <w:rsid w:val="00BF679C"/>
    <w:rsid w:val="00BF6A48"/>
    <w:rsid w:val="00C00EAC"/>
    <w:rsid w:val="00C01583"/>
    <w:rsid w:val="00C021FE"/>
    <w:rsid w:val="00C03F4A"/>
    <w:rsid w:val="00C04A87"/>
    <w:rsid w:val="00C077B2"/>
    <w:rsid w:val="00C11802"/>
    <w:rsid w:val="00C13EF8"/>
    <w:rsid w:val="00C14C9C"/>
    <w:rsid w:val="00C1586A"/>
    <w:rsid w:val="00C16BB7"/>
    <w:rsid w:val="00C17138"/>
    <w:rsid w:val="00C21B82"/>
    <w:rsid w:val="00C24639"/>
    <w:rsid w:val="00C24B53"/>
    <w:rsid w:val="00C24E22"/>
    <w:rsid w:val="00C25547"/>
    <w:rsid w:val="00C261F8"/>
    <w:rsid w:val="00C2665A"/>
    <w:rsid w:val="00C30775"/>
    <w:rsid w:val="00C30EAF"/>
    <w:rsid w:val="00C33100"/>
    <w:rsid w:val="00C3499D"/>
    <w:rsid w:val="00C37521"/>
    <w:rsid w:val="00C414C5"/>
    <w:rsid w:val="00C43E17"/>
    <w:rsid w:val="00C450C2"/>
    <w:rsid w:val="00C500C8"/>
    <w:rsid w:val="00C504E7"/>
    <w:rsid w:val="00C51AFE"/>
    <w:rsid w:val="00C52995"/>
    <w:rsid w:val="00C53223"/>
    <w:rsid w:val="00C5325A"/>
    <w:rsid w:val="00C53B53"/>
    <w:rsid w:val="00C53BAF"/>
    <w:rsid w:val="00C53CCE"/>
    <w:rsid w:val="00C54AA6"/>
    <w:rsid w:val="00C559C1"/>
    <w:rsid w:val="00C56ECF"/>
    <w:rsid w:val="00C60530"/>
    <w:rsid w:val="00C60DF0"/>
    <w:rsid w:val="00C63328"/>
    <w:rsid w:val="00C63D87"/>
    <w:rsid w:val="00C64CE2"/>
    <w:rsid w:val="00C661E2"/>
    <w:rsid w:val="00C6664E"/>
    <w:rsid w:val="00C67AD2"/>
    <w:rsid w:val="00C70623"/>
    <w:rsid w:val="00C70CA1"/>
    <w:rsid w:val="00C7350D"/>
    <w:rsid w:val="00C748AE"/>
    <w:rsid w:val="00C749D5"/>
    <w:rsid w:val="00C74E2D"/>
    <w:rsid w:val="00C75243"/>
    <w:rsid w:val="00C75383"/>
    <w:rsid w:val="00C75525"/>
    <w:rsid w:val="00C75C94"/>
    <w:rsid w:val="00C766CA"/>
    <w:rsid w:val="00C774C0"/>
    <w:rsid w:val="00C808D5"/>
    <w:rsid w:val="00C80964"/>
    <w:rsid w:val="00C80CB7"/>
    <w:rsid w:val="00C80F5A"/>
    <w:rsid w:val="00C81992"/>
    <w:rsid w:val="00C83AC3"/>
    <w:rsid w:val="00C8464D"/>
    <w:rsid w:val="00C85C16"/>
    <w:rsid w:val="00C860F8"/>
    <w:rsid w:val="00C92863"/>
    <w:rsid w:val="00C940E9"/>
    <w:rsid w:val="00C94120"/>
    <w:rsid w:val="00C94C19"/>
    <w:rsid w:val="00C95322"/>
    <w:rsid w:val="00C95960"/>
    <w:rsid w:val="00C95E88"/>
    <w:rsid w:val="00C95EA0"/>
    <w:rsid w:val="00C96972"/>
    <w:rsid w:val="00CA13E3"/>
    <w:rsid w:val="00CA23DA"/>
    <w:rsid w:val="00CA4776"/>
    <w:rsid w:val="00CA49A6"/>
    <w:rsid w:val="00CA55E6"/>
    <w:rsid w:val="00CB086A"/>
    <w:rsid w:val="00CB1F1C"/>
    <w:rsid w:val="00CB2007"/>
    <w:rsid w:val="00CB2918"/>
    <w:rsid w:val="00CB2AA7"/>
    <w:rsid w:val="00CB4C25"/>
    <w:rsid w:val="00CB60E1"/>
    <w:rsid w:val="00CB6267"/>
    <w:rsid w:val="00CB6DFC"/>
    <w:rsid w:val="00CB732E"/>
    <w:rsid w:val="00CB7E36"/>
    <w:rsid w:val="00CC0B66"/>
    <w:rsid w:val="00CC1B9C"/>
    <w:rsid w:val="00CC27E2"/>
    <w:rsid w:val="00CC7328"/>
    <w:rsid w:val="00CC7498"/>
    <w:rsid w:val="00CC7A67"/>
    <w:rsid w:val="00CD0B47"/>
    <w:rsid w:val="00CD0BB6"/>
    <w:rsid w:val="00CD0D57"/>
    <w:rsid w:val="00CD1A71"/>
    <w:rsid w:val="00CD1FBB"/>
    <w:rsid w:val="00CD35AF"/>
    <w:rsid w:val="00CD540D"/>
    <w:rsid w:val="00CD5592"/>
    <w:rsid w:val="00CD5593"/>
    <w:rsid w:val="00CD5B18"/>
    <w:rsid w:val="00CD711F"/>
    <w:rsid w:val="00CD7169"/>
    <w:rsid w:val="00CD7CCC"/>
    <w:rsid w:val="00CE16A9"/>
    <w:rsid w:val="00CE21E5"/>
    <w:rsid w:val="00CE32FE"/>
    <w:rsid w:val="00CE341F"/>
    <w:rsid w:val="00CE39EA"/>
    <w:rsid w:val="00CE5A9C"/>
    <w:rsid w:val="00CE60A9"/>
    <w:rsid w:val="00CE6728"/>
    <w:rsid w:val="00CE7227"/>
    <w:rsid w:val="00CF22B0"/>
    <w:rsid w:val="00CF51FA"/>
    <w:rsid w:val="00CF5A0C"/>
    <w:rsid w:val="00CF7972"/>
    <w:rsid w:val="00D013EA"/>
    <w:rsid w:val="00D016B5"/>
    <w:rsid w:val="00D034F1"/>
    <w:rsid w:val="00D044D0"/>
    <w:rsid w:val="00D0580E"/>
    <w:rsid w:val="00D06186"/>
    <w:rsid w:val="00D06DB2"/>
    <w:rsid w:val="00D06DEF"/>
    <w:rsid w:val="00D105AF"/>
    <w:rsid w:val="00D11B17"/>
    <w:rsid w:val="00D11DC3"/>
    <w:rsid w:val="00D142CE"/>
    <w:rsid w:val="00D14DEA"/>
    <w:rsid w:val="00D15919"/>
    <w:rsid w:val="00D15F08"/>
    <w:rsid w:val="00D16958"/>
    <w:rsid w:val="00D17AAA"/>
    <w:rsid w:val="00D17B35"/>
    <w:rsid w:val="00D20EA4"/>
    <w:rsid w:val="00D218F8"/>
    <w:rsid w:val="00D24BE7"/>
    <w:rsid w:val="00D25100"/>
    <w:rsid w:val="00D26526"/>
    <w:rsid w:val="00D274F4"/>
    <w:rsid w:val="00D276E5"/>
    <w:rsid w:val="00D27D5E"/>
    <w:rsid w:val="00D30ABC"/>
    <w:rsid w:val="00D3199E"/>
    <w:rsid w:val="00D32044"/>
    <w:rsid w:val="00D3305A"/>
    <w:rsid w:val="00D339D6"/>
    <w:rsid w:val="00D33CD8"/>
    <w:rsid w:val="00D33F59"/>
    <w:rsid w:val="00D34E0B"/>
    <w:rsid w:val="00D34F90"/>
    <w:rsid w:val="00D35438"/>
    <w:rsid w:val="00D35712"/>
    <w:rsid w:val="00D35ADB"/>
    <w:rsid w:val="00D36369"/>
    <w:rsid w:val="00D36BF3"/>
    <w:rsid w:val="00D36DDC"/>
    <w:rsid w:val="00D371F4"/>
    <w:rsid w:val="00D40FC2"/>
    <w:rsid w:val="00D42542"/>
    <w:rsid w:val="00D44EF3"/>
    <w:rsid w:val="00D459A2"/>
    <w:rsid w:val="00D4695B"/>
    <w:rsid w:val="00D47A16"/>
    <w:rsid w:val="00D51896"/>
    <w:rsid w:val="00D5283A"/>
    <w:rsid w:val="00D52F36"/>
    <w:rsid w:val="00D53C56"/>
    <w:rsid w:val="00D55716"/>
    <w:rsid w:val="00D564D3"/>
    <w:rsid w:val="00D566DA"/>
    <w:rsid w:val="00D56A9E"/>
    <w:rsid w:val="00D57082"/>
    <w:rsid w:val="00D5719F"/>
    <w:rsid w:val="00D57610"/>
    <w:rsid w:val="00D57C1E"/>
    <w:rsid w:val="00D57F15"/>
    <w:rsid w:val="00D60301"/>
    <w:rsid w:val="00D604F1"/>
    <w:rsid w:val="00D6376E"/>
    <w:rsid w:val="00D6454D"/>
    <w:rsid w:val="00D715F3"/>
    <w:rsid w:val="00D74C4B"/>
    <w:rsid w:val="00D753ED"/>
    <w:rsid w:val="00D76640"/>
    <w:rsid w:val="00D76902"/>
    <w:rsid w:val="00D803BB"/>
    <w:rsid w:val="00D83205"/>
    <w:rsid w:val="00D834ED"/>
    <w:rsid w:val="00D904E5"/>
    <w:rsid w:val="00D9078E"/>
    <w:rsid w:val="00D9454D"/>
    <w:rsid w:val="00D947BF"/>
    <w:rsid w:val="00D94B6E"/>
    <w:rsid w:val="00D967C7"/>
    <w:rsid w:val="00D96BEB"/>
    <w:rsid w:val="00D97750"/>
    <w:rsid w:val="00DA153B"/>
    <w:rsid w:val="00DA164D"/>
    <w:rsid w:val="00DA2254"/>
    <w:rsid w:val="00DA33D0"/>
    <w:rsid w:val="00DA363C"/>
    <w:rsid w:val="00DA3B70"/>
    <w:rsid w:val="00DA4CEF"/>
    <w:rsid w:val="00DA57D4"/>
    <w:rsid w:val="00DA7672"/>
    <w:rsid w:val="00DB2190"/>
    <w:rsid w:val="00DB317A"/>
    <w:rsid w:val="00DB4793"/>
    <w:rsid w:val="00DB761A"/>
    <w:rsid w:val="00DC267C"/>
    <w:rsid w:val="00DC31CF"/>
    <w:rsid w:val="00DC3460"/>
    <w:rsid w:val="00DC4411"/>
    <w:rsid w:val="00DC441F"/>
    <w:rsid w:val="00DC4D7F"/>
    <w:rsid w:val="00DC549D"/>
    <w:rsid w:val="00DC6FF4"/>
    <w:rsid w:val="00DC7958"/>
    <w:rsid w:val="00DD0B7D"/>
    <w:rsid w:val="00DD3462"/>
    <w:rsid w:val="00DD4D1A"/>
    <w:rsid w:val="00DD55CC"/>
    <w:rsid w:val="00DD62FC"/>
    <w:rsid w:val="00DD6E2C"/>
    <w:rsid w:val="00DD6FBB"/>
    <w:rsid w:val="00DD7D17"/>
    <w:rsid w:val="00DE01E3"/>
    <w:rsid w:val="00DE136A"/>
    <w:rsid w:val="00DE17DD"/>
    <w:rsid w:val="00DE2D26"/>
    <w:rsid w:val="00DE38EA"/>
    <w:rsid w:val="00DE50C1"/>
    <w:rsid w:val="00DE54E3"/>
    <w:rsid w:val="00DE6023"/>
    <w:rsid w:val="00DE6B0E"/>
    <w:rsid w:val="00DE6D90"/>
    <w:rsid w:val="00DE76E1"/>
    <w:rsid w:val="00DF002F"/>
    <w:rsid w:val="00DF035F"/>
    <w:rsid w:val="00DF16D5"/>
    <w:rsid w:val="00DF314C"/>
    <w:rsid w:val="00DF34B4"/>
    <w:rsid w:val="00DF3EBF"/>
    <w:rsid w:val="00DF4491"/>
    <w:rsid w:val="00DF665D"/>
    <w:rsid w:val="00DF668B"/>
    <w:rsid w:val="00E0019A"/>
    <w:rsid w:val="00E007C5"/>
    <w:rsid w:val="00E00FA1"/>
    <w:rsid w:val="00E0170A"/>
    <w:rsid w:val="00E01A88"/>
    <w:rsid w:val="00E01C81"/>
    <w:rsid w:val="00E01E15"/>
    <w:rsid w:val="00E0244D"/>
    <w:rsid w:val="00E02A4F"/>
    <w:rsid w:val="00E02DB7"/>
    <w:rsid w:val="00E03145"/>
    <w:rsid w:val="00E03A64"/>
    <w:rsid w:val="00E03EB7"/>
    <w:rsid w:val="00E0413C"/>
    <w:rsid w:val="00E04CA6"/>
    <w:rsid w:val="00E0546B"/>
    <w:rsid w:val="00E079ED"/>
    <w:rsid w:val="00E103FE"/>
    <w:rsid w:val="00E11071"/>
    <w:rsid w:val="00E11133"/>
    <w:rsid w:val="00E11C51"/>
    <w:rsid w:val="00E11E1A"/>
    <w:rsid w:val="00E12F36"/>
    <w:rsid w:val="00E12FAA"/>
    <w:rsid w:val="00E14106"/>
    <w:rsid w:val="00E15250"/>
    <w:rsid w:val="00E156F4"/>
    <w:rsid w:val="00E16C22"/>
    <w:rsid w:val="00E16EAA"/>
    <w:rsid w:val="00E212F0"/>
    <w:rsid w:val="00E258E6"/>
    <w:rsid w:val="00E259A2"/>
    <w:rsid w:val="00E25CEE"/>
    <w:rsid w:val="00E26C31"/>
    <w:rsid w:val="00E2750D"/>
    <w:rsid w:val="00E32427"/>
    <w:rsid w:val="00E366EE"/>
    <w:rsid w:val="00E417DE"/>
    <w:rsid w:val="00E42D23"/>
    <w:rsid w:val="00E42F9B"/>
    <w:rsid w:val="00E4491D"/>
    <w:rsid w:val="00E44E7C"/>
    <w:rsid w:val="00E467D9"/>
    <w:rsid w:val="00E47131"/>
    <w:rsid w:val="00E5304E"/>
    <w:rsid w:val="00E534E5"/>
    <w:rsid w:val="00E5569D"/>
    <w:rsid w:val="00E55BB7"/>
    <w:rsid w:val="00E55D71"/>
    <w:rsid w:val="00E562E5"/>
    <w:rsid w:val="00E56D9E"/>
    <w:rsid w:val="00E579FB"/>
    <w:rsid w:val="00E6068E"/>
    <w:rsid w:val="00E60EAA"/>
    <w:rsid w:val="00E61A2F"/>
    <w:rsid w:val="00E61A4E"/>
    <w:rsid w:val="00E61B79"/>
    <w:rsid w:val="00E62282"/>
    <w:rsid w:val="00E63421"/>
    <w:rsid w:val="00E6419D"/>
    <w:rsid w:val="00E646C3"/>
    <w:rsid w:val="00E65D2D"/>
    <w:rsid w:val="00E67BC5"/>
    <w:rsid w:val="00E67FDB"/>
    <w:rsid w:val="00E7016C"/>
    <w:rsid w:val="00E716A2"/>
    <w:rsid w:val="00E72DBF"/>
    <w:rsid w:val="00E73CAF"/>
    <w:rsid w:val="00E74A8A"/>
    <w:rsid w:val="00E81E94"/>
    <w:rsid w:val="00E81F87"/>
    <w:rsid w:val="00E82451"/>
    <w:rsid w:val="00E82607"/>
    <w:rsid w:val="00E84BBA"/>
    <w:rsid w:val="00E84E79"/>
    <w:rsid w:val="00E8532D"/>
    <w:rsid w:val="00E862F2"/>
    <w:rsid w:val="00E904A7"/>
    <w:rsid w:val="00E90DE0"/>
    <w:rsid w:val="00E92ADE"/>
    <w:rsid w:val="00E9581D"/>
    <w:rsid w:val="00E95973"/>
    <w:rsid w:val="00E978A0"/>
    <w:rsid w:val="00EA31C2"/>
    <w:rsid w:val="00EA4B20"/>
    <w:rsid w:val="00EA658A"/>
    <w:rsid w:val="00EB04A0"/>
    <w:rsid w:val="00EB054B"/>
    <w:rsid w:val="00EB2792"/>
    <w:rsid w:val="00EB55A8"/>
    <w:rsid w:val="00EB6263"/>
    <w:rsid w:val="00EB62F0"/>
    <w:rsid w:val="00EB7551"/>
    <w:rsid w:val="00EB7C7C"/>
    <w:rsid w:val="00EB7F14"/>
    <w:rsid w:val="00EC2CF9"/>
    <w:rsid w:val="00EC2E14"/>
    <w:rsid w:val="00ED0A27"/>
    <w:rsid w:val="00ED0AA7"/>
    <w:rsid w:val="00ED0D9B"/>
    <w:rsid w:val="00ED2EDD"/>
    <w:rsid w:val="00ED3E37"/>
    <w:rsid w:val="00ED7FBA"/>
    <w:rsid w:val="00EE2EA3"/>
    <w:rsid w:val="00EE5DDE"/>
    <w:rsid w:val="00EE6490"/>
    <w:rsid w:val="00EE64FE"/>
    <w:rsid w:val="00EE6DC4"/>
    <w:rsid w:val="00EF339A"/>
    <w:rsid w:val="00EF3A5B"/>
    <w:rsid w:val="00EF59F4"/>
    <w:rsid w:val="00EF6183"/>
    <w:rsid w:val="00EF6DE4"/>
    <w:rsid w:val="00EF73A7"/>
    <w:rsid w:val="00F00678"/>
    <w:rsid w:val="00F0129A"/>
    <w:rsid w:val="00F01516"/>
    <w:rsid w:val="00F0187C"/>
    <w:rsid w:val="00F01E1A"/>
    <w:rsid w:val="00F01FF2"/>
    <w:rsid w:val="00F047C4"/>
    <w:rsid w:val="00F04C57"/>
    <w:rsid w:val="00F04FF7"/>
    <w:rsid w:val="00F060A8"/>
    <w:rsid w:val="00F06C2A"/>
    <w:rsid w:val="00F11494"/>
    <w:rsid w:val="00F1175A"/>
    <w:rsid w:val="00F11B18"/>
    <w:rsid w:val="00F14CEC"/>
    <w:rsid w:val="00F15C00"/>
    <w:rsid w:val="00F15E15"/>
    <w:rsid w:val="00F1611F"/>
    <w:rsid w:val="00F16AC6"/>
    <w:rsid w:val="00F20C8B"/>
    <w:rsid w:val="00F2242C"/>
    <w:rsid w:val="00F2438C"/>
    <w:rsid w:val="00F24B9F"/>
    <w:rsid w:val="00F25F2C"/>
    <w:rsid w:val="00F27033"/>
    <w:rsid w:val="00F270FD"/>
    <w:rsid w:val="00F2749D"/>
    <w:rsid w:val="00F27BC0"/>
    <w:rsid w:val="00F30D47"/>
    <w:rsid w:val="00F317D6"/>
    <w:rsid w:val="00F3201D"/>
    <w:rsid w:val="00F329FC"/>
    <w:rsid w:val="00F34DB3"/>
    <w:rsid w:val="00F400C1"/>
    <w:rsid w:val="00F40135"/>
    <w:rsid w:val="00F421CB"/>
    <w:rsid w:val="00F436E6"/>
    <w:rsid w:val="00F447F6"/>
    <w:rsid w:val="00F452CA"/>
    <w:rsid w:val="00F45AAE"/>
    <w:rsid w:val="00F47712"/>
    <w:rsid w:val="00F51F96"/>
    <w:rsid w:val="00F52711"/>
    <w:rsid w:val="00F54189"/>
    <w:rsid w:val="00F54503"/>
    <w:rsid w:val="00F5473B"/>
    <w:rsid w:val="00F54E2D"/>
    <w:rsid w:val="00F56037"/>
    <w:rsid w:val="00F56D20"/>
    <w:rsid w:val="00F57129"/>
    <w:rsid w:val="00F60122"/>
    <w:rsid w:val="00F60C3A"/>
    <w:rsid w:val="00F60DCA"/>
    <w:rsid w:val="00F60F81"/>
    <w:rsid w:val="00F610A1"/>
    <w:rsid w:val="00F614CA"/>
    <w:rsid w:val="00F6284B"/>
    <w:rsid w:val="00F62C72"/>
    <w:rsid w:val="00F63624"/>
    <w:rsid w:val="00F6679D"/>
    <w:rsid w:val="00F66822"/>
    <w:rsid w:val="00F70B70"/>
    <w:rsid w:val="00F70D48"/>
    <w:rsid w:val="00F71E2D"/>
    <w:rsid w:val="00F71E77"/>
    <w:rsid w:val="00F71FA8"/>
    <w:rsid w:val="00F7284B"/>
    <w:rsid w:val="00F7527C"/>
    <w:rsid w:val="00F80131"/>
    <w:rsid w:val="00F811F4"/>
    <w:rsid w:val="00F822AD"/>
    <w:rsid w:val="00F82C31"/>
    <w:rsid w:val="00F84679"/>
    <w:rsid w:val="00F85F5F"/>
    <w:rsid w:val="00F870FA"/>
    <w:rsid w:val="00F8732D"/>
    <w:rsid w:val="00F87BC6"/>
    <w:rsid w:val="00F906FA"/>
    <w:rsid w:val="00F90850"/>
    <w:rsid w:val="00F90FEC"/>
    <w:rsid w:val="00F91301"/>
    <w:rsid w:val="00F9197A"/>
    <w:rsid w:val="00F92A2E"/>
    <w:rsid w:val="00F92C05"/>
    <w:rsid w:val="00F95161"/>
    <w:rsid w:val="00F96B3F"/>
    <w:rsid w:val="00F96E8B"/>
    <w:rsid w:val="00F96FB9"/>
    <w:rsid w:val="00F97955"/>
    <w:rsid w:val="00F97B27"/>
    <w:rsid w:val="00FA0C84"/>
    <w:rsid w:val="00FA2D40"/>
    <w:rsid w:val="00FA37CF"/>
    <w:rsid w:val="00FA4803"/>
    <w:rsid w:val="00FA5A18"/>
    <w:rsid w:val="00FA5A79"/>
    <w:rsid w:val="00FA69E4"/>
    <w:rsid w:val="00FA6DDE"/>
    <w:rsid w:val="00FB00CB"/>
    <w:rsid w:val="00FB023B"/>
    <w:rsid w:val="00FB02B0"/>
    <w:rsid w:val="00FB0BFE"/>
    <w:rsid w:val="00FB122F"/>
    <w:rsid w:val="00FB13C5"/>
    <w:rsid w:val="00FB2B8E"/>
    <w:rsid w:val="00FB43DE"/>
    <w:rsid w:val="00FB4C51"/>
    <w:rsid w:val="00FB4DB2"/>
    <w:rsid w:val="00FB630C"/>
    <w:rsid w:val="00FB7B46"/>
    <w:rsid w:val="00FC0C10"/>
    <w:rsid w:val="00FC0CE2"/>
    <w:rsid w:val="00FC0F63"/>
    <w:rsid w:val="00FC17F8"/>
    <w:rsid w:val="00FC50B0"/>
    <w:rsid w:val="00FC7555"/>
    <w:rsid w:val="00FD04D2"/>
    <w:rsid w:val="00FD1458"/>
    <w:rsid w:val="00FD2938"/>
    <w:rsid w:val="00FD2942"/>
    <w:rsid w:val="00FD3171"/>
    <w:rsid w:val="00FD3F34"/>
    <w:rsid w:val="00FD4224"/>
    <w:rsid w:val="00FD4CBE"/>
    <w:rsid w:val="00FD5AF1"/>
    <w:rsid w:val="00FE10A7"/>
    <w:rsid w:val="00FE1336"/>
    <w:rsid w:val="00FE19D6"/>
    <w:rsid w:val="00FE233C"/>
    <w:rsid w:val="00FE3527"/>
    <w:rsid w:val="00FE3986"/>
    <w:rsid w:val="00FE3BCE"/>
    <w:rsid w:val="00FE4B6A"/>
    <w:rsid w:val="00FE4F3F"/>
    <w:rsid w:val="00FE5BC2"/>
    <w:rsid w:val="00FF1DBD"/>
    <w:rsid w:val="00FF2A3F"/>
    <w:rsid w:val="00FF3842"/>
    <w:rsid w:val="00FF4328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4:docId w14:val="5AB2D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CD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ootnote Text Char"/>
    <w:basedOn w:val="Normal"/>
    <w:link w:val="FootnoteTextChar1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5_G_6 Char,Footnote Text Char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uiPriority w:val="99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NormalWebChar">
    <w:name w:val="Normal (Web) Char"/>
    <w:link w:val="NormalWeb"/>
    <w:rsid w:val="00A9646C"/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A9646C"/>
    <w:pPr>
      <w:suppressAutoHyphens w:val="0"/>
      <w:spacing w:line="240" w:lineRule="auto"/>
    </w:pPr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A9646C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A9646C"/>
    <w:rPr>
      <w:lang w:val="fr-CH" w:eastAsia="en-US"/>
    </w:rPr>
  </w:style>
  <w:style w:type="character" w:styleId="PlaceholderText">
    <w:name w:val="Placeholder Text"/>
    <w:basedOn w:val="DefaultParagraphFont"/>
    <w:uiPriority w:val="99"/>
    <w:semiHidden/>
    <w:rsid w:val="0038381F"/>
    <w:rPr>
      <w:color w:val="808080"/>
    </w:rPr>
  </w:style>
  <w:style w:type="paragraph" w:customStyle="1" w:styleId="Pa14">
    <w:name w:val="Pa1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34">
    <w:name w:val="Pa3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44">
    <w:name w:val="Pa4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CCBD6-35D6-4364-A258-012256258C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7CDFC221-8816-4C2A-BEF9-0E108F9A8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5F8C2-2C6E-4E9D-88F5-2230D6558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3228</Characters>
  <Application>Microsoft Office Word</Application>
  <DocSecurity>0</DocSecurity>
  <Lines>112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ECE/TRANS/WP.29/GRBP/2022/14</dc:title>
  <dc:subject>2209267</dc:subject>
  <dc:creator/>
  <cp:keywords/>
  <dc:description/>
  <cp:lastModifiedBy/>
  <cp:revision>1</cp:revision>
  <dcterms:created xsi:type="dcterms:W3CDTF">2022-06-15T14:07:00Z</dcterms:created>
  <dcterms:modified xsi:type="dcterms:W3CDTF">2022-06-15T14:07:00Z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2022-06-08T13:19:15Z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d607d214-0b16-49f1-b2b1-4227c7e89ad1</vt:lpwstr>
  </property>
  <property fmtid="{D5CDD505-2E9C-101B-9397-08002B2CF9AE}" pid="9" name="MSIP_Label_fd1c0902-ed92-4fed-896d-2e7725de02d4_ContentBits">
    <vt:lpwstr>2</vt:lpwstr>
  </property>
  <property fmtid="{D5CDD505-2E9C-101B-9397-08002B2CF9AE}" pid="10" name="MediaServiceImageTags">
    <vt:lpwstr/>
  </property>
</Properties>
</file>