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5267F81" w14:textId="77777777" w:rsidTr="00387CD4">
        <w:trPr>
          <w:trHeight w:hRule="exact" w:val="851"/>
        </w:trPr>
        <w:tc>
          <w:tcPr>
            <w:tcW w:w="142" w:type="dxa"/>
            <w:tcBorders>
              <w:bottom w:val="single" w:sz="4" w:space="0" w:color="auto"/>
            </w:tcBorders>
          </w:tcPr>
          <w:p w14:paraId="06214A22" w14:textId="77777777" w:rsidR="002D5AAC" w:rsidRDefault="002D5AAC" w:rsidP="00FD43A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625B53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FA702E3" w14:textId="4B249752" w:rsidR="002D5AAC" w:rsidRDefault="00FD43A7" w:rsidP="00FD43A7">
            <w:pPr>
              <w:jc w:val="right"/>
            </w:pPr>
            <w:r w:rsidRPr="00FD43A7">
              <w:rPr>
                <w:sz w:val="40"/>
              </w:rPr>
              <w:t>ECE</w:t>
            </w:r>
            <w:r>
              <w:t>/TRANS/WP.29/GRBP/2022/5</w:t>
            </w:r>
          </w:p>
        </w:tc>
      </w:tr>
      <w:tr w:rsidR="002D5AAC" w:rsidRPr="00033719" w14:paraId="7AE7913D" w14:textId="77777777" w:rsidTr="00387CD4">
        <w:trPr>
          <w:trHeight w:hRule="exact" w:val="2835"/>
        </w:trPr>
        <w:tc>
          <w:tcPr>
            <w:tcW w:w="1280" w:type="dxa"/>
            <w:gridSpan w:val="2"/>
            <w:tcBorders>
              <w:top w:val="single" w:sz="4" w:space="0" w:color="auto"/>
              <w:bottom w:val="single" w:sz="12" w:space="0" w:color="auto"/>
            </w:tcBorders>
          </w:tcPr>
          <w:p w14:paraId="20F644D1" w14:textId="77777777" w:rsidR="002D5AAC" w:rsidRDefault="002E5067" w:rsidP="00387CD4">
            <w:pPr>
              <w:spacing w:before="120"/>
              <w:jc w:val="center"/>
            </w:pPr>
            <w:r>
              <w:rPr>
                <w:noProof/>
                <w:lang w:val="fr-CH" w:eastAsia="fr-CH"/>
              </w:rPr>
              <w:drawing>
                <wp:inline distT="0" distB="0" distL="0" distR="0" wp14:anchorId="36D90821" wp14:editId="3F19A84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2BACE4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939CCFB" w14:textId="77777777" w:rsidR="002D5AAC" w:rsidRDefault="00FD43A7" w:rsidP="00387CD4">
            <w:pPr>
              <w:spacing w:before="240"/>
              <w:rPr>
                <w:lang w:val="en-US"/>
              </w:rPr>
            </w:pPr>
            <w:r>
              <w:rPr>
                <w:lang w:val="en-US"/>
              </w:rPr>
              <w:t>Distr.: General</w:t>
            </w:r>
          </w:p>
          <w:p w14:paraId="735C0E86" w14:textId="77777777" w:rsidR="00FD43A7" w:rsidRDefault="00FD43A7" w:rsidP="00FD43A7">
            <w:pPr>
              <w:spacing w:line="240" w:lineRule="exact"/>
              <w:rPr>
                <w:lang w:val="en-US"/>
              </w:rPr>
            </w:pPr>
            <w:r>
              <w:rPr>
                <w:lang w:val="en-US"/>
              </w:rPr>
              <w:t>23 November 2021</w:t>
            </w:r>
          </w:p>
          <w:p w14:paraId="6B1520BF" w14:textId="77777777" w:rsidR="00FD43A7" w:rsidRDefault="00FD43A7" w:rsidP="00FD43A7">
            <w:pPr>
              <w:spacing w:line="240" w:lineRule="exact"/>
              <w:rPr>
                <w:lang w:val="en-US"/>
              </w:rPr>
            </w:pPr>
            <w:r>
              <w:rPr>
                <w:lang w:val="en-US"/>
              </w:rPr>
              <w:t>Russian</w:t>
            </w:r>
          </w:p>
          <w:p w14:paraId="73897201" w14:textId="33181558" w:rsidR="00FD43A7" w:rsidRPr="008D53B6" w:rsidRDefault="00FD43A7" w:rsidP="00FD43A7">
            <w:pPr>
              <w:spacing w:line="240" w:lineRule="exact"/>
              <w:rPr>
                <w:lang w:val="en-US"/>
              </w:rPr>
            </w:pPr>
            <w:r>
              <w:rPr>
                <w:lang w:val="en-US"/>
              </w:rPr>
              <w:t>Original: English</w:t>
            </w:r>
          </w:p>
        </w:tc>
      </w:tr>
    </w:tbl>
    <w:p w14:paraId="20BBBB30" w14:textId="77777777" w:rsidR="008A37C8" w:rsidRDefault="008A37C8" w:rsidP="00D836C6">
      <w:pPr>
        <w:spacing w:before="120"/>
        <w:rPr>
          <w:b/>
          <w:sz w:val="28"/>
          <w:szCs w:val="28"/>
        </w:rPr>
      </w:pPr>
      <w:r w:rsidRPr="00245892">
        <w:rPr>
          <w:b/>
          <w:sz w:val="28"/>
          <w:szCs w:val="28"/>
        </w:rPr>
        <w:t>Европейская экономическая комиссия</w:t>
      </w:r>
    </w:p>
    <w:p w14:paraId="14A7E94C" w14:textId="77777777" w:rsidR="00FD43A7" w:rsidRPr="003B730F" w:rsidRDefault="00FD43A7" w:rsidP="00D836C6">
      <w:pPr>
        <w:tabs>
          <w:tab w:val="left" w:pos="567"/>
          <w:tab w:val="left" w:pos="1134"/>
        </w:tabs>
        <w:spacing w:before="120"/>
        <w:rPr>
          <w:rFonts w:eastAsia="MS Mincho"/>
          <w:sz w:val="28"/>
          <w:szCs w:val="28"/>
        </w:rPr>
      </w:pPr>
      <w:r w:rsidRPr="003B730F">
        <w:rPr>
          <w:sz w:val="28"/>
          <w:szCs w:val="28"/>
        </w:rPr>
        <w:t xml:space="preserve">Комитет по внутреннему транспорту </w:t>
      </w:r>
    </w:p>
    <w:p w14:paraId="08ADB75E" w14:textId="77777777" w:rsidR="00FD43A7" w:rsidRPr="003B730F" w:rsidRDefault="00FD43A7" w:rsidP="00D836C6">
      <w:pPr>
        <w:tabs>
          <w:tab w:val="left" w:pos="567"/>
          <w:tab w:val="left" w:pos="1134"/>
        </w:tabs>
        <w:spacing w:before="120"/>
        <w:rPr>
          <w:rFonts w:eastAsia="MS Mincho"/>
          <w:sz w:val="24"/>
          <w:szCs w:val="24"/>
        </w:rPr>
      </w:pPr>
      <w:r w:rsidRPr="003B730F">
        <w:rPr>
          <w:b/>
          <w:bCs/>
          <w:sz w:val="24"/>
          <w:szCs w:val="24"/>
        </w:rPr>
        <w:t xml:space="preserve">Всемирный форум для согласования правил </w:t>
      </w:r>
      <w:r w:rsidRPr="003B730F">
        <w:rPr>
          <w:b/>
          <w:bCs/>
          <w:sz w:val="24"/>
          <w:szCs w:val="24"/>
        </w:rPr>
        <w:br/>
        <w:t>в области транспортных средств</w:t>
      </w:r>
    </w:p>
    <w:p w14:paraId="0B6051D1" w14:textId="77777777" w:rsidR="00FD43A7" w:rsidRPr="003B730F" w:rsidRDefault="00FD43A7" w:rsidP="00D836C6">
      <w:pPr>
        <w:spacing w:before="120" w:after="120"/>
        <w:rPr>
          <w:b/>
          <w:bCs/>
        </w:rPr>
      </w:pPr>
      <w:r w:rsidRPr="003B730F">
        <w:rPr>
          <w:b/>
          <w:bCs/>
        </w:rPr>
        <w:t>Рабочая группа по вопросам шума и шин</w:t>
      </w:r>
    </w:p>
    <w:p w14:paraId="092F690A" w14:textId="77777777" w:rsidR="00FD43A7" w:rsidRPr="003B730F" w:rsidRDefault="00FD43A7" w:rsidP="00D836C6">
      <w:pPr>
        <w:rPr>
          <w:b/>
        </w:rPr>
      </w:pPr>
      <w:r w:rsidRPr="003B730F">
        <w:rPr>
          <w:b/>
        </w:rPr>
        <w:t>Семьдесят пятая сессия</w:t>
      </w:r>
    </w:p>
    <w:p w14:paraId="7ADD5B41" w14:textId="77777777" w:rsidR="00FD43A7" w:rsidRPr="003B730F" w:rsidRDefault="00FD43A7" w:rsidP="00D836C6">
      <w:pPr>
        <w:rPr>
          <w:bCs/>
        </w:rPr>
      </w:pPr>
      <w:r w:rsidRPr="003B730F">
        <w:t>Женева</w:t>
      </w:r>
      <w:r w:rsidRPr="003B730F">
        <w:rPr>
          <w:bCs/>
        </w:rPr>
        <w:t>, 8–11 февраля 2022 года</w:t>
      </w:r>
    </w:p>
    <w:p w14:paraId="1902B66A" w14:textId="77777777" w:rsidR="00FD43A7" w:rsidRPr="003B730F" w:rsidRDefault="00FD43A7" w:rsidP="00D836C6">
      <w:pPr>
        <w:rPr>
          <w:bCs/>
        </w:rPr>
      </w:pPr>
      <w:r w:rsidRPr="003B730F">
        <w:rPr>
          <w:bCs/>
        </w:rPr>
        <w:t xml:space="preserve">Пункт 5 </w:t>
      </w:r>
      <w:r w:rsidRPr="003B730F">
        <w:t>предварительной повестки дня</w:t>
      </w:r>
    </w:p>
    <w:p w14:paraId="181CC645" w14:textId="77777777" w:rsidR="00FD43A7" w:rsidRPr="003B730F" w:rsidRDefault="00FD43A7" w:rsidP="00D836C6">
      <w:pPr>
        <w:rPr>
          <w:b/>
          <w:bCs/>
        </w:rPr>
      </w:pPr>
      <w:r w:rsidRPr="003B730F">
        <w:rPr>
          <w:b/>
          <w:bCs/>
        </w:rPr>
        <w:t>Проект правил ООН, касающихся сигнализации заднего хода</w:t>
      </w:r>
    </w:p>
    <w:p w14:paraId="22EEFCAA" w14:textId="77777777" w:rsidR="00FD43A7" w:rsidRPr="003B730F" w:rsidRDefault="00FD43A7" w:rsidP="00D836C6">
      <w:pPr>
        <w:keepNext/>
        <w:keepLines/>
        <w:tabs>
          <w:tab w:val="right" w:pos="851"/>
        </w:tabs>
        <w:spacing w:before="360" w:after="240" w:line="300" w:lineRule="exact"/>
        <w:ind w:left="1134" w:right="1134" w:hanging="1134"/>
        <w:rPr>
          <w:b/>
          <w:sz w:val="28"/>
          <w:szCs w:val="28"/>
        </w:rPr>
      </w:pPr>
      <w:r w:rsidRPr="003B730F">
        <w:rPr>
          <w:b/>
          <w:sz w:val="28"/>
          <w:szCs w:val="28"/>
        </w:rPr>
        <w:tab/>
      </w:r>
      <w:r w:rsidRPr="003B730F">
        <w:rPr>
          <w:b/>
          <w:sz w:val="28"/>
          <w:szCs w:val="28"/>
        </w:rPr>
        <w:tab/>
      </w:r>
      <w:r w:rsidRPr="003B730F">
        <w:rPr>
          <w:b/>
          <w:bCs/>
          <w:sz w:val="28"/>
          <w:szCs w:val="28"/>
        </w:rPr>
        <w:t>Предложение по новым правилам ООН</w:t>
      </w:r>
    </w:p>
    <w:p w14:paraId="455FD70E" w14:textId="77777777" w:rsidR="00FD43A7" w:rsidRPr="003B730F" w:rsidRDefault="00FD43A7" w:rsidP="00D836C6">
      <w:pPr>
        <w:keepNext/>
        <w:keepLines/>
        <w:tabs>
          <w:tab w:val="right" w:pos="851"/>
        </w:tabs>
        <w:spacing w:before="360" w:after="240" w:line="270" w:lineRule="exact"/>
        <w:ind w:left="1134" w:right="1134" w:hanging="1134"/>
        <w:rPr>
          <w:b/>
          <w:sz w:val="24"/>
        </w:rPr>
      </w:pPr>
      <w:r w:rsidRPr="003B730F">
        <w:rPr>
          <w:b/>
          <w:sz w:val="24"/>
        </w:rPr>
        <w:tab/>
      </w:r>
      <w:r w:rsidRPr="003B730F">
        <w:rPr>
          <w:b/>
          <w:sz w:val="24"/>
        </w:rPr>
        <w:tab/>
        <w:t>Представлено Целевой группой по сигнализации заднего хода</w:t>
      </w:r>
      <w:r w:rsidRPr="00D836C6">
        <w:rPr>
          <w:bCs/>
        </w:rPr>
        <w:footnoteReference w:customMarkFollows="1" w:id="1"/>
        <w:t>*</w:t>
      </w:r>
      <w:r w:rsidRPr="003B730F">
        <w:rPr>
          <w:b/>
          <w:sz w:val="24"/>
        </w:rPr>
        <w:t xml:space="preserve"> </w:t>
      </w:r>
    </w:p>
    <w:p w14:paraId="08CA1100" w14:textId="77777777" w:rsidR="00FD43A7" w:rsidRPr="003B730F" w:rsidRDefault="00FD43A7" w:rsidP="00D836C6">
      <w:pPr>
        <w:pStyle w:val="SingleTxtG"/>
        <w:tabs>
          <w:tab w:val="left" w:pos="8505"/>
        </w:tabs>
        <w:spacing w:before="240"/>
        <w:ind w:firstLine="567"/>
      </w:pPr>
      <w:r w:rsidRPr="003B730F">
        <w:t xml:space="preserve">Текст настоящего предложения, а также все содержащиеся в нем таблицы и рисунки были подготовлены экспертами от Целевой группы по сигнализации заднего хода (ЦГ по СЗХ) </w:t>
      </w:r>
      <w:r w:rsidRPr="003B730F">
        <w:rPr>
          <w:shd w:val="clear" w:color="auto" w:fill="FFFFFF"/>
        </w:rPr>
        <w:t xml:space="preserve">с целью разработки проекта новых правил ООН, касающихся официального утверждения </w:t>
      </w:r>
      <w:r w:rsidRPr="003B730F">
        <w:rPr>
          <w:bCs/>
        </w:rPr>
        <w:t xml:space="preserve">звуковых </w:t>
      </w:r>
      <w:r w:rsidRPr="003B730F">
        <w:t>сигнализаторов заднего хода</w:t>
      </w:r>
      <w:r w:rsidRPr="003B730F">
        <w:rPr>
          <w:shd w:val="clear" w:color="auto" w:fill="FFFFFF"/>
        </w:rPr>
        <w:t xml:space="preserve"> и автотранспортных средств в отношении звуковой </w:t>
      </w:r>
      <w:r w:rsidRPr="003B730F">
        <w:t>сигнализации заднего хода.</w:t>
      </w:r>
    </w:p>
    <w:p w14:paraId="3C6EAE42" w14:textId="5F617E8F" w:rsidR="00E12C5F" w:rsidRDefault="00E12C5F" w:rsidP="00D836C6"/>
    <w:p w14:paraId="3A411BBA" w14:textId="6ED177FF" w:rsidR="00FD43A7" w:rsidRDefault="00FD43A7" w:rsidP="00D836C6">
      <w:pPr>
        <w:spacing w:line="240" w:lineRule="auto"/>
      </w:pPr>
      <w:r>
        <w:br w:type="page"/>
      </w:r>
    </w:p>
    <w:p w14:paraId="5C7F4055" w14:textId="77777777" w:rsidR="00FD43A7" w:rsidRPr="003B730F" w:rsidRDefault="00FD43A7" w:rsidP="00D836C6">
      <w:pPr>
        <w:keepNext/>
        <w:keepLines/>
        <w:tabs>
          <w:tab w:val="right" w:pos="851"/>
        </w:tabs>
        <w:spacing w:before="360" w:after="240" w:line="300" w:lineRule="exact"/>
        <w:ind w:left="360" w:right="1134"/>
        <w:rPr>
          <w:b/>
          <w:bCs/>
          <w:sz w:val="40"/>
          <w:szCs w:val="28"/>
        </w:rPr>
      </w:pPr>
      <w:r w:rsidRPr="003B730F">
        <w:rPr>
          <w:b/>
          <w:bCs/>
          <w:sz w:val="28"/>
          <w:szCs w:val="28"/>
        </w:rPr>
        <w:lastRenderedPageBreak/>
        <w:tab/>
      </w:r>
      <w:r w:rsidRPr="003B730F">
        <w:rPr>
          <w:b/>
          <w:bCs/>
          <w:sz w:val="28"/>
          <w:szCs w:val="28"/>
          <w:lang w:val="en-GB"/>
        </w:rPr>
        <w:t>I</w:t>
      </w:r>
      <w:r w:rsidRPr="003B730F">
        <w:rPr>
          <w:b/>
          <w:bCs/>
          <w:sz w:val="28"/>
          <w:szCs w:val="28"/>
        </w:rPr>
        <w:t>.</w:t>
      </w:r>
      <w:r w:rsidRPr="003B730F">
        <w:rPr>
          <w:b/>
          <w:bCs/>
          <w:sz w:val="28"/>
          <w:szCs w:val="28"/>
        </w:rPr>
        <w:tab/>
        <w:t>Предложение</w:t>
      </w:r>
    </w:p>
    <w:p w14:paraId="18D3DA8B" w14:textId="77777777" w:rsidR="00FD43A7" w:rsidRPr="003B730F" w:rsidRDefault="00FD43A7" w:rsidP="00D836C6">
      <w:pPr>
        <w:pStyle w:val="HChG"/>
      </w:pPr>
      <w:r w:rsidRPr="003B730F">
        <w:rPr>
          <w:b w:val="0"/>
          <w:bCs/>
          <w:i/>
          <w:iCs/>
          <w:sz w:val="20"/>
        </w:rPr>
        <w:tab/>
      </w:r>
      <w:r w:rsidRPr="003B730F">
        <w:rPr>
          <w:b w:val="0"/>
          <w:bCs/>
          <w:i/>
          <w:iCs/>
          <w:sz w:val="20"/>
        </w:rPr>
        <w:tab/>
      </w:r>
      <w:r w:rsidRPr="003B730F">
        <w:t>Правила № [1</w:t>
      </w:r>
      <w:r w:rsidRPr="003B730F">
        <w:rPr>
          <w:lang w:val="en-GB"/>
        </w:rPr>
        <w:t>xx</w:t>
      </w:r>
      <w:r w:rsidRPr="003B730F">
        <w:t>] ООН</w:t>
      </w:r>
    </w:p>
    <w:p w14:paraId="1273BBEC" w14:textId="7860CAC9" w:rsidR="00FD43A7" w:rsidRPr="003B730F" w:rsidRDefault="00FD43A7" w:rsidP="00D836C6">
      <w:pPr>
        <w:pStyle w:val="HChG"/>
        <w:rPr>
          <w:b w:val="0"/>
          <w:bCs/>
          <w:sz w:val="21"/>
          <w:szCs w:val="21"/>
        </w:rPr>
      </w:pPr>
      <w:r w:rsidRPr="003B730F">
        <w:tab/>
      </w:r>
      <w:r w:rsidRPr="003B730F">
        <w:tab/>
        <w:t>Единообразные предписания, касающиеся официального утверждения звуковых сигнализаторов заднего хода</w:t>
      </w:r>
      <w:r w:rsidRPr="003B730F">
        <w:rPr>
          <w:sz w:val="20"/>
          <w:shd w:val="clear" w:color="auto" w:fill="FFFFFF"/>
        </w:rPr>
        <w:t xml:space="preserve"> </w:t>
      </w:r>
      <w:r w:rsidRPr="003B730F">
        <w:t>и</w:t>
      </w:r>
      <w:r w:rsidR="00D836C6">
        <w:rPr>
          <w:lang w:val="en-US"/>
        </w:rPr>
        <w:t> </w:t>
      </w:r>
      <w:r w:rsidRPr="003B730F">
        <w:t>автотранспортных средств в отношении звуковой сигнализации заднего хода</w:t>
      </w:r>
    </w:p>
    <w:p w14:paraId="729A2DC3" w14:textId="77777777" w:rsidR="00D836C6" w:rsidRDefault="00D836C6" w:rsidP="00C109AD">
      <w:pPr>
        <w:spacing w:after="120"/>
        <w:rPr>
          <w:sz w:val="28"/>
        </w:rPr>
      </w:pPr>
      <w:r>
        <w:rPr>
          <w:sz w:val="28"/>
        </w:rPr>
        <w:t>Содержание</w:t>
      </w:r>
    </w:p>
    <w:p w14:paraId="1FDA8D53" w14:textId="77777777" w:rsidR="00D836C6" w:rsidRDefault="00D836C6" w:rsidP="00C109AD">
      <w:pPr>
        <w:tabs>
          <w:tab w:val="right" w:pos="9638"/>
        </w:tabs>
        <w:spacing w:after="120"/>
        <w:ind w:left="283"/>
        <w:rPr>
          <w:sz w:val="18"/>
        </w:rPr>
      </w:pPr>
      <w:r>
        <w:rPr>
          <w:i/>
          <w:sz w:val="18"/>
        </w:rPr>
        <w:tab/>
        <w:t>Стр.</w:t>
      </w:r>
    </w:p>
    <w:p w14:paraId="13EC278A" w14:textId="15C16CFF" w:rsidR="00FD43A7" w:rsidRPr="00D836C6" w:rsidRDefault="00D836C6" w:rsidP="00D836C6">
      <w:pPr>
        <w:tabs>
          <w:tab w:val="right" w:pos="850"/>
          <w:tab w:val="left" w:pos="1134"/>
          <w:tab w:val="left" w:pos="1559"/>
          <w:tab w:val="left" w:pos="1984"/>
          <w:tab w:val="left" w:leader="dot" w:pos="8787"/>
          <w:tab w:val="right" w:pos="9638"/>
        </w:tabs>
        <w:spacing w:after="120"/>
      </w:pPr>
      <w:bookmarkStart w:id="0" w:name="_Hlk91148296"/>
      <w:r>
        <w:tab/>
      </w:r>
      <w:r w:rsidR="00FD43A7" w:rsidRPr="00D836C6">
        <w:t xml:space="preserve">1. </w:t>
      </w:r>
      <w:r w:rsidR="00FD43A7" w:rsidRPr="00D836C6">
        <w:tab/>
        <w:t>Область применения</w:t>
      </w:r>
      <w:r w:rsidR="00FD43A7" w:rsidRPr="00D836C6">
        <w:tab/>
      </w:r>
      <w:r w:rsidR="00FD43A7" w:rsidRPr="00D836C6">
        <w:tab/>
      </w:r>
      <w:r w:rsidR="00BB3BA9">
        <w:t>4</w:t>
      </w:r>
    </w:p>
    <w:p w14:paraId="65B58ACF" w14:textId="387F3FE3" w:rsidR="00FD43A7" w:rsidRPr="00D836C6" w:rsidRDefault="00D836C6" w:rsidP="00D836C6">
      <w:pPr>
        <w:tabs>
          <w:tab w:val="right" w:pos="850"/>
          <w:tab w:val="left" w:pos="1134"/>
          <w:tab w:val="left" w:pos="1559"/>
          <w:tab w:val="left" w:pos="1984"/>
          <w:tab w:val="left" w:leader="dot" w:pos="8787"/>
          <w:tab w:val="right" w:pos="9638"/>
        </w:tabs>
        <w:spacing w:after="120"/>
      </w:pPr>
      <w:r>
        <w:tab/>
      </w:r>
      <w:r w:rsidR="00FD43A7" w:rsidRPr="00D836C6">
        <w:t xml:space="preserve">2. </w:t>
      </w:r>
      <w:r w:rsidR="00FD43A7" w:rsidRPr="00D836C6">
        <w:tab/>
        <w:t>Определения</w:t>
      </w:r>
      <w:r w:rsidR="00FD43A7" w:rsidRPr="00D836C6">
        <w:tab/>
      </w:r>
      <w:r w:rsidR="00FD43A7" w:rsidRPr="00D836C6">
        <w:tab/>
      </w:r>
      <w:r w:rsidR="00BB3BA9">
        <w:t>4</w:t>
      </w:r>
    </w:p>
    <w:p w14:paraId="009B1174" w14:textId="3DE794E7" w:rsidR="00FD43A7" w:rsidRPr="00D836C6" w:rsidRDefault="00167AF9" w:rsidP="00D836C6">
      <w:pPr>
        <w:tabs>
          <w:tab w:val="right" w:pos="850"/>
          <w:tab w:val="left" w:pos="1134"/>
          <w:tab w:val="left" w:pos="1559"/>
          <w:tab w:val="left" w:pos="1984"/>
          <w:tab w:val="left" w:leader="dot" w:pos="8787"/>
          <w:tab w:val="right" w:pos="9638"/>
        </w:tabs>
        <w:spacing w:after="120"/>
      </w:pPr>
      <w:r>
        <w:tab/>
      </w:r>
      <w:r w:rsidR="00FD43A7" w:rsidRPr="00D836C6">
        <w:t xml:space="preserve">I. </w:t>
      </w:r>
      <w:r>
        <w:tab/>
      </w:r>
      <w:r w:rsidR="00FD43A7" w:rsidRPr="00D836C6">
        <w:t xml:space="preserve">Часть I. </w:t>
      </w:r>
      <w:r w:rsidR="00D836C6">
        <w:tab/>
      </w:r>
      <w:r w:rsidR="00FD43A7" w:rsidRPr="00D836C6">
        <w:t>Звуковой сигнализатор заднего хода</w:t>
      </w:r>
      <w:r w:rsidR="00FD43A7" w:rsidRPr="00D836C6">
        <w:tab/>
      </w:r>
      <w:r w:rsidR="00FD43A7" w:rsidRPr="00D836C6">
        <w:tab/>
      </w:r>
      <w:r w:rsidR="00BB3BA9">
        <w:t>6</w:t>
      </w:r>
    </w:p>
    <w:p w14:paraId="57F931FB" w14:textId="400E2D08" w:rsidR="00FD43A7" w:rsidRPr="00D836C6" w:rsidRDefault="00D836C6" w:rsidP="00D836C6">
      <w:pPr>
        <w:tabs>
          <w:tab w:val="right" w:pos="850"/>
          <w:tab w:val="left" w:pos="1134"/>
          <w:tab w:val="left" w:pos="1559"/>
          <w:tab w:val="left" w:pos="1984"/>
          <w:tab w:val="left" w:leader="dot" w:pos="8787"/>
          <w:tab w:val="right" w:pos="9638"/>
        </w:tabs>
        <w:spacing w:after="120"/>
      </w:pPr>
      <w:r>
        <w:tab/>
      </w:r>
      <w:r w:rsidR="00FD43A7" w:rsidRPr="00D836C6">
        <w:t>3.</w:t>
      </w:r>
      <w:r w:rsidR="00FD43A7" w:rsidRPr="00D836C6">
        <w:tab/>
        <w:t>Заявка на официальное утверждение</w:t>
      </w:r>
      <w:r w:rsidR="00FD43A7" w:rsidRPr="00D836C6">
        <w:tab/>
      </w:r>
      <w:r w:rsidR="00FD43A7" w:rsidRPr="00D836C6">
        <w:tab/>
      </w:r>
      <w:r w:rsidR="00BB3BA9">
        <w:t>6</w:t>
      </w:r>
    </w:p>
    <w:p w14:paraId="0DFF55C9" w14:textId="7AE267EA" w:rsidR="00FD43A7" w:rsidRPr="00D836C6" w:rsidRDefault="00D836C6" w:rsidP="00D836C6">
      <w:pPr>
        <w:tabs>
          <w:tab w:val="right" w:pos="850"/>
          <w:tab w:val="left" w:pos="1134"/>
          <w:tab w:val="left" w:pos="1559"/>
          <w:tab w:val="left" w:pos="1984"/>
          <w:tab w:val="left" w:leader="dot" w:pos="8787"/>
          <w:tab w:val="right" w:pos="9638"/>
        </w:tabs>
        <w:spacing w:after="120"/>
      </w:pPr>
      <w:r>
        <w:tab/>
      </w:r>
      <w:r w:rsidR="00FD43A7" w:rsidRPr="00D836C6">
        <w:t xml:space="preserve">4. </w:t>
      </w:r>
      <w:r w:rsidR="00FD43A7" w:rsidRPr="00D836C6">
        <w:tab/>
        <w:t>Маркировка</w:t>
      </w:r>
      <w:r w:rsidR="00FD43A7" w:rsidRPr="00D836C6">
        <w:tab/>
      </w:r>
      <w:r w:rsidR="00FD43A7" w:rsidRPr="00D836C6">
        <w:tab/>
      </w:r>
      <w:r w:rsidR="00BB3BA9">
        <w:t>7</w:t>
      </w:r>
    </w:p>
    <w:p w14:paraId="178AB8AB" w14:textId="5AB97E4F" w:rsidR="00FD43A7" w:rsidRPr="00D836C6" w:rsidRDefault="00D836C6" w:rsidP="00D836C6">
      <w:pPr>
        <w:tabs>
          <w:tab w:val="right" w:pos="850"/>
          <w:tab w:val="left" w:pos="1134"/>
          <w:tab w:val="left" w:pos="1559"/>
          <w:tab w:val="left" w:pos="1984"/>
          <w:tab w:val="left" w:leader="dot" w:pos="8787"/>
          <w:tab w:val="right" w:pos="9638"/>
        </w:tabs>
        <w:spacing w:after="120"/>
      </w:pPr>
      <w:r>
        <w:tab/>
      </w:r>
      <w:r w:rsidR="00FD43A7" w:rsidRPr="00D836C6">
        <w:t xml:space="preserve">5. </w:t>
      </w:r>
      <w:r w:rsidR="00FD43A7" w:rsidRPr="00D836C6">
        <w:tab/>
        <w:t>Официальное утверждение</w:t>
      </w:r>
      <w:r w:rsidR="00FD43A7" w:rsidRPr="00D836C6">
        <w:tab/>
      </w:r>
      <w:r w:rsidR="00FD43A7" w:rsidRPr="00D836C6">
        <w:tab/>
      </w:r>
      <w:r w:rsidR="00BB3BA9">
        <w:t>7</w:t>
      </w:r>
    </w:p>
    <w:p w14:paraId="3FDB37E3" w14:textId="192F71BF" w:rsidR="00FD43A7" w:rsidRPr="00D836C6" w:rsidRDefault="00D836C6" w:rsidP="00D836C6">
      <w:pPr>
        <w:tabs>
          <w:tab w:val="right" w:pos="850"/>
          <w:tab w:val="left" w:pos="1134"/>
          <w:tab w:val="left" w:pos="1559"/>
          <w:tab w:val="left" w:pos="1984"/>
          <w:tab w:val="left" w:leader="dot" w:pos="8787"/>
          <w:tab w:val="right" w:pos="9638"/>
        </w:tabs>
        <w:spacing w:after="120"/>
      </w:pPr>
      <w:r>
        <w:tab/>
      </w:r>
      <w:r w:rsidR="00FD43A7" w:rsidRPr="00D836C6">
        <w:t xml:space="preserve">6. </w:t>
      </w:r>
      <w:r w:rsidR="00FD43A7" w:rsidRPr="00D836C6">
        <w:tab/>
        <w:t>Технические требования</w:t>
      </w:r>
      <w:r w:rsidR="00FD43A7" w:rsidRPr="00D836C6">
        <w:tab/>
      </w:r>
      <w:r w:rsidR="00FD43A7" w:rsidRPr="00D836C6">
        <w:tab/>
      </w:r>
      <w:r w:rsidR="00BB3BA9">
        <w:t>8</w:t>
      </w:r>
    </w:p>
    <w:p w14:paraId="57FBC90B" w14:textId="37F80839" w:rsidR="00FD43A7" w:rsidRPr="00D836C6" w:rsidRDefault="00D836C6" w:rsidP="00D836C6">
      <w:pPr>
        <w:tabs>
          <w:tab w:val="right" w:pos="850"/>
          <w:tab w:val="left" w:pos="1134"/>
          <w:tab w:val="left" w:pos="1559"/>
          <w:tab w:val="left" w:pos="1984"/>
          <w:tab w:val="left" w:leader="dot" w:pos="8787"/>
          <w:tab w:val="right" w:pos="9638"/>
        </w:tabs>
        <w:spacing w:after="120"/>
        <w:ind w:left="1128" w:hanging="1128"/>
      </w:pPr>
      <w:r>
        <w:tab/>
      </w:r>
      <w:r w:rsidR="00FD43A7" w:rsidRPr="00D836C6">
        <w:t xml:space="preserve">7. </w:t>
      </w:r>
      <w:r w:rsidR="00FD43A7" w:rsidRPr="00D836C6">
        <w:tab/>
        <w:t xml:space="preserve">Модификация и распространение официального утверждения типа звукового </w:t>
      </w:r>
      <w:r>
        <w:br/>
      </w:r>
      <w:r w:rsidR="00FD43A7" w:rsidRPr="00D836C6">
        <w:t>сигнализатора заднего хода</w:t>
      </w:r>
      <w:r w:rsidR="00FD43A7" w:rsidRPr="00D836C6">
        <w:tab/>
      </w:r>
      <w:r w:rsidR="00FD43A7" w:rsidRPr="00D836C6">
        <w:tab/>
      </w:r>
      <w:r w:rsidR="00BB3BA9">
        <w:t>16</w:t>
      </w:r>
    </w:p>
    <w:p w14:paraId="715C9312" w14:textId="26CFC3BF" w:rsidR="00FD43A7" w:rsidRPr="00D836C6" w:rsidRDefault="00D836C6" w:rsidP="00D836C6">
      <w:pPr>
        <w:tabs>
          <w:tab w:val="right" w:pos="850"/>
          <w:tab w:val="left" w:pos="1134"/>
          <w:tab w:val="left" w:pos="1559"/>
          <w:tab w:val="left" w:pos="1984"/>
          <w:tab w:val="left" w:leader="dot" w:pos="8787"/>
          <w:tab w:val="right" w:pos="9638"/>
        </w:tabs>
        <w:spacing w:after="120"/>
      </w:pPr>
      <w:r>
        <w:tab/>
      </w:r>
      <w:r w:rsidR="00FD43A7" w:rsidRPr="00D836C6">
        <w:t xml:space="preserve">8. </w:t>
      </w:r>
      <w:r w:rsidR="00FD43A7" w:rsidRPr="00D836C6">
        <w:tab/>
        <w:t>Соответствие производства</w:t>
      </w:r>
      <w:r w:rsidR="00FD43A7" w:rsidRPr="00D836C6">
        <w:tab/>
      </w:r>
      <w:r w:rsidR="00FD43A7" w:rsidRPr="00D836C6">
        <w:tab/>
      </w:r>
      <w:r w:rsidR="00BB3BA9">
        <w:t>16</w:t>
      </w:r>
    </w:p>
    <w:p w14:paraId="0782FED9" w14:textId="7A47B1D5" w:rsidR="00FD43A7" w:rsidRPr="00D836C6" w:rsidRDefault="00D836C6" w:rsidP="00D836C6">
      <w:pPr>
        <w:tabs>
          <w:tab w:val="right" w:pos="850"/>
          <w:tab w:val="left" w:pos="1134"/>
          <w:tab w:val="left" w:pos="1559"/>
          <w:tab w:val="left" w:pos="1984"/>
          <w:tab w:val="left" w:leader="dot" w:pos="8787"/>
          <w:tab w:val="right" w:pos="9638"/>
        </w:tabs>
        <w:spacing w:after="120"/>
      </w:pPr>
      <w:r>
        <w:tab/>
      </w:r>
      <w:r w:rsidR="00FD43A7" w:rsidRPr="00D836C6">
        <w:t xml:space="preserve">9. </w:t>
      </w:r>
      <w:r w:rsidR="00FD43A7" w:rsidRPr="00D836C6">
        <w:tab/>
        <w:t>Санкции за несоответствие производства</w:t>
      </w:r>
      <w:r w:rsidR="00FD43A7" w:rsidRPr="00D836C6">
        <w:tab/>
      </w:r>
      <w:r w:rsidR="00FD43A7" w:rsidRPr="00D836C6">
        <w:tab/>
      </w:r>
      <w:r w:rsidR="00BB3BA9">
        <w:t>17</w:t>
      </w:r>
    </w:p>
    <w:p w14:paraId="47776E20" w14:textId="25A94E27" w:rsidR="00FD43A7" w:rsidRPr="00D836C6" w:rsidRDefault="00D836C6" w:rsidP="00D836C6">
      <w:pPr>
        <w:tabs>
          <w:tab w:val="right" w:pos="850"/>
          <w:tab w:val="left" w:pos="1134"/>
          <w:tab w:val="left" w:pos="1559"/>
          <w:tab w:val="left" w:pos="1984"/>
          <w:tab w:val="left" w:leader="dot" w:pos="8787"/>
          <w:tab w:val="right" w:pos="9638"/>
        </w:tabs>
        <w:spacing w:after="120"/>
      </w:pPr>
      <w:r>
        <w:tab/>
      </w:r>
      <w:r w:rsidR="00FD43A7" w:rsidRPr="00D836C6">
        <w:t xml:space="preserve">10. </w:t>
      </w:r>
      <w:r w:rsidR="00FD43A7" w:rsidRPr="00D836C6">
        <w:tab/>
        <w:t>Окончательное прекращение производства</w:t>
      </w:r>
      <w:r w:rsidR="00FD43A7" w:rsidRPr="00D836C6">
        <w:tab/>
      </w:r>
      <w:r w:rsidR="00FD43A7" w:rsidRPr="00D836C6">
        <w:tab/>
      </w:r>
      <w:r w:rsidR="00BB3BA9">
        <w:t>17</w:t>
      </w:r>
    </w:p>
    <w:p w14:paraId="4BC88A4E" w14:textId="651E8E3E" w:rsidR="00FD43A7" w:rsidRPr="00D836C6" w:rsidRDefault="00167AF9" w:rsidP="00D836C6">
      <w:pPr>
        <w:tabs>
          <w:tab w:val="right" w:pos="850"/>
          <w:tab w:val="left" w:pos="1134"/>
          <w:tab w:val="left" w:pos="1559"/>
          <w:tab w:val="left" w:pos="1984"/>
          <w:tab w:val="left" w:leader="dot" w:pos="8787"/>
          <w:tab w:val="right" w:pos="9638"/>
        </w:tabs>
        <w:spacing w:after="120"/>
      </w:pPr>
      <w:r>
        <w:tab/>
      </w:r>
      <w:r w:rsidR="00FD43A7" w:rsidRPr="00D836C6">
        <w:t>II.</w:t>
      </w:r>
      <w:r w:rsidR="00D836C6" w:rsidRPr="00B6426F">
        <w:t xml:space="preserve"> </w:t>
      </w:r>
      <w:r>
        <w:tab/>
      </w:r>
      <w:r w:rsidR="00FD43A7" w:rsidRPr="00D836C6">
        <w:t xml:space="preserve">Часть II: </w:t>
      </w:r>
      <w:r w:rsidR="00D836C6">
        <w:tab/>
      </w:r>
      <w:r w:rsidR="00FD43A7" w:rsidRPr="00D836C6">
        <w:t>Звуковая сигнализация заднего хода автотранспортных средств</w:t>
      </w:r>
      <w:r w:rsidR="00FD43A7" w:rsidRPr="00D836C6">
        <w:tab/>
      </w:r>
      <w:r w:rsidR="00FD43A7" w:rsidRPr="00D836C6">
        <w:tab/>
      </w:r>
      <w:r w:rsidR="00BB3BA9">
        <w:t>17</w:t>
      </w:r>
    </w:p>
    <w:p w14:paraId="676EB384" w14:textId="55624292" w:rsidR="00FD43A7" w:rsidRPr="00D836C6" w:rsidRDefault="00D836C6" w:rsidP="00D836C6">
      <w:pPr>
        <w:tabs>
          <w:tab w:val="right" w:pos="850"/>
          <w:tab w:val="left" w:pos="1134"/>
          <w:tab w:val="left" w:pos="1559"/>
          <w:tab w:val="left" w:pos="1984"/>
          <w:tab w:val="left" w:leader="dot" w:pos="8787"/>
          <w:tab w:val="right" w:pos="9638"/>
        </w:tabs>
        <w:spacing w:after="120"/>
      </w:pPr>
      <w:r>
        <w:tab/>
      </w:r>
      <w:r w:rsidR="00FD43A7" w:rsidRPr="00D836C6">
        <w:t xml:space="preserve">11. </w:t>
      </w:r>
      <w:r w:rsidR="00FD43A7" w:rsidRPr="00D836C6">
        <w:tab/>
        <w:t>Определения, относящиеся к части II</w:t>
      </w:r>
      <w:r w:rsidR="00FD43A7" w:rsidRPr="00D836C6">
        <w:tab/>
      </w:r>
      <w:r w:rsidR="00FD43A7" w:rsidRPr="00D836C6">
        <w:tab/>
      </w:r>
      <w:r w:rsidR="00BB3BA9">
        <w:t>17</w:t>
      </w:r>
    </w:p>
    <w:p w14:paraId="1CE9BF59" w14:textId="723C426A" w:rsidR="00FD43A7" w:rsidRPr="00D836C6" w:rsidRDefault="00D836C6" w:rsidP="00D836C6">
      <w:pPr>
        <w:tabs>
          <w:tab w:val="right" w:pos="850"/>
          <w:tab w:val="left" w:pos="1134"/>
          <w:tab w:val="left" w:pos="1559"/>
          <w:tab w:val="left" w:pos="1984"/>
          <w:tab w:val="left" w:leader="dot" w:pos="8787"/>
          <w:tab w:val="right" w:pos="9638"/>
        </w:tabs>
        <w:spacing w:after="120"/>
      </w:pPr>
      <w:r>
        <w:tab/>
      </w:r>
      <w:r w:rsidR="00FD43A7" w:rsidRPr="00D836C6">
        <w:t>12.</w:t>
      </w:r>
      <w:r w:rsidR="00FD43A7" w:rsidRPr="00D836C6">
        <w:tab/>
        <w:t>Заявка на официальное утверждение</w:t>
      </w:r>
      <w:r w:rsidR="00FD43A7" w:rsidRPr="00D836C6">
        <w:tab/>
      </w:r>
      <w:r w:rsidR="00FD43A7" w:rsidRPr="00D836C6">
        <w:tab/>
      </w:r>
      <w:r w:rsidR="00BB3BA9">
        <w:t>18</w:t>
      </w:r>
    </w:p>
    <w:p w14:paraId="4E5E7E7E" w14:textId="296A2D62" w:rsidR="00FD43A7" w:rsidRPr="00D836C6" w:rsidRDefault="00D836C6" w:rsidP="00D836C6">
      <w:pPr>
        <w:tabs>
          <w:tab w:val="right" w:pos="850"/>
          <w:tab w:val="left" w:pos="1134"/>
          <w:tab w:val="left" w:pos="1559"/>
          <w:tab w:val="left" w:pos="1984"/>
          <w:tab w:val="left" w:leader="dot" w:pos="8787"/>
          <w:tab w:val="right" w:pos="9638"/>
        </w:tabs>
        <w:spacing w:after="120"/>
      </w:pPr>
      <w:r>
        <w:tab/>
      </w:r>
      <w:r w:rsidR="00FD43A7" w:rsidRPr="00D836C6">
        <w:t>13.</w:t>
      </w:r>
      <w:r w:rsidR="00FD43A7" w:rsidRPr="00D836C6">
        <w:tab/>
        <w:t>Официальное утверждение</w:t>
      </w:r>
      <w:r w:rsidR="00FD43A7" w:rsidRPr="00D836C6">
        <w:tab/>
      </w:r>
      <w:r w:rsidR="00FD43A7" w:rsidRPr="00D836C6">
        <w:tab/>
      </w:r>
      <w:r w:rsidR="00BB3BA9">
        <w:t>18</w:t>
      </w:r>
    </w:p>
    <w:p w14:paraId="1A27745A" w14:textId="0067B023" w:rsidR="00FD43A7" w:rsidRPr="00D836C6" w:rsidRDefault="00D836C6" w:rsidP="00D836C6">
      <w:pPr>
        <w:tabs>
          <w:tab w:val="right" w:pos="850"/>
          <w:tab w:val="left" w:pos="1134"/>
          <w:tab w:val="left" w:pos="1559"/>
          <w:tab w:val="left" w:pos="1984"/>
          <w:tab w:val="left" w:leader="dot" w:pos="8787"/>
          <w:tab w:val="right" w:pos="9638"/>
        </w:tabs>
        <w:spacing w:after="120"/>
      </w:pPr>
      <w:r>
        <w:tab/>
      </w:r>
      <w:r w:rsidR="00FD43A7" w:rsidRPr="00D836C6">
        <w:t>14.</w:t>
      </w:r>
      <w:r w:rsidR="00FD43A7" w:rsidRPr="00D836C6">
        <w:tab/>
        <w:t>Технические требования</w:t>
      </w:r>
      <w:r w:rsidR="00FD43A7" w:rsidRPr="00D836C6">
        <w:tab/>
      </w:r>
      <w:r w:rsidR="00FD43A7" w:rsidRPr="00D836C6">
        <w:tab/>
      </w:r>
      <w:r w:rsidR="00BB3BA9">
        <w:t>19</w:t>
      </w:r>
    </w:p>
    <w:p w14:paraId="76A76C98" w14:textId="4AE68C11" w:rsidR="00FD43A7" w:rsidRPr="00D836C6" w:rsidRDefault="00D836C6" w:rsidP="00D836C6">
      <w:pPr>
        <w:tabs>
          <w:tab w:val="right" w:pos="850"/>
          <w:tab w:val="left" w:pos="1134"/>
          <w:tab w:val="left" w:pos="1559"/>
          <w:tab w:val="left" w:leader="dot" w:pos="8787"/>
          <w:tab w:val="right" w:pos="9638"/>
        </w:tabs>
        <w:spacing w:after="120"/>
        <w:ind w:left="1128" w:hanging="1128"/>
      </w:pPr>
      <w:r>
        <w:tab/>
      </w:r>
      <w:r w:rsidR="00FD43A7" w:rsidRPr="00D836C6">
        <w:t>15.</w:t>
      </w:r>
      <w:r w:rsidR="00FD43A7" w:rsidRPr="00D836C6">
        <w:tab/>
        <w:t xml:space="preserve">Модификация и распространение официального утверждения типа транспортного </w:t>
      </w:r>
      <w:r>
        <w:br/>
      </w:r>
      <w:r w:rsidR="00FD43A7" w:rsidRPr="00D836C6">
        <w:t>средства</w:t>
      </w:r>
      <w:r w:rsidR="00FD43A7" w:rsidRPr="00D836C6">
        <w:tab/>
      </w:r>
      <w:r w:rsidR="00FD43A7" w:rsidRPr="00D836C6">
        <w:tab/>
      </w:r>
      <w:r w:rsidR="00BB3BA9">
        <w:t>29</w:t>
      </w:r>
    </w:p>
    <w:p w14:paraId="0FFE0380" w14:textId="30B38A6E" w:rsidR="00FD43A7" w:rsidRPr="00D836C6" w:rsidRDefault="00D836C6" w:rsidP="00D836C6">
      <w:pPr>
        <w:tabs>
          <w:tab w:val="right" w:pos="850"/>
          <w:tab w:val="left" w:pos="1134"/>
          <w:tab w:val="left" w:pos="1559"/>
          <w:tab w:val="left" w:pos="1984"/>
          <w:tab w:val="left" w:leader="dot" w:pos="8787"/>
          <w:tab w:val="right" w:pos="9638"/>
        </w:tabs>
        <w:spacing w:after="120"/>
      </w:pPr>
      <w:r>
        <w:tab/>
      </w:r>
      <w:r w:rsidR="00FD43A7" w:rsidRPr="00D836C6">
        <w:t>16.</w:t>
      </w:r>
      <w:r w:rsidR="00FD43A7" w:rsidRPr="00D836C6">
        <w:tab/>
        <w:t>Соответствие производства</w:t>
      </w:r>
      <w:r w:rsidR="00FD43A7" w:rsidRPr="00D836C6">
        <w:tab/>
      </w:r>
      <w:r w:rsidR="00FD43A7" w:rsidRPr="00D836C6">
        <w:tab/>
      </w:r>
      <w:r w:rsidR="00BB3BA9">
        <w:t>30</w:t>
      </w:r>
    </w:p>
    <w:p w14:paraId="1ED8F7C7" w14:textId="0BCCCD5E" w:rsidR="00FD43A7" w:rsidRPr="00D836C6" w:rsidRDefault="00D836C6" w:rsidP="00D836C6">
      <w:pPr>
        <w:tabs>
          <w:tab w:val="right" w:pos="850"/>
          <w:tab w:val="left" w:pos="1134"/>
          <w:tab w:val="left" w:pos="1559"/>
          <w:tab w:val="left" w:pos="1984"/>
          <w:tab w:val="left" w:leader="dot" w:pos="8787"/>
          <w:tab w:val="right" w:pos="9638"/>
        </w:tabs>
        <w:spacing w:after="120"/>
      </w:pPr>
      <w:r>
        <w:tab/>
      </w:r>
      <w:r w:rsidR="00FD43A7" w:rsidRPr="00D836C6">
        <w:t>17.</w:t>
      </w:r>
      <w:r w:rsidR="00FD43A7" w:rsidRPr="00D836C6">
        <w:tab/>
        <w:t>Санкции за несоответствие производства</w:t>
      </w:r>
      <w:r w:rsidR="00FD43A7" w:rsidRPr="00D836C6">
        <w:tab/>
      </w:r>
      <w:r w:rsidR="00FD43A7" w:rsidRPr="00D836C6">
        <w:tab/>
      </w:r>
      <w:r w:rsidR="00BB3BA9">
        <w:t>30</w:t>
      </w:r>
    </w:p>
    <w:p w14:paraId="04A66291" w14:textId="5A262B6A" w:rsidR="00FD43A7" w:rsidRPr="00D836C6" w:rsidRDefault="00D836C6" w:rsidP="00D836C6">
      <w:pPr>
        <w:tabs>
          <w:tab w:val="right" w:pos="850"/>
          <w:tab w:val="left" w:pos="1134"/>
          <w:tab w:val="left" w:pos="1559"/>
          <w:tab w:val="left" w:pos="1984"/>
          <w:tab w:val="left" w:leader="dot" w:pos="8787"/>
          <w:tab w:val="right" w:pos="9638"/>
        </w:tabs>
        <w:spacing w:after="120"/>
      </w:pPr>
      <w:r>
        <w:tab/>
      </w:r>
      <w:r w:rsidR="00FD43A7" w:rsidRPr="00D836C6">
        <w:t>18.</w:t>
      </w:r>
      <w:r w:rsidR="00FD43A7" w:rsidRPr="00D836C6">
        <w:tab/>
        <w:t>Окончательное прекращение производства</w:t>
      </w:r>
      <w:r w:rsidR="00FD43A7" w:rsidRPr="00D836C6">
        <w:tab/>
      </w:r>
      <w:r w:rsidR="00FD43A7" w:rsidRPr="00D836C6">
        <w:tab/>
      </w:r>
      <w:r w:rsidR="00BB3BA9">
        <w:t>30</w:t>
      </w:r>
    </w:p>
    <w:p w14:paraId="7E1FFCE9" w14:textId="43967217" w:rsidR="00FD43A7" w:rsidRPr="00D836C6" w:rsidRDefault="00D836C6" w:rsidP="00D836C6">
      <w:pPr>
        <w:tabs>
          <w:tab w:val="right" w:pos="850"/>
          <w:tab w:val="left" w:pos="1134"/>
          <w:tab w:val="left" w:pos="1559"/>
          <w:tab w:val="left" w:pos="1984"/>
          <w:tab w:val="left" w:leader="dot" w:pos="8787"/>
          <w:tab w:val="right" w:pos="9638"/>
        </w:tabs>
        <w:spacing w:after="120"/>
        <w:ind w:left="1128" w:hanging="1128"/>
      </w:pPr>
      <w:r>
        <w:tab/>
      </w:r>
      <w:r w:rsidR="00FD43A7" w:rsidRPr="00D836C6">
        <w:t>19.</w:t>
      </w:r>
      <w:r w:rsidR="00FD43A7" w:rsidRPr="00D836C6">
        <w:tab/>
        <w:t xml:space="preserve">Названия и адреса технических служб, уполномоченных проводить испытания </w:t>
      </w:r>
      <w:r>
        <w:br/>
      </w:r>
      <w:r w:rsidR="00FD43A7" w:rsidRPr="00D836C6">
        <w:t>для официального утверждения, и органов по официальному утверждению типа</w:t>
      </w:r>
      <w:r w:rsidR="00FD43A7" w:rsidRPr="00D836C6">
        <w:tab/>
      </w:r>
      <w:r w:rsidR="00FD43A7" w:rsidRPr="00D836C6">
        <w:tab/>
      </w:r>
      <w:r w:rsidR="00BB3BA9">
        <w:t>31</w:t>
      </w:r>
    </w:p>
    <w:p w14:paraId="2C36653D" w14:textId="77777777" w:rsidR="00FD43A7" w:rsidRPr="00D836C6" w:rsidRDefault="00FD43A7" w:rsidP="00D836C6">
      <w:pPr>
        <w:tabs>
          <w:tab w:val="right" w:pos="850"/>
          <w:tab w:val="left" w:pos="1134"/>
          <w:tab w:val="left" w:pos="1559"/>
          <w:tab w:val="left" w:pos="1984"/>
          <w:tab w:val="left" w:leader="dot" w:pos="8787"/>
          <w:tab w:val="right" w:pos="9638"/>
        </w:tabs>
        <w:spacing w:after="120"/>
      </w:pPr>
      <w:r w:rsidRPr="00D836C6">
        <w:t>Приложения</w:t>
      </w:r>
    </w:p>
    <w:p w14:paraId="3DD6B2E5" w14:textId="0C07740C" w:rsidR="00FD43A7" w:rsidRPr="00D836C6" w:rsidRDefault="00D836C6" w:rsidP="00D836C6">
      <w:pPr>
        <w:tabs>
          <w:tab w:val="right" w:pos="850"/>
          <w:tab w:val="left" w:pos="1134"/>
          <w:tab w:val="left" w:pos="1559"/>
          <w:tab w:val="left" w:pos="1984"/>
          <w:tab w:val="left" w:leader="dot" w:pos="8787"/>
          <w:tab w:val="right" w:pos="9638"/>
        </w:tabs>
        <w:spacing w:after="120"/>
        <w:ind w:left="1128" w:hanging="1128"/>
      </w:pPr>
      <w:r>
        <w:tab/>
      </w:r>
      <w:r w:rsidR="00FD43A7" w:rsidRPr="00D836C6">
        <w:t xml:space="preserve">1A </w:t>
      </w:r>
      <w:r w:rsidR="00FD43A7" w:rsidRPr="00D836C6">
        <w:tab/>
        <w:t xml:space="preserve">Сообщение, касающееся официального утверждения (распространения официального </w:t>
      </w:r>
      <w:r>
        <w:br/>
      </w:r>
      <w:r w:rsidR="00FD43A7" w:rsidRPr="00D836C6">
        <w:t xml:space="preserve">утверждения, отказа в официальном утверждении, отмены официального утверждения </w:t>
      </w:r>
      <w:r>
        <w:br/>
      </w:r>
      <w:r w:rsidR="00FD43A7" w:rsidRPr="00D836C6">
        <w:t xml:space="preserve">или окончательного прекращения производства) типа звуковых сигнализаторов заднего </w:t>
      </w:r>
      <w:r>
        <w:br/>
      </w:r>
      <w:r w:rsidR="00FD43A7" w:rsidRPr="00D836C6">
        <w:t>хода на основании Правил № [1xx] ООН……</w:t>
      </w:r>
      <w:r w:rsidR="00FD43A7" w:rsidRPr="00D836C6">
        <w:tab/>
      </w:r>
      <w:r w:rsidR="00FD43A7" w:rsidRPr="00D836C6">
        <w:tab/>
      </w:r>
      <w:r w:rsidR="00BB3BA9">
        <w:t>32</w:t>
      </w:r>
    </w:p>
    <w:p w14:paraId="7099DDF2" w14:textId="1C27B11D" w:rsidR="00FD43A7" w:rsidRPr="00D836C6" w:rsidRDefault="00D836C6" w:rsidP="00D836C6">
      <w:pPr>
        <w:pageBreakBefore/>
        <w:tabs>
          <w:tab w:val="right" w:pos="850"/>
          <w:tab w:val="left" w:pos="1134"/>
          <w:tab w:val="left" w:leader="dot" w:pos="8787"/>
          <w:tab w:val="right" w:pos="9638"/>
        </w:tabs>
        <w:spacing w:after="120"/>
        <w:ind w:left="1128" w:hanging="1128"/>
      </w:pPr>
      <w:r>
        <w:lastRenderedPageBreak/>
        <w:tab/>
      </w:r>
      <w:r w:rsidR="00FD43A7" w:rsidRPr="00D836C6">
        <w:t xml:space="preserve">1B </w:t>
      </w:r>
      <w:r w:rsidR="00FD43A7" w:rsidRPr="00D836C6">
        <w:tab/>
        <w:t xml:space="preserve">Сообщение, касающееся официального утверждения (распространения официального </w:t>
      </w:r>
      <w:r>
        <w:br/>
      </w:r>
      <w:r w:rsidR="00FD43A7" w:rsidRPr="00D836C6">
        <w:t xml:space="preserve">утверждения, отказа в официальном утверждении, отмены официального утверждения </w:t>
      </w:r>
      <w:r>
        <w:br/>
      </w:r>
      <w:r w:rsidR="00FD43A7" w:rsidRPr="00D836C6">
        <w:t xml:space="preserve">или окончательного прекращения производства) типа транспортного средства </w:t>
      </w:r>
      <w:r>
        <w:br/>
      </w:r>
      <w:r w:rsidR="00FD43A7" w:rsidRPr="00D836C6">
        <w:t xml:space="preserve">в отношении его звуковой сигнализации заднего хода на основании Правил № [1xx] </w:t>
      </w:r>
      <w:r>
        <w:br/>
      </w:r>
      <w:r w:rsidR="00FD43A7" w:rsidRPr="00D836C6">
        <w:t>ООН</w:t>
      </w:r>
      <w:r w:rsidR="00FD43A7" w:rsidRPr="00D836C6">
        <w:tab/>
      </w:r>
      <w:r w:rsidR="00BB3BA9">
        <w:tab/>
      </w:r>
      <w:r w:rsidR="00AE69C8">
        <w:t>35</w:t>
      </w:r>
    </w:p>
    <w:p w14:paraId="59E47630" w14:textId="741F08BF" w:rsidR="00FD43A7" w:rsidRPr="00D836C6" w:rsidRDefault="00D836C6" w:rsidP="00D836C6">
      <w:pPr>
        <w:tabs>
          <w:tab w:val="right" w:pos="850"/>
          <w:tab w:val="left" w:pos="1134"/>
          <w:tab w:val="left" w:pos="1559"/>
          <w:tab w:val="left" w:pos="1984"/>
          <w:tab w:val="left" w:leader="dot" w:pos="8787"/>
          <w:tab w:val="right" w:pos="9638"/>
        </w:tabs>
        <w:spacing w:after="120"/>
      </w:pPr>
      <w:r>
        <w:tab/>
      </w:r>
      <w:r w:rsidR="00FD43A7" w:rsidRPr="00D836C6">
        <w:t>2</w:t>
      </w:r>
      <w:r w:rsidR="00FD43A7" w:rsidRPr="00D836C6">
        <w:tab/>
        <w:t>Схемы знаков официального утверждения</w:t>
      </w:r>
      <w:r w:rsidR="00FD43A7" w:rsidRPr="00D836C6">
        <w:tab/>
      </w:r>
      <w:r w:rsidR="00FD43A7" w:rsidRPr="00D836C6">
        <w:tab/>
      </w:r>
      <w:r w:rsidR="00AE69C8">
        <w:t>40</w:t>
      </w:r>
    </w:p>
    <w:p w14:paraId="2C96F138" w14:textId="2FF70D82" w:rsidR="00FD43A7" w:rsidRPr="00D836C6" w:rsidRDefault="00D836C6" w:rsidP="00D836C6">
      <w:pPr>
        <w:tabs>
          <w:tab w:val="right" w:pos="850"/>
          <w:tab w:val="left" w:pos="1134"/>
          <w:tab w:val="left" w:pos="1559"/>
          <w:tab w:val="left" w:pos="1984"/>
          <w:tab w:val="left" w:leader="dot" w:pos="8787"/>
          <w:tab w:val="right" w:pos="9638"/>
        </w:tabs>
        <w:spacing w:after="120"/>
      </w:pPr>
      <w:r>
        <w:tab/>
      </w:r>
      <w:r w:rsidR="00FD43A7" w:rsidRPr="00D836C6">
        <w:t>3</w:t>
      </w:r>
      <w:r w:rsidR="00FD43A7" w:rsidRPr="00D836C6">
        <w:tab/>
        <w:t>Квалификационные критерии для безэховой среды</w:t>
      </w:r>
      <w:r w:rsidR="00FD43A7" w:rsidRPr="00D836C6">
        <w:tab/>
      </w:r>
      <w:r w:rsidR="00FD43A7" w:rsidRPr="00D836C6">
        <w:tab/>
      </w:r>
      <w:r w:rsidR="00AE69C8">
        <w:t>44</w:t>
      </w:r>
    </w:p>
    <w:p w14:paraId="35B0CCC2" w14:textId="02159E54" w:rsidR="00FD43A7" w:rsidRPr="00D836C6" w:rsidRDefault="00D836C6" w:rsidP="00D836C6">
      <w:pPr>
        <w:tabs>
          <w:tab w:val="right" w:pos="850"/>
          <w:tab w:val="left" w:pos="1134"/>
          <w:tab w:val="left" w:pos="1559"/>
          <w:tab w:val="left" w:pos="1984"/>
          <w:tab w:val="left" w:leader="dot" w:pos="8787"/>
          <w:tab w:val="right" w:pos="9638"/>
        </w:tabs>
        <w:spacing w:after="120"/>
        <w:ind w:left="1128" w:hanging="1128"/>
      </w:pPr>
      <w:r>
        <w:tab/>
      </w:r>
      <w:r w:rsidR="00FD43A7" w:rsidRPr="00D836C6">
        <w:t>4</w:t>
      </w:r>
      <w:r w:rsidR="00FD43A7" w:rsidRPr="00D836C6">
        <w:tab/>
        <w:t xml:space="preserve">Точки расположения микрофонов для измерения акустических параметров звукового </w:t>
      </w:r>
      <w:r>
        <w:br/>
      </w:r>
      <w:r w:rsidR="00FD43A7" w:rsidRPr="00D836C6">
        <w:t>сигнализатора заднего хода</w:t>
      </w:r>
      <w:r w:rsidR="00FD43A7" w:rsidRPr="00D836C6">
        <w:tab/>
      </w:r>
      <w:r w:rsidR="00FD43A7" w:rsidRPr="00D836C6">
        <w:tab/>
      </w:r>
      <w:r w:rsidR="00AE69C8">
        <w:t>46</w:t>
      </w:r>
    </w:p>
    <w:p w14:paraId="5AABF907" w14:textId="2D0E6983" w:rsidR="00FD43A7" w:rsidRPr="00D836C6" w:rsidRDefault="00D836C6" w:rsidP="00D836C6">
      <w:pPr>
        <w:tabs>
          <w:tab w:val="right" w:pos="850"/>
          <w:tab w:val="left" w:pos="1134"/>
          <w:tab w:val="left" w:pos="1559"/>
          <w:tab w:val="left" w:pos="1984"/>
          <w:tab w:val="left" w:leader="dot" w:pos="8787"/>
          <w:tab w:val="right" w:pos="9638"/>
        </w:tabs>
        <w:spacing w:after="120"/>
        <w:ind w:left="1128" w:hanging="1128"/>
      </w:pPr>
      <w:r>
        <w:tab/>
      </w:r>
      <w:r w:rsidR="00FD43A7" w:rsidRPr="00D836C6">
        <w:t>5</w:t>
      </w:r>
      <w:r w:rsidR="00FD43A7" w:rsidRPr="00D836C6">
        <w:tab/>
      </w:r>
      <w:proofErr w:type="gramStart"/>
      <w:r w:rsidR="00FD43A7" w:rsidRPr="00D836C6">
        <w:t>Точки</w:t>
      </w:r>
      <w:proofErr w:type="gramEnd"/>
      <w:r w:rsidR="00FD43A7" w:rsidRPr="00D836C6">
        <w:t xml:space="preserve"> расположения микрофонов для измерения подаваемых автотранспортными </w:t>
      </w:r>
      <w:r>
        <w:br/>
      </w:r>
      <w:r w:rsidR="00FD43A7" w:rsidRPr="00D836C6">
        <w:t>средствами звуковых сигналов предупреждения о движении задним ходом</w:t>
      </w:r>
      <w:r w:rsidR="00FD43A7" w:rsidRPr="00D836C6">
        <w:tab/>
      </w:r>
      <w:r w:rsidR="00FD43A7" w:rsidRPr="00D836C6">
        <w:tab/>
      </w:r>
      <w:r w:rsidR="00AE69C8">
        <w:t>48</w:t>
      </w:r>
    </w:p>
    <w:p w14:paraId="127D777C" w14:textId="5BF856D7" w:rsidR="00FD43A7" w:rsidRDefault="00D836C6" w:rsidP="00D836C6">
      <w:pPr>
        <w:tabs>
          <w:tab w:val="right" w:pos="850"/>
          <w:tab w:val="left" w:pos="1134"/>
          <w:tab w:val="left" w:pos="1559"/>
          <w:tab w:val="left" w:pos="1984"/>
          <w:tab w:val="left" w:leader="dot" w:pos="8787"/>
          <w:tab w:val="right" w:pos="9638"/>
        </w:tabs>
        <w:spacing w:after="120"/>
      </w:pPr>
      <w:r>
        <w:tab/>
      </w:r>
      <w:r w:rsidR="00FD43A7" w:rsidRPr="00D836C6">
        <w:t>6</w:t>
      </w:r>
      <w:r w:rsidR="00FD43A7" w:rsidRPr="00D836C6">
        <w:tab/>
        <w:t>Блок-схемы</w:t>
      </w:r>
      <w:r w:rsidR="00FD43A7" w:rsidRPr="00D836C6">
        <w:tab/>
      </w:r>
      <w:r w:rsidR="00FD43A7" w:rsidRPr="00D836C6">
        <w:tab/>
      </w:r>
      <w:r w:rsidR="00AE69C8">
        <w:t>50</w:t>
      </w:r>
    </w:p>
    <w:p w14:paraId="61286C44" w14:textId="77777777" w:rsidR="00167AF9" w:rsidRPr="00D836C6" w:rsidRDefault="00167AF9" w:rsidP="00D836C6">
      <w:pPr>
        <w:tabs>
          <w:tab w:val="right" w:pos="850"/>
          <w:tab w:val="left" w:pos="1134"/>
          <w:tab w:val="left" w:pos="1559"/>
          <w:tab w:val="left" w:pos="1984"/>
          <w:tab w:val="left" w:leader="dot" w:pos="8787"/>
          <w:tab w:val="right" w:pos="9638"/>
        </w:tabs>
        <w:spacing w:after="120"/>
      </w:pPr>
    </w:p>
    <w:bookmarkEnd w:id="0"/>
    <w:p w14:paraId="725D7FC6" w14:textId="77777777" w:rsidR="00FD43A7" w:rsidRPr="003B730F" w:rsidRDefault="00FD43A7" w:rsidP="00D836C6">
      <w:pPr>
        <w:pStyle w:val="HChG"/>
        <w:ind w:firstLine="0"/>
      </w:pPr>
      <w:r w:rsidRPr="003B730F">
        <w:br w:type="page"/>
      </w:r>
      <w:r w:rsidRPr="003B730F">
        <w:lastRenderedPageBreak/>
        <w:t>1.</w:t>
      </w:r>
      <w:r w:rsidRPr="003B730F">
        <w:tab/>
      </w:r>
      <w:r w:rsidRPr="003B730F">
        <w:tab/>
      </w:r>
      <w:r w:rsidRPr="003B730F">
        <w:rPr>
          <w:szCs w:val="28"/>
        </w:rPr>
        <w:t>Область применения</w:t>
      </w:r>
    </w:p>
    <w:p w14:paraId="07FBC3D2" w14:textId="77777777" w:rsidR="00FD43A7" w:rsidRPr="003B730F" w:rsidRDefault="00FD43A7" w:rsidP="00D836C6">
      <w:pPr>
        <w:shd w:val="clear" w:color="auto" w:fill="FFFFFF"/>
        <w:spacing w:after="120"/>
        <w:ind w:left="2268" w:right="1134" w:hanging="1134"/>
        <w:jc w:val="both"/>
      </w:pPr>
      <w:r w:rsidRPr="003B730F">
        <w:t>1.1</w:t>
      </w:r>
      <w:r w:rsidRPr="003B730F">
        <w:tab/>
        <w:t>Настоящие Правила применяются:</w:t>
      </w:r>
    </w:p>
    <w:p w14:paraId="6094108D" w14:textId="6043DD81" w:rsidR="00FD43A7" w:rsidRPr="003B730F" w:rsidRDefault="00FD43A7" w:rsidP="00D836C6">
      <w:pPr>
        <w:spacing w:after="120"/>
        <w:ind w:left="2268" w:right="1134" w:hanging="1134"/>
        <w:jc w:val="both"/>
      </w:pPr>
      <w:r w:rsidRPr="003B730F">
        <w:t>1.1.1</w:t>
      </w:r>
      <w:r w:rsidRPr="003B730F">
        <w:tab/>
        <w:t xml:space="preserve">ЧАСТЬ </w:t>
      </w:r>
      <w:r w:rsidRPr="003B730F">
        <w:rPr>
          <w:lang w:val="en-US"/>
        </w:rPr>
        <w:t>I</w:t>
      </w:r>
      <w:r w:rsidRPr="003B730F">
        <w:t xml:space="preserve">: для официального утверждения звуковых сигнализаторов заднего хода, которые предназначены для установки на автотранспортных средствах категорий </w:t>
      </w:r>
      <w:r w:rsidRPr="003B730F">
        <w:rPr>
          <w:lang w:val="en-US"/>
        </w:rPr>
        <w:t>M</w:t>
      </w:r>
      <w:r w:rsidRPr="003B730F">
        <w:rPr>
          <w:vertAlign w:val="subscript"/>
        </w:rPr>
        <w:t xml:space="preserve">2 </w:t>
      </w:r>
      <w:r w:rsidRPr="003B730F">
        <w:t>(</w:t>
      </w:r>
      <w:proofErr w:type="gramStart"/>
      <w:r w:rsidRPr="003B730F">
        <w:rPr>
          <w:lang w:val="en-US"/>
        </w:rPr>
        <w:t>M</w:t>
      </w:r>
      <w:r w:rsidRPr="003B730F">
        <w:t xml:space="preserve"> &gt;</w:t>
      </w:r>
      <w:proofErr w:type="gramEnd"/>
      <w:r w:rsidRPr="003B730F">
        <w:t xml:space="preserve"> 3500 кг), </w:t>
      </w:r>
      <w:r w:rsidRPr="003B730F">
        <w:rPr>
          <w:lang w:val="en-US"/>
        </w:rPr>
        <w:t>N</w:t>
      </w:r>
      <w:r w:rsidRPr="003B730F">
        <w:rPr>
          <w:vertAlign w:val="subscript"/>
        </w:rPr>
        <w:t>2</w:t>
      </w:r>
      <w:r w:rsidRPr="003B730F">
        <w:t xml:space="preserve">, </w:t>
      </w:r>
      <w:r w:rsidRPr="003B730F">
        <w:rPr>
          <w:lang w:val="en-US"/>
        </w:rPr>
        <w:t>N</w:t>
      </w:r>
      <w:r w:rsidRPr="003B730F">
        <w:rPr>
          <w:vertAlign w:val="subscript"/>
        </w:rPr>
        <w:t>3</w:t>
      </w:r>
      <w:r w:rsidRPr="003B730F">
        <w:t xml:space="preserve"> и </w:t>
      </w:r>
      <w:r w:rsidRPr="003B730F">
        <w:rPr>
          <w:lang w:val="en-US"/>
        </w:rPr>
        <w:t>M</w:t>
      </w:r>
      <w:r w:rsidRPr="003B730F">
        <w:rPr>
          <w:vertAlign w:val="subscript"/>
        </w:rPr>
        <w:t>3</w:t>
      </w:r>
      <w:r w:rsidRPr="003B730F">
        <w:rPr>
          <w:rStyle w:val="ab"/>
          <w:lang w:val="en-US"/>
        </w:rPr>
        <w:footnoteReference w:id="2"/>
      </w:r>
      <w:r w:rsidRPr="003B730F">
        <w:t>;</w:t>
      </w:r>
    </w:p>
    <w:p w14:paraId="2B4BD315"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1.1.2</w:t>
      </w:r>
      <w:r w:rsidRPr="003B730F">
        <w:rPr>
          <w:spacing w:val="0"/>
          <w:lang w:val="ru-RU"/>
        </w:rPr>
        <w:tab/>
      </w:r>
      <w:bookmarkStart w:id="1" w:name="_Hlk74561398"/>
      <w:r w:rsidRPr="003B730F">
        <w:rPr>
          <w:spacing w:val="0"/>
          <w:lang w:val="ru-RU"/>
        </w:rPr>
        <w:t xml:space="preserve">ЧАСТЬ </w:t>
      </w:r>
      <w:r w:rsidRPr="003B730F">
        <w:rPr>
          <w:spacing w:val="0"/>
        </w:rPr>
        <w:t>II</w:t>
      </w:r>
      <w:r w:rsidRPr="003B730F">
        <w:rPr>
          <w:spacing w:val="0"/>
          <w:lang w:val="ru-RU"/>
        </w:rPr>
        <w:t>: для официального утверждения автотранспортных средств, упомянутых в пункте</w:t>
      </w:r>
      <w:r w:rsidRPr="003B730F">
        <w:rPr>
          <w:spacing w:val="0"/>
        </w:rPr>
        <w:t> </w:t>
      </w:r>
      <w:r w:rsidRPr="003B730F">
        <w:rPr>
          <w:spacing w:val="0"/>
          <w:lang w:val="ru-RU"/>
        </w:rPr>
        <w:t xml:space="preserve">1.1.1, в отношении установки </w:t>
      </w:r>
      <w:r w:rsidRPr="003B730F">
        <w:rPr>
          <w:lang w:val="ru-RU"/>
        </w:rPr>
        <w:t>звуковых сигнализаторов заднего хода, автоматически активируемых при включении задней передачи в условиях работающей силовой установки.</w:t>
      </w:r>
    </w:p>
    <w:bookmarkEnd w:id="1"/>
    <w:p w14:paraId="16ED88A6" w14:textId="77777777" w:rsidR="00FD43A7" w:rsidRPr="003B730F" w:rsidRDefault="00FD43A7" w:rsidP="00D836C6">
      <w:pPr>
        <w:pStyle w:val="HChG"/>
        <w:ind w:left="2268"/>
        <w:rPr>
          <w:szCs w:val="28"/>
        </w:rPr>
      </w:pPr>
      <w:r w:rsidRPr="003B730F">
        <w:rPr>
          <w:szCs w:val="28"/>
        </w:rPr>
        <w:t>2.</w:t>
      </w:r>
      <w:r w:rsidRPr="003B730F">
        <w:rPr>
          <w:szCs w:val="28"/>
        </w:rPr>
        <w:tab/>
      </w:r>
      <w:r w:rsidRPr="003B730F">
        <w:rPr>
          <w:szCs w:val="28"/>
        </w:rPr>
        <w:tab/>
        <w:t>Определения</w:t>
      </w:r>
    </w:p>
    <w:p w14:paraId="31A00EBD"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ab/>
      </w:r>
      <w:r w:rsidRPr="003B730F">
        <w:rPr>
          <w:bCs/>
          <w:spacing w:val="0"/>
          <w:lang w:val="ru-RU"/>
        </w:rPr>
        <w:t>Для целей настоящих Правил</w:t>
      </w:r>
      <w:r w:rsidRPr="003B730F">
        <w:rPr>
          <w:spacing w:val="0"/>
          <w:lang w:val="ru-RU"/>
        </w:rPr>
        <w:t>:</w:t>
      </w:r>
    </w:p>
    <w:p w14:paraId="6462389B"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2.1</w:t>
      </w:r>
      <w:r w:rsidRPr="003B730F">
        <w:rPr>
          <w:spacing w:val="0"/>
          <w:lang w:val="ru-RU"/>
        </w:rPr>
        <w:tab/>
        <w:t>«</w:t>
      </w:r>
      <w:r w:rsidRPr="003B730F">
        <w:rPr>
          <w:i/>
          <w:iCs/>
          <w:lang w:val="ru-RU"/>
        </w:rPr>
        <w:t>звуковой сигнализатор заднего хода</w:t>
      </w:r>
      <w:r w:rsidRPr="003B730F">
        <w:rPr>
          <w:spacing w:val="0"/>
          <w:lang w:val="ru-RU"/>
        </w:rPr>
        <w:t>»</w:t>
      </w:r>
      <w:r w:rsidRPr="003B730F">
        <w:rPr>
          <w:bCs/>
          <w:spacing w:val="0"/>
          <w:lang w:val="ru-RU"/>
        </w:rPr>
        <w:t xml:space="preserve"> означает устройство, которое издает внешний акустический сигнал при движении транспортного средства задним ходом, предназначенный </w:t>
      </w:r>
      <w:r w:rsidRPr="003B730F">
        <w:rPr>
          <w:spacing w:val="0"/>
          <w:lang w:val="ru-RU"/>
        </w:rPr>
        <w:t>для</w:t>
      </w:r>
      <w:r w:rsidRPr="003B730F">
        <w:rPr>
          <w:bCs/>
          <w:spacing w:val="0"/>
          <w:lang w:val="ru-RU"/>
        </w:rPr>
        <w:t xml:space="preserve"> звуковой сигнализации присутствия транспортного средства с основной целью выполнения требований настоящих Правил;</w:t>
      </w:r>
    </w:p>
    <w:p w14:paraId="27228B3F"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2.1.1</w:t>
      </w:r>
      <w:r w:rsidRPr="003B730F">
        <w:rPr>
          <w:spacing w:val="0"/>
          <w:lang w:val="ru-RU"/>
        </w:rPr>
        <w:tab/>
        <w:t>«</w:t>
      </w:r>
      <w:r w:rsidRPr="003B730F">
        <w:rPr>
          <w:i/>
          <w:iCs/>
          <w:spacing w:val="0"/>
          <w:lang w:val="ru-RU"/>
        </w:rPr>
        <w:t>неадаптивный</w:t>
      </w:r>
      <w:r w:rsidRPr="003B730F">
        <w:rPr>
          <w:spacing w:val="0"/>
          <w:lang w:val="ru-RU"/>
        </w:rPr>
        <w:t xml:space="preserve"> </w:t>
      </w:r>
      <w:r w:rsidRPr="003B730F">
        <w:rPr>
          <w:i/>
          <w:iCs/>
          <w:lang w:val="ru-RU"/>
        </w:rPr>
        <w:t>звуковой сигнализатор заднего хода</w:t>
      </w:r>
      <w:r w:rsidRPr="003B730F">
        <w:rPr>
          <w:spacing w:val="0"/>
          <w:lang w:val="ru-RU"/>
        </w:rPr>
        <w:t>»</w:t>
      </w:r>
      <w:r w:rsidRPr="003B730F">
        <w:rPr>
          <w:shd w:val="clear" w:color="auto" w:fill="FFFFFF"/>
          <w:lang w:val="ru-RU"/>
        </w:rPr>
        <w:t xml:space="preserve"> означает устройство, которое подает звуковой сигнал предупреждения о движении задним ходом независимо от уровня «</w:t>
      </w:r>
      <w:r w:rsidRPr="003B730F">
        <w:rPr>
          <w:i/>
          <w:iCs/>
          <w:shd w:val="clear" w:color="auto" w:fill="FFFFFF"/>
          <w:lang w:val="ru-RU"/>
        </w:rPr>
        <w:t>окружающего шума</w:t>
      </w:r>
      <w:r w:rsidRPr="003B730F">
        <w:rPr>
          <w:shd w:val="clear" w:color="auto" w:fill="FFFFFF"/>
          <w:lang w:val="ru-RU"/>
        </w:rPr>
        <w:t>»;</w:t>
      </w:r>
    </w:p>
    <w:p w14:paraId="7344A9CE" w14:textId="247A5C3A" w:rsidR="00FD43A7" w:rsidRPr="003B730F" w:rsidRDefault="00FD43A7" w:rsidP="00D836C6">
      <w:pPr>
        <w:pStyle w:val="3e"/>
        <w:suppressAutoHyphens/>
        <w:spacing w:after="120" w:line="240" w:lineRule="atLeast"/>
        <w:ind w:right="1134"/>
        <w:jc w:val="both"/>
        <w:rPr>
          <w:shd w:val="clear" w:color="auto" w:fill="FFFFFF"/>
          <w:lang w:val="ru-RU"/>
        </w:rPr>
      </w:pPr>
      <w:r w:rsidRPr="003B730F">
        <w:rPr>
          <w:spacing w:val="0"/>
          <w:lang w:val="ru-RU"/>
        </w:rPr>
        <w:t>2.1.2</w:t>
      </w:r>
      <w:r w:rsidRPr="003B730F">
        <w:rPr>
          <w:spacing w:val="0"/>
          <w:lang w:val="ru-RU"/>
        </w:rPr>
        <w:tab/>
        <w:t>«</w:t>
      </w:r>
      <w:r w:rsidRPr="003B730F">
        <w:rPr>
          <w:i/>
          <w:iCs/>
          <w:spacing w:val="0"/>
          <w:lang w:val="ru-RU"/>
        </w:rPr>
        <w:t>адаптивный</w:t>
      </w:r>
      <w:r w:rsidRPr="003B730F">
        <w:rPr>
          <w:spacing w:val="0"/>
          <w:lang w:val="ru-RU"/>
        </w:rPr>
        <w:t xml:space="preserve"> </w:t>
      </w:r>
      <w:r w:rsidRPr="003B730F">
        <w:rPr>
          <w:i/>
          <w:iCs/>
          <w:lang w:val="ru-RU"/>
        </w:rPr>
        <w:t>звуковой сигнализатор заднего хода</w:t>
      </w:r>
      <w:r w:rsidRPr="003B730F">
        <w:rPr>
          <w:spacing w:val="0"/>
          <w:lang w:val="ru-RU"/>
        </w:rPr>
        <w:t>»</w:t>
      </w:r>
      <w:r w:rsidRPr="003B730F">
        <w:rPr>
          <w:shd w:val="clear" w:color="auto" w:fill="FFFFFF"/>
          <w:lang w:val="ru-RU"/>
        </w:rPr>
        <w:t xml:space="preserve"> означает устройство, которое автоматически регулирует </w:t>
      </w:r>
      <w:r w:rsidR="00167AF9">
        <w:rPr>
          <w:shd w:val="clear" w:color="auto" w:fill="FFFFFF"/>
          <w:lang w:val="ru-RU"/>
        </w:rPr>
        <w:t>—</w:t>
      </w:r>
      <w:r w:rsidRPr="003B730F">
        <w:rPr>
          <w:shd w:val="clear" w:color="auto" w:fill="FFFFFF"/>
          <w:lang w:val="ru-RU"/>
        </w:rPr>
        <w:t xml:space="preserve"> в пределах определенного </w:t>
      </w:r>
      <w:r w:rsidR="00167AF9">
        <w:rPr>
          <w:shd w:val="clear" w:color="auto" w:fill="FFFFFF"/>
          <w:lang w:val="ru-RU"/>
        </w:rPr>
        <w:br/>
      </w:r>
      <w:r w:rsidRPr="003B730F">
        <w:rPr>
          <w:shd w:val="clear" w:color="auto" w:fill="FFFFFF"/>
          <w:lang w:val="ru-RU"/>
        </w:rPr>
        <w:t xml:space="preserve">диапазона </w:t>
      </w:r>
      <w:r w:rsidR="00167AF9">
        <w:rPr>
          <w:shd w:val="clear" w:color="auto" w:fill="FFFFFF"/>
          <w:lang w:val="ru-RU"/>
        </w:rPr>
        <w:t>—</w:t>
      </w:r>
      <w:r w:rsidRPr="003B730F">
        <w:rPr>
          <w:shd w:val="clear" w:color="auto" w:fill="FFFFFF"/>
          <w:lang w:val="ru-RU"/>
        </w:rPr>
        <w:t xml:space="preserve"> уровень издаваемого звука с целью поддержания соответствующей разницы в уровне громкости между звуком на выходе устройства и «</w:t>
      </w:r>
      <w:r w:rsidRPr="003B730F">
        <w:rPr>
          <w:i/>
          <w:iCs/>
          <w:shd w:val="clear" w:color="auto" w:fill="FFFFFF"/>
          <w:lang w:val="ru-RU"/>
        </w:rPr>
        <w:t>окружающим шумом</w:t>
      </w:r>
      <w:r w:rsidRPr="003B730F">
        <w:rPr>
          <w:shd w:val="clear" w:color="auto" w:fill="FFFFFF"/>
          <w:lang w:val="ru-RU"/>
        </w:rPr>
        <w:t>», замеряемым самостоятельно;</w:t>
      </w:r>
    </w:p>
    <w:p w14:paraId="2C332D56"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2.1.3</w:t>
      </w:r>
      <w:r w:rsidRPr="003B730F">
        <w:rPr>
          <w:spacing w:val="0"/>
          <w:lang w:val="ru-RU"/>
        </w:rPr>
        <w:tab/>
        <w:t>«</w:t>
      </w:r>
      <w:r w:rsidRPr="003B730F">
        <w:rPr>
          <w:i/>
          <w:iCs/>
          <w:spacing w:val="0"/>
          <w:lang w:val="ru-RU"/>
        </w:rPr>
        <w:t>ступенчатый</w:t>
      </w:r>
      <w:r w:rsidRPr="003B730F">
        <w:rPr>
          <w:spacing w:val="0"/>
          <w:lang w:val="ru-RU"/>
        </w:rPr>
        <w:t xml:space="preserve"> </w:t>
      </w:r>
      <w:r w:rsidRPr="003B730F">
        <w:rPr>
          <w:i/>
          <w:iCs/>
          <w:spacing w:val="0"/>
          <w:lang w:val="ru-RU"/>
        </w:rPr>
        <w:t>адаптивный</w:t>
      </w:r>
      <w:r w:rsidRPr="003B730F">
        <w:rPr>
          <w:spacing w:val="0"/>
          <w:lang w:val="ru-RU"/>
        </w:rPr>
        <w:t xml:space="preserve"> </w:t>
      </w:r>
      <w:r w:rsidRPr="003B730F">
        <w:rPr>
          <w:i/>
          <w:iCs/>
          <w:lang w:val="ru-RU"/>
        </w:rPr>
        <w:t>звуковой сигнализатор заднего хода</w:t>
      </w:r>
      <w:r w:rsidRPr="003B730F">
        <w:rPr>
          <w:spacing w:val="0"/>
          <w:lang w:val="ru-RU"/>
        </w:rPr>
        <w:t xml:space="preserve">» </w:t>
      </w:r>
      <w:r w:rsidRPr="003B730F">
        <w:rPr>
          <w:shd w:val="clear" w:color="auto" w:fill="FFFFFF"/>
          <w:lang w:val="ru-RU"/>
        </w:rPr>
        <w:t xml:space="preserve">означает устройство, которое </w:t>
      </w:r>
      <w:r w:rsidRPr="003B730F">
        <w:rPr>
          <w:spacing w:val="0"/>
          <w:lang w:val="ru-RU"/>
        </w:rPr>
        <w:t>автоматически настраивается на фиксированный уровень звука (</w:t>
      </w:r>
      <w:r w:rsidRPr="003B730F">
        <w:rPr>
          <w:i/>
          <w:iCs/>
          <w:spacing w:val="0"/>
          <w:lang w:val="ru-RU"/>
        </w:rPr>
        <w:t xml:space="preserve">низкий, нормальный </w:t>
      </w:r>
      <w:r w:rsidRPr="003B730F">
        <w:rPr>
          <w:spacing w:val="0"/>
          <w:lang w:val="ru-RU"/>
        </w:rPr>
        <w:t>или</w:t>
      </w:r>
      <w:r w:rsidRPr="003B730F">
        <w:rPr>
          <w:i/>
          <w:iCs/>
          <w:spacing w:val="0"/>
          <w:lang w:val="ru-RU"/>
        </w:rPr>
        <w:t xml:space="preserve"> высокий</w:t>
      </w:r>
      <w:r w:rsidRPr="003B730F">
        <w:rPr>
          <w:spacing w:val="0"/>
          <w:lang w:val="ru-RU"/>
        </w:rPr>
        <w:t xml:space="preserve">) в зависимости от </w:t>
      </w:r>
      <w:r w:rsidRPr="003B730F">
        <w:rPr>
          <w:shd w:val="clear" w:color="auto" w:fill="FFFFFF"/>
          <w:lang w:val="ru-RU"/>
        </w:rPr>
        <w:t>«</w:t>
      </w:r>
      <w:r w:rsidRPr="003B730F">
        <w:rPr>
          <w:i/>
          <w:iCs/>
          <w:shd w:val="clear" w:color="auto" w:fill="FFFFFF"/>
          <w:lang w:val="ru-RU"/>
        </w:rPr>
        <w:t>окружающего шума</w:t>
      </w:r>
      <w:r w:rsidRPr="003B730F">
        <w:rPr>
          <w:shd w:val="clear" w:color="auto" w:fill="FFFFFF"/>
          <w:lang w:val="ru-RU"/>
        </w:rPr>
        <w:t>», замеряемого самостоятельно;</w:t>
      </w:r>
    </w:p>
    <w:p w14:paraId="425F0C7E" w14:textId="77777777" w:rsidR="00FD43A7" w:rsidRPr="003B730F" w:rsidRDefault="00FD43A7" w:rsidP="00D836C6">
      <w:pPr>
        <w:pStyle w:val="3e"/>
        <w:suppressAutoHyphens/>
        <w:spacing w:after="120" w:line="240" w:lineRule="atLeast"/>
        <w:ind w:right="1134"/>
        <w:jc w:val="both"/>
        <w:rPr>
          <w:lang w:val="ru-RU"/>
        </w:rPr>
      </w:pPr>
      <w:r w:rsidRPr="003B730F">
        <w:rPr>
          <w:lang w:val="ru-RU"/>
        </w:rPr>
        <w:t>2.1.4</w:t>
      </w:r>
      <w:r w:rsidRPr="003B730F">
        <w:rPr>
          <w:lang w:val="ru-RU"/>
        </w:rPr>
        <w:tab/>
        <w:t>«</w:t>
      </w:r>
      <w:proofErr w:type="spellStart"/>
      <w:r w:rsidRPr="003B730F">
        <w:rPr>
          <w:i/>
          <w:iCs/>
          <w:lang w:val="ru-RU"/>
        </w:rPr>
        <w:t>многотональная</w:t>
      </w:r>
      <w:proofErr w:type="spellEnd"/>
      <w:r w:rsidRPr="003B730F">
        <w:rPr>
          <w:i/>
          <w:iCs/>
          <w:lang w:val="ru-RU"/>
        </w:rPr>
        <w:t xml:space="preserve"> система</w:t>
      </w:r>
      <w:r w:rsidRPr="003B730F">
        <w:rPr>
          <w:lang w:val="ru-RU"/>
        </w:rPr>
        <w:t xml:space="preserve"> </w:t>
      </w:r>
      <w:r w:rsidRPr="003B730F">
        <w:rPr>
          <w:i/>
          <w:iCs/>
          <w:lang w:val="ru-RU"/>
        </w:rPr>
        <w:t>звуковой сигнализации заднего хода</w:t>
      </w:r>
      <w:r w:rsidRPr="003B730F">
        <w:rPr>
          <w:lang w:val="ru-RU"/>
        </w:rPr>
        <w:t>»</w:t>
      </w:r>
      <w:r w:rsidRPr="003B730F">
        <w:rPr>
          <w:bCs/>
          <w:spacing w:val="0"/>
          <w:lang w:val="ru-RU"/>
        </w:rPr>
        <w:t xml:space="preserve"> означает сочетание «</w:t>
      </w:r>
      <w:r w:rsidRPr="003B730F">
        <w:rPr>
          <w:i/>
          <w:iCs/>
          <w:spacing w:val="0"/>
          <w:lang w:val="ru-RU"/>
        </w:rPr>
        <w:t>неадаптивных</w:t>
      </w:r>
      <w:r w:rsidRPr="003B730F">
        <w:rPr>
          <w:spacing w:val="0"/>
          <w:lang w:val="ru-RU"/>
        </w:rPr>
        <w:t xml:space="preserve"> </w:t>
      </w:r>
      <w:r w:rsidRPr="003B730F">
        <w:rPr>
          <w:i/>
          <w:iCs/>
          <w:lang w:val="ru-RU"/>
        </w:rPr>
        <w:t>звуковых сигнализаторов заднего хода</w:t>
      </w:r>
      <w:r w:rsidRPr="003B730F">
        <w:rPr>
          <w:bCs/>
          <w:spacing w:val="0"/>
          <w:lang w:val="ru-RU"/>
        </w:rPr>
        <w:t>», способных функционировать независимо в режиме «</w:t>
      </w:r>
      <w:r w:rsidRPr="003B730F">
        <w:rPr>
          <w:bCs/>
          <w:i/>
          <w:iCs/>
          <w:spacing w:val="0"/>
          <w:lang w:val="ru-RU"/>
        </w:rPr>
        <w:t>низкого уровня</w:t>
      </w:r>
      <w:r w:rsidRPr="003B730F">
        <w:rPr>
          <w:bCs/>
          <w:spacing w:val="0"/>
          <w:lang w:val="ru-RU"/>
        </w:rPr>
        <w:t>», «</w:t>
      </w:r>
      <w:r w:rsidRPr="003B730F">
        <w:rPr>
          <w:bCs/>
          <w:i/>
          <w:iCs/>
          <w:spacing w:val="0"/>
          <w:lang w:val="ru-RU"/>
        </w:rPr>
        <w:t>нормального уровня</w:t>
      </w:r>
      <w:r w:rsidRPr="003B730F">
        <w:rPr>
          <w:bCs/>
          <w:spacing w:val="0"/>
          <w:lang w:val="ru-RU"/>
        </w:rPr>
        <w:t>» и «</w:t>
      </w:r>
      <w:r w:rsidRPr="003B730F">
        <w:rPr>
          <w:bCs/>
          <w:i/>
          <w:iCs/>
          <w:spacing w:val="0"/>
          <w:lang w:val="ru-RU"/>
        </w:rPr>
        <w:t>высокого уровня</w:t>
      </w:r>
      <w:r w:rsidRPr="003B730F">
        <w:rPr>
          <w:bCs/>
          <w:spacing w:val="0"/>
          <w:lang w:val="ru-RU"/>
        </w:rPr>
        <w:t>» звука;</w:t>
      </w:r>
    </w:p>
    <w:p w14:paraId="536F05DB" w14:textId="77777777" w:rsidR="00FD43A7" w:rsidRPr="003B730F" w:rsidRDefault="00FD43A7" w:rsidP="00D836C6">
      <w:pPr>
        <w:pStyle w:val="3e"/>
        <w:suppressAutoHyphens/>
        <w:spacing w:after="120" w:line="240" w:lineRule="atLeast"/>
        <w:ind w:right="1134"/>
        <w:jc w:val="both"/>
        <w:rPr>
          <w:i/>
          <w:spacing w:val="0"/>
          <w:lang w:val="ru-RU"/>
        </w:rPr>
      </w:pPr>
      <w:r w:rsidRPr="003B730F">
        <w:rPr>
          <w:spacing w:val="0"/>
          <w:lang w:val="ru-RU"/>
        </w:rPr>
        <w:t>2.2</w:t>
      </w:r>
      <w:r w:rsidRPr="003B730F">
        <w:rPr>
          <w:spacing w:val="0"/>
          <w:lang w:val="ru-RU"/>
        </w:rPr>
        <w:tab/>
      </w:r>
      <w:r w:rsidRPr="003B730F">
        <w:rPr>
          <w:shd w:val="clear" w:color="auto" w:fill="FFFFFF"/>
          <w:lang w:val="ru-RU"/>
        </w:rPr>
        <w:t>режим «</w:t>
      </w:r>
      <w:r w:rsidRPr="003B730F">
        <w:rPr>
          <w:i/>
          <w:iCs/>
          <w:shd w:val="clear" w:color="auto" w:fill="FFFFFF"/>
          <w:lang w:val="ru-RU"/>
        </w:rPr>
        <w:t>низкого уровня</w:t>
      </w:r>
      <w:r w:rsidRPr="003B730F">
        <w:rPr>
          <w:shd w:val="clear" w:color="auto" w:fill="FFFFFF"/>
          <w:lang w:val="ru-RU"/>
        </w:rPr>
        <w:t>» означает уровень звука, издаваемого «</w:t>
      </w:r>
      <w:r w:rsidRPr="003B730F">
        <w:rPr>
          <w:i/>
          <w:iCs/>
          <w:shd w:val="clear" w:color="auto" w:fill="FFFFFF"/>
          <w:lang w:val="ru-RU"/>
        </w:rPr>
        <w:t>звуковым</w:t>
      </w:r>
      <w:r w:rsidRPr="003B730F">
        <w:rPr>
          <w:shd w:val="clear" w:color="auto" w:fill="FFFFFF"/>
          <w:lang w:val="ru-RU"/>
        </w:rPr>
        <w:t xml:space="preserve"> </w:t>
      </w:r>
      <w:r w:rsidRPr="003B730F">
        <w:rPr>
          <w:i/>
          <w:iCs/>
          <w:lang w:val="ru-RU"/>
        </w:rPr>
        <w:t>сигнализатором заднего хода</w:t>
      </w:r>
      <w:r w:rsidRPr="003B730F">
        <w:rPr>
          <w:shd w:val="clear" w:color="auto" w:fill="FFFFFF"/>
          <w:lang w:val="ru-RU"/>
        </w:rPr>
        <w:t>», который призван обеспечить достаточную степень безопасности уязвимых участников дорожного движения в тихое время и/или в малошумных районах</w:t>
      </w:r>
      <w:r w:rsidRPr="003B730F">
        <w:rPr>
          <w:rStyle w:val="ab"/>
          <w:iCs/>
          <w:spacing w:val="0"/>
        </w:rPr>
        <w:footnoteReference w:id="3"/>
      </w:r>
      <w:r w:rsidRPr="003B730F">
        <w:rPr>
          <w:iCs/>
          <w:spacing w:val="0"/>
          <w:lang w:val="ru-RU"/>
        </w:rPr>
        <w:t>;</w:t>
      </w:r>
    </w:p>
    <w:p w14:paraId="6540725B" w14:textId="77777777" w:rsidR="00FD43A7" w:rsidRPr="003B730F" w:rsidRDefault="00FD43A7" w:rsidP="00D836C6">
      <w:pPr>
        <w:pStyle w:val="3e"/>
        <w:suppressAutoHyphens/>
        <w:spacing w:after="120" w:line="240" w:lineRule="atLeast"/>
        <w:ind w:right="1134"/>
        <w:jc w:val="both"/>
        <w:rPr>
          <w:i/>
          <w:spacing w:val="0"/>
          <w:lang w:val="ru-RU"/>
        </w:rPr>
      </w:pPr>
      <w:r w:rsidRPr="003B730F">
        <w:rPr>
          <w:spacing w:val="0"/>
          <w:lang w:val="ru-RU"/>
        </w:rPr>
        <w:t>2.3</w:t>
      </w:r>
      <w:r w:rsidRPr="003B730F">
        <w:rPr>
          <w:i/>
          <w:spacing w:val="0"/>
          <w:lang w:val="ru-RU"/>
        </w:rPr>
        <w:tab/>
      </w:r>
      <w:r w:rsidRPr="003B730F">
        <w:rPr>
          <w:shd w:val="clear" w:color="auto" w:fill="FFFFFF"/>
          <w:lang w:val="ru-RU"/>
        </w:rPr>
        <w:t>режим «</w:t>
      </w:r>
      <w:r w:rsidRPr="003B730F">
        <w:rPr>
          <w:i/>
          <w:iCs/>
          <w:shd w:val="clear" w:color="auto" w:fill="FFFFFF"/>
          <w:lang w:val="ru-RU"/>
        </w:rPr>
        <w:t>нормального уровня</w:t>
      </w:r>
      <w:r w:rsidRPr="003B730F">
        <w:rPr>
          <w:shd w:val="clear" w:color="auto" w:fill="FFFFFF"/>
          <w:lang w:val="ru-RU"/>
        </w:rPr>
        <w:t>» означает уровень звука, издаваемого «</w:t>
      </w:r>
      <w:r w:rsidRPr="003B730F">
        <w:rPr>
          <w:i/>
          <w:iCs/>
          <w:shd w:val="clear" w:color="auto" w:fill="FFFFFF"/>
          <w:lang w:val="ru-RU"/>
        </w:rPr>
        <w:t>звуковым</w:t>
      </w:r>
      <w:r w:rsidRPr="003B730F">
        <w:rPr>
          <w:shd w:val="clear" w:color="auto" w:fill="FFFFFF"/>
          <w:lang w:val="ru-RU"/>
        </w:rPr>
        <w:t xml:space="preserve"> </w:t>
      </w:r>
      <w:r w:rsidRPr="003B730F">
        <w:rPr>
          <w:i/>
          <w:iCs/>
          <w:lang w:val="ru-RU"/>
        </w:rPr>
        <w:t>сигнализатором заднего хода</w:t>
      </w:r>
      <w:r w:rsidRPr="003B730F">
        <w:rPr>
          <w:shd w:val="clear" w:color="auto" w:fill="FFFFFF"/>
          <w:lang w:val="ru-RU"/>
        </w:rPr>
        <w:t>», который призван обеспечить достаточную степень безопасности уязвимых участников дорожного движения в часы обычной загруженности дорог и в районах, не охватываемых пунктами 2.2 и 2.4;</w:t>
      </w:r>
    </w:p>
    <w:p w14:paraId="746FF80E" w14:textId="3D38F6F8" w:rsidR="00FD43A7" w:rsidRPr="003B730F" w:rsidRDefault="00FD43A7" w:rsidP="00781B47">
      <w:pPr>
        <w:pStyle w:val="3e"/>
        <w:pageBreakBefore/>
        <w:suppressAutoHyphens/>
        <w:spacing w:after="120" w:line="240" w:lineRule="atLeast"/>
        <w:ind w:right="1134"/>
        <w:jc w:val="both"/>
        <w:rPr>
          <w:i/>
          <w:spacing w:val="0"/>
          <w:lang w:val="ru-RU"/>
        </w:rPr>
      </w:pPr>
      <w:r w:rsidRPr="003B730F">
        <w:rPr>
          <w:spacing w:val="0"/>
          <w:lang w:val="ru-RU"/>
        </w:rPr>
        <w:lastRenderedPageBreak/>
        <w:t>2.4</w:t>
      </w:r>
      <w:r w:rsidRPr="003B730F">
        <w:rPr>
          <w:i/>
          <w:spacing w:val="0"/>
          <w:lang w:val="ru-RU"/>
        </w:rPr>
        <w:tab/>
      </w:r>
      <w:r w:rsidRPr="003B730F">
        <w:rPr>
          <w:shd w:val="clear" w:color="auto" w:fill="FFFFFF"/>
          <w:lang w:val="ru-RU"/>
        </w:rPr>
        <w:t>режим «</w:t>
      </w:r>
      <w:r w:rsidRPr="003B730F">
        <w:rPr>
          <w:i/>
          <w:iCs/>
          <w:shd w:val="clear" w:color="auto" w:fill="FFFFFF"/>
          <w:lang w:val="ru-RU"/>
        </w:rPr>
        <w:t>высокого уровня</w:t>
      </w:r>
      <w:r w:rsidRPr="003B730F">
        <w:rPr>
          <w:shd w:val="clear" w:color="auto" w:fill="FFFFFF"/>
          <w:lang w:val="ru-RU"/>
        </w:rPr>
        <w:t>» означает уровень звука, издаваемого «</w:t>
      </w:r>
      <w:r w:rsidRPr="003B730F">
        <w:rPr>
          <w:i/>
          <w:iCs/>
          <w:shd w:val="clear" w:color="auto" w:fill="FFFFFF"/>
          <w:lang w:val="ru-RU"/>
        </w:rPr>
        <w:t>звуковым</w:t>
      </w:r>
      <w:r w:rsidRPr="003B730F">
        <w:rPr>
          <w:shd w:val="clear" w:color="auto" w:fill="FFFFFF"/>
          <w:lang w:val="ru-RU"/>
        </w:rPr>
        <w:t xml:space="preserve"> </w:t>
      </w:r>
      <w:r w:rsidRPr="003B730F">
        <w:rPr>
          <w:i/>
          <w:iCs/>
          <w:lang w:val="ru-RU"/>
        </w:rPr>
        <w:t>сигнализатором заднего хода</w:t>
      </w:r>
      <w:r w:rsidRPr="003B730F">
        <w:rPr>
          <w:shd w:val="clear" w:color="auto" w:fill="FFFFFF"/>
          <w:lang w:val="ru-RU"/>
        </w:rPr>
        <w:t xml:space="preserve">», который призван обеспечить достаточную степень безопасности уязвимых участников дорожного движения </w:t>
      </w:r>
      <w:r w:rsidR="00167AF9">
        <w:rPr>
          <w:shd w:val="clear" w:color="auto" w:fill="FFFFFF"/>
          <w:lang w:val="ru-RU"/>
        </w:rPr>
        <w:t>—</w:t>
      </w:r>
      <w:r w:rsidRPr="003B730F">
        <w:rPr>
          <w:shd w:val="clear" w:color="auto" w:fill="FFFFFF"/>
          <w:lang w:val="ru-RU"/>
        </w:rPr>
        <w:t xml:space="preserve"> когда «</w:t>
      </w:r>
      <w:r w:rsidRPr="003B730F">
        <w:rPr>
          <w:i/>
          <w:iCs/>
          <w:shd w:val="clear" w:color="auto" w:fill="FFFFFF"/>
          <w:lang w:val="ru-RU"/>
        </w:rPr>
        <w:t>нормальный уровень</w:t>
      </w:r>
      <w:r w:rsidRPr="003B730F">
        <w:rPr>
          <w:shd w:val="clear" w:color="auto" w:fill="FFFFFF"/>
          <w:lang w:val="ru-RU"/>
        </w:rPr>
        <w:t xml:space="preserve">» считается недостаточным для обеспечения безопасности </w:t>
      </w:r>
      <w:r w:rsidR="00D836C6" w:rsidRPr="00D836C6">
        <w:rPr>
          <w:shd w:val="clear" w:color="auto" w:fill="FFFFFF"/>
          <w:lang w:val="ru-RU"/>
        </w:rPr>
        <w:t>—</w:t>
      </w:r>
      <w:r w:rsidRPr="003B730F">
        <w:rPr>
          <w:shd w:val="clear" w:color="auto" w:fill="FFFFFF"/>
          <w:lang w:val="ru-RU"/>
        </w:rPr>
        <w:t xml:space="preserve"> в периоды времени и/или в районах, не охватываемые(</w:t>
      </w:r>
      <w:proofErr w:type="spellStart"/>
      <w:r w:rsidRPr="003B730F">
        <w:rPr>
          <w:shd w:val="clear" w:color="auto" w:fill="FFFFFF"/>
          <w:lang w:val="ru-RU"/>
        </w:rPr>
        <w:t>ых</w:t>
      </w:r>
      <w:proofErr w:type="spellEnd"/>
      <w:r w:rsidRPr="003B730F">
        <w:rPr>
          <w:shd w:val="clear" w:color="auto" w:fill="FFFFFF"/>
          <w:lang w:val="ru-RU"/>
        </w:rPr>
        <w:t>) пунктами 2.2 и 2.3 (например, на промышленных площадках или участках дорожно-строительных работ);</w:t>
      </w:r>
    </w:p>
    <w:p w14:paraId="068C199D"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2.5</w:t>
      </w:r>
      <w:r w:rsidRPr="003B730F">
        <w:rPr>
          <w:spacing w:val="0"/>
          <w:lang w:val="ru-RU"/>
        </w:rPr>
        <w:tab/>
        <w:t>основные обозначения для «</w:t>
      </w:r>
      <w:r w:rsidRPr="003B730F">
        <w:rPr>
          <w:i/>
          <w:iCs/>
          <w:spacing w:val="0"/>
          <w:lang w:val="ru-RU"/>
        </w:rPr>
        <w:t>неадаптивного</w:t>
      </w:r>
      <w:r w:rsidRPr="003B730F">
        <w:rPr>
          <w:spacing w:val="0"/>
          <w:lang w:val="ru-RU"/>
        </w:rPr>
        <w:t xml:space="preserve"> </w:t>
      </w:r>
      <w:r w:rsidRPr="003B730F">
        <w:rPr>
          <w:i/>
          <w:iCs/>
          <w:lang w:val="ru-RU"/>
        </w:rPr>
        <w:t>звукового сигнализатора заднего хода</w:t>
      </w:r>
      <w:r w:rsidRPr="003B730F">
        <w:rPr>
          <w:spacing w:val="0"/>
          <w:lang w:val="ru-RU"/>
        </w:rPr>
        <w:t>»:</w:t>
      </w:r>
    </w:p>
    <w:p w14:paraId="47BF5E7F" w14:textId="77777777" w:rsidR="00FD43A7" w:rsidRPr="003B730F" w:rsidRDefault="00FD43A7" w:rsidP="00D836C6">
      <w:pPr>
        <w:pStyle w:val="3e"/>
        <w:suppressAutoHyphens/>
        <w:spacing w:after="120" w:line="240" w:lineRule="atLeast"/>
        <w:ind w:right="1134"/>
        <w:jc w:val="both"/>
        <w:rPr>
          <w:bCs/>
          <w:spacing w:val="0"/>
          <w:lang w:val="ru-RU"/>
        </w:rPr>
      </w:pPr>
      <w:r w:rsidRPr="003B730F">
        <w:rPr>
          <w:spacing w:val="0"/>
          <w:lang w:val="ru-RU"/>
        </w:rPr>
        <w:t>2.5.1</w:t>
      </w:r>
      <w:r w:rsidRPr="003B730F">
        <w:rPr>
          <w:spacing w:val="0"/>
          <w:lang w:val="ru-RU"/>
        </w:rPr>
        <w:tab/>
        <w:t xml:space="preserve">класс </w:t>
      </w:r>
      <w:r w:rsidRPr="003B730F">
        <w:rPr>
          <w:spacing w:val="0"/>
        </w:rPr>
        <w:t>L</w:t>
      </w:r>
      <w:r w:rsidRPr="003B730F">
        <w:rPr>
          <w:spacing w:val="0"/>
          <w:lang w:val="ru-RU"/>
        </w:rPr>
        <w:t>: «</w:t>
      </w:r>
      <w:r w:rsidRPr="003B730F">
        <w:rPr>
          <w:i/>
          <w:iCs/>
          <w:spacing w:val="0"/>
          <w:lang w:val="ru-RU"/>
        </w:rPr>
        <w:t>неадаптивный</w:t>
      </w:r>
      <w:r w:rsidRPr="003B730F">
        <w:rPr>
          <w:spacing w:val="0"/>
          <w:lang w:val="ru-RU"/>
        </w:rPr>
        <w:t xml:space="preserve"> </w:t>
      </w:r>
      <w:r w:rsidRPr="003B730F">
        <w:rPr>
          <w:i/>
          <w:iCs/>
          <w:lang w:val="ru-RU"/>
        </w:rPr>
        <w:t>звуковой сигнализатор заднего хода</w:t>
      </w:r>
      <w:r w:rsidRPr="003B730F">
        <w:rPr>
          <w:spacing w:val="0"/>
          <w:lang w:val="ru-RU"/>
        </w:rPr>
        <w:t xml:space="preserve">», способный издавать звук только на </w:t>
      </w:r>
      <w:r w:rsidRPr="003B730F">
        <w:rPr>
          <w:bCs/>
          <w:spacing w:val="0"/>
          <w:lang w:val="ru-RU"/>
        </w:rPr>
        <w:t>«</w:t>
      </w:r>
      <w:r w:rsidRPr="003B730F">
        <w:rPr>
          <w:bCs/>
          <w:i/>
          <w:iCs/>
          <w:spacing w:val="0"/>
          <w:lang w:val="ru-RU"/>
        </w:rPr>
        <w:t>низком уровне</w:t>
      </w:r>
      <w:r w:rsidRPr="003B730F">
        <w:rPr>
          <w:bCs/>
          <w:spacing w:val="0"/>
          <w:lang w:val="ru-RU"/>
        </w:rPr>
        <w:t>»;</w:t>
      </w:r>
    </w:p>
    <w:p w14:paraId="13990C66"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2.5.2</w:t>
      </w:r>
      <w:r w:rsidRPr="003B730F">
        <w:rPr>
          <w:spacing w:val="0"/>
          <w:lang w:val="ru-RU"/>
        </w:rPr>
        <w:tab/>
        <w:t xml:space="preserve">класс </w:t>
      </w:r>
      <w:r w:rsidRPr="003B730F">
        <w:rPr>
          <w:spacing w:val="0"/>
        </w:rPr>
        <w:t>N</w:t>
      </w:r>
      <w:r w:rsidRPr="003B730F">
        <w:rPr>
          <w:spacing w:val="0"/>
          <w:lang w:val="ru-RU"/>
        </w:rPr>
        <w:t>: «</w:t>
      </w:r>
      <w:r w:rsidRPr="003B730F">
        <w:rPr>
          <w:i/>
          <w:iCs/>
          <w:spacing w:val="0"/>
          <w:lang w:val="ru-RU"/>
        </w:rPr>
        <w:t>неадаптивный</w:t>
      </w:r>
      <w:r w:rsidRPr="003B730F">
        <w:rPr>
          <w:spacing w:val="0"/>
          <w:lang w:val="ru-RU"/>
        </w:rPr>
        <w:t xml:space="preserve"> </w:t>
      </w:r>
      <w:r w:rsidRPr="003B730F">
        <w:rPr>
          <w:i/>
          <w:iCs/>
          <w:lang w:val="ru-RU"/>
        </w:rPr>
        <w:t>звуковой сигнализатор заднего хода</w:t>
      </w:r>
      <w:r w:rsidRPr="003B730F">
        <w:rPr>
          <w:spacing w:val="0"/>
          <w:lang w:val="ru-RU"/>
        </w:rPr>
        <w:t xml:space="preserve">», способный издавать звук только на </w:t>
      </w:r>
      <w:r w:rsidRPr="003B730F">
        <w:rPr>
          <w:bCs/>
          <w:spacing w:val="0"/>
          <w:lang w:val="ru-RU"/>
        </w:rPr>
        <w:t>«</w:t>
      </w:r>
      <w:r w:rsidRPr="003B730F">
        <w:rPr>
          <w:i/>
          <w:iCs/>
          <w:shd w:val="clear" w:color="auto" w:fill="FFFFFF"/>
          <w:lang w:val="ru-RU"/>
        </w:rPr>
        <w:t xml:space="preserve">нормальном </w:t>
      </w:r>
      <w:r w:rsidRPr="003B730F">
        <w:rPr>
          <w:bCs/>
          <w:i/>
          <w:iCs/>
          <w:spacing w:val="0"/>
          <w:lang w:val="ru-RU"/>
        </w:rPr>
        <w:t>уровне</w:t>
      </w:r>
      <w:r w:rsidRPr="003B730F">
        <w:rPr>
          <w:bCs/>
          <w:spacing w:val="0"/>
          <w:lang w:val="ru-RU"/>
        </w:rPr>
        <w:t>»;</w:t>
      </w:r>
    </w:p>
    <w:p w14:paraId="717D6BDC"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2.5.3</w:t>
      </w:r>
      <w:r w:rsidRPr="003B730F">
        <w:rPr>
          <w:spacing w:val="0"/>
          <w:lang w:val="ru-RU"/>
        </w:rPr>
        <w:tab/>
        <w:t xml:space="preserve">класс </w:t>
      </w:r>
      <w:r w:rsidRPr="003B730F">
        <w:rPr>
          <w:spacing w:val="0"/>
        </w:rPr>
        <w:t>H</w:t>
      </w:r>
      <w:r w:rsidRPr="003B730F">
        <w:rPr>
          <w:spacing w:val="0"/>
          <w:lang w:val="ru-RU"/>
        </w:rPr>
        <w:t>: «</w:t>
      </w:r>
      <w:r w:rsidRPr="003B730F">
        <w:rPr>
          <w:i/>
          <w:iCs/>
          <w:spacing w:val="0"/>
          <w:lang w:val="ru-RU"/>
        </w:rPr>
        <w:t>неадаптивный</w:t>
      </w:r>
      <w:r w:rsidRPr="003B730F">
        <w:rPr>
          <w:spacing w:val="0"/>
          <w:lang w:val="ru-RU"/>
        </w:rPr>
        <w:t xml:space="preserve"> </w:t>
      </w:r>
      <w:r w:rsidRPr="003B730F">
        <w:rPr>
          <w:i/>
          <w:iCs/>
          <w:lang w:val="ru-RU"/>
        </w:rPr>
        <w:t>звуковой сигнализатор заднего хода</w:t>
      </w:r>
      <w:r w:rsidRPr="003B730F">
        <w:rPr>
          <w:spacing w:val="0"/>
          <w:lang w:val="ru-RU"/>
        </w:rPr>
        <w:t xml:space="preserve">», способный издавать звук только на </w:t>
      </w:r>
      <w:r w:rsidRPr="003B730F">
        <w:rPr>
          <w:bCs/>
          <w:spacing w:val="0"/>
          <w:lang w:val="ru-RU"/>
        </w:rPr>
        <w:t>«</w:t>
      </w:r>
      <w:r w:rsidRPr="003B730F">
        <w:rPr>
          <w:bCs/>
          <w:i/>
          <w:iCs/>
          <w:spacing w:val="0"/>
          <w:lang w:val="ru-RU"/>
        </w:rPr>
        <w:t>высоком уровне</w:t>
      </w:r>
      <w:r w:rsidRPr="003B730F">
        <w:rPr>
          <w:bCs/>
          <w:spacing w:val="0"/>
          <w:lang w:val="ru-RU"/>
        </w:rPr>
        <w:t>»;</w:t>
      </w:r>
    </w:p>
    <w:p w14:paraId="739FC9B6"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2.5.4</w:t>
      </w:r>
      <w:r w:rsidRPr="003B730F">
        <w:rPr>
          <w:spacing w:val="0"/>
          <w:lang w:val="ru-RU"/>
        </w:rPr>
        <w:tab/>
        <w:t xml:space="preserve">класс </w:t>
      </w:r>
      <w:r w:rsidRPr="003B730F">
        <w:rPr>
          <w:spacing w:val="0"/>
        </w:rPr>
        <w:t>I</w:t>
      </w:r>
      <w:r w:rsidRPr="003B730F">
        <w:rPr>
          <w:spacing w:val="0"/>
          <w:lang w:val="ru-RU"/>
        </w:rPr>
        <w:t>: «</w:t>
      </w:r>
      <w:r w:rsidRPr="003B730F">
        <w:rPr>
          <w:i/>
          <w:iCs/>
          <w:spacing w:val="0"/>
          <w:lang w:val="ru-RU"/>
        </w:rPr>
        <w:t>неадаптивный</w:t>
      </w:r>
      <w:r w:rsidRPr="003B730F">
        <w:rPr>
          <w:spacing w:val="0"/>
          <w:lang w:val="ru-RU"/>
        </w:rPr>
        <w:t xml:space="preserve"> </w:t>
      </w:r>
      <w:r w:rsidRPr="003B730F">
        <w:rPr>
          <w:i/>
          <w:iCs/>
          <w:lang w:val="ru-RU"/>
        </w:rPr>
        <w:t>звуковой сигнализатор заднего хода</w:t>
      </w:r>
      <w:r w:rsidRPr="003B730F">
        <w:rPr>
          <w:spacing w:val="0"/>
          <w:lang w:val="ru-RU"/>
        </w:rPr>
        <w:t>», способный издавать звук на «</w:t>
      </w:r>
      <w:r w:rsidRPr="003B730F">
        <w:rPr>
          <w:bCs/>
          <w:i/>
          <w:iCs/>
          <w:spacing w:val="0"/>
          <w:lang w:val="ru-RU"/>
        </w:rPr>
        <w:t>низком уровне</w:t>
      </w:r>
      <w:r w:rsidRPr="003B730F">
        <w:rPr>
          <w:spacing w:val="0"/>
          <w:lang w:val="ru-RU"/>
        </w:rPr>
        <w:t>» и «</w:t>
      </w:r>
      <w:r w:rsidRPr="003B730F">
        <w:rPr>
          <w:i/>
          <w:iCs/>
          <w:shd w:val="clear" w:color="auto" w:fill="FFFFFF"/>
          <w:lang w:val="ru-RU"/>
        </w:rPr>
        <w:t xml:space="preserve">нормальном </w:t>
      </w:r>
      <w:r w:rsidRPr="003B730F">
        <w:rPr>
          <w:bCs/>
          <w:i/>
          <w:iCs/>
          <w:spacing w:val="0"/>
          <w:lang w:val="ru-RU"/>
        </w:rPr>
        <w:t>уровне</w:t>
      </w:r>
      <w:r w:rsidRPr="003B730F">
        <w:rPr>
          <w:spacing w:val="0"/>
          <w:lang w:val="ru-RU"/>
        </w:rPr>
        <w:t>»;</w:t>
      </w:r>
    </w:p>
    <w:p w14:paraId="540A2F72"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2.5.5</w:t>
      </w:r>
      <w:r w:rsidRPr="003B730F">
        <w:rPr>
          <w:spacing w:val="0"/>
          <w:lang w:val="ru-RU"/>
        </w:rPr>
        <w:tab/>
        <w:t xml:space="preserve">класс </w:t>
      </w:r>
      <w:r w:rsidRPr="003B730F">
        <w:rPr>
          <w:spacing w:val="0"/>
        </w:rPr>
        <w:t>II</w:t>
      </w:r>
      <w:r w:rsidRPr="003B730F">
        <w:rPr>
          <w:spacing w:val="0"/>
          <w:lang w:val="ru-RU"/>
        </w:rPr>
        <w:t>: «</w:t>
      </w:r>
      <w:r w:rsidRPr="003B730F">
        <w:rPr>
          <w:i/>
          <w:iCs/>
          <w:spacing w:val="0"/>
          <w:lang w:val="ru-RU"/>
        </w:rPr>
        <w:t>неадаптивный</w:t>
      </w:r>
      <w:r w:rsidRPr="003B730F">
        <w:rPr>
          <w:spacing w:val="0"/>
          <w:lang w:val="ru-RU"/>
        </w:rPr>
        <w:t xml:space="preserve"> </w:t>
      </w:r>
      <w:r w:rsidRPr="003B730F">
        <w:rPr>
          <w:i/>
          <w:iCs/>
          <w:lang w:val="ru-RU"/>
        </w:rPr>
        <w:t>звуковой сигнализатор заднего хода</w:t>
      </w:r>
      <w:r w:rsidRPr="003B730F">
        <w:rPr>
          <w:spacing w:val="0"/>
          <w:lang w:val="ru-RU"/>
        </w:rPr>
        <w:t>», способный издавать звук на «</w:t>
      </w:r>
      <w:r w:rsidRPr="003B730F">
        <w:rPr>
          <w:i/>
          <w:iCs/>
          <w:shd w:val="clear" w:color="auto" w:fill="FFFFFF"/>
          <w:lang w:val="ru-RU"/>
        </w:rPr>
        <w:t xml:space="preserve">нормальном </w:t>
      </w:r>
      <w:r w:rsidRPr="003B730F">
        <w:rPr>
          <w:bCs/>
          <w:i/>
          <w:iCs/>
          <w:spacing w:val="0"/>
          <w:lang w:val="ru-RU"/>
        </w:rPr>
        <w:t>уровне</w:t>
      </w:r>
      <w:r w:rsidRPr="003B730F">
        <w:rPr>
          <w:spacing w:val="0"/>
          <w:lang w:val="ru-RU"/>
        </w:rPr>
        <w:t>» и «</w:t>
      </w:r>
      <w:r w:rsidRPr="003B730F">
        <w:rPr>
          <w:bCs/>
          <w:i/>
          <w:iCs/>
          <w:spacing w:val="0"/>
          <w:lang w:val="ru-RU"/>
        </w:rPr>
        <w:t>высоком уровне</w:t>
      </w:r>
      <w:r w:rsidRPr="003B730F">
        <w:rPr>
          <w:spacing w:val="0"/>
          <w:lang w:val="ru-RU"/>
        </w:rPr>
        <w:t>»;</w:t>
      </w:r>
    </w:p>
    <w:p w14:paraId="25CB0AA6"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2.5.6</w:t>
      </w:r>
      <w:r w:rsidRPr="003B730F">
        <w:rPr>
          <w:spacing w:val="0"/>
          <w:lang w:val="ru-RU"/>
        </w:rPr>
        <w:tab/>
        <w:t xml:space="preserve">класс </w:t>
      </w:r>
      <w:r w:rsidRPr="003B730F">
        <w:rPr>
          <w:spacing w:val="0"/>
        </w:rPr>
        <w:t>III</w:t>
      </w:r>
      <w:r w:rsidRPr="003B730F">
        <w:rPr>
          <w:spacing w:val="0"/>
          <w:lang w:val="ru-RU"/>
        </w:rPr>
        <w:t>: «</w:t>
      </w:r>
      <w:r w:rsidRPr="003B730F">
        <w:rPr>
          <w:i/>
          <w:iCs/>
          <w:spacing w:val="0"/>
          <w:lang w:val="ru-RU"/>
        </w:rPr>
        <w:t>неадаптивный</w:t>
      </w:r>
      <w:r w:rsidRPr="003B730F">
        <w:rPr>
          <w:spacing w:val="0"/>
          <w:lang w:val="ru-RU"/>
        </w:rPr>
        <w:t xml:space="preserve"> </w:t>
      </w:r>
      <w:r w:rsidRPr="003B730F">
        <w:rPr>
          <w:i/>
          <w:iCs/>
          <w:lang w:val="ru-RU"/>
        </w:rPr>
        <w:t>звуковой сигнализатор заднего хода</w:t>
      </w:r>
      <w:r w:rsidRPr="003B730F">
        <w:rPr>
          <w:spacing w:val="0"/>
          <w:lang w:val="ru-RU"/>
        </w:rPr>
        <w:t>», способный издавать звук на «</w:t>
      </w:r>
      <w:r w:rsidRPr="003B730F">
        <w:rPr>
          <w:bCs/>
          <w:i/>
          <w:iCs/>
          <w:spacing w:val="0"/>
          <w:lang w:val="ru-RU"/>
        </w:rPr>
        <w:t>низком уровне</w:t>
      </w:r>
      <w:r w:rsidRPr="003B730F">
        <w:rPr>
          <w:spacing w:val="0"/>
          <w:lang w:val="ru-RU"/>
        </w:rPr>
        <w:t>», «</w:t>
      </w:r>
      <w:r w:rsidRPr="003B730F">
        <w:rPr>
          <w:i/>
          <w:iCs/>
          <w:shd w:val="clear" w:color="auto" w:fill="FFFFFF"/>
          <w:lang w:val="ru-RU"/>
        </w:rPr>
        <w:t xml:space="preserve">нормальном </w:t>
      </w:r>
      <w:r w:rsidRPr="003B730F">
        <w:rPr>
          <w:bCs/>
          <w:i/>
          <w:iCs/>
          <w:spacing w:val="0"/>
          <w:lang w:val="ru-RU"/>
        </w:rPr>
        <w:t>уровне</w:t>
      </w:r>
      <w:r w:rsidRPr="003B730F">
        <w:rPr>
          <w:spacing w:val="0"/>
          <w:lang w:val="ru-RU"/>
        </w:rPr>
        <w:t>» и «</w:t>
      </w:r>
      <w:r w:rsidRPr="003B730F">
        <w:rPr>
          <w:bCs/>
          <w:i/>
          <w:iCs/>
          <w:spacing w:val="0"/>
          <w:lang w:val="ru-RU"/>
        </w:rPr>
        <w:t>высоком уровне</w:t>
      </w:r>
      <w:r w:rsidRPr="003B730F">
        <w:rPr>
          <w:spacing w:val="0"/>
          <w:lang w:val="ru-RU"/>
        </w:rPr>
        <w:t>»;</w:t>
      </w:r>
    </w:p>
    <w:p w14:paraId="79643ACC"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2.6</w:t>
      </w:r>
      <w:r w:rsidRPr="003B730F">
        <w:rPr>
          <w:spacing w:val="0"/>
          <w:lang w:val="ru-RU"/>
        </w:rPr>
        <w:tab/>
        <w:t>основные обозначения для «</w:t>
      </w:r>
      <w:proofErr w:type="spellStart"/>
      <w:r w:rsidRPr="003B730F">
        <w:rPr>
          <w:i/>
          <w:iCs/>
          <w:lang w:val="ru-RU"/>
        </w:rPr>
        <w:t>многотональной</w:t>
      </w:r>
      <w:proofErr w:type="spellEnd"/>
      <w:r w:rsidRPr="003B730F">
        <w:rPr>
          <w:i/>
          <w:iCs/>
          <w:lang w:val="ru-RU"/>
        </w:rPr>
        <w:t xml:space="preserve"> системы</w:t>
      </w:r>
      <w:r w:rsidRPr="003B730F">
        <w:rPr>
          <w:lang w:val="ru-RU"/>
        </w:rPr>
        <w:t xml:space="preserve"> </w:t>
      </w:r>
      <w:r w:rsidRPr="003B730F">
        <w:rPr>
          <w:i/>
          <w:iCs/>
          <w:lang w:val="ru-RU"/>
        </w:rPr>
        <w:t>звуковой сигнализации заднего хода</w:t>
      </w:r>
      <w:r w:rsidRPr="003B730F">
        <w:rPr>
          <w:spacing w:val="0"/>
          <w:lang w:val="ru-RU"/>
        </w:rPr>
        <w:t>»:</w:t>
      </w:r>
    </w:p>
    <w:p w14:paraId="1530A2AB"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2.6.1</w:t>
      </w:r>
      <w:r w:rsidRPr="003B730F">
        <w:rPr>
          <w:spacing w:val="0"/>
          <w:lang w:val="ru-RU"/>
        </w:rPr>
        <w:tab/>
        <w:t xml:space="preserve">класс </w:t>
      </w:r>
      <w:r w:rsidRPr="003B730F">
        <w:rPr>
          <w:spacing w:val="0"/>
        </w:rPr>
        <w:t>M</w:t>
      </w:r>
      <w:r w:rsidRPr="003B730F">
        <w:rPr>
          <w:spacing w:val="0"/>
          <w:lang w:val="ru-RU"/>
        </w:rPr>
        <w:t>-</w:t>
      </w:r>
      <w:r w:rsidRPr="003B730F">
        <w:rPr>
          <w:spacing w:val="0"/>
        </w:rPr>
        <w:t>I</w:t>
      </w:r>
      <w:r w:rsidRPr="003B730F">
        <w:rPr>
          <w:spacing w:val="0"/>
          <w:lang w:val="ru-RU"/>
        </w:rPr>
        <w:t>: «</w:t>
      </w:r>
      <w:proofErr w:type="spellStart"/>
      <w:r w:rsidRPr="003B730F">
        <w:rPr>
          <w:i/>
          <w:iCs/>
          <w:lang w:val="ru-RU"/>
        </w:rPr>
        <w:t>многотональная</w:t>
      </w:r>
      <w:proofErr w:type="spellEnd"/>
      <w:r w:rsidRPr="003B730F">
        <w:rPr>
          <w:i/>
          <w:iCs/>
          <w:lang w:val="ru-RU"/>
        </w:rPr>
        <w:t xml:space="preserve"> система</w:t>
      </w:r>
      <w:r w:rsidRPr="003B730F">
        <w:rPr>
          <w:lang w:val="ru-RU"/>
        </w:rPr>
        <w:t xml:space="preserve"> </w:t>
      </w:r>
      <w:r w:rsidRPr="003B730F">
        <w:rPr>
          <w:i/>
          <w:iCs/>
          <w:lang w:val="ru-RU"/>
        </w:rPr>
        <w:t>звуковой сигнализации заднего хода</w:t>
      </w:r>
      <w:r w:rsidRPr="003B730F">
        <w:rPr>
          <w:spacing w:val="0"/>
          <w:lang w:val="ru-RU"/>
        </w:rPr>
        <w:t>», способная издавать звук на «</w:t>
      </w:r>
      <w:r w:rsidRPr="003B730F">
        <w:rPr>
          <w:bCs/>
          <w:i/>
          <w:iCs/>
          <w:spacing w:val="0"/>
          <w:lang w:val="ru-RU"/>
        </w:rPr>
        <w:t>низком уровне</w:t>
      </w:r>
      <w:r w:rsidRPr="003B730F">
        <w:rPr>
          <w:spacing w:val="0"/>
          <w:lang w:val="ru-RU"/>
        </w:rPr>
        <w:t>» и «</w:t>
      </w:r>
      <w:r w:rsidRPr="003B730F">
        <w:rPr>
          <w:i/>
          <w:iCs/>
          <w:shd w:val="clear" w:color="auto" w:fill="FFFFFF"/>
          <w:lang w:val="ru-RU"/>
        </w:rPr>
        <w:t xml:space="preserve">нормальном </w:t>
      </w:r>
      <w:r w:rsidRPr="003B730F">
        <w:rPr>
          <w:bCs/>
          <w:i/>
          <w:iCs/>
          <w:spacing w:val="0"/>
          <w:lang w:val="ru-RU"/>
        </w:rPr>
        <w:t>уровне</w:t>
      </w:r>
      <w:r w:rsidRPr="003B730F">
        <w:rPr>
          <w:spacing w:val="0"/>
          <w:lang w:val="ru-RU"/>
        </w:rPr>
        <w:t>»;</w:t>
      </w:r>
    </w:p>
    <w:p w14:paraId="05DD25A9"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2.6.2</w:t>
      </w:r>
      <w:r w:rsidRPr="003B730F">
        <w:rPr>
          <w:spacing w:val="0"/>
          <w:lang w:val="ru-RU"/>
        </w:rPr>
        <w:tab/>
        <w:t xml:space="preserve">класс </w:t>
      </w:r>
      <w:r w:rsidRPr="003B730F">
        <w:rPr>
          <w:spacing w:val="0"/>
        </w:rPr>
        <w:t>M</w:t>
      </w:r>
      <w:r w:rsidRPr="003B730F">
        <w:rPr>
          <w:spacing w:val="0"/>
          <w:lang w:val="ru-RU"/>
        </w:rPr>
        <w:t>-</w:t>
      </w:r>
      <w:r w:rsidRPr="003B730F">
        <w:rPr>
          <w:spacing w:val="0"/>
        </w:rPr>
        <w:t>II</w:t>
      </w:r>
      <w:r w:rsidRPr="003B730F">
        <w:rPr>
          <w:spacing w:val="0"/>
          <w:lang w:val="ru-RU"/>
        </w:rPr>
        <w:t>: «</w:t>
      </w:r>
      <w:proofErr w:type="spellStart"/>
      <w:r w:rsidRPr="003B730F">
        <w:rPr>
          <w:i/>
          <w:iCs/>
          <w:lang w:val="ru-RU"/>
        </w:rPr>
        <w:t>многотональная</w:t>
      </w:r>
      <w:proofErr w:type="spellEnd"/>
      <w:r w:rsidRPr="003B730F">
        <w:rPr>
          <w:i/>
          <w:iCs/>
          <w:lang w:val="ru-RU"/>
        </w:rPr>
        <w:t xml:space="preserve"> система</w:t>
      </w:r>
      <w:r w:rsidRPr="003B730F">
        <w:rPr>
          <w:lang w:val="ru-RU"/>
        </w:rPr>
        <w:t xml:space="preserve"> </w:t>
      </w:r>
      <w:r w:rsidRPr="003B730F">
        <w:rPr>
          <w:i/>
          <w:iCs/>
          <w:lang w:val="ru-RU"/>
        </w:rPr>
        <w:t>звуковой сигнализации заднего хода</w:t>
      </w:r>
      <w:r w:rsidRPr="003B730F">
        <w:rPr>
          <w:spacing w:val="0"/>
          <w:lang w:val="ru-RU"/>
        </w:rPr>
        <w:t>», способная издавать звук на «</w:t>
      </w:r>
      <w:r w:rsidRPr="003B730F">
        <w:rPr>
          <w:i/>
          <w:iCs/>
          <w:shd w:val="clear" w:color="auto" w:fill="FFFFFF"/>
          <w:lang w:val="ru-RU"/>
        </w:rPr>
        <w:t xml:space="preserve">нормальном </w:t>
      </w:r>
      <w:r w:rsidRPr="003B730F">
        <w:rPr>
          <w:bCs/>
          <w:i/>
          <w:iCs/>
          <w:spacing w:val="0"/>
          <w:lang w:val="ru-RU"/>
        </w:rPr>
        <w:t>уровне</w:t>
      </w:r>
      <w:r w:rsidRPr="003B730F">
        <w:rPr>
          <w:spacing w:val="0"/>
          <w:lang w:val="ru-RU"/>
        </w:rPr>
        <w:t>» и «</w:t>
      </w:r>
      <w:r w:rsidRPr="003B730F">
        <w:rPr>
          <w:bCs/>
          <w:i/>
          <w:iCs/>
          <w:spacing w:val="0"/>
          <w:lang w:val="ru-RU"/>
        </w:rPr>
        <w:t>высоком уровне</w:t>
      </w:r>
      <w:r w:rsidRPr="003B730F">
        <w:rPr>
          <w:spacing w:val="0"/>
          <w:lang w:val="ru-RU"/>
        </w:rPr>
        <w:t>»;</w:t>
      </w:r>
    </w:p>
    <w:p w14:paraId="0FFA65F7"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2.6.3</w:t>
      </w:r>
      <w:r w:rsidRPr="003B730F">
        <w:rPr>
          <w:spacing w:val="0"/>
          <w:lang w:val="ru-RU"/>
        </w:rPr>
        <w:tab/>
        <w:t xml:space="preserve">класс </w:t>
      </w:r>
      <w:r w:rsidRPr="003B730F">
        <w:rPr>
          <w:spacing w:val="0"/>
        </w:rPr>
        <w:t>M</w:t>
      </w:r>
      <w:r w:rsidRPr="003B730F">
        <w:rPr>
          <w:spacing w:val="0"/>
          <w:lang w:val="ru-RU"/>
        </w:rPr>
        <w:t>-</w:t>
      </w:r>
      <w:r w:rsidRPr="003B730F">
        <w:rPr>
          <w:spacing w:val="0"/>
        </w:rPr>
        <w:t>III</w:t>
      </w:r>
      <w:r w:rsidRPr="003B730F">
        <w:rPr>
          <w:spacing w:val="0"/>
          <w:lang w:val="ru-RU"/>
        </w:rPr>
        <w:t>: «</w:t>
      </w:r>
      <w:proofErr w:type="spellStart"/>
      <w:r w:rsidRPr="003B730F">
        <w:rPr>
          <w:i/>
          <w:iCs/>
          <w:lang w:val="ru-RU"/>
        </w:rPr>
        <w:t>многотональная</w:t>
      </w:r>
      <w:proofErr w:type="spellEnd"/>
      <w:r w:rsidRPr="003B730F">
        <w:rPr>
          <w:i/>
          <w:iCs/>
          <w:lang w:val="ru-RU"/>
        </w:rPr>
        <w:t xml:space="preserve"> система</w:t>
      </w:r>
      <w:r w:rsidRPr="003B730F">
        <w:rPr>
          <w:lang w:val="ru-RU"/>
        </w:rPr>
        <w:t xml:space="preserve"> </w:t>
      </w:r>
      <w:r w:rsidRPr="003B730F">
        <w:rPr>
          <w:i/>
          <w:iCs/>
          <w:lang w:val="ru-RU"/>
        </w:rPr>
        <w:t>звуковой сигнализации заднего хода</w:t>
      </w:r>
      <w:r w:rsidRPr="003B730F">
        <w:rPr>
          <w:spacing w:val="0"/>
          <w:lang w:val="ru-RU"/>
        </w:rPr>
        <w:t>», способная издавать звук на «</w:t>
      </w:r>
      <w:r w:rsidRPr="003B730F">
        <w:rPr>
          <w:bCs/>
          <w:i/>
          <w:iCs/>
          <w:spacing w:val="0"/>
          <w:lang w:val="ru-RU"/>
        </w:rPr>
        <w:t>низком уровне</w:t>
      </w:r>
      <w:r w:rsidRPr="003B730F">
        <w:rPr>
          <w:spacing w:val="0"/>
          <w:lang w:val="ru-RU"/>
        </w:rPr>
        <w:t>», «</w:t>
      </w:r>
      <w:r w:rsidRPr="003B730F">
        <w:rPr>
          <w:i/>
          <w:iCs/>
          <w:shd w:val="clear" w:color="auto" w:fill="FFFFFF"/>
          <w:lang w:val="ru-RU"/>
        </w:rPr>
        <w:t xml:space="preserve">нормальном </w:t>
      </w:r>
      <w:r w:rsidRPr="003B730F">
        <w:rPr>
          <w:bCs/>
          <w:i/>
          <w:iCs/>
          <w:spacing w:val="0"/>
          <w:lang w:val="ru-RU"/>
        </w:rPr>
        <w:t>уровне</w:t>
      </w:r>
      <w:r w:rsidRPr="003B730F">
        <w:rPr>
          <w:spacing w:val="0"/>
          <w:lang w:val="ru-RU"/>
        </w:rPr>
        <w:t>» и «</w:t>
      </w:r>
      <w:r w:rsidRPr="003B730F">
        <w:rPr>
          <w:bCs/>
          <w:i/>
          <w:iCs/>
          <w:spacing w:val="0"/>
          <w:lang w:val="ru-RU"/>
        </w:rPr>
        <w:t>высоком уровне</w:t>
      </w:r>
      <w:r w:rsidRPr="003B730F">
        <w:rPr>
          <w:spacing w:val="0"/>
          <w:lang w:val="ru-RU"/>
        </w:rPr>
        <w:t>»;</w:t>
      </w:r>
    </w:p>
    <w:p w14:paraId="14267698" w14:textId="77777777" w:rsidR="00FD43A7" w:rsidRPr="003B730F" w:rsidRDefault="00FD43A7" w:rsidP="00D836C6">
      <w:pPr>
        <w:pStyle w:val="3e"/>
        <w:tabs>
          <w:tab w:val="left" w:pos="567"/>
          <w:tab w:val="left" w:pos="1134"/>
          <w:tab w:val="left" w:pos="1701"/>
          <w:tab w:val="left" w:pos="2268"/>
          <w:tab w:val="left" w:pos="2835"/>
          <w:tab w:val="left" w:pos="3402"/>
          <w:tab w:val="center" w:pos="4819"/>
        </w:tabs>
        <w:suppressAutoHyphens/>
        <w:spacing w:after="120" w:line="240" w:lineRule="atLeast"/>
        <w:ind w:right="1134"/>
        <w:jc w:val="both"/>
        <w:rPr>
          <w:spacing w:val="0"/>
          <w:lang w:val="ru-RU"/>
        </w:rPr>
      </w:pPr>
      <w:r w:rsidRPr="003B730F">
        <w:rPr>
          <w:spacing w:val="0"/>
          <w:lang w:val="ru-RU"/>
        </w:rPr>
        <w:t>2.7</w:t>
      </w:r>
      <w:r w:rsidRPr="003B730F">
        <w:rPr>
          <w:spacing w:val="0"/>
          <w:lang w:val="ru-RU"/>
        </w:rPr>
        <w:tab/>
      </w:r>
      <w:r w:rsidRPr="003B730F">
        <w:rPr>
          <w:spacing w:val="0"/>
          <w:lang w:val="ru-RU"/>
        </w:rPr>
        <w:tab/>
        <w:t xml:space="preserve">основные обозначения для </w:t>
      </w:r>
      <w:r w:rsidRPr="003B730F">
        <w:rPr>
          <w:shd w:val="clear" w:color="auto" w:fill="FFFFFF"/>
          <w:lang w:val="ru-RU"/>
        </w:rPr>
        <w:t>звукового сигнала предупреждения о движении задним ходом:</w:t>
      </w:r>
    </w:p>
    <w:p w14:paraId="22A07219" w14:textId="4D677018" w:rsidR="00FD43A7" w:rsidRPr="003B730F" w:rsidRDefault="00FD43A7" w:rsidP="00D836C6">
      <w:pPr>
        <w:pStyle w:val="3e"/>
        <w:tabs>
          <w:tab w:val="left" w:pos="567"/>
          <w:tab w:val="left" w:pos="1134"/>
          <w:tab w:val="left" w:pos="1701"/>
          <w:tab w:val="left" w:pos="2268"/>
          <w:tab w:val="left" w:pos="2835"/>
          <w:tab w:val="left" w:pos="3402"/>
          <w:tab w:val="center" w:pos="4819"/>
        </w:tabs>
        <w:suppressAutoHyphens/>
        <w:spacing w:after="120" w:line="240" w:lineRule="atLeast"/>
        <w:ind w:right="1134"/>
        <w:jc w:val="both"/>
        <w:rPr>
          <w:spacing w:val="0"/>
          <w:lang w:val="ru-RU"/>
        </w:rPr>
      </w:pPr>
      <w:r w:rsidRPr="003B730F">
        <w:rPr>
          <w:spacing w:val="0"/>
          <w:lang w:val="ru-RU"/>
        </w:rPr>
        <w:t>2.7.1</w:t>
      </w:r>
      <w:r w:rsidRPr="003B730F">
        <w:rPr>
          <w:spacing w:val="0"/>
          <w:lang w:val="ru-RU"/>
        </w:rPr>
        <w:tab/>
      </w:r>
      <w:r w:rsidRPr="003B730F">
        <w:rPr>
          <w:spacing w:val="0"/>
          <w:lang w:val="ru-RU"/>
        </w:rPr>
        <w:tab/>
      </w:r>
      <w:r w:rsidRPr="003B730F">
        <w:rPr>
          <w:shd w:val="clear" w:color="auto" w:fill="FFFFFF"/>
          <w:lang w:val="ru-RU"/>
        </w:rPr>
        <w:t>«</w:t>
      </w:r>
      <w:r w:rsidRPr="003B730F">
        <w:rPr>
          <w:i/>
          <w:iCs/>
          <w:shd w:val="clear" w:color="auto" w:fill="FFFFFF"/>
          <w:lang w:val="ru-RU"/>
        </w:rPr>
        <w:t>тональный звук</w:t>
      </w:r>
      <w:r w:rsidRPr="003B730F">
        <w:rPr>
          <w:shd w:val="clear" w:color="auto" w:fill="FFFFFF"/>
          <w:lang w:val="ru-RU"/>
        </w:rPr>
        <w:t>» означает звук, содержащий в основном одну частоту, которая описывается как тон, обычно в частотном диапазоне 500–4000 Гц;</w:t>
      </w:r>
    </w:p>
    <w:p w14:paraId="0045EA80" w14:textId="1444270E" w:rsidR="00FD43A7" w:rsidRPr="003B730F" w:rsidRDefault="00FD43A7" w:rsidP="00D836C6">
      <w:pPr>
        <w:pStyle w:val="3e"/>
        <w:tabs>
          <w:tab w:val="left" w:pos="567"/>
          <w:tab w:val="left" w:pos="1134"/>
          <w:tab w:val="left" w:pos="1701"/>
          <w:tab w:val="left" w:pos="2268"/>
          <w:tab w:val="left" w:pos="2835"/>
          <w:tab w:val="left" w:pos="3402"/>
          <w:tab w:val="center" w:pos="4819"/>
        </w:tabs>
        <w:suppressAutoHyphens/>
        <w:spacing w:after="120" w:line="240" w:lineRule="atLeast"/>
        <w:ind w:right="1134"/>
        <w:jc w:val="both"/>
        <w:rPr>
          <w:spacing w:val="0"/>
          <w:lang w:val="ru-RU"/>
        </w:rPr>
      </w:pPr>
      <w:r w:rsidRPr="003B730F">
        <w:rPr>
          <w:spacing w:val="0"/>
          <w:lang w:val="ru-RU"/>
        </w:rPr>
        <w:t>2.7.2</w:t>
      </w:r>
      <w:r w:rsidRPr="003B730F">
        <w:rPr>
          <w:spacing w:val="0"/>
          <w:lang w:val="ru-RU"/>
        </w:rPr>
        <w:tab/>
      </w:r>
      <w:r w:rsidRPr="003B730F">
        <w:rPr>
          <w:spacing w:val="0"/>
          <w:lang w:val="ru-RU"/>
        </w:rPr>
        <w:tab/>
        <w:t>«</w:t>
      </w:r>
      <w:r w:rsidRPr="003B730F">
        <w:rPr>
          <w:i/>
          <w:iCs/>
          <w:shd w:val="clear" w:color="auto" w:fill="FFFFFF"/>
          <w:lang w:val="ru-RU"/>
        </w:rPr>
        <w:t>широкополосный звук</w:t>
      </w:r>
      <w:r w:rsidRPr="003B730F">
        <w:rPr>
          <w:spacing w:val="0"/>
          <w:lang w:val="ru-RU"/>
        </w:rPr>
        <w:t xml:space="preserve">» </w:t>
      </w:r>
      <w:r w:rsidRPr="003B730F">
        <w:rPr>
          <w:shd w:val="clear" w:color="auto" w:fill="FFFFFF"/>
          <w:lang w:val="ru-RU"/>
        </w:rPr>
        <w:t>означает звук, содержащий большое количество одночастотных компонентов, непрерывно распределенных в требуемом диапазоне частот, охватывающем по крайней мере от 1 000 Гц до 4000 Гц</w:t>
      </w:r>
      <w:r w:rsidRPr="003B730F">
        <w:rPr>
          <w:spacing w:val="0"/>
          <w:lang w:val="ru-RU"/>
        </w:rPr>
        <w:t>;</w:t>
      </w:r>
    </w:p>
    <w:p w14:paraId="1541D392" w14:textId="43B98159"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2.7.3</w:t>
      </w:r>
      <w:r w:rsidRPr="003B730F">
        <w:rPr>
          <w:spacing w:val="0"/>
          <w:lang w:val="ru-RU"/>
        </w:rPr>
        <w:tab/>
      </w:r>
      <w:r w:rsidRPr="003B730F">
        <w:rPr>
          <w:shd w:val="clear" w:color="auto" w:fill="FFFFFF"/>
          <w:lang w:val="ru-RU"/>
        </w:rPr>
        <w:t>«</w:t>
      </w:r>
      <w:r w:rsidRPr="003B730F">
        <w:rPr>
          <w:i/>
          <w:iCs/>
          <w:shd w:val="clear" w:color="auto" w:fill="FFFFFF"/>
          <w:lang w:val="ru-RU"/>
        </w:rPr>
        <w:t xml:space="preserve">звук в </w:t>
      </w:r>
      <w:proofErr w:type="spellStart"/>
      <w:r w:rsidRPr="003B730F">
        <w:rPr>
          <w:i/>
          <w:iCs/>
          <w:shd w:val="clear" w:color="auto" w:fill="FFFFFF"/>
          <w:lang w:val="ru-RU"/>
        </w:rPr>
        <w:t>третьоктавной</w:t>
      </w:r>
      <w:proofErr w:type="spellEnd"/>
      <w:r w:rsidRPr="003B730F">
        <w:rPr>
          <w:i/>
          <w:iCs/>
          <w:shd w:val="clear" w:color="auto" w:fill="FFFFFF"/>
          <w:lang w:val="ru-RU"/>
        </w:rPr>
        <w:t xml:space="preserve"> полосе</w:t>
      </w:r>
      <w:r w:rsidRPr="003B730F">
        <w:rPr>
          <w:shd w:val="clear" w:color="auto" w:fill="FFFFFF"/>
          <w:lang w:val="ru-RU"/>
        </w:rPr>
        <w:t xml:space="preserve">» означает звук, который определяется как акустический сигнал, имеющий основную энергию и почти постоянную спектральную плотность мощности в 1 из 7 </w:t>
      </w:r>
      <w:proofErr w:type="spellStart"/>
      <w:r w:rsidRPr="003B730F">
        <w:rPr>
          <w:shd w:val="clear" w:color="auto" w:fill="FFFFFF"/>
          <w:lang w:val="ru-RU"/>
        </w:rPr>
        <w:t>третьоктавных</w:t>
      </w:r>
      <w:proofErr w:type="spellEnd"/>
      <w:r w:rsidRPr="003B730F">
        <w:rPr>
          <w:shd w:val="clear" w:color="auto" w:fill="FFFFFF"/>
          <w:lang w:val="ru-RU"/>
        </w:rPr>
        <w:t xml:space="preserve"> полос частот (центральная частота: 800, 1000, 1250, 1600, 2000, 2500 или 3150 Гц);</w:t>
      </w:r>
    </w:p>
    <w:p w14:paraId="195E3BD2"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2.8</w:t>
      </w:r>
      <w:r w:rsidRPr="003B730F">
        <w:rPr>
          <w:spacing w:val="0"/>
          <w:lang w:val="ru-RU"/>
        </w:rPr>
        <w:tab/>
        <w:t>фоновый и окружающий шум:</w:t>
      </w:r>
    </w:p>
    <w:p w14:paraId="4F299679" w14:textId="2F12FF9E" w:rsidR="00FD43A7" w:rsidRPr="003B730F" w:rsidRDefault="00FD43A7" w:rsidP="00D836C6">
      <w:pPr>
        <w:pStyle w:val="3e"/>
        <w:suppressAutoHyphens/>
        <w:spacing w:after="120" w:line="240" w:lineRule="atLeast"/>
        <w:ind w:right="1134"/>
        <w:jc w:val="both"/>
        <w:rPr>
          <w:spacing w:val="0"/>
          <w:lang w:val="ru-RU"/>
        </w:rPr>
      </w:pPr>
      <w:bookmarkStart w:id="2" w:name="_Hlk535859701"/>
      <w:r w:rsidRPr="003B730F">
        <w:rPr>
          <w:spacing w:val="0"/>
          <w:lang w:val="ru-RU"/>
        </w:rPr>
        <w:t>2.8.1</w:t>
      </w:r>
      <w:r w:rsidRPr="003B730F">
        <w:rPr>
          <w:spacing w:val="0"/>
          <w:lang w:val="ru-RU"/>
        </w:rPr>
        <w:tab/>
        <w:t>«</w:t>
      </w:r>
      <w:r w:rsidRPr="003B730F">
        <w:rPr>
          <w:i/>
          <w:iCs/>
          <w:spacing w:val="0"/>
          <w:lang w:val="ru-RU"/>
        </w:rPr>
        <w:t>фоновый шум</w:t>
      </w:r>
      <w:r w:rsidRPr="003B730F">
        <w:rPr>
          <w:spacing w:val="0"/>
          <w:lang w:val="ru-RU"/>
        </w:rPr>
        <w:t xml:space="preserve">» </w:t>
      </w:r>
      <w:r w:rsidR="00D836C6" w:rsidRPr="00D836C6">
        <w:rPr>
          <w:shd w:val="clear" w:color="auto" w:fill="FFFFFF"/>
          <w:lang w:val="ru-RU"/>
        </w:rPr>
        <w:t>—</w:t>
      </w:r>
      <w:r w:rsidRPr="003B730F">
        <w:rPr>
          <w:shd w:val="clear" w:color="auto" w:fill="FFFFFF"/>
          <w:lang w:val="ru-RU"/>
        </w:rPr>
        <w:t xml:space="preserve"> это любой посторонний звук, кроме звука сигнала звукового сигнализатора заднего хода, в условиях проведения испытания, предусмотренных настоящими Правилами. Уровень его звукового давления измеряется в дБ(А), а рассматриваемая область вокруг транспортного средства считается однородным звуковым полем с одинаковым уровнем давления звука;</w:t>
      </w:r>
    </w:p>
    <w:p w14:paraId="097E9248" w14:textId="21418FF2" w:rsidR="00FD43A7" w:rsidRPr="003B730F" w:rsidRDefault="00FD43A7" w:rsidP="00D836C6">
      <w:pPr>
        <w:pStyle w:val="3e"/>
        <w:pageBreakBefore/>
        <w:suppressAutoHyphens/>
        <w:spacing w:after="120" w:line="240" w:lineRule="atLeast"/>
        <w:ind w:right="1134"/>
        <w:jc w:val="both"/>
        <w:rPr>
          <w:spacing w:val="0"/>
          <w:lang w:val="ru-RU"/>
        </w:rPr>
      </w:pPr>
      <w:r w:rsidRPr="003B730F">
        <w:rPr>
          <w:spacing w:val="0"/>
          <w:lang w:val="ru-RU"/>
        </w:rPr>
        <w:lastRenderedPageBreak/>
        <w:t>2.8.2</w:t>
      </w:r>
      <w:r w:rsidRPr="003B730F">
        <w:rPr>
          <w:spacing w:val="0"/>
          <w:lang w:val="ru-RU"/>
        </w:rPr>
        <w:tab/>
        <w:t>«</w:t>
      </w:r>
      <w:r w:rsidRPr="003B730F">
        <w:rPr>
          <w:i/>
          <w:iCs/>
          <w:spacing w:val="0"/>
          <w:lang w:val="ru-RU"/>
        </w:rPr>
        <w:t>окружающий шум</w:t>
      </w:r>
      <w:r w:rsidRPr="003B730F">
        <w:rPr>
          <w:spacing w:val="0"/>
          <w:lang w:val="ru-RU"/>
        </w:rPr>
        <w:t xml:space="preserve">» </w:t>
      </w:r>
      <w:r w:rsidR="00D836C6" w:rsidRPr="00D836C6">
        <w:rPr>
          <w:shd w:val="clear" w:color="auto" w:fill="FFFFFF"/>
          <w:lang w:val="ru-RU"/>
        </w:rPr>
        <w:t>—</w:t>
      </w:r>
      <w:r w:rsidRPr="003B730F">
        <w:rPr>
          <w:shd w:val="clear" w:color="auto" w:fill="FFFFFF"/>
          <w:lang w:val="ru-RU"/>
        </w:rPr>
        <w:t xml:space="preserve"> это любой посторонний звук, кроме звука сигнала звукового сигнализатора заднего хода, в зоне вокруг звукового сигнализатора заднего хода</w:t>
      </w:r>
      <w:r w:rsidRPr="003B730F">
        <w:rPr>
          <w:spacing w:val="0"/>
          <w:lang w:val="ru-RU"/>
        </w:rPr>
        <w:t xml:space="preserve"> и </w:t>
      </w:r>
      <w:r w:rsidRPr="003B730F">
        <w:rPr>
          <w:shd w:val="clear" w:color="auto" w:fill="FFFFFF"/>
          <w:lang w:val="ru-RU"/>
        </w:rPr>
        <w:t>транспортного средства. Уровень его звукового давления измеряется в дБ(А), а рассматриваемая область вокруг транспортного средства считается однородным звуковым полем с одинаковым уровнем давления звука;</w:t>
      </w:r>
    </w:p>
    <w:p w14:paraId="57BE968B" w14:textId="37DC142C" w:rsidR="00FD43A7" w:rsidRPr="003B730F" w:rsidRDefault="00FD43A7" w:rsidP="00D836C6">
      <w:pPr>
        <w:pStyle w:val="3e"/>
        <w:suppressAutoHyphens/>
        <w:spacing w:after="120" w:line="240" w:lineRule="atLeast"/>
        <w:ind w:right="1134"/>
        <w:jc w:val="both"/>
        <w:rPr>
          <w:shd w:val="clear" w:color="auto" w:fill="FFFFFF"/>
          <w:lang w:val="ru-RU"/>
        </w:rPr>
      </w:pPr>
      <w:r w:rsidRPr="003B730F">
        <w:rPr>
          <w:spacing w:val="0"/>
          <w:lang w:val="ru-RU"/>
        </w:rPr>
        <w:t>2.9</w:t>
      </w:r>
      <w:r w:rsidRPr="003B730F">
        <w:rPr>
          <w:spacing w:val="0"/>
          <w:lang w:val="ru-RU"/>
        </w:rPr>
        <w:tab/>
        <w:t>«</w:t>
      </w:r>
      <w:r w:rsidRPr="003B730F">
        <w:rPr>
          <w:i/>
          <w:iCs/>
          <w:spacing w:val="0"/>
          <w:lang w:val="ru-RU"/>
        </w:rPr>
        <w:t>опорный звук</w:t>
      </w:r>
      <w:r w:rsidRPr="003B730F">
        <w:rPr>
          <w:spacing w:val="0"/>
          <w:lang w:val="ru-RU"/>
        </w:rPr>
        <w:t xml:space="preserve">» </w:t>
      </w:r>
      <w:r w:rsidR="00167AF9">
        <w:rPr>
          <w:shd w:val="clear" w:color="auto" w:fill="FFFFFF"/>
          <w:lang w:val="ru-RU"/>
        </w:rPr>
        <w:t>—</w:t>
      </w:r>
      <w:r w:rsidRPr="003B730F">
        <w:rPr>
          <w:shd w:val="clear" w:color="auto" w:fill="FFFFFF"/>
          <w:lang w:val="ru-RU"/>
        </w:rPr>
        <w:t xml:space="preserve"> это звук, отличный от «</w:t>
      </w:r>
      <w:r w:rsidRPr="003B730F">
        <w:rPr>
          <w:i/>
          <w:iCs/>
          <w:shd w:val="clear" w:color="auto" w:fill="FFFFFF"/>
          <w:lang w:val="ru-RU"/>
        </w:rPr>
        <w:t>фонового шума</w:t>
      </w:r>
      <w:r w:rsidRPr="003B730F">
        <w:rPr>
          <w:shd w:val="clear" w:color="auto" w:fill="FFFFFF"/>
          <w:lang w:val="ru-RU"/>
        </w:rPr>
        <w:t>» или звукового сигнала предупреждения, который применяется в условиях испытания (см.</w:t>
      </w:r>
      <w:r w:rsidR="00D836C6">
        <w:rPr>
          <w:shd w:val="clear" w:color="auto" w:fill="FFFFFF"/>
          <w:lang w:val="en-US"/>
        </w:rPr>
        <w:t> </w:t>
      </w:r>
      <w:r w:rsidRPr="003B730F">
        <w:rPr>
          <w:shd w:val="clear" w:color="auto" w:fill="FFFFFF"/>
          <w:lang w:val="ru-RU"/>
        </w:rPr>
        <w:t xml:space="preserve">пункты </w:t>
      </w:r>
      <w:r w:rsidRPr="003B730F">
        <w:rPr>
          <w:spacing w:val="0"/>
          <w:lang w:val="ru-RU"/>
        </w:rPr>
        <w:t xml:space="preserve">6.4.2, </w:t>
      </w:r>
      <w:r w:rsidRPr="003B730F">
        <w:rPr>
          <w:lang w:val="ru-RU"/>
        </w:rPr>
        <w:t>14.5.6 и 14.5.7</w:t>
      </w:r>
      <w:r w:rsidRPr="003B730F">
        <w:rPr>
          <w:shd w:val="clear" w:color="auto" w:fill="FFFFFF"/>
          <w:lang w:val="ru-RU"/>
        </w:rPr>
        <w:t xml:space="preserve">) и на который настраиваются адаптивный и </w:t>
      </w:r>
      <w:r w:rsidRPr="003B730F">
        <w:rPr>
          <w:spacing w:val="0"/>
          <w:lang w:val="ru-RU"/>
        </w:rPr>
        <w:t xml:space="preserve">ступенчатый </w:t>
      </w:r>
      <w:r w:rsidRPr="003B730F">
        <w:rPr>
          <w:shd w:val="clear" w:color="auto" w:fill="FFFFFF"/>
          <w:lang w:val="ru-RU"/>
        </w:rPr>
        <w:t xml:space="preserve">адаптивный </w:t>
      </w:r>
      <w:r w:rsidRPr="003B730F">
        <w:rPr>
          <w:spacing w:val="0"/>
          <w:lang w:val="ru-RU"/>
        </w:rPr>
        <w:t>звуковые сигнализаторы заднего хода</w:t>
      </w:r>
      <w:r w:rsidRPr="003B730F">
        <w:rPr>
          <w:shd w:val="clear" w:color="auto" w:fill="FFFFFF"/>
          <w:lang w:val="ru-RU"/>
        </w:rPr>
        <w:t>.</w:t>
      </w:r>
    </w:p>
    <w:bookmarkEnd w:id="2"/>
    <w:p w14:paraId="45A229CA"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eastAsia="ja-JP"/>
        </w:rPr>
        <w:t>2.10</w:t>
      </w:r>
      <w:r w:rsidRPr="003B730F">
        <w:rPr>
          <w:spacing w:val="0"/>
          <w:lang w:val="ru-RU" w:eastAsia="ja-JP"/>
        </w:rPr>
        <w:tab/>
      </w:r>
      <w:r w:rsidRPr="003B730F">
        <w:rPr>
          <w:spacing w:val="0"/>
          <w:lang w:val="ru-RU"/>
        </w:rPr>
        <w:tab/>
        <w:t>«</w:t>
      </w:r>
      <w:r w:rsidRPr="003B730F">
        <w:rPr>
          <w:i/>
          <w:iCs/>
          <w:spacing w:val="0"/>
          <w:lang w:val="ru-RU"/>
        </w:rPr>
        <w:t>тип</w:t>
      </w:r>
      <w:r w:rsidRPr="003B730F">
        <w:rPr>
          <w:spacing w:val="0"/>
          <w:lang w:val="ru-RU"/>
        </w:rPr>
        <w:t xml:space="preserve"> </w:t>
      </w:r>
      <w:r w:rsidRPr="003B730F">
        <w:rPr>
          <w:i/>
          <w:iCs/>
          <w:lang w:val="ru-RU"/>
        </w:rPr>
        <w:t>звукового сигнализатора заднего хода</w:t>
      </w:r>
      <w:r w:rsidRPr="003B730F">
        <w:rPr>
          <w:spacing w:val="0"/>
          <w:lang w:val="ru-RU"/>
        </w:rPr>
        <w:t xml:space="preserve">» означает звуковые сигнализаторы заднего хода, </w:t>
      </w:r>
      <w:r w:rsidRPr="003B730F">
        <w:rPr>
          <w:bCs/>
          <w:spacing w:val="0"/>
          <w:lang w:val="ru-RU"/>
        </w:rPr>
        <w:t>не имеющие между собой существенных различий в отношении следующих аспектов:</w:t>
      </w:r>
    </w:p>
    <w:p w14:paraId="7929F54F"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2.10.1</w:t>
      </w:r>
      <w:r w:rsidRPr="003B730F">
        <w:rPr>
          <w:spacing w:val="0"/>
          <w:lang w:val="ru-RU"/>
        </w:rPr>
        <w:tab/>
      </w:r>
      <w:r w:rsidRPr="003B730F">
        <w:rPr>
          <w:bCs/>
          <w:spacing w:val="0"/>
          <w:lang w:val="ru-RU"/>
        </w:rPr>
        <w:t>торговое наименование или товарный знак</w:t>
      </w:r>
      <w:r w:rsidRPr="003B730F">
        <w:rPr>
          <w:spacing w:val="0"/>
          <w:lang w:val="ru-RU"/>
        </w:rPr>
        <w:t>;</w:t>
      </w:r>
    </w:p>
    <w:p w14:paraId="59B4CA1D"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2.10.2</w:t>
      </w:r>
      <w:r w:rsidRPr="003B730F">
        <w:rPr>
          <w:spacing w:val="0"/>
          <w:lang w:val="ru-RU"/>
        </w:rPr>
        <w:tab/>
      </w:r>
      <w:r w:rsidRPr="003B730F">
        <w:rPr>
          <w:bCs/>
          <w:spacing w:val="0"/>
          <w:lang w:val="ru-RU"/>
        </w:rPr>
        <w:t>основное назначение:</w:t>
      </w:r>
    </w:p>
    <w:p w14:paraId="07BAA277"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2.10.2.1</w:t>
      </w:r>
      <w:r w:rsidRPr="003B730F">
        <w:rPr>
          <w:spacing w:val="0"/>
          <w:lang w:val="ru-RU"/>
        </w:rPr>
        <w:tab/>
        <w:t xml:space="preserve">принцип работы </w:t>
      </w:r>
      <w:r w:rsidRPr="003B730F">
        <w:rPr>
          <w:i/>
          <w:iCs/>
          <w:shd w:val="clear" w:color="auto" w:fill="FFFFFF"/>
          <w:lang w:val="ru-RU"/>
        </w:rPr>
        <w:t>звукового сигнализатора заднего хода</w:t>
      </w:r>
      <w:r w:rsidRPr="003B730F">
        <w:rPr>
          <w:spacing w:val="0"/>
          <w:lang w:val="ru-RU"/>
        </w:rPr>
        <w:t xml:space="preserve"> («</w:t>
      </w:r>
      <w:r w:rsidRPr="003B730F">
        <w:rPr>
          <w:i/>
          <w:iCs/>
          <w:spacing w:val="0"/>
          <w:lang w:val="ru-RU"/>
        </w:rPr>
        <w:t>неадаптивный</w:t>
      </w:r>
      <w:r w:rsidRPr="003B730F">
        <w:rPr>
          <w:spacing w:val="0"/>
          <w:lang w:val="ru-RU"/>
        </w:rPr>
        <w:t>», «</w:t>
      </w:r>
      <w:r w:rsidRPr="003B730F">
        <w:rPr>
          <w:i/>
          <w:iCs/>
          <w:spacing w:val="0"/>
          <w:lang w:val="ru-RU"/>
        </w:rPr>
        <w:t>адаптивный</w:t>
      </w:r>
      <w:r w:rsidRPr="003B730F">
        <w:rPr>
          <w:spacing w:val="0"/>
          <w:lang w:val="ru-RU"/>
        </w:rPr>
        <w:t>» или «</w:t>
      </w:r>
      <w:r w:rsidRPr="003B730F">
        <w:rPr>
          <w:i/>
          <w:iCs/>
          <w:spacing w:val="0"/>
          <w:lang w:val="ru-RU"/>
        </w:rPr>
        <w:t>ступенчатый</w:t>
      </w:r>
      <w:r w:rsidRPr="003B730F">
        <w:rPr>
          <w:spacing w:val="0"/>
          <w:lang w:val="ru-RU"/>
        </w:rPr>
        <w:t xml:space="preserve"> </w:t>
      </w:r>
      <w:r w:rsidRPr="003B730F">
        <w:rPr>
          <w:i/>
          <w:iCs/>
          <w:spacing w:val="0"/>
          <w:lang w:val="ru-RU"/>
        </w:rPr>
        <w:t>адаптивный</w:t>
      </w:r>
      <w:r w:rsidRPr="003B730F">
        <w:rPr>
          <w:spacing w:val="0"/>
          <w:lang w:val="ru-RU"/>
        </w:rPr>
        <w:t>»);</w:t>
      </w:r>
    </w:p>
    <w:p w14:paraId="1DF7603C"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2.10.2.2</w:t>
      </w:r>
      <w:r w:rsidRPr="003B730F">
        <w:rPr>
          <w:spacing w:val="0"/>
          <w:lang w:val="ru-RU"/>
        </w:rPr>
        <w:tab/>
        <w:t>принцип звучания («</w:t>
      </w:r>
      <w:r w:rsidRPr="003B730F">
        <w:rPr>
          <w:i/>
          <w:iCs/>
          <w:shd w:val="clear" w:color="auto" w:fill="FFFFFF"/>
          <w:lang w:val="ru-RU"/>
        </w:rPr>
        <w:t>тональный звук</w:t>
      </w:r>
      <w:r w:rsidRPr="003B730F">
        <w:rPr>
          <w:spacing w:val="0"/>
          <w:lang w:val="ru-RU"/>
        </w:rPr>
        <w:t>», «</w:t>
      </w:r>
      <w:r w:rsidRPr="003B730F">
        <w:rPr>
          <w:i/>
          <w:iCs/>
          <w:shd w:val="clear" w:color="auto" w:fill="FFFFFF"/>
          <w:lang w:val="ru-RU"/>
        </w:rPr>
        <w:t>широкополосный звук</w:t>
      </w:r>
      <w:r w:rsidRPr="003B730F">
        <w:rPr>
          <w:spacing w:val="0"/>
          <w:lang w:val="ru-RU"/>
        </w:rPr>
        <w:t>» или «</w:t>
      </w:r>
      <w:r w:rsidRPr="003B730F">
        <w:rPr>
          <w:i/>
          <w:iCs/>
          <w:shd w:val="clear" w:color="auto" w:fill="FFFFFF"/>
          <w:lang w:val="ru-RU"/>
        </w:rPr>
        <w:t xml:space="preserve">звук в </w:t>
      </w:r>
      <w:proofErr w:type="spellStart"/>
      <w:r w:rsidRPr="003B730F">
        <w:rPr>
          <w:i/>
          <w:iCs/>
          <w:shd w:val="clear" w:color="auto" w:fill="FFFFFF"/>
          <w:lang w:val="ru-RU"/>
        </w:rPr>
        <w:t>третьоктавной</w:t>
      </w:r>
      <w:proofErr w:type="spellEnd"/>
      <w:r w:rsidRPr="003B730F">
        <w:rPr>
          <w:i/>
          <w:iCs/>
          <w:shd w:val="clear" w:color="auto" w:fill="FFFFFF"/>
          <w:lang w:val="ru-RU"/>
        </w:rPr>
        <w:t xml:space="preserve"> полосе</w:t>
      </w:r>
      <w:r w:rsidRPr="003B730F">
        <w:rPr>
          <w:spacing w:val="0"/>
          <w:lang w:val="ru-RU"/>
        </w:rPr>
        <w:t>»).</w:t>
      </w:r>
    </w:p>
    <w:p w14:paraId="3633AFB2" w14:textId="77777777" w:rsidR="00FD43A7" w:rsidRPr="003B730F" w:rsidRDefault="00FD43A7" w:rsidP="00167AF9">
      <w:pPr>
        <w:pStyle w:val="SingleTxtG"/>
        <w:spacing w:after="240"/>
        <w:rPr>
          <w:bCs/>
          <w:iCs/>
          <w:highlight w:val="lightGray"/>
          <w:u w:val="single"/>
        </w:rPr>
      </w:pPr>
      <w:r w:rsidRPr="003B730F">
        <w:rPr>
          <w:bCs/>
          <w:iCs/>
        </w:rPr>
        <w:t>2.11</w:t>
      </w:r>
      <w:r w:rsidRPr="003B730F">
        <w:rPr>
          <w:bCs/>
          <w:iCs/>
        </w:rPr>
        <w:tab/>
      </w:r>
      <w:r w:rsidRPr="003B730F">
        <w:rPr>
          <w:bCs/>
          <w:iCs/>
        </w:rPr>
        <w:tab/>
      </w:r>
      <w:r w:rsidRPr="003B730F">
        <w:rPr>
          <w:bCs/>
        </w:rPr>
        <w:t>Таблица 1.</w:t>
      </w:r>
      <w:r w:rsidRPr="003B730F">
        <w:rPr>
          <w:b/>
        </w:rPr>
        <w:t xml:space="preserve"> </w:t>
      </w:r>
      <w:r w:rsidRPr="003B730F">
        <w:rPr>
          <w:bCs/>
        </w:rPr>
        <w:t>О</w:t>
      </w:r>
      <w:r w:rsidRPr="003B730F">
        <w:rPr>
          <w:shd w:val="clear" w:color="auto" w:fill="FFFFFF"/>
        </w:rPr>
        <w:t>бозначения и сокращения</w:t>
      </w:r>
    </w:p>
    <w:tbl>
      <w:tblPr>
        <w:tblW w:w="821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
        <w:gridCol w:w="924"/>
        <w:gridCol w:w="1960"/>
        <w:gridCol w:w="4306"/>
      </w:tblGrid>
      <w:tr w:rsidR="00FD43A7" w:rsidRPr="003B730F" w14:paraId="2DD160DE" w14:textId="77777777" w:rsidTr="00470022">
        <w:trPr>
          <w:cantSplit/>
          <w:trHeight w:val="514"/>
        </w:trPr>
        <w:tc>
          <w:tcPr>
            <w:tcW w:w="1026" w:type="dxa"/>
          </w:tcPr>
          <w:p w14:paraId="77E80798" w14:textId="77777777" w:rsidR="00FD43A7" w:rsidRPr="003B730F" w:rsidRDefault="00FD43A7" w:rsidP="00D836C6">
            <w:pPr>
              <w:autoSpaceDE w:val="0"/>
              <w:autoSpaceDN w:val="0"/>
              <w:adjustRightInd w:val="0"/>
              <w:spacing w:before="40" w:after="120" w:line="220" w:lineRule="exact"/>
              <w:ind w:left="113" w:right="113"/>
              <w:contextualSpacing/>
              <w:rPr>
                <w:rFonts w:eastAsia="Calibri"/>
                <w:i/>
                <w:snapToGrid w:val="0"/>
                <w:sz w:val="18"/>
                <w:szCs w:val="18"/>
                <w:vertAlign w:val="subscript"/>
              </w:rPr>
            </w:pPr>
            <w:proofErr w:type="spellStart"/>
            <w:r w:rsidRPr="003B730F">
              <w:rPr>
                <w:i/>
                <w:sz w:val="18"/>
                <w:szCs w:val="18"/>
              </w:rPr>
              <w:t>L</w:t>
            </w:r>
            <w:r w:rsidRPr="003B730F">
              <w:rPr>
                <w:i/>
                <w:sz w:val="18"/>
                <w:szCs w:val="18"/>
                <w:vertAlign w:val="subscript"/>
              </w:rPr>
              <w:t>corr</w:t>
            </w:r>
            <w:proofErr w:type="spellEnd"/>
          </w:p>
        </w:tc>
        <w:tc>
          <w:tcPr>
            <w:tcW w:w="924" w:type="dxa"/>
          </w:tcPr>
          <w:p w14:paraId="1B783A72" w14:textId="77777777" w:rsidR="00FD43A7" w:rsidRPr="003B730F" w:rsidRDefault="00FD43A7" w:rsidP="00D836C6">
            <w:pPr>
              <w:autoSpaceDE w:val="0"/>
              <w:autoSpaceDN w:val="0"/>
              <w:adjustRightInd w:val="0"/>
              <w:spacing w:before="40" w:after="120" w:line="220" w:lineRule="exact"/>
              <w:ind w:left="113" w:right="113"/>
              <w:contextualSpacing/>
              <w:rPr>
                <w:rFonts w:eastAsia="Calibri"/>
                <w:snapToGrid w:val="0"/>
                <w:sz w:val="18"/>
                <w:szCs w:val="18"/>
              </w:rPr>
            </w:pPr>
            <w:r w:rsidRPr="003B730F">
              <w:rPr>
                <w:sz w:val="18"/>
                <w:szCs w:val="18"/>
              </w:rPr>
              <w:t>дБ(А)</w:t>
            </w:r>
          </w:p>
        </w:tc>
        <w:tc>
          <w:tcPr>
            <w:tcW w:w="1960" w:type="dxa"/>
          </w:tcPr>
          <w:p w14:paraId="6E66F45D" w14:textId="19F79FF1" w:rsidR="00FD43A7" w:rsidRPr="003B730F" w:rsidRDefault="00FD43A7" w:rsidP="00D836C6">
            <w:pPr>
              <w:autoSpaceDE w:val="0"/>
              <w:autoSpaceDN w:val="0"/>
              <w:adjustRightInd w:val="0"/>
              <w:spacing w:before="40" w:after="120" w:line="220" w:lineRule="exact"/>
              <w:ind w:left="113" w:right="113"/>
              <w:contextualSpacing/>
              <w:rPr>
                <w:rFonts w:eastAsia="Calibri"/>
                <w:snapToGrid w:val="0"/>
                <w:sz w:val="18"/>
                <w:szCs w:val="18"/>
                <w:highlight w:val="cyan"/>
              </w:rPr>
            </w:pPr>
            <w:r w:rsidRPr="003B730F">
              <w:rPr>
                <w:sz w:val="18"/>
                <w:szCs w:val="18"/>
              </w:rPr>
              <w:t xml:space="preserve">Пункты 14.4.5.2 </w:t>
            </w:r>
            <w:r w:rsidR="00167AF9">
              <w:rPr>
                <w:sz w:val="18"/>
                <w:szCs w:val="18"/>
              </w:rPr>
              <w:br/>
            </w:r>
            <w:r w:rsidRPr="003B730F">
              <w:rPr>
                <w:sz w:val="18"/>
                <w:szCs w:val="18"/>
              </w:rPr>
              <w:t>и 14.5.5.2</w:t>
            </w:r>
          </w:p>
        </w:tc>
        <w:tc>
          <w:tcPr>
            <w:tcW w:w="4306" w:type="dxa"/>
            <w:shd w:val="clear" w:color="auto" w:fill="auto"/>
          </w:tcPr>
          <w:p w14:paraId="7EB98287" w14:textId="77777777" w:rsidR="00FD43A7" w:rsidRPr="003B730F" w:rsidRDefault="00FD43A7" w:rsidP="00D836C6">
            <w:pPr>
              <w:autoSpaceDE w:val="0"/>
              <w:autoSpaceDN w:val="0"/>
              <w:adjustRightInd w:val="0"/>
              <w:spacing w:before="40" w:after="120" w:line="220" w:lineRule="exact"/>
              <w:ind w:left="113" w:right="113"/>
              <w:contextualSpacing/>
              <w:rPr>
                <w:rFonts w:eastAsia="Calibri"/>
                <w:snapToGrid w:val="0"/>
                <w:sz w:val="18"/>
                <w:szCs w:val="18"/>
              </w:rPr>
            </w:pPr>
            <w:r w:rsidRPr="003B730F">
              <w:rPr>
                <w:sz w:val="18"/>
                <w:szCs w:val="18"/>
              </w:rPr>
              <w:t>Поправка на фоновый шум</w:t>
            </w:r>
          </w:p>
        </w:tc>
      </w:tr>
      <w:tr w:rsidR="00FD43A7" w:rsidRPr="00CD2A0A" w14:paraId="642E6504" w14:textId="77777777" w:rsidTr="00470022">
        <w:trPr>
          <w:cantSplit/>
          <w:trHeight w:val="487"/>
        </w:trPr>
        <w:tc>
          <w:tcPr>
            <w:tcW w:w="1026" w:type="dxa"/>
            <w:tcBorders>
              <w:top w:val="single" w:sz="4" w:space="0" w:color="auto"/>
              <w:left w:val="single" w:sz="4" w:space="0" w:color="auto"/>
              <w:bottom w:val="single" w:sz="4" w:space="0" w:color="auto"/>
              <w:right w:val="single" w:sz="4" w:space="0" w:color="auto"/>
            </w:tcBorders>
          </w:tcPr>
          <w:p w14:paraId="547DE6CF" w14:textId="77777777" w:rsidR="00FD43A7" w:rsidRPr="003B730F" w:rsidRDefault="00FD43A7" w:rsidP="00D836C6">
            <w:pPr>
              <w:autoSpaceDE w:val="0"/>
              <w:autoSpaceDN w:val="0"/>
              <w:adjustRightInd w:val="0"/>
              <w:spacing w:before="40" w:after="120" w:line="220" w:lineRule="exact"/>
              <w:ind w:left="113" w:right="113"/>
              <w:contextualSpacing/>
              <w:rPr>
                <w:i/>
                <w:sz w:val="18"/>
                <w:szCs w:val="18"/>
              </w:rPr>
            </w:pPr>
            <w:proofErr w:type="spellStart"/>
            <w:r w:rsidRPr="003B730F">
              <w:rPr>
                <w:i/>
                <w:sz w:val="18"/>
                <w:szCs w:val="18"/>
              </w:rPr>
              <w:t>L</w:t>
            </w:r>
            <w:r w:rsidRPr="003B730F">
              <w:rPr>
                <w:i/>
                <w:sz w:val="18"/>
                <w:szCs w:val="18"/>
                <w:vertAlign w:val="subscript"/>
              </w:rPr>
              <w:t>test</w:t>
            </w:r>
            <w:proofErr w:type="spellEnd"/>
          </w:p>
        </w:tc>
        <w:tc>
          <w:tcPr>
            <w:tcW w:w="924" w:type="dxa"/>
            <w:tcBorders>
              <w:top w:val="single" w:sz="4" w:space="0" w:color="auto"/>
              <w:left w:val="single" w:sz="4" w:space="0" w:color="auto"/>
              <w:bottom w:val="single" w:sz="4" w:space="0" w:color="auto"/>
              <w:right w:val="single" w:sz="4" w:space="0" w:color="auto"/>
            </w:tcBorders>
          </w:tcPr>
          <w:p w14:paraId="7D0C7BF2" w14:textId="77777777" w:rsidR="00FD43A7" w:rsidRPr="003B730F" w:rsidRDefault="00FD43A7" w:rsidP="00D836C6">
            <w:pPr>
              <w:autoSpaceDE w:val="0"/>
              <w:autoSpaceDN w:val="0"/>
              <w:adjustRightInd w:val="0"/>
              <w:spacing w:before="40" w:after="120" w:line="220" w:lineRule="exact"/>
              <w:ind w:left="113" w:right="113"/>
              <w:contextualSpacing/>
              <w:rPr>
                <w:sz w:val="18"/>
                <w:szCs w:val="18"/>
              </w:rPr>
            </w:pPr>
            <w:r w:rsidRPr="003B730F">
              <w:rPr>
                <w:sz w:val="18"/>
                <w:szCs w:val="18"/>
              </w:rPr>
              <w:t>дБ(А)</w:t>
            </w:r>
          </w:p>
        </w:tc>
        <w:tc>
          <w:tcPr>
            <w:tcW w:w="1960" w:type="dxa"/>
            <w:tcBorders>
              <w:top w:val="single" w:sz="4" w:space="0" w:color="auto"/>
              <w:left w:val="single" w:sz="4" w:space="0" w:color="auto"/>
              <w:bottom w:val="single" w:sz="4" w:space="0" w:color="auto"/>
              <w:right w:val="single" w:sz="4" w:space="0" w:color="auto"/>
            </w:tcBorders>
          </w:tcPr>
          <w:p w14:paraId="62FBF091" w14:textId="4BBFAA81" w:rsidR="00FD43A7" w:rsidRPr="003B730F" w:rsidRDefault="00FD43A7" w:rsidP="00D836C6">
            <w:pPr>
              <w:autoSpaceDE w:val="0"/>
              <w:autoSpaceDN w:val="0"/>
              <w:adjustRightInd w:val="0"/>
              <w:spacing w:before="40" w:after="120" w:line="220" w:lineRule="exact"/>
              <w:ind w:left="113" w:right="113"/>
              <w:contextualSpacing/>
              <w:rPr>
                <w:sz w:val="18"/>
                <w:szCs w:val="18"/>
                <w:highlight w:val="cyan"/>
              </w:rPr>
            </w:pPr>
            <w:r w:rsidRPr="003B730F">
              <w:rPr>
                <w:sz w:val="18"/>
                <w:szCs w:val="18"/>
              </w:rPr>
              <w:t xml:space="preserve">Пункты 14.4.5.2 </w:t>
            </w:r>
            <w:r w:rsidR="00167AF9">
              <w:rPr>
                <w:sz w:val="18"/>
                <w:szCs w:val="18"/>
              </w:rPr>
              <w:br/>
            </w:r>
            <w:r w:rsidRPr="003B730F">
              <w:rPr>
                <w:sz w:val="18"/>
                <w:szCs w:val="18"/>
              </w:rPr>
              <w:t>и 14.5.5.2</w:t>
            </w:r>
          </w:p>
        </w:tc>
        <w:tc>
          <w:tcPr>
            <w:tcW w:w="4306" w:type="dxa"/>
            <w:tcBorders>
              <w:top w:val="single" w:sz="4" w:space="0" w:color="auto"/>
              <w:left w:val="single" w:sz="4" w:space="0" w:color="auto"/>
              <w:bottom w:val="single" w:sz="4" w:space="0" w:color="auto"/>
              <w:right w:val="single" w:sz="4" w:space="0" w:color="auto"/>
            </w:tcBorders>
            <w:shd w:val="clear" w:color="auto" w:fill="auto"/>
          </w:tcPr>
          <w:p w14:paraId="7648DC0A" w14:textId="77777777" w:rsidR="00FD43A7" w:rsidRPr="003B730F" w:rsidRDefault="00FD43A7" w:rsidP="00D836C6">
            <w:pPr>
              <w:autoSpaceDE w:val="0"/>
              <w:autoSpaceDN w:val="0"/>
              <w:adjustRightInd w:val="0"/>
              <w:spacing w:before="40" w:after="120" w:line="220" w:lineRule="exact"/>
              <w:ind w:left="113" w:right="113"/>
              <w:contextualSpacing/>
              <w:rPr>
                <w:sz w:val="18"/>
                <w:szCs w:val="18"/>
              </w:rPr>
            </w:pPr>
            <w:r w:rsidRPr="003B730F">
              <w:rPr>
                <w:sz w:val="18"/>
                <w:szCs w:val="18"/>
              </w:rPr>
              <w:t>Взвешенный по шкале A уровень звукового давления по результату испытания</w:t>
            </w:r>
          </w:p>
        </w:tc>
      </w:tr>
      <w:tr w:rsidR="00FD43A7" w:rsidRPr="00CD2A0A" w14:paraId="18A129A3" w14:textId="77777777" w:rsidTr="00470022">
        <w:trPr>
          <w:cantSplit/>
          <w:trHeight w:val="710"/>
        </w:trPr>
        <w:tc>
          <w:tcPr>
            <w:tcW w:w="1026" w:type="dxa"/>
            <w:tcBorders>
              <w:top w:val="single" w:sz="4" w:space="0" w:color="auto"/>
              <w:left w:val="single" w:sz="4" w:space="0" w:color="auto"/>
              <w:bottom w:val="single" w:sz="4" w:space="0" w:color="auto"/>
              <w:right w:val="single" w:sz="4" w:space="0" w:color="auto"/>
            </w:tcBorders>
          </w:tcPr>
          <w:p w14:paraId="62E62E2E" w14:textId="77777777" w:rsidR="00FD43A7" w:rsidRPr="003B730F" w:rsidRDefault="00FD43A7" w:rsidP="00D836C6">
            <w:pPr>
              <w:autoSpaceDE w:val="0"/>
              <w:autoSpaceDN w:val="0"/>
              <w:adjustRightInd w:val="0"/>
              <w:spacing w:before="40" w:after="120" w:line="220" w:lineRule="exact"/>
              <w:ind w:left="113" w:right="113"/>
              <w:contextualSpacing/>
              <w:rPr>
                <w:i/>
                <w:sz w:val="18"/>
                <w:szCs w:val="18"/>
                <w:vertAlign w:val="subscript"/>
              </w:rPr>
            </w:pPr>
            <w:proofErr w:type="spellStart"/>
            <w:r w:rsidRPr="003B730F">
              <w:rPr>
                <w:i/>
                <w:sz w:val="18"/>
                <w:szCs w:val="18"/>
              </w:rPr>
              <w:t>L</w:t>
            </w:r>
            <w:r w:rsidRPr="003B730F">
              <w:rPr>
                <w:i/>
                <w:sz w:val="18"/>
                <w:szCs w:val="18"/>
                <w:vertAlign w:val="subscript"/>
              </w:rPr>
              <w:t>test</w:t>
            </w:r>
            <w:proofErr w:type="spellEnd"/>
            <w:r w:rsidRPr="003B730F">
              <w:rPr>
                <w:i/>
                <w:sz w:val="18"/>
                <w:szCs w:val="18"/>
                <w:vertAlign w:val="subscript"/>
              </w:rPr>
              <w:t xml:space="preserve"> </w:t>
            </w:r>
            <w:proofErr w:type="spellStart"/>
            <w:r w:rsidRPr="003B730F">
              <w:rPr>
                <w:i/>
                <w:sz w:val="18"/>
                <w:szCs w:val="18"/>
                <w:vertAlign w:val="subscript"/>
              </w:rPr>
              <w:t>corr</w:t>
            </w:r>
            <w:proofErr w:type="spellEnd"/>
          </w:p>
        </w:tc>
        <w:tc>
          <w:tcPr>
            <w:tcW w:w="924" w:type="dxa"/>
            <w:tcBorders>
              <w:top w:val="single" w:sz="4" w:space="0" w:color="auto"/>
              <w:left w:val="single" w:sz="4" w:space="0" w:color="auto"/>
              <w:bottom w:val="single" w:sz="4" w:space="0" w:color="auto"/>
              <w:right w:val="single" w:sz="4" w:space="0" w:color="auto"/>
            </w:tcBorders>
          </w:tcPr>
          <w:p w14:paraId="338691D9" w14:textId="77777777" w:rsidR="00FD43A7" w:rsidRPr="003B730F" w:rsidRDefault="00FD43A7" w:rsidP="00D836C6">
            <w:pPr>
              <w:autoSpaceDE w:val="0"/>
              <w:autoSpaceDN w:val="0"/>
              <w:adjustRightInd w:val="0"/>
              <w:spacing w:before="40" w:after="120" w:line="220" w:lineRule="exact"/>
              <w:ind w:left="113" w:right="113"/>
              <w:contextualSpacing/>
              <w:rPr>
                <w:sz w:val="18"/>
                <w:szCs w:val="18"/>
              </w:rPr>
            </w:pPr>
            <w:r w:rsidRPr="003B730F">
              <w:rPr>
                <w:sz w:val="18"/>
                <w:szCs w:val="18"/>
              </w:rPr>
              <w:t>дБ(А)</w:t>
            </w:r>
          </w:p>
        </w:tc>
        <w:tc>
          <w:tcPr>
            <w:tcW w:w="1960" w:type="dxa"/>
            <w:tcBorders>
              <w:top w:val="single" w:sz="4" w:space="0" w:color="auto"/>
              <w:left w:val="single" w:sz="4" w:space="0" w:color="auto"/>
              <w:bottom w:val="single" w:sz="4" w:space="0" w:color="auto"/>
              <w:right w:val="single" w:sz="4" w:space="0" w:color="auto"/>
            </w:tcBorders>
          </w:tcPr>
          <w:p w14:paraId="4C960454" w14:textId="12FCFB6C" w:rsidR="00FD43A7" w:rsidRPr="003B730F" w:rsidRDefault="00FD43A7" w:rsidP="00D836C6">
            <w:pPr>
              <w:autoSpaceDE w:val="0"/>
              <w:autoSpaceDN w:val="0"/>
              <w:adjustRightInd w:val="0"/>
              <w:spacing w:before="40" w:after="120" w:line="220" w:lineRule="exact"/>
              <w:ind w:left="113" w:right="113"/>
              <w:contextualSpacing/>
              <w:rPr>
                <w:sz w:val="18"/>
                <w:szCs w:val="18"/>
                <w:highlight w:val="cyan"/>
              </w:rPr>
            </w:pPr>
            <w:r w:rsidRPr="003B730F">
              <w:rPr>
                <w:sz w:val="18"/>
                <w:szCs w:val="18"/>
              </w:rPr>
              <w:t xml:space="preserve">Пункты 14.4.5.2 </w:t>
            </w:r>
            <w:r w:rsidR="00167AF9">
              <w:rPr>
                <w:sz w:val="18"/>
                <w:szCs w:val="18"/>
              </w:rPr>
              <w:br/>
            </w:r>
            <w:r w:rsidRPr="003B730F">
              <w:rPr>
                <w:sz w:val="18"/>
                <w:szCs w:val="18"/>
              </w:rPr>
              <w:t>и 14.5.5.2</w:t>
            </w:r>
          </w:p>
        </w:tc>
        <w:tc>
          <w:tcPr>
            <w:tcW w:w="4306" w:type="dxa"/>
            <w:tcBorders>
              <w:top w:val="single" w:sz="4" w:space="0" w:color="auto"/>
              <w:left w:val="single" w:sz="4" w:space="0" w:color="auto"/>
              <w:bottom w:val="single" w:sz="4" w:space="0" w:color="auto"/>
              <w:right w:val="single" w:sz="4" w:space="0" w:color="auto"/>
            </w:tcBorders>
            <w:shd w:val="clear" w:color="auto" w:fill="auto"/>
          </w:tcPr>
          <w:p w14:paraId="3230E3D5" w14:textId="4C9592E0" w:rsidR="00FD43A7" w:rsidRPr="003B730F" w:rsidRDefault="00FD43A7" w:rsidP="00D836C6">
            <w:pPr>
              <w:autoSpaceDE w:val="0"/>
              <w:autoSpaceDN w:val="0"/>
              <w:adjustRightInd w:val="0"/>
              <w:spacing w:before="40" w:after="120" w:line="220" w:lineRule="exact"/>
              <w:ind w:left="113" w:right="113"/>
              <w:contextualSpacing/>
              <w:rPr>
                <w:sz w:val="18"/>
                <w:szCs w:val="18"/>
              </w:rPr>
            </w:pPr>
            <w:r w:rsidRPr="003B730F">
              <w:rPr>
                <w:sz w:val="18"/>
                <w:szCs w:val="18"/>
              </w:rPr>
              <w:t xml:space="preserve">Взвешенный по шкале A уровень звукового давления по результату испытания с поправкой </w:t>
            </w:r>
            <w:r w:rsidR="00470022">
              <w:rPr>
                <w:sz w:val="18"/>
                <w:szCs w:val="18"/>
              </w:rPr>
              <w:br/>
            </w:r>
            <w:r w:rsidRPr="003B730F">
              <w:rPr>
                <w:sz w:val="18"/>
                <w:szCs w:val="18"/>
              </w:rPr>
              <w:t>на фоновый шум</w:t>
            </w:r>
          </w:p>
        </w:tc>
      </w:tr>
      <w:tr w:rsidR="00FD43A7" w:rsidRPr="00CD2A0A" w14:paraId="041F6DF2" w14:textId="77777777" w:rsidTr="00470022">
        <w:trPr>
          <w:cantSplit/>
          <w:trHeight w:val="528"/>
        </w:trPr>
        <w:tc>
          <w:tcPr>
            <w:tcW w:w="1026" w:type="dxa"/>
            <w:tcBorders>
              <w:top w:val="single" w:sz="4" w:space="0" w:color="auto"/>
              <w:left w:val="single" w:sz="4" w:space="0" w:color="auto"/>
              <w:bottom w:val="single" w:sz="4" w:space="0" w:color="auto"/>
              <w:right w:val="single" w:sz="4" w:space="0" w:color="auto"/>
            </w:tcBorders>
          </w:tcPr>
          <w:p w14:paraId="79C72216" w14:textId="77777777" w:rsidR="00FD43A7" w:rsidRPr="003B730F" w:rsidRDefault="00FD43A7" w:rsidP="00D836C6">
            <w:pPr>
              <w:autoSpaceDE w:val="0"/>
              <w:autoSpaceDN w:val="0"/>
              <w:adjustRightInd w:val="0"/>
              <w:spacing w:before="40" w:after="120" w:line="220" w:lineRule="exact"/>
              <w:ind w:left="113" w:right="113"/>
              <w:contextualSpacing/>
              <w:rPr>
                <w:i/>
                <w:sz w:val="18"/>
                <w:szCs w:val="18"/>
              </w:rPr>
            </w:pPr>
            <w:proofErr w:type="spellStart"/>
            <w:r w:rsidRPr="003B730F">
              <w:rPr>
                <w:i/>
                <w:sz w:val="18"/>
                <w:szCs w:val="18"/>
              </w:rPr>
              <w:t>L</w:t>
            </w:r>
            <w:r w:rsidRPr="003B730F">
              <w:rPr>
                <w:i/>
                <w:sz w:val="18"/>
                <w:szCs w:val="18"/>
                <w:vertAlign w:val="subscript"/>
              </w:rPr>
              <w:t>bgn</w:t>
            </w:r>
            <w:proofErr w:type="spellEnd"/>
          </w:p>
        </w:tc>
        <w:tc>
          <w:tcPr>
            <w:tcW w:w="924" w:type="dxa"/>
            <w:tcBorders>
              <w:top w:val="single" w:sz="4" w:space="0" w:color="auto"/>
              <w:left w:val="single" w:sz="4" w:space="0" w:color="auto"/>
              <w:bottom w:val="single" w:sz="4" w:space="0" w:color="auto"/>
              <w:right w:val="single" w:sz="4" w:space="0" w:color="auto"/>
            </w:tcBorders>
          </w:tcPr>
          <w:p w14:paraId="677397F5" w14:textId="77777777" w:rsidR="00FD43A7" w:rsidRPr="003B730F" w:rsidRDefault="00FD43A7" w:rsidP="00D836C6">
            <w:pPr>
              <w:autoSpaceDE w:val="0"/>
              <w:autoSpaceDN w:val="0"/>
              <w:adjustRightInd w:val="0"/>
              <w:spacing w:before="40" w:after="120" w:line="220" w:lineRule="exact"/>
              <w:ind w:left="113" w:right="113"/>
              <w:contextualSpacing/>
              <w:rPr>
                <w:sz w:val="18"/>
                <w:szCs w:val="18"/>
              </w:rPr>
            </w:pPr>
            <w:r w:rsidRPr="003B730F">
              <w:rPr>
                <w:sz w:val="18"/>
                <w:szCs w:val="18"/>
              </w:rPr>
              <w:t>дБ(А)</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14:paraId="5899767B" w14:textId="0E460892" w:rsidR="00FD43A7" w:rsidRPr="003B730F" w:rsidRDefault="00FD43A7" w:rsidP="00D836C6">
            <w:pPr>
              <w:autoSpaceDE w:val="0"/>
              <w:autoSpaceDN w:val="0"/>
              <w:adjustRightInd w:val="0"/>
              <w:spacing w:before="40" w:after="120" w:line="220" w:lineRule="exact"/>
              <w:ind w:left="113" w:right="113"/>
              <w:contextualSpacing/>
              <w:rPr>
                <w:sz w:val="18"/>
                <w:szCs w:val="18"/>
                <w:highlight w:val="cyan"/>
              </w:rPr>
            </w:pPr>
            <w:r w:rsidRPr="003B730F">
              <w:rPr>
                <w:sz w:val="18"/>
                <w:szCs w:val="18"/>
              </w:rPr>
              <w:t xml:space="preserve">Пункты 14.4.5.1 </w:t>
            </w:r>
            <w:r w:rsidR="00167AF9">
              <w:rPr>
                <w:sz w:val="18"/>
                <w:szCs w:val="18"/>
              </w:rPr>
              <w:br/>
            </w:r>
            <w:r w:rsidRPr="003B730F">
              <w:rPr>
                <w:sz w:val="18"/>
                <w:szCs w:val="18"/>
              </w:rPr>
              <w:t>и 14.5.5.1</w:t>
            </w:r>
          </w:p>
        </w:tc>
        <w:tc>
          <w:tcPr>
            <w:tcW w:w="4306" w:type="dxa"/>
            <w:tcBorders>
              <w:top w:val="single" w:sz="4" w:space="0" w:color="auto"/>
              <w:left w:val="single" w:sz="4" w:space="0" w:color="auto"/>
              <w:bottom w:val="single" w:sz="4" w:space="0" w:color="auto"/>
              <w:right w:val="single" w:sz="4" w:space="0" w:color="auto"/>
            </w:tcBorders>
            <w:shd w:val="clear" w:color="auto" w:fill="auto"/>
          </w:tcPr>
          <w:p w14:paraId="12633CC8" w14:textId="77777777" w:rsidR="00FD43A7" w:rsidRPr="003B730F" w:rsidRDefault="00FD43A7" w:rsidP="00D836C6">
            <w:pPr>
              <w:autoSpaceDE w:val="0"/>
              <w:autoSpaceDN w:val="0"/>
              <w:adjustRightInd w:val="0"/>
              <w:spacing w:before="40" w:after="120" w:line="220" w:lineRule="exact"/>
              <w:ind w:left="113" w:right="113"/>
              <w:contextualSpacing/>
              <w:rPr>
                <w:sz w:val="18"/>
                <w:szCs w:val="18"/>
              </w:rPr>
            </w:pPr>
            <w:r w:rsidRPr="003B730F">
              <w:rPr>
                <w:sz w:val="18"/>
                <w:szCs w:val="18"/>
              </w:rPr>
              <w:t>Взвешенный по шкале A уровень звукового давления фона</w:t>
            </w:r>
          </w:p>
        </w:tc>
      </w:tr>
      <w:tr w:rsidR="00FD43A7" w:rsidRPr="00CD2A0A" w14:paraId="1D7F9935" w14:textId="77777777" w:rsidTr="00470022">
        <w:trPr>
          <w:cantSplit/>
          <w:trHeight w:val="976"/>
        </w:trPr>
        <w:tc>
          <w:tcPr>
            <w:tcW w:w="1026" w:type="dxa"/>
            <w:tcBorders>
              <w:top w:val="single" w:sz="4" w:space="0" w:color="auto"/>
              <w:left w:val="single" w:sz="4" w:space="0" w:color="auto"/>
              <w:bottom w:val="single" w:sz="4" w:space="0" w:color="auto"/>
              <w:right w:val="single" w:sz="4" w:space="0" w:color="auto"/>
            </w:tcBorders>
          </w:tcPr>
          <w:p w14:paraId="44C9939D" w14:textId="77777777" w:rsidR="00FD43A7" w:rsidRPr="003B730F" w:rsidRDefault="00FD43A7" w:rsidP="00D836C6">
            <w:pPr>
              <w:autoSpaceDE w:val="0"/>
              <w:autoSpaceDN w:val="0"/>
              <w:adjustRightInd w:val="0"/>
              <w:spacing w:before="40" w:after="120" w:line="220" w:lineRule="exact"/>
              <w:ind w:left="113" w:right="113"/>
              <w:contextualSpacing/>
              <w:rPr>
                <w:i/>
                <w:sz w:val="18"/>
                <w:szCs w:val="18"/>
                <w:highlight w:val="green"/>
              </w:rPr>
            </w:pPr>
            <w:r w:rsidRPr="003B730F">
              <w:rPr>
                <w:i/>
                <w:sz w:val="18"/>
                <w:szCs w:val="18"/>
              </w:rPr>
              <w:t>∆</w:t>
            </w:r>
            <w:proofErr w:type="spellStart"/>
            <w:r w:rsidRPr="003B730F">
              <w:rPr>
                <w:i/>
                <w:sz w:val="18"/>
                <w:szCs w:val="18"/>
              </w:rPr>
              <w:t>L</w:t>
            </w:r>
            <w:r w:rsidRPr="003B730F">
              <w:rPr>
                <w:i/>
                <w:sz w:val="18"/>
                <w:szCs w:val="18"/>
                <w:vertAlign w:val="subscript"/>
              </w:rPr>
              <w:t>bgn</w:t>
            </w:r>
            <w:proofErr w:type="spellEnd"/>
            <w:r w:rsidRPr="003B730F">
              <w:rPr>
                <w:i/>
                <w:sz w:val="18"/>
                <w:szCs w:val="18"/>
                <w:vertAlign w:val="subscript"/>
              </w:rPr>
              <w:t>, p-p</w:t>
            </w:r>
            <w:r w:rsidRPr="003B730F">
              <w:rPr>
                <w:i/>
                <w:sz w:val="18"/>
                <w:szCs w:val="18"/>
                <w:highlight w:val="cyan"/>
              </w:rPr>
              <w:t xml:space="preserve"> </w:t>
            </w:r>
          </w:p>
        </w:tc>
        <w:tc>
          <w:tcPr>
            <w:tcW w:w="924" w:type="dxa"/>
            <w:tcBorders>
              <w:top w:val="single" w:sz="4" w:space="0" w:color="auto"/>
              <w:left w:val="single" w:sz="4" w:space="0" w:color="auto"/>
              <w:bottom w:val="single" w:sz="4" w:space="0" w:color="auto"/>
              <w:right w:val="single" w:sz="4" w:space="0" w:color="auto"/>
            </w:tcBorders>
          </w:tcPr>
          <w:p w14:paraId="0430B871" w14:textId="77777777" w:rsidR="00FD43A7" w:rsidRPr="003B730F" w:rsidRDefault="00FD43A7" w:rsidP="00D836C6">
            <w:pPr>
              <w:autoSpaceDE w:val="0"/>
              <w:autoSpaceDN w:val="0"/>
              <w:adjustRightInd w:val="0"/>
              <w:spacing w:before="40" w:after="120" w:line="220" w:lineRule="exact"/>
              <w:ind w:left="113" w:right="113"/>
              <w:contextualSpacing/>
              <w:rPr>
                <w:sz w:val="18"/>
                <w:szCs w:val="18"/>
                <w:highlight w:val="green"/>
              </w:rPr>
            </w:pPr>
            <w:r w:rsidRPr="003B730F">
              <w:rPr>
                <w:sz w:val="18"/>
                <w:szCs w:val="18"/>
              </w:rPr>
              <w:t>дБ(А)</w:t>
            </w:r>
          </w:p>
        </w:tc>
        <w:tc>
          <w:tcPr>
            <w:tcW w:w="1960" w:type="dxa"/>
            <w:tcBorders>
              <w:top w:val="single" w:sz="4" w:space="0" w:color="auto"/>
              <w:left w:val="single" w:sz="4" w:space="0" w:color="auto"/>
              <w:bottom w:val="single" w:sz="4" w:space="0" w:color="auto"/>
              <w:right w:val="single" w:sz="4" w:space="0" w:color="auto"/>
            </w:tcBorders>
          </w:tcPr>
          <w:p w14:paraId="5C2088B0" w14:textId="2FC39491" w:rsidR="00FD43A7" w:rsidRPr="003B730F" w:rsidRDefault="00FD43A7" w:rsidP="00D836C6">
            <w:pPr>
              <w:autoSpaceDE w:val="0"/>
              <w:autoSpaceDN w:val="0"/>
              <w:adjustRightInd w:val="0"/>
              <w:spacing w:before="40" w:after="120" w:line="220" w:lineRule="exact"/>
              <w:ind w:left="113" w:right="113"/>
              <w:contextualSpacing/>
              <w:rPr>
                <w:sz w:val="18"/>
                <w:szCs w:val="18"/>
                <w:highlight w:val="cyan"/>
              </w:rPr>
            </w:pPr>
            <w:r w:rsidRPr="003B730F">
              <w:rPr>
                <w:sz w:val="18"/>
                <w:szCs w:val="18"/>
              </w:rPr>
              <w:t xml:space="preserve">Пункты 14.4.5.1 </w:t>
            </w:r>
            <w:r w:rsidR="00167AF9">
              <w:rPr>
                <w:sz w:val="18"/>
                <w:szCs w:val="18"/>
              </w:rPr>
              <w:br/>
            </w:r>
            <w:r w:rsidRPr="003B730F">
              <w:rPr>
                <w:sz w:val="18"/>
                <w:szCs w:val="18"/>
              </w:rPr>
              <w:t>и 14.5.5.1</w:t>
            </w:r>
          </w:p>
        </w:tc>
        <w:tc>
          <w:tcPr>
            <w:tcW w:w="4306" w:type="dxa"/>
            <w:tcBorders>
              <w:top w:val="single" w:sz="4" w:space="0" w:color="auto"/>
              <w:left w:val="single" w:sz="4" w:space="0" w:color="auto"/>
              <w:bottom w:val="single" w:sz="4" w:space="0" w:color="auto"/>
              <w:right w:val="single" w:sz="4" w:space="0" w:color="auto"/>
            </w:tcBorders>
            <w:shd w:val="clear" w:color="auto" w:fill="auto"/>
          </w:tcPr>
          <w:p w14:paraId="6728A645" w14:textId="3D93078D" w:rsidR="00FD43A7" w:rsidRPr="003B730F" w:rsidRDefault="00FD43A7" w:rsidP="00D836C6">
            <w:pPr>
              <w:autoSpaceDE w:val="0"/>
              <w:autoSpaceDN w:val="0"/>
              <w:adjustRightInd w:val="0"/>
              <w:spacing w:before="40" w:after="120" w:line="220" w:lineRule="exact"/>
              <w:ind w:left="113" w:right="113"/>
              <w:contextualSpacing/>
              <w:rPr>
                <w:sz w:val="18"/>
                <w:szCs w:val="18"/>
                <w:highlight w:val="green"/>
              </w:rPr>
            </w:pPr>
            <w:r w:rsidRPr="003B730F">
              <w:rPr>
                <w:sz w:val="18"/>
                <w:szCs w:val="18"/>
              </w:rPr>
              <w:t xml:space="preserve">Диапазон репрезентативных значений </w:t>
            </w:r>
            <w:r w:rsidR="00470022">
              <w:rPr>
                <w:sz w:val="18"/>
                <w:szCs w:val="18"/>
              </w:rPr>
              <w:br/>
            </w:r>
            <w:r w:rsidRPr="003B730F">
              <w:rPr>
                <w:sz w:val="18"/>
                <w:szCs w:val="18"/>
              </w:rPr>
              <w:t>(от максимального до минимального) взвешенного по шкале A уровня звукового давления фона для определенного периода времени</w:t>
            </w:r>
          </w:p>
        </w:tc>
      </w:tr>
      <w:tr w:rsidR="00FD43A7" w:rsidRPr="008108D4" w14:paraId="3B7C8DF2" w14:textId="77777777" w:rsidTr="00470022">
        <w:trPr>
          <w:cantSplit/>
          <w:trHeight w:val="990"/>
        </w:trPr>
        <w:tc>
          <w:tcPr>
            <w:tcW w:w="1026" w:type="dxa"/>
            <w:tcBorders>
              <w:top w:val="single" w:sz="4" w:space="0" w:color="auto"/>
              <w:left w:val="single" w:sz="4" w:space="0" w:color="auto"/>
              <w:bottom w:val="single" w:sz="12" w:space="0" w:color="auto"/>
              <w:right w:val="single" w:sz="4" w:space="0" w:color="auto"/>
            </w:tcBorders>
          </w:tcPr>
          <w:p w14:paraId="43254E8F" w14:textId="77777777" w:rsidR="00FD43A7" w:rsidRPr="003B730F" w:rsidRDefault="00FD43A7" w:rsidP="00D836C6">
            <w:pPr>
              <w:autoSpaceDE w:val="0"/>
              <w:autoSpaceDN w:val="0"/>
              <w:adjustRightInd w:val="0"/>
              <w:spacing w:before="40" w:after="120" w:line="220" w:lineRule="exact"/>
              <w:ind w:left="113" w:right="113"/>
              <w:contextualSpacing/>
              <w:rPr>
                <w:i/>
                <w:sz w:val="18"/>
                <w:szCs w:val="18"/>
                <w:highlight w:val="green"/>
              </w:rPr>
            </w:pPr>
            <w:r w:rsidRPr="003B730F">
              <w:rPr>
                <w:i/>
                <w:sz w:val="18"/>
                <w:szCs w:val="18"/>
              </w:rPr>
              <w:t>∆L</w:t>
            </w:r>
          </w:p>
        </w:tc>
        <w:tc>
          <w:tcPr>
            <w:tcW w:w="924" w:type="dxa"/>
            <w:tcBorders>
              <w:top w:val="single" w:sz="4" w:space="0" w:color="auto"/>
              <w:left w:val="single" w:sz="4" w:space="0" w:color="auto"/>
              <w:bottom w:val="single" w:sz="12" w:space="0" w:color="auto"/>
              <w:right w:val="single" w:sz="4" w:space="0" w:color="auto"/>
            </w:tcBorders>
          </w:tcPr>
          <w:p w14:paraId="0943A8A8" w14:textId="77777777" w:rsidR="00FD43A7" w:rsidRPr="003B730F" w:rsidRDefault="00FD43A7" w:rsidP="00D836C6">
            <w:pPr>
              <w:autoSpaceDE w:val="0"/>
              <w:autoSpaceDN w:val="0"/>
              <w:adjustRightInd w:val="0"/>
              <w:spacing w:before="40" w:after="120" w:line="220" w:lineRule="exact"/>
              <w:ind w:left="113" w:right="113"/>
              <w:contextualSpacing/>
              <w:rPr>
                <w:sz w:val="18"/>
                <w:szCs w:val="18"/>
                <w:highlight w:val="green"/>
              </w:rPr>
            </w:pPr>
            <w:r w:rsidRPr="003B730F">
              <w:rPr>
                <w:sz w:val="18"/>
                <w:szCs w:val="18"/>
              </w:rPr>
              <w:t>дБ(А)</w:t>
            </w:r>
          </w:p>
        </w:tc>
        <w:tc>
          <w:tcPr>
            <w:tcW w:w="1960" w:type="dxa"/>
            <w:tcBorders>
              <w:top w:val="single" w:sz="4" w:space="0" w:color="auto"/>
              <w:left w:val="single" w:sz="4" w:space="0" w:color="auto"/>
              <w:bottom w:val="single" w:sz="12" w:space="0" w:color="auto"/>
              <w:right w:val="single" w:sz="4" w:space="0" w:color="auto"/>
            </w:tcBorders>
          </w:tcPr>
          <w:p w14:paraId="03A9ED4E" w14:textId="7D275C1C" w:rsidR="00FD43A7" w:rsidRPr="003B730F" w:rsidRDefault="00FD43A7" w:rsidP="00D836C6">
            <w:pPr>
              <w:autoSpaceDE w:val="0"/>
              <w:autoSpaceDN w:val="0"/>
              <w:adjustRightInd w:val="0"/>
              <w:spacing w:before="40" w:after="120" w:line="220" w:lineRule="exact"/>
              <w:ind w:left="113" w:right="113"/>
              <w:contextualSpacing/>
              <w:rPr>
                <w:sz w:val="18"/>
                <w:szCs w:val="18"/>
                <w:highlight w:val="cyan"/>
              </w:rPr>
            </w:pPr>
            <w:r w:rsidRPr="003B730F">
              <w:rPr>
                <w:sz w:val="18"/>
                <w:szCs w:val="18"/>
              </w:rPr>
              <w:t xml:space="preserve">Пункты 14.4.5.2 </w:t>
            </w:r>
            <w:r w:rsidR="00167AF9">
              <w:rPr>
                <w:sz w:val="18"/>
                <w:szCs w:val="18"/>
              </w:rPr>
              <w:br/>
            </w:r>
            <w:r w:rsidRPr="003B730F">
              <w:rPr>
                <w:sz w:val="18"/>
                <w:szCs w:val="18"/>
              </w:rPr>
              <w:t>и 14.5.5.2</w:t>
            </w:r>
          </w:p>
        </w:tc>
        <w:tc>
          <w:tcPr>
            <w:tcW w:w="4306" w:type="dxa"/>
            <w:tcBorders>
              <w:top w:val="single" w:sz="4" w:space="0" w:color="auto"/>
              <w:left w:val="single" w:sz="4" w:space="0" w:color="auto"/>
              <w:bottom w:val="single" w:sz="12" w:space="0" w:color="auto"/>
              <w:right w:val="single" w:sz="4" w:space="0" w:color="auto"/>
            </w:tcBorders>
            <w:shd w:val="clear" w:color="auto" w:fill="auto"/>
          </w:tcPr>
          <w:p w14:paraId="29018CA0" w14:textId="5A2D5ABD" w:rsidR="00FD43A7" w:rsidRPr="003B730F" w:rsidRDefault="00FD43A7" w:rsidP="00D836C6">
            <w:pPr>
              <w:autoSpaceDE w:val="0"/>
              <w:autoSpaceDN w:val="0"/>
              <w:adjustRightInd w:val="0"/>
              <w:spacing w:before="40" w:after="120" w:line="220" w:lineRule="exact"/>
              <w:ind w:left="113" w:right="113"/>
              <w:contextualSpacing/>
              <w:rPr>
                <w:sz w:val="18"/>
                <w:szCs w:val="18"/>
              </w:rPr>
            </w:pPr>
            <w:r w:rsidRPr="003B730F">
              <w:rPr>
                <w:sz w:val="18"/>
                <w:szCs w:val="18"/>
              </w:rPr>
              <w:t>Взвешенный по шкале A уровень звукового давления по результату испытания за вычетом взвешенного по шкале A уровня звукового давления фона (∆</w:t>
            </w:r>
            <w:r w:rsidRPr="003B730F">
              <w:rPr>
                <w:i/>
                <w:sz w:val="18"/>
                <w:szCs w:val="18"/>
              </w:rPr>
              <w:t>L</w:t>
            </w:r>
            <w:r w:rsidRPr="003B730F">
              <w:rPr>
                <w:sz w:val="18"/>
                <w:szCs w:val="18"/>
              </w:rPr>
              <w:t> = </w:t>
            </w:r>
            <w:proofErr w:type="spellStart"/>
            <w:r w:rsidRPr="003B730F">
              <w:rPr>
                <w:i/>
                <w:sz w:val="18"/>
                <w:szCs w:val="18"/>
              </w:rPr>
              <w:t>L</w:t>
            </w:r>
            <w:r w:rsidRPr="003B730F">
              <w:rPr>
                <w:i/>
                <w:sz w:val="18"/>
                <w:szCs w:val="18"/>
                <w:vertAlign w:val="subscript"/>
              </w:rPr>
              <w:t>test</w:t>
            </w:r>
            <w:proofErr w:type="spellEnd"/>
            <w:r w:rsidRPr="003B730F">
              <w:rPr>
                <w:sz w:val="18"/>
                <w:szCs w:val="18"/>
              </w:rPr>
              <w:t xml:space="preserve"> </w:t>
            </w:r>
            <w:r w:rsidR="00470022" w:rsidRPr="00470022">
              <w:rPr>
                <w:sz w:val="18"/>
                <w:szCs w:val="18"/>
              </w:rPr>
              <w:t>–</w:t>
            </w:r>
            <w:r w:rsidRPr="003B730F">
              <w:rPr>
                <w:sz w:val="18"/>
                <w:szCs w:val="18"/>
              </w:rPr>
              <w:t xml:space="preserve"> </w:t>
            </w:r>
            <w:proofErr w:type="spellStart"/>
            <w:r w:rsidRPr="003B730F">
              <w:rPr>
                <w:i/>
                <w:sz w:val="18"/>
                <w:szCs w:val="18"/>
              </w:rPr>
              <w:t>L</w:t>
            </w:r>
            <w:r w:rsidRPr="003B730F">
              <w:rPr>
                <w:i/>
                <w:sz w:val="18"/>
                <w:szCs w:val="18"/>
                <w:vertAlign w:val="subscript"/>
              </w:rPr>
              <w:t>bgn</w:t>
            </w:r>
            <w:proofErr w:type="spellEnd"/>
            <w:r w:rsidRPr="003B730F">
              <w:rPr>
                <w:sz w:val="18"/>
                <w:szCs w:val="18"/>
              </w:rPr>
              <w:t>)</w:t>
            </w:r>
          </w:p>
        </w:tc>
      </w:tr>
    </w:tbl>
    <w:p w14:paraId="345E631E" w14:textId="0E55728C" w:rsidR="00FD43A7" w:rsidRPr="003B730F" w:rsidRDefault="00470022" w:rsidP="00470022">
      <w:pPr>
        <w:pStyle w:val="HChG"/>
      </w:pPr>
      <w:r w:rsidRPr="00B6426F">
        <w:tab/>
      </w:r>
      <w:r w:rsidRPr="00B6426F">
        <w:tab/>
      </w:r>
      <w:r w:rsidR="00FD43A7" w:rsidRPr="003B730F">
        <w:rPr>
          <w:lang w:val="en-US"/>
        </w:rPr>
        <w:t>I</w:t>
      </w:r>
      <w:r w:rsidR="00FD43A7" w:rsidRPr="003B730F">
        <w:t>.</w:t>
      </w:r>
      <w:r w:rsidR="00FD43A7" w:rsidRPr="003B730F">
        <w:tab/>
      </w:r>
      <w:r>
        <w:tab/>
      </w:r>
      <w:r w:rsidR="00FD43A7" w:rsidRPr="003B730F">
        <w:t xml:space="preserve">Часть I. Звуковой сигнализатор </w:t>
      </w:r>
      <w:r w:rsidR="00FD43A7" w:rsidRPr="00470022">
        <w:t>заднего</w:t>
      </w:r>
      <w:r w:rsidR="00FD43A7" w:rsidRPr="003B730F">
        <w:t xml:space="preserve"> хода</w:t>
      </w:r>
    </w:p>
    <w:p w14:paraId="240D4673" w14:textId="5B61A1CA" w:rsidR="00FD43A7" w:rsidRPr="00260B6B" w:rsidRDefault="00470022" w:rsidP="00470022">
      <w:pPr>
        <w:pStyle w:val="H1G"/>
        <w:rPr>
          <w:sz w:val="28"/>
          <w:szCs w:val="28"/>
        </w:rPr>
      </w:pPr>
      <w:r w:rsidRPr="00260B6B">
        <w:rPr>
          <w:sz w:val="28"/>
          <w:szCs w:val="28"/>
        </w:rPr>
        <w:tab/>
      </w:r>
      <w:r w:rsidRPr="00260B6B">
        <w:rPr>
          <w:sz w:val="28"/>
          <w:szCs w:val="28"/>
        </w:rPr>
        <w:tab/>
      </w:r>
      <w:r w:rsidR="00FD43A7" w:rsidRPr="00260B6B">
        <w:rPr>
          <w:sz w:val="28"/>
          <w:szCs w:val="28"/>
        </w:rPr>
        <w:t>3.</w:t>
      </w:r>
      <w:r w:rsidR="00FD43A7" w:rsidRPr="00260B6B">
        <w:rPr>
          <w:sz w:val="28"/>
          <w:szCs w:val="28"/>
        </w:rPr>
        <w:tab/>
      </w:r>
      <w:r w:rsidR="00FD43A7" w:rsidRPr="00260B6B">
        <w:rPr>
          <w:sz w:val="28"/>
          <w:szCs w:val="28"/>
        </w:rPr>
        <w:tab/>
        <w:t>Заявка на официальное утверждение</w:t>
      </w:r>
    </w:p>
    <w:p w14:paraId="2C54675F" w14:textId="77777777" w:rsidR="00FD43A7" w:rsidRPr="003B730F" w:rsidRDefault="00FD43A7" w:rsidP="00D836C6">
      <w:pPr>
        <w:pStyle w:val="3e"/>
        <w:suppressAutoHyphens/>
        <w:spacing w:after="120" w:line="240" w:lineRule="atLeast"/>
        <w:ind w:right="1134"/>
        <w:jc w:val="both"/>
        <w:rPr>
          <w:lang w:val="ru-RU"/>
        </w:rPr>
      </w:pPr>
      <w:r w:rsidRPr="003B730F">
        <w:rPr>
          <w:lang w:val="ru-RU"/>
        </w:rPr>
        <w:t>3.1</w:t>
      </w:r>
      <w:r w:rsidRPr="003B730F">
        <w:rPr>
          <w:lang w:val="ru-RU"/>
        </w:rPr>
        <w:tab/>
      </w:r>
      <w:r w:rsidRPr="003B730F">
        <w:rPr>
          <w:spacing w:val="0"/>
          <w:lang w:val="ru-RU"/>
        </w:rPr>
        <w:t xml:space="preserve">Заявку на официальное утверждение типа звукового сигнализатора заднего хода подает изготовитель </w:t>
      </w:r>
      <w:r w:rsidRPr="003B730F">
        <w:rPr>
          <w:bCs/>
          <w:spacing w:val="0"/>
          <w:lang w:val="ru-RU"/>
        </w:rPr>
        <w:t>устройства</w:t>
      </w:r>
      <w:r w:rsidRPr="003B730F">
        <w:rPr>
          <w:spacing w:val="0"/>
          <w:lang w:val="ru-RU"/>
        </w:rPr>
        <w:t xml:space="preserve"> или его надлежащим образом уполномоченный представитель.</w:t>
      </w:r>
    </w:p>
    <w:p w14:paraId="3D0E66D4" w14:textId="6B581E93"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3.2</w:t>
      </w:r>
      <w:r w:rsidRPr="003B730F">
        <w:rPr>
          <w:spacing w:val="0"/>
          <w:lang w:val="ru-RU"/>
        </w:rPr>
        <w:tab/>
        <w:t xml:space="preserve">К заявке прилагают надлежащим образом заполненный технический информационный документ либо в бумажном формате в трех экземплярах, либо </w:t>
      </w:r>
      <w:r w:rsidR="00470022" w:rsidRPr="00470022">
        <w:rPr>
          <w:spacing w:val="0"/>
          <w:lang w:val="ru-RU"/>
        </w:rPr>
        <w:t>—</w:t>
      </w:r>
      <w:r w:rsidRPr="003B730F">
        <w:rPr>
          <w:spacing w:val="0"/>
          <w:lang w:val="ru-RU"/>
        </w:rPr>
        <w:t xml:space="preserve"> в качестве альтернативы по согласованию с органом по официальному утверждению типа </w:t>
      </w:r>
      <w:r w:rsidR="00470022" w:rsidRPr="00470022">
        <w:rPr>
          <w:spacing w:val="0"/>
          <w:lang w:val="ru-RU"/>
        </w:rPr>
        <w:t>—</w:t>
      </w:r>
      <w:r w:rsidRPr="003B730F">
        <w:rPr>
          <w:spacing w:val="0"/>
          <w:lang w:val="ru-RU"/>
        </w:rPr>
        <w:t xml:space="preserve"> в электронном формате. Образец этого технического информационного документа приведен в приложении 1А.</w:t>
      </w:r>
    </w:p>
    <w:p w14:paraId="6C8B9925" w14:textId="77777777" w:rsidR="00FD43A7" w:rsidRPr="003B730F" w:rsidRDefault="00FD43A7" w:rsidP="00470022">
      <w:pPr>
        <w:pStyle w:val="3e"/>
        <w:pageBreakBefore/>
        <w:suppressAutoHyphens/>
        <w:spacing w:after="120" w:line="240" w:lineRule="atLeast"/>
        <w:ind w:right="1134"/>
        <w:jc w:val="both"/>
        <w:rPr>
          <w:spacing w:val="0"/>
          <w:lang w:val="ru-RU"/>
        </w:rPr>
      </w:pPr>
      <w:r w:rsidRPr="003B730F">
        <w:rPr>
          <w:spacing w:val="0"/>
          <w:lang w:val="ru-RU"/>
        </w:rPr>
        <w:lastRenderedPageBreak/>
        <w:t>3.3</w:t>
      </w:r>
      <w:r w:rsidRPr="003B730F">
        <w:rPr>
          <w:spacing w:val="0"/>
          <w:lang w:val="ru-RU"/>
        </w:rPr>
        <w:tab/>
        <w:t>Кроме того, к заявке на официальное утверждение прилагают два образца типа звукового сигнализатора заднего хода.</w:t>
      </w:r>
    </w:p>
    <w:p w14:paraId="427F213E"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3.4</w:t>
      </w:r>
      <w:r w:rsidRPr="003B730F">
        <w:rPr>
          <w:spacing w:val="0"/>
          <w:lang w:val="ru-RU"/>
        </w:rPr>
        <w:tab/>
        <w:t xml:space="preserve">До предоставления официального утверждения типа орган по официальному утверждению типа проверяет наличие </w:t>
      </w:r>
      <w:r w:rsidRPr="003B730F">
        <w:rPr>
          <w:bCs/>
          <w:spacing w:val="0"/>
          <w:lang w:val="ru-RU"/>
        </w:rPr>
        <w:t>удовлетворительных</w:t>
      </w:r>
      <w:r w:rsidRPr="003B730F">
        <w:rPr>
          <w:spacing w:val="0"/>
          <w:lang w:val="ru-RU"/>
        </w:rPr>
        <w:t xml:space="preserve"> условий для обеспечения эффективного контроля за соответствием производства.</w:t>
      </w:r>
    </w:p>
    <w:p w14:paraId="222B2AA8" w14:textId="77777777" w:rsidR="00FD43A7" w:rsidRPr="003B730F" w:rsidRDefault="00FD43A7" w:rsidP="00470022">
      <w:pPr>
        <w:pStyle w:val="HChG"/>
        <w:spacing w:before="320" w:after="200"/>
        <w:ind w:left="2268"/>
        <w:rPr>
          <w:sz w:val="24"/>
          <w:szCs w:val="24"/>
        </w:rPr>
      </w:pPr>
      <w:r w:rsidRPr="003B730F">
        <w:rPr>
          <w:sz w:val="24"/>
          <w:szCs w:val="24"/>
        </w:rPr>
        <w:t>4.</w:t>
      </w:r>
      <w:r w:rsidRPr="003B730F">
        <w:rPr>
          <w:sz w:val="24"/>
          <w:szCs w:val="24"/>
        </w:rPr>
        <w:tab/>
      </w:r>
      <w:r w:rsidRPr="003B730F">
        <w:rPr>
          <w:sz w:val="24"/>
          <w:szCs w:val="24"/>
        </w:rPr>
        <w:tab/>
      </w:r>
      <w:r w:rsidRPr="003B730F">
        <w:rPr>
          <w:szCs w:val="28"/>
        </w:rPr>
        <w:t>Маркировка</w:t>
      </w:r>
    </w:p>
    <w:p w14:paraId="6D102E6B" w14:textId="77777777" w:rsidR="00FD43A7" w:rsidRPr="003B730F" w:rsidRDefault="00FD43A7" w:rsidP="00D836C6">
      <w:pPr>
        <w:pStyle w:val="3e"/>
        <w:keepLines/>
        <w:suppressAutoHyphens/>
        <w:spacing w:after="120" w:line="240" w:lineRule="atLeast"/>
        <w:ind w:right="1134"/>
        <w:jc w:val="both"/>
        <w:rPr>
          <w:spacing w:val="0"/>
          <w:lang w:val="ru-RU"/>
        </w:rPr>
      </w:pPr>
      <w:r w:rsidRPr="003B730F">
        <w:rPr>
          <w:spacing w:val="0"/>
          <w:lang w:val="ru-RU"/>
        </w:rPr>
        <w:t>4.1</w:t>
      </w:r>
      <w:r w:rsidRPr="003B730F">
        <w:rPr>
          <w:spacing w:val="0"/>
          <w:lang w:val="ru-RU"/>
        </w:rPr>
        <w:tab/>
      </w:r>
      <w:r w:rsidRPr="003B730F">
        <w:rPr>
          <w:bCs/>
          <w:spacing w:val="0"/>
          <w:lang w:val="ru-RU"/>
        </w:rPr>
        <w:t xml:space="preserve">На звуковые </w:t>
      </w:r>
      <w:r w:rsidRPr="003B730F">
        <w:rPr>
          <w:spacing w:val="0"/>
          <w:lang w:val="ru-RU"/>
        </w:rPr>
        <w:t>сигнализаторы заднего хода</w:t>
      </w:r>
      <w:r w:rsidRPr="003B730F">
        <w:rPr>
          <w:bCs/>
          <w:spacing w:val="0"/>
          <w:lang w:val="ru-RU"/>
        </w:rPr>
        <w:t>, за исключением крепежных деталей, наносят:</w:t>
      </w:r>
    </w:p>
    <w:p w14:paraId="20D1B256"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4.1.1</w:t>
      </w:r>
      <w:r w:rsidRPr="003B730F">
        <w:rPr>
          <w:spacing w:val="0"/>
          <w:lang w:val="ru-RU"/>
        </w:rPr>
        <w:tab/>
      </w:r>
      <w:r w:rsidRPr="003B730F">
        <w:rPr>
          <w:bCs/>
          <w:spacing w:val="0"/>
          <w:lang w:val="ru-RU"/>
        </w:rPr>
        <w:t>торговое наименование или товарный знак изготовителя и коммерческое наименование и/или номер модели;</w:t>
      </w:r>
    </w:p>
    <w:p w14:paraId="27B363A3"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4.1.2</w:t>
      </w:r>
      <w:r w:rsidRPr="003B730F">
        <w:rPr>
          <w:spacing w:val="0"/>
          <w:lang w:val="ru-RU"/>
        </w:rPr>
        <w:tab/>
      </w:r>
      <w:r w:rsidRPr="003B730F">
        <w:rPr>
          <w:bCs/>
          <w:spacing w:val="0"/>
          <w:lang w:val="ru-RU"/>
        </w:rPr>
        <w:t>знак официального утверждения, предусмотренный в пункте</w:t>
      </w:r>
      <w:r w:rsidRPr="003B730F">
        <w:rPr>
          <w:spacing w:val="0"/>
          <w:lang w:val="ru-RU"/>
        </w:rPr>
        <w:t xml:space="preserve"> 5.4.</w:t>
      </w:r>
    </w:p>
    <w:p w14:paraId="28022840"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4.2</w:t>
      </w:r>
      <w:r w:rsidRPr="003B730F">
        <w:rPr>
          <w:spacing w:val="0"/>
          <w:lang w:val="ru-RU"/>
        </w:rPr>
        <w:tab/>
      </w:r>
      <w:r w:rsidRPr="003B730F">
        <w:rPr>
          <w:bCs/>
          <w:spacing w:val="0"/>
          <w:lang w:val="ru-RU"/>
        </w:rPr>
        <w:t xml:space="preserve">Знак официального утверждения должен быть показан на звуковом </w:t>
      </w:r>
      <w:r w:rsidRPr="003B730F">
        <w:rPr>
          <w:spacing w:val="0"/>
          <w:lang w:val="ru-RU"/>
        </w:rPr>
        <w:t>сигнализаторе заднего хода</w:t>
      </w:r>
      <w:r w:rsidRPr="003B730F">
        <w:rPr>
          <w:bCs/>
          <w:spacing w:val="0"/>
          <w:lang w:val="ru-RU"/>
        </w:rPr>
        <w:t>, как это предусмотрено в пункте</w:t>
      </w:r>
      <w:r w:rsidRPr="003B730F">
        <w:rPr>
          <w:bCs/>
          <w:spacing w:val="0"/>
        </w:rPr>
        <w:t> </w:t>
      </w:r>
      <w:r w:rsidRPr="003B730F">
        <w:rPr>
          <w:bCs/>
          <w:spacing w:val="0"/>
          <w:lang w:val="ru-RU"/>
        </w:rPr>
        <w:t>5.4. На</w:t>
      </w:r>
      <w:r w:rsidRPr="003B730F">
        <w:rPr>
          <w:bCs/>
          <w:spacing w:val="0"/>
          <w:lang w:val="en-US"/>
        </w:rPr>
        <w:t> </w:t>
      </w:r>
      <w:r w:rsidRPr="003B730F">
        <w:rPr>
          <w:bCs/>
          <w:spacing w:val="0"/>
          <w:lang w:val="ru-RU"/>
        </w:rPr>
        <w:t>каждом образце должно быть место достаточных размеров для нанесения знака официального утверждения; это место указывают на чертеже.</w:t>
      </w:r>
    </w:p>
    <w:p w14:paraId="75CEF663"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4.3</w:t>
      </w:r>
      <w:r w:rsidRPr="003B730F">
        <w:rPr>
          <w:spacing w:val="0"/>
          <w:lang w:val="ru-RU"/>
        </w:rPr>
        <w:tab/>
      </w:r>
      <w:r w:rsidRPr="003B730F">
        <w:rPr>
          <w:bCs/>
          <w:spacing w:val="0"/>
          <w:lang w:val="ru-RU"/>
        </w:rPr>
        <w:t>Вся маркировка должна быть четкой и нестираемой</w:t>
      </w:r>
      <w:r w:rsidRPr="003B730F">
        <w:rPr>
          <w:spacing w:val="0"/>
          <w:lang w:val="ru-RU"/>
        </w:rPr>
        <w:t>.</w:t>
      </w:r>
    </w:p>
    <w:p w14:paraId="1FCF3DAF" w14:textId="77777777" w:rsidR="00FD43A7" w:rsidRPr="003B730F" w:rsidRDefault="00FD43A7" w:rsidP="00470022">
      <w:pPr>
        <w:pStyle w:val="HChG"/>
        <w:spacing w:before="320" w:after="200"/>
        <w:ind w:left="2268"/>
        <w:rPr>
          <w:sz w:val="24"/>
          <w:szCs w:val="24"/>
        </w:rPr>
      </w:pPr>
      <w:r w:rsidRPr="003B730F">
        <w:rPr>
          <w:sz w:val="24"/>
          <w:szCs w:val="24"/>
        </w:rPr>
        <w:t>5.</w:t>
      </w:r>
      <w:r w:rsidRPr="003B730F">
        <w:rPr>
          <w:sz w:val="24"/>
          <w:szCs w:val="24"/>
        </w:rPr>
        <w:tab/>
      </w:r>
      <w:r w:rsidRPr="003B730F">
        <w:rPr>
          <w:sz w:val="24"/>
          <w:szCs w:val="24"/>
        </w:rPr>
        <w:tab/>
      </w:r>
      <w:r w:rsidRPr="003B730F">
        <w:rPr>
          <w:szCs w:val="28"/>
        </w:rPr>
        <w:t>Официальное утверждение</w:t>
      </w:r>
    </w:p>
    <w:p w14:paraId="6C7E3704"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5.1</w:t>
      </w:r>
      <w:r w:rsidRPr="003B730F">
        <w:rPr>
          <w:spacing w:val="0"/>
          <w:lang w:val="ru-RU"/>
        </w:rPr>
        <w:tab/>
        <w:t xml:space="preserve">Если </w:t>
      </w:r>
      <w:r w:rsidRPr="003B730F">
        <w:rPr>
          <w:bCs/>
          <w:spacing w:val="0"/>
          <w:lang w:val="ru-RU"/>
        </w:rPr>
        <w:t>представленные</w:t>
      </w:r>
      <w:r w:rsidRPr="003B730F">
        <w:rPr>
          <w:spacing w:val="0"/>
          <w:lang w:val="ru-RU"/>
        </w:rPr>
        <w:t xml:space="preserve"> на официальное утверждение два образца удовлетворяют предписаниям пункта 6 ниже, то данный тип звукового сигнализатора заднего хода считают официально утвержденным.</w:t>
      </w:r>
    </w:p>
    <w:p w14:paraId="4111897E" w14:textId="6F45E41B"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5.2</w:t>
      </w:r>
      <w:r w:rsidRPr="003B730F">
        <w:rPr>
          <w:spacing w:val="0"/>
          <w:lang w:val="ru-RU"/>
        </w:rPr>
        <w:tab/>
        <w:t>Каждому официально утвержденному типу присваивают номер официального утверждения, первые две цифры которого (в</w:t>
      </w:r>
      <w:r w:rsidR="00167AF9">
        <w:rPr>
          <w:spacing w:val="0"/>
          <w:lang w:val="ru-RU"/>
        </w:rPr>
        <w:t xml:space="preserve"> </w:t>
      </w:r>
      <w:r w:rsidRPr="003B730F">
        <w:rPr>
          <w:spacing w:val="0"/>
          <w:lang w:val="ru-RU"/>
        </w:rPr>
        <w:t>настоящее время 00 для Правил ООН в их первоначальном варианте) указывают серию поправок, соответствующих самым последним техническим изменениям, внесенным в Правила ООН к моменту предоставления официального утверждения. Одна и та же Договаривающаяся сторона не может присвоить этот номер другому типу звукового сигнализатора заднего хода.</w:t>
      </w:r>
    </w:p>
    <w:p w14:paraId="58D4761F" w14:textId="71C25B6A"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5.</w:t>
      </w:r>
      <w:r w:rsidRPr="003B730F">
        <w:rPr>
          <w:rFonts w:hint="eastAsia"/>
          <w:spacing w:val="0"/>
          <w:lang w:val="ru-RU" w:eastAsia="ja-JP"/>
        </w:rPr>
        <w:t>3</w:t>
      </w:r>
      <w:r w:rsidRPr="003B730F">
        <w:rPr>
          <w:spacing w:val="0"/>
          <w:lang w:val="ru-RU"/>
        </w:rPr>
        <w:tab/>
        <w:t xml:space="preserve">Стороны Соглашения, применяющие настоящие Правила ООН, уведомляются </w:t>
      </w:r>
      <w:r w:rsidRPr="003B730F">
        <w:rPr>
          <w:bCs/>
          <w:spacing w:val="0"/>
          <w:lang w:val="ru-RU"/>
        </w:rPr>
        <w:t>об</w:t>
      </w:r>
      <w:r w:rsidRPr="003B730F">
        <w:rPr>
          <w:spacing w:val="0"/>
          <w:lang w:val="ru-RU"/>
        </w:rPr>
        <w:t xml:space="preserve"> официальном утверждении, об отказе в официальном утверждении, о</w:t>
      </w:r>
      <w:r w:rsidR="00167AF9">
        <w:rPr>
          <w:spacing w:val="0"/>
          <w:lang w:val="ru-RU"/>
        </w:rPr>
        <w:t xml:space="preserve"> </w:t>
      </w:r>
      <w:r w:rsidRPr="003B730F">
        <w:rPr>
          <w:spacing w:val="0"/>
          <w:lang w:val="ru-RU"/>
        </w:rPr>
        <w:t>распространении официального утверждения, отмене официального утверждения или об окончательном прекращении производства типа звукового сигнализатора заднего хода на основании настоящих Правил ООН посредством карточки, соответствующей образцу, приведенному в приложении 1А к настоящим Правилам ООН.</w:t>
      </w:r>
    </w:p>
    <w:p w14:paraId="69C46ACF" w14:textId="77777777" w:rsidR="00FD43A7" w:rsidRPr="003B730F" w:rsidRDefault="00FD43A7" w:rsidP="00D836C6">
      <w:pPr>
        <w:pStyle w:val="3e"/>
        <w:suppressAutoHyphens/>
        <w:spacing w:after="120" w:line="240" w:lineRule="atLeast"/>
        <w:ind w:right="1134"/>
        <w:jc w:val="both"/>
        <w:rPr>
          <w:lang w:val="ru-RU"/>
        </w:rPr>
      </w:pPr>
      <w:r w:rsidRPr="003B730F">
        <w:rPr>
          <w:lang w:val="ru-RU"/>
        </w:rPr>
        <w:t>5.</w:t>
      </w:r>
      <w:r w:rsidRPr="003B730F">
        <w:rPr>
          <w:lang w:val="ru-RU" w:eastAsia="ja-JP"/>
        </w:rPr>
        <w:t>4</w:t>
      </w:r>
      <w:r w:rsidRPr="003B730F">
        <w:rPr>
          <w:lang w:val="ru-RU"/>
        </w:rPr>
        <w:tab/>
      </w:r>
      <w:r w:rsidRPr="003B730F">
        <w:rPr>
          <w:spacing w:val="0"/>
          <w:lang w:val="ru-RU"/>
        </w:rPr>
        <w:t xml:space="preserve">На каждом звуковом сигнализаторе заднего хода, соответствующем типу, официально </w:t>
      </w:r>
      <w:r w:rsidRPr="003B730F">
        <w:rPr>
          <w:bCs/>
          <w:spacing w:val="0"/>
          <w:lang w:val="ru-RU"/>
        </w:rPr>
        <w:t>утвержденному</w:t>
      </w:r>
      <w:r w:rsidRPr="003B730F">
        <w:rPr>
          <w:spacing w:val="0"/>
          <w:lang w:val="ru-RU"/>
        </w:rPr>
        <w:t xml:space="preserve"> на основании настоящих Правил, на видном и легко доступном месте, указанном в регистрационной карточке официального утверждения, проставляют международный знак официального утверждения, состоящий из:</w:t>
      </w:r>
    </w:p>
    <w:p w14:paraId="2F428874" w14:textId="77777777" w:rsidR="00FD43A7" w:rsidRPr="003B730F" w:rsidRDefault="00FD43A7" w:rsidP="00470022">
      <w:pPr>
        <w:pStyle w:val="3e"/>
        <w:suppressAutoHyphens/>
        <w:spacing w:line="240" w:lineRule="atLeast"/>
        <w:ind w:right="1134"/>
        <w:jc w:val="both"/>
        <w:rPr>
          <w:lang w:val="ru-RU"/>
        </w:rPr>
      </w:pPr>
      <w:r w:rsidRPr="003B730F">
        <w:rPr>
          <w:lang w:val="ru-RU"/>
        </w:rPr>
        <w:t>5.</w:t>
      </w:r>
      <w:r w:rsidRPr="003B730F">
        <w:rPr>
          <w:rFonts w:hint="eastAsia"/>
          <w:lang w:val="ru-RU" w:eastAsia="ja-JP"/>
        </w:rPr>
        <w:t>4</w:t>
      </w:r>
      <w:r w:rsidRPr="003B730F">
        <w:rPr>
          <w:lang w:val="ru-RU"/>
        </w:rPr>
        <w:t>.1</w:t>
      </w:r>
      <w:r w:rsidRPr="003B730F">
        <w:rPr>
          <w:lang w:val="ru-RU"/>
        </w:rPr>
        <w:tab/>
      </w:r>
      <w:r w:rsidRPr="003B730F">
        <w:rPr>
          <w:spacing w:val="0"/>
          <w:lang w:val="ru-RU"/>
        </w:rPr>
        <w:t xml:space="preserve">круга </w:t>
      </w:r>
      <w:r w:rsidRPr="003B730F">
        <w:rPr>
          <w:spacing w:val="0"/>
          <w:lang w:val="en-US"/>
        </w:rPr>
        <w:t>c</w:t>
      </w:r>
      <w:r w:rsidRPr="003B730F">
        <w:rPr>
          <w:spacing w:val="0"/>
          <w:lang w:val="ru-RU"/>
        </w:rPr>
        <w:t xml:space="preserve"> проставленной в нем буквой «Е», за которой следует отличительный номер страны, предоставившей официальное утверждение</w:t>
      </w:r>
      <w:r w:rsidRPr="003B730F">
        <w:rPr>
          <w:rStyle w:val="ab"/>
        </w:rPr>
        <w:footnoteReference w:id="4"/>
      </w:r>
      <w:r w:rsidRPr="003B730F">
        <w:rPr>
          <w:lang w:val="ru-RU"/>
        </w:rPr>
        <w:t>;</w:t>
      </w:r>
    </w:p>
    <w:p w14:paraId="26798A48"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lastRenderedPageBreak/>
        <w:t>5.</w:t>
      </w:r>
      <w:r w:rsidRPr="003B730F">
        <w:rPr>
          <w:rFonts w:hint="eastAsia"/>
          <w:spacing w:val="0"/>
          <w:lang w:val="ru-RU" w:eastAsia="ja-JP"/>
        </w:rPr>
        <w:t>4</w:t>
      </w:r>
      <w:r w:rsidRPr="003B730F">
        <w:rPr>
          <w:spacing w:val="0"/>
          <w:lang w:val="ru-RU"/>
        </w:rPr>
        <w:t>.2</w:t>
      </w:r>
      <w:r w:rsidRPr="003B730F">
        <w:rPr>
          <w:spacing w:val="0"/>
          <w:lang w:val="ru-RU"/>
        </w:rPr>
        <w:tab/>
        <w:t xml:space="preserve">номера </w:t>
      </w:r>
      <w:r w:rsidRPr="003B730F">
        <w:rPr>
          <w:bCs/>
          <w:spacing w:val="0"/>
          <w:lang w:val="ru-RU"/>
        </w:rPr>
        <w:t>официального</w:t>
      </w:r>
      <w:r w:rsidRPr="003B730F">
        <w:rPr>
          <w:spacing w:val="0"/>
          <w:lang w:val="ru-RU"/>
        </w:rPr>
        <w:t xml:space="preserve"> утверждения;</w:t>
      </w:r>
    </w:p>
    <w:p w14:paraId="1FBAB237"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5.4.3</w:t>
      </w:r>
      <w:r w:rsidRPr="003B730F">
        <w:rPr>
          <w:spacing w:val="0"/>
          <w:lang w:val="ru-RU"/>
        </w:rPr>
        <w:tab/>
      </w:r>
      <w:r w:rsidRPr="003B730F">
        <w:rPr>
          <w:bCs/>
          <w:spacing w:val="0"/>
          <w:lang w:val="ru-RU"/>
        </w:rPr>
        <w:t>дополнительного</w:t>
      </w:r>
      <w:r w:rsidRPr="003B730F">
        <w:rPr>
          <w:spacing w:val="0"/>
          <w:lang w:val="ru-RU"/>
        </w:rPr>
        <w:t xml:space="preserve"> обозначения в виде букв или римских цифр, которые указывают на класс звукового сигнализатора заднего хода.</w:t>
      </w:r>
    </w:p>
    <w:p w14:paraId="5853BB73"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5.5</w:t>
      </w:r>
      <w:r w:rsidRPr="003B730F">
        <w:rPr>
          <w:spacing w:val="0"/>
          <w:lang w:val="ru-RU"/>
        </w:rPr>
        <w:tab/>
      </w:r>
      <w:r w:rsidRPr="003B730F">
        <w:rPr>
          <w:bCs/>
          <w:spacing w:val="0"/>
          <w:lang w:val="ru-RU"/>
        </w:rPr>
        <w:t xml:space="preserve">В разделах </w:t>
      </w:r>
      <w:r w:rsidRPr="003B730F">
        <w:rPr>
          <w:bCs/>
          <w:spacing w:val="0"/>
          <w:lang w:val="en-US"/>
        </w:rPr>
        <w:t>I</w:t>
      </w:r>
      <w:r w:rsidRPr="003B730F">
        <w:rPr>
          <w:bCs/>
          <w:spacing w:val="0"/>
          <w:lang w:val="ru-RU"/>
        </w:rPr>
        <w:t xml:space="preserve"> и </w:t>
      </w:r>
      <w:r w:rsidRPr="003B730F">
        <w:rPr>
          <w:spacing w:val="0"/>
        </w:rPr>
        <w:t>II</w:t>
      </w:r>
      <w:r w:rsidRPr="003B730F">
        <w:rPr>
          <w:bCs/>
          <w:spacing w:val="0"/>
          <w:lang w:val="ru-RU"/>
        </w:rPr>
        <w:t xml:space="preserve"> приложения 2 к настоящим Правилам в качестве примера приведены схемы знаков официального утверждения.</w:t>
      </w:r>
    </w:p>
    <w:p w14:paraId="1F4B11F5" w14:textId="77777777" w:rsidR="00FD43A7" w:rsidRPr="003B730F" w:rsidRDefault="00FD43A7" w:rsidP="00D836C6">
      <w:pPr>
        <w:pStyle w:val="3e"/>
        <w:widowControl/>
        <w:suppressAutoHyphens/>
        <w:spacing w:after="120" w:line="240" w:lineRule="atLeast"/>
        <w:ind w:right="1134"/>
        <w:jc w:val="both"/>
        <w:rPr>
          <w:spacing w:val="0"/>
          <w:lang w:val="ru-RU"/>
        </w:rPr>
      </w:pPr>
      <w:r w:rsidRPr="003B730F">
        <w:rPr>
          <w:spacing w:val="0"/>
          <w:lang w:val="ru-RU"/>
        </w:rPr>
        <w:t xml:space="preserve">5.6 </w:t>
      </w:r>
      <w:r w:rsidRPr="003B730F">
        <w:rPr>
          <w:spacing w:val="0"/>
          <w:lang w:val="ru-RU"/>
        </w:rPr>
        <w:tab/>
      </w:r>
      <w:r w:rsidRPr="003B730F">
        <w:rPr>
          <w:bCs/>
          <w:spacing w:val="0"/>
          <w:lang w:val="ru-RU"/>
        </w:rPr>
        <w:t>До предоставления официального утверждения типа орган по официальному утверждению типа или его должным образом уполномоченная техническая служба проверяет наличие удовлетворительных условий для обеспечения эффективного контроля за соответствием производства.</w:t>
      </w:r>
    </w:p>
    <w:p w14:paraId="1DFC9C0D" w14:textId="77777777" w:rsidR="00FD43A7" w:rsidRPr="003B730F" w:rsidRDefault="00FD43A7" w:rsidP="00D836C6">
      <w:pPr>
        <w:pStyle w:val="HChG"/>
        <w:ind w:left="2268"/>
        <w:rPr>
          <w:sz w:val="24"/>
          <w:szCs w:val="24"/>
        </w:rPr>
      </w:pPr>
      <w:r w:rsidRPr="003B730F">
        <w:rPr>
          <w:sz w:val="24"/>
          <w:szCs w:val="24"/>
        </w:rPr>
        <w:t>6.</w:t>
      </w:r>
      <w:r w:rsidRPr="003B730F">
        <w:rPr>
          <w:sz w:val="24"/>
          <w:szCs w:val="24"/>
        </w:rPr>
        <w:tab/>
      </w:r>
      <w:r w:rsidRPr="003B730F">
        <w:rPr>
          <w:sz w:val="24"/>
          <w:szCs w:val="24"/>
        </w:rPr>
        <w:tab/>
      </w:r>
      <w:r w:rsidRPr="003B730F">
        <w:rPr>
          <w:szCs w:val="28"/>
        </w:rPr>
        <w:t>Технические требования</w:t>
      </w:r>
    </w:p>
    <w:p w14:paraId="7EFB7377"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6.1</w:t>
      </w:r>
      <w:r w:rsidRPr="003B730F">
        <w:rPr>
          <w:spacing w:val="0"/>
          <w:lang w:val="ru-RU"/>
        </w:rPr>
        <w:tab/>
        <w:t xml:space="preserve">Общие </w:t>
      </w:r>
      <w:r w:rsidRPr="003B730F">
        <w:rPr>
          <w:bCs/>
          <w:spacing w:val="0"/>
          <w:lang w:val="ru-RU"/>
        </w:rPr>
        <w:t>технические</w:t>
      </w:r>
      <w:r w:rsidRPr="003B730F">
        <w:rPr>
          <w:spacing w:val="0"/>
          <w:lang w:val="ru-RU"/>
        </w:rPr>
        <w:t xml:space="preserve"> требования</w:t>
      </w:r>
    </w:p>
    <w:p w14:paraId="0F8986C8" w14:textId="77777777" w:rsidR="00FD43A7" w:rsidRPr="003B730F" w:rsidRDefault="00FD43A7" w:rsidP="00D836C6">
      <w:pPr>
        <w:spacing w:after="120"/>
        <w:ind w:left="2268" w:right="1134" w:hanging="1134"/>
        <w:jc w:val="both"/>
      </w:pPr>
      <w:r w:rsidRPr="003B730F">
        <w:t>6.1.1</w:t>
      </w:r>
      <w:r w:rsidRPr="003B730F">
        <w:tab/>
        <w:t>«</w:t>
      </w:r>
      <w:r w:rsidRPr="003B730F">
        <w:rPr>
          <w:i/>
          <w:iCs/>
        </w:rPr>
        <w:t>Звуковой сигнализатор заднего хода</w:t>
      </w:r>
      <w:r w:rsidRPr="003B730F">
        <w:t xml:space="preserve">» </w:t>
      </w:r>
      <w:r w:rsidRPr="003B730F">
        <w:rPr>
          <w:shd w:val="clear" w:color="auto" w:fill="FFFFFF"/>
        </w:rPr>
        <w:t>должен издавать звуковой сигнал.</w:t>
      </w:r>
    </w:p>
    <w:p w14:paraId="2A046586" w14:textId="77777777" w:rsidR="00FD43A7" w:rsidRPr="003B730F" w:rsidRDefault="00FD43A7" w:rsidP="00D836C6">
      <w:pPr>
        <w:spacing w:after="120"/>
        <w:ind w:left="2268" w:right="1134" w:hanging="1134"/>
        <w:jc w:val="both"/>
      </w:pPr>
      <w:r w:rsidRPr="003B730F">
        <w:tab/>
        <w:t xml:space="preserve">Этот </w:t>
      </w:r>
      <w:r w:rsidRPr="003B730F">
        <w:rPr>
          <w:shd w:val="clear" w:color="auto" w:fill="FFFFFF"/>
        </w:rPr>
        <w:t>звуковой сигнал, включая по крайней мере одну беззвучную фазу, имеет вид повторяющегося с частотой 24–120 циклов в минуту импульса.</w:t>
      </w:r>
    </w:p>
    <w:p w14:paraId="05B7885F" w14:textId="77777777" w:rsidR="00FD43A7" w:rsidRPr="003B730F" w:rsidRDefault="00FD43A7" w:rsidP="00D836C6">
      <w:pPr>
        <w:pStyle w:val="3e"/>
        <w:suppressAutoHyphens/>
        <w:spacing w:after="120" w:line="240" w:lineRule="atLeast"/>
        <w:ind w:right="1134" w:firstLine="0"/>
        <w:jc w:val="both"/>
        <w:rPr>
          <w:spacing w:val="0"/>
          <w:lang w:val="ru-RU"/>
        </w:rPr>
      </w:pPr>
      <w:r w:rsidRPr="003B730F">
        <w:rPr>
          <w:spacing w:val="0"/>
          <w:lang w:val="ru-RU"/>
        </w:rPr>
        <w:t>В случае звуковых сигнализаторов заднего хода, работающих на переменном токе, это требование должно удовлетворяться только при постоянной скорости генератора в пределах величин, указанных в пункте</w:t>
      </w:r>
      <w:r w:rsidRPr="003B730F">
        <w:rPr>
          <w:spacing w:val="0"/>
          <w:lang w:val="en-US"/>
        </w:rPr>
        <w:t> </w:t>
      </w:r>
      <w:r w:rsidRPr="003B730F">
        <w:rPr>
          <w:bCs/>
          <w:spacing w:val="0"/>
          <w:lang w:val="ru-RU"/>
        </w:rPr>
        <w:t>6.3.4.2.</w:t>
      </w:r>
    </w:p>
    <w:p w14:paraId="6CF74AF3" w14:textId="77777777" w:rsidR="00FD43A7" w:rsidRPr="003B730F" w:rsidRDefault="00FD43A7" w:rsidP="00D836C6">
      <w:pPr>
        <w:spacing w:after="120"/>
        <w:ind w:left="2268" w:right="1134" w:hanging="1134"/>
        <w:jc w:val="both"/>
      </w:pPr>
      <w:r w:rsidRPr="003B730F">
        <w:tab/>
      </w:r>
      <w:r w:rsidRPr="003B730F">
        <w:rPr>
          <w:bCs/>
        </w:rPr>
        <w:t>Испытания на официальное утверждение типа проводят на двух образцах каждого типа, представленных изготовителем</w:t>
      </w:r>
      <w:r w:rsidRPr="003B730F">
        <w:rPr>
          <w:b/>
        </w:rPr>
        <w:t xml:space="preserve"> </w:t>
      </w:r>
      <w:r w:rsidRPr="003B730F">
        <w:t>на</w:t>
      </w:r>
      <w:r w:rsidRPr="003B730F">
        <w:rPr>
          <w:b/>
        </w:rPr>
        <w:t xml:space="preserve"> </w:t>
      </w:r>
      <w:r w:rsidRPr="003B730F">
        <w:rPr>
          <w:bCs/>
        </w:rPr>
        <w:t>предмет официального утверждения; оба образца подвергают всем испытаниям, и они должны соответствовать изложенным ниже техническим требованиям.</w:t>
      </w:r>
    </w:p>
    <w:p w14:paraId="66032D15" w14:textId="77777777" w:rsidR="00FD43A7" w:rsidRPr="003B730F" w:rsidRDefault="00FD43A7" w:rsidP="00D836C6">
      <w:pPr>
        <w:pStyle w:val="3e"/>
        <w:keepLines/>
        <w:suppressAutoHyphens/>
        <w:spacing w:after="120" w:line="240" w:lineRule="atLeast"/>
        <w:ind w:right="1134"/>
        <w:jc w:val="both"/>
        <w:rPr>
          <w:spacing w:val="0"/>
          <w:lang w:val="ru-RU"/>
        </w:rPr>
      </w:pPr>
      <w:r w:rsidRPr="003B730F">
        <w:rPr>
          <w:spacing w:val="0"/>
          <w:lang w:val="ru-RU"/>
        </w:rPr>
        <w:t>6.1.2</w:t>
      </w:r>
      <w:r w:rsidRPr="003B730F">
        <w:rPr>
          <w:spacing w:val="0"/>
          <w:lang w:val="ru-RU"/>
        </w:rPr>
        <w:tab/>
      </w:r>
      <w:r w:rsidRPr="003B730F">
        <w:rPr>
          <w:bCs/>
          <w:spacing w:val="0"/>
          <w:lang w:val="ru-RU"/>
        </w:rPr>
        <w:t xml:space="preserve">Звуковой </w:t>
      </w:r>
      <w:r w:rsidRPr="003B730F">
        <w:rPr>
          <w:spacing w:val="0"/>
          <w:lang w:val="ru-RU"/>
        </w:rPr>
        <w:t>сигнализатор заднего хода</w:t>
      </w:r>
      <w:r w:rsidRPr="003B730F">
        <w:rPr>
          <w:bCs/>
          <w:spacing w:val="0"/>
          <w:lang w:val="ru-RU"/>
        </w:rPr>
        <w:t xml:space="preserve"> должен иметь акустические и механические характеристики, которые позволяют ему удовлетворять в указанном порядке испытаниям согласно пункту </w:t>
      </w:r>
      <w:r w:rsidRPr="003B730F">
        <w:rPr>
          <w:spacing w:val="0"/>
          <w:lang w:val="ru-RU"/>
        </w:rPr>
        <w:t>6.3 либо 6.4, а также пунктам 6.5 и 6.6</w:t>
      </w:r>
      <w:r w:rsidRPr="003B730F">
        <w:rPr>
          <w:bCs/>
          <w:spacing w:val="0"/>
          <w:lang w:val="ru-RU"/>
        </w:rPr>
        <w:t>.</w:t>
      </w:r>
    </w:p>
    <w:p w14:paraId="22E5728C" w14:textId="77777777" w:rsidR="00FD43A7" w:rsidRPr="003B730F" w:rsidRDefault="00FD43A7" w:rsidP="00D836C6">
      <w:pPr>
        <w:pStyle w:val="3e"/>
        <w:keepLines/>
        <w:suppressAutoHyphens/>
        <w:spacing w:after="120" w:line="240" w:lineRule="atLeast"/>
        <w:ind w:right="1134"/>
        <w:jc w:val="both"/>
        <w:rPr>
          <w:spacing w:val="0"/>
          <w:lang w:val="ru-RU"/>
        </w:rPr>
      </w:pPr>
      <w:r w:rsidRPr="003B730F">
        <w:rPr>
          <w:spacing w:val="0"/>
          <w:lang w:val="ru-RU"/>
        </w:rPr>
        <w:t xml:space="preserve">6.1.3 </w:t>
      </w:r>
      <w:r w:rsidRPr="003B730F">
        <w:rPr>
          <w:spacing w:val="0"/>
          <w:lang w:val="ru-RU"/>
        </w:rPr>
        <w:tab/>
      </w:r>
      <w:r w:rsidRPr="003B730F">
        <w:rPr>
          <w:shd w:val="clear" w:color="auto" w:fill="FFFFFF"/>
          <w:lang w:val="ru-RU"/>
        </w:rPr>
        <w:t>Альтернативные звуковые сигналы</w:t>
      </w:r>
    </w:p>
    <w:p w14:paraId="57681842" w14:textId="20508A45" w:rsidR="00FD43A7" w:rsidRPr="003B730F" w:rsidRDefault="00FD43A7" w:rsidP="00D836C6">
      <w:pPr>
        <w:pStyle w:val="3e"/>
        <w:keepLines/>
        <w:suppressAutoHyphens/>
        <w:spacing w:after="120" w:line="240" w:lineRule="atLeast"/>
        <w:ind w:right="1134"/>
        <w:jc w:val="both"/>
        <w:rPr>
          <w:shd w:val="clear" w:color="auto" w:fill="FFFFFF"/>
          <w:lang w:val="ru-RU"/>
        </w:rPr>
      </w:pPr>
      <w:r w:rsidRPr="003B730F">
        <w:rPr>
          <w:spacing w:val="0"/>
          <w:lang w:val="ru-RU"/>
        </w:rPr>
        <w:tab/>
      </w:r>
      <w:r w:rsidRPr="003B730F">
        <w:rPr>
          <w:shd w:val="clear" w:color="auto" w:fill="FFFFFF"/>
          <w:lang w:val="ru-RU"/>
        </w:rPr>
        <w:t xml:space="preserve">Изготовитель может установить альтернативные звуковые сигналы, которые могут выбираться водителем; каждый из этих звуковых сигналов должен отвечать положениям пункта </w:t>
      </w:r>
      <w:r w:rsidRPr="003B730F">
        <w:rPr>
          <w:spacing w:val="0"/>
          <w:lang w:val="ru-RU"/>
        </w:rPr>
        <w:t>6.3 либо 6.4, а также пунктов 6.5 и</w:t>
      </w:r>
      <w:r w:rsidR="00470022">
        <w:rPr>
          <w:spacing w:val="0"/>
          <w:lang w:val="en-US"/>
        </w:rPr>
        <w:t> </w:t>
      </w:r>
      <w:r w:rsidRPr="003B730F">
        <w:rPr>
          <w:spacing w:val="0"/>
          <w:lang w:val="ru-RU"/>
        </w:rPr>
        <w:t>6.6,</w:t>
      </w:r>
      <w:r w:rsidRPr="003B730F">
        <w:rPr>
          <w:shd w:val="clear" w:color="auto" w:fill="FFFFFF"/>
          <w:lang w:val="ru-RU"/>
        </w:rPr>
        <w:t xml:space="preserve"> и быть официально утвержден в соответствии с ними.</w:t>
      </w:r>
    </w:p>
    <w:p w14:paraId="4F778D0B"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6.2</w:t>
      </w:r>
      <w:r w:rsidRPr="003B730F">
        <w:rPr>
          <w:spacing w:val="0"/>
          <w:lang w:val="ru-RU"/>
        </w:rPr>
        <w:tab/>
      </w:r>
      <w:r w:rsidRPr="003B730F">
        <w:rPr>
          <w:bCs/>
          <w:spacing w:val="0"/>
          <w:lang w:val="ru-RU"/>
        </w:rPr>
        <w:t>Измерительные приборы</w:t>
      </w:r>
    </w:p>
    <w:p w14:paraId="386ABC82" w14:textId="77777777" w:rsidR="00FD43A7" w:rsidRPr="003B730F" w:rsidRDefault="00FD43A7" w:rsidP="00D836C6">
      <w:pPr>
        <w:pStyle w:val="para"/>
        <w:rPr>
          <w:lang w:val="ru-RU"/>
        </w:rPr>
      </w:pPr>
      <w:r w:rsidRPr="003B730F">
        <w:rPr>
          <w:lang w:val="ru-RU"/>
        </w:rPr>
        <w:t>6.2.1</w:t>
      </w:r>
      <w:r w:rsidRPr="003B730F">
        <w:rPr>
          <w:lang w:val="ru-RU"/>
        </w:rPr>
        <w:tab/>
      </w:r>
      <w:r w:rsidRPr="003B730F">
        <w:rPr>
          <w:bCs/>
          <w:lang w:val="ru-RU"/>
        </w:rPr>
        <w:t>Акустические измерения</w:t>
      </w:r>
    </w:p>
    <w:p w14:paraId="6697D67E" w14:textId="77777777" w:rsidR="00470022" w:rsidRDefault="00FD43A7" w:rsidP="00D836C6">
      <w:pPr>
        <w:pStyle w:val="para"/>
        <w:ind w:right="1048"/>
        <w:rPr>
          <w:lang w:val="ru-RU"/>
        </w:rPr>
      </w:pPr>
      <w:r w:rsidRPr="003B730F">
        <w:rPr>
          <w:lang w:val="ru-RU"/>
        </w:rPr>
        <w:t>6.2.1.1</w:t>
      </w:r>
      <w:r w:rsidRPr="003B730F">
        <w:rPr>
          <w:lang w:val="ru-RU"/>
        </w:rPr>
        <w:tab/>
      </w:r>
      <w:r w:rsidRPr="003B730F">
        <w:rPr>
          <w:lang w:val="ru-RU"/>
        </w:rPr>
        <w:tab/>
        <w:t xml:space="preserve">В том случае, если общее заявление или заключение о соответствии модели шумомера всем техническим требованиям, предусмотренным стандартом </w:t>
      </w:r>
      <w:r w:rsidRPr="003B730F">
        <w:t>IEC</w:t>
      </w:r>
      <w:r w:rsidRPr="003B730F">
        <w:rPr>
          <w:lang w:val="ru-RU"/>
        </w:rPr>
        <w:t xml:space="preserve"> 61672-1:2013</w:t>
      </w:r>
      <w:r w:rsidRPr="003B730F">
        <w:rPr>
          <w:rStyle w:val="ab"/>
          <w:szCs w:val="24"/>
        </w:rPr>
        <w:footnoteReference w:id="5"/>
      </w:r>
      <w:r w:rsidRPr="003B730F">
        <w:rPr>
          <w:szCs w:val="24"/>
          <w:lang w:val="ru-RU"/>
        </w:rPr>
        <w:t xml:space="preserve"> </w:t>
      </w:r>
      <w:r w:rsidRPr="003B730F">
        <w:rPr>
          <w:lang w:val="ru-RU"/>
        </w:rPr>
        <w:t xml:space="preserve">не может быть сделано, в </w:t>
      </w:r>
      <w:r w:rsidRPr="003B730F">
        <w:rPr>
          <w:bCs/>
          <w:lang w:val="ru-RU"/>
        </w:rPr>
        <w:t>качестве</w:t>
      </w:r>
      <w:r w:rsidRPr="003B730F">
        <w:rPr>
          <w:lang w:val="ru-RU"/>
        </w:rPr>
        <w:t xml:space="preserve"> прибора для измерения уровня звукового давления используют шумомер или аналогичную измерительную систему, соответствующую требованиям, предъявляемым к контрольно-измерительным приборам класса 1, как это описано в стандарте </w:t>
      </w:r>
      <w:r w:rsidRPr="003B730F">
        <w:t>IEC</w:t>
      </w:r>
      <w:r w:rsidRPr="003B730F">
        <w:rPr>
          <w:lang w:val="ru-RU"/>
        </w:rPr>
        <w:t xml:space="preserve"> 61672-3:2013</w:t>
      </w:r>
      <w:r w:rsidRPr="003B730F">
        <w:rPr>
          <w:vertAlign w:val="superscript"/>
          <w:lang w:val="ru-RU"/>
        </w:rPr>
        <w:t>4</w:t>
      </w:r>
      <w:r w:rsidRPr="003B730F">
        <w:rPr>
          <w:lang w:val="ru-RU"/>
        </w:rPr>
        <w:t>. Измерения проводят с использованием постоянной времени усреднения «</w:t>
      </w:r>
      <w:r w:rsidRPr="003B730F">
        <w:t>fast</w:t>
      </w:r>
      <w:r w:rsidRPr="003B730F">
        <w:rPr>
          <w:lang w:val="ru-RU"/>
        </w:rPr>
        <w:t>» («быстро») акустического контрольно-измерительного прибора и в условиях частотной коррекции, соответствующей шкале «</w:t>
      </w:r>
      <w:r w:rsidRPr="003B730F">
        <w:t>A</w:t>
      </w:r>
      <w:r w:rsidRPr="003B730F">
        <w:rPr>
          <w:lang w:val="ru-RU"/>
        </w:rPr>
        <w:t xml:space="preserve">», описание которой приводится в стандарте </w:t>
      </w:r>
      <w:r w:rsidRPr="003B730F">
        <w:t>IEC</w:t>
      </w:r>
      <w:r w:rsidRPr="003B730F">
        <w:rPr>
          <w:lang w:val="ru-RU"/>
        </w:rPr>
        <w:t xml:space="preserve"> 61672-1:2013</w:t>
      </w:r>
      <w:r w:rsidRPr="003B730F">
        <w:rPr>
          <w:vertAlign w:val="superscript"/>
          <w:lang w:val="ru-RU"/>
        </w:rPr>
        <w:t>4</w:t>
      </w:r>
      <w:r w:rsidRPr="003B730F">
        <w:rPr>
          <w:lang w:val="ru-RU"/>
        </w:rPr>
        <w:t xml:space="preserve">. При использовании системы, </w:t>
      </w:r>
      <w:r w:rsidR="00470022">
        <w:rPr>
          <w:lang w:val="ru-RU"/>
        </w:rPr>
        <w:br/>
      </w:r>
    </w:p>
    <w:p w14:paraId="71CE9513" w14:textId="4E6DD52C" w:rsidR="00FD43A7" w:rsidRPr="003B730F" w:rsidRDefault="00FD43A7" w:rsidP="00470022">
      <w:pPr>
        <w:pStyle w:val="para"/>
        <w:ind w:right="1048" w:firstLine="0"/>
        <w:rPr>
          <w:szCs w:val="24"/>
          <w:lang w:val="ru-RU"/>
        </w:rPr>
      </w:pPr>
      <w:r w:rsidRPr="003B730F">
        <w:rPr>
          <w:lang w:val="ru-RU"/>
        </w:rPr>
        <w:lastRenderedPageBreak/>
        <w:t>предусматривающей периодический контроль взвешенного по шкале</w:t>
      </w:r>
      <w:r w:rsidR="00470022">
        <w:rPr>
          <w:lang w:val="en-US"/>
        </w:rPr>
        <w:t> </w:t>
      </w:r>
      <w:r w:rsidRPr="003B730F">
        <w:rPr>
          <w:lang w:val="ru-RU"/>
        </w:rPr>
        <w:t>А уровня звукового давления, показания снимают с интервалом не более 30 </w:t>
      </w:r>
      <w:proofErr w:type="spellStart"/>
      <w:r w:rsidRPr="003B730F">
        <w:rPr>
          <w:lang w:val="ru-RU"/>
        </w:rPr>
        <w:t>мс</w:t>
      </w:r>
      <w:proofErr w:type="spellEnd"/>
      <w:r w:rsidRPr="003B730F">
        <w:rPr>
          <w:bCs/>
          <w:lang w:val="ru-RU"/>
        </w:rPr>
        <w:t>.</w:t>
      </w:r>
    </w:p>
    <w:p w14:paraId="1D39EF8B" w14:textId="09BFE891" w:rsidR="00FD43A7" w:rsidRPr="003B730F" w:rsidRDefault="00FD43A7" w:rsidP="00D836C6">
      <w:pPr>
        <w:pStyle w:val="para"/>
        <w:keepLines/>
        <w:ind w:firstLine="0"/>
        <w:rPr>
          <w:bCs/>
          <w:lang w:val="ru-RU"/>
        </w:rPr>
      </w:pPr>
      <w:r w:rsidRPr="003B730F">
        <w:rPr>
          <w:bCs/>
          <w:lang w:val="ru-RU"/>
        </w:rPr>
        <w:t>В случае измерения номинальной частоты (или номинального диапазона частот) система цифровой звукозаписи должна иметь разрядность квантования не менее</w:t>
      </w:r>
      <w:r w:rsidR="00167AF9">
        <w:rPr>
          <w:bCs/>
          <w:lang w:val="ru-RU"/>
        </w:rPr>
        <w:t xml:space="preserve"> </w:t>
      </w:r>
      <w:r w:rsidRPr="003B730F">
        <w:rPr>
          <w:bCs/>
          <w:lang w:val="ru-RU"/>
        </w:rPr>
        <w:t>16 бит. Определяют среднюю спектральную плотность мощности посредством автокорреляционной функции с помощью окна Хеннинга и средним перекрытием не менее 66,6</w:t>
      </w:r>
      <w:r w:rsidR="00470022">
        <w:rPr>
          <w:bCs/>
          <w:lang w:val="en-US"/>
        </w:rPr>
        <w:t> </w:t>
      </w:r>
      <w:r w:rsidRPr="003B730F">
        <w:rPr>
          <w:bCs/>
          <w:lang w:val="ru-RU"/>
        </w:rPr>
        <w:t>% при охвате соответствующей полосы частот.</w:t>
      </w:r>
    </w:p>
    <w:p w14:paraId="52A761DD"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ab/>
      </w:r>
      <w:r w:rsidRPr="003B730F">
        <w:rPr>
          <w:bCs/>
          <w:spacing w:val="0"/>
          <w:lang w:val="ru-RU"/>
        </w:rPr>
        <w:t>Приборы обслуживают и калибруют в соответствии с инструкциями изготовителя этих приборов</w:t>
      </w:r>
      <w:r w:rsidRPr="003B730F">
        <w:rPr>
          <w:spacing w:val="0"/>
          <w:lang w:val="ru-RU"/>
        </w:rPr>
        <w:t xml:space="preserve">. </w:t>
      </w:r>
    </w:p>
    <w:p w14:paraId="7A62483A" w14:textId="27877B67" w:rsidR="00FD43A7" w:rsidRPr="003B730F" w:rsidRDefault="00FD43A7" w:rsidP="00D836C6">
      <w:pPr>
        <w:pStyle w:val="SingleTxtG"/>
        <w:keepNext/>
        <w:tabs>
          <w:tab w:val="right" w:leader="dot" w:pos="8931"/>
        </w:tabs>
        <w:ind w:left="2268" w:hanging="1134"/>
      </w:pPr>
      <w:r w:rsidRPr="003B730F">
        <w:t>6.2.1.2</w:t>
      </w:r>
      <w:r w:rsidRPr="003B730F">
        <w:tab/>
      </w:r>
      <w:r w:rsidR="00470022">
        <w:tab/>
      </w:r>
      <w:r w:rsidRPr="003B730F">
        <w:rPr>
          <w:bCs/>
        </w:rPr>
        <w:t>Калибровка всей акустической системы измерения для соответствующего цикла измерений</w:t>
      </w:r>
    </w:p>
    <w:p w14:paraId="2779DD52" w14:textId="02F18FEB" w:rsidR="00FD43A7" w:rsidRPr="003B730F" w:rsidRDefault="00FD43A7" w:rsidP="00D836C6">
      <w:pPr>
        <w:pStyle w:val="SingleTxtG"/>
        <w:keepLines/>
        <w:tabs>
          <w:tab w:val="right" w:leader="dot" w:pos="8931"/>
        </w:tabs>
        <w:ind w:left="2268" w:hanging="1134"/>
      </w:pPr>
      <w:r w:rsidRPr="003B730F">
        <w:tab/>
      </w:r>
      <w:r w:rsidR="00470022">
        <w:tab/>
      </w:r>
      <w:r w:rsidRPr="003B730F">
        <w:rPr>
          <w:bCs/>
        </w:rPr>
        <w:t>В начале и в конце каждого цикла измерений всю систему измерений проверяют с помощью калибратора звука, отвечающего</w:t>
      </w:r>
      <w:r w:rsidRPr="003B730F">
        <w:rPr>
          <w:b/>
        </w:rPr>
        <w:t xml:space="preserve"> </w:t>
      </w:r>
      <w:r w:rsidRPr="003B730F">
        <w:rPr>
          <w:bCs/>
        </w:rPr>
        <w:t>требованиям к калибраторам звука класса точности не менее 1 согласно стандарту IEC</w:t>
      </w:r>
      <w:r w:rsidRPr="003B730F">
        <w:rPr>
          <w:bCs/>
          <w:lang w:val="en-US"/>
        </w:rPr>
        <w:t> </w:t>
      </w:r>
      <w:r w:rsidRPr="003B730F">
        <w:rPr>
          <w:bCs/>
        </w:rPr>
        <w:t>60942:2003. Без</w:t>
      </w:r>
      <w:r w:rsidR="00167AF9">
        <w:rPr>
          <w:bCs/>
        </w:rPr>
        <w:t xml:space="preserve"> </w:t>
      </w:r>
      <w:r w:rsidRPr="003B730F">
        <w:rPr>
          <w:bCs/>
        </w:rPr>
        <w:t>какой-либо дополнительной корректировки расхождение в показаниях двух последовательных проверок должно составлять не более 0,5 дБ(А).</w:t>
      </w:r>
    </w:p>
    <w:p w14:paraId="092C5D32" w14:textId="791D27C5" w:rsidR="00FD43A7" w:rsidRPr="003B730F" w:rsidRDefault="00FD43A7" w:rsidP="00D836C6">
      <w:pPr>
        <w:pStyle w:val="SingleTxtG"/>
        <w:tabs>
          <w:tab w:val="right" w:leader="dot" w:pos="8931"/>
        </w:tabs>
        <w:ind w:left="2268" w:hanging="1134"/>
      </w:pPr>
      <w:r w:rsidRPr="003B730F">
        <w:tab/>
      </w:r>
      <w:r w:rsidR="00470022">
        <w:tab/>
      </w:r>
      <w:r w:rsidRPr="003B730F">
        <w:rPr>
          <w:bCs/>
        </w:rPr>
        <w:t>При превышении данного значения результаты измерений, полученные после предыдущей удовлетворительной проверки, не учитывают</w:t>
      </w:r>
      <w:r w:rsidRPr="003B730F">
        <w:t>.</w:t>
      </w:r>
    </w:p>
    <w:p w14:paraId="060008CE" w14:textId="6E8BA4C7" w:rsidR="00FD43A7" w:rsidRPr="003B730F" w:rsidRDefault="00FD43A7" w:rsidP="00D836C6">
      <w:pPr>
        <w:pStyle w:val="SingleTxtG"/>
        <w:tabs>
          <w:tab w:val="right" w:leader="dot" w:pos="8931"/>
        </w:tabs>
        <w:ind w:left="2268" w:hanging="1134"/>
      </w:pPr>
      <w:r w:rsidRPr="003B730F">
        <w:t>6.2.1.3</w:t>
      </w:r>
      <w:r w:rsidRPr="003B730F">
        <w:tab/>
      </w:r>
      <w:r w:rsidR="00470022">
        <w:tab/>
      </w:r>
      <w:r w:rsidRPr="003B730F">
        <w:rPr>
          <w:bCs/>
        </w:rPr>
        <w:t>Соответствие требованиям</w:t>
      </w:r>
    </w:p>
    <w:p w14:paraId="4A5E7ECF" w14:textId="6DF7C0D7" w:rsidR="00FD43A7" w:rsidRPr="003B730F" w:rsidRDefault="00FD43A7" w:rsidP="00D836C6">
      <w:pPr>
        <w:pStyle w:val="SingleTxtG"/>
        <w:tabs>
          <w:tab w:val="right" w:leader="dot" w:pos="8931"/>
        </w:tabs>
        <w:ind w:left="2268" w:hanging="1134"/>
      </w:pPr>
      <w:r w:rsidRPr="003B730F">
        <w:tab/>
      </w:r>
      <w:r w:rsidR="00470022">
        <w:tab/>
      </w:r>
      <w:r w:rsidRPr="003B730F">
        <w:rPr>
          <w:bCs/>
        </w:rPr>
        <w:t>Соответствие калибратора звука требованиям стандарта IEC 60942:2003 и соответствие измерительной системы требованиям стандарта IEC</w:t>
      </w:r>
      <w:r w:rsidR="00470022">
        <w:rPr>
          <w:bCs/>
          <w:lang w:val="en-US"/>
        </w:rPr>
        <w:t> </w:t>
      </w:r>
      <w:r w:rsidRPr="003B730F">
        <w:rPr>
          <w:bCs/>
        </w:rPr>
        <w:t>61672-3:2013</w:t>
      </w:r>
      <w:r w:rsidRPr="003B730F">
        <w:rPr>
          <w:bCs/>
          <w:vertAlign w:val="superscript"/>
        </w:rPr>
        <w:t>4</w:t>
      </w:r>
      <w:r w:rsidRPr="003B730F">
        <w:rPr>
          <w:bCs/>
        </w:rPr>
        <w:t xml:space="preserve"> подтверждается наличием действительного свидетельства о соответствии.</w:t>
      </w:r>
    </w:p>
    <w:p w14:paraId="263398FA" w14:textId="54ADE174" w:rsidR="00FD43A7" w:rsidRPr="003B730F" w:rsidRDefault="00FD43A7" w:rsidP="00D836C6">
      <w:pPr>
        <w:pStyle w:val="SingleTxtG"/>
        <w:tabs>
          <w:tab w:val="right" w:leader="dot" w:pos="8505"/>
        </w:tabs>
        <w:ind w:left="2268" w:hanging="1134"/>
      </w:pPr>
      <w:r w:rsidRPr="003B730F">
        <w:rPr>
          <w:sz w:val="22"/>
        </w:rPr>
        <w:t xml:space="preserve">6.2.2 </w:t>
      </w:r>
      <w:r w:rsidRPr="003B730F">
        <w:rPr>
          <w:sz w:val="22"/>
        </w:rPr>
        <w:tab/>
      </w:r>
      <w:r w:rsidR="00470022">
        <w:rPr>
          <w:sz w:val="22"/>
        </w:rPr>
        <w:tab/>
      </w:r>
      <w:r w:rsidRPr="003B730F">
        <w:rPr>
          <w:bCs/>
        </w:rPr>
        <w:t>Приборы для других измерений</w:t>
      </w:r>
    </w:p>
    <w:p w14:paraId="24807721" w14:textId="4838B129" w:rsidR="00FD43A7" w:rsidRPr="003B730F" w:rsidRDefault="00FD43A7" w:rsidP="00D836C6">
      <w:pPr>
        <w:pStyle w:val="SingleTxtGR"/>
        <w:tabs>
          <w:tab w:val="clear" w:pos="1701"/>
          <w:tab w:val="left" w:pos="2552"/>
        </w:tabs>
        <w:suppressAutoHyphens/>
        <w:ind w:left="2268" w:hanging="1134"/>
        <w:rPr>
          <w:bCs/>
          <w:spacing w:val="0"/>
          <w:w w:val="100"/>
          <w:kern w:val="0"/>
        </w:rPr>
      </w:pPr>
      <w:r w:rsidRPr="003B730F">
        <w:tab/>
      </w:r>
      <w:r w:rsidRPr="003B730F">
        <w:rPr>
          <w:bCs/>
          <w:spacing w:val="0"/>
          <w:w w:val="100"/>
          <w:kern w:val="0"/>
        </w:rPr>
        <w:t>Напряжение измеряют при помощи приборов, обеспечивающих погрешность не более ±0,05 В.</w:t>
      </w:r>
    </w:p>
    <w:p w14:paraId="6F66EB53" w14:textId="11676FCC" w:rsidR="00FD43A7" w:rsidRPr="003B730F" w:rsidRDefault="00FD43A7" w:rsidP="00D836C6">
      <w:pPr>
        <w:pStyle w:val="SingleTxtGR"/>
        <w:tabs>
          <w:tab w:val="clear" w:pos="1701"/>
          <w:tab w:val="left" w:pos="2552"/>
        </w:tabs>
        <w:suppressAutoHyphens/>
        <w:ind w:left="2268" w:hanging="1134"/>
        <w:rPr>
          <w:bCs/>
          <w:spacing w:val="0"/>
          <w:w w:val="100"/>
          <w:kern w:val="0"/>
        </w:rPr>
      </w:pPr>
      <w:r w:rsidRPr="003B730F">
        <w:rPr>
          <w:bCs/>
          <w:spacing w:val="0"/>
          <w:w w:val="100"/>
          <w:kern w:val="0"/>
        </w:rPr>
        <w:tab/>
        <w:t xml:space="preserve">Сопротивление измеряют при помощи приборов, обеспечивающих погрешность не более ±0,01 </w:t>
      </w:r>
      <w:r w:rsidRPr="003B730F">
        <w:rPr>
          <w:bCs/>
          <w:spacing w:val="0"/>
          <w:w w:val="100"/>
          <w:kern w:val="0"/>
          <w:lang w:val="en-GB"/>
        </w:rPr>
        <w:t>Ω</w:t>
      </w:r>
      <w:r w:rsidRPr="003B730F">
        <w:rPr>
          <w:bCs/>
          <w:spacing w:val="0"/>
          <w:w w:val="100"/>
          <w:kern w:val="0"/>
        </w:rPr>
        <w:t xml:space="preserve"> (Ом).</w:t>
      </w:r>
    </w:p>
    <w:p w14:paraId="5A5ED426" w14:textId="77777777" w:rsidR="00FD43A7" w:rsidRPr="003B730F" w:rsidRDefault="00FD43A7" w:rsidP="00D836C6">
      <w:pPr>
        <w:pStyle w:val="SingleTxtGR"/>
        <w:tabs>
          <w:tab w:val="clear" w:pos="1701"/>
          <w:tab w:val="left" w:pos="2552"/>
        </w:tabs>
        <w:suppressAutoHyphens/>
        <w:ind w:left="2268" w:hanging="1134"/>
        <w:rPr>
          <w:bCs/>
          <w:spacing w:val="0"/>
          <w:w w:val="100"/>
          <w:kern w:val="0"/>
        </w:rPr>
      </w:pPr>
      <w:r w:rsidRPr="003B730F">
        <w:rPr>
          <w:bCs/>
          <w:spacing w:val="0"/>
          <w:w w:val="100"/>
          <w:kern w:val="0"/>
        </w:rPr>
        <w:tab/>
        <w:t>Расстояние измеряют при помощи приборов, обеспечивающих погрешность не более ±5 мм.</w:t>
      </w:r>
    </w:p>
    <w:p w14:paraId="02FD9F88" w14:textId="77777777" w:rsidR="00FD43A7" w:rsidRPr="003B730F" w:rsidRDefault="00FD43A7" w:rsidP="00D836C6">
      <w:pPr>
        <w:pStyle w:val="SingleTxtGR"/>
        <w:tabs>
          <w:tab w:val="clear" w:pos="1701"/>
          <w:tab w:val="left" w:pos="2552"/>
        </w:tabs>
        <w:suppressAutoHyphens/>
        <w:ind w:left="2268" w:hanging="1134"/>
        <w:rPr>
          <w:bCs/>
          <w:spacing w:val="0"/>
          <w:w w:val="100"/>
          <w:kern w:val="0"/>
        </w:rPr>
      </w:pPr>
      <w:r w:rsidRPr="003B730F">
        <w:rPr>
          <w:bCs/>
          <w:spacing w:val="0"/>
          <w:w w:val="100"/>
          <w:kern w:val="0"/>
        </w:rPr>
        <w:tab/>
        <w:t>Время измеряют при помощи приборов, обеспечивающих погрешность не более ±0,02 с.</w:t>
      </w:r>
    </w:p>
    <w:p w14:paraId="56DDE332" w14:textId="77777777" w:rsidR="00FD43A7" w:rsidRPr="003B730F" w:rsidRDefault="00FD43A7" w:rsidP="00D836C6">
      <w:pPr>
        <w:pStyle w:val="SingleTxtGR"/>
        <w:tabs>
          <w:tab w:val="clear" w:pos="1701"/>
          <w:tab w:val="left" w:pos="2552"/>
        </w:tabs>
        <w:suppressAutoHyphens/>
        <w:ind w:left="2268" w:hanging="1134"/>
        <w:rPr>
          <w:bCs/>
          <w:spacing w:val="0"/>
          <w:w w:val="100"/>
          <w:kern w:val="0"/>
        </w:rPr>
      </w:pPr>
      <w:r w:rsidRPr="003B730F">
        <w:tab/>
      </w:r>
      <w:r w:rsidRPr="003B730F">
        <w:rPr>
          <w:bCs/>
          <w:spacing w:val="0"/>
          <w:w w:val="100"/>
          <w:kern w:val="0"/>
        </w:rPr>
        <w:t>Метеорологические приборы, используемые для контроля внешних условий в ходе испытания, включают следующие устройства, отвечающие как минимум указанным ниже требованиям относительно погрешности измерения:</w:t>
      </w:r>
    </w:p>
    <w:p w14:paraId="1961D740" w14:textId="77777777" w:rsidR="00FD43A7" w:rsidRPr="003B730F" w:rsidRDefault="00FD43A7" w:rsidP="00D836C6">
      <w:pPr>
        <w:pStyle w:val="SingleTxtGR"/>
        <w:tabs>
          <w:tab w:val="clear" w:pos="1701"/>
        </w:tabs>
        <w:suppressAutoHyphens/>
        <w:ind w:left="2268" w:hanging="1134"/>
        <w:rPr>
          <w:bCs/>
          <w:spacing w:val="0"/>
          <w:w w:val="100"/>
          <w:kern w:val="0"/>
        </w:rPr>
      </w:pPr>
      <w:r w:rsidRPr="003B730F">
        <w:rPr>
          <w:bCs/>
          <w:spacing w:val="0"/>
          <w:w w:val="100"/>
          <w:kern w:val="0"/>
        </w:rPr>
        <w:tab/>
      </w:r>
      <w:r w:rsidRPr="003B730F">
        <w:rPr>
          <w:bCs/>
          <w:spacing w:val="0"/>
          <w:w w:val="100"/>
          <w:kern w:val="0"/>
          <w:lang w:val="en-GB"/>
        </w:rPr>
        <w:t>a</w:t>
      </w:r>
      <w:r w:rsidRPr="003B730F">
        <w:rPr>
          <w:bCs/>
          <w:spacing w:val="0"/>
          <w:w w:val="100"/>
          <w:kern w:val="0"/>
        </w:rPr>
        <w:t>)</w:t>
      </w:r>
      <w:r w:rsidRPr="003B730F">
        <w:rPr>
          <w:bCs/>
          <w:spacing w:val="0"/>
          <w:w w:val="100"/>
          <w:kern w:val="0"/>
        </w:rPr>
        <w:tab/>
        <w:t>устройство измерения температуры: ±1 °</w:t>
      </w:r>
      <w:proofErr w:type="gramStart"/>
      <w:r w:rsidRPr="003B730F">
        <w:rPr>
          <w:bCs/>
          <w:spacing w:val="0"/>
          <w:w w:val="100"/>
          <w:kern w:val="0"/>
          <w:lang w:val="en-GB"/>
        </w:rPr>
        <w:t>C</w:t>
      </w:r>
      <w:r w:rsidRPr="003B730F">
        <w:rPr>
          <w:bCs/>
          <w:spacing w:val="0"/>
          <w:w w:val="100"/>
          <w:kern w:val="0"/>
        </w:rPr>
        <w:t>;</w:t>
      </w:r>
      <w:proofErr w:type="gramEnd"/>
    </w:p>
    <w:p w14:paraId="598B73D0" w14:textId="77777777" w:rsidR="00FD43A7" w:rsidRPr="003B730F" w:rsidRDefault="00FD43A7" w:rsidP="00D836C6">
      <w:pPr>
        <w:pStyle w:val="SingleTxtGR"/>
        <w:tabs>
          <w:tab w:val="clear" w:pos="1701"/>
        </w:tabs>
        <w:suppressAutoHyphens/>
        <w:ind w:left="2268" w:hanging="1134"/>
        <w:rPr>
          <w:bCs/>
          <w:spacing w:val="0"/>
          <w:w w:val="100"/>
          <w:kern w:val="0"/>
        </w:rPr>
      </w:pPr>
      <w:r w:rsidRPr="003B730F">
        <w:rPr>
          <w:bCs/>
          <w:spacing w:val="0"/>
          <w:w w:val="100"/>
          <w:kern w:val="0"/>
        </w:rPr>
        <w:tab/>
      </w:r>
      <w:r w:rsidRPr="003B730F">
        <w:rPr>
          <w:bCs/>
          <w:spacing w:val="0"/>
          <w:w w:val="100"/>
          <w:kern w:val="0"/>
          <w:lang w:val="en-GB"/>
        </w:rPr>
        <w:t>b</w:t>
      </w:r>
      <w:r w:rsidRPr="003B730F">
        <w:rPr>
          <w:bCs/>
          <w:spacing w:val="0"/>
          <w:w w:val="100"/>
          <w:kern w:val="0"/>
        </w:rPr>
        <w:t>)</w:t>
      </w:r>
      <w:r w:rsidRPr="003B730F">
        <w:rPr>
          <w:bCs/>
          <w:spacing w:val="0"/>
          <w:w w:val="100"/>
          <w:kern w:val="0"/>
        </w:rPr>
        <w:tab/>
        <w:t>устройство измерения скорости ветра: ±1,0 м/</w:t>
      </w:r>
      <w:proofErr w:type="gramStart"/>
      <w:r w:rsidRPr="003B730F">
        <w:rPr>
          <w:bCs/>
          <w:spacing w:val="0"/>
          <w:w w:val="100"/>
          <w:kern w:val="0"/>
        </w:rPr>
        <w:t>с;</w:t>
      </w:r>
      <w:proofErr w:type="gramEnd"/>
    </w:p>
    <w:p w14:paraId="55E6C9EE" w14:textId="77777777" w:rsidR="00FD43A7" w:rsidRPr="003B730F" w:rsidRDefault="00FD43A7" w:rsidP="00D836C6">
      <w:pPr>
        <w:pStyle w:val="SingleTxtGR"/>
        <w:tabs>
          <w:tab w:val="clear" w:pos="1701"/>
        </w:tabs>
        <w:suppressAutoHyphens/>
        <w:ind w:left="2268" w:hanging="1134"/>
        <w:rPr>
          <w:bCs/>
          <w:spacing w:val="0"/>
          <w:w w:val="100"/>
          <w:kern w:val="0"/>
        </w:rPr>
      </w:pPr>
      <w:r w:rsidRPr="003B730F">
        <w:rPr>
          <w:bCs/>
          <w:spacing w:val="0"/>
          <w:w w:val="100"/>
          <w:kern w:val="0"/>
        </w:rPr>
        <w:tab/>
      </w:r>
      <w:r w:rsidRPr="003B730F">
        <w:rPr>
          <w:bCs/>
          <w:spacing w:val="0"/>
          <w:w w:val="100"/>
          <w:kern w:val="0"/>
          <w:lang w:val="en-GB"/>
        </w:rPr>
        <w:t>c</w:t>
      </w:r>
      <w:r w:rsidRPr="003B730F">
        <w:rPr>
          <w:bCs/>
          <w:spacing w:val="0"/>
          <w:w w:val="100"/>
          <w:kern w:val="0"/>
        </w:rPr>
        <w:t>)</w:t>
      </w:r>
      <w:r w:rsidRPr="003B730F">
        <w:rPr>
          <w:bCs/>
          <w:spacing w:val="0"/>
          <w:w w:val="100"/>
          <w:kern w:val="0"/>
        </w:rPr>
        <w:tab/>
        <w:t xml:space="preserve">устройство измерения барометрического давления: ±5 </w:t>
      </w:r>
      <w:proofErr w:type="spellStart"/>
      <w:proofErr w:type="gramStart"/>
      <w:r w:rsidRPr="003B730F">
        <w:rPr>
          <w:bCs/>
          <w:spacing w:val="0"/>
          <w:w w:val="100"/>
          <w:kern w:val="0"/>
        </w:rPr>
        <w:t>гПа</w:t>
      </w:r>
      <w:proofErr w:type="spellEnd"/>
      <w:r w:rsidRPr="003B730F">
        <w:rPr>
          <w:bCs/>
          <w:spacing w:val="0"/>
          <w:w w:val="100"/>
          <w:kern w:val="0"/>
        </w:rPr>
        <w:t>;</w:t>
      </w:r>
      <w:proofErr w:type="gramEnd"/>
    </w:p>
    <w:p w14:paraId="11DD815C" w14:textId="2DAF07F7" w:rsidR="00FD43A7" w:rsidRPr="003B730F" w:rsidRDefault="00FD43A7" w:rsidP="00D836C6">
      <w:pPr>
        <w:pStyle w:val="SingleTxtGR"/>
        <w:tabs>
          <w:tab w:val="clear" w:pos="1701"/>
        </w:tabs>
        <w:suppressAutoHyphens/>
        <w:ind w:left="2268" w:hanging="1134"/>
        <w:rPr>
          <w:b/>
          <w:spacing w:val="0"/>
          <w:w w:val="100"/>
          <w:kern w:val="0"/>
        </w:rPr>
      </w:pPr>
      <w:r w:rsidRPr="003B730F">
        <w:rPr>
          <w:bCs/>
          <w:spacing w:val="0"/>
          <w:w w:val="100"/>
          <w:kern w:val="0"/>
        </w:rPr>
        <w:tab/>
      </w:r>
      <w:r w:rsidRPr="003B730F">
        <w:rPr>
          <w:bCs/>
          <w:spacing w:val="0"/>
          <w:w w:val="100"/>
          <w:kern w:val="0"/>
          <w:lang w:val="en-GB"/>
        </w:rPr>
        <w:t>d</w:t>
      </w:r>
      <w:r w:rsidRPr="003B730F">
        <w:rPr>
          <w:bCs/>
          <w:spacing w:val="0"/>
          <w:w w:val="100"/>
          <w:kern w:val="0"/>
        </w:rPr>
        <w:t>)</w:t>
      </w:r>
      <w:r w:rsidRPr="003B730F">
        <w:rPr>
          <w:bCs/>
          <w:spacing w:val="0"/>
          <w:w w:val="100"/>
          <w:kern w:val="0"/>
        </w:rPr>
        <w:tab/>
        <w:t>устройство измерения относительной влажности: ±5</w:t>
      </w:r>
      <w:r w:rsidR="00470022">
        <w:rPr>
          <w:bCs/>
          <w:spacing w:val="0"/>
          <w:w w:val="100"/>
          <w:kern w:val="0"/>
          <w:lang w:val="en-US"/>
        </w:rPr>
        <w:t> </w:t>
      </w:r>
      <w:r w:rsidRPr="003B730F">
        <w:rPr>
          <w:bCs/>
          <w:spacing w:val="0"/>
          <w:w w:val="100"/>
          <w:kern w:val="0"/>
        </w:rPr>
        <w:t>%.</w:t>
      </w:r>
    </w:p>
    <w:p w14:paraId="79B86E5A" w14:textId="77777777" w:rsidR="00FD43A7" w:rsidRPr="003B730F" w:rsidRDefault="00FD43A7" w:rsidP="00D836C6">
      <w:pPr>
        <w:pStyle w:val="3e"/>
        <w:keepNext/>
        <w:suppressAutoHyphens/>
        <w:spacing w:after="120" w:line="240" w:lineRule="atLeast"/>
        <w:ind w:right="1134"/>
        <w:jc w:val="both"/>
        <w:rPr>
          <w:bCs/>
          <w:spacing w:val="0"/>
          <w:lang w:val="ru-RU"/>
        </w:rPr>
      </w:pPr>
      <w:r w:rsidRPr="003B730F">
        <w:rPr>
          <w:bCs/>
          <w:spacing w:val="0"/>
          <w:lang w:val="ru-RU"/>
        </w:rPr>
        <w:t>6.3</w:t>
      </w:r>
      <w:r w:rsidRPr="003B730F">
        <w:rPr>
          <w:bCs/>
          <w:spacing w:val="0"/>
          <w:lang w:val="ru-RU"/>
        </w:rPr>
        <w:tab/>
        <w:t>Измерение акустических характеристик «</w:t>
      </w:r>
      <w:r w:rsidRPr="003B730F">
        <w:rPr>
          <w:bCs/>
          <w:i/>
          <w:iCs/>
          <w:spacing w:val="0"/>
          <w:lang w:val="ru-RU"/>
        </w:rPr>
        <w:t>неадаптивного звукового сигнализатора заднего хода</w:t>
      </w:r>
      <w:r w:rsidRPr="003B730F">
        <w:rPr>
          <w:bCs/>
          <w:spacing w:val="0"/>
          <w:lang w:val="ru-RU"/>
        </w:rPr>
        <w:t>»</w:t>
      </w:r>
    </w:p>
    <w:p w14:paraId="336E5AEC" w14:textId="77777777" w:rsidR="00FD43A7" w:rsidRPr="003B730F" w:rsidRDefault="00FD43A7" w:rsidP="00D836C6">
      <w:pPr>
        <w:pStyle w:val="3e"/>
        <w:suppressAutoHyphens/>
        <w:spacing w:after="120" w:line="240" w:lineRule="atLeast"/>
        <w:ind w:right="1134"/>
        <w:jc w:val="both"/>
        <w:rPr>
          <w:spacing w:val="0"/>
          <w:lang w:val="ru-RU"/>
        </w:rPr>
      </w:pPr>
      <w:r w:rsidRPr="003B730F">
        <w:rPr>
          <w:lang w:val="ru-RU"/>
        </w:rPr>
        <w:t>6.3.1</w:t>
      </w:r>
      <w:r w:rsidRPr="003B730F">
        <w:rPr>
          <w:lang w:val="ru-RU"/>
        </w:rPr>
        <w:tab/>
      </w:r>
      <w:r w:rsidRPr="003B730F">
        <w:rPr>
          <w:bCs/>
          <w:spacing w:val="0"/>
          <w:lang w:val="ru-RU"/>
        </w:rPr>
        <w:t xml:space="preserve">Звуковой сигнализатор заднего хода следует испытывать, как правило, в </w:t>
      </w:r>
      <w:r w:rsidRPr="003B730F">
        <w:rPr>
          <w:bCs/>
          <w:lang w:val="ru-RU"/>
        </w:rPr>
        <w:t xml:space="preserve">безэховой </w:t>
      </w:r>
      <w:r w:rsidRPr="003B730F">
        <w:rPr>
          <w:bCs/>
          <w:spacing w:val="0"/>
          <w:lang w:val="ru-RU"/>
        </w:rPr>
        <w:t xml:space="preserve">камере. В качестве альтернативного варианта его можно испытывать в камере с частичным поглощением звука либо на испытательной площадке согласно стандарту </w:t>
      </w:r>
      <w:r w:rsidRPr="003B730F">
        <w:rPr>
          <w:lang w:val="en-US"/>
        </w:rPr>
        <w:t>ISO</w:t>
      </w:r>
      <w:r w:rsidRPr="003B730F">
        <w:rPr>
          <w:lang w:val="ru-RU"/>
        </w:rPr>
        <w:t xml:space="preserve"> 10844:2014 (либо его </w:t>
      </w:r>
      <w:r w:rsidRPr="003B730F">
        <w:rPr>
          <w:lang w:val="ru-RU"/>
        </w:rPr>
        <w:lastRenderedPageBreak/>
        <w:t xml:space="preserve">более поздней версии) </w:t>
      </w:r>
      <w:r w:rsidRPr="003B730F">
        <w:rPr>
          <w:bCs/>
          <w:spacing w:val="0"/>
          <w:lang w:val="ru-RU"/>
        </w:rPr>
        <w:t>или же в открытом пространстве</w:t>
      </w:r>
      <w:r w:rsidRPr="003B730F">
        <w:rPr>
          <w:rStyle w:val="ab"/>
          <w:lang w:val="en-US"/>
        </w:rPr>
        <w:footnoteReference w:id="6"/>
      </w:r>
      <w:r w:rsidRPr="003B730F">
        <w:rPr>
          <w:lang w:val="ru-RU"/>
        </w:rPr>
        <w:t xml:space="preserve">. </w:t>
      </w:r>
      <w:r w:rsidRPr="003B730F">
        <w:rPr>
          <w:bCs/>
          <w:spacing w:val="0"/>
          <w:lang w:val="ru-RU"/>
        </w:rPr>
        <w:t>В этих случаях</w:t>
      </w:r>
      <w:r w:rsidRPr="003B730F">
        <w:rPr>
          <w:spacing w:val="0"/>
          <w:lang w:val="ru-RU"/>
        </w:rPr>
        <w:t xml:space="preserve"> исключают возможность отражения звука от грунта в зоне измерения (например, путем установки ряда звукопоглощающих экранов). Скорость ветра не должна превышать 5 м/с.</w:t>
      </w:r>
      <w:r w:rsidRPr="003B730F">
        <w:rPr>
          <w:bCs/>
          <w:spacing w:val="0"/>
          <w:lang w:val="ru-RU"/>
        </w:rPr>
        <w:t xml:space="preserve"> «</w:t>
      </w:r>
      <w:r w:rsidRPr="003B730F">
        <w:rPr>
          <w:bCs/>
          <w:i/>
          <w:iCs/>
          <w:spacing w:val="0"/>
          <w:lang w:val="ru-RU"/>
        </w:rPr>
        <w:t>Фоновый шум</w:t>
      </w:r>
      <w:r w:rsidRPr="003B730F">
        <w:rPr>
          <w:bCs/>
          <w:spacing w:val="0"/>
          <w:lang w:val="ru-RU"/>
        </w:rPr>
        <w:t xml:space="preserve">» </w:t>
      </w:r>
      <w:r w:rsidRPr="003B730F">
        <w:rPr>
          <w:spacing w:val="0"/>
          <w:lang w:val="ru-RU"/>
        </w:rPr>
        <w:t>должен быть не менее чем на 10 дБ ниже измеряемого звукового давления. Температура окружающей среды должна находиться в диапазоне от</w:t>
      </w:r>
      <w:r w:rsidRPr="003B730F">
        <w:rPr>
          <w:sz w:val="21"/>
          <w:szCs w:val="21"/>
          <w:shd w:val="clear" w:color="auto" w:fill="FFFFFF"/>
          <w:lang w:val="ru-RU"/>
        </w:rPr>
        <w:t xml:space="preserve"> </w:t>
      </w:r>
      <w:r w:rsidRPr="003B730F">
        <w:rPr>
          <w:spacing w:val="0"/>
          <w:lang w:val="ru-RU"/>
        </w:rPr>
        <w:t>+5 до +40 °С включительно.</w:t>
      </w:r>
    </w:p>
    <w:p w14:paraId="2BA2DCB0" w14:textId="77777777" w:rsidR="00FD43A7" w:rsidRPr="003B730F" w:rsidRDefault="00FD43A7" w:rsidP="00D836C6">
      <w:pPr>
        <w:spacing w:after="120"/>
        <w:ind w:left="2268" w:right="1134" w:hanging="1134"/>
        <w:jc w:val="both"/>
      </w:pPr>
      <w:r w:rsidRPr="003B730F">
        <w:tab/>
      </w:r>
      <w:r w:rsidRPr="003B730F">
        <w:rPr>
          <w:bCs/>
        </w:rPr>
        <w:t>Испытательная</w:t>
      </w:r>
      <w:r w:rsidRPr="003B730F">
        <w:t xml:space="preserve"> установка в безэховой среде должна соответствовать требованиям приложения 3. </w:t>
      </w:r>
    </w:p>
    <w:p w14:paraId="21F91452" w14:textId="77777777" w:rsidR="00FD43A7" w:rsidRPr="003B730F" w:rsidRDefault="00FD43A7" w:rsidP="00D836C6">
      <w:pPr>
        <w:spacing w:after="120"/>
        <w:ind w:left="2268" w:right="1134" w:hanging="1134"/>
        <w:jc w:val="both"/>
      </w:pPr>
      <w:r w:rsidRPr="003B730F">
        <w:t>6.3.2</w:t>
      </w:r>
      <w:r w:rsidRPr="003B730F">
        <w:tab/>
        <w:t xml:space="preserve">Испытуемый звуковой </w:t>
      </w:r>
      <w:r w:rsidRPr="003B730F">
        <w:rPr>
          <w:bCs/>
        </w:rPr>
        <w:t xml:space="preserve">сигнализатор заднего хода </w:t>
      </w:r>
      <w:r w:rsidRPr="003B730F">
        <w:t>и микрофон помещают на одной высоте. Эта высота должна составлять 1,20 ± 0,05</w:t>
      </w:r>
      <w:r w:rsidRPr="003B730F">
        <w:rPr>
          <w:lang w:val="en-US"/>
        </w:rPr>
        <w:t> </w:t>
      </w:r>
      <w:r w:rsidRPr="003B730F">
        <w:t>м.</w:t>
      </w:r>
    </w:p>
    <w:p w14:paraId="6B8D5318" w14:textId="2128010E" w:rsidR="00FD43A7" w:rsidRPr="003B730F" w:rsidRDefault="00FD43A7" w:rsidP="00D836C6">
      <w:pPr>
        <w:pStyle w:val="para"/>
        <w:ind w:firstLine="0"/>
        <w:rPr>
          <w:lang w:val="ru-RU"/>
        </w:rPr>
      </w:pPr>
      <w:r w:rsidRPr="003B730F">
        <w:rPr>
          <w:lang w:val="ru-RU"/>
        </w:rPr>
        <w:t xml:space="preserve">В качестве альтернативы испытуемый звуковой </w:t>
      </w:r>
      <w:r w:rsidRPr="003B730F">
        <w:rPr>
          <w:bCs/>
          <w:lang w:val="ru-RU"/>
        </w:rPr>
        <w:t>сигнализатор заднего хода</w:t>
      </w:r>
      <w:r w:rsidRPr="003B730F">
        <w:rPr>
          <w:lang w:val="ru-RU"/>
        </w:rPr>
        <w:t xml:space="preserve"> и микрофон могут помещаться на другой поперечной линии, соответствующей приведенным в приложении</w:t>
      </w:r>
      <w:r w:rsidR="00B470AA">
        <w:rPr>
          <w:lang w:val="ru-RU"/>
        </w:rPr>
        <w:t> </w:t>
      </w:r>
      <w:r w:rsidRPr="003B730F">
        <w:rPr>
          <w:lang w:val="ru-RU"/>
        </w:rPr>
        <w:t>3 техническим требованиям, касающимся безэховой среды.</w:t>
      </w:r>
    </w:p>
    <w:p w14:paraId="27B9C099" w14:textId="77777777" w:rsidR="00FD43A7" w:rsidRPr="003B730F" w:rsidRDefault="00FD43A7" w:rsidP="00D836C6">
      <w:pPr>
        <w:spacing w:after="120"/>
        <w:ind w:left="2268" w:right="1134" w:hanging="1134"/>
        <w:jc w:val="both"/>
      </w:pPr>
      <w:r w:rsidRPr="003B730F">
        <w:tab/>
        <w:t xml:space="preserve">Микрофон устанавливают таким образом, чтобы его мембрана находилась на расстоянии 1,00 ± 0,05 м от плоскости выхода звука, издаваемого звуковым </w:t>
      </w:r>
      <w:r w:rsidRPr="003B730F">
        <w:rPr>
          <w:bCs/>
        </w:rPr>
        <w:t>сигнализатором заднего хода</w:t>
      </w:r>
      <w:r w:rsidRPr="003B730F">
        <w:t xml:space="preserve">. Микрофон должен помещаться со стороны </w:t>
      </w:r>
      <w:r w:rsidRPr="003B730F">
        <w:rPr>
          <w:bCs/>
        </w:rPr>
        <w:t>звукоизлучающей</w:t>
      </w:r>
      <w:r w:rsidRPr="003B730F">
        <w:t xml:space="preserve"> поверхности звукового </w:t>
      </w:r>
      <w:r w:rsidRPr="003B730F">
        <w:rPr>
          <w:bCs/>
        </w:rPr>
        <w:t>сигнализатора заднего хода</w:t>
      </w:r>
      <w:r w:rsidRPr="003B730F">
        <w:t xml:space="preserve"> в том направлении, в котором можно измерить максимальный уровень звука (</w:t>
      </w:r>
      <w:r w:rsidRPr="003B730F">
        <w:rPr>
          <w:lang w:val="en-US"/>
        </w:rPr>
        <w:t>c</w:t>
      </w:r>
      <w:r w:rsidRPr="003B730F">
        <w:t>м. рис. 1 в приложении 4).</w:t>
      </w:r>
    </w:p>
    <w:p w14:paraId="1C1E713F"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6.3.3</w:t>
      </w:r>
      <w:r w:rsidRPr="003B730F">
        <w:rPr>
          <w:spacing w:val="0"/>
          <w:lang w:val="ru-RU"/>
        </w:rPr>
        <w:tab/>
      </w:r>
      <w:r w:rsidRPr="003B730F">
        <w:rPr>
          <w:bCs/>
          <w:spacing w:val="0"/>
          <w:lang w:val="ru-RU"/>
        </w:rPr>
        <w:t>Звуковой сигнализатор заднего хода</w:t>
      </w:r>
      <w:r w:rsidRPr="003B730F">
        <w:rPr>
          <w:spacing w:val="0"/>
          <w:lang w:val="ru-RU"/>
        </w:rPr>
        <w:t xml:space="preserve"> </w:t>
      </w:r>
      <w:r w:rsidRPr="003B730F">
        <w:rPr>
          <w:bCs/>
          <w:spacing w:val="0"/>
          <w:lang w:val="ru-RU"/>
        </w:rPr>
        <w:t>устанавливают с помощью оборудования, предусмотренного изготовителем, и прочно крепят к опоре, масса которой по крайней мере в десять раз превышает массу испытуемого звукового сигнализатор</w:t>
      </w:r>
      <w:r w:rsidRPr="003B730F">
        <w:rPr>
          <w:bCs/>
          <w:lang w:val="ru-RU"/>
        </w:rPr>
        <w:t>а</w:t>
      </w:r>
      <w:r w:rsidRPr="003B730F">
        <w:rPr>
          <w:bCs/>
          <w:spacing w:val="0"/>
          <w:lang w:val="ru-RU"/>
        </w:rPr>
        <w:t xml:space="preserve"> заднего хода. Кроме того, опора должна устанавливаться таким образом, чтобы отражения от ее стенок, а также ее вибрация не оказывали заметного влияния на результаты измерения.</w:t>
      </w:r>
    </w:p>
    <w:p w14:paraId="56EB3230" w14:textId="77777777" w:rsidR="00FD43A7" w:rsidRPr="003B730F" w:rsidRDefault="00FD43A7" w:rsidP="00D836C6">
      <w:pPr>
        <w:pStyle w:val="3e"/>
        <w:keepNext/>
        <w:suppressAutoHyphens/>
        <w:spacing w:after="120" w:line="240" w:lineRule="atLeast"/>
        <w:ind w:right="1134"/>
        <w:jc w:val="both"/>
        <w:rPr>
          <w:spacing w:val="0"/>
          <w:lang w:val="ru-RU"/>
        </w:rPr>
      </w:pPr>
      <w:r w:rsidRPr="003B730F">
        <w:rPr>
          <w:spacing w:val="0"/>
          <w:lang w:val="ru-RU"/>
        </w:rPr>
        <w:t>6.3.4</w:t>
      </w:r>
      <w:r w:rsidRPr="003B730F">
        <w:rPr>
          <w:spacing w:val="0"/>
          <w:lang w:val="ru-RU"/>
        </w:rPr>
        <w:tab/>
      </w:r>
      <w:r w:rsidRPr="003B730F">
        <w:rPr>
          <w:bCs/>
          <w:spacing w:val="0"/>
          <w:lang w:val="ru-RU"/>
        </w:rPr>
        <w:t>Для питания звукового сигнализатор</w:t>
      </w:r>
      <w:r w:rsidRPr="003B730F">
        <w:rPr>
          <w:bCs/>
          <w:lang w:val="ru-RU"/>
        </w:rPr>
        <w:t>а</w:t>
      </w:r>
      <w:r w:rsidRPr="003B730F">
        <w:rPr>
          <w:bCs/>
          <w:spacing w:val="0"/>
          <w:lang w:val="ru-RU"/>
        </w:rPr>
        <w:t xml:space="preserve"> заднего хода используют в соответствующих случаях ток следующего напря</w:t>
      </w:r>
      <w:r w:rsidRPr="003B730F">
        <w:rPr>
          <w:spacing w:val="0"/>
          <w:lang w:val="ru-RU"/>
        </w:rPr>
        <w:t>жения:</w:t>
      </w:r>
    </w:p>
    <w:p w14:paraId="17F12D0A" w14:textId="77777777" w:rsidR="00FD43A7" w:rsidRPr="003B730F" w:rsidRDefault="00FD43A7" w:rsidP="00D836C6">
      <w:pPr>
        <w:pStyle w:val="3e"/>
        <w:suppressAutoHyphens/>
        <w:spacing w:after="120" w:line="240" w:lineRule="atLeast"/>
        <w:ind w:left="2280" w:right="1140" w:hanging="1140"/>
        <w:jc w:val="both"/>
        <w:rPr>
          <w:bCs/>
          <w:spacing w:val="0"/>
          <w:lang w:val="ru-RU"/>
        </w:rPr>
      </w:pPr>
      <w:r w:rsidRPr="003B730F">
        <w:rPr>
          <w:spacing w:val="0"/>
          <w:lang w:val="ru-RU"/>
        </w:rPr>
        <w:t>6.3.4.1</w:t>
      </w:r>
      <w:r w:rsidRPr="003B730F">
        <w:rPr>
          <w:spacing w:val="0"/>
          <w:lang w:val="ru-RU"/>
        </w:rPr>
        <w:tab/>
      </w:r>
      <w:r w:rsidRPr="003B730F">
        <w:rPr>
          <w:bCs/>
          <w:spacing w:val="0"/>
          <w:lang w:val="ru-RU"/>
        </w:rPr>
        <w:t>в случае звукового сигнализатор</w:t>
      </w:r>
      <w:r w:rsidRPr="003B730F">
        <w:rPr>
          <w:bCs/>
          <w:lang w:val="ru-RU"/>
        </w:rPr>
        <w:t>а</w:t>
      </w:r>
      <w:r w:rsidRPr="003B730F">
        <w:rPr>
          <w:bCs/>
          <w:spacing w:val="0"/>
          <w:lang w:val="ru-RU"/>
        </w:rPr>
        <w:t xml:space="preserve"> заднего хода, работающего на постоянном токе, напряжение, измеряемое на выходе источника электропитания, составляет 13/12 от номинального напряжения с допуском ±0,7 В;</w:t>
      </w:r>
    </w:p>
    <w:p w14:paraId="7D3D0E22" w14:textId="16BD473C" w:rsidR="00471BDC" w:rsidRDefault="00FD43A7" w:rsidP="00D836C6">
      <w:pPr>
        <w:pStyle w:val="3e"/>
        <w:suppressAutoHyphens/>
        <w:spacing w:after="120" w:line="240" w:lineRule="atLeast"/>
        <w:ind w:right="1134"/>
        <w:jc w:val="both"/>
        <w:rPr>
          <w:bCs/>
          <w:spacing w:val="0"/>
          <w:lang w:val="ru-RU"/>
        </w:rPr>
      </w:pPr>
      <w:r w:rsidRPr="003B730F">
        <w:rPr>
          <w:spacing w:val="0"/>
          <w:lang w:val="ru-RU"/>
        </w:rPr>
        <w:t xml:space="preserve">6.3.4.2 </w:t>
      </w:r>
      <w:r w:rsidRPr="003B730F">
        <w:rPr>
          <w:spacing w:val="0"/>
          <w:lang w:val="ru-RU"/>
        </w:rPr>
        <w:tab/>
      </w:r>
      <w:r w:rsidRPr="003B730F">
        <w:rPr>
          <w:bCs/>
          <w:spacing w:val="0"/>
          <w:lang w:val="ru-RU"/>
        </w:rPr>
        <w:t>в случае звукового сигнализатор</w:t>
      </w:r>
      <w:r w:rsidRPr="003B730F">
        <w:rPr>
          <w:bCs/>
          <w:lang w:val="ru-RU"/>
        </w:rPr>
        <w:t>а</w:t>
      </w:r>
      <w:r w:rsidRPr="003B730F">
        <w:rPr>
          <w:bCs/>
          <w:spacing w:val="0"/>
          <w:lang w:val="ru-RU"/>
        </w:rPr>
        <w:t xml:space="preserve"> заднего хода, работающего на переменном токе, питание осуществляется при помощи электрогенератора обычного типа, используемого для данного типа звукового сигнализатор</w:t>
      </w:r>
      <w:r w:rsidRPr="003B730F">
        <w:rPr>
          <w:bCs/>
          <w:lang w:val="ru-RU"/>
        </w:rPr>
        <w:t>а</w:t>
      </w:r>
      <w:r w:rsidRPr="003B730F">
        <w:rPr>
          <w:bCs/>
          <w:spacing w:val="0"/>
          <w:lang w:val="ru-RU"/>
        </w:rPr>
        <w:t xml:space="preserve"> заднего хода. Акустические показатели звукового сигнализатор</w:t>
      </w:r>
      <w:r w:rsidRPr="003B730F">
        <w:rPr>
          <w:bCs/>
          <w:lang w:val="ru-RU"/>
        </w:rPr>
        <w:t>а</w:t>
      </w:r>
      <w:r w:rsidRPr="003B730F">
        <w:rPr>
          <w:bCs/>
          <w:spacing w:val="0"/>
          <w:lang w:val="ru-RU"/>
        </w:rPr>
        <w:t xml:space="preserve"> заднего хода регистрируют при частоте вращения электрогенератора в диапазоне 75–100</w:t>
      </w:r>
      <w:r w:rsidR="00B470AA">
        <w:rPr>
          <w:bCs/>
          <w:spacing w:val="0"/>
          <w:lang w:val="ru-RU"/>
        </w:rPr>
        <w:t> </w:t>
      </w:r>
      <w:r w:rsidRPr="003B730F">
        <w:rPr>
          <w:bCs/>
          <w:spacing w:val="0"/>
          <w:lang w:val="ru-RU"/>
        </w:rPr>
        <w:t xml:space="preserve">% максимальной частоты вращения, указанной изготовителем генератора для непрерывного режима работы. В ходе этого испытания электрогенератор </w:t>
      </w:r>
      <w:r w:rsidR="00471BDC">
        <w:rPr>
          <w:bCs/>
          <w:spacing w:val="0"/>
          <w:lang w:val="ru-RU"/>
        </w:rPr>
        <w:br/>
      </w:r>
    </w:p>
    <w:p w14:paraId="1A5984B1" w14:textId="574E987E" w:rsidR="00FD43A7" w:rsidRPr="003B730F" w:rsidRDefault="00FD43A7" w:rsidP="00471BDC">
      <w:pPr>
        <w:pStyle w:val="3e"/>
        <w:suppressAutoHyphens/>
        <w:spacing w:after="120" w:line="240" w:lineRule="atLeast"/>
        <w:ind w:right="1134" w:firstLine="0"/>
        <w:jc w:val="both"/>
        <w:rPr>
          <w:spacing w:val="0"/>
          <w:lang w:val="ru-RU"/>
        </w:rPr>
      </w:pPr>
      <w:r w:rsidRPr="003B730F">
        <w:rPr>
          <w:bCs/>
          <w:spacing w:val="0"/>
          <w:lang w:val="ru-RU"/>
        </w:rPr>
        <w:lastRenderedPageBreak/>
        <w:t>не должен подвергаться какой-либо другой электрической нагрузке. Испытание на долговечность, предписанное в пункте 6.5, проводят при частоте вращения, указанной изготовителем оборудования и выбранной в пределах вышеупомянутого диапазона.</w:t>
      </w:r>
    </w:p>
    <w:p w14:paraId="77444CA5"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6.3.5</w:t>
      </w:r>
      <w:r w:rsidRPr="003B730F">
        <w:rPr>
          <w:spacing w:val="0"/>
          <w:lang w:val="ru-RU"/>
        </w:rPr>
        <w:tab/>
      </w:r>
      <w:r w:rsidRPr="003B730F">
        <w:rPr>
          <w:bCs/>
          <w:spacing w:val="0"/>
          <w:lang w:val="ru-RU"/>
        </w:rPr>
        <w:t>Если при испытании звукового сигнализатор</w:t>
      </w:r>
      <w:r w:rsidRPr="003B730F">
        <w:rPr>
          <w:bCs/>
          <w:lang w:val="ru-RU"/>
        </w:rPr>
        <w:t>а</w:t>
      </w:r>
      <w:r w:rsidRPr="003B730F">
        <w:rPr>
          <w:bCs/>
          <w:spacing w:val="0"/>
          <w:lang w:val="ru-RU"/>
        </w:rPr>
        <w:t xml:space="preserve"> заднего хода, работающего на постоянном токе, используется источник выпрямленного тока, то переменная составляющая напряжения на его клеммах, измеренная между пиковыми значениями при работе звуковых сигнализатор</w:t>
      </w:r>
      <w:r w:rsidRPr="003B730F">
        <w:rPr>
          <w:bCs/>
          <w:lang w:val="ru-RU"/>
        </w:rPr>
        <w:t>ов</w:t>
      </w:r>
      <w:r w:rsidRPr="003B730F">
        <w:rPr>
          <w:bCs/>
          <w:spacing w:val="0"/>
          <w:lang w:val="ru-RU"/>
        </w:rPr>
        <w:t xml:space="preserve"> заднего хода, не должна превышать 0,1 В.</w:t>
      </w:r>
    </w:p>
    <w:p w14:paraId="123D47B0"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6.3.6</w:t>
      </w:r>
      <w:r w:rsidRPr="003B730F">
        <w:rPr>
          <w:spacing w:val="0"/>
          <w:lang w:val="ru-RU"/>
        </w:rPr>
        <w:tab/>
      </w:r>
      <w:r w:rsidRPr="003B730F">
        <w:rPr>
          <w:bCs/>
          <w:spacing w:val="0"/>
          <w:lang w:val="ru-RU"/>
        </w:rPr>
        <w:t>В случае звукового сигнализатор</w:t>
      </w:r>
      <w:r w:rsidRPr="003B730F">
        <w:rPr>
          <w:bCs/>
          <w:lang w:val="ru-RU"/>
        </w:rPr>
        <w:t>а</w:t>
      </w:r>
      <w:r w:rsidRPr="003B730F">
        <w:rPr>
          <w:bCs/>
          <w:spacing w:val="0"/>
          <w:lang w:val="ru-RU"/>
        </w:rPr>
        <w:t xml:space="preserve"> заднего хода, работающего на</w:t>
      </w:r>
      <w:r w:rsidRPr="003B730F">
        <w:rPr>
          <w:spacing w:val="0"/>
          <w:lang w:val="ru-RU"/>
        </w:rPr>
        <w:t xml:space="preserve"> постоянном токе, сопротивление соединяющих выводов, выраженное в омах, включая клеммы и контакты, должно быть как можно ближе к произведению (0,10/12) и значения номинального напряжения, выраженного в вольтах.</w:t>
      </w:r>
    </w:p>
    <w:p w14:paraId="53F3D439" w14:textId="77777777" w:rsidR="00FD43A7" w:rsidRPr="003B730F" w:rsidRDefault="00FD43A7" w:rsidP="00D836C6">
      <w:pPr>
        <w:pStyle w:val="3e"/>
        <w:suppressAutoHyphens/>
        <w:spacing w:after="120" w:line="240" w:lineRule="atLeast"/>
        <w:ind w:right="1134"/>
        <w:jc w:val="both"/>
        <w:rPr>
          <w:spacing w:val="0"/>
          <w:lang w:val="ru-RU"/>
        </w:rPr>
      </w:pPr>
      <w:bookmarkStart w:id="3" w:name="_Hlk80808500"/>
      <w:r w:rsidRPr="003B730F">
        <w:rPr>
          <w:spacing w:val="0"/>
          <w:lang w:val="ru-RU"/>
        </w:rPr>
        <w:t>6.3.7</w:t>
      </w:r>
      <w:r w:rsidRPr="003B730F">
        <w:rPr>
          <w:spacing w:val="0"/>
          <w:lang w:val="ru-RU"/>
        </w:rPr>
        <w:tab/>
      </w:r>
      <w:r w:rsidRPr="003B730F">
        <w:rPr>
          <w:bCs/>
          <w:spacing w:val="0"/>
          <w:lang w:val="ru-RU"/>
        </w:rPr>
        <w:t xml:space="preserve">При вышеупомянутых условиях </w:t>
      </w:r>
      <w:r w:rsidRPr="003B730F">
        <w:rPr>
          <w:bCs/>
          <w:lang w:val="ru-RU"/>
        </w:rPr>
        <w:t>взвешенный по шкале А уровень звукового давления</w:t>
      </w:r>
      <w:r w:rsidRPr="003B730F">
        <w:rPr>
          <w:bCs/>
          <w:spacing w:val="0"/>
          <w:lang w:val="ru-RU"/>
        </w:rPr>
        <w:t xml:space="preserve"> для «</w:t>
      </w:r>
      <w:r w:rsidRPr="003B730F">
        <w:rPr>
          <w:bCs/>
          <w:i/>
          <w:iCs/>
          <w:spacing w:val="0"/>
          <w:lang w:val="ru-RU"/>
        </w:rPr>
        <w:t>неадаптивного звукового сигнализатор</w:t>
      </w:r>
      <w:r w:rsidRPr="003B730F">
        <w:rPr>
          <w:bCs/>
          <w:i/>
          <w:iCs/>
          <w:lang w:val="ru-RU"/>
        </w:rPr>
        <w:t>а</w:t>
      </w:r>
      <w:r w:rsidRPr="003B730F">
        <w:rPr>
          <w:bCs/>
          <w:i/>
          <w:iCs/>
          <w:spacing w:val="0"/>
          <w:lang w:val="ru-RU"/>
        </w:rPr>
        <w:t xml:space="preserve"> заднего хода</w:t>
      </w:r>
      <w:r w:rsidRPr="003B730F">
        <w:rPr>
          <w:bCs/>
          <w:spacing w:val="0"/>
          <w:lang w:val="ru-RU"/>
        </w:rPr>
        <w:t xml:space="preserve">» должен </w:t>
      </w:r>
      <w:r w:rsidRPr="003B730F">
        <w:rPr>
          <w:bCs/>
          <w:lang w:val="ru-RU"/>
        </w:rPr>
        <w:t>отвечать следующим требованиям:</w:t>
      </w:r>
    </w:p>
    <w:p w14:paraId="4C216BC4" w14:textId="77777777" w:rsidR="00FD43A7" w:rsidRPr="003B730F" w:rsidRDefault="00FD43A7" w:rsidP="00D836C6">
      <w:pPr>
        <w:spacing w:after="120"/>
        <w:ind w:left="2268" w:right="1134" w:hanging="1134"/>
        <w:jc w:val="both"/>
      </w:pPr>
      <w:r w:rsidRPr="003B730F">
        <w:tab/>
      </w:r>
      <w:r w:rsidRPr="003B730F">
        <w:rPr>
          <w:bCs/>
        </w:rPr>
        <w:t xml:space="preserve">составлять не менее </w:t>
      </w:r>
      <w:r w:rsidRPr="003B730F">
        <w:t xml:space="preserve">62 </w:t>
      </w:r>
      <w:r w:rsidRPr="003B730F">
        <w:rPr>
          <w:rFonts w:eastAsia="Calibri"/>
        </w:rPr>
        <w:t>дБ</w:t>
      </w:r>
      <w:r w:rsidRPr="003B730F">
        <w:t>(</w:t>
      </w:r>
      <w:r w:rsidRPr="003B730F">
        <w:rPr>
          <w:lang w:val="en-US"/>
        </w:rPr>
        <w:t>A</w:t>
      </w:r>
      <w:r w:rsidRPr="003B730F">
        <w:t xml:space="preserve">) и </w:t>
      </w:r>
      <w:r w:rsidRPr="003B730F">
        <w:rPr>
          <w:bCs/>
        </w:rPr>
        <w:t xml:space="preserve">не более </w:t>
      </w:r>
      <w:r w:rsidRPr="003B730F">
        <w:t xml:space="preserve">77 </w:t>
      </w:r>
      <w:r w:rsidRPr="003B730F">
        <w:rPr>
          <w:rFonts w:eastAsia="Calibri"/>
        </w:rPr>
        <w:t>дБ</w:t>
      </w:r>
      <w:r w:rsidRPr="003B730F">
        <w:t>(</w:t>
      </w:r>
      <w:r w:rsidRPr="003B730F">
        <w:rPr>
          <w:lang w:val="en-US"/>
        </w:rPr>
        <w:t>A</w:t>
      </w:r>
      <w:r w:rsidRPr="003B730F">
        <w:t xml:space="preserve">) </w:t>
      </w:r>
      <w:r w:rsidRPr="003B730F">
        <w:rPr>
          <w:lang w:eastAsia="ru-RU"/>
        </w:rPr>
        <w:t>для сигнала «</w:t>
      </w:r>
      <w:r w:rsidRPr="003B730F">
        <w:rPr>
          <w:i/>
          <w:iCs/>
          <w:lang w:eastAsia="ru-RU"/>
        </w:rPr>
        <w:t>низкого уровня</w:t>
      </w:r>
      <w:r w:rsidRPr="003B730F">
        <w:rPr>
          <w:lang w:eastAsia="ru-RU"/>
        </w:rPr>
        <w:t>»;</w:t>
      </w:r>
    </w:p>
    <w:p w14:paraId="39302EF9" w14:textId="77777777" w:rsidR="00FD43A7" w:rsidRPr="003B730F" w:rsidRDefault="00FD43A7" w:rsidP="00D836C6">
      <w:pPr>
        <w:spacing w:after="120"/>
        <w:ind w:left="2268" w:right="1134" w:hanging="1134"/>
        <w:jc w:val="both"/>
      </w:pPr>
      <w:r w:rsidRPr="003B730F">
        <w:tab/>
      </w:r>
      <w:r w:rsidRPr="003B730F">
        <w:rPr>
          <w:bCs/>
        </w:rPr>
        <w:t xml:space="preserve">составлять не менее </w:t>
      </w:r>
      <w:r w:rsidRPr="003B730F">
        <w:t xml:space="preserve">77 </w:t>
      </w:r>
      <w:r w:rsidRPr="003B730F">
        <w:rPr>
          <w:rFonts w:eastAsia="Calibri"/>
        </w:rPr>
        <w:t>дБ</w:t>
      </w:r>
      <w:r w:rsidRPr="003B730F">
        <w:t>(</w:t>
      </w:r>
      <w:r w:rsidRPr="003B730F">
        <w:rPr>
          <w:lang w:val="en-US"/>
        </w:rPr>
        <w:t>A</w:t>
      </w:r>
      <w:r w:rsidRPr="003B730F">
        <w:t xml:space="preserve">) и </w:t>
      </w:r>
      <w:r w:rsidRPr="003B730F">
        <w:rPr>
          <w:bCs/>
        </w:rPr>
        <w:t xml:space="preserve">не более </w:t>
      </w:r>
      <w:r w:rsidRPr="003B730F">
        <w:t xml:space="preserve">92 </w:t>
      </w:r>
      <w:r w:rsidRPr="003B730F">
        <w:rPr>
          <w:rFonts w:eastAsia="Calibri"/>
        </w:rPr>
        <w:t>дБ</w:t>
      </w:r>
      <w:r w:rsidRPr="003B730F">
        <w:t>(</w:t>
      </w:r>
      <w:r w:rsidRPr="003B730F">
        <w:rPr>
          <w:lang w:val="en-US"/>
        </w:rPr>
        <w:t>A</w:t>
      </w:r>
      <w:r w:rsidRPr="003B730F">
        <w:t xml:space="preserve">) </w:t>
      </w:r>
      <w:r w:rsidRPr="003B730F">
        <w:rPr>
          <w:lang w:eastAsia="ru-RU"/>
        </w:rPr>
        <w:t>для сигнала «</w:t>
      </w:r>
      <w:r w:rsidRPr="003B730F">
        <w:rPr>
          <w:i/>
          <w:iCs/>
          <w:lang w:eastAsia="ru-RU"/>
        </w:rPr>
        <w:t>нормального уровня</w:t>
      </w:r>
      <w:r w:rsidRPr="003B730F">
        <w:rPr>
          <w:lang w:eastAsia="ru-RU"/>
        </w:rPr>
        <w:t>»;</w:t>
      </w:r>
    </w:p>
    <w:p w14:paraId="0886C819" w14:textId="77777777" w:rsidR="00FD43A7" w:rsidRPr="003B730F" w:rsidRDefault="00FD43A7" w:rsidP="00D836C6">
      <w:pPr>
        <w:spacing w:after="120"/>
        <w:ind w:left="2268" w:right="1134" w:hanging="1134"/>
        <w:jc w:val="both"/>
      </w:pPr>
      <w:r w:rsidRPr="003B730F">
        <w:tab/>
      </w:r>
      <w:r w:rsidRPr="003B730F">
        <w:rPr>
          <w:bCs/>
        </w:rPr>
        <w:t xml:space="preserve">составлять не менее </w:t>
      </w:r>
      <w:r w:rsidRPr="003B730F">
        <w:t xml:space="preserve">97 </w:t>
      </w:r>
      <w:r w:rsidRPr="003B730F">
        <w:rPr>
          <w:rFonts w:eastAsia="Calibri"/>
        </w:rPr>
        <w:t>дБ</w:t>
      </w:r>
      <w:r w:rsidRPr="003B730F">
        <w:t>(</w:t>
      </w:r>
      <w:r w:rsidRPr="003B730F">
        <w:rPr>
          <w:lang w:val="en-US"/>
        </w:rPr>
        <w:t>A</w:t>
      </w:r>
      <w:r w:rsidRPr="003B730F">
        <w:t xml:space="preserve">) и </w:t>
      </w:r>
      <w:r w:rsidRPr="003B730F">
        <w:rPr>
          <w:bCs/>
        </w:rPr>
        <w:t xml:space="preserve">не более </w:t>
      </w:r>
      <w:r w:rsidRPr="003B730F">
        <w:t xml:space="preserve">112 </w:t>
      </w:r>
      <w:r w:rsidRPr="003B730F">
        <w:rPr>
          <w:rFonts w:eastAsia="Calibri"/>
        </w:rPr>
        <w:t>дБ</w:t>
      </w:r>
      <w:r w:rsidRPr="003B730F">
        <w:t>(</w:t>
      </w:r>
      <w:r w:rsidRPr="003B730F">
        <w:rPr>
          <w:lang w:val="en-US"/>
        </w:rPr>
        <w:t>A</w:t>
      </w:r>
      <w:r w:rsidRPr="003B730F">
        <w:t xml:space="preserve">) </w:t>
      </w:r>
      <w:r w:rsidRPr="003B730F">
        <w:rPr>
          <w:lang w:eastAsia="ru-RU"/>
        </w:rPr>
        <w:t>для сигнала «</w:t>
      </w:r>
      <w:r w:rsidRPr="003B730F">
        <w:rPr>
          <w:i/>
          <w:iCs/>
          <w:lang w:eastAsia="ru-RU"/>
        </w:rPr>
        <w:t>высокого уровня</w:t>
      </w:r>
      <w:r w:rsidRPr="003B730F">
        <w:rPr>
          <w:lang w:eastAsia="ru-RU"/>
        </w:rPr>
        <w:t>».</w:t>
      </w:r>
    </w:p>
    <w:bookmarkEnd w:id="3"/>
    <w:p w14:paraId="35B71F0E" w14:textId="334F1315" w:rsidR="00FD43A7" w:rsidRPr="003B730F" w:rsidRDefault="00FD43A7" w:rsidP="00D836C6">
      <w:pPr>
        <w:spacing w:after="120"/>
        <w:ind w:left="2268" w:right="1134" w:hanging="1134"/>
        <w:jc w:val="both"/>
      </w:pPr>
      <w:r w:rsidRPr="003B730F">
        <w:tab/>
        <w:t>Для звукового сигнализатора заднего хода в его практическом конструкционном исполнении сдвиг по значениям, замер</w:t>
      </w:r>
      <w:r w:rsidRPr="003B730F">
        <w:rPr>
          <w:shd w:val="clear" w:color="auto" w:fill="FFFFFF"/>
        </w:rPr>
        <w:t>яемым для «</w:t>
      </w:r>
      <w:r w:rsidRPr="003B730F">
        <w:rPr>
          <w:i/>
          <w:iCs/>
          <w:lang w:eastAsia="ru-RU"/>
        </w:rPr>
        <w:t>низкого уровня</w:t>
      </w:r>
      <w:r w:rsidRPr="003B730F">
        <w:rPr>
          <w:shd w:val="clear" w:color="auto" w:fill="FFFFFF"/>
        </w:rPr>
        <w:t>» и «</w:t>
      </w:r>
      <w:r w:rsidRPr="003B730F">
        <w:rPr>
          <w:i/>
          <w:iCs/>
          <w:lang w:eastAsia="ru-RU"/>
        </w:rPr>
        <w:t>нормального уровня</w:t>
      </w:r>
      <w:r w:rsidRPr="003B730F">
        <w:rPr>
          <w:shd w:val="clear" w:color="auto" w:fill="FFFFFF"/>
        </w:rPr>
        <w:t>», должен составлять не менее</w:t>
      </w:r>
      <w:r w:rsidR="00470022">
        <w:rPr>
          <w:shd w:val="clear" w:color="auto" w:fill="FFFFFF"/>
          <w:lang w:val="en-US"/>
        </w:rPr>
        <w:t> </w:t>
      </w:r>
      <w:r w:rsidRPr="003B730F">
        <w:rPr>
          <w:shd w:val="clear" w:color="auto" w:fill="FFFFFF"/>
        </w:rPr>
        <w:t>5 дБ.</w:t>
      </w:r>
    </w:p>
    <w:p w14:paraId="4D2F29DC" w14:textId="24E2D26B"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6.3.7.1</w:t>
      </w:r>
      <w:r w:rsidRPr="003B730F">
        <w:rPr>
          <w:spacing w:val="0"/>
          <w:lang w:val="ru-RU"/>
        </w:rPr>
        <w:tab/>
        <w:t>В случае «</w:t>
      </w:r>
      <w:r w:rsidRPr="003B730F">
        <w:rPr>
          <w:bCs/>
          <w:i/>
          <w:iCs/>
          <w:spacing w:val="0"/>
          <w:lang w:val="ru-RU"/>
        </w:rPr>
        <w:t>неадаптивного звукового сигнализатора заднего хода</w:t>
      </w:r>
      <w:r w:rsidRPr="003B730F">
        <w:rPr>
          <w:spacing w:val="0"/>
          <w:lang w:val="ru-RU"/>
        </w:rPr>
        <w:t>» класса</w:t>
      </w:r>
      <w:r w:rsidR="00470022">
        <w:rPr>
          <w:spacing w:val="0"/>
          <w:lang w:val="en-US"/>
        </w:rPr>
        <w:t> </w:t>
      </w:r>
      <w:r w:rsidRPr="003B730F">
        <w:rPr>
          <w:spacing w:val="0"/>
        </w:rPr>
        <w:t>L</w:t>
      </w:r>
      <w:r w:rsidRPr="003B730F">
        <w:rPr>
          <w:spacing w:val="0"/>
          <w:lang w:val="ru-RU"/>
        </w:rPr>
        <w:t xml:space="preserve"> </w:t>
      </w:r>
      <w:r w:rsidRPr="003B730F">
        <w:rPr>
          <w:bCs/>
          <w:lang w:val="ru-RU"/>
        </w:rPr>
        <w:t>уровень звукового давления</w:t>
      </w:r>
      <w:r w:rsidRPr="003B730F">
        <w:rPr>
          <w:spacing w:val="0"/>
          <w:lang w:val="ru-RU"/>
        </w:rPr>
        <w:t xml:space="preserve"> должен соответствовать предписанному по пункту 6.3.7 для «</w:t>
      </w:r>
      <w:r w:rsidRPr="003B730F">
        <w:rPr>
          <w:i/>
          <w:iCs/>
          <w:spacing w:val="0"/>
          <w:lang w:val="ru-RU"/>
        </w:rPr>
        <w:t>низкого уровня</w:t>
      </w:r>
      <w:r w:rsidRPr="003B730F">
        <w:rPr>
          <w:spacing w:val="0"/>
          <w:lang w:val="ru-RU"/>
        </w:rPr>
        <w:t>».</w:t>
      </w:r>
    </w:p>
    <w:p w14:paraId="2565CB98" w14:textId="52D54785"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6.3.7.2</w:t>
      </w:r>
      <w:r w:rsidRPr="003B730F">
        <w:rPr>
          <w:spacing w:val="0"/>
          <w:lang w:val="ru-RU"/>
        </w:rPr>
        <w:tab/>
        <w:t>В случае «</w:t>
      </w:r>
      <w:r w:rsidRPr="003B730F">
        <w:rPr>
          <w:bCs/>
          <w:i/>
          <w:iCs/>
          <w:spacing w:val="0"/>
          <w:lang w:val="ru-RU"/>
        </w:rPr>
        <w:t>неадаптивного звукового сигнализатора заднего хода</w:t>
      </w:r>
      <w:r w:rsidRPr="003B730F">
        <w:rPr>
          <w:spacing w:val="0"/>
          <w:lang w:val="ru-RU"/>
        </w:rPr>
        <w:t>» класса</w:t>
      </w:r>
      <w:r w:rsidR="00470022">
        <w:rPr>
          <w:spacing w:val="0"/>
          <w:lang w:val="en-US"/>
        </w:rPr>
        <w:t> </w:t>
      </w:r>
      <w:r w:rsidRPr="003B730F">
        <w:rPr>
          <w:spacing w:val="0"/>
        </w:rPr>
        <w:t>N</w:t>
      </w:r>
      <w:r w:rsidRPr="003B730F">
        <w:rPr>
          <w:spacing w:val="0"/>
          <w:lang w:val="ru-RU"/>
        </w:rPr>
        <w:t xml:space="preserve"> </w:t>
      </w:r>
      <w:r w:rsidRPr="003B730F">
        <w:rPr>
          <w:bCs/>
          <w:lang w:val="ru-RU"/>
        </w:rPr>
        <w:t>уровень звукового давления</w:t>
      </w:r>
      <w:r w:rsidRPr="003B730F">
        <w:rPr>
          <w:spacing w:val="0"/>
          <w:lang w:val="ru-RU"/>
        </w:rPr>
        <w:t xml:space="preserve"> должен соответствовать предписанному по пункту 6.3.7 для «</w:t>
      </w:r>
      <w:r w:rsidRPr="003B730F">
        <w:rPr>
          <w:i/>
          <w:iCs/>
          <w:lang w:val="ru-RU"/>
        </w:rPr>
        <w:t xml:space="preserve">нормального </w:t>
      </w:r>
      <w:r w:rsidRPr="003B730F">
        <w:rPr>
          <w:i/>
          <w:iCs/>
          <w:spacing w:val="0"/>
          <w:lang w:val="ru-RU"/>
        </w:rPr>
        <w:t>уровня</w:t>
      </w:r>
      <w:r w:rsidRPr="003B730F">
        <w:rPr>
          <w:spacing w:val="0"/>
          <w:lang w:val="ru-RU"/>
        </w:rPr>
        <w:t>».</w:t>
      </w:r>
    </w:p>
    <w:p w14:paraId="4D40448F" w14:textId="3F654BA4"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6.3.7.3</w:t>
      </w:r>
      <w:r w:rsidRPr="003B730F">
        <w:rPr>
          <w:spacing w:val="0"/>
          <w:lang w:val="ru-RU"/>
        </w:rPr>
        <w:tab/>
        <w:t>В случае «</w:t>
      </w:r>
      <w:r w:rsidRPr="003B730F">
        <w:rPr>
          <w:bCs/>
          <w:i/>
          <w:iCs/>
          <w:spacing w:val="0"/>
          <w:lang w:val="ru-RU"/>
        </w:rPr>
        <w:t>неадаптивного звукового сигнализатора заднего хода</w:t>
      </w:r>
      <w:r w:rsidRPr="003B730F">
        <w:rPr>
          <w:spacing w:val="0"/>
          <w:lang w:val="ru-RU"/>
        </w:rPr>
        <w:t>» класса</w:t>
      </w:r>
      <w:r w:rsidR="00B470AA">
        <w:rPr>
          <w:spacing w:val="0"/>
          <w:lang w:val="ru-RU"/>
        </w:rPr>
        <w:t> </w:t>
      </w:r>
      <w:r w:rsidRPr="003B730F">
        <w:rPr>
          <w:spacing w:val="0"/>
        </w:rPr>
        <w:t>H</w:t>
      </w:r>
      <w:r w:rsidRPr="003B730F">
        <w:rPr>
          <w:spacing w:val="0"/>
          <w:lang w:val="ru-RU"/>
        </w:rPr>
        <w:t xml:space="preserve"> </w:t>
      </w:r>
      <w:r w:rsidRPr="003B730F">
        <w:rPr>
          <w:bCs/>
          <w:lang w:val="ru-RU"/>
        </w:rPr>
        <w:t>уровень звукового давления</w:t>
      </w:r>
      <w:r w:rsidRPr="003B730F">
        <w:rPr>
          <w:spacing w:val="0"/>
          <w:lang w:val="ru-RU"/>
        </w:rPr>
        <w:t xml:space="preserve"> должен соответствовать предписанному по пункту 6.3.7 для «</w:t>
      </w:r>
      <w:r w:rsidRPr="003B730F">
        <w:rPr>
          <w:i/>
          <w:iCs/>
          <w:lang w:val="ru-RU"/>
        </w:rPr>
        <w:t xml:space="preserve">высокого </w:t>
      </w:r>
      <w:r w:rsidRPr="003B730F">
        <w:rPr>
          <w:i/>
          <w:iCs/>
          <w:spacing w:val="0"/>
          <w:lang w:val="ru-RU"/>
        </w:rPr>
        <w:t>уровня</w:t>
      </w:r>
      <w:r w:rsidRPr="003B730F">
        <w:rPr>
          <w:spacing w:val="0"/>
          <w:lang w:val="ru-RU"/>
        </w:rPr>
        <w:t>».</w:t>
      </w:r>
    </w:p>
    <w:p w14:paraId="35930096" w14:textId="4B4BFA0C"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6.3.7.4</w:t>
      </w:r>
      <w:r w:rsidRPr="003B730F">
        <w:rPr>
          <w:spacing w:val="0"/>
          <w:lang w:val="ru-RU"/>
        </w:rPr>
        <w:tab/>
        <w:t>В случае «</w:t>
      </w:r>
      <w:r w:rsidRPr="003B730F">
        <w:rPr>
          <w:bCs/>
          <w:i/>
          <w:iCs/>
          <w:spacing w:val="0"/>
          <w:lang w:val="ru-RU"/>
        </w:rPr>
        <w:t>неадаптивного звукового сигнализатора заднего хода</w:t>
      </w:r>
      <w:r w:rsidRPr="003B730F">
        <w:rPr>
          <w:spacing w:val="0"/>
          <w:lang w:val="ru-RU"/>
        </w:rPr>
        <w:t>» класса</w:t>
      </w:r>
      <w:r w:rsidR="00470022">
        <w:rPr>
          <w:spacing w:val="0"/>
          <w:lang w:val="en-US"/>
        </w:rPr>
        <w:t> </w:t>
      </w:r>
      <w:r w:rsidRPr="003B730F">
        <w:rPr>
          <w:spacing w:val="0"/>
        </w:rPr>
        <w:t>I</w:t>
      </w:r>
      <w:r w:rsidRPr="003B730F">
        <w:rPr>
          <w:spacing w:val="0"/>
          <w:lang w:val="ru-RU"/>
        </w:rPr>
        <w:t xml:space="preserve"> </w:t>
      </w:r>
      <w:r w:rsidRPr="003B730F">
        <w:rPr>
          <w:bCs/>
          <w:lang w:val="ru-RU"/>
        </w:rPr>
        <w:t>уровень звукового давления</w:t>
      </w:r>
      <w:r w:rsidRPr="003B730F">
        <w:rPr>
          <w:spacing w:val="0"/>
          <w:lang w:val="ru-RU"/>
        </w:rPr>
        <w:t xml:space="preserve"> должен соответствовать предписанному по пункту 6.3.7 для «</w:t>
      </w:r>
      <w:r w:rsidRPr="003B730F">
        <w:rPr>
          <w:i/>
          <w:iCs/>
          <w:spacing w:val="0"/>
          <w:lang w:val="ru-RU"/>
        </w:rPr>
        <w:t>низкого уровня</w:t>
      </w:r>
      <w:r w:rsidRPr="003B730F">
        <w:rPr>
          <w:spacing w:val="0"/>
          <w:lang w:val="ru-RU"/>
        </w:rPr>
        <w:t>» и «</w:t>
      </w:r>
      <w:r w:rsidRPr="003B730F">
        <w:rPr>
          <w:i/>
          <w:iCs/>
          <w:lang w:val="ru-RU"/>
        </w:rPr>
        <w:t xml:space="preserve">нормального </w:t>
      </w:r>
      <w:r w:rsidRPr="003B730F">
        <w:rPr>
          <w:i/>
          <w:iCs/>
          <w:spacing w:val="0"/>
          <w:lang w:val="ru-RU"/>
        </w:rPr>
        <w:t>уровня</w:t>
      </w:r>
      <w:r w:rsidRPr="003B730F">
        <w:rPr>
          <w:spacing w:val="0"/>
          <w:lang w:val="ru-RU"/>
        </w:rPr>
        <w:t>».</w:t>
      </w:r>
    </w:p>
    <w:p w14:paraId="638A3DC7" w14:textId="074C3342"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6.3.7.5</w:t>
      </w:r>
      <w:r w:rsidRPr="003B730F">
        <w:rPr>
          <w:spacing w:val="0"/>
          <w:lang w:val="ru-RU"/>
        </w:rPr>
        <w:tab/>
        <w:t>В случае «</w:t>
      </w:r>
      <w:r w:rsidRPr="003B730F">
        <w:rPr>
          <w:bCs/>
          <w:i/>
          <w:iCs/>
          <w:spacing w:val="0"/>
          <w:lang w:val="ru-RU"/>
        </w:rPr>
        <w:t>неадаптивного звукового сигнализатора заднего хода</w:t>
      </w:r>
      <w:r w:rsidRPr="003B730F">
        <w:rPr>
          <w:spacing w:val="0"/>
          <w:lang w:val="ru-RU"/>
        </w:rPr>
        <w:t>» класса</w:t>
      </w:r>
      <w:r w:rsidR="00B470AA">
        <w:rPr>
          <w:spacing w:val="0"/>
          <w:lang w:val="ru-RU"/>
        </w:rPr>
        <w:t> </w:t>
      </w:r>
      <w:r w:rsidRPr="003B730F">
        <w:rPr>
          <w:spacing w:val="0"/>
        </w:rPr>
        <w:t>II</w:t>
      </w:r>
      <w:r w:rsidRPr="003B730F">
        <w:rPr>
          <w:spacing w:val="0"/>
          <w:lang w:val="ru-RU"/>
        </w:rPr>
        <w:t xml:space="preserve"> </w:t>
      </w:r>
      <w:r w:rsidRPr="003B730F">
        <w:rPr>
          <w:bCs/>
          <w:lang w:val="ru-RU"/>
        </w:rPr>
        <w:t>уровень звукового давления</w:t>
      </w:r>
      <w:r w:rsidRPr="003B730F">
        <w:rPr>
          <w:spacing w:val="0"/>
          <w:lang w:val="ru-RU"/>
        </w:rPr>
        <w:t xml:space="preserve"> должен соответствовать предписанному по пункту 6.3.7 для «</w:t>
      </w:r>
      <w:r w:rsidRPr="003B730F">
        <w:rPr>
          <w:i/>
          <w:iCs/>
          <w:lang w:val="ru-RU"/>
        </w:rPr>
        <w:t xml:space="preserve">нормального </w:t>
      </w:r>
      <w:r w:rsidRPr="003B730F">
        <w:rPr>
          <w:i/>
          <w:iCs/>
          <w:spacing w:val="0"/>
          <w:lang w:val="ru-RU"/>
        </w:rPr>
        <w:t>уровня</w:t>
      </w:r>
      <w:r w:rsidRPr="003B730F">
        <w:rPr>
          <w:spacing w:val="0"/>
          <w:lang w:val="ru-RU"/>
        </w:rPr>
        <w:t>» и «</w:t>
      </w:r>
      <w:r w:rsidRPr="003B730F">
        <w:rPr>
          <w:i/>
          <w:iCs/>
          <w:lang w:val="ru-RU"/>
        </w:rPr>
        <w:t xml:space="preserve">высокого </w:t>
      </w:r>
      <w:r w:rsidRPr="003B730F">
        <w:rPr>
          <w:i/>
          <w:iCs/>
          <w:spacing w:val="0"/>
          <w:lang w:val="ru-RU"/>
        </w:rPr>
        <w:t>уровня</w:t>
      </w:r>
      <w:r w:rsidRPr="003B730F">
        <w:rPr>
          <w:spacing w:val="0"/>
          <w:lang w:val="ru-RU"/>
        </w:rPr>
        <w:t>».</w:t>
      </w:r>
    </w:p>
    <w:p w14:paraId="4970D97A" w14:textId="5A4976EB"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6.3.7.6</w:t>
      </w:r>
      <w:r w:rsidRPr="003B730F">
        <w:rPr>
          <w:spacing w:val="0"/>
          <w:lang w:val="ru-RU"/>
        </w:rPr>
        <w:tab/>
        <w:t>В случае «</w:t>
      </w:r>
      <w:r w:rsidRPr="003B730F">
        <w:rPr>
          <w:bCs/>
          <w:i/>
          <w:iCs/>
          <w:spacing w:val="0"/>
          <w:lang w:val="ru-RU"/>
        </w:rPr>
        <w:t>неадаптивного звукового сигнализатора заднего хода</w:t>
      </w:r>
      <w:r w:rsidRPr="003B730F">
        <w:rPr>
          <w:spacing w:val="0"/>
          <w:lang w:val="ru-RU"/>
        </w:rPr>
        <w:t>» класса</w:t>
      </w:r>
      <w:r w:rsidR="00470022">
        <w:rPr>
          <w:spacing w:val="0"/>
          <w:lang w:val="en-US"/>
        </w:rPr>
        <w:t> </w:t>
      </w:r>
      <w:r w:rsidRPr="003B730F">
        <w:rPr>
          <w:spacing w:val="0"/>
        </w:rPr>
        <w:t>III</w:t>
      </w:r>
      <w:r w:rsidRPr="003B730F">
        <w:rPr>
          <w:spacing w:val="0"/>
          <w:lang w:val="ru-RU"/>
        </w:rPr>
        <w:t xml:space="preserve"> </w:t>
      </w:r>
      <w:r w:rsidRPr="003B730F">
        <w:rPr>
          <w:bCs/>
          <w:lang w:val="ru-RU"/>
        </w:rPr>
        <w:t>уровень звукового давления</w:t>
      </w:r>
      <w:r w:rsidRPr="003B730F">
        <w:rPr>
          <w:spacing w:val="0"/>
          <w:lang w:val="ru-RU"/>
        </w:rPr>
        <w:t xml:space="preserve"> должен соответствовать предписанному по пункту 6.3.7 для «</w:t>
      </w:r>
      <w:r w:rsidRPr="003B730F">
        <w:rPr>
          <w:i/>
          <w:iCs/>
          <w:spacing w:val="0"/>
          <w:lang w:val="ru-RU"/>
        </w:rPr>
        <w:t>низкого уровня</w:t>
      </w:r>
      <w:r w:rsidRPr="003B730F">
        <w:rPr>
          <w:spacing w:val="0"/>
          <w:lang w:val="ru-RU"/>
        </w:rPr>
        <w:t>», «</w:t>
      </w:r>
      <w:r w:rsidRPr="003B730F">
        <w:rPr>
          <w:i/>
          <w:iCs/>
          <w:lang w:val="ru-RU"/>
        </w:rPr>
        <w:t xml:space="preserve">нормального </w:t>
      </w:r>
      <w:r w:rsidRPr="003B730F">
        <w:rPr>
          <w:i/>
          <w:iCs/>
          <w:spacing w:val="0"/>
          <w:lang w:val="ru-RU"/>
        </w:rPr>
        <w:t>уровня</w:t>
      </w:r>
      <w:r w:rsidRPr="003B730F">
        <w:rPr>
          <w:spacing w:val="0"/>
          <w:lang w:val="ru-RU"/>
        </w:rPr>
        <w:t>» и «</w:t>
      </w:r>
      <w:r w:rsidRPr="003B730F">
        <w:rPr>
          <w:i/>
          <w:iCs/>
          <w:lang w:val="ru-RU"/>
        </w:rPr>
        <w:t xml:space="preserve">высокого </w:t>
      </w:r>
      <w:r w:rsidRPr="003B730F">
        <w:rPr>
          <w:i/>
          <w:iCs/>
          <w:spacing w:val="0"/>
          <w:lang w:val="ru-RU"/>
        </w:rPr>
        <w:t>уровня</w:t>
      </w:r>
      <w:r w:rsidRPr="003B730F">
        <w:rPr>
          <w:spacing w:val="0"/>
          <w:lang w:val="ru-RU"/>
        </w:rPr>
        <w:t>».</w:t>
      </w:r>
    </w:p>
    <w:p w14:paraId="2EAC9B9D" w14:textId="77777777" w:rsidR="00471BDC" w:rsidRDefault="00FD43A7" w:rsidP="00D836C6">
      <w:pPr>
        <w:pStyle w:val="3e"/>
        <w:suppressAutoHyphens/>
        <w:spacing w:after="120" w:line="240" w:lineRule="atLeast"/>
        <w:ind w:right="1134"/>
        <w:jc w:val="both"/>
        <w:rPr>
          <w:bCs/>
          <w:spacing w:val="0"/>
          <w:lang w:val="ru-RU"/>
        </w:rPr>
      </w:pPr>
      <w:r w:rsidRPr="003B730F" w:rsidDel="00D55953">
        <w:rPr>
          <w:spacing w:val="0"/>
          <w:lang w:val="ru-RU"/>
        </w:rPr>
        <w:t xml:space="preserve"> </w:t>
      </w:r>
      <w:r w:rsidRPr="003B730F">
        <w:rPr>
          <w:spacing w:val="0"/>
          <w:lang w:val="ru-RU"/>
        </w:rPr>
        <w:t>6.3.8</w:t>
      </w:r>
      <w:r w:rsidRPr="003B730F">
        <w:rPr>
          <w:spacing w:val="0"/>
          <w:lang w:val="ru-RU"/>
        </w:rPr>
        <w:tab/>
      </w:r>
      <w:r w:rsidRPr="003B730F">
        <w:rPr>
          <w:bCs/>
          <w:spacing w:val="0"/>
          <w:lang w:val="ru-RU"/>
        </w:rPr>
        <w:t xml:space="preserve">Звуковой сигнализатор заднего хода, представленный для испытания на долговечность, предусмотренного в пункте 6.5 ниже, также должен соответствовать вышеприведенным характеристикам при изменении </w:t>
      </w:r>
      <w:r w:rsidR="00471BDC">
        <w:rPr>
          <w:bCs/>
          <w:spacing w:val="0"/>
          <w:lang w:val="ru-RU"/>
        </w:rPr>
        <w:br/>
      </w:r>
    </w:p>
    <w:p w14:paraId="09540387" w14:textId="3CF56EE8" w:rsidR="00FD43A7" w:rsidRPr="003B730F" w:rsidRDefault="00FD43A7" w:rsidP="00471BDC">
      <w:pPr>
        <w:pStyle w:val="3e"/>
        <w:pageBreakBefore/>
        <w:suppressAutoHyphens/>
        <w:spacing w:after="120" w:line="240" w:lineRule="atLeast"/>
        <w:ind w:right="1134" w:firstLine="0"/>
        <w:jc w:val="both"/>
        <w:rPr>
          <w:spacing w:val="0"/>
          <w:lang w:val="ru-RU"/>
        </w:rPr>
      </w:pPr>
      <w:r w:rsidRPr="003B730F">
        <w:rPr>
          <w:bCs/>
          <w:spacing w:val="0"/>
          <w:lang w:val="ru-RU"/>
        </w:rPr>
        <w:lastRenderedPageBreak/>
        <w:t>напряжения питания либо в пределах от 115</w:t>
      </w:r>
      <w:r w:rsidR="00470022">
        <w:rPr>
          <w:bCs/>
          <w:spacing w:val="0"/>
          <w:lang w:val="en-US"/>
        </w:rPr>
        <w:t> </w:t>
      </w:r>
      <w:r w:rsidRPr="003B730F">
        <w:rPr>
          <w:bCs/>
          <w:spacing w:val="0"/>
          <w:lang w:val="ru-RU"/>
        </w:rPr>
        <w:t>% до 95</w:t>
      </w:r>
      <w:r w:rsidR="00470022">
        <w:rPr>
          <w:bCs/>
          <w:spacing w:val="0"/>
          <w:lang w:val="en-US"/>
        </w:rPr>
        <w:t> </w:t>
      </w:r>
      <w:r w:rsidRPr="003B730F">
        <w:rPr>
          <w:bCs/>
          <w:spacing w:val="0"/>
          <w:lang w:val="ru-RU"/>
        </w:rPr>
        <w:t xml:space="preserve">% от номинального напряжения в случае </w:t>
      </w:r>
      <w:r w:rsidRPr="003B730F">
        <w:rPr>
          <w:bCs/>
          <w:iCs/>
          <w:spacing w:val="0"/>
          <w:lang w:val="ru-RU"/>
        </w:rPr>
        <w:t xml:space="preserve">звукового </w:t>
      </w:r>
      <w:r w:rsidRPr="003B730F">
        <w:rPr>
          <w:bCs/>
          <w:spacing w:val="0"/>
          <w:lang w:val="ru-RU"/>
        </w:rPr>
        <w:t>сигнализатор</w:t>
      </w:r>
      <w:r w:rsidRPr="003B730F">
        <w:rPr>
          <w:bCs/>
          <w:lang w:val="ru-RU"/>
        </w:rPr>
        <w:t>а</w:t>
      </w:r>
      <w:r w:rsidRPr="003B730F">
        <w:rPr>
          <w:bCs/>
          <w:spacing w:val="0"/>
          <w:lang w:val="ru-RU"/>
        </w:rPr>
        <w:t xml:space="preserve"> заднего хода</w:t>
      </w:r>
      <w:r w:rsidRPr="003B730F">
        <w:rPr>
          <w:bCs/>
          <w:iCs/>
          <w:spacing w:val="0"/>
          <w:lang w:val="ru-RU"/>
        </w:rPr>
        <w:t xml:space="preserve">, </w:t>
      </w:r>
      <w:r w:rsidRPr="003B730F">
        <w:rPr>
          <w:bCs/>
          <w:spacing w:val="0"/>
          <w:lang w:val="ru-RU"/>
        </w:rPr>
        <w:t>работающего на постоянном токе, либо в пределах от 50</w:t>
      </w:r>
      <w:r w:rsidR="00470022">
        <w:rPr>
          <w:bCs/>
          <w:spacing w:val="0"/>
          <w:lang w:val="en-US"/>
        </w:rPr>
        <w:t> </w:t>
      </w:r>
      <w:r w:rsidRPr="003B730F">
        <w:rPr>
          <w:bCs/>
          <w:spacing w:val="0"/>
          <w:lang w:val="ru-RU"/>
        </w:rPr>
        <w:t>% до 100</w:t>
      </w:r>
      <w:r w:rsidR="00470022">
        <w:rPr>
          <w:bCs/>
          <w:spacing w:val="0"/>
          <w:lang w:val="en-US"/>
        </w:rPr>
        <w:t> </w:t>
      </w:r>
      <w:r w:rsidRPr="003B730F">
        <w:rPr>
          <w:bCs/>
          <w:spacing w:val="0"/>
          <w:lang w:val="ru-RU"/>
        </w:rPr>
        <w:t>% от максимальной частоты вращения генератора, указанной изготовителем генератора для непрерывного режима работы, в случае звукового сигнализатор</w:t>
      </w:r>
      <w:r w:rsidRPr="003B730F">
        <w:rPr>
          <w:bCs/>
          <w:lang w:val="ru-RU"/>
        </w:rPr>
        <w:t>а</w:t>
      </w:r>
      <w:r w:rsidRPr="003B730F">
        <w:rPr>
          <w:bCs/>
          <w:spacing w:val="0"/>
          <w:lang w:val="ru-RU"/>
        </w:rPr>
        <w:t xml:space="preserve"> заднего хода, работающего на переменном токе.</w:t>
      </w:r>
    </w:p>
    <w:p w14:paraId="7717FC39"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6.3.9</w:t>
      </w:r>
      <w:r w:rsidRPr="003B730F">
        <w:rPr>
          <w:spacing w:val="0"/>
          <w:lang w:val="ru-RU"/>
        </w:rPr>
        <w:tab/>
      </w:r>
      <w:r w:rsidRPr="003B730F">
        <w:rPr>
          <w:bCs/>
          <w:spacing w:val="0"/>
          <w:lang w:val="ru-RU"/>
        </w:rPr>
        <w:t>Время между моментом включения звукового сигнализатор</w:t>
      </w:r>
      <w:r w:rsidRPr="003B730F">
        <w:rPr>
          <w:bCs/>
          <w:lang w:val="ru-RU"/>
        </w:rPr>
        <w:t>а</w:t>
      </w:r>
      <w:r w:rsidRPr="003B730F">
        <w:rPr>
          <w:bCs/>
          <w:spacing w:val="0"/>
          <w:lang w:val="ru-RU"/>
        </w:rPr>
        <w:t xml:space="preserve"> заднего хода и моментом, когда звук достигает минимальной величины, предписанной в пункте 6.3.7 выше, не должно превышать двух циклов.</w:t>
      </w:r>
    </w:p>
    <w:p w14:paraId="6E342106" w14:textId="12285B24" w:rsidR="00FD43A7" w:rsidRPr="003B730F" w:rsidRDefault="00FD43A7" w:rsidP="00D836C6">
      <w:pPr>
        <w:pStyle w:val="3e"/>
        <w:keepNext/>
        <w:suppressAutoHyphens/>
        <w:spacing w:after="120" w:line="240" w:lineRule="atLeast"/>
        <w:ind w:right="1134"/>
        <w:jc w:val="both"/>
        <w:rPr>
          <w:spacing w:val="0"/>
          <w:lang w:val="ru-RU"/>
        </w:rPr>
      </w:pPr>
      <w:r w:rsidRPr="003B730F">
        <w:rPr>
          <w:spacing w:val="0"/>
          <w:lang w:val="ru-RU"/>
        </w:rPr>
        <w:t>6.3.10</w:t>
      </w:r>
      <w:r w:rsidRPr="003B730F">
        <w:rPr>
          <w:spacing w:val="0"/>
          <w:lang w:val="ru-RU"/>
        </w:rPr>
        <w:tab/>
      </w:r>
      <w:r w:rsidRPr="003B730F">
        <w:rPr>
          <w:bCs/>
          <w:spacing w:val="0"/>
          <w:lang w:val="ru-RU"/>
        </w:rPr>
        <w:t>С целью подтверждения значения номинальной частоты (или</w:t>
      </w:r>
      <w:r w:rsidR="00B470AA">
        <w:rPr>
          <w:bCs/>
          <w:spacing w:val="0"/>
          <w:lang w:val="ru-RU"/>
        </w:rPr>
        <w:t> </w:t>
      </w:r>
      <w:r w:rsidRPr="003B730F">
        <w:rPr>
          <w:bCs/>
          <w:spacing w:val="0"/>
          <w:lang w:val="ru-RU"/>
        </w:rPr>
        <w:t xml:space="preserve">номинального диапазона частот) </w:t>
      </w:r>
      <w:r w:rsidRPr="003B730F">
        <w:rPr>
          <w:bCs/>
          <w:iCs/>
          <w:spacing w:val="0"/>
          <w:lang w:val="ru-RU"/>
        </w:rPr>
        <w:t xml:space="preserve">звукового </w:t>
      </w:r>
      <w:r w:rsidRPr="003B730F">
        <w:rPr>
          <w:bCs/>
          <w:spacing w:val="0"/>
          <w:lang w:val="ru-RU"/>
        </w:rPr>
        <w:t>сигнализатор</w:t>
      </w:r>
      <w:r w:rsidRPr="003B730F">
        <w:rPr>
          <w:bCs/>
          <w:lang w:val="ru-RU"/>
        </w:rPr>
        <w:t>а</w:t>
      </w:r>
      <w:r w:rsidRPr="003B730F">
        <w:rPr>
          <w:bCs/>
          <w:spacing w:val="0"/>
          <w:lang w:val="ru-RU"/>
        </w:rPr>
        <w:t xml:space="preserve"> заднего хода</w:t>
      </w:r>
      <w:r w:rsidRPr="003B730F">
        <w:rPr>
          <w:bCs/>
          <w:iCs/>
          <w:spacing w:val="0"/>
          <w:lang w:val="ru-RU"/>
        </w:rPr>
        <w:t xml:space="preserve"> проводят испытания для измерения этого параметра с использованием </w:t>
      </w:r>
      <w:proofErr w:type="spellStart"/>
      <w:r w:rsidRPr="003B730F">
        <w:rPr>
          <w:bCs/>
          <w:iCs/>
          <w:spacing w:val="0"/>
          <w:lang w:val="ru-RU"/>
        </w:rPr>
        <w:t>спектроанализатора</w:t>
      </w:r>
      <w:proofErr w:type="spellEnd"/>
      <w:r w:rsidRPr="003B730F">
        <w:rPr>
          <w:bCs/>
          <w:iCs/>
          <w:spacing w:val="0"/>
          <w:lang w:val="ru-RU"/>
        </w:rPr>
        <w:t xml:space="preserve">, имеющего разрешение по частоте не менее 1 Гц. Измеренное значение частоты (или измеренный частотный диапазон) звукового </w:t>
      </w:r>
      <w:r w:rsidRPr="003B730F">
        <w:rPr>
          <w:bCs/>
          <w:spacing w:val="0"/>
          <w:lang w:val="ru-RU"/>
        </w:rPr>
        <w:t>сигнализатор</w:t>
      </w:r>
      <w:r w:rsidRPr="003B730F">
        <w:rPr>
          <w:bCs/>
          <w:lang w:val="ru-RU"/>
        </w:rPr>
        <w:t>а</w:t>
      </w:r>
      <w:r w:rsidRPr="003B730F">
        <w:rPr>
          <w:bCs/>
          <w:spacing w:val="0"/>
          <w:lang w:val="ru-RU"/>
        </w:rPr>
        <w:t xml:space="preserve"> заднего хода</w:t>
      </w:r>
      <w:r w:rsidRPr="003B730F">
        <w:rPr>
          <w:bCs/>
          <w:iCs/>
          <w:spacing w:val="0"/>
          <w:lang w:val="ru-RU"/>
        </w:rPr>
        <w:t xml:space="preserve"> может отличаться от номинального не более чем на 10</w:t>
      </w:r>
      <w:r w:rsidR="00B470AA">
        <w:rPr>
          <w:bCs/>
          <w:iCs/>
          <w:spacing w:val="0"/>
          <w:lang w:val="ru-RU"/>
        </w:rPr>
        <w:t> </w:t>
      </w:r>
      <w:r w:rsidRPr="003B730F">
        <w:rPr>
          <w:bCs/>
          <w:iCs/>
          <w:spacing w:val="0"/>
          <w:lang w:val="ru-RU"/>
        </w:rPr>
        <w:t>%.</w:t>
      </w:r>
    </w:p>
    <w:p w14:paraId="60E3C901" w14:textId="77777777" w:rsidR="00FD43A7" w:rsidRPr="003B730F" w:rsidRDefault="00FD43A7" w:rsidP="00D836C6">
      <w:pPr>
        <w:pStyle w:val="3e"/>
        <w:keepNext/>
        <w:suppressAutoHyphens/>
        <w:spacing w:after="120" w:line="240" w:lineRule="atLeast"/>
        <w:ind w:right="1134"/>
        <w:jc w:val="both"/>
        <w:rPr>
          <w:bCs/>
          <w:spacing w:val="0"/>
          <w:lang w:val="ru-RU"/>
        </w:rPr>
      </w:pPr>
      <w:r w:rsidRPr="003B730F">
        <w:rPr>
          <w:bCs/>
          <w:spacing w:val="0"/>
          <w:lang w:val="ru-RU"/>
        </w:rPr>
        <w:t>6.4</w:t>
      </w:r>
      <w:r w:rsidRPr="003B730F">
        <w:rPr>
          <w:bCs/>
          <w:spacing w:val="0"/>
          <w:lang w:val="ru-RU"/>
        </w:rPr>
        <w:tab/>
        <w:t>Измерение акустических характеристик «</w:t>
      </w:r>
      <w:r w:rsidRPr="003B730F">
        <w:rPr>
          <w:bCs/>
          <w:i/>
          <w:iCs/>
          <w:spacing w:val="0"/>
          <w:lang w:val="ru-RU"/>
        </w:rPr>
        <w:t>адаптивного звукового сигнализатора заднего хода</w:t>
      </w:r>
      <w:r w:rsidRPr="003B730F">
        <w:rPr>
          <w:bCs/>
          <w:spacing w:val="0"/>
          <w:lang w:val="ru-RU"/>
        </w:rPr>
        <w:t>» и «</w:t>
      </w:r>
      <w:r w:rsidRPr="003B730F">
        <w:rPr>
          <w:i/>
          <w:iCs/>
          <w:spacing w:val="0"/>
          <w:lang w:val="ru-RU"/>
        </w:rPr>
        <w:t>ступенчатого</w:t>
      </w:r>
      <w:r w:rsidRPr="003B730F">
        <w:rPr>
          <w:spacing w:val="0"/>
          <w:lang w:val="ru-RU"/>
        </w:rPr>
        <w:t xml:space="preserve"> </w:t>
      </w:r>
      <w:r w:rsidRPr="003B730F">
        <w:rPr>
          <w:i/>
          <w:iCs/>
          <w:spacing w:val="0"/>
          <w:lang w:val="ru-RU"/>
        </w:rPr>
        <w:t>адаптивного</w:t>
      </w:r>
      <w:r w:rsidRPr="003B730F">
        <w:rPr>
          <w:spacing w:val="0"/>
          <w:lang w:val="ru-RU"/>
        </w:rPr>
        <w:t xml:space="preserve"> </w:t>
      </w:r>
      <w:r w:rsidRPr="003B730F">
        <w:rPr>
          <w:i/>
          <w:iCs/>
          <w:lang w:val="ru-RU"/>
        </w:rPr>
        <w:t>звукового сигнализатора заднего хода</w:t>
      </w:r>
      <w:r w:rsidRPr="003B730F">
        <w:rPr>
          <w:bCs/>
          <w:spacing w:val="0"/>
          <w:lang w:val="ru-RU"/>
        </w:rPr>
        <w:t>»</w:t>
      </w:r>
    </w:p>
    <w:p w14:paraId="1DA325E0" w14:textId="77777777" w:rsidR="00FD43A7" w:rsidRPr="003B730F" w:rsidRDefault="00FD43A7" w:rsidP="00D836C6">
      <w:pPr>
        <w:pStyle w:val="3e"/>
        <w:suppressAutoHyphens/>
        <w:spacing w:after="120" w:line="240" w:lineRule="atLeast"/>
        <w:ind w:right="1134"/>
        <w:jc w:val="both"/>
        <w:rPr>
          <w:lang w:val="ru-RU"/>
        </w:rPr>
      </w:pPr>
      <w:r w:rsidRPr="003B730F">
        <w:rPr>
          <w:lang w:val="ru-RU"/>
        </w:rPr>
        <w:t>6.4.1</w:t>
      </w:r>
      <w:r w:rsidRPr="003B730F">
        <w:rPr>
          <w:lang w:val="ru-RU"/>
        </w:rPr>
        <w:tab/>
      </w:r>
      <w:r w:rsidRPr="003B730F">
        <w:rPr>
          <w:bCs/>
          <w:spacing w:val="0"/>
          <w:lang w:val="ru-RU"/>
        </w:rPr>
        <w:t xml:space="preserve">Звуковой сигнализатор заднего хода следует испытывать, как правило, в </w:t>
      </w:r>
      <w:r w:rsidRPr="003B730F">
        <w:rPr>
          <w:bCs/>
          <w:lang w:val="ru-RU"/>
        </w:rPr>
        <w:t xml:space="preserve">безэховой </w:t>
      </w:r>
      <w:r w:rsidRPr="003B730F">
        <w:rPr>
          <w:bCs/>
          <w:spacing w:val="0"/>
          <w:lang w:val="ru-RU"/>
        </w:rPr>
        <w:t xml:space="preserve">камере. В качестве альтернативного варианта его можно испытывать в камере с частичным поглощением звука либо на испытательной площадке согласно стандарту </w:t>
      </w:r>
      <w:r w:rsidRPr="003B730F">
        <w:rPr>
          <w:lang w:val="en-US"/>
        </w:rPr>
        <w:t>ISO</w:t>
      </w:r>
      <w:r w:rsidRPr="003B730F">
        <w:rPr>
          <w:lang w:val="ru-RU"/>
        </w:rPr>
        <w:t xml:space="preserve"> 10844:2014 (либо его более поздней версии) </w:t>
      </w:r>
      <w:r w:rsidRPr="003B730F">
        <w:rPr>
          <w:bCs/>
          <w:spacing w:val="0"/>
          <w:lang w:val="ru-RU"/>
        </w:rPr>
        <w:t>или же в открытом пространстве</w:t>
      </w:r>
      <w:r w:rsidRPr="003B730F">
        <w:rPr>
          <w:rStyle w:val="ab"/>
          <w:lang w:val="en-US"/>
        </w:rPr>
        <w:footnoteReference w:id="7"/>
      </w:r>
      <w:r w:rsidRPr="003B730F">
        <w:rPr>
          <w:lang w:val="ru-RU"/>
        </w:rPr>
        <w:t xml:space="preserve">. </w:t>
      </w:r>
      <w:r w:rsidRPr="003B730F">
        <w:rPr>
          <w:bCs/>
          <w:spacing w:val="0"/>
          <w:lang w:val="ru-RU"/>
        </w:rPr>
        <w:t>В этих случаях</w:t>
      </w:r>
      <w:r w:rsidRPr="003B730F">
        <w:rPr>
          <w:spacing w:val="0"/>
          <w:lang w:val="ru-RU"/>
        </w:rPr>
        <w:t xml:space="preserve"> исключают возможность отражения звука от грунта в зоне измерения (например, путем установки ряда звукопоглощающих экранов). Скорость ветра не должна превышать 5 м/с.</w:t>
      </w:r>
      <w:r w:rsidRPr="003B730F">
        <w:rPr>
          <w:bCs/>
          <w:spacing w:val="0"/>
          <w:lang w:val="ru-RU"/>
        </w:rPr>
        <w:t xml:space="preserve"> «</w:t>
      </w:r>
      <w:r w:rsidRPr="003B730F">
        <w:rPr>
          <w:bCs/>
          <w:i/>
          <w:iCs/>
          <w:spacing w:val="0"/>
          <w:lang w:val="ru-RU"/>
        </w:rPr>
        <w:t>Фоновый шум</w:t>
      </w:r>
      <w:r w:rsidRPr="003B730F">
        <w:rPr>
          <w:bCs/>
          <w:spacing w:val="0"/>
          <w:lang w:val="ru-RU"/>
        </w:rPr>
        <w:t xml:space="preserve">» </w:t>
      </w:r>
      <w:r w:rsidRPr="003B730F">
        <w:rPr>
          <w:spacing w:val="0"/>
          <w:lang w:val="ru-RU"/>
        </w:rPr>
        <w:t>должен быть не менее чем на 10 дБ ниже измеряемого звукового давления. Температура окружающей среды должна находиться в диапазоне от</w:t>
      </w:r>
      <w:r w:rsidRPr="003B730F">
        <w:rPr>
          <w:sz w:val="21"/>
          <w:szCs w:val="21"/>
          <w:shd w:val="clear" w:color="auto" w:fill="FFFFFF"/>
          <w:lang w:val="ru-RU"/>
        </w:rPr>
        <w:t xml:space="preserve"> </w:t>
      </w:r>
      <w:r w:rsidRPr="003B730F">
        <w:rPr>
          <w:spacing w:val="0"/>
          <w:lang w:val="ru-RU"/>
        </w:rPr>
        <w:t>+5 до +40 °С включительно.</w:t>
      </w:r>
    </w:p>
    <w:p w14:paraId="16F0B52E" w14:textId="77777777" w:rsidR="00FD43A7" w:rsidRPr="003B730F" w:rsidRDefault="00FD43A7" w:rsidP="00D836C6">
      <w:pPr>
        <w:pStyle w:val="para"/>
        <w:ind w:firstLine="0"/>
        <w:rPr>
          <w:sz w:val="16"/>
          <w:lang w:val="ru-RU"/>
        </w:rPr>
      </w:pPr>
      <w:r w:rsidRPr="003B730F">
        <w:rPr>
          <w:bCs/>
          <w:lang w:val="ru-RU"/>
        </w:rPr>
        <w:t>Испытательная</w:t>
      </w:r>
      <w:r w:rsidRPr="003B730F">
        <w:rPr>
          <w:lang w:val="ru-RU"/>
        </w:rPr>
        <w:t xml:space="preserve"> установка в безэховой среде должна соответствовать требованиям приложения 3. </w:t>
      </w:r>
    </w:p>
    <w:p w14:paraId="2B635F08" w14:textId="313D22D6" w:rsidR="00FD43A7" w:rsidRPr="003B730F" w:rsidRDefault="00FD43A7" w:rsidP="00D836C6">
      <w:pPr>
        <w:spacing w:after="120"/>
        <w:ind w:left="2268" w:right="1134" w:hanging="1134"/>
        <w:jc w:val="both"/>
      </w:pPr>
      <w:r w:rsidRPr="003B730F">
        <w:t>6.4.2</w:t>
      </w:r>
      <w:r w:rsidRPr="003B730F">
        <w:tab/>
        <w:t xml:space="preserve">Испытуемый звуковой </w:t>
      </w:r>
      <w:r w:rsidRPr="003B730F">
        <w:rPr>
          <w:bCs/>
        </w:rPr>
        <w:t xml:space="preserve">сигнализатор заднего хода, репродуктор </w:t>
      </w:r>
      <w:r w:rsidRPr="003B730F">
        <w:t>и микрофон помещают на одной высоте. Эта высота должна составлять 1,20 ±</w:t>
      </w:r>
      <w:r w:rsidR="00B470AA">
        <w:t xml:space="preserve"> </w:t>
      </w:r>
      <w:r w:rsidRPr="003B730F">
        <w:t>0,05</w:t>
      </w:r>
      <w:r w:rsidRPr="003B730F">
        <w:rPr>
          <w:lang w:val="en-US"/>
        </w:rPr>
        <w:t> </w:t>
      </w:r>
      <w:r w:rsidRPr="003B730F">
        <w:t>м.</w:t>
      </w:r>
    </w:p>
    <w:p w14:paraId="1E418E06" w14:textId="77777777" w:rsidR="00FD43A7" w:rsidRPr="003B730F" w:rsidRDefault="00FD43A7" w:rsidP="00D836C6">
      <w:pPr>
        <w:pStyle w:val="para"/>
        <w:ind w:firstLine="0"/>
        <w:rPr>
          <w:lang w:val="ru-RU"/>
        </w:rPr>
      </w:pPr>
      <w:r w:rsidRPr="003B730F">
        <w:rPr>
          <w:lang w:val="ru-RU"/>
        </w:rPr>
        <w:t xml:space="preserve">В качестве альтернативы испытуемый звуковой </w:t>
      </w:r>
      <w:r w:rsidRPr="003B730F">
        <w:rPr>
          <w:bCs/>
          <w:lang w:val="ru-RU"/>
        </w:rPr>
        <w:t>сигнализатор заднего хода, репродуктор</w:t>
      </w:r>
      <w:r w:rsidRPr="003B730F">
        <w:rPr>
          <w:lang w:val="ru-RU"/>
        </w:rPr>
        <w:t xml:space="preserve"> и микрофон могут помещаться на другой поперечной линии, соответствующей приведенным в приложении 3 техническим требованиям, касающимся безэховой среды.</w:t>
      </w:r>
    </w:p>
    <w:p w14:paraId="53F24708" w14:textId="2DFFFD10" w:rsidR="00FD43A7" w:rsidRPr="003B730F" w:rsidRDefault="00FD43A7" w:rsidP="00D836C6">
      <w:pPr>
        <w:spacing w:after="120"/>
        <w:ind w:left="2268" w:right="1134" w:hanging="1134"/>
        <w:jc w:val="both"/>
      </w:pPr>
      <w:r w:rsidRPr="003B730F">
        <w:tab/>
        <w:t>Микрофон устанавливают таким образом, чтобы его мембрана находилась на расстоянии 1,00 ±</w:t>
      </w:r>
      <w:r w:rsidR="00470022" w:rsidRPr="00470022">
        <w:t xml:space="preserve"> </w:t>
      </w:r>
      <w:r w:rsidRPr="003B730F">
        <w:t xml:space="preserve">0,05 м от плоскости выхода звука, издаваемого звуковым </w:t>
      </w:r>
      <w:r w:rsidRPr="003B730F">
        <w:rPr>
          <w:bCs/>
        </w:rPr>
        <w:t>сигнализатором заднего хода</w:t>
      </w:r>
      <w:r w:rsidRPr="003B730F">
        <w:t xml:space="preserve">. Микрофон должен помещаться со стороны </w:t>
      </w:r>
      <w:r w:rsidRPr="003B730F">
        <w:rPr>
          <w:bCs/>
        </w:rPr>
        <w:t>звукоизлучающей</w:t>
      </w:r>
      <w:r w:rsidRPr="003B730F">
        <w:t xml:space="preserve"> поверхности звукового </w:t>
      </w:r>
      <w:r w:rsidRPr="003B730F">
        <w:rPr>
          <w:bCs/>
        </w:rPr>
        <w:t>сигнализатора заднего хода</w:t>
      </w:r>
      <w:r w:rsidRPr="003B730F">
        <w:t xml:space="preserve"> в том направлении, в котором можно измерить максимальный уровень звука. Репродуктор для опорного звука размещают на расстоянии 1,00 ±</w:t>
      </w:r>
      <w:r w:rsidR="00470022" w:rsidRPr="00470022">
        <w:t xml:space="preserve"> </w:t>
      </w:r>
      <w:r w:rsidRPr="003B730F">
        <w:t xml:space="preserve">0,05 м от звукового </w:t>
      </w:r>
      <w:r w:rsidRPr="003B730F">
        <w:rPr>
          <w:bCs/>
        </w:rPr>
        <w:t>сигнализатора заднего хода</w:t>
      </w:r>
      <w:r w:rsidRPr="003B730F">
        <w:t xml:space="preserve"> и от микрофона, с раструбом, ориентированным между ними, на той же высоте, что и измерительный микрофон (1,20 ±</w:t>
      </w:r>
      <w:r w:rsidR="00470022" w:rsidRPr="00470022">
        <w:t xml:space="preserve"> </w:t>
      </w:r>
      <w:r w:rsidRPr="003B730F">
        <w:t>0,05 м). См. рис. 2 в приложении 4.</w:t>
      </w:r>
    </w:p>
    <w:p w14:paraId="109BE95B" w14:textId="77777777" w:rsidR="00FD43A7" w:rsidRPr="003B730F" w:rsidRDefault="00FD43A7" w:rsidP="00B470AA">
      <w:pPr>
        <w:pStyle w:val="3e"/>
        <w:pageBreakBefore/>
        <w:suppressAutoHyphens/>
        <w:spacing w:after="120" w:line="240" w:lineRule="atLeast"/>
        <w:ind w:right="1134"/>
        <w:jc w:val="both"/>
        <w:rPr>
          <w:spacing w:val="0"/>
          <w:lang w:val="ru-RU"/>
        </w:rPr>
      </w:pPr>
      <w:r w:rsidRPr="003B730F">
        <w:rPr>
          <w:spacing w:val="0"/>
          <w:lang w:val="ru-RU"/>
        </w:rPr>
        <w:lastRenderedPageBreak/>
        <w:t>6.4.3</w:t>
      </w:r>
      <w:r w:rsidRPr="003B730F">
        <w:rPr>
          <w:spacing w:val="0"/>
          <w:lang w:val="ru-RU"/>
        </w:rPr>
        <w:tab/>
      </w:r>
      <w:r w:rsidRPr="003B730F">
        <w:rPr>
          <w:bCs/>
          <w:spacing w:val="0"/>
          <w:lang w:val="ru-RU"/>
        </w:rPr>
        <w:t>Звуковой сигнализатор заднего хода</w:t>
      </w:r>
      <w:r w:rsidRPr="003B730F">
        <w:rPr>
          <w:spacing w:val="0"/>
          <w:lang w:val="ru-RU"/>
        </w:rPr>
        <w:t xml:space="preserve"> </w:t>
      </w:r>
      <w:r w:rsidRPr="003B730F">
        <w:rPr>
          <w:bCs/>
          <w:spacing w:val="0"/>
          <w:lang w:val="ru-RU"/>
        </w:rPr>
        <w:t>устанавливают с помощью оборудования, предусмотренного изготовителем, и прочно крепят к опоре, масса которой по крайней мере в десять раз превышает массу испытуемого звукового сигнализатор</w:t>
      </w:r>
      <w:r w:rsidRPr="003B730F">
        <w:rPr>
          <w:bCs/>
          <w:lang w:val="ru-RU"/>
        </w:rPr>
        <w:t>а</w:t>
      </w:r>
      <w:r w:rsidRPr="003B730F">
        <w:rPr>
          <w:bCs/>
          <w:spacing w:val="0"/>
          <w:lang w:val="ru-RU"/>
        </w:rPr>
        <w:t xml:space="preserve"> заднего хода. Кроме того, опора должна устанавливаться таким образом, чтобы отражения от ее стенок, а также ее вибрация не оказывали заметного влияния на результаты измерения.</w:t>
      </w:r>
    </w:p>
    <w:p w14:paraId="48540DAB" w14:textId="77777777" w:rsidR="00FD43A7" w:rsidRPr="003B730F" w:rsidRDefault="00FD43A7" w:rsidP="00D836C6">
      <w:pPr>
        <w:pStyle w:val="3e"/>
        <w:keepNext/>
        <w:suppressAutoHyphens/>
        <w:spacing w:after="120" w:line="240" w:lineRule="atLeast"/>
        <w:ind w:right="1134"/>
        <w:jc w:val="both"/>
        <w:rPr>
          <w:spacing w:val="0"/>
          <w:lang w:val="ru-RU"/>
        </w:rPr>
      </w:pPr>
      <w:r w:rsidRPr="003B730F">
        <w:rPr>
          <w:spacing w:val="0"/>
          <w:lang w:val="ru-RU"/>
        </w:rPr>
        <w:t>6.4.4</w:t>
      </w:r>
      <w:r w:rsidRPr="003B730F">
        <w:rPr>
          <w:spacing w:val="0"/>
          <w:lang w:val="ru-RU"/>
        </w:rPr>
        <w:tab/>
      </w:r>
      <w:r w:rsidRPr="003B730F">
        <w:rPr>
          <w:bCs/>
          <w:spacing w:val="0"/>
          <w:lang w:val="ru-RU"/>
        </w:rPr>
        <w:t>Для питания звукового сигнализатор</w:t>
      </w:r>
      <w:r w:rsidRPr="003B730F">
        <w:rPr>
          <w:bCs/>
          <w:lang w:val="ru-RU"/>
        </w:rPr>
        <w:t>а</w:t>
      </w:r>
      <w:r w:rsidRPr="003B730F">
        <w:rPr>
          <w:bCs/>
          <w:spacing w:val="0"/>
          <w:lang w:val="ru-RU"/>
        </w:rPr>
        <w:t xml:space="preserve"> заднего хода используют в соответствующих случаях ток следующего напря</w:t>
      </w:r>
      <w:r w:rsidRPr="003B730F">
        <w:rPr>
          <w:spacing w:val="0"/>
          <w:lang w:val="ru-RU"/>
        </w:rPr>
        <w:t>жения:</w:t>
      </w:r>
    </w:p>
    <w:p w14:paraId="5B9D2925" w14:textId="77777777" w:rsidR="00FD43A7" w:rsidRPr="003B730F" w:rsidRDefault="00FD43A7" w:rsidP="00D836C6">
      <w:pPr>
        <w:pStyle w:val="3e"/>
        <w:keepLines/>
        <w:suppressAutoHyphens/>
        <w:spacing w:after="120" w:line="240" w:lineRule="atLeast"/>
        <w:ind w:right="1134"/>
        <w:jc w:val="both"/>
        <w:rPr>
          <w:spacing w:val="0"/>
          <w:lang w:val="ru-RU"/>
        </w:rPr>
      </w:pPr>
      <w:r w:rsidRPr="003B730F">
        <w:rPr>
          <w:spacing w:val="0"/>
          <w:lang w:val="ru-RU"/>
        </w:rPr>
        <w:t>6.4.4.1</w:t>
      </w:r>
      <w:r w:rsidRPr="003B730F">
        <w:rPr>
          <w:spacing w:val="0"/>
          <w:lang w:val="ru-RU"/>
        </w:rPr>
        <w:tab/>
      </w:r>
      <w:r w:rsidRPr="003B730F">
        <w:rPr>
          <w:bCs/>
          <w:spacing w:val="0"/>
          <w:lang w:val="ru-RU"/>
        </w:rPr>
        <w:t>в случае звукового сигнализатор</w:t>
      </w:r>
      <w:r w:rsidRPr="003B730F">
        <w:rPr>
          <w:bCs/>
          <w:lang w:val="ru-RU"/>
        </w:rPr>
        <w:t>а</w:t>
      </w:r>
      <w:r w:rsidRPr="003B730F">
        <w:rPr>
          <w:bCs/>
          <w:spacing w:val="0"/>
          <w:lang w:val="ru-RU"/>
        </w:rPr>
        <w:t xml:space="preserve"> заднего хода, работающего на постоянном токе, напряжение, измеряемое на выходе источника электропитания, составляет 13/12 от номинального напряжения с допуском ±0,7 В;</w:t>
      </w:r>
    </w:p>
    <w:p w14:paraId="374049FB" w14:textId="6FCDAF4B"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6.4.4.2</w:t>
      </w:r>
      <w:r w:rsidRPr="003B730F">
        <w:rPr>
          <w:spacing w:val="0"/>
          <w:lang w:val="ru-RU"/>
        </w:rPr>
        <w:tab/>
      </w:r>
      <w:r w:rsidRPr="003B730F">
        <w:rPr>
          <w:bCs/>
          <w:spacing w:val="0"/>
          <w:lang w:val="ru-RU"/>
        </w:rPr>
        <w:t>в случае звукового сигнализатор</w:t>
      </w:r>
      <w:r w:rsidRPr="003B730F">
        <w:rPr>
          <w:bCs/>
          <w:lang w:val="ru-RU"/>
        </w:rPr>
        <w:t>а</w:t>
      </w:r>
      <w:r w:rsidRPr="003B730F">
        <w:rPr>
          <w:bCs/>
          <w:spacing w:val="0"/>
          <w:lang w:val="ru-RU"/>
        </w:rPr>
        <w:t xml:space="preserve"> заднего хода, работающего на переменном токе, питание осуществляется при помощи электрогенератора обычного типа, используемого для данного типа звукового сигнализатор</w:t>
      </w:r>
      <w:r w:rsidRPr="003B730F">
        <w:rPr>
          <w:bCs/>
          <w:lang w:val="ru-RU"/>
        </w:rPr>
        <w:t>а</w:t>
      </w:r>
      <w:r w:rsidRPr="003B730F">
        <w:rPr>
          <w:bCs/>
          <w:spacing w:val="0"/>
          <w:lang w:val="ru-RU"/>
        </w:rPr>
        <w:t xml:space="preserve"> заднего хода. Акустические показатели звукового сигнализатор</w:t>
      </w:r>
      <w:r w:rsidRPr="003B730F">
        <w:rPr>
          <w:bCs/>
          <w:lang w:val="ru-RU"/>
        </w:rPr>
        <w:t>а</w:t>
      </w:r>
      <w:r w:rsidRPr="003B730F">
        <w:rPr>
          <w:bCs/>
          <w:spacing w:val="0"/>
          <w:lang w:val="ru-RU"/>
        </w:rPr>
        <w:t xml:space="preserve"> заднего хода регистрируют при частоте вращения электрогенератора в диапазоне 75–100</w:t>
      </w:r>
      <w:r w:rsidR="00470022">
        <w:rPr>
          <w:bCs/>
          <w:spacing w:val="0"/>
          <w:lang w:val="en-US"/>
        </w:rPr>
        <w:t> </w:t>
      </w:r>
      <w:r w:rsidRPr="003B730F">
        <w:rPr>
          <w:bCs/>
          <w:spacing w:val="0"/>
          <w:lang w:val="ru-RU"/>
        </w:rPr>
        <w:t>% максимальной частоты вращения, указанной изготовителем генератора для непрерывного режима работы. В ходе этого испытания электрогенератор не должен подвергаться какой-либо другой электрической нагрузке. Испытание на долговечность, предписанное в пункте 6.5, проводят при частоте вращения, указанной изготовителем оборудования и выбранной в пределах вышеупомянутого диапазона.</w:t>
      </w:r>
    </w:p>
    <w:p w14:paraId="3862FE59"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6.4.5</w:t>
      </w:r>
      <w:r w:rsidRPr="003B730F">
        <w:rPr>
          <w:spacing w:val="0"/>
          <w:lang w:val="ru-RU"/>
        </w:rPr>
        <w:tab/>
      </w:r>
      <w:r w:rsidRPr="003B730F">
        <w:rPr>
          <w:bCs/>
          <w:spacing w:val="0"/>
          <w:lang w:val="ru-RU"/>
        </w:rPr>
        <w:t>Если при испытании звукового сигнализатор</w:t>
      </w:r>
      <w:r w:rsidRPr="003B730F">
        <w:rPr>
          <w:bCs/>
          <w:lang w:val="ru-RU"/>
        </w:rPr>
        <w:t>а</w:t>
      </w:r>
      <w:r w:rsidRPr="003B730F">
        <w:rPr>
          <w:bCs/>
          <w:spacing w:val="0"/>
          <w:lang w:val="ru-RU"/>
        </w:rPr>
        <w:t xml:space="preserve"> заднего хода, работающего на постоянном токе, используется источник выпрямленного тока, то переменная составляющая напряжения на его клеммах, измеренная между пиковыми значениями при работе звуковых сигнализатор</w:t>
      </w:r>
      <w:r w:rsidRPr="003B730F">
        <w:rPr>
          <w:bCs/>
          <w:lang w:val="ru-RU"/>
        </w:rPr>
        <w:t>ов</w:t>
      </w:r>
      <w:r w:rsidRPr="003B730F">
        <w:rPr>
          <w:bCs/>
          <w:spacing w:val="0"/>
          <w:lang w:val="ru-RU"/>
        </w:rPr>
        <w:t xml:space="preserve"> заднего хода, не должна превышать 0,1 В.</w:t>
      </w:r>
    </w:p>
    <w:p w14:paraId="48C45FD8" w14:textId="77777777" w:rsidR="00FD43A7" w:rsidRPr="003B730F" w:rsidRDefault="00FD43A7" w:rsidP="00D836C6">
      <w:pPr>
        <w:pStyle w:val="3e"/>
        <w:keepNext/>
        <w:suppressAutoHyphens/>
        <w:spacing w:after="120" w:line="240" w:lineRule="atLeast"/>
        <w:ind w:right="1134"/>
        <w:jc w:val="both"/>
        <w:rPr>
          <w:spacing w:val="0"/>
          <w:lang w:val="ru-RU"/>
        </w:rPr>
      </w:pPr>
      <w:r w:rsidRPr="003B730F">
        <w:rPr>
          <w:spacing w:val="0"/>
          <w:lang w:val="ru-RU"/>
        </w:rPr>
        <w:t>6.4.6</w:t>
      </w:r>
      <w:r w:rsidRPr="003B730F">
        <w:rPr>
          <w:spacing w:val="0"/>
          <w:lang w:val="ru-RU"/>
        </w:rPr>
        <w:tab/>
      </w:r>
      <w:r w:rsidRPr="003B730F">
        <w:rPr>
          <w:bCs/>
          <w:spacing w:val="0"/>
          <w:lang w:val="ru-RU"/>
        </w:rPr>
        <w:t>В случае звукового сигнализатор</w:t>
      </w:r>
      <w:r w:rsidRPr="003B730F">
        <w:rPr>
          <w:bCs/>
          <w:lang w:val="ru-RU"/>
        </w:rPr>
        <w:t>а</w:t>
      </w:r>
      <w:r w:rsidRPr="003B730F">
        <w:rPr>
          <w:bCs/>
          <w:spacing w:val="0"/>
          <w:lang w:val="ru-RU"/>
        </w:rPr>
        <w:t xml:space="preserve"> заднего хода, работающего на</w:t>
      </w:r>
      <w:r w:rsidRPr="003B730F">
        <w:rPr>
          <w:spacing w:val="0"/>
          <w:lang w:val="ru-RU"/>
        </w:rPr>
        <w:t xml:space="preserve"> постоянном токе, сопротивление соединяющих выводов, выраженное в омах, включая клеммы и контакты, должно быть как можно ближе к произведению (0,10/12) и значения номинального напряжения, выраженного в вольтах.  </w:t>
      </w:r>
    </w:p>
    <w:p w14:paraId="309DAE32"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6.4.7</w:t>
      </w:r>
      <w:r w:rsidRPr="003B730F">
        <w:rPr>
          <w:spacing w:val="0"/>
          <w:lang w:val="ru-RU"/>
        </w:rPr>
        <w:tab/>
      </w:r>
      <w:r w:rsidRPr="003B730F">
        <w:rPr>
          <w:shd w:val="clear" w:color="auto" w:fill="FFFFFF"/>
          <w:lang w:val="ru-RU"/>
        </w:rPr>
        <w:t xml:space="preserve">Опорный звук, имитирующий окружающий шум, излучаемый </w:t>
      </w:r>
      <w:r w:rsidRPr="003B730F">
        <w:rPr>
          <w:bCs/>
          <w:lang w:val="ru-RU"/>
        </w:rPr>
        <w:t>репродуктором</w:t>
      </w:r>
      <w:r w:rsidRPr="003B730F">
        <w:rPr>
          <w:lang w:val="ru-RU"/>
        </w:rPr>
        <w:t xml:space="preserve"> </w:t>
      </w:r>
      <w:r w:rsidRPr="003B730F">
        <w:rPr>
          <w:shd w:val="clear" w:color="auto" w:fill="FFFFFF"/>
          <w:lang w:val="ru-RU"/>
        </w:rPr>
        <w:t xml:space="preserve">(см. пункт 6.4.2), равномерно распределенный между звуковым </w:t>
      </w:r>
      <w:r w:rsidRPr="003B730F">
        <w:rPr>
          <w:bCs/>
          <w:spacing w:val="0"/>
          <w:lang w:val="ru-RU"/>
        </w:rPr>
        <w:t>сигнализатор</w:t>
      </w:r>
      <w:r w:rsidRPr="003B730F">
        <w:rPr>
          <w:bCs/>
          <w:lang w:val="ru-RU"/>
        </w:rPr>
        <w:t>ом</w:t>
      </w:r>
      <w:r w:rsidRPr="003B730F">
        <w:rPr>
          <w:bCs/>
          <w:spacing w:val="0"/>
          <w:lang w:val="ru-RU"/>
        </w:rPr>
        <w:t xml:space="preserve"> заднего хода</w:t>
      </w:r>
      <w:r w:rsidRPr="003B730F">
        <w:rPr>
          <w:shd w:val="clear" w:color="auto" w:fill="FFFFFF"/>
          <w:lang w:val="ru-RU"/>
        </w:rPr>
        <w:t xml:space="preserve"> и испытательным микрофоном и измеряемый при помощи последнего (см. рис. 2 в приложении 4), должен давать розовый шум при трех различных уровнях звукового давления, соответствующих следующей опорной</w:t>
      </w:r>
      <w:r w:rsidRPr="003B730F">
        <w:rPr>
          <w:rFonts w:asciiTheme="majorBidi" w:hAnsiTheme="majorBidi" w:cstheme="majorBidi"/>
          <w:lang w:val="ru-RU"/>
        </w:rPr>
        <w:t xml:space="preserve"> интенсивности звука:</w:t>
      </w:r>
    </w:p>
    <w:p w14:paraId="60139F38" w14:textId="7B5F645B" w:rsidR="00781B47" w:rsidRPr="00781B47" w:rsidRDefault="00781B47" w:rsidP="00781B47">
      <w:pPr>
        <w:pStyle w:val="Bullet1G"/>
        <w:numPr>
          <w:ilvl w:val="0"/>
          <w:numId w:val="16"/>
        </w:numPr>
        <w:ind w:left="2464" w:hanging="196"/>
      </w:pPr>
      <w:r w:rsidRPr="00781B47">
        <w:t>опорная интенсивность звука 1:</w:t>
      </w:r>
      <w:r w:rsidRPr="00781B47">
        <w:tab/>
        <w:t>45 ±</w:t>
      </w:r>
      <w:r w:rsidR="00B470AA">
        <w:t xml:space="preserve"> </w:t>
      </w:r>
      <w:r w:rsidRPr="00781B47">
        <w:t>2 дБ(A);</w:t>
      </w:r>
    </w:p>
    <w:p w14:paraId="6BD01F9A" w14:textId="1599FB63" w:rsidR="00781B47" w:rsidRPr="00781B47" w:rsidRDefault="00781B47" w:rsidP="00781B47">
      <w:pPr>
        <w:pStyle w:val="Bullet1G"/>
        <w:numPr>
          <w:ilvl w:val="0"/>
          <w:numId w:val="16"/>
        </w:numPr>
        <w:ind w:left="2464" w:hanging="196"/>
      </w:pPr>
      <w:r w:rsidRPr="00781B47">
        <w:t xml:space="preserve">опорная интенсивность звука 2: </w:t>
      </w:r>
      <w:r w:rsidRPr="00781B47">
        <w:tab/>
        <w:t>60 ±</w:t>
      </w:r>
      <w:r w:rsidR="00B470AA">
        <w:t xml:space="preserve"> </w:t>
      </w:r>
      <w:r w:rsidRPr="00781B47">
        <w:t>2 дБ(A);</w:t>
      </w:r>
    </w:p>
    <w:p w14:paraId="2A59453E" w14:textId="4F4DB00C" w:rsidR="00781B47" w:rsidRPr="00781B47" w:rsidRDefault="00781B47" w:rsidP="00781B47">
      <w:pPr>
        <w:pStyle w:val="Bullet1G"/>
        <w:numPr>
          <w:ilvl w:val="0"/>
          <w:numId w:val="16"/>
        </w:numPr>
        <w:ind w:left="2464" w:hanging="196"/>
      </w:pPr>
      <w:r w:rsidRPr="00781B47">
        <w:t xml:space="preserve">опорная интенсивность звука 3: </w:t>
      </w:r>
      <w:r w:rsidRPr="00781B47">
        <w:tab/>
        <w:t>80 ±</w:t>
      </w:r>
      <w:r w:rsidR="00B470AA">
        <w:t xml:space="preserve"> </w:t>
      </w:r>
      <w:r w:rsidRPr="00781B47">
        <w:t>2 дБ(A).</w:t>
      </w:r>
    </w:p>
    <w:p w14:paraId="38E3C99F" w14:textId="7267A734" w:rsidR="00FD43A7" w:rsidRPr="003B730F" w:rsidRDefault="00FD43A7" w:rsidP="00D836C6">
      <w:pPr>
        <w:pStyle w:val="3e"/>
        <w:suppressAutoHyphens/>
        <w:spacing w:after="120" w:line="240" w:lineRule="atLeast"/>
        <w:ind w:right="1134"/>
        <w:jc w:val="both"/>
        <w:rPr>
          <w:lang w:val="ru-RU"/>
        </w:rPr>
      </w:pPr>
      <w:r w:rsidRPr="003B730F">
        <w:rPr>
          <w:lang w:val="ru-RU"/>
        </w:rPr>
        <w:tab/>
      </w:r>
      <w:r w:rsidRPr="003B730F">
        <w:rPr>
          <w:shd w:val="clear" w:color="auto" w:fill="FFFFFF"/>
          <w:lang w:val="ru-RU"/>
        </w:rPr>
        <w:t>Розовый шум определяется как хаотический шум, в котором каждая октава в диапазоне частот от не менее 200 Гц до 8000 Гц несет равное количество звуковой энергии.</w:t>
      </w:r>
    </w:p>
    <w:p w14:paraId="15BAA484" w14:textId="77777777" w:rsidR="00FD43A7" w:rsidRPr="003B730F" w:rsidRDefault="00FD43A7" w:rsidP="00D836C6">
      <w:pPr>
        <w:pStyle w:val="3e"/>
        <w:suppressAutoHyphens/>
        <w:spacing w:after="120" w:line="240" w:lineRule="atLeast"/>
        <w:ind w:right="1134"/>
        <w:jc w:val="both"/>
        <w:rPr>
          <w:shd w:val="clear" w:color="auto" w:fill="FFFFFF"/>
          <w:lang w:val="ru-RU"/>
        </w:rPr>
      </w:pPr>
      <w:r w:rsidRPr="003B730F">
        <w:rPr>
          <w:spacing w:val="0"/>
          <w:lang w:val="ru-RU"/>
        </w:rPr>
        <w:t>6.4.8</w:t>
      </w:r>
      <w:r w:rsidRPr="003B730F">
        <w:rPr>
          <w:spacing w:val="0"/>
          <w:lang w:val="ru-RU"/>
        </w:rPr>
        <w:tab/>
      </w:r>
      <w:r w:rsidRPr="003B730F">
        <w:rPr>
          <w:shd w:val="clear" w:color="auto" w:fill="FFFFFF"/>
          <w:lang w:val="ru-RU"/>
        </w:rPr>
        <w:t>В свете условий, изложенных в пункте 6.4.7, уровень давления звука, издаваемого «</w:t>
      </w:r>
      <w:r w:rsidRPr="003B730F">
        <w:rPr>
          <w:i/>
          <w:iCs/>
          <w:shd w:val="clear" w:color="auto" w:fill="FFFFFF"/>
          <w:lang w:val="ru-RU"/>
        </w:rPr>
        <w:t xml:space="preserve">адаптивным </w:t>
      </w:r>
      <w:r w:rsidRPr="003B730F">
        <w:rPr>
          <w:bCs/>
          <w:i/>
          <w:iCs/>
          <w:spacing w:val="0"/>
          <w:lang w:val="ru-RU"/>
        </w:rPr>
        <w:t>звуковым сигнализатор</w:t>
      </w:r>
      <w:r w:rsidRPr="003B730F">
        <w:rPr>
          <w:bCs/>
          <w:i/>
          <w:iCs/>
          <w:lang w:val="ru-RU"/>
        </w:rPr>
        <w:t>ом</w:t>
      </w:r>
      <w:r w:rsidRPr="003B730F">
        <w:rPr>
          <w:bCs/>
          <w:i/>
          <w:iCs/>
          <w:spacing w:val="0"/>
          <w:lang w:val="ru-RU"/>
        </w:rPr>
        <w:t xml:space="preserve"> заднего хода</w:t>
      </w:r>
      <w:r w:rsidRPr="003B730F">
        <w:rPr>
          <w:shd w:val="clear" w:color="auto" w:fill="FFFFFF"/>
          <w:lang w:val="ru-RU"/>
        </w:rPr>
        <w:t>» (рассчитанным на работу в диапазоне 62–112 дБ(А)), измеренный с помощью испытательного микрофона (см. рис. 2 в приложении 4), не должен выходить за рамки следующих диапазонов:</w:t>
      </w:r>
    </w:p>
    <w:p w14:paraId="344627EE" w14:textId="7378473C" w:rsidR="00FD43A7" w:rsidRPr="003B730F" w:rsidRDefault="00FD43A7" w:rsidP="00781B47">
      <w:pPr>
        <w:pStyle w:val="Bullet1G"/>
        <w:numPr>
          <w:ilvl w:val="0"/>
          <w:numId w:val="16"/>
        </w:numPr>
        <w:ind w:left="2464" w:hanging="196"/>
      </w:pPr>
      <w:r w:rsidRPr="003B730F">
        <w:rPr>
          <w:bCs/>
        </w:rPr>
        <w:lastRenderedPageBreak/>
        <w:t xml:space="preserve">не </w:t>
      </w:r>
      <w:r w:rsidRPr="00781B47">
        <w:t>менее</w:t>
      </w:r>
      <w:r w:rsidRPr="003B730F">
        <w:rPr>
          <w:bCs/>
        </w:rPr>
        <w:t xml:space="preserve"> </w:t>
      </w:r>
      <w:r w:rsidRPr="003B730F">
        <w:t xml:space="preserve">63 </w:t>
      </w:r>
      <w:r w:rsidRPr="003B730F">
        <w:rPr>
          <w:rFonts w:eastAsia="Calibri"/>
        </w:rPr>
        <w:t>дБ</w:t>
      </w:r>
      <w:r w:rsidRPr="003B730F">
        <w:t>(</w:t>
      </w:r>
      <w:r w:rsidRPr="003B730F">
        <w:rPr>
          <w:lang w:val="en-US"/>
        </w:rPr>
        <w:t>A</w:t>
      </w:r>
      <w:r w:rsidRPr="003B730F">
        <w:t xml:space="preserve">) и </w:t>
      </w:r>
      <w:r w:rsidRPr="00781B47">
        <w:t>не</w:t>
      </w:r>
      <w:r w:rsidRPr="003B730F">
        <w:rPr>
          <w:bCs/>
        </w:rPr>
        <w:t xml:space="preserve"> более </w:t>
      </w:r>
      <w:r w:rsidRPr="003B730F">
        <w:t xml:space="preserve">74 </w:t>
      </w:r>
      <w:r w:rsidRPr="003B730F">
        <w:rPr>
          <w:rFonts w:eastAsia="Calibri"/>
        </w:rPr>
        <w:t>дБ</w:t>
      </w:r>
      <w:r w:rsidRPr="003B730F">
        <w:t>(</w:t>
      </w:r>
      <w:r w:rsidRPr="003B730F">
        <w:rPr>
          <w:lang w:val="en-US"/>
        </w:rPr>
        <w:t>A</w:t>
      </w:r>
      <w:r w:rsidRPr="003B730F">
        <w:t>) для опорной интенсивности звука 1</w:t>
      </w:r>
      <w:r w:rsidRPr="003B730F">
        <w:rPr>
          <w:rStyle w:val="ab"/>
        </w:rPr>
        <w:footnoteReference w:id="8"/>
      </w:r>
      <w:r w:rsidRPr="003B730F">
        <w:t>;</w:t>
      </w:r>
    </w:p>
    <w:p w14:paraId="0276B659" w14:textId="204068B9" w:rsidR="00FD43A7" w:rsidRPr="003B730F" w:rsidRDefault="00FD43A7" w:rsidP="00781B47">
      <w:pPr>
        <w:pStyle w:val="Bullet1G"/>
        <w:numPr>
          <w:ilvl w:val="0"/>
          <w:numId w:val="16"/>
        </w:numPr>
        <w:ind w:left="2464" w:hanging="196"/>
      </w:pPr>
      <w:r w:rsidRPr="003B730F">
        <w:rPr>
          <w:bCs/>
        </w:rPr>
        <w:t xml:space="preserve">не </w:t>
      </w:r>
      <w:r w:rsidRPr="00781B47">
        <w:t>менее</w:t>
      </w:r>
      <w:r w:rsidRPr="003B730F">
        <w:rPr>
          <w:bCs/>
        </w:rPr>
        <w:t xml:space="preserve"> </w:t>
      </w:r>
      <w:r w:rsidRPr="003B730F">
        <w:t xml:space="preserve">78 </w:t>
      </w:r>
      <w:r w:rsidRPr="003B730F">
        <w:rPr>
          <w:rFonts w:eastAsia="Calibri"/>
        </w:rPr>
        <w:t>дБ</w:t>
      </w:r>
      <w:r w:rsidRPr="003B730F">
        <w:t>(</w:t>
      </w:r>
      <w:r w:rsidRPr="003B730F">
        <w:rPr>
          <w:lang w:val="en-US"/>
        </w:rPr>
        <w:t>A</w:t>
      </w:r>
      <w:r w:rsidRPr="003B730F">
        <w:t xml:space="preserve">) и </w:t>
      </w:r>
      <w:r w:rsidRPr="003B730F">
        <w:rPr>
          <w:bCs/>
        </w:rPr>
        <w:t xml:space="preserve">не более </w:t>
      </w:r>
      <w:r w:rsidRPr="003B730F">
        <w:t xml:space="preserve">89 </w:t>
      </w:r>
      <w:r w:rsidRPr="003B730F">
        <w:rPr>
          <w:rFonts w:eastAsia="Calibri"/>
        </w:rPr>
        <w:t>дБ</w:t>
      </w:r>
      <w:r w:rsidRPr="003B730F">
        <w:t>(</w:t>
      </w:r>
      <w:r w:rsidRPr="003B730F">
        <w:rPr>
          <w:lang w:val="en-US"/>
        </w:rPr>
        <w:t>A</w:t>
      </w:r>
      <w:r w:rsidRPr="003B730F">
        <w:t>) для опорной интенсивности звука 2;</w:t>
      </w:r>
    </w:p>
    <w:p w14:paraId="1F3E227D" w14:textId="7370EA20" w:rsidR="00FD43A7" w:rsidRPr="003B730F" w:rsidRDefault="00FD43A7" w:rsidP="00781B47">
      <w:pPr>
        <w:pStyle w:val="Bullet1G"/>
        <w:numPr>
          <w:ilvl w:val="0"/>
          <w:numId w:val="16"/>
        </w:numPr>
        <w:ind w:left="2464" w:hanging="196"/>
      </w:pPr>
      <w:r w:rsidRPr="003B730F">
        <w:rPr>
          <w:bCs/>
        </w:rPr>
        <w:t xml:space="preserve">не менее </w:t>
      </w:r>
      <w:r w:rsidRPr="003B730F">
        <w:t xml:space="preserve">98 </w:t>
      </w:r>
      <w:r w:rsidRPr="003B730F">
        <w:rPr>
          <w:rFonts w:eastAsia="Calibri"/>
        </w:rPr>
        <w:t>дБ</w:t>
      </w:r>
      <w:r w:rsidRPr="003B730F">
        <w:t>(</w:t>
      </w:r>
      <w:r w:rsidRPr="003B730F">
        <w:rPr>
          <w:lang w:val="en-US"/>
        </w:rPr>
        <w:t>A</w:t>
      </w:r>
      <w:r w:rsidRPr="003B730F">
        <w:t xml:space="preserve">) и </w:t>
      </w:r>
      <w:r w:rsidRPr="003B730F">
        <w:rPr>
          <w:bCs/>
        </w:rPr>
        <w:t xml:space="preserve">не более </w:t>
      </w:r>
      <w:r w:rsidRPr="003B730F">
        <w:t xml:space="preserve">109 </w:t>
      </w:r>
      <w:r w:rsidRPr="003B730F">
        <w:rPr>
          <w:rFonts w:eastAsia="Calibri"/>
        </w:rPr>
        <w:t>дБ</w:t>
      </w:r>
      <w:r w:rsidRPr="003B730F">
        <w:t>(</w:t>
      </w:r>
      <w:r w:rsidRPr="003B730F">
        <w:rPr>
          <w:lang w:val="en-US"/>
        </w:rPr>
        <w:t>A</w:t>
      </w:r>
      <w:r w:rsidRPr="003B730F">
        <w:t>) для опорной интенсивности звука 3.</w:t>
      </w:r>
      <w:r w:rsidRPr="003B730F">
        <w:rPr>
          <w:b/>
          <w:bCs/>
        </w:rPr>
        <w:t xml:space="preserve"> </w:t>
      </w:r>
    </w:p>
    <w:p w14:paraId="2DBDEB0F" w14:textId="37AD6FCB"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6.4.9</w:t>
      </w:r>
      <w:r w:rsidRPr="003B730F">
        <w:rPr>
          <w:spacing w:val="0"/>
          <w:lang w:val="ru-RU"/>
        </w:rPr>
        <w:tab/>
      </w:r>
      <w:r w:rsidRPr="003B730F">
        <w:rPr>
          <w:shd w:val="clear" w:color="auto" w:fill="FFFFFF"/>
          <w:lang w:val="ru-RU"/>
        </w:rPr>
        <w:t>В свете условий, изложенных в пункте 6.4.7, уровень давления звука, издаваемого «</w:t>
      </w:r>
      <w:r w:rsidRPr="003B730F">
        <w:rPr>
          <w:i/>
          <w:iCs/>
          <w:spacing w:val="0"/>
          <w:lang w:val="ru-RU"/>
        </w:rPr>
        <w:t>ступенчатым</w:t>
      </w:r>
      <w:r w:rsidRPr="003B730F">
        <w:rPr>
          <w:spacing w:val="0"/>
          <w:lang w:val="ru-RU"/>
        </w:rPr>
        <w:t xml:space="preserve"> </w:t>
      </w:r>
      <w:r w:rsidRPr="003B730F">
        <w:rPr>
          <w:i/>
          <w:iCs/>
          <w:shd w:val="clear" w:color="auto" w:fill="FFFFFF"/>
          <w:lang w:val="ru-RU"/>
        </w:rPr>
        <w:t xml:space="preserve">адаптивным </w:t>
      </w:r>
      <w:r w:rsidRPr="003B730F">
        <w:rPr>
          <w:bCs/>
          <w:i/>
          <w:iCs/>
          <w:spacing w:val="0"/>
          <w:lang w:val="ru-RU"/>
        </w:rPr>
        <w:t>звуковым сигнализатор</w:t>
      </w:r>
      <w:r w:rsidRPr="003B730F">
        <w:rPr>
          <w:bCs/>
          <w:i/>
          <w:iCs/>
          <w:lang w:val="ru-RU"/>
        </w:rPr>
        <w:t>ом</w:t>
      </w:r>
      <w:r w:rsidRPr="003B730F">
        <w:rPr>
          <w:bCs/>
          <w:i/>
          <w:iCs/>
          <w:spacing w:val="0"/>
          <w:lang w:val="ru-RU"/>
        </w:rPr>
        <w:t xml:space="preserve"> заднего хода</w:t>
      </w:r>
      <w:r w:rsidRPr="003B730F">
        <w:rPr>
          <w:shd w:val="clear" w:color="auto" w:fill="FFFFFF"/>
          <w:lang w:val="ru-RU"/>
        </w:rPr>
        <w:t>», измеренный с помощью испытательного микрофона (см.</w:t>
      </w:r>
      <w:r w:rsidR="005132E2">
        <w:rPr>
          <w:shd w:val="clear" w:color="auto" w:fill="FFFFFF"/>
          <w:lang w:val="en-US"/>
        </w:rPr>
        <w:t> </w:t>
      </w:r>
      <w:r w:rsidRPr="003B730F">
        <w:rPr>
          <w:shd w:val="clear" w:color="auto" w:fill="FFFFFF"/>
          <w:lang w:val="ru-RU"/>
        </w:rPr>
        <w:t xml:space="preserve">рис. 2 в приложении 4), должен </w:t>
      </w:r>
      <w:r w:rsidR="00471BDC">
        <w:rPr>
          <w:shd w:val="clear" w:color="auto" w:fill="FFFFFF"/>
          <w:lang w:val="ru-RU"/>
        </w:rPr>
        <w:t>—</w:t>
      </w:r>
      <w:r w:rsidRPr="003B730F">
        <w:rPr>
          <w:shd w:val="clear" w:color="auto" w:fill="FFFFFF"/>
          <w:lang w:val="ru-RU"/>
        </w:rPr>
        <w:t xml:space="preserve"> будучи разделенным по крайней мере на три отдельных диапазона громкости </w:t>
      </w:r>
      <w:r w:rsidR="00471BDC">
        <w:rPr>
          <w:shd w:val="clear" w:color="auto" w:fill="FFFFFF"/>
          <w:lang w:val="ru-RU"/>
        </w:rPr>
        <w:t>—</w:t>
      </w:r>
      <w:r w:rsidRPr="003B730F">
        <w:rPr>
          <w:shd w:val="clear" w:color="auto" w:fill="FFFFFF"/>
          <w:lang w:val="ru-RU"/>
        </w:rPr>
        <w:t xml:space="preserve"> соответствовать следующим звуковым режимам:</w:t>
      </w:r>
    </w:p>
    <w:p w14:paraId="69EF5A2A" w14:textId="358C2F15" w:rsidR="00FD43A7" w:rsidRPr="005132E2" w:rsidRDefault="00FD43A7" w:rsidP="00781B47">
      <w:pPr>
        <w:pStyle w:val="Bullet1G"/>
        <w:numPr>
          <w:ilvl w:val="0"/>
          <w:numId w:val="16"/>
        </w:numPr>
        <w:ind w:left="2464" w:hanging="196"/>
        <w:rPr>
          <w:bCs/>
        </w:rPr>
      </w:pPr>
      <w:bookmarkStart w:id="4" w:name="_Hlk78971352"/>
      <w:r w:rsidRPr="003B730F">
        <w:rPr>
          <w:bCs/>
        </w:rPr>
        <w:t xml:space="preserve">не менее </w:t>
      </w:r>
      <w:r w:rsidRPr="005132E2">
        <w:rPr>
          <w:bCs/>
        </w:rPr>
        <w:t xml:space="preserve">62 дБ(A) и </w:t>
      </w:r>
      <w:r w:rsidRPr="003B730F">
        <w:rPr>
          <w:bCs/>
        </w:rPr>
        <w:t xml:space="preserve">не более </w:t>
      </w:r>
      <w:r w:rsidRPr="005132E2">
        <w:rPr>
          <w:bCs/>
        </w:rPr>
        <w:t>77 дБ(A) для сигнала «низкого уровня» при опорной интенсивности звука 1;</w:t>
      </w:r>
    </w:p>
    <w:bookmarkEnd w:id="4"/>
    <w:p w14:paraId="1E62F48C" w14:textId="677E7A71" w:rsidR="00FD43A7" w:rsidRPr="005132E2" w:rsidRDefault="00FD43A7" w:rsidP="00781B47">
      <w:pPr>
        <w:pStyle w:val="Bullet1G"/>
        <w:numPr>
          <w:ilvl w:val="0"/>
          <w:numId w:val="16"/>
        </w:numPr>
        <w:ind w:left="2464" w:hanging="196"/>
        <w:rPr>
          <w:bCs/>
        </w:rPr>
      </w:pPr>
      <w:r w:rsidRPr="003B730F">
        <w:rPr>
          <w:bCs/>
        </w:rPr>
        <w:t xml:space="preserve">не менее </w:t>
      </w:r>
      <w:r w:rsidRPr="005132E2">
        <w:rPr>
          <w:bCs/>
        </w:rPr>
        <w:t xml:space="preserve">77 дБ(A) и </w:t>
      </w:r>
      <w:r w:rsidRPr="003B730F">
        <w:rPr>
          <w:bCs/>
        </w:rPr>
        <w:t xml:space="preserve">не более </w:t>
      </w:r>
      <w:r w:rsidRPr="005132E2">
        <w:rPr>
          <w:bCs/>
        </w:rPr>
        <w:t>92 дБ(A) для сигнала «нормального уровня» при опорной интенсивности звука 2;</w:t>
      </w:r>
    </w:p>
    <w:p w14:paraId="554C58EE" w14:textId="0A4120CC" w:rsidR="00FD43A7" w:rsidRPr="005132E2" w:rsidRDefault="00FD43A7" w:rsidP="00781B47">
      <w:pPr>
        <w:pStyle w:val="Bullet1G"/>
        <w:numPr>
          <w:ilvl w:val="0"/>
          <w:numId w:val="16"/>
        </w:numPr>
        <w:ind w:left="2464" w:hanging="196"/>
        <w:rPr>
          <w:bCs/>
        </w:rPr>
      </w:pPr>
      <w:r w:rsidRPr="003B730F">
        <w:rPr>
          <w:bCs/>
        </w:rPr>
        <w:t xml:space="preserve">не менее </w:t>
      </w:r>
      <w:r w:rsidRPr="005132E2">
        <w:rPr>
          <w:bCs/>
        </w:rPr>
        <w:t xml:space="preserve">97 дБ(A) и </w:t>
      </w:r>
      <w:r w:rsidRPr="003B730F">
        <w:rPr>
          <w:bCs/>
        </w:rPr>
        <w:t xml:space="preserve">не более </w:t>
      </w:r>
      <w:r w:rsidRPr="005132E2">
        <w:rPr>
          <w:bCs/>
        </w:rPr>
        <w:t>112 дБ(A) для сигнала «высокого уровня» при опорной интенсивности звука 3.</w:t>
      </w:r>
    </w:p>
    <w:p w14:paraId="6CFC7388" w14:textId="6591178B" w:rsidR="00FD43A7" w:rsidRPr="003B730F" w:rsidRDefault="00FD43A7" w:rsidP="00D836C6">
      <w:pPr>
        <w:pStyle w:val="affff3"/>
        <w:spacing w:after="120"/>
        <w:ind w:left="2275" w:right="1089"/>
        <w:jc w:val="both"/>
        <w:rPr>
          <w:lang w:val="ru-RU"/>
        </w:rPr>
      </w:pPr>
      <w:r w:rsidRPr="003B730F">
        <w:rPr>
          <w:lang w:val="ru-RU"/>
        </w:rPr>
        <w:t>Для звукового сигнализатора заднего хода в его практическом конструкционном исполнении сдвиг по значениям, замер</w:t>
      </w:r>
      <w:r w:rsidRPr="003B730F">
        <w:rPr>
          <w:shd w:val="clear" w:color="auto" w:fill="FFFFFF"/>
          <w:lang w:val="ru-RU"/>
        </w:rPr>
        <w:t>яемым для «</w:t>
      </w:r>
      <w:r w:rsidRPr="003B730F">
        <w:rPr>
          <w:i/>
          <w:iCs/>
          <w:lang w:val="ru-RU" w:eastAsia="ru-RU"/>
        </w:rPr>
        <w:t>низкого уровня</w:t>
      </w:r>
      <w:r w:rsidRPr="003B730F">
        <w:rPr>
          <w:shd w:val="clear" w:color="auto" w:fill="FFFFFF"/>
          <w:lang w:val="ru-RU"/>
        </w:rPr>
        <w:t>» и «</w:t>
      </w:r>
      <w:r w:rsidRPr="003B730F">
        <w:rPr>
          <w:i/>
          <w:iCs/>
          <w:lang w:val="ru-RU" w:eastAsia="ru-RU"/>
        </w:rPr>
        <w:t>нормального уровня</w:t>
      </w:r>
      <w:r w:rsidRPr="003B730F">
        <w:rPr>
          <w:shd w:val="clear" w:color="auto" w:fill="FFFFFF"/>
          <w:lang w:val="ru-RU"/>
        </w:rPr>
        <w:t>», должен составлять не менее</w:t>
      </w:r>
      <w:r w:rsidR="005132E2">
        <w:rPr>
          <w:shd w:val="clear" w:color="auto" w:fill="FFFFFF"/>
          <w:lang w:val="en-US"/>
        </w:rPr>
        <w:t> </w:t>
      </w:r>
      <w:r w:rsidRPr="003B730F">
        <w:rPr>
          <w:shd w:val="clear" w:color="auto" w:fill="FFFFFF"/>
          <w:lang w:val="ru-RU"/>
        </w:rPr>
        <w:t>5 дБ.</w:t>
      </w:r>
    </w:p>
    <w:p w14:paraId="2BE916C7" w14:textId="77777777" w:rsidR="00FD43A7" w:rsidRPr="003B730F" w:rsidRDefault="00FD43A7" w:rsidP="00D836C6">
      <w:pPr>
        <w:pStyle w:val="affff3"/>
        <w:spacing w:after="120"/>
        <w:ind w:left="2275" w:right="1089"/>
        <w:jc w:val="both"/>
        <w:rPr>
          <w:lang w:val="ru-RU"/>
        </w:rPr>
      </w:pPr>
      <w:r w:rsidRPr="003B730F">
        <w:rPr>
          <w:lang w:val="ru-RU"/>
        </w:rPr>
        <w:t xml:space="preserve">Выход на требуемый уровень звукового давления должен обеспечиваться максимум после двух циклов подачи </w:t>
      </w:r>
      <w:r w:rsidRPr="003B730F">
        <w:rPr>
          <w:shd w:val="clear" w:color="auto" w:fill="FFFFFF"/>
          <w:lang w:val="ru-RU"/>
        </w:rPr>
        <w:t>звукового сигнала предупреждения.</w:t>
      </w:r>
    </w:p>
    <w:p w14:paraId="281B9933" w14:textId="77777777" w:rsidR="00FD43A7" w:rsidRPr="00781B47" w:rsidRDefault="00FD43A7" w:rsidP="00D836C6">
      <w:pPr>
        <w:tabs>
          <w:tab w:val="left" w:pos="3544"/>
        </w:tabs>
        <w:autoSpaceDE w:val="0"/>
        <w:autoSpaceDN w:val="0"/>
        <w:adjustRightInd w:val="0"/>
        <w:spacing w:after="120"/>
        <w:ind w:left="3544" w:right="1089" w:hanging="1276"/>
        <w:jc w:val="both"/>
        <w:rPr>
          <w:szCs w:val="20"/>
          <w:lang w:eastAsia="ru-RU"/>
        </w:rPr>
      </w:pPr>
      <w:r w:rsidRPr="00781B47">
        <w:rPr>
          <w:szCs w:val="20"/>
          <w:lang w:eastAsia="ru-RU"/>
        </w:rPr>
        <w:t>Примечание:</w:t>
      </w:r>
      <w:r w:rsidRPr="00781B47">
        <w:rPr>
          <w:szCs w:val="20"/>
          <w:lang w:eastAsia="ru-RU"/>
        </w:rPr>
        <w:tab/>
        <w:t>допустимы и другие распределения по диапазонам громкости при условии, что они отвечают основным принципам, изложенным в пункте 6.4.9, обеспечивая соответствующие уровни</w:t>
      </w:r>
      <w:r w:rsidRPr="00781B47">
        <w:rPr>
          <w:szCs w:val="20"/>
        </w:rPr>
        <w:t xml:space="preserve"> выходного сигнала</w:t>
      </w:r>
      <w:r w:rsidRPr="00781B47">
        <w:rPr>
          <w:szCs w:val="20"/>
          <w:lang w:eastAsia="ru-RU"/>
        </w:rPr>
        <w:t xml:space="preserve"> исходя из указанного выше диапазона фонового шума.</w:t>
      </w:r>
    </w:p>
    <w:p w14:paraId="45D10940" w14:textId="77777777" w:rsidR="00FD43A7" w:rsidRPr="003B730F" w:rsidRDefault="00FD43A7" w:rsidP="00404F01">
      <w:pPr>
        <w:pStyle w:val="affff3"/>
        <w:spacing w:after="240"/>
        <w:ind w:left="2274" w:right="1089"/>
        <w:jc w:val="both"/>
        <w:rPr>
          <w:lang w:val="ru-RU"/>
        </w:rPr>
      </w:pPr>
      <w:r w:rsidRPr="003B730F">
        <w:rPr>
          <w:shd w:val="clear" w:color="auto" w:fill="FFFFFF"/>
          <w:lang w:val="ru-RU"/>
        </w:rPr>
        <w:t>В зависимости от окружающего шума (представленного опорным звуком, производимым при испытании) в каждой конкретной ситуации должен задаваться соответствующий уровень выходного сигнала согласно нижеследующей таблице:</w:t>
      </w:r>
    </w:p>
    <w:tbl>
      <w:tblPr>
        <w:tblW w:w="3275" w:type="pct"/>
        <w:tblInd w:w="2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50"/>
        <w:gridCol w:w="1244"/>
        <w:gridCol w:w="3612"/>
      </w:tblGrid>
      <w:tr w:rsidR="00FD43A7" w:rsidRPr="005132E2" w14:paraId="2B9FC137" w14:textId="77777777" w:rsidTr="00B470AA">
        <w:trPr>
          <w:trHeight w:val="214"/>
          <w:tblHeader/>
        </w:trPr>
        <w:tc>
          <w:tcPr>
            <w:tcW w:w="1188" w:type="pct"/>
            <w:tcBorders>
              <w:left w:val="single" w:sz="4" w:space="0" w:color="auto"/>
              <w:bottom w:val="single" w:sz="12" w:space="0" w:color="auto"/>
              <w:right w:val="single" w:sz="4" w:space="0" w:color="auto"/>
            </w:tcBorders>
            <w:shd w:val="clear" w:color="auto" w:fill="auto"/>
            <w:tcMar>
              <w:top w:w="72" w:type="dxa"/>
              <w:left w:w="144" w:type="dxa"/>
              <w:bottom w:w="72" w:type="dxa"/>
              <w:right w:w="144" w:type="dxa"/>
            </w:tcMar>
            <w:hideMark/>
          </w:tcPr>
          <w:p w14:paraId="7F5CC047" w14:textId="77777777" w:rsidR="00FD43A7" w:rsidRPr="005132E2" w:rsidRDefault="00FD43A7" w:rsidP="00B470AA">
            <w:pPr>
              <w:spacing w:before="80" w:after="80" w:line="200" w:lineRule="exact"/>
              <w:ind w:left="-58" w:right="-62"/>
              <w:rPr>
                <w:rFonts w:asciiTheme="majorBidi" w:hAnsiTheme="majorBidi" w:cstheme="majorBidi"/>
                <w:i/>
                <w:sz w:val="16"/>
                <w:szCs w:val="16"/>
                <w:lang w:val="en-US"/>
              </w:rPr>
            </w:pPr>
            <w:r w:rsidRPr="005132E2">
              <w:rPr>
                <w:rFonts w:asciiTheme="majorBidi" w:hAnsiTheme="majorBidi" w:cstheme="majorBidi"/>
                <w:b/>
                <w:bCs/>
                <w:i/>
                <w:kern w:val="24"/>
                <w:sz w:val="16"/>
                <w:szCs w:val="16"/>
              </w:rPr>
              <w:t>Окружающий шум</w:t>
            </w:r>
          </w:p>
        </w:tc>
        <w:tc>
          <w:tcPr>
            <w:tcW w:w="3812" w:type="pct"/>
            <w:gridSpan w:val="2"/>
            <w:tcBorders>
              <w:left w:val="single" w:sz="4" w:space="0" w:color="auto"/>
              <w:bottom w:val="single" w:sz="12" w:space="0" w:color="auto"/>
              <w:right w:val="single" w:sz="4" w:space="0" w:color="auto"/>
            </w:tcBorders>
            <w:shd w:val="clear" w:color="auto" w:fill="auto"/>
            <w:tcMar>
              <w:top w:w="72" w:type="dxa"/>
              <w:left w:w="144" w:type="dxa"/>
              <w:bottom w:w="72" w:type="dxa"/>
              <w:right w:w="144" w:type="dxa"/>
            </w:tcMar>
            <w:hideMark/>
          </w:tcPr>
          <w:p w14:paraId="24495071" w14:textId="77777777" w:rsidR="00FD43A7" w:rsidRPr="005132E2" w:rsidRDefault="00FD43A7" w:rsidP="00B470AA">
            <w:pPr>
              <w:spacing w:before="80" w:after="80" w:line="200" w:lineRule="exact"/>
              <w:ind w:left="28"/>
              <w:rPr>
                <w:rFonts w:asciiTheme="majorBidi" w:hAnsiTheme="majorBidi" w:cstheme="majorBidi"/>
                <w:i/>
                <w:sz w:val="16"/>
                <w:szCs w:val="16"/>
              </w:rPr>
            </w:pPr>
            <w:r w:rsidRPr="005132E2">
              <w:rPr>
                <w:rFonts w:asciiTheme="majorBidi" w:hAnsiTheme="majorBidi" w:cstheme="majorBidi"/>
                <w:b/>
                <w:bCs/>
                <w:i/>
                <w:kern w:val="24"/>
                <w:sz w:val="16"/>
                <w:szCs w:val="16"/>
              </w:rPr>
              <w:t>Настройка уровня выходного сигнала «ступенчатого адаптивного звукового сигнализатора заднего хода»</w:t>
            </w:r>
          </w:p>
        </w:tc>
      </w:tr>
      <w:tr w:rsidR="00FD43A7" w:rsidRPr="00CD2A0A" w14:paraId="4E0E443C" w14:textId="77777777" w:rsidTr="00B470AA">
        <w:trPr>
          <w:trHeight w:val="16"/>
        </w:trPr>
        <w:tc>
          <w:tcPr>
            <w:tcW w:w="1188" w:type="pct"/>
            <w:tcBorders>
              <w:top w:val="single" w:sz="12" w:space="0" w:color="auto"/>
            </w:tcBorders>
            <w:shd w:val="clear" w:color="auto" w:fill="F3F6F8"/>
            <w:tcMar>
              <w:top w:w="72" w:type="dxa"/>
              <w:left w:w="144" w:type="dxa"/>
              <w:bottom w:w="72" w:type="dxa"/>
              <w:right w:w="144" w:type="dxa"/>
            </w:tcMar>
            <w:hideMark/>
          </w:tcPr>
          <w:p w14:paraId="2AC41D5E" w14:textId="77777777" w:rsidR="00FD43A7" w:rsidRPr="003B730F" w:rsidRDefault="00FD43A7" w:rsidP="00B470AA">
            <w:pPr>
              <w:spacing w:line="240" w:lineRule="auto"/>
              <w:ind w:left="-58" w:right="-62"/>
              <w:rPr>
                <w:rFonts w:asciiTheme="majorBidi" w:hAnsiTheme="majorBidi" w:cstheme="majorBidi"/>
                <w:sz w:val="18"/>
                <w:szCs w:val="18"/>
                <w:lang w:val="en-US"/>
              </w:rPr>
            </w:pPr>
            <w:r w:rsidRPr="003B730F">
              <w:rPr>
                <w:rFonts w:asciiTheme="majorBidi" w:hAnsiTheme="majorBidi" w:cstheme="majorBidi"/>
                <w:kern w:val="24"/>
                <w:sz w:val="18"/>
                <w:szCs w:val="18"/>
              </w:rPr>
              <w:t xml:space="preserve">Ниже 50 </w:t>
            </w:r>
            <w:r w:rsidRPr="003B730F">
              <w:rPr>
                <w:rFonts w:eastAsia="Calibri"/>
                <w:sz w:val="18"/>
                <w:szCs w:val="18"/>
              </w:rPr>
              <w:t>дБ</w:t>
            </w:r>
            <w:r w:rsidRPr="003B730F">
              <w:rPr>
                <w:rFonts w:asciiTheme="majorBidi" w:hAnsiTheme="majorBidi" w:cstheme="majorBidi"/>
                <w:kern w:val="24"/>
                <w:sz w:val="18"/>
                <w:szCs w:val="18"/>
              </w:rPr>
              <w:t>(A)</w:t>
            </w:r>
          </w:p>
        </w:tc>
        <w:tc>
          <w:tcPr>
            <w:tcW w:w="910" w:type="pct"/>
            <w:tcBorders>
              <w:top w:val="single" w:sz="12" w:space="0" w:color="auto"/>
            </w:tcBorders>
            <w:shd w:val="clear" w:color="auto" w:fill="F3F6F8"/>
            <w:tcMar>
              <w:top w:w="72" w:type="dxa"/>
              <w:left w:w="144" w:type="dxa"/>
              <w:bottom w:w="72" w:type="dxa"/>
              <w:right w:w="144" w:type="dxa"/>
            </w:tcMar>
            <w:hideMark/>
          </w:tcPr>
          <w:p w14:paraId="40A77671" w14:textId="77777777" w:rsidR="00FD43A7" w:rsidRPr="003B730F" w:rsidRDefault="00FD43A7" w:rsidP="00B470AA">
            <w:pPr>
              <w:spacing w:line="240" w:lineRule="auto"/>
              <w:rPr>
                <w:rFonts w:asciiTheme="majorBidi" w:hAnsiTheme="majorBidi" w:cstheme="majorBidi"/>
                <w:sz w:val="18"/>
                <w:szCs w:val="18"/>
              </w:rPr>
            </w:pPr>
            <w:r w:rsidRPr="003B730F">
              <w:rPr>
                <w:rFonts w:asciiTheme="majorBidi" w:hAnsiTheme="majorBidi" w:cstheme="majorBidi"/>
                <w:kern w:val="24"/>
                <w:sz w:val="18"/>
                <w:szCs w:val="18"/>
              </w:rPr>
              <w:t>низкий</w:t>
            </w:r>
          </w:p>
        </w:tc>
        <w:tc>
          <w:tcPr>
            <w:tcW w:w="2902" w:type="pct"/>
            <w:tcBorders>
              <w:top w:val="single" w:sz="12" w:space="0" w:color="auto"/>
            </w:tcBorders>
            <w:shd w:val="clear" w:color="auto" w:fill="F3F6F8"/>
            <w:tcMar>
              <w:top w:w="72" w:type="dxa"/>
              <w:left w:w="144" w:type="dxa"/>
              <w:bottom w:w="72" w:type="dxa"/>
              <w:right w:w="144" w:type="dxa"/>
            </w:tcMar>
            <w:hideMark/>
          </w:tcPr>
          <w:p w14:paraId="737797FA" w14:textId="77777777" w:rsidR="00FD43A7" w:rsidRPr="003B730F" w:rsidRDefault="00FD43A7" w:rsidP="00B470AA">
            <w:pPr>
              <w:spacing w:line="240" w:lineRule="auto"/>
              <w:rPr>
                <w:rFonts w:asciiTheme="majorBidi" w:hAnsiTheme="majorBidi" w:cstheme="majorBidi"/>
                <w:sz w:val="18"/>
                <w:szCs w:val="18"/>
              </w:rPr>
            </w:pPr>
            <w:r w:rsidRPr="003B730F">
              <w:rPr>
                <w:rFonts w:asciiTheme="majorBidi" w:hAnsiTheme="majorBidi" w:cstheme="majorBidi"/>
                <w:kern w:val="24"/>
                <w:sz w:val="18"/>
                <w:szCs w:val="18"/>
              </w:rPr>
              <w:t>Система должна издавать звук, соответствующий режиму «</w:t>
            </w:r>
            <w:r w:rsidRPr="003B730F">
              <w:rPr>
                <w:rFonts w:asciiTheme="majorBidi" w:hAnsiTheme="majorBidi" w:cstheme="majorBidi"/>
                <w:i/>
                <w:iCs/>
                <w:kern w:val="24"/>
                <w:sz w:val="18"/>
                <w:szCs w:val="18"/>
              </w:rPr>
              <w:t>низкого уровня</w:t>
            </w:r>
            <w:r w:rsidRPr="003B730F">
              <w:rPr>
                <w:rFonts w:asciiTheme="majorBidi" w:hAnsiTheme="majorBidi" w:cstheme="majorBidi"/>
                <w:kern w:val="24"/>
                <w:sz w:val="18"/>
                <w:szCs w:val="18"/>
              </w:rPr>
              <w:t>»</w:t>
            </w:r>
          </w:p>
        </w:tc>
      </w:tr>
      <w:tr w:rsidR="00FD43A7" w:rsidRPr="00CD2A0A" w14:paraId="307733E8" w14:textId="77777777" w:rsidTr="00B470AA">
        <w:trPr>
          <w:trHeight w:val="162"/>
        </w:trPr>
        <w:tc>
          <w:tcPr>
            <w:tcW w:w="1188" w:type="pct"/>
            <w:shd w:val="clear" w:color="auto" w:fill="auto"/>
            <w:tcMar>
              <w:top w:w="72" w:type="dxa"/>
              <w:left w:w="144" w:type="dxa"/>
              <w:bottom w:w="72" w:type="dxa"/>
              <w:right w:w="144" w:type="dxa"/>
            </w:tcMar>
            <w:hideMark/>
          </w:tcPr>
          <w:p w14:paraId="145C99BA" w14:textId="2CCE6960" w:rsidR="00FD43A7" w:rsidRPr="003B730F" w:rsidRDefault="00FD43A7" w:rsidP="00B470AA">
            <w:pPr>
              <w:spacing w:line="240" w:lineRule="auto"/>
              <w:ind w:left="-58" w:right="-62"/>
              <w:rPr>
                <w:rFonts w:asciiTheme="majorBidi" w:hAnsiTheme="majorBidi" w:cstheme="majorBidi"/>
                <w:sz w:val="18"/>
                <w:szCs w:val="18"/>
              </w:rPr>
            </w:pPr>
            <w:r w:rsidRPr="003B730F">
              <w:rPr>
                <w:rFonts w:asciiTheme="majorBidi" w:hAnsiTheme="majorBidi" w:cstheme="majorBidi"/>
                <w:kern w:val="24"/>
                <w:sz w:val="18"/>
                <w:szCs w:val="18"/>
              </w:rPr>
              <w:t xml:space="preserve">В диапазоне от 50 до 55 </w:t>
            </w:r>
            <w:r w:rsidRPr="003B730F">
              <w:rPr>
                <w:rFonts w:eastAsia="Calibri"/>
                <w:sz w:val="18"/>
                <w:szCs w:val="18"/>
              </w:rPr>
              <w:t>дБ</w:t>
            </w:r>
            <w:r w:rsidRPr="003B730F">
              <w:rPr>
                <w:rFonts w:asciiTheme="majorBidi" w:hAnsiTheme="majorBidi" w:cstheme="majorBidi"/>
                <w:kern w:val="24"/>
                <w:sz w:val="18"/>
                <w:szCs w:val="18"/>
              </w:rPr>
              <w:t>(</w:t>
            </w:r>
            <w:r w:rsidRPr="003B730F">
              <w:rPr>
                <w:rFonts w:asciiTheme="majorBidi" w:hAnsiTheme="majorBidi" w:cstheme="majorBidi"/>
                <w:kern w:val="24"/>
                <w:sz w:val="18"/>
                <w:szCs w:val="18"/>
                <w:lang w:val="en-US"/>
              </w:rPr>
              <w:t>A</w:t>
            </w:r>
            <w:r w:rsidRPr="003B730F">
              <w:rPr>
                <w:rFonts w:asciiTheme="majorBidi" w:hAnsiTheme="majorBidi" w:cstheme="majorBidi"/>
                <w:kern w:val="24"/>
                <w:sz w:val="18"/>
                <w:szCs w:val="18"/>
              </w:rPr>
              <w:t>) включительно</w:t>
            </w:r>
          </w:p>
        </w:tc>
        <w:tc>
          <w:tcPr>
            <w:tcW w:w="910" w:type="pct"/>
            <w:shd w:val="clear" w:color="auto" w:fill="auto"/>
            <w:tcMar>
              <w:top w:w="72" w:type="dxa"/>
              <w:left w:w="144" w:type="dxa"/>
              <w:bottom w:w="72" w:type="dxa"/>
              <w:right w:w="144" w:type="dxa"/>
            </w:tcMar>
            <w:hideMark/>
          </w:tcPr>
          <w:p w14:paraId="3F822593" w14:textId="77777777" w:rsidR="00FD43A7" w:rsidRPr="003B730F" w:rsidRDefault="00FD43A7" w:rsidP="00B470AA">
            <w:pPr>
              <w:spacing w:line="240" w:lineRule="auto"/>
              <w:rPr>
                <w:rFonts w:asciiTheme="majorBidi" w:hAnsiTheme="majorBidi" w:cstheme="majorBidi"/>
                <w:sz w:val="18"/>
                <w:szCs w:val="18"/>
                <w:lang w:val="en-US"/>
              </w:rPr>
            </w:pPr>
            <w:r w:rsidRPr="003B730F">
              <w:rPr>
                <w:rFonts w:asciiTheme="majorBidi" w:hAnsiTheme="majorBidi" w:cstheme="majorBidi"/>
                <w:kern w:val="24"/>
                <w:sz w:val="18"/>
                <w:szCs w:val="18"/>
              </w:rPr>
              <w:t>низкий</w:t>
            </w:r>
          </w:p>
        </w:tc>
        <w:tc>
          <w:tcPr>
            <w:tcW w:w="2902" w:type="pct"/>
            <w:shd w:val="clear" w:color="auto" w:fill="auto"/>
            <w:tcMar>
              <w:top w:w="72" w:type="dxa"/>
              <w:left w:w="144" w:type="dxa"/>
              <w:bottom w:w="72" w:type="dxa"/>
              <w:right w:w="144" w:type="dxa"/>
            </w:tcMar>
            <w:hideMark/>
          </w:tcPr>
          <w:p w14:paraId="7EE84A4C" w14:textId="77777777" w:rsidR="00FD43A7" w:rsidRPr="003B730F" w:rsidRDefault="00FD43A7" w:rsidP="00B470AA">
            <w:pPr>
              <w:spacing w:line="240" w:lineRule="auto"/>
              <w:rPr>
                <w:rFonts w:asciiTheme="majorBidi" w:hAnsiTheme="majorBidi" w:cstheme="majorBidi"/>
                <w:sz w:val="18"/>
                <w:szCs w:val="18"/>
              </w:rPr>
            </w:pPr>
            <w:r w:rsidRPr="003B730F">
              <w:rPr>
                <w:rFonts w:asciiTheme="majorBidi" w:hAnsiTheme="majorBidi" w:cstheme="majorBidi"/>
                <w:kern w:val="24"/>
                <w:sz w:val="18"/>
                <w:szCs w:val="18"/>
              </w:rPr>
              <w:t>Система может издавать звук, соответствующий режиму «</w:t>
            </w:r>
            <w:r w:rsidRPr="003B730F">
              <w:rPr>
                <w:rFonts w:asciiTheme="majorBidi" w:hAnsiTheme="majorBidi" w:cstheme="majorBidi"/>
                <w:i/>
                <w:iCs/>
                <w:kern w:val="24"/>
                <w:sz w:val="18"/>
                <w:szCs w:val="18"/>
              </w:rPr>
              <w:t>низкого уровня</w:t>
            </w:r>
            <w:r w:rsidRPr="003B730F">
              <w:rPr>
                <w:rFonts w:asciiTheme="majorBidi" w:hAnsiTheme="majorBidi" w:cstheme="majorBidi"/>
                <w:kern w:val="24"/>
                <w:sz w:val="18"/>
                <w:szCs w:val="18"/>
              </w:rPr>
              <w:t>», однако допускается, чтобы она издавала звук, соответствующий режиму «</w:t>
            </w:r>
            <w:r w:rsidRPr="003B730F">
              <w:rPr>
                <w:rFonts w:asciiTheme="majorBidi" w:hAnsiTheme="majorBidi" w:cstheme="majorBidi"/>
                <w:i/>
                <w:iCs/>
                <w:kern w:val="24"/>
                <w:sz w:val="18"/>
                <w:szCs w:val="18"/>
              </w:rPr>
              <w:t>нормального уровня</w:t>
            </w:r>
            <w:r w:rsidRPr="003B730F">
              <w:rPr>
                <w:rFonts w:asciiTheme="majorBidi" w:hAnsiTheme="majorBidi" w:cstheme="majorBidi"/>
                <w:kern w:val="24"/>
                <w:sz w:val="18"/>
                <w:szCs w:val="18"/>
              </w:rPr>
              <w:t>»</w:t>
            </w:r>
          </w:p>
        </w:tc>
      </w:tr>
      <w:tr w:rsidR="00FD43A7" w:rsidRPr="00CD2A0A" w14:paraId="20A1EC53" w14:textId="77777777" w:rsidTr="00B470AA">
        <w:trPr>
          <w:trHeight w:val="108"/>
        </w:trPr>
        <w:tc>
          <w:tcPr>
            <w:tcW w:w="1188" w:type="pct"/>
            <w:shd w:val="clear" w:color="auto" w:fill="F3F6F8"/>
            <w:tcMar>
              <w:top w:w="72" w:type="dxa"/>
              <w:left w:w="144" w:type="dxa"/>
              <w:bottom w:w="72" w:type="dxa"/>
              <w:right w:w="144" w:type="dxa"/>
            </w:tcMar>
            <w:hideMark/>
          </w:tcPr>
          <w:p w14:paraId="680F0D24" w14:textId="77777777" w:rsidR="00FD43A7" w:rsidRPr="003B730F" w:rsidRDefault="00FD43A7" w:rsidP="00B470AA">
            <w:pPr>
              <w:spacing w:line="240" w:lineRule="auto"/>
              <w:ind w:left="-44" w:right="-146"/>
              <w:rPr>
                <w:rFonts w:asciiTheme="majorBidi" w:hAnsiTheme="majorBidi" w:cstheme="majorBidi"/>
                <w:sz w:val="18"/>
                <w:szCs w:val="18"/>
              </w:rPr>
            </w:pPr>
            <w:r w:rsidRPr="003B730F">
              <w:rPr>
                <w:rFonts w:asciiTheme="majorBidi" w:hAnsiTheme="majorBidi" w:cstheme="majorBidi"/>
                <w:kern w:val="24"/>
                <w:sz w:val="18"/>
                <w:szCs w:val="18"/>
              </w:rPr>
              <w:lastRenderedPageBreak/>
              <w:t xml:space="preserve">В диапазоне от 55 до 65 </w:t>
            </w:r>
            <w:r w:rsidRPr="003B730F">
              <w:rPr>
                <w:rFonts w:eastAsia="Calibri"/>
                <w:sz w:val="18"/>
                <w:szCs w:val="18"/>
              </w:rPr>
              <w:t>дБ</w:t>
            </w:r>
            <w:r w:rsidRPr="003B730F">
              <w:rPr>
                <w:rFonts w:asciiTheme="majorBidi" w:hAnsiTheme="majorBidi" w:cstheme="majorBidi"/>
                <w:kern w:val="24"/>
                <w:sz w:val="18"/>
                <w:szCs w:val="18"/>
              </w:rPr>
              <w:t>(</w:t>
            </w:r>
            <w:r w:rsidRPr="003B730F">
              <w:rPr>
                <w:rFonts w:asciiTheme="majorBidi" w:hAnsiTheme="majorBidi" w:cstheme="majorBidi"/>
                <w:kern w:val="24"/>
                <w:sz w:val="18"/>
                <w:szCs w:val="18"/>
                <w:lang w:val="en-US"/>
              </w:rPr>
              <w:t>A</w:t>
            </w:r>
            <w:r w:rsidRPr="003B730F">
              <w:rPr>
                <w:rFonts w:asciiTheme="majorBidi" w:hAnsiTheme="majorBidi" w:cstheme="majorBidi"/>
                <w:kern w:val="24"/>
                <w:sz w:val="18"/>
                <w:szCs w:val="18"/>
              </w:rPr>
              <w:t>) включительно</w:t>
            </w:r>
          </w:p>
        </w:tc>
        <w:tc>
          <w:tcPr>
            <w:tcW w:w="910" w:type="pct"/>
            <w:shd w:val="clear" w:color="auto" w:fill="F3F6F8"/>
            <w:tcMar>
              <w:top w:w="72" w:type="dxa"/>
              <w:left w:w="144" w:type="dxa"/>
              <w:bottom w:w="72" w:type="dxa"/>
              <w:right w:w="144" w:type="dxa"/>
            </w:tcMar>
            <w:hideMark/>
          </w:tcPr>
          <w:p w14:paraId="24781152" w14:textId="77777777" w:rsidR="00FD43A7" w:rsidRPr="003B730F" w:rsidRDefault="00FD43A7" w:rsidP="00B470AA">
            <w:pPr>
              <w:spacing w:line="240" w:lineRule="auto"/>
              <w:rPr>
                <w:rFonts w:asciiTheme="majorBidi" w:hAnsiTheme="majorBidi" w:cstheme="majorBidi"/>
                <w:sz w:val="18"/>
                <w:szCs w:val="18"/>
              </w:rPr>
            </w:pPr>
            <w:r w:rsidRPr="003B730F">
              <w:rPr>
                <w:rFonts w:asciiTheme="majorBidi" w:hAnsiTheme="majorBidi" w:cstheme="majorBidi"/>
                <w:kern w:val="24"/>
                <w:sz w:val="18"/>
                <w:szCs w:val="18"/>
              </w:rPr>
              <w:t>нормальный</w:t>
            </w:r>
          </w:p>
        </w:tc>
        <w:tc>
          <w:tcPr>
            <w:tcW w:w="2902" w:type="pct"/>
            <w:shd w:val="clear" w:color="auto" w:fill="F3F6F8"/>
            <w:tcMar>
              <w:top w:w="72" w:type="dxa"/>
              <w:left w:w="144" w:type="dxa"/>
              <w:bottom w:w="72" w:type="dxa"/>
              <w:right w:w="144" w:type="dxa"/>
            </w:tcMar>
            <w:hideMark/>
          </w:tcPr>
          <w:p w14:paraId="2D3D3834" w14:textId="77777777" w:rsidR="00FD43A7" w:rsidRPr="003B730F" w:rsidRDefault="00FD43A7" w:rsidP="00B470AA">
            <w:pPr>
              <w:spacing w:line="240" w:lineRule="auto"/>
              <w:rPr>
                <w:rFonts w:asciiTheme="majorBidi" w:hAnsiTheme="majorBidi" w:cstheme="majorBidi"/>
                <w:sz w:val="18"/>
                <w:szCs w:val="18"/>
              </w:rPr>
            </w:pPr>
            <w:r w:rsidRPr="003B730F">
              <w:rPr>
                <w:rFonts w:asciiTheme="majorBidi" w:hAnsiTheme="majorBidi" w:cstheme="majorBidi"/>
                <w:kern w:val="24"/>
                <w:sz w:val="18"/>
                <w:szCs w:val="18"/>
              </w:rPr>
              <w:t>Система должна издавать звук, соответствующий режиму «</w:t>
            </w:r>
            <w:r w:rsidRPr="003B730F">
              <w:rPr>
                <w:rFonts w:asciiTheme="majorBidi" w:hAnsiTheme="majorBidi" w:cstheme="majorBidi"/>
                <w:i/>
                <w:iCs/>
                <w:kern w:val="24"/>
                <w:sz w:val="18"/>
                <w:szCs w:val="18"/>
              </w:rPr>
              <w:t>нормального уровня</w:t>
            </w:r>
            <w:r w:rsidRPr="003B730F">
              <w:rPr>
                <w:rFonts w:asciiTheme="majorBidi" w:hAnsiTheme="majorBidi" w:cstheme="majorBidi"/>
                <w:kern w:val="24"/>
                <w:sz w:val="18"/>
                <w:szCs w:val="18"/>
              </w:rPr>
              <w:t>»</w:t>
            </w:r>
          </w:p>
        </w:tc>
      </w:tr>
      <w:tr w:rsidR="00FD43A7" w:rsidRPr="00CD2A0A" w14:paraId="4290625F" w14:textId="77777777" w:rsidTr="00B470AA">
        <w:trPr>
          <w:trHeight w:val="180"/>
        </w:trPr>
        <w:tc>
          <w:tcPr>
            <w:tcW w:w="1188" w:type="pct"/>
            <w:tcBorders>
              <w:bottom w:val="single" w:sz="4" w:space="0" w:color="auto"/>
            </w:tcBorders>
            <w:shd w:val="clear" w:color="auto" w:fill="auto"/>
            <w:tcMar>
              <w:top w:w="72" w:type="dxa"/>
              <w:left w:w="144" w:type="dxa"/>
              <w:bottom w:w="72" w:type="dxa"/>
              <w:right w:w="144" w:type="dxa"/>
            </w:tcMar>
            <w:hideMark/>
          </w:tcPr>
          <w:p w14:paraId="7EF3DFED" w14:textId="77777777" w:rsidR="00FD43A7" w:rsidRPr="003B730F" w:rsidRDefault="00FD43A7" w:rsidP="00B470AA">
            <w:pPr>
              <w:spacing w:line="240" w:lineRule="auto"/>
              <w:ind w:left="-44" w:right="-146"/>
              <w:rPr>
                <w:rFonts w:asciiTheme="majorBidi" w:hAnsiTheme="majorBidi" w:cstheme="majorBidi"/>
                <w:sz w:val="18"/>
                <w:szCs w:val="18"/>
              </w:rPr>
            </w:pPr>
            <w:r w:rsidRPr="003B730F">
              <w:rPr>
                <w:rFonts w:asciiTheme="majorBidi" w:hAnsiTheme="majorBidi" w:cstheme="majorBidi"/>
                <w:kern w:val="24"/>
                <w:sz w:val="18"/>
                <w:szCs w:val="18"/>
              </w:rPr>
              <w:t xml:space="preserve">В диапазоне от 65 до 70 </w:t>
            </w:r>
            <w:r w:rsidRPr="003B730F">
              <w:rPr>
                <w:rFonts w:eastAsia="Calibri"/>
                <w:sz w:val="18"/>
                <w:szCs w:val="18"/>
              </w:rPr>
              <w:t>дБ</w:t>
            </w:r>
            <w:r w:rsidRPr="003B730F">
              <w:rPr>
                <w:rFonts w:asciiTheme="majorBidi" w:hAnsiTheme="majorBidi" w:cstheme="majorBidi"/>
                <w:kern w:val="24"/>
                <w:sz w:val="18"/>
                <w:szCs w:val="18"/>
              </w:rPr>
              <w:t>(</w:t>
            </w:r>
            <w:r w:rsidRPr="003B730F">
              <w:rPr>
                <w:rFonts w:asciiTheme="majorBidi" w:hAnsiTheme="majorBidi" w:cstheme="majorBidi"/>
                <w:kern w:val="24"/>
                <w:sz w:val="18"/>
                <w:szCs w:val="18"/>
                <w:lang w:val="en-US"/>
              </w:rPr>
              <w:t>A</w:t>
            </w:r>
            <w:r w:rsidRPr="003B730F">
              <w:rPr>
                <w:rFonts w:asciiTheme="majorBidi" w:hAnsiTheme="majorBidi" w:cstheme="majorBidi"/>
                <w:kern w:val="24"/>
                <w:sz w:val="18"/>
                <w:szCs w:val="18"/>
              </w:rPr>
              <w:t>) включительно</w:t>
            </w:r>
          </w:p>
        </w:tc>
        <w:tc>
          <w:tcPr>
            <w:tcW w:w="910" w:type="pct"/>
            <w:tcBorders>
              <w:bottom w:val="single" w:sz="4" w:space="0" w:color="auto"/>
            </w:tcBorders>
            <w:shd w:val="clear" w:color="auto" w:fill="auto"/>
            <w:tcMar>
              <w:top w:w="72" w:type="dxa"/>
              <w:left w:w="144" w:type="dxa"/>
              <w:bottom w:w="72" w:type="dxa"/>
              <w:right w:w="144" w:type="dxa"/>
            </w:tcMar>
            <w:hideMark/>
          </w:tcPr>
          <w:p w14:paraId="6CE274A4" w14:textId="77777777" w:rsidR="00FD43A7" w:rsidRPr="003B730F" w:rsidRDefault="00FD43A7" w:rsidP="00B470AA">
            <w:pPr>
              <w:spacing w:line="240" w:lineRule="auto"/>
              <w:rPr>
                <w:rFonts w:asciiTheme="majorBidi" w:hAnsiTheme="majorBidi" w:cstheme="majorBidi"/>
                <w:sz w:val="18"/>
                <w:szCs w:val="18"/>
              </w:rPr>
            </w:pPr>
            <w:r w:rsidRPr="003B730F">
              <w:rPr>
                <w:rFonts w:asciiTheme="majorBidi" w:hAnsiTheme="majorBidi" w:cstheme="majorBidi"/>
                <w:kern w:val="24"/>
                <w:sz w:val="18"/>
                <w:szCs w:val="18"/>
              </w:rPr>
              <w:t>высокий</w:t>
            </w:r>
          </w:p>
        </w:tc>
        <w:tc>
          <w:tcPr>
            <w:tcW w:w="2902" w:type="pct"/>
            <w:tcBorders>
              <w:bottom w:val="single" w:sz="4" w:space="0" w:color="auto"/>
            </w:tcBorders>
            <w:shd w:val="clear" w:color="auto" w:fill="auto"/>
            <w:tcMar>
              <w:top w:w="72" w:type="dxa"/>
              <w:left w:w="144" w:type="dxa"/>
              <w:bottom w:w="72" w:type="dxa"/>
              <w:right w:w="144" w:type="dxa"/>
            </w:tcMar>
            <w:hideMark/>
          </w:tcPr>
          <w:p w14:paraId="46A1A6FF" w14:textId="77777777" w:rsidR="00FD43A7" w:rsidRPr="003B730F" w:rsidRDefault="00FD43A7" w:rsidP="00B470AA">
            <w:pPr>
              <w:spacing w:line="240" w:lineRule="auto"/>
              <w:rPr>
                <w:rFonts w:asciiTheme="majorBidi" w:hAnsiTheme="majorBidi" w:cstheme="majorBidi"/>
                <w:kern w:val="24"/>
                <w:sz w:val="18"/>
                <w:szCs w:val="18"/>
              </w:rPr>
            </w:pPr>
            <w:r w:rsidRPr="003B730F">
              <w:rPr>
                <w:rFonts w:asciiTheme="majorBidi" w:hAnsiTheme="majorBidi" w:cstheme="majorBidi"/>
                <w:kern w:val="24"/>
                <w:sz w:val="18"/>
                <w:szCs w:val="18"/>
              </w:rPr>
              <w:t>Система может издавать звук, соответствующий режиму «</w:t>
            </w:r>
            <w:r w:rsidRPr="003B730F">
              <w:rPr>
                <w:rFonts w:asciiTheme="majorBidi" w:hAnsiTheme="majorBidi" w:cstheme="majorBidi"/>
                <w:i/>
                <w:iCs/>
                <w:kern w:val="24"/>
                <w:sz w:val="18"/>
                <w:szCs w:val="18"/>
              </w:rPr>
              <w:t>нормального уровня</w:t>
            </w:r>
            <w:r w:rsidRPr="003B730F">
              <w:rPr>
                <w:rFonts w:asciiTheme="majorBidi" w:hAnsiTheme="majorBidi" w:cstheme="majorBidi"/>
                <w:kern w:val="24"/>
                <w:sz w:val="18"/>
                <w:szCs w:val="18"/>
              </w:rPr>
              <w:t>», однако допускается, чтобы она издавала звук, соответствующий режиму «</w:t>
            </w:r>
            <w:r w:rsidRPr="003B730F">
              <w:rPr>
                <w:rFonts w:asciiTheme="majorBidi" w:hAnsiTheme="majorBidi" w:cstheme="majorBidi"/>
                <w:i/>
                <w:iCs/>
                <w:kern w:val="24"/>
                <w:sz w:val="18"/>
                <w:szCs w:val="18"/>
              </w:rPr>
              <w:t>высокого уровня</w:t>
            </w:r>
            <w:r w:rsidRPr="003B730F">
              <w:rPr>
                <w:rFonts w:asciiTheme="majorBidi" w:hAnsiTheme="majorBidi" w:cstheme="majorBidi"/>
                <w:kern w:val="24"/>
                <w:sz w:val="18"/>
                <w:szCs w:val="18"/>
              </w:rPr>
              <w:t>»</w:t>
            </w:r>
          </w:p>
        </w:tc>
      </w:tr>
      <w:tr w:rsidR="00FD43A7" w:rsidRPr="00CD2A0A" w14:paraId="6320457C" w14:textId="77777777" w:rsidTr="00B470AA">
        <w:trPr>
          <w:trHeight w:val="23"/>
        </w:trPr>
        <w:tc>
          <w:tcPr>
            <w:tcW w:w="1188" w:type="pct"/>
            <w:tcBorders>
              <w:bottom w:val="single" w:sz="12" w:space="0" w:color="auto"/>
            </w:tcBorders>
            <w:shd w:val="clear" w:color="auto" w:fill="F3F6F8"/>
            <w:tcMar>
              <w:top w:w="72" w:type="dxa"/>
              <w:left w:w="144" w:type="dxa"/>
              <w:bottom w:w="72" w:type="dxa"/>
              <w:right w:w="144" w:type="dxa"/>
            </w:tcMar>
            <w:hideMark/>
          </w:tcPr>
          <w:p w14:paraId="381AB945" w14:textId="4BCCB03A" w:rsidR="00FD43A7" w:rsidRPr="003B730F" w:rsidRDefault="00FD43A7" w:rsidP="00B470AA">
            <w:pPr>
              <w:spacing w:line="240" w:lineRule="auto"/>
              <w:ind w:left="-44" w:right="-46"/>
              <w:rPr>
                <w:rFonts w:asciiTheme="majorBidi" w:hAnsiTheme="majorBidi" w:cstheme="majorBidi"/>
                <w:sz w:val="18"/>
                <w:szCs w:val="18"/>
                <w:lang w:val="en-US"/>
              </w:rPr>
            </w:pPr>
            <w:r w:rsidRPr="003B730F">
              <w:rPr>
                <w:rFonts w:asciiTheme="majorBidi" w:hAnsiTheme="majorBidi" w:cstheme="majorBidi"/>
                <w:kern w:val="24"/>
                <w:sz w:val="18"/>
                <w:szCs w:val="18"/>
              </w:rPr>
              <w:t>Выше</w:t>
            </w:r>
            <w:r w:rsidRPr="003B730F">
              <w:rPr>
                <w:rFonts w:asciiTheme="majorBidi" w:hAnsiTheme="majorBidi" w:cstheme="majorBidi"/>
                <w:kern w:val="24"/>
                <w:sz w:val="18"/>
                <w:szCs w:val="18"/>
                <w:lang w:val="en-US"/>
              </w:rPr>
              <w:t xml:space="preserve"> 70 </w:t>
            </w:r>
            <w:r w:rsidRPr="003B730F">
              <w:rPr>
                <w:rFonts w:eastAsia="Calibri"/>
                <w:sz w:val="18"/>
                <w:szCs w:val="18"/>
              </w:rPr>
              <w:t>дБ</w:t>
            </w:r>
            <w:r w:rsidRPr="003B730F">
              <w:rPr>
                <w:rFonts w:asciiTheme="majorBidi" w:hAnsiTheme="majorBidi" w:cstheme="majorBidi"/>
                <w:kern w:val="24"/>
                <w:sz w:val="18"/>
                <w:szCs w:val="18"/>
                <w:lang w:val="en-US"/>
              </w:rPr>
              <w:t>(A)</w:t>
            </w:r>
          </w:p>
        </w:tc>
        <w:tc>
          <w:tcPr>
            <w:tcW w:w="910" w:type="pct"/>
            <w:tcBorders>
              <w:bottom w:val="single" w:sz="12" w:space="0" w:color="auto"/>
            </w:tcBorders>
            <w:shd w:val="clear" w:color="auto" w:fill="F3F6F8"/>
            <w:tcMar>
              <w:top w:w="72" w:type="dxa"/>
              <w:left w:w="144" w:type="dxa"/>
              <w:bottom w:w="72" w:type="dxa"/>
              <w:right w:w="144" w:type="dxa"/>
            </w:tcMar>
            <w:hideMark/>
          </w:tcPr>
          <w:p w14:paraId="74424EF9" w14:textId="77777777" w:rsidR="00FD43A7" w:rsidRPr="003B730F" w:rsidRDefault="00FD43A7" w:rsidP="00B470AA">
            <w:pPr>
              <w:spacing w:line="240" w:lineRule="auto"/>
              <w:rPr>
                <w:rFonts w:asciiTheme="majorBidi" w:hAnsiTheme="majorBidi" w:cstheme="majorBidi"/>
                <w:sz w:val="18"/>
                <w:szCs w:val="18"/>
                <w:lang w:val="en-US"/>
              </w:rPr>
            </w:pPr>
            <w:r w:rsidRPr="003B730F">
              <w:rPr>
                <w:rFonts w:asciiTheme="majorBidi" w:hAnsiTheme="majorBidi" w:cstheme="majorBidi"/>
                <w:kern w:val="24"/>
                <w:sz w:val="18"/>
                <w:szCs w:val="18"/>
              </w:rPr>
              <w:t>высокий</w:t>
            </w:r>
          </w:p>
        </w:tc>
        <w:tc>
          <w:tcPr>
            <w:tcW w:w="2902" w:type="pct"/>
            <w:tcBorders>
              <w:bottom w:val="single" w:sz="12" w:space="0" w:color="auto"/>
            </w:tcBorders>
            <w:shd w:val="clear" w:color="auto" w:fill="F3F6F8"/>
            <w:tcMar>
              <w:top w:w="72" w:type="dxa"/>
              <w:left w:w="144" w:type="dxa"/>
              <w:bottom w:w="72" w:type="dxa"/>
              <w:right w:w="144" w:type="dxa"/>
            </w:tcMar>
            <w:hideMark/>
          </w:tcPr>
          <w:p w14:paraId="2EDCAE87" w14:textId="77777777" w:rsidR="00FD43A7" w:rsidRPr="003B730F" w:rsidRDefault="00FD43A7" w:rsidP="00B470AA">
            <w:pPr>
              <w:spacing w:line="240" w:lineRule="auto"/>
              <w:rPr>
                <w:rFonts w:asciiTheme="majorBidi" w:hAnsiTheme="majorBidi" w:cstheme="majorBidi"/>
                <w:sz w:val="18"/>
                <w:szCs w:val="18"/>
              </w:rPr>
            </w:pPr>
            <w:r w:rsidRPr="003B730F">
              <w:rPr>
                <w:rFonts w:asciiTheme="majorBidi" w:hAnsiTheme="majorBidi" w:cstheme="majorBidi"/>
                <w:kern w:val="24"/>
                <w:sz w:val="18"/>
                <w:szCs w:val="18"/>
              </w:rPr>
              <w:t>Система должна издавать звук, соответствующий режиму «</w:t>
            </w:r>
            <w:r w:rsidRPr="003B730F">
              <w:rPr>
                <w:rFonts w:asciiTheme="majorBidi" w:hAnsiTheme="majorBidi" w:cstheme="majorBidi"/>
                <w:i/>
                <w:iCs/>
                <w:kern w:val="24"/>
                <w:sz w:val="18"/>
                <w:szCs w:val="18"/>
              </w:rPr>
              <w:t>высокого уровня</w:t>
            </w:r>
            <w:r w:rsidRPr="003B730F">
              <w:rPr>
                <w:rFonts w:asciiTheme="majorBidi" w:hAnsiTheme="majorBidi" w:cstheme="majorBidi"/>
                <w:kern w:val="24"/>
                <w:sz w:val="18"/>
                <w:szCs w:val="18"/>
              </w:rPr>
              <w:t>»</w:t>
            </w:r>
          </w:p>
        </w:tc>
      </w:tr>
    </w:tbl>
    <w:p w14:paraId="68169B15" w14:textId="069189E6" w:rsidR="00FD43A7" w:rsidRPr="003B730F" w:rsidRDefault="00FD43A7" w:rsidP="00404F01">
      <w:pPr>
        <w:pStyle w:val="3e"/>
        <w:keepLines/>
        <w:suppressAutoHyphens/>
        <w:spacing w:before="240" w:after="120" w:line="240" w:lineRule="atLeast"/>
        <w:ind w:right="1134"/>
        <w:jc w:val="both"/>
        <w:rPr>
          <w:spacing w:val="0"/>
          <w:lang w:val="ru-RU"/>
        </w:rPr>
      </w:pPr>
      <w:r w:rsidRPr="003B730F">
        <w:rPr>
          <w:spacing w:val="0"/>
          <w:lang w:val="ru-RU"/>
        </w:rPr>
        <w:t>6.4.10</w:t>
      </w:r>
      <w:r w:rsidRPr="003B730F">
        <w:rPr>
          <w:spacing w:val="0"/>
          <w:lang w:val="ru-RU"/>
        </w:rPr>
        <w:tab/>
      </w:r>
      <w:r w:rsidRPr="003B730F">
        <w:rPr>
          <w:bCs/>
          <w:spacing w:val="0"/>
          <w:lang w:val="ru-RU"/>
        </w:rPr>
        <w:t>Звуковой сигнализатор заднего хода, представленный для испытания на долговечность, предусмотренного в пункте 6.5 ниже, также должен соответствовать вышеприведенным характеристикам при изменении напряжения питания либо в пределах от 115</w:t>
      </w:r>
      <w:r w:rsidR="00B470AA">
        <w:rPr>
          <w:bCs/>
          <w:spacing w:val="0"/>
          <w:lang w:val="ru-RU"/>
        </w:rPr>
        <w:t> </w:t>
      </w:r>
      <w:r w:rsidRPr="003B730F">
        <w:rPr>
          <w:bCs/>
          <w:spacing w:val="0"/>
          <w:lang w:val="ru-RU"/>
        </w:rPr>
        <w:t>% до 95</w:t>
      </w:r>
      <w:r w:rsidR="005132E2">
        <w:rPr>
          <w:bCs/>
          <w:spacing w:val="0"/>
          <w:lang w:val="en-US"/>
        </w:rPr>
        <w:t> </w:t>
      </w:r>
      <w:r w:rsidRPr="003B730F">
        <w:rPr>
          <w:bCs/>
          <w:spacing w:val="0"/>
          <w:lang w:val="ru-RU"/>
        </w:rPr>
        <w:t xml:space="preserve">% от номинального напряжения в случае </w:t>
      </w:r>
      <w:r w:rsidRPr="003B730F">
        <w:rPr>
          <w:bCs/>
          <w:iCs/>
          <w:spacing w:val="0"/>
          <w:lang w:val="ru-RU"/>
        </w:rPr>
        <w:t xml:space="preserve">звукового </w:t>
      </w:r>
      <w:r w:rsidRPr="003B730F">
        <w:rPr>
          <w:bCs/>
          <w:spacing w:val="0"/>
          <w:lang w:val="ru-RU"/>
        </w:rPr>
        <w:t>сигнализатор</w:t>
      </w:r>
      <w:r w:rsidRPr="003B730F">
        <w:rPr>
          <w:bCs/>
          <w:lang w:val="ru-RU"/>
        </w:rPr>
        <w:t>а</w:t>
      </w:r>
      <w:r w:rsidRPr="003B730F">
        <w:rPr>
          <w:bCs/>
          <w:spacing w:val="0"/>
          <w:lang w:val="ru-RU"/>
        </w:rPr>
        <w:t xml:space="preserve"> заднего хода</w:t>
      </w:r>
      <w:r w:rsidRPr="003B730F">
        <w:rPr>
          <w:bCs/>
          <w:iCs/>
          <w:spacing w:val="0"/>
          <w:lang w:val="ru-RU"/>
        </w:rPr>
        <w:t xml:space="preserve">, </w:t>
      </w:r>
      <w:r w:rsidRPr="003B730F">
        <w:rPr>
          <w:bCs/>
          <w:spacing w:val="0"/>
          <w:lang w:val="ru-RU"/>
        </w:rPr>
        <w:t>работающего на постоянном токе, либо в пределах от 50</w:t>
      </w:r>
      <w:r w:rsidR="005132E2">
        <w:rPr>
          <w:bCs/>
          <w:spacing w:val="0"/>
          <w:lang w:val="en-US"/>
        </w:rPr>
        <w:t> </w:t>
      </w:r>
      <w:r w:rsidRPr="003B730F">
        <w:rPr>
          <w:bCs/>
          <w:spacing w:val="0"/>
          <w:lang w:val="ru-RU"/>
        </w:rPr>
        <w:t>% до 100</w:t>
      </w:r>
      <w:r w:rsidR="005132E2">
        <w:rPr>
          <w:bCs/>
          <w:spacing w:val="0"/>
          <w:lang w:val="en-US"/>
        </w:rPr>
        <w:t> </w:t>
      </w:r>
      <w:r w:rsidRPr="003B730F">
        <w:rPr>
          <w:bCs/>
          <w:spacing w:val="0"/>
          <w:lang w:val="ru-RU"/>
        </w:rPr>
        <w:t>% от максимальной частоты вращения генератора, указанной изготовителем генератора для непрерывного режима работы, в случае звукового сигнализатор</w:t>
      </w:r>
      <w:r w:rsidRPr="003B730F">
        <w:rPr>
          <w:bCs/>
          <w:lang w:val="ru-RU"/>
        </w:rPr>
        <w:t>а</w:t>
      </w:r>
      <w:r w:rsidRPr="003B730F">
        <w:rPr>
          <w:bCs/>
          <w:spacing w:val="0"/>
          <w:lang w:val="ru-RU"/>
        </w:rPr>
        <w:t xml:space="preserve"> заднего хода, работающего на переменном токе.</w:t>
      </w:r>
    </w:p>
    <w:p w14:paraId="46486A31"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6.4.11</w:t>
      </w:r>
      <w:r w:rsidRPr="003B730F">
        <w:rPr>
          <w:spacing w:val="0"/>
          <w:lang w:val="ru-RU"/>
        </w:rPr>
        <w:tab/>
      </w:r>
      <w:r w:rsidRPr="003B730F">
        <w:rPr>
          <w:bCs/>
          <w:spacing w:val="0"/>
          <w:lang w:val="ru-RU"/>
        </w:rPr>
        <w:t>Время между моментом включения звукового сигнализатор</w:t>
      </w:r>
      <w:r w:rsidRPr="003B730F">
        <w:rPr>
          <w:bCs/>
          <w:lang w:val="ru-RU"/>
        </w:rPr>
        <w:t>а</w:t>
      </w:r>
      <w:r w:rsidRPr="003B730F">
        <w:rPr>
          <w:bCs/>
          <w:spacing w:val="0"/>
          <w:lang w:val="ru-RU"/>
        </w:rPr>
        <w:t xml:space="preserve"> заднего хода и моментом, когда звук достигает минимальной величины, предписанной в пункте 6.3.8 выше, не должно превышать двух циклов.</w:t>
      </w:r>
    </w:p>
    <w:p w14:paraId="631EB36A" w14:textId="77777777" w:rsidR="00FD43A7" w:rsidRPr="003B730F" w:rsidRDefault="00FD43A7" w:rsidP="00D836C6">
      <w:pPr>
        <w:autoSpaceDE w:val="0"/>
        <w:autoSpaceDN w:val="0"/>
        <w:adjustRightInd w:val="0"/>
        <w:spacing w:after="120"/>
        <w:ind w:left="2268" w:right="1134" w:hanging="1134"/>
        <w:jc w:val="both"/>
      </w:pPr>
      <w:r w:rsidRPr="003B730F">
        <w:t>6.4.12</w:t>
      </w:r>
      <w:r w:rsidRPr="003B730F">
        <w:tab/>
      </w:r>
      <w:r w:rsidRPr="003B730F">
        <w:rPr>
          <w:bCs/>
        </w:rPr>
        <w:t xml:space="preserve">С целью подтверждения значения номинальной частоты (или номинального диапазона частот) </w:t>
      </w:r>
      <w:r w:rsidRPr="003B730F">
        <w:rPr>
          <w:bCs/>
          <w:iCs/>
        </w:rPr>
        <w:t xml:space="preserve">звукового </w:t>
      </w:r>
      <w:r w:rsidRPr="003B730F">
        <w:rPr>
          <w:bCs/>
        </w:rPr>
        <w:t>сигнализатора заднего хода</w:t>
      </w:r>
      <w:r w:rsidRPr="003B730F">
        <w:rPr>
          <w:bCs/>
          <w:iCs/>
        </w:rPr>
        <w:t xml:space="preserve"> проводят испытания для измерения этого параметра с использованием </w:t>
      </w:r>
      <w:proofErr w:type="spellStart"/>
      <w:r w:rsidRPr="003B730F">
        <w:rPr>
          <w:bCs/>
          <w:iCs/>
        </w:rPr>
        <w:t>спектроанализатора</w:t>
      </w:r>
      <w:proofErr w:type="spellEnd"/>
      <w:r w:rsidRPr="003B730F">
        <w:rPr>
          <w:bCs/>
          <w:iCs/>
        </w:rPr>
        <w:t>, имеющего разрешение по частоте не менее 1 Гц.</w:t>
      </w:r>
    </w:p>
    <w:p w14:paraId="2BD5CCA4" w14:textId="1863F474" w:rsidR="00FD43A7" w:rsidRPr="003B730F" w:rsidRDefault="00FD43A7" w:rsidP="00D836C6">
      <w:pPr>
        <w:autoSpaceDE w:val="0"/>
        <w:autoSpaceDN w:val="0"/>
        <w:adjustRightInd w:val="0"/>
        <w:spacing w:after="120"/>
        <w:ind w:left="2268" w:right="1134"/>
        <w:jc w:val="both"/>
        <w:rPr>
          <w:lang w:eastAsia="ru-RU"/>
        </w:rPr>
      </w:pPr>
      <w:r w:rsidRPr="003B730F">
        <w:rPr>
          <w:bCs/>
          <w:iCs/>
        </w:rPr>
        <w:t xml:space="preserve">Измеренное значение основной частоты (или измеренный частотный диапазон) звукового </w:t>
      </w:r>
      <w:r w:rsidRPr="003B730F">
        <w:rPr>
          <w:bCs/>
        </w:rPr>
        <w:t>сигнализатора заднего хода</w:t>
      </w:r>
      <w:r w:rsidRPr="003B730F">
        <w:rPr>
          <w:bCs/>
          <w:iCs/>
        </w:rPr>
        <w:t xml:space="preserve"> должно (должен) находиться в пределах </w:t>
      </w:r>
      <w:r w:rsidRPr="003B730F">
        <w:t xml:space="preserve">1–3,5 кГц. Измерение частоты производят </w:t>
      </w:r>
      <w:r w:rsidRPr="003B730F">
        <w:rPr>
          <w:shd w:val="clear" w:color="auto" w:fill="FFFFFF"/>
        </w:rPr>
        <w:t>в течение 10 циклов</w:t>
      </w:r>
      <w:r w:rsidRPr="003B730F">
        <w:rPr>
          <w:bCs/>
          <w:iCs/>
        </w:rPr>
        <w:t>, причем значения, замеренные в каждом цикле, должны отличаться не более чем на 10</w:t>
      </w:r>
      <w:r w:rsidR="00B470AA">
        <w:rPr>
          <w:bCs/>
          <w:iCs/>
        </w:rPr>
        <w:t> </w:t>
      </w:r>
      <w:r w:rsidRPr="003B730F">
        <w:rPr>
          <w:bCs/>
          <w:iCs/>
        </w:rPr>
        <w:t xml:space="preserve">%. </w:t>
      </w:r>
      <w:r w:rsidRPr="003B730F">
        <w:rPr>
          <w:lang w:eastAsia="ru-RU"/>
        </w:rPr>
        <w:t xml:space="preserve">При измерении </w:t>
      </w:r>
      <w:r w:rsidRPr="003B730F">
        <w:rPr>
          <w:bCs/>
          <w:iCs/>
        </w:rPr>
        <w:t xml:space="preserve">основной частоты (или частотного диапазона) </w:t>
      </w:r>
      <w:r w:rsidRPr="003B730F">
        <w:rPr>
          <w:lang w:eastAsia="ru-RU"/>
        </w:rPr>
        <w:t>репродуктор для имитации окружающего шума должен быть выключен.</w:t>
      </w:r>
    </w:p>
    <w:p w14:paraId="44186EF8" w14:textId="77777777" w:rsidR="00FD43A7" w:rsidRPr="003B730F" w:rsidRDefault="00FD43A7" w:rsidP="00D836C6">
      <w:pPr>
        <w:pStyle w:val="3e"/>
        <w:suppressAutoHyphens/>
        <w:spacing w:after="120" w:line="240" w:lineRule="atLeast"/>
        <w:ind w:right="1134"/>
        <w:jc w:val="both"/>
        <w:rPr>
          <w:bCs/>
          <w:spacing w:val="0"/>
          <w:lang w:val="ru-RU"/>
        </w:rPr>
      </w:pPr>
      <w:r w:rsidRPr="003B730F">
        <w:rPr>
          <w:spacing w:val="0"/>
          <w:lang w:val="ru-RU"/>
        </w:rPr>
        <w:t>6.5</w:t>
      </w:r>
      <w:r w:rsidRPr="003B730F">
        <w:rPr>
          <w:spacing w:val="0"/>
          <w:lang w:val="ru-RU"/>
        </w:rPr>
        <w:tab/>
      </w:r>
      <w:r w:rsidRPr="003B730F">
        <w:rPr>
          <w:bCs/>
          <w:spacing w:val="0"/>
          <w:lang w:val="ru-RU"/>
        </w:rPr>
        <w:t>Испытание на долговечность</w:t>
      </w:r>
    </w:p>
    <w:p w14:paraId="7865ED31"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6.5.1</w:t>
      </w:r>
      <w:r w:rsidRPr="003B730F">
        <w:rPr>
          <w:spacing w:val="0"/>
          <w:lang w:val="ru-RU"/>
        </w:rPr>
        <w:tab/>
      </w:r>
      <w:r w:rsidRPr="003B730F">
        <w:rPr>
          <w:bCs/>
          <w:spacing w:val="0"/>
          <w:lang w:val="ru-RU"/>
        </w:rPr>
        <w:t>Звуковой сигнализатор заднего хода</w:t>
      </w:r>
      <w:r w:rsidRPr="003B730F">
        <w:rPr>
          <w:b/>
          <w:spacing w:val="0"/>
          <w:lang w:val="ru-RU"/>
        </w:rPr>
        <w:t xml:space="preserve"> </w:t>
      </w:r>
      <w:r w:rsidRPr="003B730F">
        <w:rPr>
          <w:bCs/>
          <w:spacing w:val="0"/>
          <w:lang w:val="ru-RU"/>
        </w:rPr>
        <w:t>испытывают при номинальном напряжении питания и при сопротивлении проводки, указанных в пунктах 6.3.4–6.3.6 выше.</w:t>
      </w:r>
    </w:p>
    <w:p w14:paraId="79496D7A"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6.5.2</w:t>
      </w:r>
      <w:r w:rsidRPr="003B730F">
        <w:rPr>
          <w:spacing w:val="0"/>
          <w:lang w:val="ru-RU"/>
        </w:rPr>
        <w:tab/>
      </w:r>
      <w:r w:rsidRPr="003B730F">
        <w:rPr>
          <w:bCs/>
          <w:spacing w:val="0"/>
          <w:lang w:val="ru-RU"/>
        </w:rPr>
        <w:t xml:space="preserve">Если испытание проводится в </w:t>
      </w:r>
      <w:r w:rsidRPr="003B730F">
        <w:rPr>
          <w:bCs/>
          <w:lang w:val="ru-RU"/>
        </w:rPr>
        <w:t xml:space="preserve">безэховой </w:t>
      </w:r>
      <w:r w:rsidRPr="003B730F">
        <w:rPr>
          <w:bCs/>
          <w:spacing w:val="0"/>
          <w:lang w:val="ru-RU"/>
        </w:rPr>
        <w:t>камере, то эта камера должна быть достаточной вместимости, чтобы обеспечить нормальное рассеивание тепла, выделяемого звуковым сигнализатор</w:t>
      </w:r>
      <w:r w:rsidRPr="003B730F">
        <w:rPr>
          <w:bCs/>
          <w:lang w:val="ru-RU"/>
        </w:rPr>
        <w:t>ом</w:t>
      </w:r>
      <w:r w:rsidRPr="003B730F">
        <w:rPr>
          <w:bCs/>
          <w:spacing w:val="0"/>
          <w:lang w:val="ru-RU"/>
        </w:rPr>
        <w:t xml:space="preserve"> заднего хода</w:t>
      </w:r>
      <w:r w:rsidRPr="003B730F">
        <w:rPr>
          <w:b/>
          <w:spacing w:val="0"/>
          <w:lang w:val="ru-RU"/>
        </w:rPr>
        <w:t xml:space="preserve"> </w:t>
      </w:r>
      <w:r w:rsidRPr="003B730F">
        <w:rPr>
          <w:spacing w:val="0"/>
          <w:lang w:val="ru-RU"/>
        </w:rPr>
        <w:t>во время испытания.</w:t>
      </w:r>
    </w:p>
    <w:p w14:paraId="10F9EB1E" w14:textId="77777777" w:rsidR="00FD43A7" w:rsidRPr="003B730F" w:rsidRDefault="00FD43A7" w:rsidP="00D836C6">
      <w:pPr>
        <w:pStyle w:val="3e"/>
        <w:suppressAutoHyphens/>
        <w:spacing w:after="120" w:line="240" w:lineRule="atLeast"/>
        <w:ind w:right="1134"/>
        <w:jc w:val="both"/>
        <w:rPr>
          <w:lang w:val="ru-RU"/>
        </w:rPr>
      </w:pPr>
      <w:r w:rsidRPr="003B730F">
        <w:rPr>
          <w:lang w:val="ru-RU" w:eastAsia="ja-JP"/>
        </w:rPr>
        <w:t>6.5.3</w:t>
      </w:r>
      <w:r w:rsidRPr="003B730F">
        <w:rPr>
          <w:lang w:val="ru-RU"/>
        </w:rPr>
        <w:tab/>
        <w:t xml:space="preserve">Испытания на термостойкость </w:t>
      </w:r>
      <w:r w:rsidRPr="003B730F">
        <w:rPr>
          <w:shd w:val="clear" w:color="auto" w:fill="FFFFFF"/>
          <w:lang w:val="ru-RU"/>
        </w:rPr>
        <w:t>должны проводиться последовательно на одном и том же устройстве, как описано ниже:</w:t>
      </w:r>
    </w:p>
    <w:p w14:paraId="5EBD92DF" w14:textId="4DA5CCF3" w:rsidR="00FD43A7" w:rsidRPr="003B730F" w:rsidRDefault="00FD43A7" w:rsidP="00D836C6">
      <w:pPr>
        <w:pStyle w:val="3e"/>
        <w:suppressAutoHyphens/>
        <w:spacing w:after="120" w:line="240" w:lineRule="atLeast"/>
        <w:ind w:right="1134"/>
        <w:jc w:val="both"/>
        <w:rPr>
          <w:lang w:val="ru-RU" w:eastAsia="ja-JP"/>
        </w:rPr>
      </w:pPr>
      <w:r w:rsidRPr="003B730F">
        <w:rPr>
          <w:lang w:val="ru-RU" w:eastAsia="ja-JP"/>
        </w:rPr>
        <w:t>6.5.3.1</w:t>
      </w:r>
      <w:r w:rsidRPr="003B730F">
        <w:rPr>
          <w:lang w:val="ru-RU" w:eastAsia="ja-JP"/>
        </w:rPr>
        <w:tab/>
        <w:t>поместить устройство на один час в камеру термического кондиционирования (испытательную камеру) при температуре 70</w:t>
      </w:r>
      <w:r w:rsidR="00B470AA">
        <w:rPr>
          <w:lang w:val="ru-RU" w:eastAsia="ja-JP"/>
        </w:rPr>
        <w:t> </w:t>
      </w:r>
      <w:r w:rsidRPr="003B730F">
        <w:rPr>
          <w:lang w:val="ru-RU" w:eastAsia="ja-JP"/>
        </w:rPr>
        <w:t>℃;</w:t>
      </w:r>
    </w:p>
    <w:p w14:paraId="29B85EF6" w14:textId="6CB452B4" w:rsidR="00FD43A7" w:rsidRPr="003B730F" w:rsidRDefault="00FD43A7" w:rsidP="00D836C6">
      <w:pPr>
        <w:pStyle w:val="3e"/>
        <w:suppressAutoHyphens/>
        <w:spacing w:after="120" w:line="240" w:lineRule="atLeast"/>
        <w:ind w:right="1275"/>
        <w:jc w:val="both"/>
        <w:rPr>
          <w:lang w:val="ru-RU" w:eastAsia="ja-JP"/>
        </w:rPr>
      </w:pPr>
      <w:r w:rsidRPr="003B730F">
        <w:rPr>
          <w:lang w:val="ru-RU" w:eastAsia="ja-JP"/>
        </w:rPr>
        <w:t>6.5.3.2</w:t>
      </w:r>
      <w:r w:rsidRPr="003B730F">
        <w:rPr>
          <w:lang w:val="ru-RU" w:eastAsia="ja-JP"/>
        </w:rPr>
        <w:tab/>
        <w:t>поместить устройство на один час в испытательную камеру при температуре </w:t>
      </w:r>
      <w:r w:rsidRPr="003B730F">
        <w:rPr>
          <w:bCs/>
          <w:spacing w:val="0"/>
          <w:lang w:val="ru-RU"/>
        </w:rPr>
        <w:t>–</w:t>
      </w:r>
      <w:r w:rsidRPr="003B730F">
        <w:rPr>
          <w:lang w:val="ru-RU" w:eastAsia="ja-JP"/>
        </w:rPr>
        <w:t>30</w:t>
      </w:r>
      <w:r w:rsidR="00B470AA">
        <w:rPr>
          <w:lang w:val="ru-RU" w:eastAsia="ja-JP"/>
        </w:rPr>
        <w:t> </w:t>
      </w:r>
      <w:r w:rsidRPr="003B730F">
        <w:rPr>
          <w:lang w:val="ru-RU" w:eastAsia="ja-JP"/>
        </w:rPr>
        <w:t>℃;</w:t>
      </w:r>
    </w:p>
    <w:p w14:paraId="211FD710" w14:textId="5CD5A7B8" w:rsidR="00FD43A7" w:rsidRPr="003B730F" w:rsidRDefault="00FD43A7" w:rsidP="00471BDC">
      <w:pPr>
        <w:pStyle w:val="3e"/>
        <w:pageBreakBefore/>
        <w:suppressAutoHyphens/>
        <w:spacing w:after="120" w:line="240" w:lineRule="atLeast"/>
        <w:ind w:right="1275"/>
        <w:jc w:val="both"/>
        <w:rPr>
          <w:lang w:val="ru-RU" w:eastAsia="ja-JP"/>
        </w:rPr>
      </w:pPr>
      <w:r w:rsidRPr="003B730F">
        <w:rPr>
          <w:lang w:val="ru-RU" w:eastAsia="ja-JP"/>
        </w:rPr>
        <w:lastRenderedPageBreak/>
        <w:t>6.5.3.3</w:t>
      </w:r>
      <w:r w:rsidRPr="003B730F">
        <w:rPr>
          <w:lang w:val="ru-RU" w:eastAsia="ja-JP"/>
        </w:rPr>
        <w:tab/>
        <w:t>поместить работающее устройство на один час в испытательную камеру при температуре </w:t>
      </w:r>
      <w:r w:rsidRPr="003B730F">
        <w:rPr>
          <w:bCs/>
          <w:spacing w:val="0"/>
          <w:lang w:val="ru-RU"/>
        </w:rPr>
        <w:t>5</w:t>
      </w:r>
      <w:r w:rsidRPr="003B730F">
        <w:rPr>
          <w:lang w:val="ru-RU" w:eastAsia="ja-JP"/>
        </w:rPr>
        <w:t>0</w:t>
      </w:r>
      <w:r w:rsidR="00B470AA">
        <w:rPr>
          <w:lang w:val="ru-RU" w:eastAsia="ja-JP"/>
        </w:rPr>
        <w:t> </w:t>
      </w:r>
      <w:r w:rsidRPr="003B730F">
        <w:rPr>
          <w:lang w:val="ru-RU" w:eastAsia="ja-JP"/>
        </w:rPr>
        <w:t>℃;</w:t>
      </w:r>
    </w:p>
    <w:p w14:paraId="5D8A5687" w14:textId="0B902014" w:rsidR="00FD43A7" w:rsidRPr="003B730F" w:rsidRDefault="00FD43A7" w:rsidP="00D836C6">
      <w:pPr>
        <w:pStyle w:val="3e"/>
        <w:suppressAutoHyphens/>
        <w:spacing w:after="120" w:line="240" w:lineRule="atLeast"/>
        <w:ind w:right="1275"/>
        <w:jc w:val="both"/>
        <w:rPr>
          <w:lang w:val="ru-RU" w:eastAsia="ja-JP"/>
        </w:rPr>
      </w:pPr>
      <w:r w:rsidRPr="003B730F">
        <w:rPr>
          <w:lang w:val="ru-RU" w:eastAsia="ja-JP"/>
        </w:rPr>
        <w:t xml:space="preserve">6.5.3.4 </w:t>
      </w:r>
      <w:r w:rsidRPr="003B730F">
        <w:rPr>
          <w:lang w:val="ru-RU" w:eastAsia="ja-JP"/>
        </w:rPr>
        <w:tab/>
        <w:t>поместить работающее устройство на один час в испытательную камеру при температуре </w:t>
      </w:r>
      <w:r w:rsidRPr="003B730F">
        <w:rPr>
          <w:bCs/>
          <w:spacing w:val="0"/>
          <w:lang w:val="ru-RU"/>
        </w:rPr>
        <w:t>–</w:t>
      </w:r>
      <w:r w:rsidRPr="003B730F">
        <w:rPr>
          <w:lang w:val="ru-RU" w:eastAsia="ja-JP"/>
        </w:rPr>
        <w:t>20</w:t>
      </w:r>
      <w:r w:rsidR="00B470AA">
        <w:rPr>
          <w:lang w:val="ru-RU" w:eastAsia="ja-JP"/>
        </w:rPr>
        <w:t> </w:t>
      </w:r>
      <w:r w:rsidRPr="003B730F">
        <w:rPr>
          <w:lang w:val="ru-RU" w:eastAsia="ja-JP"/>
        </w:rPr>
        <w:t>℃.</w:t>
      </w:r>
    </w:p>
    <w:p w14:paraId="1F267174" w14:textId="77777777" w:rsidR="00FD43A7" w:rsidRPr="003B730F" w:rsidRDefault="00FD43A7" w:rsidP="00D836C6">
      <w:pPr>
        <w:pStyle w:val="3e"/>
        <w:suppressAutoHyphens/>
        <w:spacing w:after="120" w:line="240" w:lineRule="atLeast"/>
        <w:ind w:right="1134"/>
        <w:jc w:val="both"/>
        <w:rPr>
          <w:lang w:val="ru-RU" w:eastAsia="ja-JP"/>
        </w:rPr>
      </w:pPr>
      <w:r w:rsidRPr="003B730F">
        <w:rPr>
          <w:lang w:val="ru-RU" w:eastAsia="ja-JP"/>
        </w:rPr>
        <w:t>6.5.4</w:t>
      </w:r>
      <w:r w:rsidRPr="003B730F">
        <w:rPr>
          <w:lang w:val="ru-RU" w:eastAsia="ja-JP"/>
        </w:rPr>
        <w:tab/>
      </w:r>
      <w:r w:rsidRPr="003B730F">
        <w:rPr>
          <w:shd w:val="clear" w:color="auto" w:fill="FFFFFF"/>
          <w:lang w:val="ru-RU"/>
        </w:rPr>
        <w:t>Испытание на износоустойчивость</w:t>
      </w:r>
    </w:p>
    <w:p w14:paraId="20DB4503" w14:textId="19A4A750" w:rsidR="00FD43A7" w:rsidRPr="003B730F" w:rsidRDefault="00FD43A7" w:rsidP="00D836C6">
      <w:pPr>
        <w:pStyle w:val="3e"/>
        <w:suppressAutoHyphens/>
        <w:spacing w:after="120" w:line="240" w:lineRule="atLeast"/>
        <w:ind w:right="1134"/>
        <w:jc w:val="both"/>
        <w:rPr>
          <w:lang w:val="ru-RU" w:eastAsia="ja-JP"/>
        </w:rPr>
      </w:pPr>
      <w:r w:rsidRPr="003B730F">
        <w:rPr>
          <w:lang w:val="ru-RU" w:eastAsia="ja-JP"/>
        </w:rPr>
        <w:tab/>
        <w:t>50 часов непрерывной работы при температуре 25</w:t>
      </w:r>
      <w:r w:rsidR="005132E2" w:rsidRPr="005132E2">
        <w:rPr>
          <w:lang w:val="ru-RU" w:eastAsia="ja-JP"/>
        </w:rPr>
        <w:t xml:space="preserve"> </w:t>
      </w:r>
      <w:r w:rsidRPr="003B730F">
        <w:rPr>
          <w:lang w:val="ru-RU" w:eastAsia="ja-JP"/>
        </w:rPr>
        <w:t>℃ ±</w:t>
      </w:r>
      <w:r w:rsidR="005132E2" w:rsidRPr="005132E2">
        <w:rPr>
          <w:lang w:val="ru-RU" w:eastAsia="ja-JP"/>
        </w:rPr>
        <w:t xml:space="preserve"> </w:t>
      </w:r>
      <w:r w:rsidRPr="003B730F">
        <w:rPr>
          <w:lang w:val="ru-RU" w:eastAsia="ja-JP"/>
        </w:rPr>
        <w:t>11</w:t>
      </w:r>
      <w:r w:rsidR="005132E2" w:rsidRPr="005132E2">
        <w:rPr>
          <w:lang w:val="ru-RU" w:eastAsia="ja-JP"/>
        </w:rPr>
        <w:t xml:space="preserve"> </w:t>
      </w:r>
      <w:r w:rsidRPr="003B730F">
        <w:rPr>
          <w:lang w:val="ru-RU" w:eastAsia="ja-JP"/>
        </w:rPr>
        <w:t>℃.</w:t>
      </w:r>
    </w:p>
    <w:p w14:paraId="16F33DB6" w14:textId="77777777" w:rsidR="00FD43A7" w:rsidRPr="003B730F" w:rsidRDefault="00FD43A7" w:rsidP="00D836C6">
      <w:pPr>
        <w:pStyle w:val="3e"/>
        <w:suppressAutoHyphens/>
        <w:spacing w:after="120" w:line="240" w:lineRule="atLeast"/>
        <w:ind w:right="1134"/>
        <w:jc w:val="both"/>
        <w:rPr>
          <w:lang w:val="ru-RU" w:eastAsia="ja-JP"/>
        </w:rPr>
      </w:pPr>
      <w:r w:rsidRPr="003B730F">
        <w:rPr>
          <w:lang w:val="ru-RU" w:eastAsia="ja-JP"/>
        </w:rPr>
        <w:t>6.5.5</w:t>
      </w:r>
      <w:r w:rsidRPr="003B730F">
        <w:rPr>
          <w:lang w:val="ru-RU" w:eastAsia="ja-JP"/>
        </w:rPr>
        <w:tab/>
      </w:r>
      <w:r w:rsidRPr="003B730F">
        <w:rPr>
          <w:shd w:val="clear" w:color="auto" w:fill="FFFFFF"/>
          <w:lang w:val="ru-RU"/>
        </w:rPr>
        <w:t xml:space="preserve">Испытание на </w:t>
      </w:r>
      <w:proofErr w:type="spellStart"/>
      <w:r w:rsidRPr="003B730F">
        <w:rPr>
          <w:shd w:val="clear" w:color="auto" w:fill="FFFFFF"/>
          <w:lang w:val="ru-RU"/>
        </w:rPr>
        <w:t>виброустойчивость</w:t>
      </w:r>
      <w:proofErr w:type="spellEnd"/>
    </w:p>
    <w:p w14:paraId="0C933CBF" w14:textId="04F5B724" w:rsidR="00FD43A7" w:rsidRPr="003B730F" w:rsidRDefault="00FD43A7" w:rsidP="00D836C6">
      <w:pPr>
        <w:pStyle w:val="3e"/>
        <w:suppressAutoHyphens/>
        <w:spacing w:after="120" w:line="240" w:lineRule="atLeast"/>
        <w:ind w:right="1134"/>
        <w:jc w:val="both"/>
        <w:rPr>
          <w:lang w:val="ru-RU" w:eastAsia="ja-JP"/>
        </w:rPr>
      </w:pPr>
      <w:r w:rsidRPr="003B730F">
        <w:rPr>
          <w:lang w:val="ru-RU" w:eastAsia="ja-JP"/>
        </w:rPr>
        <w:tab/>
        <w:t>Количество циклов: 2000 циклов в минуту ±10</w:t>
      </w:r>
      <w:r w:rsidR="005132E2">
        <w:rPr>
          <w:lang w:val="en-US" w:eastAsia="ja-JP"/>
        </w:rPr>
        <w:t> </w:t>
      </w:r>
      <w:r w:rsidRPr="003B730F">
        <w:rPr>
          <w:lang w:val="ru-RU" w:eastAsia="ja-JP"/>
        </w:rPr>
        <w:t>%.</w:t>
      </w:r>
    </w:p>
    <w:p w14:paraId="078E25C2" w14:textId="6B07698E" w:rsidR="00FD43A7" w:rsidRPr="003B730F" w:rsidRDefault="00FD43A7" w:rsidP="00D836C6">
      <w:pPr>
        <w:pStyle w:val="3e"/>
        <w:suppressAutoHyphens/>
        <w:spacing w:after="120" w:line="240" w:lineRule="atLeast"/>
        <w:ind w:right="1134"/>
        <w:jc w:val="both"/>
        <w:rPr>
          <w:lang w:val="ru-RU" w:eastAsia="ja-JP"/>
        </w:rPr>
      </w:pPr>
      <w:r w:rsidRPr="003B730F">
        <w:rPr>
          <w:lang w:val="ru-RU" w:eastAsia="ja-JP"/>
        </w:rPr>
        <w:tab/>
        <w:t>Амплитуда: 2 мм ±</w:t>
      </w:r>
      <w:r w:rsidR="005132E2" w:rsidRPr="00B6426F">
        <w:rPr>
          <w:lang w:val="ru-RU" w:eastAsia="ja-JP"/>
        </w:rPr>
        <w:t xml:space="preserve"> </w:t>
      </w:r>
      <w:r w:rsidRPr="003B730F">
        <w:rPr>
          <w:lang w:val="ru-RU" w:eastAsia="ja-JP"/>
        </w:rPr>
        <w:t>10</w:t>
      </w:r>
      <w:r w:rsidR="005132E2">
        <w:rPr>
          <w:lang w:val="en-US" w:eastAsia="ja-JP"/>
        </w:rPr>
        <w:t> </w:t>
      </w:r>
      <w:r w:rsidRPr="003B730F">
        <w:rPr>
          <w:lang w:val="ru-RU" w:eastAsia="ja-JP"/>
        </w:rPr>
        <w:t>%.</w:t>
      </w:r>
    </w:p>
    <w:p w14:paraId="734B4A0E" w14:textId="77777777" w:rsidR="00FD43A7" w:rsidRPr="003B730F" w:rsidRDefault="00FD43A7" w:rsidP="00D836C6">
      <w:pPr>
        <w:pStyle w:val="3e"/>
        <w:suppressAutoHyphens/>
        <w:spacing w:after="120" w:line="240" w:lineRule="atLeast"/>
        <w:ind w:right="1134"/>
        <w:jc w:val="both"/>
        <w:rPr>
          <w:lang w:val="ru-RU" w:eastAsia="ja-JP"/>
        </w:rPr>
      </w:pPr>
      <w:r w:rsidRPr="003B730F">
        <w:rPr>
          <w:lang w:val="ru-RU" w:eastAsia="ja-JP"/>
        </w:rPr>
        <w:tab/>
        <w:t>Направления: по трем направлениям (</w:t>
      </w:r>
      <w:r w:rsidRPr="003B730F">
        <w:rPr>
          <w:lang w:val="en-US" w:eastAsia="ja-JP"/>
        </w:rPr>
        <w:t>x</w:t>
      </w:r>
      <w:r w:rsidRPr="003B730F">
        <w:rPr>
          <w:lang w:val="ru-RU" w:eastAsia="ja-JP"/>
        </w:rPr>
        <w:t xml:space="preserve">, </w:t>
      </w:r>
      <w:r w:rsidRPr="003B730F">
        <w:rPr>
          <w:lang w:val="en-US" w:eastAsia="ja-JP"/>
        </w:rPr>
        <w:t>y</w:t>
      </w:r>
      <w:r w:rsidRPr="003B730F">
        <w:rPr>
          <w:lang w:val="ru-RU" w:eastAsia="ja-JP"/>
        </w:rPr>
        <w:t xml:space="preserve">, </w:t>
      </w:r>
      <w:r w:rsidRPr="003B730F">
        <w:rPr>
          <w:lang w:val="en-US" w:eastAsia="ja-JP"/>
        </w:rPr>
        <w:t>z</w:t>
      </w:r>
      <w:r w:rsidRPr="003B730F">
        <w:rPr>
          <w:lang w:val="ru-RU" w:eastAsia="ja-JP"/>
        </w:rPr>
        <w:t>) каждые 30 минут.</w:t>
      </w:r>
    </w:p>
    <w:p w14:paraId="2A64FF56" w14:textId="20D2AC08" w:rsidR="00FD43A7" w:rsidRPr="003B730F" w:rsidRDefault="00FD43A7" w:rsidP="00D836C6">
      <w:pPr>
        <w:pStyle w:val="3e"/>
        <w:suppressAutoHyphens/>
        <w:spacing w:after="120" w:line="240" w:lineRule="atLeast"/>
        <w:ind w:right="1134"/>
        <w:jc w:val="both"/>
        <w:rPr>
          <w:lang w:val="ru-RU" w:eastAsia="ja-JP"/>
        </w:rPr>
      </w:pPr>
      <w:r w:rsidRPr="00CD2A0A">
        <w:rPr>
          <w:lang w:val="ru-RU" w:eastAsia="ja-JP"/>
        </w:rPr>
        <w:tab/>
      </w:r>
      <w:r w:rsidRPr="003B730F">
        <w:rPr>
          <w:lang w:val="ru-RU" w:eastAsia="ja-JP"/>
        </w:rPr>
        <w:t>Температура: 25</w:t>
      </w:r>
      <w:r w:rsidR="00B470AA">
        <w:rPr>
          <w:lang w:val="ru-RU" w:eastAsia="ja-JP"/>
        </w:rPr>
        <w:t xml:space="preserve"> </w:t>
      </w:r>
      <w:r w:rsidRPr="003B730F">
        <w:rPr>
          <w:lang w:val="ru-RU" w:eastAsia="ja-JP"/>
        </w:rPr>
        <w:t>℃ ±</w:t>
      </w:r>
      <w:r w:rsidR="005132E2" w:rsidRPr="005132E2">
        <w:rPr>
          <w:lang w:val="ru-RU" w:eastAsia="ja-JP"/>
        </w:rPr>
        <w:t xml:space="preserve"> </w:t>
      </w:r>
      <w:r w:rsidRPr="003B730F">
        <w:rPr>
          <w:lang w:val="ru-RU" w:eastAsia="ja-JP"/>
        </w:rPr>
        <w:t>11</w:t>
      </w:r>
      <w:r w:rsidR="00B470AA">
        <w:rPr>
          <w:lang w:val="ru-RU" w:eastAsia="ja-JP"/>
        </w:rPr>
        <w:t xml:space="preserve"> </w:t>
      </w:r>
      <w:r w:rsidRPr="003B730F">
        <w:rPr>
          <w:lang w:val="ru-RU" w:eastAsia="ja-JP"/>
        </w:rPr>
        <w:t>℃.</w:t>
      </w:r>
    </w:p>
    <w:p w14:paraId="7FA450A4" w14:textId="4D1E80BA" w:rsidR="00FD43A7" w:rsidRPr="003B730F" w:rsidRDefault="00FD43A7" w:rsidP="00D836C6">
      <w:pPr>
        <w:pStyle w:val="3e"/>
        <w:suppressAutoHyphens/>
        <w:spacing w:after="120" w:line="240" w:lineRule="atLeast"/>
        <w:ind w:right="1134"/>
        <w:jc w:val="both"/>
        <w:rPr>
          <w:lang w:val="ru-RU" w:eastAsia="ja-JP"/>
        </w:rPr>
      </w:pPr>
      <w:r w:rsidRPr="003B730F">
        <w:rPr>
          <w:lang w:val="ru-RU" w:eastAsia="ja-JP"/>
        </w:rPr>
        <w:t>6.5.6</w:t>
      </w:r>
      <w:r w:rsidRPr="003B730F">
        <w:rPr>
          <w:lang w:val="ru-RU" w:eastAsia="ja-JP"/>
        </w:rPr>
        <w:tab/>
        <w:t xml:space="preserve">После завершения процедуры </w:t>
      </w:r>
      <w:r w:rsidRPr="003B730F">
        <w:rPr>
          <w:shd w:val="clear" w:color="auto" w:fill="FFFFFF"/>
          <w:lang w:val="ru-RU"/>
        </w:rPr>
        <w:t xml:space="preserve">согласно пунктам </w:t>
      </w:r>
      <w:r w:rsidRPr="003B730F">
        <w:rPr>
          <w:lang w:val="ru-RU" w:eastAsia="ja-JP"/>
        </w:rPr>
        <w:t>6.5.3</w:t>
      </w:r>
      <w:r w:rsidRPr="003B730F">
        <w:rPr>
          <w:bCs/>
          <w:spacing w:val="0"/>
          <w:lang w:val="ru-RU"/>
        </w:rPr>
        <w:t>–</w:t>
      </w:r>
      <w:r w:rsidRPr="003B730F">
        <w:rPr>
          <w:lang w:val="ru-RU" w:eastAsia="ja-JP"/>
        </w:rPr>
        <w:t>6.5.5 привести устройство в действие при температуре 25</w:t>
      </w:r>
      <w:r w:rsidR="00B470AA">
        <w:rPr>
          <w:lang w:val="ru-RU" w:eastAsia="ja-JP"/>
        </w:rPr>
        <w:t xml:space="preserve"> </w:t>
      </w:r>
      <w:r w:rsidRPr="003B730F">
        <w:rPr>
          <w:lang w:val="ru-RU" w:eastAsia="ja-JP"/>
        </w:rPr>
        <w:t>℃ ±</w:t>
      </w:r>
      <w:r w:rsidR="005132E2" w:rsidRPr="005132E2">
        <w:rPr>
          <w:lang w:val="ru-RU" w:eastAsia="ja-JP"/>
        </w:rPr>
        <w:t xml:space="preserve"> </w:t>
      </w:r>
      <w:r w:rsidRPr="003B730F">
        <w:rPr>
          <w:lang w:val="ru-RU" w:eastAsia="ja-JP"/>
        </w:rPr>
        <w:t>11</w:t>
      </w:r>
      <w:r w:rsidR="005132E2">
        <w:rPr>
          <w:lang w:val="en-US" w:eastAsia="ja-JP"/>
        </w:rPr>
        <w:t> </w:t>
      </w:r>
      <w:r w:rsidRPr="003B730F">
        <w:rPr>
          <w:lang w:val="ru-RU" w:eastAsia="ja-JP"/>
        </w:rPr>
        <w:t xml:space="preserve">℃ и </w:t>
      </w:r>
      <w:r w:rsidRPr="003B730F">
        <w:rPr>
          <w:shd w:val="clear" w:color="auto" w:fill="FFFFFF"/>
          <w:lang w:val="ru-RU"/>
        </w:rPr>
        <w:t>проверить акустические характеристики в соответствии с пунктами</w:t>
      </w:r>
      <w:r w:rsidRPr="003B730F">
        <w:rPr>
          <w:lang w:val="ru-RU" w:eastAsia="ja-JP"/>
        </w:rPr>
        <w:t xml:space="preserve"> 6.3 и 6.4.</w:t>
      </w:r>
    </w:p>
    <w:p w14:paraId="5DB6B1F1" w14:textId="77777777" w:rsidR="00FD43A7" w:rsidRPr="003B730F" w:rsidRDefault="00FD43A7" w:rsidP="00D836C6">
      <w:pPr>
        <w:pStyle w:val="3e"/>
        <w:suppressAutoHyphens/>
        <w:spacing w:after="120" w:line="240" w:lineRule="atLeast"/>
        <w:ind w:right="1134"/>
        <w:jc w:val="both"/>
        <w:rPr>
          <w:lang w:val="ru-RU"/>
        </w:rPr>
      </w:pPr>
      <w:r w:rsidRPr="003B730F">
        <w:rPr>
          <w:lang w:val="ru-RU"/>
        </w:rPr>
        <w:t>6.6</w:t>
      </w:r>
      <w:r w:rsidRPr="003B730F">
        <w:rPr>
          <w:lang w:val="ru-RU"/>
        </w:rPr>
        <w:tab/>
      </w:r>
      <w:r w:rsidRPr="003B730F">
        <w:rPr>
          <w:shd w:val="clear" w:color="auto" w:fill="FFFFFF"/>
          <w:lang w:val="ru-RU"/>
        </w:rPr>
        <w:t>Устойчивость к воздействию пыли и влаги</w:t>
      </w:r>
    </w:p>
    <w:p w14:paraId="44D548E3" w14:textId="77777777" w:rsidR="00FD43A7" w:rsidRPr="003B730F" w:rsidRDefault="00FD43A7" w:rsidP="00D836C6">
      <w:pPr>
        <w:pStyle w:val="3e"/>
        <w:suppressAutoHyphens/>
        <w:spacing w:after="120" w:line="240" w:lineRule="atLeast"/>
        <w:ind w:right="1134"/>
        <w:jc w:val="both"/>
        <w:rPr>
          <w:lang w:val="ru-RU"/>
        </w:rPr>
      </w:pPr>
      <w:r w:rsidRPr="003B730F">
        <w:rPr>
          <w:lang w:val="ru-RU"/>
        </w:rPr>
        <w:tab/>
        <w:t xml:space="preserve">Обеспечивают степень защиты </w:t>
      </w:r>
      <w:r w:rsidRPr="003B730F">
        <w:rPr>
          <w:lang w:val="en-US"/>
        </w:rPr>
        <w:t>IP</w:t>
      </w:r>
      <w:r w:rsidRPr="003B730F">
        <w:rPr>
          <w:lang w:val="ru-RU"/>
        </w:rPr>
        <w:t xml:space="preserve">54 в соответствии со стандартом </w:t>
      </w:r>
      <w:r w:rsidRPr="003B730F">
        <w:rPr>
          <w:lang w:val="en-US"/>
        </w:rPr>
        <w:t>IEC</w:t>
      </w:r>
      <w:r w:rsidRPr="003B730F">
        <w:rPr>
          <w:lang w:val="ru-RU"/>
        </w:rPr>
        <w:t>60529.</w:t>
      </w:r>
    </w:p>
    <w:p w14:paraId="4559FA3E" w14:textId="77777777" w:rsidR="00FD43A7" w:rsidRPr="003B730F" w:rsidRDefault="00FD43A7" w:rsidP="00D836C6">
      <w:pPr>
        <w:pStyle w:val="HChG"/>
        <w:ind w:left="2268"/>
        <w:rPr>
          <w:szCs w:val="28"/>
        </w:rPr>
      </w:pPr>
      <w:r w:rsidRPr="003B730F">
        <w:rPr>
          <w:szCs w:val="28"/>
        </w:rPr>
        <w:t>7.</w:t>
      </w:r>
      <w:r w:rsidRPr="003B730F">
        <w:rPr>
          <w:szCs w:val="28"/>
        </w:rPr>
        <w:tab/>
      </w:r>
      <w:r w:rsidRPr="003B730F">
        <w:rPr>
          <w:szCs w:val="28"/>
        </w:rPr>
        <w:tab/>
        <w:t>Модификация</w:t>
      </w:r>
      <w:r w:rsidRPr="003B730F">
        <w:rPr>
          <w:bCs/>
          <w:szCs w:val="28"/>
        </w:rPr>
        <w:t xml:space="preserve"> и распространение официального утверждения типа звукового </w:t>
      </w:r>
      <w:r w:rsidRPr="003B730F">
        <w:rPr>
          <w:bCs/>
        </w:rPr>
        <w:t>сигнализатора заднего хода</w:t>
      </w:r>
    </w:p>
    <w:p w14:paraId="27E1E4D5"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7.1</w:t>
      </w:r>
      <w:r w:rsidRPr="003B730F">
        <w:rPr>
          <w:spacing w:val="0"/>
          <w:lang w:val="ru-RU"/>
        </w:rPr>
        <w:tab/>
        <w:t xml:space="preserve">Каждую модификацию типа звукового </w:t>
      </w:r>
      <w:r w:rsidRPr="003B730F">
        <w:rPr>
          <w:bCs/>
          <w:spacing w:val="0"/>
          <w:lang w:val="ru-RU"/>
        </w:rPr>
        <w:t>сигнализатор</w:t>
      </w:r>
      <w:r w:rsidRPr="003B730F">
        <w:rPr>
          <w:bCs/>
          <w:lang w:val="ru-RU"/>
        </w:rPr>
        <w:t>а</w:t>
      </w:r>
      <w:r w:rsidRPr="003B730F">
        <w:rPr>
          <w:bCs/>
          <w:spacing w:val="0"/>
          <w:lang w:val="ru-RU"/>
        </w:rPr>
        <w:t xml:space="preserve"> заднего хода</w:t>
      </w:r>
      <w:r w:rsidRPr="003B730F">
        <w:rPr>
          <w:spacing w:val="0"/>
          <w:lang w:val="ru-RU"/>
        </w:rPr>
        <w:t xml:space="preserve"> доводят до сведения органа по официальному утверждению типа, который предоставил официальное утверждение данному типу звукового </w:t>
      </w:r>
      <w:r w:rsidRPr="003B730F">
        <w:rPr>
          <w:bCs/>
          <w:spacing w:val="0"/>
          <w:lang w:val="ru-RU"/>
        </w:rPr>
        <w:t>сигнализатор</w:t>
      </w:r>
      <w:r w:rsidRPr="003B730F">
        <w:rPr>
          <w:bCs/>
          <w:lang w:val="ru-RU"/>
        </w:rPr>
        <w:t>а</w:t>
      </w:r>
      <w:r w:rsidRPr="003B730F">
        <w:rPr>
          <w:bCs/>
          <w:spacing w:val="0"/>
          <w:lang w:val="ru-RU"/>
        </w:rPr>
        <w:t xml:space="preserve"> заднего хода</w:t>
      </w:r>
      <w:r w:rsidRPr="003B730F">
        <w:rPr>
          <w:spacing w:val="0"/>
          <w:lang w:val="ru-RU"/>
        </w:rPr>
        <w:t>. Этот орган по официальному утверждению типа может:</w:t>
      </w:r>
    </w:p>
    <w:p w14:paraId="20147DB9"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7.1.1</w:t>
      </w:r>
      <w:r w:rsidRPr="003B730F">
        <w:rPr>
          <w:spacing w:val="0"/>
          <w:lang w:val="ru-RU"/>
        </w:rPr>
        <w:tab/>
        <w:t>либо прийти к заключению, что внесенные изменения не будут оказывать значительного отрицательного воздействия;</w:t>
      </w:r>
    </w:p>
    <w:p w14:paraId="4D27DA7A"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7.1.2</w:t>
      </w:r>
      <w:r w:rsidRPr="003B730F">
        <w:rPr>
          <w:spacing w:val="0"/>
          <w:lang w:val="ru-RU"/>
        </w:rPr>
        <w:tab/>
        <w:t xml:space="preserve">либо </w:t>
      </w:r>
      <w:r w:rsidRPr="003B730F">
        <w:rPr>
          <w:bCs/>
          <w:spacing w:val="0"/>
          <w:lang w:val="ru-RU"/>
        </w:rPr>
        <w:t>затребовать</w:t>
      </w:r>
      <w:r w:rsidRPr="003B730F">
        <w:rPr>
          <w:spacing w:val="0"/>
          <w:lang w:val="ru-RU"/>
        </w:rPr>
        <w:t xml:space="preserve"> новый протокол от технической службы, уполномоченной проводить испытания.</w:t>
      </w:r>
    </w:p>
    <w:p w14:paraId="0CF563F9"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7.2</w:t>
      </w:r>
      <w:r w:rsidRPr="003B730F">
        <w:rPr>
          <w:spacing w:val="0"/>
          <w:lang w:val="ru-RU"/>
        </w:rPr>
        <w:tab/>
        <w:t xml:space="preserve">Сообщение о подтверждении официального утверждения с указанием </w:t>
      </w:r>
      <w:r w:rsidRPr="003B730F">
        <w:rPr>
          <w:bCs/>
          <w:spacing w:val="0"/>
          <w:lang w:val="ru-RU"/>
        </w:rPr>
        <w:t>подробных</w:t>
      </w:r>
      <w:r w:rsidRPr="003B730F">
        <w:rPr>
          <w:spacing w:val="0"/>
          <w:lang w:val="ru-RU"/>
        </w:rPr>
        <w:t xml:space="preserve"> изменений или об отказе в официальном утверждении направляют Сторонам Соглашения, применяющим настоящие Правила, в соответствии с процедурой, указанной в пункте 5.3 выше.</w:t>
      </w:r>
    </w:p>
    <w:p w14:paraId="3D08FF47" w14:textId="77777777" w:rsidR="00FD43A7" w:rsidRPr="003B730F" w:rsidRDefault="00FD43A7" w:rsidP="00D836C6">
      <w:pPr>
        <w:pStyle w:val="3e"/>
        <w:keepLines/>
        <w:suppressAutoHyphens/>
        <w:spacing w:after="120" w:line="240" w:lineRule="atLeast"/>
        <w:ind w:right="1134"/>
        <w:jc w:val="both"/>
        <w:rPr>
          <w:spacing w:val="0"/>
          <w:lang w:val="ru-RU"/>
        </w:rPr>
      </w:pPr>
      <w:r w:rsidRPr="003B730F">
        <w:rPr>
          <w:spacing w:val="0"/>
          <w:lang w:val="ru-RU"/>
        </w:rPr>
        <w:t>7.3</w:t>
      </w:r>
      <w:r w:rsidRPr="003B730F">
        <w:rPr>
          <w:spacing w:val="0"/>
          <w:lang w:val="ru-RU"/>
        </w:rPr>
        <w:tab/>
      </w:r>
      <w:r w:rsidRPr="003B730F">
        <w:rPr>
          <w:shd w:val="clear" w:color="auto" w:fill="FFFFFF"/>
          <w:lang w:val="ru-RU"/>
        </w:rPr>
        <w:t>Орган по официальному утверждению типа, распространяющий официальное утверждение, присваивает порядковый номер каждой карточке сообщения, составленной в связи с таким распространением.</w:t>
      </w:r>
    </w:p>
    <w:p w14:paraId="1D362CFF" w14:textId="77777777" w:rsidR="00FD43A7" w:rsidRPr="003B730F" w:rsidRDefault="00FD43A7" w:rsidP="00D836C6">
      <w:pPr>
        <w:pStyle w:val="HChG"/>
        <w:ind w:left="2268"/>
        <w:rPr>
          <w:szCs w:val="28"/>
        </w:rPr>
      </w:pPr>
      <w:r w:rsidRPr="003B730F">
        <w:rPr>
          <w:szCs w:val="28"/>
        </w:rPr>
        <w:t>8.</w:t>
      </w:r>
      <w:r w:rsidRPr="003B730F">
        <w:rPr>
          <w:szCs w:val="28"/>
        </w:rPr>
        <w:tab/>
      </w:r>
      <w:r w:rsidRPr="003B730F">
        <w:rPr>
          <w:szCs w:val="28"/>
        </w:rPr>
        <w:tab/>
        <w:t>Соответствие производства</w:t>
      </w:r>
    </w:p>
    <w:p w14:paraId="4269032F"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ab/>
        <w:t xml:space="preserve">Процедуры обеспечения соответствия производства должны </w:t>
      </w:r>
      <w:r w:rsidRPr="003B730F">
        <w:rPr>
          <w:shd w:val="clear" w:color="auto" w:fill="FFFFFF"/>
          <w:lang w:val="ru-RU"/>
        </w:rPr>
        <w:t>соответствовать</w:t>
      </w:r>
      <w:r w:rsidRPr="003B730F">
        <w:rPr>
          <w:spacing w:val="0"/>
          <w:lang w:val="ru-RU"/>
        </w:rPr>
        <w:t xml:space="preserve"> процедурам, изложенным в приложении 1 к Соглашению 1958 года (E/ECE/TRANS/505/Rev.3), с учетом нижеследующих требований</w:t>
      </w:r>
      <w:r w:rsidRPr="003B730F">
        <w:rPr>
          <w:shd w:val="clear" w:color="auto" w:fill="FFFFFF"/>
          <w:lang w:val="ru-RU"/>
        </w:rPr>
        <w:t>.</w:t>
      </w:r>
    </w:p>
    <w:p w14:paraId="51AC0607"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8.1</w:t>
      </w:r>
      <w:r w:rsidRPr="003B730F">
        <w:rPr>
          <w:spacing w:val="0"/>
          <w:lang w:val="ru-RU"/>
        </w:rPr>
        <w:tab/>
      </w:r>
      <w:r w:rsidRPr="003B730F">
        <w:rPr>
          <w:bCs/>
          <w:iCs/>
          <w:spacing w:val="0"/>
          <w:lang w:val="ru-RU"/>
        </w:rPr>
        <w:t xml:space="preserve">Звуковой </w:t>
      </w:r>
      <w:r w:rsidRPr="003B730F">
        <w:rPr>
          <w:spacing w:val="0"/>
          <w:lang w:val="ru-RU"/>
        </w:rPr>
        <w:t xml:space="preserve">сигнализатора заднего хода, официально </w:t>
      </w:r>
      <w:r w:rsidRPr="003B730F">
        <w:rPr>
          <w:bCs/>
          <w:spacing w:val="0"/>
          <w:lang w:val="ru-RU"/>
        </w:rPr>
        <w:t>утвержденный</w:t>
      </w:r>
      <w:r w:rsidRPr="003B730F">
        <w:rPr>
          <w:spacing w:val="0"/>
          <w:lang w:val="ru-RU"/>
        </w:rPr>
        <w:t xml:space="preserve"> на основании настоящих Правил, должен быть изготовлен таким образом, чтобы он соответствовал официально утвержденному типу, отвечая требованиям, приведенным в пункте 6 выше.</w:t>
      </w:r>
    </w:p>
    <w:p w14:paraId="4F702038"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lastRenderedPageBreak/>
        <w:t>8.2</w:t>
      </w:r>
      <w:r w:rsidRPr="003B730F">
        <w:rPr>
          <w:spacing w:val="0"/>
          <w:lang w:val="ru-RU"/>
        </w:rPr>
        <w:tab/>
      </w:r>
      <w:r w:rsidRPr="003B730F">
        <w:rPr>
          <w:shd w:val="clear" w:color="auto" w:fill="FFFFFF"/>
          <w:lang w:val="ru-RU"/>
        </w:rPr>
        <w:t>Орган, предоставивший официальное утверждение типа, может в любое время проверить соответствие методов контроля, применяемых на каждом производственном объекте</w:t>
      </w:r>
      <w:r w:rsidRPr="003B730F">
        <w:rPr>
          <w:spacing w:val="0"/>
          <w:lang w:val="ru-RU"/>
        </w:rPr>
        <w:t xml:space="preserve">. Обычно такие проверки </w:t>
      </w:r>
      <w:r w:rsidRPr="003B730F">
        <w:rPr>
          <w:shd w:val="clear" w:color="auto" w:fill="FFFFFF"/>
          <w:lang w:val="ru-RU"/>
        </w:rPr>
        <w:t>проводятся с периодичностью один раз в два года</w:t>
      </w:r>
      <w:r w:rsidRPr="003B730F">
        <w:rPr>
          <w:spacing w:val="0"/>
          <w:lang w:val="ru-RU"/>
        </w:rPr>
        <w:t>.</w:t>
      </w:r>
    </w:p>
    <w:p w14:paraId="1B90F0D8" w14:textId="77777777" w:rsidR="00FD43A7" w:rsidRPr="003B730F" w:rsidRDefault="00FD43A7" w:rsidP="00D836C6">
      <w:pPr>
        <w:pStyle w:val="HChG"/>
        <w:ind w:left="2268"/>
        <w:rPr>
          <w:szCs w:val="28"/>
        </w:rPr>
      </w:pPr>
      <w:r w:rsidRPr="003B730F">
        <w:rPr>
          <w:szCs w:val="28"/>
        </w:rPr>
        <w:t>9.</w:t>
      </w:r>
      <w:r w:rsidRPr="003B730F">
        <w:rPr>
          <w:szCs w:val="28"/>
        </w:rPr>
        <w:tab/>
      </w:r>
      <w:r w:rsidRPr="003B730F">
        <w:rPr>
          <w:szCs w:val="28"/>
        </w:rPr>
        <w:tab/>
        <w:t>Санкции за несоответствие производства</w:t>
      </w:r>
    </w:p>
    <w:p w14:paraId="2274428C"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9.1</w:t>
      </w:r>
      <w:r w:rsidRPr="003B730F">
        <w:rPr>
          <w:spacing w:val="0"/>
          <w:lang w:val="ru-RU"/>
        </w:rPr>
        <w:tab/>
        <w:t>Официальное утверждение типа звукового сигнализатора заднего хода</w:t>
      </w:r>
      <w:r w:rsidRPr="003B730F">
        <w:rPr>
          <w:iCs/>
          <w:spacing w:val="0"/>
          <w:lang w:val="ru-RU"/>
        </w:rPr>
        <w:t>,</w:t>
      </w:r>
      <w:r w:rsidRPr="003B730F">
        <w:rPr>
          <w:spacing w:val="0"/>
          <w:lang w:val="ru-RU"/>
        </w:rPr>
        <w:t xml:space="preserve"> предоставленное на основании настоящих </w:t>
      </w:r>
      <w:r w:rsidRPr="003B730F">
        <w:rPr>
          <w:bCs/>
          <w:spacing w:val="0"/>
          <w:lang w:val="ru-RU"/>
        </w:rPr>
        <w:t>Правил</w:t>
      </w:r>
      <w:r w:rsidRPr="003B730F">
        <w:rPr>
          <w:spacing w:val="0"/>
          <w:lang w:val="ru-RU"/>
        </w:rPr>
        <w:t>, может быть отменено, если не соблюдаются требования, изложенные в пункте 8.1, или если звуковой сигнализатор заднего хода не выдержал проверок, предусмотренных в пункте 8.2 выше.</w:t>
      </w:r>
    </w:p>
    <w:p w14:paraId="6129B18D"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9.2</w:t>
      </w:r>
      <w:r w:rsidRPr="003B730F">
        <w:rPr>
          <w:spacing w:val="0"/>
          <w:lang w:val="ru-RU"/>
        </w:rPr>
        <w:tab/>
        <w:t>Если какая-либо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копии регистрационной карточки официального утверждения, на которой внизу крупным шрифтом делают отметку «ОФИЦИАЛЬНОЕ УТВЕРЖДЕНИЕ ОТМЕНЕНО» и проставляют подпись и дату.</w:t>
      </w:r>
    </w:p>
    <w:p w14:paraId="178D4D02" w14:textId="77777777" w:rsidR="00FD43A7" w:rsidRPr="003B730F" w:rsidRDefault="00FD43A7" w:rsidP="00D836C6">
      <w:pPr>
        <w:pStyle w:val="HChG"/>
        <w:ind w:left="2268"/>
        <w:rPr>
          <w:szCs w:val="28"/>
        </w:rPr>
      </w:pPr>
      <w:r w:rsidRPr="003B730F">
        <w:rPr>
          <w:szCs w:val="28"/>
        </w:rPr>
        <w:t>10.</w:t>
      </w:r>
      <w:r w:rsidRPr="003B730F">
        <w:rPr>
          <w:szCs w:val="28"/>
        </w:rPr>
        <w:tab/>
      </w:r>
      <w:r w:rsidRPr="003B730F">
        <w:rPr>
          <w:szCs w:val="28"/>
        </w:rPr>
        <w:tab/>
        <w:t>Окончательное прекращение производства</w:t>
      </w:r>
    </w:p>
    <w:p w14:paraId="22D016F3"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ab/>
        <w:t xml:space="preserve">Если </w:t>
      </w:r>
      <w:r w:rsidRPr="003B730F">
        <w:rPr>
          <w:bCs/>
          <w:spacing w:val="0"/>
          <w:lang w:val="ru-RU"/>
        </w:rPr>
        <w:t>держатель</w:t>
      </w:r>
      <w:r w:rsidRPr="003B730F">
        <w:rPr>
          <w:spacing w:val="0"/>
          <w:lang w:val="ru-RU"/>
        </w:rPr>
        <w:t xml:space="preserve"> официального утверждения, предоставленного на основании настоящих Правил, полностью прекращает производство официально утвержденного типа звукового сигнализатора заднего хода, он информирует об этом компетентный орган, предоставивший официальное утверждение. По получении такого сообщения данный компетентный орган информирует об этом другие Стороны Соглашения, применяющие настоящие Правила, посредством копии регистрационной карточки официального утверждения, на которой внизу крупным шрифтом делают отметку «ПРОИЗВОДСТВО ПРЕКРАЩЕНО» и проставляют подпись и дату.</w:t>
      </w:r>
    </w:p>
    <w:p w14:paraId="240D3E39" w14:textId="77777777" w:rsidR="00FD43A7" w:rsidRPr="003B730F" w:rsidRDefault="00FD43A7" w:rsidP="00D836C6">
      <w:pPr>
        <w:pStyle w:val="HChG"/>
        <w:ind w:left="2268" w:right="1089"/>
      </w:pPr>
      <w:r w:rsidRPr="003B730F">
        <w:rPr>
          <w:lang w:val="en-US"/>
        </w:rPr>
        <w:t>II</w:t>
      </w:r>
      <w:r w:rsidRPr="003B730F">
        <w:t>.</w:t>
      </w:r>
      <w:r w:rsidRPr="003B730F">
        <w:tab/>
      </w:r>
      <w:r w:rsidRPr="003B730F">
        <w:tab/>
        <w:t>Часть II. Звуковая сигнализация заднего хода автотранспортных средств</w:t>
      </w:r>
    </w:p>
    <w:p w14:paraId="2B18D14C" w14:textId="77777777" w:rsidR="00FD43A7" w:rsidRPr="003B730F" w:rsidRDefault="00FD43A7" w:rsidP="00D836C6">
      <w:pPr>
        <w:pStyle w:val="HChG"/>
        <w:ind w:left="2268"/>
        <w:rPr>
          <w:szCs w:val="28"/>
        </w:rPr>
      </w:pPr>
      <w:r w:rsidRPr="003B730F">
        <w:rPr>
          <w:szCs w:val="28"/>
        </w:rPr>
        <w:t>11.</w:t>
      </w:r>
      <w:r w:rsidRPr="003B730F">
        <w:rPr>
          <w:szCs w:val="28"/>
        </w:rPr>
        <w:tab/>
      </w:r>
      <w:r w:rsidRPr="003B730F">
        <w:rPr>
          <w:szCs w:val="28"/>
        </w:rPr>
        <w:tab/>
      </w:r>
      <w:r w:rsidRPr="003B730F">
        <w:t>Определения, относящиеся к части</w:t>
      </w:r>
      <w:r w:rsidRPr="003B730F">
        <w:rPr>
          <w:szCs w:val="28"/>
        </w:rPr>
        <w:t xml:space="preserve"> </w:t>
      </w:r>
      <w:r w:rsidRPr="003B730F">
        <w:rPr>
          <w:szCs w:val="28"/>
          <w:lang w:val="en-US"/>
        </w:rPr>
        <w:t>II</w:t>
      </w:r>
    </w:p>
    <w:p w14:paraId="72221A1C" w14:textId="77777777" w:rsidR="00FD43A7" w:rsidRPr="003B730F" w:rsidRDefault="00FD43A7" w:rsidP="00D836C6">
      <w:pPr>
        <w:pStyle w:val="3e"/>
        <w:suppressAutoHyphens/>
        <w:spacing w:after="120" w:line="240" w:lineRule="atLeast"/>
        <w:ind w:right="1134"/>
        <w:jc w:val="both"/>
        <w:rPr>
          <w:spacing w:val="0"/>
          <w:sz w:val="2"/>
          <w:szCs w:val="2"/>
          <w:lang w:val="ru-RU"/>
        </w:rPr>
      </w:pPr>
      <w:r w:rsidRPr="003B730F">
        <w:rPr>
          <w:spacing w:val="0"/>
          <w:lang w:val="ru-RU"/>
        </w:rPr>
        <w:tab/>
        <w:t xml:space="preserve">Для </w:t>
      </w:r>
      <w:r w:rsidRPr="003B730F">
        <w:rPr>
          <w:bCs/>
          <w:spacing w:val="0"/>
          <w:lang w:val="ru-RU"/>
        </w:rPr>
        <w:t>цели</w:t>
      </w:r>
      <w:r w:rsidRPr="003B730F">
        <w:rPr>
          <w:spacing w:val="0"/>
          <w:lang w:val="ru-RU"/>
        </w:rPr>
        <w:t xml:space="preserve"> настоящих Правил:</w:t>
      </w:r>
    </w:p>
    <w:p w14:paraId="2150ABA5"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11.1</w:t>
      </w:r>
      <w:r w:rsidRPr="003B730F">
        <w:rPr>
          <w:spacing w:val="0"/>
          <w:lang w:val="ru-RU"/>
        </w:rPr>
        <w:tab/>
        <w:t xml:space="preserve">под </w:t>
      </w:r>
      <w:r w:rsidRPr="003B730F">
        <w:rPr>
          <w:bCs/>
          <w:spacing w:val="0"/>
          <w:lang w:val="ru-RU"/>
        </w:rPr>
        <w:t>«</w:t>
      </w:r>
      <w:r w:rsidRPr="003B730F">
        <w:rPr>
          <w:bCs/>
          <w:i/>
          <w:iCs/>
          <w:spacing w:val="0"/>
          <w:lang w:val="ru-RU"/>
        </w:rPr>
        <w:t>официальным утверждением автотранспортного средства</w:t>
      </w:r>
      <w:r w:rsidRPr="003B730F">
        <w:rPr>
          <w:bCs/>
          <w:spacing w:val="0"/>
          <w:lang w:val="ru-RU"/>
        </w:rPr>
        <w:t xml:space="preserve">» понимается официальное утверждение типа транспортного средства в отношении его звукового </w:t>
      </w:r>
      <w:r w:rsidRPr="003B730F">
        <w:rPr>
          <w:spacing w:val="0"/>
          <w:lang w:val="ru-RU"/>
        </w:rPr>
        <w:t>сигнализатора заднего хода;</w:t>
      </w:r>
    </w:p>
    <w:p w14:paraId="2ED59C01" w14:textId="263D46E6"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11.2</w:t>
      </w:r>
      <w:r w:rsidRPr="003B730F">
        <w:rPr>
          <w:spacing w:val="0"/>
          <w:lang w:val="ru-RU"/>
        </w:rPr>
        <w:tab/>
      </w:r>
      <w:r w:rsidRPr="003B730F">
        <w:rPr>
          <w:bCs/>
          <w:spacing w:val="0"/>
          <w:lang w:val="ru-RU"/>
        </w:rPr>
        <w:t>«</w:t>
      </w:r>
      <w:r w:rsidRPr="003B730F">
        <w:rPr>
          <w:bCs/>
          <w:i/>
          <w:iCs/>
          <w:spacing w:val="0"/>
          <w:lang w:val="ru-RU"/>
        </w:rPr>
        <w:t>тип транспортного средства</w:t>
      </w:r>
      <w:r w:rsidRPr="003B730F">
        <w:rPr>
          <w:bCs/>
          <w:spacing w:val="0"/>
          <w:lang w:val="ru-RU"/>
        </w:rPr>
        <w:t>»</w:t>
      </w:r>
      <w:r w:rsidRPr="003B730F">
        <w:rPr>
          <w:spacing w:val="0"/>
          <w:lang w:val="ru-RU"/>
        </w:rPr>
        <w:t xml:space="preserve"> означает </w:t>
      </w:r>
      <w:r w:rsidRPr="003B730F">
        <w:rPr>
          <w:shd w:val="clear" w:color="auto" w:fill="FFFFFF"/>
          <w:lang w:val="ru-RU"/>
        </w:rPr>
        <w:t>категорию автотранспортных средств</w:t>
      </w:r>
      <w:r w:rsidRPr="003B730F">
        <w:rPr>
          <w:spacing w:val="0"/>
          <w:lang w:val="ru-RU"/>
        </w:rPr>
        <w:t xml:space="preserve">, не </w:t>
      </w:r>
      <w:r w:rsidRPr="003B730F">
        <w:rPr>
          <w:bCs/>
          <w:spacing w:val="0"/>
          <w:lang w:val="ru-RU"/>
        </w:rPr>
        <w:t>имеющие</w:t>
      </w:r>
      <w:r w:rsidRPr="003B730F">
        <w:rPr>
          <w:spacing w:val="0"/>
          <w:lang w:val="ru-RU"/>
        </w:rPr>
        <w:t xml:space="preserve"> между собой существенных различий в отношении следующих аспектов:</w:t>
      </w:r>
    </w:p>
    <w:p w14:paraId="53CE9BA4"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11.2.1</w:t>
      </w:r>
      <w:r w:rsidRPr="003B730F">
        <w:rPr>
          <w:spacing w:val="0"/>
          <w:lang w:val="ru-RU"/>
        </w:rPr>
        <w:tab/>
      </w:r>
      <w:r w:rsidRPr="003B730F">
        <w:rPr>
          <w:shd w:val="clear" w:color="auto" w:fill="FFFFFF"/>
          <w:lang w:val="ru-RU"/>
        </w:rPr>
        <w:t>конфигурации и материалов кузова транспортного средства, которые влияют</w:t>
      </w:r>
      <w:r w:rsidRPr="003B730F">
        <w:rPr>
          <w:spacing w:val="0"/>
          <w:lang w:val="ru-RU"/>
        </w:rPr>
        <w:t xml:space="preserve"> на уровень излучаемого звука;</w:t>
      </w:r>
    </w:p>
    <w:p w14:paraId="3835D525" w14:textId="750D9568"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11.2.2</w:t>
      </w:r>
      <w:r w:rsidRPr="003B730F">
        <w:rPr>
          <w:spacing w:val="0"/>
          <w:lang w:val="ru-RU"/>
        </w:rPr>
        <w:tab/>
      </w:r>
      <w:r w:rsidRPr="003B730F">
        <w:rPr>
          <w:shd w:val="clear" w:color="auto" w:fill="FFFFFF"/>
          <w:lang w:val="ru-RU"/>
        </w:rPr>
        <w:t xml:space="preserve">если применимо </w:t>
      </w:r>
      <w:r w:rsidR="005132E2" w:rsidRPr="005132E2">
        <w:rPr>
          <w:bCs/>
          <w:spacing w:val="0"/>
          <w:lang w:val="ru-RU"/>
        </w:rPr>
        <w:t>—</w:t>
      </w:r>
      <w:r w:rsidRPr="003B730F">
        <w:rPr>
          <w:bCs/>
          <w:spacing w:val="0"/>
          <w:lang w:val="ru-RU"/>
        </w:rPr>
        <w:t xml:space="preserve"> количества и типа(</w:t>
      </w:r>
      <w:proofErr w:type="spellStart"/>
      <w:r w:rsidRPr="003B730F">
        <w:rPr>
          <w:bCs/>
          <w:spacing w:val="0"/>
          <w:lang w:val="ru-RU"/>
        </w:rPr>
        <w:t>ов</w:t>
      </w:r>
      <w:proofErr w:type="spellEnd"/>
      <w:r w:rsidRPr="003B730F">
        <w:rPr>
          <w:bCs/>
          <w:spacing w:val="0"/>
          <w:lang w:val="ru-RU"/>
        </w:rPr>
        <w:t xml:space="preserve">) (например, </w:t>
      </w:r>
      <w:r w:rsidRPr="003B730F">
        <w:rPr>
          <w:shd w:val="clear" w:color="auto" w:fill="FFFFFF"/>
          <w:lang w:val="ru-RU"/>
        </w:rPr>
        <w:t>идентификационный номер устройства или номер официального утверждения типа</w:t>
      </w:r>
      <w:r w:rsidRPr="003B730F">
        <w:rPr>
          <w:bCs/>
          <w:spacing w:val="0"/>
          <w:lang w:val="ru-RU"/>
        </w:rPr>
        <w:t xml:space="preserve">) </w:t>
      </w:r>
      <w:r w:rsidRPr="003B730F">
        <w:rPr>
          <w:spacing w:val="0"/>
          <w:lang w:val="ru-RU"/>
        </w:rPr>
        <w:t>звуковых сигнализаторов заднего хода,</w:t>
      </w:r>
      <w:r w:rsidRPr="003B730F">
        <w:rPr>
          <w:shd w:val="clear" w:color="auto" w:fill="FFFFFF"/>
          <w:lang w:val="ru-RU"/>
        </w:rPr>
        <w:t xml:space="preserve"> установленных на транспортном средстве, и их общего расположения;</w:t>
      </w:r>
    </w:p>
    <w:p w14:paraId="043EBBDF" w14:textId="77777777" w:rsidR="00FD43A7" w:rsidRPr="003B730F" w:rsidRDefault="00FD43A7" w:rsidP="00404F01">
      <w:pPr>
        <w:pStyle w:val="3e"/>
        <w:pageBreakBefore/>
        <w:suppressAutoHyphens/>
        <w:spacing w:after="120" w:line="240" w:lineRule="atLeast"/>
        <w:ind w:right="1134"/>
        <w:jc w:val="both"/>
        <w:rPr>
          <w:spacing w:val="0"/>
          <w:lang w:val="ru-RU"/>
        </w:rPr>
      </w:pPr>
      <w:r w:rsidRPr="003B730F">
        <w:rPr>
          <w:spacing w:val="0"/>
          <w:lang w:val="ru-RU"/>
        </w:rPr>
        <w:lastRenderedPageBreak/>
        <w:t>11.2.3</w:t>
      </w:r>
      <w:r w:rsidRPr="003B730F">
        <w:rPr>
          <w:spacing w:val="0"/>
          <w:lang w:val="ru-RU"/>
        </w:rPr>
        <w:tab/>
      </w:r>
      <w:r w:rsidRPr="003B730F">
        <w:rPr>
          <w:shd w:val="clear" w:color="auto" w:fill="FFFFFF"/>
          <w:lang w:val="ru-RU"/>
        </w:rPr>
        <w:t xml:space="preserve">типом транспортного средства по смыслу настоящих Правил могут также охватываться транспортные средства различных классов (например, транспортные средства категорий </w:t>
      </w:r>
      <w:r w:rsidRPr="003B730F">
        <w:rPr>
          <w:shd w:val="clear" w:color="auto" w:fill="FFFFFF"/>
        </w:rPr>
        <w:t>N</w:t>
      </w:r>
      <w:r w:rsidRPr="003B730F">
        <w:rPr>
          <w:shd w:val="clear" w:color="auto" w:fill="FFFFFF"/>
          <w:vertAlign w:val="subscript"/>
          <w:lang w:val="ru-RU"/>
        </w:rPr>
        <w:t>2</w:t>
      </w:r>
      <w:r w:rsidRPr="003B730F">
        <w:rPr>
          <w:shd w:val="clear" w:color="auto" w:fill="FFFFFF"/>
          <w:lang w:val="ru-RU"/>
        </w:rPr>
        <w:t xml:space="preserve"> и </w:t>
      </w:r>
      <w:r w:rsidRPr="003B730F">
        <w:rPr>
          <w:shd w:val="clear" w:color="auto" w:fill="FFFFFF"/>
        </w:rPr>
        <w:t>N</w:t>
      </w:r>
      <w:r w:rsidRPr="003B730F">
        <w:rPr>
          <w:shd w:val="clear" w:color="auto" w:fill="FFFFFF"/>
          <w:vertAlign w:val="subscript"/>
          <w:lang w:val="ru-RU"/>
        </w:rPr>
        <w:t>3</w:t>
      </w:r>
      <w:r w:rsidRPr="003B730F">
        <w:rPr>
          <w:shd w:val="clear" w:color="auto" w:fill="FFFFFF"/>
          <w:lang w:val="ru-RU"/>
        </w:rPr>
        <w:t xml:space="preserve"> в рамках одного и того же официального утверждения), если эти транспортные средства не имеют существенных различий в отношении их акустических характеристик при движении назад;</w:t>
      </w:r>
    </w:p>
    <w:p w14:paraId="75B9FBCD" w14:textId="77777777" w:rsidR="00FD43A7" w:rsidRPr="005132E2" w:rsidRDefault="00FD43A7" w:rsidP="00404F01">
      <w:pPr>
        <w:pStyle w:val="3e"/>
        <w:suppressAutoHyphens/>
        <w:spacing w:after="120" w:line="240" w:lineRule="atLeast"/>
        <w:ind w:right="1134"/>
        <w:jc w:val="both"/>
        <w:rPr>
          <w:lang w:val="ru-RU"/>
        </w:rPr>
      </w:pPr>
      <w:r w:rsidRPr="005132E2">
        <w:rPr>
          <w:lang w:val="ru-RU"/>
        </w:rPr>
        <w:t>11.3</w:t>
      </w:r>
      <w:r w:rsidRPr="005132E2">
        <w:rPr>
          <w:lang w:val="ru-RU"/>
        </w:rPr>
        <w:tab/>
      </w:r>
      <w:r w:rsidRPr="005132E2">
        <w:rPr>
          <w:shd w:val="clear" w:color="auto" w:fill="FFFFFF"/>
          <w:lang w:val="ru-RU"/>
        </w:rPr>
        <w:t>«</w:t>
      </w:r>
      <w:r w:rsidRPr="005132E2">
        <w:rPr>
          <w:i/>
          <w:iCs/>
          <w:shd w:val="clear" w:color="auto" w:fill="FFFFFF"/>
          <w:lang w:val="ru-RU"/>
        </w:rPr>
        <w:t>функция временной остановки</w:t>
      </w:r>
      <w:r w:rsidRPr="005132E2">
        <w:rPr>
          <w:shd w:val="clear" w:color="auto" w:fill="FFFFFF"/>
          <w:lang w:val="ru-RU"/>
        </w:rPr>
        <w:t>» означает механизм, обеспечивающий временную остановку работы</w:t>
      </w:r>
      <w:r w:rsidRPr="005132E2">
        <w:rPr>
          <w:shd w:val="clear" w:color="auto" w:fill="FFFFFF"/>
        </w:rPr>
        <w:t> </w:t>
      </w:r>
      <w:r w:rsidRPr="005132E2">
        <w:rPr>
          <w:spacing w:val="0"/>
          <w:lang w:val="ru-RU"/>
        </w:rPr>
        <w:t>сигнализатора заднего хода.</w:t>
      </w:r>
    </w:p>
    <w:p w14:paraId="7AFDE49A" w14:textId="77777777" w:rsidR="00FD43A7" w:rsidRPr="003B730F" w:rsidRDefault="00FD43A7" w:rsidP="00D836C6">
      <w:pPr>
        <w:pStyle w:val="HChG"/>
        <w:ind w:left="2268"/>
        <w:rPr>
          <w:szCs w:val="28"/>
        </w:rPr>
      </w:pPr>
      <w:r w:rsidRPr="003B730F">
        <w:rPr>
          <w:szCs w:val="28"/>
        </w:rPr>
        <w:t>12.</w:t>
      </w:r>
      <w:r w:rsidRPr="003B730F">
        <w:rPr>
          <w:szCs w:val="28"/>
        </w:rPr>
        <w:tab/>
      </w:r>
      <w:r w:rsidRPr="003B730F">
        <w:rPr>
          <w:szCs w:val="28"/>
        </w:rPr>
        <w:tab/>
        <w:t>Заявка на официальное утверждение</w:t>
      </w:r>
    </w:p>
    <w:p w14:paraId="7937CEF8"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12.1</w:t>
      </w:r>
      <w:r w:rsidRPr="003B730F">
        <w:rPr>
          <w:spacing w:val="0"/>
          <w:lang w:val="ru-RU"/>
        </w:rPr>
        <w:tab/>
        <w:t xml:space="preserve">Заявку на официальное утверждение типа транспортного средства в </w:t>
      </w:r>
      <w:r w:rsidRPr="003B730F">
        <w:rPr>
          <w:bCs/>
          <w:spacing w:val="0"/>
          <w:lang w:val="ru-RU"/>
        </w:rPr>
        <w:t>отношении</w:t>
      </w:r>
      <w:r w:rsidRPr="003B730F">
        <w:rPr>
          <w:spacing w:val="0"/>
          <w:lang w:val="ru-RU"/>
        </w:rPr>
        <w:t xml:space="preserve"> его звукового сигнализатора заднего хода подает изготовитель транспортного средства или его надлежащим образом уполномоченный представитель.</w:t>
      </w:r>
    </w:p>
    <w:p w14:paraId="6D0BF701" w14:textId="53932482" w:rsidR="00FD43A7" w:rsidRPr="00CD2A0A" w:rsidRDefault="00FD43A7" w:rsidP="00D836C6">
      <w:pPr>
        <w:pStyle w:val="3e"/>
        <w:suppressAutoHyphens/>
        <w:spacing w:after="120" w:line="240" w:lineRule="atLeast"/>
        <w:ind w:right="1134"/>
        <w:jc w:val="both"/>
        <w:rPr>
          <w:spacing w:val="0"/>
          <w:lang w:val="ru-RU"/>
        </w:rPr>
      </w:pPr>
      <w:r w:rsidRPr="003B730F">
        <w:rPr>
          <w:spacing w:val="0"/>
          <w:lang w:val="ru-RU"/>
        </w:rPr>
        <w:t>12.2</w:t>
      </w:r>
      <w:r w:rsidRPr="003B730F">
        <w:rPr>
          <w:spacing w:val="0"/>
          <w:lang w:val="ru-RU"/>
        </w:rPr>
        <w:tab/>
        <w:t xml:space="preserve">К заявке прилагают надлежащим образом заполненный технический информационный документ либо в бумажном формате в трех экземплярах, либо </w:t>
      </w:r>
      <w:r w:rsidR="005132E2" w:rsidRPr="005132E2">
        <w:rPr>
          <w:spacing w:val="0"/>
          <w:lang w:val="ru-RU"/>
        </w:rPr>
        <w:t>—</w:t>
      </w:r>
      <w:r w:rsidRPr="003B730F">
        <w:rPr>
          <w:spacing w:val="0"/>
          <w:lang w:val="ru-RU"/>
        </w:rPr>
        <w:t xml:space="preserve"> в качестве альтернативы по согласованию с органом по официальному утверждению типа </w:t>
      </w:r>
      <w:r w:rsidR="005132E2" w:rsidRPr="005132E2">
        <w:rPr>
          <w:spacing w:val="0"/>
          <w:lang w:val="ru-RU"/>
        </w:rPr>
        <w:t>—</w:t>
      </w:r>
      <w:r w:rsidRPr="003B730F">
        <w:rPr>
          <w:spacing w:val="0"/>
          <w:lang w:val="ru-RU"/>
        </w:rPr>
        <w:t xml:space="preserve"> в электронном формате. Образец</w:t>
      </w:r>
      <w:r w:rsidRPr="00CD2A0A">
        <w:rPr>
          <w:spacing w:val="0"/>
          <w:lang w:val="ru-RU"/>
        </w:rPr>
        <w:t xml:space="preserve"> </w:t>
      </w:r>
      <w:r w:rsidRPr="003B730F">
        <w:rPr>
          <w:spacing w:val="0"/>
          <w:lang w:val="ru-RU"/>
        </w:rPr>
        <w:t>этого</w:t>
      </w:r>
      <w:r w:rsidRPr="00CD2A0A">
        <w:rPr>
          <w:spacing w:val="0"/>
          <w:lang w:val="ru-RU"/>
        </w:rPr>
        <w:t xml:space="preserve"> </w:t>
      </w:r>
      <w:r w:rsidRPr="003B730F">
        <w:rPr>
          <w:spacing w:val="0"/>
          <w:lang w:val="ru-RU"/>
        </w:rPr>
        <w:t>технического</w:t>
      </w:r>
      <w:r w:rsidRPr="00CD2A0A">
        <w:rPr>
          <w:spacing w:val="0"/>
          <w:lang w:val="ru-RU"/>
        </w:rPr>
        <w:t xml:space="preserve"> </w:t>
      </w:r>
      <w:r w:rsidRPr="003B730F">
        <w:rPr>
          <w:spacing w:val="0"/>
          <w:lang w:val="ru-RU"/>
        </w:rPr>
        <w:t>информационного</w:t>
      </w:r>
      <w:r w:rsidRPr="00CD2A0A">
        <w:rPr>
          <w:spacing w:val="0"/>
          <w:lang w:val="ru-RU"/>
        </w:rPr>
        <w:t xml:space="preserve"> </w:t>
      </w:r>
      <w:r w:rsidRPr="003B730F">
        <w:rPr>
          <w:spacing w:val="0"/>
          <w:lang w:val="ru-RU"/>
        </w:rPr>
        <w:t>документа</w:t>
      </w:r>
      <w:r w:rsidRPr="00CD2A0A">
        <w:rPr>
          <w:spacing w:val="0"/>
          <w:lang w:val="ru-RU"/>
        </w:rPr>
        <w:t xml:space="preserve"> </w:t>
      </w:r>
      <w:r w:rsidRPr="003B730F">
        <w:rPr>
          <w:spacing w:val="0"/>
          <w:lang w:val="ru-RU"/>
        </w:rPr>
        <w:t>приведен</w:t>
      </w:r>
      <w:r w:rsidRPr="00CD2A0A">
        <w:rPr>
          <w:spacing w:val="0"/>
          <w:lang w:val="ru-RU"/>
        </w:rPr>
        <w:t xml:space="preserve"> </w:t>
      </w:r>
      <w:r w:rsidRPr="003B730F">
        <w:rPr>
          <w:spacing w:val="0"/>
          <w:lang w:val="ru-RU"/>
        </w:rPr>
        <w:t>в</w:t>
      </w:r>
      <w:r w:rsidRPr="00CD2A0A">
        <w:rPr>
          <w:spacing w:val="0"/>
          <w:lang w:val="ru-RU"/>
        </w:rPr>
        <w:t xml:space="preserve"> </w:t>
      </w:r>
      <w:r w:rsidRPr="003B730F">
        <w:rPr>
          <w:spacing w:val="0"/>
          <w:lang w:val="ru-RU"/>
        </w:rPr>
        <w:t>приложении</w:t>
      </w:r>
      <w:r w:rsidRPr="00CD2A0A">
        <w:rPr>
          <w:spacing w:val="0"/>
          <w:lang w:val="ru-RU"/>
        </w:rPr>
        <w:t xml:space="preserve"> 1</w:t>
      </w:r>
      <w:r w:rsidRPr="003B730F">
        <w:rPr>
          <w:spacing w:val="0"/>
          <w:lang w:val="ru-RU"/>
        </w:rPr>
        <w:t>В</w:t>
      </w:r>
      <w:r w:rsidRPr="00CD2A0A">
        <w:rPr>
          <w:spacing w:val="0"/>
          <w:lang w:val="ru-RU"/>
        </w:rPr>
        <w:t>;</w:t>
      </w:r>
    </w:p>
    <w:p w14:paraId="7F0FC564" w14:textId="5F6D7880"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12.3</w:t>
      </w:r>
      <w:r w:rsidRPr="003B730F">
        <w:rPr>
          <w:spacing w:val="0"/>
          <w:lang w:val="ru-RU"/>
        </w:rPr>
        <w:tab/>
      </w:r>
      <w:r w:rsidRPr="003B730F">
        <w:rPr>
          <w:shd w:val="clear" w:color="auto" w:fill="FFFFFF"/>
          <w:lang w:val="ru-RU"/>
        </w:rPr>
        <w:t xml:space="preserve">если применимо </w:t>
      </w:r>
      <w:r w:rsidR="005132E2" w:rsidRPr="005132E2">
        <w:rPr>
          <w:bCs/>
          <w:spacing w:val="0"/>
          <w:lang w:val="ru-RU"/>
        </w:rPr>
        <w:t>—</w:t>
      </w:r>
      <w:r w:rsidRPr="003B730F">
        <w:rPr>
          <w:bCs/>
          <w:spacing w:val="0"/>
          <w:lang w:val="ru-RU"/>
        </w:rPr>
        <w:t xml:space="preserve"> перечень тех элементов </w:t>
      </w:r>
      <w:r w:rsidRPr="003B730F">
        <w:rPr>
          <w:spacing w:val="0"/>
          <w:lang w:val="ru-RU"/>
        </w:rPr>
        <w:t>звукового(</w:t>
      </w:r>
      <w:proofErr w:type="spellStart"/>
      <w:r w:rsidRPr="003B730F">
        <w:rPr>
          <w:spacing w:val="0"/>
          <w:lang w:val="ru-RU"/>
        </w:rPr>
        <w:t>ых</w:t>
      </w:r>
      <w:proofErr w:type="spellEnd"/>
      <w:r w:rsidRPr="003B730F">
        <w:rPr>
          <w:spacing w:val="0"/>
          <w:lang w:val="ru-RU"/>
        </w:rPr>
        <w:t>) сигнализатора(</w:t>
      </w:r>
      <w:proofErr w:type="spellStart"/>
      <w:r w:rsidRPr="003B730F">
        <w:rPr>
          <w:spacing w:val="0"/>
          <w:lang w:val="ru-RU"/>
        </w:rPr>
        <w:t>ов</w:t>
      </w:r>
      <w:proofErr w:type="spellEnd"/>
      <w:r w:rsidRPr="003B730F">
        <w:rPr>
          <w:spacing w:val="0"/>
          <w:lang w:val="ru-RU"/>
        </w:rPr>
        <w:t>) заднего хода, которые не относятся к официально утвержденному типу;</w:t>
      </w:r>
    </w:p>
    <w:p w14:paraId="1B147A0D" w14:textId="7B2299A2"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12.4</w:t>
      </w:r>
      <w:r w:rsidRPr="003B730F">
        <w:rPr>
          <w:spacing w:val="0"/>
          <w:lang w:val="ru-RU"/>
        </w:rPr>
        <w:tab/>
      </w:r>
      <w:r w:rsidRPr="003B730F">
        <w:rPr>
          <w:shd w:val="clear" w:color="auto" w:fill="FFFFFF"/>
          <w:lang w:val="ru-RU"/>
        </w:rPr>
        <w:t xml:space="preserve">если применимо </w:t>
      </w:r>
      <w:r w:rsidR="00B470AA">
        <w:rPr>
          <w:bCs/>
          <w:spacing w:val="0"/>
          <w:lang w:val="ru-RU"/>
        </w:rPr>
        <w:t>—</w:t>
      </w:r>
      <w:r w:rsidRPr="003B730F">
        <w:rPr>
          <w:bCs/>
          <w:spacing w:val="0"/>
          <w:lang w:val="ru-RU"/>
        </w:rPr>
        <w:t xml:space="preserve"> чертеж </w:t>
      </w:r>
      <w:r w:rsidRPr="003B730F">
        <w:rPr>
          <w:spacing w:val="0"/>
          <w:lang w:val="ru-RU"/>
        </w:rPr>
        <w:t>звукового(</w:t>
      </w:r>
      <w:proofErr w:type="spellStart"/>
      <w:r w:rsidRPr="003B730F">
        <w:rPr>
          <w:spacing w:val="0"/>
          <w:lang w:val="ru-RU"/>
        </w:rPr>
        <w:t>ых</w:t>
      </w:r>
      <w:proofErr w:type="spellEnd"/>
      <w:r w:rsidRPr="003B730F">
        <w:rPr>
          <w:spacing w:val="0"/>
          <w:lang w:val="ru-RU"/>
        </w:rPr>
        <w:t>) сигнализатора(</w:t>
      </w:r>
      <w:proofErr w:type="spellStart"/>
      <w:r w:rsidRPr="003B730F">
        <w:rPr>
          <w:spacing w:val="0"/>
          <w:lang w:val="ru-RU"/>
        </w:rPr>
        <w:t>ов</w:t>
      </w:r>
      <w:proofErr w:type="spellEnd"/>
      <w:r w:rsidRPr="003B730F">
        <w:rPr>
          <w:spacing w:val="0"/>
          <w:lang w:val="ru-RU"/>
        </w:rPr>
        <w:t>) заднего хода</w:t>
      </w:r>
      <w:r w:rsidRPr="003B730F">
        <w:rPr>
          <w:bCs/>
          <w:spacing w:val="0"/>
          <w:lang w:val="ru-RU"/>
        </w:rPr>
        <w:t xml:space="preserve"> в сборе с элементами, </w:t>
      </w:r>
      <w:r w:rsidRPr="003B730F">
        <w:rPr>
          <w:spacing w:val="0"/>
          <w:lang w:val="ru-RU"/>
        </w:rPr>
        <w:t>которые не относятся к официально утвержденному типу</w:t>
      </w:r>
      <w:r w:rsidRPr="003B730F">
        <w:rPr>
          <w:bCs/>
          <w:spacing w:val="0"/>
          <w:lang w:val="ru-RU"/>
        </w:rPr>
        <w:t>, с указанием его (</w:t>
      </w:r>
      <w:r w:rsidRPr="003B730F">
        <w:rPr>
          <w:shd w:val="clear" w:color="auto" w:fill="FFFFFF"/>
          <w:lang w:val="ru-RU"/>
        </w:rPr>
        <w:t>их) расположения на транспортном средстве.</w:t>
      </w:r>
    </w:p>
    <w:p w14:paraId="7B9B0DC6"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12.5</w:t>
      </w:r>
      <w:r w:rsidRPr="003B730F">
        <w:rPr>
          <w:spacing w:val="0"/>
          <w:lang w:val="ru-RU"/>
        </w:rPr>
        <w:tab/>
        <w:t xml:space="preserve">Технической службе, уполномоченной проводить испытания для официального </w:t>
      </w:r>
      <w:r w:rsidRPr="003B730F">
        <w:rPr>
          <w:bCs/>
          <w:spacing w:val="0"/>
          <w:lang w:val="ru-RU"/>
        </w:rPr>
        <w:t>утверждения</w:t>
      </w:r>
      <w:r w:rsidRPr="003B730F">
        <w:rPr>
          <w:spacing w:val="0"/>
          <w:lang w:val="ru-RU"/>
        </w:rPr>
        <w:t>, должно быть представлено транспортное средство, представляющее тип транспортного средства, подлежащий официальному утверждению.</w:t>
      </w:r>
    </w:p>
    <w:p w14:paraId="066C68F5"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12.6</w:t>
      </w:r>
      <w:r w:rsidRPr="003B730F">
        <w:rPr>
          <w:spacing w:val="0"/>
          <w:lang w:val="ru-RU"/>
        </w:rPr>
        <w:tab/>
        <w:t xml:space="preserve">До предоставления официального утверждения типа орган по официальному утверждению типа проверяет наличие </w:t>
      </w:r>
      <w:r w:rsidRPr="003B730F">
        <w:rPr>
          <w:bCs/>
          <w:spacing w:val="0"/>
          <w:lang w:val="ru-RU"/>
        </w:rPr>
        <w:t>удовлетворительных</w:t>
      </w:r>
      <w:r w:rsidRPr="003B730F">
        <w:rPr>
          <w:spacing w:val="0"/>
          <w:lang w:val="ru-RU"/>
        </w:rPr>
        <w:t xml:space="preserve"> условий для обеспечения эффективного контроля за соответствием производства.</w:t>
      </w:r>
    </w:p>
    <w:p w14:paraId="08033495" w14:textId="77777777" w:rsidR="00FD43A7" w:rsidRPr="003B730F" w:rsidRDefault="00FD43A7" w:rsidP="00D836C6">
      <w:pPr>
        <w:pStyle w:val="HChG"/>
        <w:ind w:left="2268"/>
        <w:rPr>
          <w:szCs w:val="28"/>
        </w:rPr>
      </w:pPr>
      <w:r w:rsidRPr="003B730F">
        <w:rPr>
          <w:szCs w:val="28"/>
        </w:rPr>
        <w:t>13.</w:t>
      </w:r>
      <w:r w:rsidRPr="003B730F">
        <w:rPr>
          <w:szCs w:val="28"/>
        </w:rPr>
        <w:tab/>
      </w:r>
      <w:r w:rsidRPr="003B730F">
        <w:rPr>
          <w:szCs w:val="28"/>
        </w:rPr>
        <w:tab/>
        <w:t>Официальное утверждение</w:t>
      </w:r>
    </w:p>
    <w:p w14:paraId="7E04E6BB"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13.1</w:t>
      </w:r>
      <w:r w:rsidRPr="003B730F">
        <w:rPr>
          <w:spacing w:val="0"/>
          <w:lang w:val="ru-RU"/>
        </w:rPr>
        <w:tab/>
        <w:t xml:space="preserve">Если тип транспортного средства, представленный на официальное </w:t>
      </w:r>
      <w:r w:rsidRPr="003B730F">
        <w:rPr>
          <w:bCs/>
          <w:spacing w:val="0"/>
          <w:lang w:val="ru-RU"/>
        </w:rPr>
        <w:t>утверждение</w:t>
      </w:r>
      <w:r w:rsidRPr="003B730F">
        <w:rPr>
          <w:spacing w:val="0"/>
          <w:lang w:val="ru-RU"/>
        </w:rPr>
        <w:t xml:space="preserve"> на основании настоящих Правил, удовлетворяет предписаниям пункт</w:t>
      </w:r>
      <w:r w:rsidRPr="003B730F">
        <w:rPr>
          <w:bCs/>
          <w:spacing w:val="0"/>
          <w:lang w:val="ru-RU"/>
        </w:rPr>
        <w:t>а</w:t>
      </w:r>
      <w:r w:rsidRPr="003B730F">
        <w:rPr>
          <w:spacing w:val="0"/>
          <w:lang w:val="ru-RU"/>
        </w:rPr>
        <w:t xml:space="preserve"> 14 ниже, то данный тип транспортного средства считают официально утвержденным.</w:t>
      </w:r>
    </w:p>
    <w:p w14:paraId="1D149364" w14:textId="05B4AF7A"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13.2</w:t>
      </w:r>
      <w:r w:rsidRPr="003B730F">
        <w:rPr>
          <w:spacing w:val="0"/>
          <w:lang w:val="ru-RU"/>
        </w:rPr>
        <w:tab/>
        <w:t>Каждому официально утвержденному типу присваивают номер официального утверждения, первые две цифры которого (в</w:t>
      </w:r>
      <w:r w:rsidRPr="003B730F">
        <w:rPr>
          <w:spacing w:val="0"/>
          <w:lang w:val="en-US"/>
        </w:rPr>
        <w:t> </w:t>
      </w:r>
      <w:r w:rsidRPr="003B730F">
        <w:rPr>
          <w:spacing w:val="0"/>
          <w:lang w:val="ru-RU"/>
        </w:rPr>
        <w:t xml:space="preserve">настоящее </w:t>
      </w:r>
      <w:r w:rsidRPr="003B730F">
        <w:rPr>
          <w:bCs/>
          <w:spacing w:val="0"/>
          <w:lang w:val="ru-RU"/>
        </w:rPr>
        <w:t>время</w:t>
      </w:r>
      <w:r w:rsidRPr="003B730F">
        <w:rPr>
          <w:spacing w:val="0"/>
          <w:lang w:val="ru-RU"/>
        </w:rPr>
        <w:t xml:space="preserve"> 00 для Правил ООН в их первоначальном варианте) указывают серию поправок, соответствующих самым последним техническим изменениям, внесенным в Правила ООН к моменту предоставления официального утверждения. Одна и та же Договаривающаяся </w:t>
      </w:r>
      <w:r w:rsidR="005132E2">
        <w:rPr>
          <w:spacing w:val="0"/>
          <w:lang w:val="ru-RU"/>
        </w:rPr>
        <w:br/>
      </w:r>
      <w:r w:rsidRPr="003B730F">
        <w:rPr>
          <w:spacing w:val="0"/>
          <w:lang w:val="ru-RU"/>
        </w:rPr>
        <w:t>сторона не может присвоить этот номер другому типу транспортного средства.</w:t>
      </w:r>
    </w:p>
    <w:p w14:paraId="396715C1" w14:textId="516644BC"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13.3</w:t>
      </w:r>
      <w:r w:rsidRPr="003B730F">
        <w:rPr>
          <w:spacing w:val="0"/>
          <w:lang w:val="ru-RU"/>
        </w:rPr>
        <w:tab/>
        <w:t xml:space="preserve">Стороны Соглашения, применяющие настоящие Правила, уведомляются об официальном утверждении, о распространении официального утверждения, отмене официального утверждения или об </w:t>
      </w:r>
      <w:r w:rsidRPr="003B730F">
        <w:rPr>
          <w:bCs/>
          <w:spacing w:val="0"/>
          <w:lang w:val="ru-RU"/>
        </w:rPr>
        <w:t>окончательном</w:t>
      </w:r>
      <w:r w:rsidRPr="003B730F">
        <w:rPr>
          <w:spacing w:val="0"/>
          <w:lang w:val="ru-RU"/>
        </w:rPr>
        <w:t xml:space="preserve"> </w:t>
      </w:r>
      <w:r w:rsidRPr="003B730F">
        <w:rPr>
          <w:spacing w:val="0"/>
          <w:lang w:val="ru-RU"/>
        </w:rPr>
        <w:lastRenderedPageBreak/>
        <w:t xml:space="preserve">прекращении производства типа транспортного средства на </w:t>
      </w:r>
      <w:r w:rsidR="00050EFC">
        <w:rPr>
          <w:spacing w:val="0"/>
          <w:lang w:val="ru-RU"/>
        </w:rPr>
        <w:br/>
      </w:r>
      <w:r w:rsidRPr="003B730F">
        <w:rPr>
          <w:spacing w:val="0"/>
          <w:lang w:val="ru-RU"/>
        </w:rPr>
        <w:t xml:space="preserve">основании настоящих Правил посредством карточки, соответствующей образцу, приведенному в приложении 1В к настоящим Правилам </w:t>
      </w:r>
      <w:r w:rsidR="00050EFC">
        <w:rPr>
          <w:spacing w:val="0"/>
          <w:lang w:val="ru-RU"/>
        </w:rPr>
        <w:br/>
      </w:r>
      <w:r w:rsidRPr="003B730F">
        <w:rPr>
          <w:spacing w:val="0"/>
          <w:lang w:val="ru-RU"/>
        </w:rPr>
        <w:t>ООН.</w:t>
      </w:r>
    </w:p>
    <w:p w14:paraId="42BA7052" w14:textId="77777777" w:rsidR="00FD43A7" w:rsidRPr="003B730F" w:rsidRDefault="00FD43A7" w:rsidP="00404F01">
      <w:pPr>
        <w:pStyle w:val="3e"/>
        <w:suppressAutoHyphens/>
        <w:spacing w:after="120" w:line="240" w:lineRule="atLeast"/>
        <w:ind w:right="1134"/>
        <w:jc w:val="both"/>
        <w:rPr>
          <w:spacing w:val="0"/>
          <w:lang w:val="ru-RU"/>
        </w:rPr>
      </w:pPr>
      <w:r w:rsidRPr="003B730F">
        <w:rPr>
          <w:spacing w:val="0"/>
          <w:lang w:val="ru-RU"/>
        </w:rPr>
        <w:t>13.4</w:t>
      </w:r>
      <w:r w:rsidRPr="003B730F">
        <w:rPr>
          <w:spacing w:val="0"/>
          <w:lang w:val="ru-RU"/>
        </w:rPr>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 карточке официального утверждения, проставляют международный знак официального утверждения, состоящий из:</w:t>
      </w:r>
    </w:p>
    <w:p w14:paraId="0573C027"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13.4.1</w:t>
      </w:r>
      <w:r w:rsidRPr="003B730F">
        <w:rPr>
          <w:spacing w:val="0"/>
          <w:lang w:val="ru-RU"/>
        </w:rPr>
        <w:tab/>
        <w:t xml:space="preserve">круга с проставленной в нем буквой «Е», за которой следует </w:t>
      </w:r>
      <w:r w:rsidRPr="003B730F">
        <w:rPr>
          <w:bCs/>
          <w:spacing w:val="0"/>
          <w:lang w:val="ru-RU"/>
        </w:rPr>
        <w:t>отличительный</w:t>
      </w:r>
      <w:r w:rsidRPr="003B730F">
        <w:rPr>
          <w:spacing w:val="0"/>
          <w:lang w:val="ru-RU"/>
        </w:rPr>
        <w:t xml:space="preserve"> номер страны, предоставившей официальное утверждение</w:t>
      </w:r>
      <w:r w:rsidRPr="003B730F">
        <w:rPr>
          <w:rStyle w:val="ab"/>
          <w:spacing w:val="0"/>
        </w:rPr>
        <w:footnoteReference w:id="9"/>
      </w:r>
      <w:r w:rsidRPr="003B730F">
        <w:rPr>
          <w:spacing w:val="0"/>
          <w:lang w:val="ru-RU"/>
        </w:rPr>
        <w:t>;</w:t>
      </w:r>
    </w:p>
    <w:p w14:paraId="449F3AC9"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13.4.2</w:t>
      </w:r>
      <w:r w:rsidRPr="003B730F">
        <w:rPr>
          <w:spacing w:val="0"/>
          <w:lang w:val="ru-RU"/>
        </w:rPr>
        <w:tab/>
        <w:t>номера настоящих Правил, за которым следуют буква «</w:t>
      </w:r>
      <w:r w:rsidRPr="003B730F">
        <w:rPr>
          <w:spacing w:val="0"/>
        </w:rPr>
        <w:t>R</w:t>
      </w:r>
      <w:r w:rsidRPr="003B730F">
        <w:rPr>
          <w:spacing w:val="0"/>
          <w:lang w:val="ru-RU"/>
        </w:rPr>
        <w:t xml:space="preserve">», тире и </w:t>
      </w:r>
      <w:r w:rsidRPr="003B730F">
        <w:rPr>
          <w:bCs/>
          <w:spacing w:val="0"/>
          <w:lang w:val="ru-RU"/>
        </w:rPr>
        <w:t>номер</w:t>
      </w:r>
      <w:r w:rsidRPr="003B730F">
        <w:rPr>
          <w:spacing w:val="0"/>
          <w:lang w:val="ru-RU"/>
        </w:rPr>
        <w:t xml:space="preserve"> официального утверждения, проставляемые справа от круга, предписанного в пункте 13.4.1;</w:t>
      </w:r>
    </w:p>
    <w:p w14:paraId="2B9F07B7" w14:textId="77777777" w:rsidR="00FD43A7" w:rsidRPr="003B730F" w:rsidRDefault="00FD43A7" w:rsidP="00D836C6">
      <w:pPr>
        <w:pStyle w:val="3e"/>
        <w:suppressAutoHyphens/>
        <w:spacing w:after="120" w:line="240" w:lineRule="atLeast"/>
        <w:ind w:right="1134"/>
        <w:jc w:val="both"/>
        <w:rPr>
          <w:spacing w:val="0"/>
          <w:lang w:val="ru-RU" w:eastAsia="ja-JP"/>
        </w:rPr>
      </w:pPr>
      <w:r w:rsidRPr="003B730F">
        <w:rPr>
          <w:rFonts w:hint="eastAsia"/>
          <w:spacing w:val="0"/>
          <w:lang w:val="ru-RU" w:eastAsia="ja-JP"/>
        </w:rPr>
        <w:t>1</w:t>
      </w:r>
      <w:r w:rsidRPr="003B730F">
        <w:rPr>
          <w:spacing w:val="0"/>
          <w:lang w:val="ru-RU" w:eastAsia="ja-JP"/>
        </w:rPr>
        <w:t>3.4.3</w:t>
      </w:r>
      <w:r w:rsidRPr="003B730F">
        <w:rPr>
          <w:spacing w:val="0"/>
          <w:lang w:val="ru-RU" w:eastAsia="ja-JP"/>
        </w:rPr>
        <w:tab/>
      </w:r>
      <w:r w:rsidRPr="003B730F">
        <w:rPr>
          <w:bCs/>
          <w:spacing w:val="0"/>
          <w:lang w:val="ru-RU"/>
        </w:rPr>
        <w:t>дополнительного</w:t>
      </w:r>
      <w:r w:rsidRPr="003B730F">
        <w:rPr>
          <w:spacing w:val="0"/>
          <w:lang w:val="ru-RU"/>
        </w:rPr>
        <w:t xml:space="preserve"> обозначения в виде букв или римских цифр, которые указывают на класс(ы) согласно пункту 2.5 и 2.6.</w:t>
      </w:r>
    </w:p>
    <w:p w14:paraId="0EF7B107"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13.5</w:t>
      </w:r>
      <w:r w:rsidRPr="003B730F">
        <w:rPr>
          <w:spacing w:val="0"/>
          <w:lang w:val="ru-RU"/>
        </w:rPr>
        <w:tab/>
        <w:t xml:space="preserve">Если транспортное средство соответствует типу транспортного средства, </w:t>
      </w:r>
      <w:r w:rsidRPr="003B730F">
        <w:rPr>
          <w:bCs/>
          <w:spacing w:val="0"/>
          <w:lang w:val="ru-RU"/>
        </w:rPr>
        <w:t>официально</w:t>
      </w:r>
      <w:r w:rsidRPr="003B730F">
        <w:rPr>
          <w:spacing w:val="0"/>
          <w:lang w:val="ru-RU"/>
        </w:rPr>
        <w:t xml:space="preserve"> утвержденному на основании одного или нескольких других приложенных к Соглашению правил в той же стране, которая предоставила официальное утверждение на основании настоящих Правил, то обозначение, предусмотренное в пункте 13.4.2, повторять не нужно; в</w:t>
      </w:r>
      <w:r w:rsidRPr="003B730F">
        <w:rPr>
          <w:spacing w:val="0"/>
        </w:rPr>
        <w:t> </w:t>
      </w:r>
      <w:r w:rsidRPr="003B730F">
        <w:rPr>
          <w:spacing w:val="0"/>
          <w:lang w:val="ru-RU"/>
        </w:rPr>
        <w:t>этом случае номера правил ООН и официального утверждения и дополнительные обозначения всех правил ООН, на основании которых предоставляется официальное утверждение в стране, предоставившей официальное утверждение на основании настоящих Правил, располагают в вертикальных колонках, помещаемых справа от обозначения, предусмотренного в пункте 13.4.</w:t>
      </w:r>
    </w:p>
    <w:p w14:paraId="4F4F2033"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13.6</w:t>
      </w:r>
      <w:r w:rsidRPr="003B730F">
        <w:rPr>
          <w:spacing w:val="0"/>
          <w:lang w:val="ru-RU"/>
        </w:rPr>
        <w:tab/>
        <w:t xml:space="preserve">Знак </w:t>
      </w:r>
      <w:r w:rsidRPr="003B730F">
        <w:rPr>
          <w:bCs/>
          <w:spacing w:val="0"/>
          <w:lang w:val="ru-RU"/>
        </w:rPr>
        <w:t>официального</w:t>
      </w:r>
      <w:r w:rsidRPr="003B730F">
        <w:rPr>
          <w:spacing w:val="0"/>
          <w:lang w:val="ru-RU"/>
        </w:rPr>
        <w:t xml:space="preserve"> утверждения должен быть четким и нестираемым.</w:t>
      </w:r>
    </w:p>
    <w:p w14:paraId="29932962" w14:textId="77777777" w:rsidR="00FD43A7" w:rsidRPr="003B730F" w:rsidRDefault="00FD43A7" w:rsidP="00D836C6">
      <w:pPr>
        <w:pStyle w:val="3e"/>
        <w:keepLines/>
        <w:suppressAutoHyphens/>
        <w:spacing w:after="120" w:line="240" w:lineRule="atLeast"/>
        <w:ind w:right="1134"/>
        <w:jc w:val="both"/>
        <w:rPr>
          <w:spacing w:val="0"/>
          <w:lang w:val="ru-RU"/>
        </w:rPr>
      </w:pPr>
      <w:r w:rsidRPr="003B730F">
        <w:rPr>
          <w:spacing w:val="0"/>
          <w:lang w:val="ru-RU"/>
        </w:rPr>
        <w:t>13.7</w:t>
      </w:r>
      <w:r w:rsidRPr="003B730F">
        <w:rPr>
          <w:spacing w:val="0"/>
          <w:lang w:val="ru-RU"/>
        </w:rPr>
        <w:tab/>
        <w:t xml:space="preserve">Знак официального утверждения помещается рядом с табличкой, на </w:t>
      </w:r>
      <w:r w:rsidRPr="003B730F">
        <w:rPr>
          <w:bCs/>
          <w:spacing w:val="0"/>
          <w:lang w:val="ru-RU"/>
        </w:rPr>
        <w:t>которой</w:t>
      </w:r>
      <w:r w:rsidRPr="003B730F">
        <w:rPr>
          <w:spacing w:val="0"/>
          <w:lang w:val="ru-RU"/>
        </w:rPr>
        <w:t xml:space="preserve"> приводятся характеристики транспортного средства, и может быть также нанесен на эту табличку.</w:t>
      </w:r>
    </w:p>
    <w:p w14:paraId="0DA75AD0"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13.8</w:t>
      </w:r>
      <w:r w:rsidRPr="003B730F">
        <w:rPr>
          <w:spacing w:val="0"/>
          <w:lang w:val="ru-RU"/>
        </w:rPr>
        <w:tab/>
      </w:r>
      <w:r w:rsidRPr="003B730F">
        <w:rPr>
          <w:bCs/>
          <w:spacing w:val="0"/>
          <w:lang w:val="ru-RU"/>
        </w:rPr>
        <w:t xml:space="preserve">В разделах </w:t>
      </w:r>
      <w:r w:rsidRPr="003B730F">
        <w:rPr>
          <w:spacing w:val="0"/>
        </w:rPr>
        <w:t>III</w:t>
      </w:r>
      <w:r w:rsidRPr="003B730F">
        <w:rPr>
          <w:bCs/>
          <w:spacing w:val="0"/>
          <w:lang w:val="ru-RU"/>
        </w:rPr>
        <w:t xml:space="preserve"> и </w:t>
      </w:r>
      <w:r w:rsidRPr="003B730F">
        <w:rPr>
          <w:spacing w:val="0"/>
        </w:rPr>
        <w:t>IV</w:t>
      </w:r>
      <w:r w:rsidRPr="003B730F">
        <w:rPr>
          <w:bCs/>
          <w:spacing w:val="0"/>
          <w:lang w:val="ru-RU"/>
        </w:rPr>
        <w:t xml:space="preserve"> приложения 2 к настоящим Правилам в качестве примера приведены схемы знаков официального утверждения.</w:t>
      </w:r>
    </w:p>
    <w:p w14:paraId="6853989B"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13.9</w:t>
      </w:r>
      <w:r w:rsidRPr="003B730F">
        <w:rPr>
          <w:spacing w:val="0"/>
          <w:lang w:val="ru-RU"/>
        </w:rPr>
        <w:tab/>
      </w:r>
      <w:r w:rsidRPr="003B730F">
        <w:rPr>
          <w:bCs/>
          <w:spacing w:val="0"/>
          <w:lang w:val="ru-RU"/>
        </w:rPr>
        <w:t>До предоставления официального утверждения типа орган по официальному утверждению типа или его должным образом уполномоченная техническая служба проверяет наличие удовлетворительных условий для обеспечения эффективного контроля за соответствием производства.</w:t>
      </w:r>
    </w:p>
    <w:p w14:paraId="6A12513E" w14:textId="77777777" w:rsidR="00FD43A7" w:rsidRPr="003B730F" w:rsidRDefault="00FD43A7" w:rsidP="00D836C6">
      <w:pPr>
        <w:pStyle w:val="HChG"/>
        <w:ind w:left="2268"/>
        <w:rPr>
          <w:szCs w:val="28"/>
        </w:rPr>
      </w:pPr>
      <w:r w:rsidRPr="003B730F">
        <w:rPr>
          <w:szCs w:val="28"/>
        </w:rPr>
        <w:t>14.</w:t>
      </w:r>
      <w:r w:rsidRPr="003B730F">
        <w:rPr>
          <w:szCs w:val="28"/>
        </w:rPr>
        <w:tab/>
      </w:r>
      <w:r w:rsidRPr="003B730F">
        <w:rPr>
          <w:szCs w:val="28"/>
        </w:rPr>
        <w:tab/>
        <w:t>Технические требования</w:t>
      </w:r>
    </w:p>
    <w:p w14:paraId="5BC396AE" w14:textId="77777777" w:rsidR="00FD43A7" w:rsidRPr="003B730F" w:rsidRDefault="00FD43A7" w:rsidP="00050EFC">
      <w:pPr>
        <w:pStyle w:val="SingleTxtG"/>
        <w:tabs>
          <w:tab w:val="clear" w:pos="1701"/>
        </w:tabs>
        <w:ind w:left="2268" w:hanging="1134"/>
      </w:pPr>
      <w:r w:rsidRPr="003B730F">
        <w:t>14.1</w:t>
      </w:r>
      <w:r w:rsidRPr="003B730F">
        <w:tab/>
        <w:t xml:space="preserve">Общие </w:t>
      </w:r>
      <w:r w:rsidRPr="003B730F">
        <w:rPr>
          <w:bCs/>
        </w:rPr>
        <w:t>технические</w:t>
      </w:r>
      <w:r w:rsidRPr="003B730F">
        <w:t xml:space="preserve"> требования</w:t>
      </w:r>
    </w:p>
    <w:p w14:paraId="79788546" w14:textId="77777777" w:rsidR="00FD43A7" w:rsidRPr="003B730F" w:rsidRDefault="00FD43A7" w:rsidP="00050EFC">
      <w:pPr>
        <w:pStyle w:val="3e"/>
        <w:suppressAutoHyphens/>
        <w:spacing w:after="120" w:line="240" w:lineRule="atLeast"/>
        <w:ind w:right="1134"/>
        <w:jc w:val="both"/>
        <w:rPr>
          <w:lang w:val="ru-RU"/>
        </w:rPr>
      </w:pPr>
      <w:r w:rsidRPr="003B730F">
        <w:rPr>
          <w:lang w:val="ru-RU"/>
        </w:rPr>
        <w:t>14.1.1</w:t>
      </w:r>
      <w:r w:rsidRPr="003B730F">
        <w:rPr>
          <w:lang w:val="ru-RU"/>
        </w:rPr>
        <w:tab/>
        <w:t>«</w:t>
      </w:r>
      <w:r w:rsidRPr="003B730F">
        <w:rPr>
          <w:i/>
          <w:iCs/>
          <w:lang w:val="ru-RU"/>
        </w:rPr>
        <w:t>Звуковой сигнализатор заднего хода</w:t>
      </w:r>
      <w:r w:rsidRPr="003B730F">
        <w:rPr>
          <w:lang w:val="ru-RU"/>
        </w:rPr>
        <w:t xml:space="preserve">» </w:t>
      </w:r>
      <w:r w:rsidRPr="003B730F">
        <w:rPr>
          <w:shd w:val="clear" w:color="auto" w:fill="FFFFFF"/>
          <w:lang w:val="ru-RU"/>
        </w:rPr>
        <w:t>должен издавать звуковой сигнал,</w:t>
      </w:r>
      <w:r w:rsidRPr="003B730F">
        <w:rPr>
          <w:lang w:val="ru-RU"/>
        </w:rPr>
        <w:t xml:space="preserve"> автоматически активируемый при включении задней передачи в условиях работающей силовой установки.</w:t>
      </w:r>
    </w:p>
    <w:p w14:paraId="1F9DB622" w14:textId="77777777" w:rsidR="00FD43A7" w:rsidRPr="003B730F" w:rsidRDefault="00FD43A7" w:rsidP="00404F01">
      <w:pPr>
        <w:pStyle w:val="3e"/>
        <w:pageBreakBefore/>
        <w:suppressAutoHyphens/>
        <w:spacing w:after="120" w:line="240" w:lineRule="atLeast"/>
        <w:ind w:right="1134"/>
        <w:jc w:val="both"/>
        <w:rPr>
          <w:lang w:val="ru-RU"/>
        </w:rPr>
      </w:pPr>
      <w:r w:rsidRPr="003B730F">
        <w:rPr>
          <w:lang w:val="ru-RU"/>
        </w:rPr>
        <w:lastRenderedPageBreak/>
        <w:t>14.1.2</w:t>
      </w:r>
      <w:r w:rsidRPr="003B730F">
        <w:rPr>
          <w:lang w:val="ru-RU"/>
        </w:rPr>
        <w:tab/>
      </w:r>
      <w:r w:rsidRPr="003B730F">
        <w:rPr>
          <w:bCs/>
          <w:spacing w:val="0"/>
          <w:lang w:val="ru-RU"/>
        </w:rPr>
        <w:t>Звуковой сигнализатор заднего хода должен быть спроектирован, сконструирован и собран таким образом, чтобы независимо от вибрации, которой оно может подвергаться, транспортное средство соответствовало предписаниям настоящих Правил.</w:t>
      </w:r>
    </w:p>
    <w:p w14:paraId="0060F8D1" w14:textId="34DD8D3E" w:rsidR="00FD43A7" w:rsidRPr="003B730F" w:rsidRDefault="00FD43A7" w:rsidP="00404F01">
      <w:pPr>
        <w:pStyle w:val="SingleTxtG"/>
        <w:tabs>
          <w:tab w:val="clear" w:pos="1701"/>
        </w:tabs>
        <w:ind w:left="2268" w:hanging="1134"/>
      </w:pPr>
      <w:r w:rsidRPr="003B730F">
        <w:t>14.1.3</w:t>
      </w:r>
      <w:r w:rsidRPr="003B730F">
        <w:tab/>
      </w:r>
      <w:r w:rsidRPr="003B730F">
        <w:rPr>
          <w:bCs/>
        </w:rPr>
        <w:t>Звуковой(</w:t>
      </w:r>
      <w:proofErr w:type="spellStart"/>
      <w:r w:rsidRPr="003B730F">
        <w:rPr>
          <w:bCs/>
        </w:rPr>
        <w:t>ые</w:t>
      </w:r>
      <w:proofErr w:type="spellEnd"/>
      <w:r w:rsidRPr="003B730F">
        <w:rPr>
          <w:bCs/>
        </w:rPr>
        <w:t xml:space="preserve">) сигнализатор(ы) заднего хода и элементы оборудования для его (их) крепления на транспортном средстве должны быть спроектированы, сконструированы и собраны таким образом, чтобы обладать достаточной устойчивостью к коррозии, воздействию которой они подвергаются в условиях эксплуатации транспортного средства, в том числе с учетом региональных различий в климатических </w:t>
      </w:r>
      <w:r w:rsidR="00404F01">
        <w:rPr>
          <w:bCs/>
        </w:rPr>
        <w:br/>
      </w:r>
      <w:r w:rsidRPr="003B730F">
        <w:rPr>
          <w:bCs/>
        </w:rPr>
        <w:t>условиях.</w:t>
      </w:r>
    </w:p>
    <w:p w14:paraId="233621D3" w14:textId="77777777" w:rsidR="00FD43A7" w:rsidRPr="003B730F" w:rsidRDefault="00FD43A7" w:rsidP="00050EFC">
      <w:pPr>
        <w:pStyle w:val="SingleTxtG"/>
        <w:tabs>
          <w:tab w:val="clear" w:pos="1701"/>
        </w:tabs>
        <w:ind w:left="2268" w:hanging="1134"/>
      </w:pPr>
      <w:r w:rsidRPr="003B730F">
        <w:t>14.1.4</w:t>
      </w:r>
      <w:r w:rsidRPr="003B730F">
        <w:tab/>
      </w:r>
      <w:r w:rsidRPr="003B730F">
        <w:rPr>
          <w:shd w:val="clear" w:color="auto" w:fill="FFFFFF"/>
        </w:rPr>
        <w:t xml:space="preserve">Если устройство имеет более одного режима работы, то при повторном запуске транспортного средства после каждого выключения зажигания </w:t>
      </w:r>
      <w:r w:rsidRPr="003B730F">
        <w:rPr>
          <w:lang w:eastAsia="ja-JP"/>
        </w:rPr>
        <w:t>сигнализатор заднего хода автоматически переходит в режим по умолчанию</w:t>
      </w:r>
      <w:r w:rsidRPr="003B730F">
        <w:rPr>
          <w:shd w:val="clear" w:color="auto" w:fill="FFFFFF"/>
        </w:rPr>
        <w:t>.</w:t>
      </w:r>
    </w:p>
    <w:p w14:paraId="6EBC6275" w14:textId="77777777" w:rsidR="00FD43A7" w:rsidRPr="003B730F" w:rsidRDefault="00FD43A7" w:rsidP="00050EFC">
      <w:pPr>
        <w:pStyle w:val="3e"/>
        <w:suppressAutoHyphens/>
        <w:spacing w:after="120" w:line="240" w:lineRule="atLeast"/>
        <w:ind w:right="1134" w:firstLine="0"/>
        <w:jc w:val="both"/>
        <w:rPr>
          <w:lang w:val="ru-RU"/>
        </w:rPr>
      </w:pPr>
      <w:r w:rsidRPr="003B730F">
        <w:rPr>
          <w:lang w:val="ru-RU"/>
        </w:rPr>
        <w:t>В случае «</w:t>
      </w:r>
      <w:r w:rsidRPr="003B730F">
        <w:rPr>
          <w:i/>
          <w:iCs/>
          <w:lang w:val="ru-RU"/>
        </w:rPr>
        <w:t xml:space="preserve">неадаптивного звукового </w:t>
      </w:r>
      <w:r w:rsidRPr="003B730F">
        <w:rPr>
          <w:i/>
          <w:iCs/>
          <w:lang w:val="ru-RU" w:eastAsia="ja-JP"/>
        </w:rPr>
        <w:t>сигнализатор заднего хода</w:t>
      </w:r>
      <w:r w:rsidRPr="003B730F">
        <w:rPr>
          <w:lang w:val="ru-RU"/>
        </w:rPr>
        <w:t>», «</w:t>
      </w:r>
      <w:proofErr w:type="spellStart"/>
      <w:r w:rsidRPr="003B730F">
        <w:rPr>
          <w:i/>
          <w:iCs/>
          <w:lang w:val="ru-RU"/>
        </w:rPr>
        <w:t>многотональной</w:t>
      </w:r>
      <w:proofErr w:type="spellEnd"/>
      <w:r w:rsidRPr="003B730F">
        <w:rPr>
          <w:i/>
          <w:iCs/>
          <w:lang w:val="ru-RU"/>
        </w:rPr>
        <w:t xml:space="preserve"> системы</w:t>
      </w:r>
      <w:r w:rsidRPr="003B730F">
        <w:rPr>
          <w:lang w:val="ru-RU"/>
        </w:rPr>
        <w:t xml:space="preserve"> </w:t>
      </w:r>
      <w:r w:rsidRPr="003B730F">
        <w:rPr>
          <w:i/>
          <w:iCs/>
          <w:lang w:val="ru-RU"/>
        </w:rPr>
        <w:t>звуковой сигнализации заднего хода</w:t>
      </w:r>
      <w:r w:rsidRPr="003B730F">
        <w:rPr>
          <w:lang w:val="ru-RU"/>
        </w:rPr>
        <w:t>» и «</w:t>
      </w:r>
      <w:r w:rsidRPr="003B730F">
        <w:rPr>
          <w:i/>
          <w:iCs/>
          <w:lang w:val="ru-RU"/>
        </w:rPr>
        <w:t>ступенчатого</w:t>
      </w:r>
      <w:r w:rsidRPr="003B730F">
        <w:rPr>
          <w:lang w:val="ru-RU"/>
        </w:rPr>
        <w:t xml:space="preserve"> </w:t>
      </w:r>
      <w:r w:rsidRPr="003B730F">
        <w:rPr>
          <w:i/>
          <w:iCs/>
          <w:lang w:val="ru-RU"/>
        </w:rPr>
        <w:t xml:space="preserve">адаптивного звукового </w:t>
      </w:r>
      <w:r w:rsidRPr="003B730F">
        <w:rPr>
          <w:i/>
          <w:iCs/>
          <w:lang w:val="ru-RU" w:eastAsia="ja-JP"/>
        </w:rPr>
        <w:t>сигнализатор заднего хода</w:t>
      </w:r>
      <w:r w:rsidRPr="003B730F">
        <w:rPr>
          <w:lang w:val="ru-RU"/>
        </w:rPr>
        <w:t xml:space="preserve">» </w:t>
      </w:r>
      <w:r w:rsidRPr="003B730F">
        <w:rPr>
          <w:shd w:val="clear" w:color="auto" w:fill="FFFFFF"/>
          <w:lang w:val="ru-RU"/>
        </w:rPr>
        <w:t>режимом по умолчанию является режим «</w:t>
      </w:r>
      <w:r w:rsidRPr="003B730F">
        <w:rPr>
          <w:i/>
          <w:iCs/>
          <w:shd w:val="clear" w:color="auto" w:fill="FFFFFF"/>
          <w:lang w:val="ru-RU"/>
        </w:rPr>
        <w:t>нормального уровня</w:t>
      </w:r>
      <w:r w:rsidRPr="003B730F">
        <w:rPr>
          <w:shd w:val="clear" w:color="auto" w:fill="FFFFFF"/>
          <w:lang w:val="ru-RU"/>
        </w:rPr>
        <w:t>».</w:t>
      </w:r>
    </w:p>
    <w:p w14:paraId="4C1A23AE" w14:textId="77777777" w:rsidR="00FD43A7" w:rsidRPr="003B730F" w:rsidRDefault="00FD43A7" w:rsidP="00050EFC">
      <w:pPr>
        <w:pStyle w:val="SingleTxtG"/>
        <w:tabs>
          <w:tab w:val="clear" w:pos="1701"/>
        </w:tabs>
        <w:ind w:left="2268" w:hanging="1134"/>
      </w:pPr>
      <w:r w:rsidRPr="003B730F">
        <w:t>14.1.5</w:t>
      </w:r>
      <w:r w:rsidRPr="003B730F">
        <w:tab/>
      </w:r>
      <w:r w:rsidRPr="003B730F">
        <w:rPr>
          <w:shd w:val="clear" w:color="auto" w:fill="FFFFFF"/>
        </w:rPr>
        <w:t>Изготовитель может установить альтернативные звуковые сигналы, которые могут выбираться водителем; каждый из этих звуковых сигналов, представляющий собой «</w:t>
      </w:r>
      <w:r w:rsidRPr="003B730F">
        <w:rPr>
          <w:i/>
          <w:iCs/>
          <w:shd w:val="clear" w:color="auto" w:fill="FFFFFF"/>
        </w:rPr>
        <w:t>тональный звук</w:t>
      </w:r>
      <w:r w:rsidRPr="003B730F">
        <w:rPr>
          <w:shd w:val="clear" w:color="auto" w:fill="FFFFFF"/>
        </w:rPr>
        <w:t>» (пункт 2.7.1), «</w:t>
      </w:r>
      <w:r w:rsidRPr="003B730F">
        <w:rPr>
          <w:i/>
          <w:iCs/>
          <w:shd w:val="clear" w:color="auto" w:fill="FFFFFF"/>
        </w:rPr>
        <w:t>широкополосный звук</w:t>
      </w:r>
      <w:r w:rsidRPr="003B730F">
        <w:rPr>
          <w:shd w:val="clear" w:color="auto" w:fill="FFFFFF"/>
        </w:rPr>
        <w:t>» (пункт 2.7.2) или «</w:t>
      </w:r>
      <w:r w:rsidRPr="003B730F">
        <w:rPr>
          <w:i/>
          <w:iCs/>
          <w:shd w:val="clear" w:color="auto" w:fill="FFFFFF"/>
        </w:rPr>
        <w:t xml:space="preserve">звук в </w:t>
      </w:r>
      <w:proofErr w:type="spellStart"/>
      <w:r w:rsidRPr="003B730F">
        <w:rPr>
          <w:i/>
          <w:iCs/>
          <w:shd w:val="clear" w:color="auto" w:fill="FFFFFF"/>
        </w:rPr>
        <w:t>третьоктавной</w:t>
      </w:r>
      <w:proofErr w:type="spellEnd"/>
      <w:r w:rsidRPr="003B730F">
        <w:rPr>
          <w:i/>
          <w:iCs/>
          <w:shd w:val="clear" w:color="auto" w:fill="FFFFFF"/>
        </w:rPr>
        <w:t xml:space="preserve"> полосе</w:t>
      </w:r>
      <w:r w:rsidRPr="003B730F">
        <w:rPr>
          <w:shd w:val="clear" w:color="auto" w:fill="FFFFFF"/>
        </w:rPr>
        <w:t xml:space="preserve">» (пункт 2.7.3), должен отвечать положениям пунктов </w:t>
      </w:r>
      <w:r w:rsidRPr="003B730F">
        <w:t>14.2.2.1, 14.2.2.2 или 14.2.2.3.</w:t>
      </w:r>
    </w:p>
    <w:p w14:paraId="21D7A9BF" w14:textId="77777777" w:rsidR="00FD43A7" w:rsidRPr="003B730F" w:rsidRDefault="00FD43A7" w:rsidP="00050EFC">
      <w:pPr>
        <w:pStyle w:val="SingleTxtG"/>
        <w:tabs>
          <w:tab w:val="clear" w:pos="1701"/>
        </w:tabs>
        <w:ind w:left="2268" w:hanging="1134"/>
      </w:pPr>
      <w:r w:rsidRPr="003B730F">
        <w:t>14.2</w:t>
      </w:r>
      <w:r w:rsidRPr="003B730F">
        <w:tab/>
      </w:r>
      <w:r w:rsidRPr="003B730F">
        <w:rPr>
          <w:bCs/>
        </w:rPr>
        <w:t>Технические требования, касающиеся уровней звука</w:t>
      </w:r>
      <w:r w:rsidRPr="003B730F">
        <w:t xml:space="preserve"> </w:t>
      </w:r>
    </w:p>
    <w:p w14:paraId="6997CE90" w14:textId="796CC725" w:rsidR="00FD43A7" w:rsidRPr="003B730F" w:rsidRDefault="00FD43A7" w:rsidP="00050EFC">
      <w:pPr>
        <w:pStyle w:val="SingleTxtG"/>
        <w:tabs>
          <w:tab w:val="clear" w:pos="1701"/>
        </w:tabs>
        <w:ind w:left="2268" w:hanging="1134"/>
      </w:pPr>
      <w:r w:rsidRPr="003B730F">
        <w:t>14.2.1</w:t>
      </w:r>
      <w:r w:rsidRPr="003B730F">
        <w:tab/>
      </w:r>
      <w:r w:rsidRPr="003B730F">
        <w:rPr>
          <w:bCs/>
        </w:rPr>
        <w:t>Измерение всякого звука, издаваемого звуковым(и) сигнализатором(</w:t>
      </w:r>
      <w:proofErr w:type="spellStart"/>
      <w:r w:rsidRPr="003B730F">
        <w:rPr>
          <w:bCs/>
        </w:rPr>
        <w:t>ами</w:t>
      </w:r>
      <w:proofErr w:type="spellEnd"/>
      <w:r w:rsidRPr="003B730F">
        <w:rPr>
          <w:bCs/>
        </w:rPr>
        <w:t>) заднего хода</w:t>
      </w:r>
      <w:r w:rsidRPr="003B730F">
        <w:rPr>
          <w:bCs/>
          <w:iCs/>
        </w:rPr>
        <w:t>,</w:t>
      </w:r>
      <w:r w:rsidRPr="003B730F">
        <w:rPr>
          <w:bCs/>
        </w:rPr>
        <w:t xml:space="preserve"> установленным(и) на представленный на официальное утверждение тип транспортного средства, проводят методами, описание которых содержится в пункте 14.4 или 14.5.</w:t>
      </w:r>
    </w:p>
    <w:p w14:paraId="7FDC63C5" w14:textId="22BD645C" w:rsidR="00FD43A7" w:rsidRPr="003B730F" w:rsidRDefault="00FD43A7" w:rsidP="00D836C6">
      <w:pPr>
        <w:pStyle w:val="ListParagraph1"/>
        <w:tabs>
          <w:tab w:val="left" w:pos="2250"/>
        </w:tabs>
        <w:suppressAutoHyphens/>
        <w:spacing w:after="120" w:line="240" w:lineRule="atLeast"/>
        <w:ind w:left="2268" w:right="1134" w:hanging="1134"/>
        <w:contextualSpacing w:val="0"/>
        <w:jc w:val="both"/>
        <w:rPr>
          <w:rFonts w:ascii="Times New Roman" w:eastAsia="Times New Roman" w:hAnsi="Times New Roman"/>
          <w:bCs/>
          <w:sz w:val="20"/>
          <w:szCs w:val="20"/>
          <w:lang w:val="ru-RU"/>
        </w:rPr>
      </w:pPr>
      <w:r w:rsidRPr="003B730F">
        <w:rPr>
          <w:rFonts w:ascii="Times New Roman" w:eastAsia="MingLiU-ExtB" w:hAnsi="Times New Roman"/>
          <w:sz w:val="20"/>
          <w:szCs w:val="20"/>
          <w:lang w:val="ru-RU"/>
        </w:rPr>
        <w:t>14.2.2</w:t>
      </w:r>
      <w:r w:rsidRPr="003B730F">
        <w:rPr>
          <w:rFonts w:ascii="Times New Roman" w:eastAsia="MingLiU-ExtB" w:hAnsi="Times New Roman"/>
          <w:sz w:val="20"/>
          <w:szCs w:val="20"/>
          <w:lang w:val="ru-RU"/>
        </w:rPr>
        <w:tab/>
      </w:r>
      <w:r w:rsidRPr="003B730F">
        <w:rPr>
          <w:rFonts w:ascii="Times New Roman" w:eastAsia="Times New Roman" w:hAnsi="Times New Roman"/>
          <w:bCs/>
          <w:sz w:val="20"/>
          <w:szCs w:val="20"/>
          <w:lang w:val="ru-RU"/>
        </w:rPr>
        <w:t>Измеренный в соответствии с надлежащими техническими требованиями (в плане испытательной площадки и т.</w:t>
      </w:r>
      <w:r w:rsidR="00050EFC">
        <w:rPr>
          <w:rFonts w:ascii="Times New Roman" w:eastAsia="Times New Roman" w:hAnsi="Times New Roman"/>
          <w:bCs/>
          <w:sz w:val="20"/>
          <w:szCs w:val="20"/>
          <w:lang w:val="en-US"/>
        </w:rPr>
        <w:t> </w:t>
      </w:r>
      <w:r w:rsidRPr="003B730F">
        <w:rPr>
          <w:rFonts w:ascii="Times New Roman" w:eastAsia="Times New Roman" w:hAnsi="Times New Roman"/>
          <w:bCs/>
          <w:sz w:val="20"/>
          <w:szCs w:val="20"/>
          <w:lang w:val="ru-RU"/>
        </w:rPr>
        <w:t>д.) и условиями, указанными в пунктах</w:t>
      </w:r>
      <w:r w:rsidRPr="003B730F">
        <w:rPr>
          <w:rFonts w:ascii="Times New Roman" w:eastAsia="Times New Roman" w:hAnsi="Times New Roman"/>
          <w:bCs/>
          <w:sz w:val="20"/>
          <w:szCs w:val="20"/>
          <w:lang w:val="fr-CH"/>
        </w:rPr>
        <w:t> </w:t>
      </w:r>
      <w:r w:rsidRPr="003B730F">
        <w:rPr>
          <w:rFonts w:ascii="Times New Roman" w:eastAsia="Times New Roman" w:hAnsi="Times New Roman"/>
          <w:bCs/>
          <w:sz w:val="20"/>
          <w:szCs w:val="20"/>
          <w:lang w:val="ru-RU"/>
        </w:rPr>
        <w:t>14.4 и 14.5, уровень акустического давления испытуемого звукового сигнала должен соответствовать предельному(</w:t>
      </w:r>
      <w:proofErr w:type="spellStart"/>
      <w:r w:rsidRPr="003B730F">
        <w:rPr>
          <w:rFonts w:ascii="Times New Roman" w:eastAsia="Times New Roman" w:hAnsi="Times New Roman"/>
          <w:bCs/>
          <w:sz w:val="20"/>
          <w:szCs w:val="20"/>
          <w:lang w:val="ru-RU"/>
        </w:rPr>
        <w:t>ым</w:t>
      </w:r>
      <w:proofErr w:type="spellEnd"/>
      <w:r w:rsidRPr="003B730F">
        <w:rPr>
          <w:rFonts w:ascii="Times New Roman" w:eastAsia="Times New Roman" w:hAnsi="Times New Roman"/>
          <w:bCs/>
          <w:sz w:val="20"/>
          <w:szCs w:val="20"/>
          <w:lang w:val="ru-RU"/>
        </w:rPr>
        <w:t>) значению(ям), указанному(</w:t>
      </w:r>
      <w:proofErr w:type="spellStart"/>
      <w:r w:rsidRPr="003B730F">
        <w:rPr>
          <w:rFonts w:ascii="Times New Roman" w:eastAsia="Times New Roman" w:hAnsi="Times New Roman"/>
          <w:bCs/>
          <w:sz w:val="20"/>
          <w:szCs w:val="20"/>
          <w:lang w:val="ru-RU"/>
        </w:rPr>
        <w:t>ым</w:t>
      </w:r>
      <w:proofErr w:type="spellEnd"/>
      <w:r w:rsidRPr="003B730F">
        <w:rPr>
          <w:rFonts w:ascii="Times New Roman" w:eastAsia="Times New Roman" w:hAnsi="Times New Roman"/>
          <w:bCs/>
          <w:sz w:val="20"/>
          <w:szCs w:val="20"/>
          <w:lang w:val="ru-RU"/>
        </w:rPr>
        <w:t xml:space="preserve">) в пункте </w:t>
      </w:r>
      <w:r w:rsidRPr="003B730F">
        <w:rPr>
          <w:rFonts w:ascii="Times New Roman" w:eastAsia="MingLiU-ExtB" w:hAnsi="Times New Roman"/>
          <w:sz w:val="20"/>
          <w:szCs w:val="20"/>
          <w:lang w:val="ru-RU"/>
        </w:rPr>
        <w:t>14.2.2.1, 14.2.2.2 или 14.2.2.3.</w:t>
      </w:r>
    </w:p>
    <w:p w14:paraId="44EC6744" w14:textId="77777777" w:rsidR="00FD43A7" w:rsidRPr="003B730F" w:rsidRDefault="00FD43A7" w:rsidP="00D836C6">
      <w:pPr>
        <w:pStyle w:val="ListParagraph1"/>
        <w:tabs>
          <w:tab w:val="left" w:pos="2250"/>
        </w:tabs>
        <w:suppressAutoHyphens/>
        <w:spacing w:after="120" w:line="240" w:lineRule="atLeast"/>
        <w:ind w:left="2268" w:right="1134" w:hanging="1134"/>
        <w:contextualSpacing w:val="0"/>
        <w:jc w:val="both"/>
        <w:rPr>
          <w:rFonts w:asciiTheme="majorBidi" w:hAnsiTheme="majorBidi" w:cstheme="majorBidi"/>
          <w:i/>
          <w:iCs/>
          <w:sz w:val="20"/>
          <w:szCs w:val="20"/>
          <w:lang w:val="ru-RU"/>
        </w:rPr>
      </w:pPr>
      <w:r w:rsidRPr="003B730F">
        <w:rPr>
          <w:rFonts w:asciiTheme="majorBidi" w:eastAsia="MingLiU-ExtB" w:hAnsiTheme="majorBidi" w:cstheme="majorBidi"/>
          <w:sz w:val="20"/>
          <w:szCs w:val="20"/>
          <w:lang w:val="ru-RU"/>
        </w:rPr>
        <w:t>14.2.2.1</w:t>
      </w:r>
      <w:r w:rsidRPr="003B730F">
        <w:rPr>
          <w:rFonts w:asciiTheme="majorBidi" w:eastAsia="MingLiU-ExtB" w:hAnsiTheme="majorBidi" w:cstheme="majorBidi"/>
          <w:sz w:val="20"/>
          <w:szCs w:val="20"/>
          <w:lang w:val="ru-RU"/>
        </w:rPr>
        <w:tab/>
      </w:r>
      <w:r w:rsidRPr="003B730F">
        <w:rPr>
          <w:rFonts w:asciiTheme="majorBidi" w:hAnsiTheme="majorBidi" w:cstheme="majorBidi"/>
          <w:sz w:val="20"/>
          <w:szCs w:val="20"/>
          <w:lang w:val="ru-RU"/>
        </w:rPr>
        <w:t>«</w:t>
      </w:r>
      <w:r w:rsidRPr="003B730F">
        <w:rPr>
          <w:rFonts w:asciiTheme="majorBidi" w:hAnsiTheme="majorBidi" w:cstheme="majorBidi"/>
          <w:i/>
          <w:iCs/>
          <w:sz w:val="20"/>
          <w:szCs w:val="20"/>
          <w:lang w:val="ru-RU"/>
        </w:rPr>
        <w:t>Неадаптивный звуковой сигнализатор заднего хода» или «</w:t>
      </w:r>
      <w:proofErr w:type="spellStart"/>
      <w:r w:rsidRPr="003B730F">
        <w:rPr>
          <w:rFonts w:asciiTheme="majorBidi" w:hAnsiTheme="majorBidi" w:cstheme="majorBidi"/>
          <w:i/>
          <w:iCs/>
          <w:sz w:val="20"/>
          <w:szCs w:val="20"/>
          <w:lang w:val="ru-RU"/>
        </w:rPr>
        <w:t>многотональная</w:t>
      </w:r>
      <w:proofErr w:type="spellEnd"/>
      <w:r w:rsidRPr="003B730F">
        <w:rPr>
          <w:rFonts w:asciiTheme="majorBidi" w:hAnsiTheme="majorBidi" w:cstheme="majorBidi"/>
          <w:i/>
          <w:iCs/>
          <w:sz w:val="20"/>
          <w:szCs w:val="20"/>
          <w:lang w:val="ru-RU"/>
        </w:rPr>
        <w:t xml:space="preserve"> система звуковой сигнализации заднего хода»</w:t>
      </w:r>
    </w:p>
    <w:p w14:paraId="3C42685B" w14:textId="77777777" w:rsidR="00FD43A7" w:rsidRPr="003B730F" w:rsidRDefault="00FD43A7" w:rsidP="00D836C6">
      <w:pPr>
        <w:pStyle w:val="ListParagraph1"/>
        <w:tabs>
          <w:tab w:val="left" w:pos="2250"/>
        </w:tabs>
        <w:suppressAutoHyphens/>
        <w:spacing w:after="120" w:line="240" w:lineRule="atLeast"/>
        <w:ind w:left="2268" w:right="1134" w:hanging="1134"/>
        <w:contextualSpacing w:val="0"/>
        <w:jc w:val="both"/>
        <w:rPr>
          <w:rFonts w:ascii="Times New Roman" w:eastAsia="MingLiU-ExtB" w:hAnsi="Times New Roman"/>
          <w:sz w:val="20"/>
          <w:szCs w:val="20"/>
          <w:lang w:val="ru-RU"/>
        </w:rPr>
      </w:pPr>
      <w:r w:rsidRPr="003B730F">
        <w:rPr>
          <w:rFonts w:ascii="Times New Roman" w:eastAsia="MingLiU-ExtB" w:hAnsi="Times New Roman"/>
          <w:sz w:val="20"/>
          <w:szCs w:val="20"/>
          <w:lang w:val="ru-RU"/>
        </w:rPr>
        <w:tab/>
      </w:r>
      <w:r w:rsidRPr="003B730F">
        <w:rPr>
          <w:rFonts w:asciiTheme="majorBidi" w:hAnsiTheme="majorBidi" w:cstheme="majorBidi"/>
          <w:sz w:val="20"/>
          <w:szCs w:val="20"/>
          <w:lang w:val="ru-RU"/>
        </w:rPr>
        <w:t>«</w:t>
      </w:r>
      <w:r w:rsidRPr="003B730F">
        <w:rPr>
          <w:rFonts w:asciiTheme="majorBidi" w:hAnsiTheme="majorBidi" w:cstheme="majorBidi"/>
          <w:i/>
          <w:iCs/>
          <w:sz w:val="20"/>
          <w:szCs w:val="20"/>
          <w:lang w:val="ru-RU"/>
        </w:rPr>
        <w:t>Неадаптивный звуковой сигнализатор заднего хода» или «</w:t>
      </w:r>
      <w:proofErr w:type="spellStart"/>
      <w:r w:rsidRPr="003B730F">
        <w:rPr>
          <w:rFonts w:asciiTheme="majorBidi" w:hAnsiTheme="majorBidi" w:cstheme="majorBidi"/>
          <w:i/>
          <w:iCs/>
          <w:sz w:val="20"/>
          <w:szCs w:val="20"/>
          <w:lang w:val="ru-RU"/>
        </w:rPr>
        <w:t>многотональная</w:t>
      </w:r>
      <w:proofErr w:type="spellEnd"/>
      <w:r w:rsidRPr="003B730F">
        <w:rPr>
          <w:rFonts w:asciiTheme="majorBidi" w:hAnsiTheme="majorBidi" w:cstheme="majorBidi"/>
          <w:i/>
          <w:iCs/>
          <w:sz w:val="20"/>
          <w:szCs w:val="20"/>
          <w:lang w:val="ru-RU"/>
        </w:rPr>
        <w:t xml:space="preserve"> система звуковой сигнализации заднего хода» </w:t>
      </w:r>
      <w:r w:rsidRPr="003B730F">
        <w:rPr>
          <w:rFonts w:asciiTheme="majorBidi" w:hAnsiTheme="majorBidi" w:cstheme="majorBidi"/>
          <w:sz w:val="20"/>
          <w:szCs w:val="20"/>
          <w:lang w:val="ru-RU"/>
        </w:rPr>
        <w:t>должен (должна) излучать звук на уровне:</w:t>
      </w:r>
    </w:p>
    <w:p w14:paraId="5AAA3DEE" w14:textId="7D40AA98" w:rsidR="00FD43A7" w:rsidRPr="00404F01" w:rsidRDefault="00FD43A7" w:rsidP="00404F01">
      <w:pPr>
        <w:pStyle w:val="Bullet1G"/>
        <w:numPr>
          <w:ilvl w:val="0"/>
          <w:numId w:val="16"/>
        </w:numPr>
        <w:ind w:left="2464" w:hanging="196"/>
      </w:pPr>
      <w:r w:rsidRPr="00404F01">
        <w:t xml:space="preserve">не менее </w:t>
      </w:r>
      <w:r w:rsidRPr="003B730F">
        <w:t xml:space="preserve">45 </w:t>
      </w:r>
      <w:r w:rsidRPr="00404F01">
        <w:t>дБ</w:t>
      </w:r>
      <w:r w:rsidRPr="003B730F">
        <w:t>(</w:t>
      </w:r>
      <w:r w:rsidRPr="00404F01">
        <w:t>A</w:t>
      </w:r>
      <w:r w:rsidRPr="003B730F">
        <w:t xml:space="preserve">) и </w:t>
      </w:r>
      <w:r w:rsidRPr="00404F01">
        <w:t xml:space="preserve">не более </w:t>
      </w:r>
      <w:r w:rsidRPr="003B730F">
        <w:t xml:space="preserve">60 </w:t>
      </w:r>
      <w:r w:rsidRPr="00404F01">
        <w:t>дБ</w:t>
      </w:r>
      <w:r w:rsidRPr="003B730F">
        <w:t>(</w:t>
      </w:r>
      <w:r w:rsidRPr="00404F01">
        <w:t>A</w:t>
      </w:r>
      <w:r w:rsidRPr="003B730F">
        <w:t>) для сигнала «</w:t>
      </w:r>
      <w:r w:rsidRPr="00404F01">
        <w:t xml:space="preserve">низкого </w:t>
      </w:r>
      <w:r w:rsidR="00404F01">
        <w:br/>
      </w:r>
      <w:r w:rsidRPr="00404F01">
        <w:t>уровня</w:t>
      </w:r>
      <w:r w:rsidRPr="003B730F">
        <w:t>»;</w:t>
      </w:r>
    </w:p>
    <w:p w14:paraId="5016A941" w14:textId="2BA6D8CF" w:rsidR="00FD43A7" w:rsidRPr="00404F01" w:rsidRDefault="00FD43A7" w:rsidP="00404F01">
      <w:pPr>
        <w:pStyle w:val="Bullet1G"/>
        <w:numPr>
          <w:ilvl w:val="0"/>
          <w:numId w:val="16"/>
        </w:numPr>
        <w:ind w:left="2464" w:hanging="196"/>
      </w:pPr>
      <w:r w:rsidRPr="00404F01">
        <w:t xml:space="preserve">не менее </w:t>
      </w:r>
      <w:r w:rsidRPr="003B730F">
        <w:t xml:space="preserve">60 </w:t>
      </w:r>
      <w:r w:rsidRPr="00404F01">
        <w:t>дБ</w:t>
      </w:r>
      <w:r w:rsidRPr="003B730F">
        <w:t>(</w:t>
      </w:r>
      <w:r w:rsidRPr="00404F01">
        <w:t>A</w:t>
      </w:r>
      <w:r w:rsidRPr="003B730F">
        <w:t xml:space="preserve">) и </w:t>
      </w:r>
      <w:r w:rsidRPr="00404F01">
        <w:t xml:space="preserve">не более </w:t>
      </w:r>
      <w:r w:rsidRPr="003B730F">
        <w:t xml:space="preserve">75 </w:t>
      </w:r>
      <w:r w:rsidRPr="00404F01">
        <w:t>дБ</w:t>
      </w:r>
      <w:r w:rsidRPr="003B730F">
        <w:t>(</w:t>
      </w:r>
      <w:r w:rsidRPr="00404F01">
        <w:t>A</w:t>
      </w:r>
      <w:r w:rsidRPr="003B730F">
        <w:t>) для сигнала «</w:t>
      </w:r>
      <w:r w:rsidRPr="00404F01">
        <w:t>нормального уровня</w:t>
      </w:r>
      <w:r w:rsidRPr="003B730F">
        <w:t>»;</w:t>
      </w:r>
    </w:p>
    <w:p w14:paraId="1067FBA2" w14:textId="1186D907" w:rsidR="00FD43A7" w:rsidRPr="00404F01" w:rsidRDefault="00FD43A7" w:rsidP="00404F01">
      <w:pPr>
        <w:pStyle w:val="Bullet1G"/>
        <w:numPr>
          <w:ilvl w:val="0"/>
          <w:numId w:val="16"/>
        </w:numPr>
        <w:ind w:left="2464" w:hanging="196"/>
      </w:pPr>
      <w:r w:rsidRPr="00404F01">
        <w:t xml:space="preserve">не менее </w:t>
      </w:r>
      <w:r w:rsidRPr="003B730F">
        <w:t xml:space="preserve">80 </w:t>
      </w:r>
      <w:r w:rsidRPr="00404F01">
        <w:t>дБ</w:t>
      </w:r>
      <w:r w:rsidRPr="003B730F">
        <w:t>(</w:t>
      </w:r>
      <w:r w:rsidRPr="00404F01">
        <w:t>A</w:t>
      </w:r>
      <w:r w:rsidRPr="003B730F">
        <w:t xml:space="preserve">) и </w:t>
      </w:r>
      <w:r w:rsidRPr="00404F01">
        <w:t xml:space="preserve">не более </w:t>
      </w:r>
      <w:r w:rsidRPr="003B730F">
        <w:t xml:space="preserve">95 </w:t>
      </w:r>
      <w:r w:rsidRPr="00404F01">
        <w:t>дБ</w:t>
      </w:r>
      <w:r w:rsidRPr="003B730F">
        <w:t>(</w:t>
      </w:r>
      <w:r w:rsidRPr="00404F01">
        <w:t>A</w:t>
      </w:r>
      <w:r w:rsidRPr="003B730F">
        <w:t>) для сигнала «</w:t>
      </w:r>
      <w:r w:rsidRPr="00404F01">
        <w:t xml:space="preserve">высокого </w:t>
      </w:r>
      <w:r w:rsidR="00404F01">
        <w:br/>
      </w:r>
      <w:r w:rsidRPr="00404F01">
        <w:t>уровня</w:t>
      </w:r>
      <w:r w:rsidRPr="003B730F">
        <w:t>».</w:t>
      </w:r>
    </w:p>
    <w:p w14:paraId="002D213D" w14:textId="7B128BB7" w:rsidR="00FD43A7" w:rsidRPr="003B730F" w:rsidRDefault="00FD43A7" w:rsidP="00D836C6">
      <w:pPr>
        <w:pStyle w:val="3e"/>
        <w:suppressAutoHyphens/>
        <w:spacing w:after="120" w:line="240" w:lineRule="atLeast"/>
        <w:ind w:right="1134" w:firstLine="0"/>
        <w:jc w:val="both"/>
        <w:rPr>
          <w:lang w:val="ru-RU"/>
        </w:rPr>
      </w:pPr>
      <w:r w:rsidRPr="003B730F">
        <w:rPr>
          <w:lang w:val="ru-RU"/>
        </w:rPr>
        <w:t>Для звукового сигнализатора заднего хода в его практическом конструкционном исполнении сдвиг по значениям, замер</w:t>
      </w:r>
      <w:r w:rsidRPr="003B730F">
        <w:rPr>
          <w:shd w:val="clear" w:color="auto" w:fill="FFFFFF"/>
          <w:lang w:val="ru-RU"/>
        </w:rPr>
        <w:t>яемым для «</w:t>
      </w:r>
      <w:r w:rsidRPr="003B730F">
        <w:rPr>
          <w:i/>
          <w:iCs/>
          <w:lang w:val="ru-RU"/>
        </w:rPr>
        <w:t>низкого уровня</w:t>
      </w:r>
      <w:r w:rsidRPr="003B730F">
        <w:rPr>
          <w:shd w:val="clear" w:color="auto" w:fill="FFFFFF"/>
          <w:lang w:val="ru-RU"/>
        </w:rPr>
        <w:t>» и «</w:t>
      </w:r>
      <w:r w:rsidRPr="003B730F">
        <w:rPr>
          <w:i/>
          <w:iCs/>
          <w:lang w:val="ru-RU"/>
        </w:rPr>
        <w:t>нормального уровня</w:t>
      </w:r>
      <w:r w:rsidRPr="003B730F">
        <w:rPr>
          <w:shd w:val="clear" w:color="auto" w:fill="FFFFFF"/>
          <w:lang w:val="ru-RU"/>
        </w:rPr>
        <w:t>», должен составлять не менее</w:t>
      </w:r>
      <w:r w:rsidR="00404F01">
        <w:rPr>
          <w:shd w:val="clear" w:color="auto" w:fill="FFFFFF"/>
          <w:lang w:val="ru-RU"/>
        </w:rPr>
        <w:t> </w:t>
      </w:r>
      <w:r w:rsidRPr="003B730F">
        <w:rPr>
          <w:shd w:val="clear" w:color="auto" w:fill="FFFFFF"/>
          <w:lang w:val="ru-RU"/>
        </w:rPr>
        <w:t>5 дБ.</w:t>
      </w:r>
    </w:p>
    <w:p w14:paraId="5E60DB27" w14:textId="77777777" w:rsidR="00FD43A7" w:rsidRPr="003B730F" w:rsidRDefault="00FD43A7" w:rsidP="00404F01">
      <w:pPr>
        <w:pStyle w:val="ListParagraph1"/>
        <w:pageBreakBefore/>
        <w:tabs>
          <w:tab w:val="left" w:pos="2250"/>
        </w:tabs>
        <w:suppressAutoHyphens/>
        <w:spacing w:after="120" w:line="240" w:lineRule="atLeast"/>
        <w:ind w:left="2268" w:hanging="1134"/>
        <w:contextualSpacing w:val="0"/>
        <w:jc w:val="both"/>
        <w:rPr>
          <w:rFonts w:ascii="Times New Roman" w:eastAsia="MingLiU-ExtB" w:hAnsi="Times New Roman"/>
          <w:sz w:val="20"/>
          <w:szCs w:val="20"/>
          <w:lang w:val="ru-RU"/>
        </w:rPr>
      </w:pPr>
      <w:r w:rsidRPr="003B730F">
        <w:rPr>
          <w:rFonts w:ascii="Times New Roman" w:eastAsia="MingLiU-ExtB" w:hAnsi="Times New Roman"/>
          <w:sz w:val="20"/>
          <w:szCs w:val="20"/>
          <w:lang w:val="ru-RU"/>
        </w:rPr>
        <w:lastRenderedPageBreak/>
        <w:t>14.2.2.2</w:t>
      </w:r>
      <w:r w:rsidRPr="003B730F">
        <w:rPr>
          <w:rFonts w:ascii="Times New Roman" w:eastAsia="MingLiU-ExtB" w:hAnsi="Times New Roman"/>
          <w:sz w:val="20"/>
          <w:szCs w:val="20"/>
          <w:lang w:val="ru-RU"/>
        </w:rPr>
        <w:tab/>
      </w:r>
      <w:r w:rsidRPr="003B730F">
        <w:rPr>
          <w:rFonts w:asciiTheme="majorBidi" w:hAnsiTheme="majorBidi" w:cstheme="majorBidi"/>
          <w:sz w:val="20"/>
          <w:szCs w:val="20"/>
          <w:lang w:val="ru-RU"/>
        </w:rPr>
        <w:t>«</w:t>
      </w:r>
      <w:r w:rsidRPr="003B730F">
        <w:rPr>
          <w:rFonts w:asciiTheme="majorBidi" w:hAnsiTheme="majorBidi" w:cstheme="majorBidi"/>
          <w:i/>
          <w:iCs/>
          <w:sz w:val="20"/>
          <w:szCs w:val="20"/>
          <w:lang w:val="ru-RU"/>
        </w:rPr>
        <w:t>Адаптивный звуковой сигнализатор заднего хода»</w:t>
      </w:r>
    </w:p>
    <w:p w14:paraId="44C457A3" w14:textId="77777777" w:rsidR="00FD43A7" w:rsidRPr="003B730F" w:rsidRDefault="00FD43A7" w:rsidP="00D836C6">
      <w:pPr>
        <w:autoSpaceDE w:val="0"/>
        <w:autoSpaceDN w:val="0"/>
        <w:adjustRightInd w:val="0"/>
        <w:spacing w:after="120"/>
        <w:ind w:left="2268" w:right="1089"/>
        <w:jc w:val="both"/>
        <w:rPr>
          <w:rFonts w:eastAsia="MingLiU-ExtB"/>
        </w:rPr>
      </w:pPr>
      <w:r w:rsidRPr="003B730F">
        <w:rPr>
          <w:rFonts w:eastAsia="MingLiU-ExtB"/>
        </w:rPr>
        <w:tab/>
      </w:r>
      <w:r w:rsidRPr="003B730F">
        <w:rPr>
          <w:bCs/>
        </w:rPr>
        <w:t>Уровень звукового давления, измеренный в соответствии с пунктом 14.5, должен отвечать указанным ниже требованиям:</w:t>
      </w:r>
    </w:p>
    <w:p w14:paraId="3B62E2BB" w14:textId="31EF2AFD" w:rsidR="00FD43A7" w:rsidRPr="003B730F" w:rsidRDefault="00FD43A7" w:rsidP="00D836C6">
      <w:pPr>
        <w:autoSpaceDE w:val="0"/>
        <w:autoSpaceDN w:val="0"/>
        <w:adjustRightInd w:val="0"/>
        <w:spacing w:after="120"/>
        <w:ind w:left="2268" w:right="1089"/>
        <w:jc w:val="both"/>
        <w:rPr>
          <w:szCs w:val="24"/>
          <w:lang w:eastAsia="ru-RU"/>
        </w:rPr>
      </w:pPr>
      <w:r w:rsidRPr="003B730F">
        <w:rPr>
          <w:szCs w:val="24"/>
          <w:lang w:eastAsia="ru-RU"/>
        </w:rPr>
        <w:tab/>
      </w:r>
      <w:r w:rsidRPr="003B730F">
        <w:rPr>
          <w:szCs w:val="24"/>
        </w:rPr>
        <w:t xml:space="preserve">отклонение (в сторону превышения) от </w:t>
      </w:r>
      <w:r w:rsidRPr="003B730F">
        <w:rPr>
          <w:shd w:val="clear" w:color="auto" w:fill="FFFFFF"/>
        </w:rPr>
        <w:t>уровня «</w:t>
      </w:r>
      <w:r w:rsidRPr="003B730F">
        <w:rPr>
          <w:i/>
          <w:iCs/>
          <w:shd w:val="clear" w:color="auto" w:fill="FFFFFF"/>
        </w:rPr>
        <w:t>окружающего шума</w:t>
      </w:r>
      <w:r w:rsidRPr="003B730F">
        <w:rPr>
          <w:shd w:val="clear" w:color="auto" w:fill="FFFFFF"/>
        </w:rPr>
        <w:t xml:space="preserve">» </w:t>
      </w:r>
      <w:r w:rsidRPr="003B730F">
        <w:rPr>
          <w:szCs w:val="24"/>
          <w:lang w:eastAsia="ru-RU"/>
        </w:rPr>
        <w:t xml:space="preserve">минимум +5 </w:t>
      </w:r>
      <w:r w:rsidRPr="003B730F">
        <w:rPr>
          <w:rFonts w:eastAsia="Calibri"/>
        </w:rPr>
        <w:t>дБ</w:t>
      </w:r>
      <w:r w:rsidRPr="003B730F">
        <w:rPr>
          <w:szCs w:val="24"/>
          <w:lang w:eastAsia="ru-RU"/>
        </w:rPr>
        <w:t xml:space="preserve"> и максимум +8 </w:t>
      </w:r>
      <w:r w:rsidRPr="003B730F">
        <w:rPr>
          <w:rFonts w:eastAsia="Calibri"/>
        </w:rPr>
        <w:t xml:space="preserve">дБ согласно пункту 14.5.6 </w:t>
      </w:r>
      <w:r w:rsidR="00C27DC8">
        <w:rPr>
          <w:szCs w:val="24"/>
          <w:lang w:eastAsia="ru-RU"/>
        </w:rPr>
        <w:t>—</w:t>
      </w:r>
      <w:r w:rsidRPr="003B730F">
        <w:rPr>
          <w:rFonts w:eastAsia="Calibri"/>
        </w:rPr>
        <w:t xml:space="preserve"> в </w:t>
      </w:r>
      <w:r w:rsidRPr="003B730F">
        <w:rPr>
          <w:szCs w:val="24"/>
        </w:rPr>
        <w:t>диапазоне от не менее 45 дБ(A) до 95 дБ(A).</w:t>
      </w:r>
    </w:p>
    <w:p w14:paraId="5BA0E398" w14:textId="77777777" w:rsidR="00FD43A7" w:rsidRPr="003B730F" w:rsidRDefault="00FD43A7" w:rsidP="00C27DC8">
      <w:pPr>
        <w:pStyle w:val="ListParagraph1"/>
        <w:tabs>
          <w:tab w:val="left" w:pos="2250"/>
        </w:tabs>
        <w:suppressAutoHyphens/>
        <w:spacing w:after="120" w:line="240" w:lineRule="atLeast"/>
        <w:ind w:left="2268" w:hanging="1134"/>
        <w:contextualSpacing w:val="0"/>
        <w:jc w:val="both"/>
        <w:rPr>
          <w:rFonts w:asciiTheme="majorBidi" w:eastAsia="MingLiU-ExtB" w:hAnsiTheme="majorBidi" w:cstheme="majorBidi"/>
          <w:sz w:val="20"/>
          <w:szCs w:val="20"/>
          <w:lang w:val="ru-RU"/>
        </w:rPr>
      </w:pPr>
      <w:r w:rsidRPr="003B730F">
        <w:rPr>
          <w:rFonts w:asciiTheme="majorBidi" w:eastAsia="MingLiU-ExtB" w:hAnsiTheme="majorBidi" w:cstheme="majorBidi"/>
          <w:sz w:val="20"/>
          <w:szCs w:val="20"/>
          <w:lang w:val="ru-RU"/>
        </w:rPr>
        <w:t>14.2.2.3</w:t>
      </w:r>
      <w:r w:rsidRPr="003B730F">
        <w:rPr>
          <w:rFonts w:asciiTheme="majorBidi" w:eastAsia="MingLiU-ExtB" w:hAnsiTheme="majorBidi" w:cstheme="majorBidi"/>
          <w:sz w:val="20"/>
          <w:szCs w:val="20"/>
          <w:lang w:val="ru-RU"/>
        </w:rPr>
        <w:tab/>
        <w:t>«</w:t>
      </w:r>
      <w:r w:rsidRPr="003B730F">
        <w:rPr>
          <w:rFonts w:asciiTheme="majorBidi" w:hAnsiTheme="majorBidi" w:cstheme="majorBidi"/>
          <w:i/>
          <w:iCs/>
          <w:sz w:val="20"/>
          <w:szCs w:val="20"/>
          <w:lang w:val="ru-RU"/>
        </w:rPr>
        <w:t>Ступенчатый</w:t>
      </w:r>
      <w:r w:rsidRPr="003B730F">
        <w:rPr>
          <w:rFonts w:asciiTheme="majorBidi" w:hAnsiTheme="majorBidi" w:cstheme="majorBidi"/>
          <w:sz w:val="20"/>
          <w:szCs w:val="20"/>
          <w:lang w:val="ru-RU"/>
        </w:rPr>
        <w:t xml:space="preserve"> </w:t>
      </w:r>
      <w:r w:rsidRPr="003B730F">
        <w:rPr>
          <w:rFonts w:asciiTheme="majorBidi" w:hAnsiTheme="majorBidi" w:cstheme="majorBidi"/>
          <w:i/>
          <w:iCs/>
          <w:sz w:val="20"/>
          <w:szCs w:val="20"/>
          <w:lang w:val="ru-RU"/>
        </w:rPr>
        <w:t>адаптивный</w:t>
      </w:r>
      <w:r w:rsidRPr="003B730F">
        <w:rPr>
          <w:rFonts w:asciiTheme="majorBidi" w:hAnsiTheme="majorBidi" w:cstheme="majorBidi"/>
          <w:sz w:val="20"/>
          <w:szCs w:val="20"/>
          <w:lang w:val="ru-RU"/>
        </w:rPr>
        <w:t xml:space="preserve"> </w:t>
      </w:r>
      <w:r w:rsidRPr="003B730F">
        <w:rPr>
          <w:rFonts w:asciiTheme="majorBidi" w:hAnsiTheme="majorBidi" w:cstheme="majorBidi"/>
          <w:i/>
          <w:iCs/>
          <w:sz w:val="20"/>
          <w:szCs w:val="20"/>
          <w:lang w:val="ru-RU"/>
        </w:rPr>
        <w:t>звуковой сигнализатор заднего хода</w:t>
      </w:r>
      <w:r w:rsidRPr="003B730F">
        <w:rPr>
          <w:rFonts w:asciiTheme="majorBidi" w:eastAsia="MingLiU-ExtB" w:hAnsiTheme="majorBidi" w:cstheme="majorBidi"/>
          <w:sz w:val="20"/>
          <w:szCs w:val="20"/>
          <w:lang w:val="ru-RU"/>
        </w:rPr>
        <w:t>»</w:t>
      </w:r>
    </w:p>
    <w:p w14:paraId="464818E2" w14:textId="77777777" w:rsidR="00FD43A7" w:rsidRPr="003B730F" w:rsidRDefault="00FD43A7" w:rsidP="00D836C6">
      <w:pPr>
        <w:autoSpaceDE w:val="0"/>
        <w:autoSpaceDN w:val="0"/>
        <w:adjustRightInd w:val="0"/>
        <w:spacing w:after="120"/>
        <w:ind w:left="2268" w:right="1089"/>
        <w:jc w:val="both"/>
        <w:rPr>
          <w:szCs w:val="24"/>
          <w:lang w:eastAsia="ru-RU"/>
        </w:rPr>
      </w:pPr>
      <w:r w:rsidRPr="003B730F">
        <w:rPr>
          <w:bCs/>
        </w:rPr>
        <w:t>Уровень звукового давления, измеренный в соответствии с пунктом 14.5, должен отвечать указанным ниже требованиям</w:t>
      </w:r>
      <w:r w:rsidRPr="003B730F">
        <w:t xml:space="preserve">: </w:t>
      </w:r>
    </w:p>
    <w:p w14:paraId="56EF67B3" w14:textId="756282E2" w:rsidR="00FD43A7" w:rsidRPr="00C27DC8" w:rsidRDefault="00FD43A7" w:rsidP="00C27DC8">
      <w:pPr>
        <w:pStyle w:val="Bullet1G"/>
        <w:numPr>
          <w:ilvl w:val="0"/>
          <w:numId w:val="16"/>
        </w:numPr>
        <w:ind w:left="2464" w:hanging="196"/>
      </w:pPr>
      <w:r w:rsidRPr="00C27DC8">
        <w:t>составлять не менее 45 дБ(A) и не более 60 дБ(A) для сигнала «низкого уровня»;</w:t>
      </w:r>
    </w:p>
    <w:p w14:paraId="396A1073" w14:textId="50FB0A61" w:rsidR="00FD43A7" w:rsidRPr="00C27DC8" w:rsidRDefault="00FD43A7" w:rsidP="00C27DC8">
      <w:pPr>
        <w:pStyle w:val="Bullet1G"/>
        <w:numPr>
          <w:ilvl w:val="0"/>
          <w:numId w:val="16"/>
        </w:numPr>
        <w:ind w:left="2464" w:hanging="196"/>
      </w:pPr>
      <w:r w:rsidRPr="00C27DC8">
        <w:t>составлять не менее 60 дБ(A) и не более 75 дБ(A) для сигнала «нормального уровня»;</w:t>
      </w:r>
    </w:p>
    <w:p w14:paraId="3505DE20" w14:textId="647F9577" w:rsidR="00FD43A7" w:rsidRPr="00C27DC8" w:rsidRDefault="00FD43A7" w:rsidP="00C27DC8">
      <w:pPr>
        <w:pStyle w:val="Bullet1G"/>
        <w:numPr>
          <w:ilvl w:val="0"/>
          <w:numId w:val="16"/>
        </w:numPr>
        <w:ind w:left="2464" w:hanging="196"/>
      </w:pPr>
      <w:r w:rsidRPr="00C27DC8">
        <w:t>составлять не менее 80 дБ(A) и не более 95 дБ(A) для сигнала «высокого уровня».</w:t>
      </w:r>
    </w:p>
    <w:p w14:paraId="3D273D01" w14:textId="77777777" w:rsidR="00FD43A7" w:rsidRPr="003B730F" w:rsidRDefault="00FD43A7" w:rsidP="00D836C6">
      <w:pPr>
        <w:autoSpaceDE w:val="0"/>
        <w:autoSpaceDN w:val="0"/>
        <w:adjustRightInd w:val="0"/>
        <w:spacing w:after="120"/>
        <w:ind w:left="2268" w:right="1089"/>
        <w:jc w:val="both"/>
      </w:pPr>
      <w:r w:rsidRPr="003B730F">
        <w:t>Для звукового сигнализатора заднего хода в его практическом конструкционном исполнении сдвиг по значениям, замер</w:t>
      </w:r>
      <w:r w:rsidRPr="003B730F">
        <w:rPr>
          <w:shd w:val="clear" w:color="auto" w:fill="FFFFFF"/>
        </w:rPr>
        <w:t>яемым для «</w:t>
      </w:r>
      <w:r w:rsidRPr="003B730F">
        <w:rPr>
          <w:i/>
          <w:iCs/>
          <w:lang w:eastAsia="ru-RU"/>
        </w:rPr>
        <w:t>низкого уровня</w:t>
      </w:r>
      <w:r w:rsidRPr="003B730F">
        <w:rPr>
          <w:shd w:val="clear" w:color="auto" w:fill="FFFFFF"/>
        </w:rPr>
        <w:t>» и «</w:t>
      </w:r>
      <w:r w:rsidRPr="003B730F">
        <w:rPr>
          <w:i/>
          <w:iCs/>
          <w:lang w:eastAsia="ru-RU"/>
        </w:rPr>
        <w:t>нормального уровня</w:t>
      </w:r>
      <w:r w:rsidRPr="003B730F">
        <w:rPr>
          <w:shd w:val="clear" w:color="auto" w:fill="FFFFFF"/>
        </w:rPr>
        <w:t>», должен составлять не менее 5 дБ.</w:t>
      </w:r>
    </w:p>
    <w:p w14:paraId="255C1EDD" w14:textId="77777777" w:rsidR="00FD43A7" w:rsidRPr="003B730F" w:rsidRDefault="00FD43A7" w:rsidP="00D836C6">
      <w:pPr>
        <w:autoSpaceDE w:val="0"/>
        <w:autoSpaceDN w:val="0"/>
        <w:adjustRightInd w:val="0"/>
        <w:spacing w:after="120"/>
        <w:ind w:left="2268" w:right="1089"/>
        <w:jc w:val="both"/>
        <w:rPr>
          <w:szCs w:val="24"/>
          <w:lang w:eastAsia="ru-RU"/>
        </w:rPr>
      </w:pPr>
      <w:r w:rsidRPr="003B730F">
        <w:rPr>
          <w:szCs w:val="24"/>
          <w:lang w:eastAsia="ru-RU"/>
        </w:rPr>
        <w:t>В рамках проверочного испытания транспортного средства должен охватываться по крайней мере один из предписанных уровней, если доказано соответствие устройства требованиям, изложенным в части I настоящего документа.</w:t>
      </w:r>
    </w:p>
    <w:p w14:paraId="5A18D368" w14:textId="77777777" w:rsidR="00FD43A7" w:rsidRPr="003B730F" w:rsidRDefault="00FD43A7" w:rsidP="00050EFC">
      <w:pPr>
        <w:pStyle w:val="SingleTxtG"/>
        <w:tabs>
          <w:tab w:val="clear" w:pos="1701"/>
        </w:tabs>
        <w:ind w:left="2268" w:hanging="1134"/>
      </w:pPr>
      <w:r w:rsidRPr="003B730F">
        <w:t>14.2.3</w:t>
      </w:r>
      <w:r w:rsidRPr="003B730F">
        <w:tab/>
      </w:r>
      <w:r w:rsidRPr="003B730F">
        <w:rPr>
          <w:bCs/>
        </w:rPr>
        <w:t>Значения, измеренные согласно предписаниям пунктов 14.4 и 14.5, указывают в протоколе испытания и в карточке сообщения, соответствующей образцу, приведенному в приложении 1В.</w:t>
      </w:r>
    </w:p>
    <w:p w14:paraId="057335CB" w14:textId="77777777" w:rsidR="00FD43A7" w:rsidRPr="003B730F" w:rsidRDefault="00FD43A7" w:rsidP="00D836C6">
      <w:pPr>
        <w:pStyle w:val="3e"/>
        <w:suppressAutoHyphens/>
        <w:spacing w:after="120" w:line="240" w:lineRule="atLeast"/>
        <w:ind w:right="1134"/>
        <w:jc w:val="both"/>
        <w:rPr>
          <w:lang w:val="ru-RU"/>
        </w:rPr>
      </w:pPr>
      <w:r w:rsidRPr="003B730F">
        <w:rPr>
          <w:lang w:val="ru-RU"/>
        </w:rPr>
        <w:t>14.3</w:t>
      </w:r>
      <w:r w:rsidRPr="003B730F">
        <w:rPr>
          <w:lang w:val="ru-RU"/>
        </w:rPr>
        <w:tab/>
        <w:t>Функция временной остановки работы</w:t>
      </w:r>
    </w:p>
    <w:p w14:paraId="2FE36DA3" w14:textId="741B5B45" w:rsidR="00FD43A7" w:rsidRPr="003B730F" w:rsidRDefault="00FD43A7" w:rsidP="00D836C6">
      <w:pPr>
        <w:pStyle w:val="SingleTxtG"/>
        <w:ind w:left="2268"/>
        <w:rPr>
          <w:bCs/>
        </w:rPr>
      </w:pPr>
      <w:r w:rsidRPr="003B730F">
        <w:rPr>
          <w:bCs/>
        </w:rPr>
        <w:t xml:space="preserve">Изготовитель может предусмотреть функцию временного отключения </w:t>
      </w:r>
      <w:r w:rsidRPr="003B730F">
        <w:rPr>
          <w:shd w:val="clear" w:color="auto" w:fill="FFFFFF"/>
        </w:rPr>
        <w:t>звукового сигнализатора заднего хода, если транспортное средство категории</w:t>
      </w:r>
      <w:r w:rsidRPr="003B730F">
        <w:t xml:space="preserve"> M</w:t>
      </w:r>
      <w:r w:rsidRPr="003B730F">
        <w:rPr>
          <w:vertAlign w:val="subscript"/>
        </w:rPr>
        <w:t>2</w:t>
      </w:r>
      <w:r w:rsidRPr="003B730F">
        <w:t xml:space="preserve"> (M</w:t>
      </w:r>
      <w:r w:rsidR="00B470AA">
        <w:t xml:space="preserve"> </w:t>
      </w:r>
      <w:r w:rsidRPr="003B730F">
        <w:t>&gt;</w:t>
      </w:r>
      <w:r w:rsidR="00B470AA">
        <w:t xml:space="preserve"> </w:t>
      </w:r>
      <w:r w:rsidRPr="003B730F">
        <w:t>3500 кг), N</w:t>
      </w:r>
      <w:r w:rsidRPr="003B730F">
        <w:rPr>
          <w:vertAlign w:val="subscript"/>
        </w:rPr>
        <w:t>2</w:t>
      </w:r>
      <w:r w:rsidRPr="003B730F">
        <w:t>, M</w:t>
      </w:r>
      <w:r w:rsidRPr="003B730F">
        <w:rPr>
          <w:vertAlign w:val="subscript"/>
        </w:rPr>
        <w:t>3</w:t>
      </w:r>
      <w:r w:rsidRPr="003B730F">
        <w:t xml:space="preserve"> или N</w:t>
      </w:r>
      <w:r w:rsidRPr="003B730F">
        <w:rPr>
          <w:vertAlign w:val="subscript"/>
        </w:rPr>
        <w:t>3</w:t>
      </w:r>
      <w:r w:rsidRPr="003B730F">
        <w:rPr>
          <w:bCs/>
        </w:rPr>
        <w:t xml:space="preserve"> </w:t>
      </w:r>
      <w:r w:rsidRPr="003B730F">
        <w:rPr>
          <w:shd w:val="clear" w:color="auto" w:fill="FFFFFF"/>
        </w:rPr>
        <w:t>оборудовано системой незвуковой сигнализации, т.</w:t>
      </w:r>
      <w:r w:rsidR="00050EFC">
        <w:rPr>
          <w:shd w:val="clear" w:color="auto" w:fill="FFFFFF"/>
          <w:lang w:val="en-US"/>
        </w:rPr>
        <w:t> </w:t>
      </w:r>
      <w:r w:rsidRPr="003B730F">
        <w:rPr>
          <w:shd w:val="clear" w:color="auto" w:fill="FFFFFF"/>
        </w:rPr>
        <w:t>е. оговоренным(и) в пункте 1.3 Правил</w:t>
      </w:r>
      <w:r w:rsidR="00050EFC">
        <w:rPr>
          <w:shd w:val="clear" w:color="auto" w:fill="FFFFFF"/>
          <w:lang w:val="en-US"/>
        </w:rPr>
        <w:t> </w:t>
      </w:r>
      <w:r w:rsidRPr="003B730F">
        <w:rPr>
          <w:shd w:val="clear" w:color="auto" w:fill="FFFFFF"/>
        </w:rPr>
        <w:t>№ 158 ООН устройством(</w:t>
      </w:r>
      <w:proofErr w:type="spellStart"/>
      <w:r w:rsidRPr="003B730F">
        <w:rPr>
          <w:shd w:val="clear" w:color="auto" w:fill="FFFFFF"/>
        </w:rPr>
        <w:t>ами</w:t>
      </w:r>
      <w:proofErr w:type="spellEnd"/>
      <w:r w:rsidRPr="003B730F">
        <w:rPr>
          <w:shd w:val="clear" w:color="auto" w:fill="FFFFFF"/>
        </w:rPr>
        <w:t>) для средств заднего обзора или обнаружения, позволяющим(и) водителю проверить опасную зону позади транспортного средства, в том числе при буксировке транспортного(</w:t>
      </w:r>
      <w:proofErr w:type="spellStart"/>
      <w:r w:rsidRPr="003B730F">
        <w:rPr>
          <w:shd w:val="clear" w:color="auto" w:fill="FFFFFF"/>
        </w:rPr>
        <w:t>ых</w:t>
      </w:r>
      <w:proofErr w:type="spellEnd"/>
      <w:r w:rsidRPr="003B730F">
        <w:rPr>
          <w:shd w:val="clear" w:color="auto" w:fill="FFFFFF"/>
        </w:rPr>
        <w:t>) средства (средств) категории</w:t>
      </w:r>
      <w:r w:rsidR="00B470AA">
        <w:rPr>
          <w:shd w:val="clear" w:color="auto" w:fill="FFFFFF"/>
        </w:rPr>
        <w:t> </w:t>
      </w:r>
      <w:r w:rsidRPr="003B730F">
        <w:rPr>
          <w:shd w:val="clear" w:color="auto" w:fill="FFFFFF"/>
        </w:rPr>
        <w:t>O, причем функционирование такой(их) системы(ей) безопасности обеспечивается при движении задним ходом. Любая иная функция отклю</w:t>
      </w:r>
      <w:r w:rsidRPr="003B730F">
        <w:rPr>
          <w:bCs/>
        </w:rPr>
        <w:t>чения, которая не соответствует приведенным ниже требованиям, запрещается.</w:t>
      </w:r>
    </w:p>
    <w:p w14:paraId="42F1C53B" w14:textId="77777777" w:rsidR="00FD43A7" w:rsidRPr="003B730F" w:rsidRDefault="00FD43A7" w:rsidP="00D836C6">
      <w:pPr>
        <w:pStyle w:val="3e"/>
        <w:suppressAutoHyphens/>
        <w:spacing w:after="120" w:line="240" w:lineRule="atLeast"/>
        <w:ind w:right="1134"/>
        <w:jc w:val="both"/>
        <w:rPr>
          <w:lang w:val="ru-RU"/>
        </w:rPr>
      </w:pPr>
      <w:r w:rsidRPr="003B730F">
        <w:rPr>
          <w:lang w:val="ru-RU"/>
        </w:rPr>
        <w:t>14.3.1</w:t>
      </w:r>
      <w:r w:rsidRPr="003B730F">
        <w:rPr>
          <w:lang w:val="ru-RU"/>
        </w:rPr>
        <w:tab/>
      </w:r>
      <w:r w:rsidRPr="003B730F">
        <w:rPr>
          <w:shd w:val="clear" w:color="auto" w:fill="FFFFFF"/>
          <w:lang w:val="ru-RU"/>
        </w:rPr>
        <w:t>Если буксируемое(</w:t>
      </w:r>
      <w:proofErr w:type="spellStart"/>
      <w:r w:rsidRPr="003B730F">
        <w:rPr>
          <w:shd w:val="clear" w:color="auto" w:fill="FFFFFF"/>
          <w:lang w:val="ru-RU"/>
        </w:rPr>
        <w:t>ые</w:t>
      </w:r>
      <w:proofErr w:type="spellEnd"/>
      <w:r w:rsidRPr="003B730F">
        <w:rPr>
          <w:shd w:val="clear" w:color="auto" w:fill="FFFFFF"/>
          <w:lang w:val="ru-RU"/>
        </w:rPr>
        <w:t>) транспортное(</w:t>
      </w:r>
      <w:proofErr w:type="spellStart"/>
      <w:r w:rsidRPr="003B730F">
        <w:rPr>
          <w:shd w:val="clear" w:color="auto" w:fill="FFFFFF"/>
          <w:lang w:val="ru-RU"/>
        </w:rPr>
        <w:t>ые</w:t>
      </w:r>
      <w:proofErr w:type="spellEnd"/>
      <w:r w:rsidRPr="003B730F">
        <w:rPr>
          <w:shd w:val="clear" w:color="auto" w:fill="FFFFFF"/>
          <w:lang w:val="ru-RU"/>
        </w:rPr>
        <w:t>) средство(а) категории О не оборудовано(ы) устройством для обеспечения заднего обзора или обнаружения в соответствии с пунктом 1.3 Правил № 158 ООН, положения которого распространяются на транспортные средства категории О, то на транспортном средстве категории М</w:t>
      </w:r>
      <w:r w:rsidRPr="003B730F">
        <w:rPr>
          <w:shd w:val="clear" w:color="auto" w:fill="FFFFFF"/>
          <w:vertAlign w:val="subscript"/>
          <w:lang w:val="ru-RU"/>
        </w:rPr>
        <w:t>2</w:t>
      </w:r>
      <w:r w:rsidRPr="003B730F">
        <w:rPr>
          <w:shd w:val="clear" w:color="auto" w:fill="FFFFFF"/>
          <w:lang w:val="ru-RU"/>
        </w:rPr>
        <w:t xml:space="preserve"> (М&gt;3 500 кг), </w:t>
      </w:r>
      <w:r w:rsidRPr="003B730F">
        <w:rPr>
          <w:shd w:val="clear" w:color="auto" w:fill="FFFFFF"/>
        </w:rPr>
        <w:t>N</w:t>
      </w:r>
      <w:r w:rsidRPr="003B730F">
        <w:rPr>
          <w:shd w:val="clear" w:color="auto" w:fill="FFFFFF"/>
          <w:vertAlign w:val="subscript"/>
          <w:lang w:val="ru-RU"/>
        </w:rPr>
        <w:t>2</w:t>
      </w:r>
      <w:r w:rsidRPr="003B730F">
        <w:rPr>
          <w:shd w:val="clear" w:color="auto" w:fill="FFFFFF"/>
          <w:lang w:val="ru-RU"/>
        </w:rPr>
        <w:t>, М</w:t>
      </w:r>
      <w:r w:rsidRPr="003B730F">
        <w:rPr>
          <w:shd w:val="clear" w:color="auto" w:fill="FFFFFF"/>
          <w:vertAlign w:val="subscript"/>
          <w:lang w:val="ru-RU"/>
        </w:rPr>
        <w:t>3</w:t>
      </w:r>
      <w:r w:rsidRPr="003B730F">
        <w:rPr>
          <w:shd w:val="clear" w:color="auto" w:fill="FFFFFF"/>
          <w:lang w:val="ru-RU"/>
        </w:rPr>
        <w:t xml:space="preserve"> или </w:t>
      </w:r>
      <w:r w:rsidRPr="003B730F">
        <w:rPr>
          <w:shd w:val="clear" w:color="auto" w:fill="FFFFFF"/>
        </w:rPr>
        <w:t>N</w:t>
      </w:r>
      <w:r w:rsidRPr="003B730F">
        <w:rPr>
          <w:shd w:val="clear" w:color="auto" w:fill="FFFFFF"/>
          <w:vertAlign w:val="subscript"/>
          <w:lang w:val="ru-RU"/>
        </w:rPr>
        <w:t>3</w:t>
      </w:r>
      <w:r w:rsidRPr="003B730F">
        <w:rPr>
          <w:shd w:val="clear" w:color="auto" w:fill="FFFFFF"/>
          <w:lang w:val="ru-RU"/>
        </w:rPr>
        <w:t xml:space="preserve"> активация функции </w:t>
      </w:r>
      <w:r w:rsidRPr="003B730F">
        <w:rPr>
          <w:lang w:val="ru-RU"/>
        </w:rPr>
        <w:t>временной остановки работы</w:t>
      </w:r>
      <w:r w:rsidRPr="003B730F">
        <w:rPr>
          <w:shd w:val="clear" w:color="auto" w:fill="FFFFFF"/>
          <w:lang w:val="ru-RU"/>
        </w:rPr>
        <w:t xml:space="preserve"> должна быть отключена (звуковой сигнализатор заднего хода должен оставаться активным).</w:t>
      </w:r>
    </w:p>
    <w:p w14:paraId="5028390E" w14:textId="77777777" w:rsidR="00FD43A7" w:rsidRPr="003B730F" w:rsidRDefault="00FD43A7" w:rsidP="00D836C6">
      <w:pPr>
        <w:pStyle w:val="3e"/>
        <w:suppressAutoHyphens/>
        <w:spacing w:after="120" w:line="240" w:lineRule="atLeast"/>
        <w:ind w:left="2276" w:right="1138" w:hanging="1138"/>
        <w:jc w:val="both"/>
        <w:rPr>
          <w:lang w:val="ru-RU"/>
        </w:rPr>
      </w:pPr>
      <w:r w:rsidRPr="003B730F">
        <w:rPr>
          <w:lang w:val="ru-RU"/>
        </w:rPr>
        <w:t>14.3.2</w:t>
      </w:r>
      <w:r w:rsidRPr="003B730F">
        <w:rPr>
          <w:lang w:val="ru-RU"/>
        </w:rPr>
        <w:tab/>
      </w:r>
      <w:r w:rsidRPr="003B730F">
        <w:rPr>
          <w:shd w:val="clear" w:color="auto" w:fill="FFFFFF"/>
          <w:lang w:val="ru-RU"/>
        </w:rPr>
        <w:t>Устройство временной остановки работы должно быть расположено в пределах досягаемости водителя, находящегося в нормальном сидячем положении.</w:t>
      </w:r>
    </w:p>
    <w:p w14:paraId="3221B903" w14:textId="77777777" w:rsidR="00FD43A7" w:rsidRPr="003B730F" w:rsidRDefault="00FD43A7" w:rsidP="00D836C6">
      <w:pPr>
        <w:pStyle w:val="3e"/>
        <w:suppressAutoHyphens/>
        <w:spacing w:after="120" w:line="240" w:lineRule="atLeast"/>
        <w:ind w:left="2276" w:right="1138" w:hanging="1138"/>
        <w:jc w:val="both"/>
        <w:rPr>
          <w:lang w:val="ru-RU"/>
        </w:rPr>
      </w:pPr>
      <w:r w:rsidRPr="003B730F">
        <w:rPr>
          <w:lang w:val="ru-RU"/>
        </w:rPr>
        <w:t>14.3.3</w:t>
      </w:r>
      <w:r w:rsidRPr="003B730F">
        <w:rPr>
          <w:lang w:val="ru-RU"/>
        </w:rPr>
        <w:tab/>
      </w:r>
      <w:r w:rsidRPr="003B730F">
        <w:rPr>
          <w:shd w:val="clear" w:color="auto" w:fill="FFFFFF"/>
          <w:lang w:val="ru-RU"/>
        </w:rPr>
        <w:t>В случае активации этой функции водитель должен получать четкое предупреждение о временной остановке работы звукового сигнала предупреждения о движении задним ходом.</w:t>
      </w:r>
    </w:p>
    <w:p w14:paraId="52C36348" w14:textId="77777777" w:rsidR="00FD43A7" w:rsidRPr="003B730F" w:rsidRDefault="00FD43A7" w:rsidP="00D836C6">
      <w:pPr>
        <w:pStyle w:val="3e"/>
        <w:suppressAutoHyphens/>
        <w:spacing w:after="120" w:line="240" w:lineRule="atLeast"/>
        <w:ind w:left="2276" w:right="1138" w:hanging="1138"/>
        <w:jc w:val="both"/>
        <w:rPr>
          <w:lang w:val="ru-RU"/>
        </w:rPr>
      </w:pPr>
      <w:r w:rsidRPr="003B730F">
        <w:rPr>
          <w:lang w:val="ru-RU"/>
        </w:rPr>
        <w:lastRenderedPageBreak/>
        <w:t>14.3.4</w:t>
      </w:r>
      <w:r w:rsidRPr="003B730F">
        <w:rPr>
          <w:lang w:val="ru-RU"/>
        </w:rPr>
        <w:tab/>
        <w:t xml:space="preserve">Переключатель </w:t>
      </w:r>
      <w:r w:rsidRPr="003B730F">
        <w:rPr>
          <w:bCs/>
          <w:lang w:val="ru-RU"/>
        </w:rPr>
        <w:t xml:space="preserve">временной </w:t>
      </w:r>
      <w:r w:rsidRPr="003B730F">
        <w:rPr>
          <w:shd w:val="clear" w:color="auto" w:fill="FFFFFF"/>
          <w:lang w:val="ru-RU"/>
        </w:rPr>
        <w:t>остановки работы деактивируется</w:t>
      </w:r>
      <w:r w:rsidRPr="003B730F">
        <w:rPr>
          <w:lang w:val="ru-RU"/>
        </w:rPr>
        <w:t xml:space="preserve"> </w:t>
      </w:r>
      <w:r w:rsidRPr="003B730F">
        <w:rPr>
          <w:shd w:val="clear" w:color="auto" w:fill="FFFFFF"/>
          <w:lang w:val="ru-RU"/>
        </w:rPr>
        <w:t>при повторном запуске транспортного средства после каждого выключения зажигания.</w:t>
      </w:r>
    </w:p>
    <w:p w14:paraId="2CC4AE07" w14:textId="77777777" w:rsidR="00FD43A7" w:rsidRPr="003B730F" w:rsidRDefault="00FD43A7" w:rsidP="00D836C6">
      <w:pPr>
        <w:pStyle w:val="3e"/>
        <w:suppressAutoHyphens/>
        <w:spacing w:after="120" w:line="240" w:lineRule="atLeast"/>
        <w:ind w:left="2276" w:right="1138" w:hanging="1138"/>
        <w:jc w:val="both"/>
        <w:rPr>
          <w:lang w:val="ru-RU"/>
        </w:rPr>
      </w:pPr>
      <w:r w:rsidRPr="003B730F">
        <w:rPr>
          <w:lang w:val="ru-RU"/>
        </w:rPr>
        <w:t>14.3.5</w:t>
      </w:r>
      <w:r w:rsidRPr="003B730F">
        <w:rPr>
          <w:lang w:val="ru-RU"/>
        </w:rPr>
        <w:tab/>
      </w:r>
      <w:r w:rsidRPr="003B730F">
        <w:rPr>
          <w:shd w:val="clear" w:color="auto" w:fill="FFFFFF"/>
          <w:lang w:val="ru-RU"/>
        </w:rPr>
        <w:t>Информация в руководстве по эксплуатации</w:t>
      </w:r>
    </w:p>
    <w:p w14:paraId="10551977" w14:textId="77777777" w:rsidR="00FD43A7" w:rsidRPr="003B730F" w:rsidRDefault="00FD43A7" w:rsidP="00D836C6">
      <w:pPr>
        <w:pStyle w:val="3e"/>
        <w:suppressAutoHyphens/>
        <w:spacing w:after="120" w:line="240" w:lineRule="atLeast"/>
        <w:ind w:right="1134" w:firstLine="0"/>
        <w:jc w:val="both"/>
        <w:rPr>
          <w:lang w:val="ru-RU"/>
        </w:rPr>
      </w:pPr>
      <w:r w:rsidRPr="003B730F">
        <w:rPr>
          <w:shd w:val="clear" w:color="auto" w:fill="FFFFFF"/>
          <w:lang w:val="ru-RU"/>
        </w:rPr>
        <w:t>При наличии функции временной остановки работы изготовитель должен предоставить владельцу информацию (например, в руководстве по эксплуатации) о связанном с ней повышенном риске.</w:t>
      </w:r>
    </w:p>
    <w:p w14:paraId="2BBE9252" w14:textId="77777777" w:rsidR="00FD43A7" w:rsidRPr="003B730F" w:rsidRDefault="00FD43A7" w:rsidP="00D836C6">
      <w:pPr>
        <w:pStyle w:val="3e"/>
        <w:suppressAutoHyphens/>
        <w:spacing w:after="120" w:line="240" w:lineRule="atLeast"/>
        <w:ind w:right="1134" w:firstLine="0"/>
        <w:jc w:val="both"/>
        <w:rPr>
          <w:shd w:val="clear" w:color="auto" w:fill="FFFFFF"/>
          <w:lang w:val="ru-RU"/>
        </w:rPr>
      </w:pPr>
      <w:r w:rsidRPr="003B730F">
        <w:rPr>
          <w:shd w:val="clear" w:color="auto" w:fill="FFFFFF"/>
          <w:lang w:val="ru-RU"/>
        </w:rPr>
        <w:t xml:space="preserve">Функция временной остановки работы звукового </w:t>
      </w:r>
      <w:r w:rsidRPr="003B730F">
        <w:rPr>
          <w:bCs/>
          <w:spacing w:val="0"/>
          <w:lang w:val="ru-RU"/>
        </w:rPr>
        <w:t>сигнализатор</w:t>
      </w:r>
      <w:r w:rsidRPr="003B730F">
        <w:rPr>
          <w:bCs/>
          <w:lang w:val="ru-RU"/>
        </w:rPr>
        <w:t>а</w:t>
      </w:r>
      <w:r w:rsidRPr="003B730F">
        <w:rPr>
          <w:bCs/>
          <w:spacing w:val="0"/>
          <w:lang w:val="ru-RU"/>
        </w:rPr>
        <w:t xml:space="preserve"> заднего хода</w:t>
      </w:r>
      <w:r w:rsidRPr="003B730F">
        <w:rPr>
          <w:shd w:val="clear" w:color="auto" w:fill="FFFFFF"/>
          <w:lang w:val="ru-RU"/>
        </w:rPr>
        <w:t xml:space="preserve"> должна использоваться только в случае явного отсутствия необходимости в подаче звукового сигнала для предупреждения уязвимых участников дорожного движения в прилежащей зоне.</w:t>
      </w:r>
    </w:p>
    <w:p w14:paraId="49000E15" w14:textId="77777777" w:rsidR="00FD43A7" w:rsidRPr="003B730F" w:rsidRDefault="00FD43A7" w:rsidP="00D836C6">
      <w:pPr>
        <w:pStyle w:val="ListParagraph1"/>
        <w:tabs>
          <w:tab w:val="left" w:pos="2250"/>
        </w:tabs>
        <w:suppressAutoHyphens/>
        <w:spacing w:after="120" w:line="240" w:lineRule="atLeast"/>
        <w:ind w:left="2268" w:right="1134" w:hanging="1134"/>
        <w:contextualSpacing w:val="0"/>
        <w:jc w:val="both"/>
        <w:rPr>
          <w:rFonts w:ascii="Times New Roman" w:eastAsia="Times New Roman" w:hAnsi="Times New Roman"/>
          <w:spacing w:val="-2"/>
          <w:sz w:val="20"/>
          <w:szCs w:val="20"/>
          <w:lang w:val="ru-RU" w:eastAsia="ru-RU"/>
        </w:rPr>
      </w:pPr>
      <w:r w:rsidRPr="003B730F">
        <w:rPr>
          <w:rFonts w:ascii="Times New Roman" w:eastAsia="Times New Roman" w:hAnsi="Times New Roman"/>
          <w:spacing w:val="-2"/>
          <w:sz w:val="20"/>
          <w:szCs w:val="20"/>
          <w:lang w:val="ru-RU" w:eastAsia="ru-RU"/>
        </w:rPr>
        <w:t>14.4</w:t>
      </w:r>
      <w:r w:rsidRPr="003B730F">
        <w:rPr>
          <w:rFonts w:ascii="Times New Roman" w:eastAsia="Times New Roman" w:hAnsi="Times New Roman"/>
          <w:spacing w:val="-2"/>
          <w:sz w:val="20"/>
          <w:szCs w:val="20"/>
          <w:lang w:val="ru-RU" w:eastAsia="ru-RU"/>
        </w:rPr>
        <w:tab/>
        <w:t>Измерение акустических характеристик «</w:t>
      </w:r>
      <w:r w:rsidRPr="003B730F">
        <w:rPr>
          <w:rFonts w:ascii="Times New Roman" w:eastAsia="Times New Roman" w:hAnsi="Times New Roman"/>
          <w:i/>
          <w:iCs/>
          <w:spacing w:val="-2"/>
          <w:sz w:val="20"/>
          <w:szCs w:val="20"/>
          <w:lang w:val="ru-RU" w:eastAsia="ru-RU"/>
        </w:rPr>
        <w:t>неадаптивного звукового сигнализатора заднего хода</w:t>
      </w:r>
      <w:r w:rsidRPr="003B730F">
        <w:rPr>
          <w:rFonts w:ascii="Times New Roman" w:eastAsia="Times New Roman" w:hAnsi="Times New Roman"/>
          <w:spacing w:val="-2"/>
          <w:sz w:val="20"/>
          <w:szCs w:val="20"/>
          <w:lang w:val="ru-RU" w:eastAsia="ru-RU"/>
        </w:rPr>
        <w:t>» и «</w:t>
      </w:r>
      <w:proofErr w:type="spellStart"/>
      <w:r w:rsidRPr="003B730F">
        <w:rPr>
          <w:rFonts w:ascii="Times New Roman" w:eastAsia="Times New Roman" w:hAnsi="Times New Roman"/>
          <w:i/>
          <w:iCs/>
          <w:spacing w:val="-2"/>
          <w:sz w:val="20"/>
          <w:szCs w:val="20"/>
          <w:lang w:val="ru-RU" w:eastAsia="ru-RU"/>
        </w:rPr>
        <w:t>многотональной</w:t>
      </w:r>
      <w:proofErr w:type="spellEnd"/>
      <w:r w:rsidRPr="003B730F">
        <w:rPr>
          <w:rFonts w:ascii="Times New Roman" w:eastAsia="Times New Roman" w:hAnsi="Times New Roman"/>
          <w:i/>
          <w:iCs/>
          <w:spacing w:val="-2"/>
          <w:sz w:val="20"/>
          <w:szCs w:val="20"/>
          <w:lang w:val="ru-RU" w:eastAsia="ru-RU"/>
        </w:rPr>
        <w:t xml:space="preserve"> системы звуковой сигнализации заднего хода</w:t>
      </w:r>
      <w:r w:rsidRPr="003B730F">
        <w:rPr>
          <w:rFonts w:ascii="Times New Roman" w:eastAsia="Times New Roman" w:hAnsi="Times New Roman"/>
          <w:spacing w:val="-2"/>
          <w:sz w:val="20"/>
          <w:szCs w:val="20"/>
          <w:lang w:val="ru-RU" w:eastAsia="ru-RU"/>
        </w:rPr>
        <w:t>» на неподвижном транспортном средстве</w:t>
      </w:r>
    </w:p>
    <w:p w14:paraId="2229219C"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14.4.1</w:t>
      </w:r>
      <w:r w:rsidRPr="003B730F">
        <w:rPr>
          <w:spacing w:val="0"/>
          <w:lang w:val="ru-RU"/>
        </w:rPr>
        <w:tab/>
      </w:r>
      <w:r w:rsidRPr="003B730F">
        <w:rPr>
          <w:bCs/>
          <w:spacing w:val="0"/>
          <w:lang w:val="ru-RU"/>
        </w:rPr>
        <w:t>Транспортное</w:t>
      </w:r>
      <w:r w:rsidRPr="003B730F">
        <w:rPr>
          <w:spacing w:val="0"/>
          <w:lang w:val="ru-RU"/>
        </w:rPr>
        <w:t xml:space="preserve"> средство должно удовлетворять нижеследующим техническим требованиям.</w:t>
      </w:r>
    </w:p>
    <w:p w14:paraId="1EFB1951" w14:textId="77777777" w:rsidR="00FD43A7" w:rsidRPr="003B730F" w:rsidRDefault="00FD43A7" w:rsidP="00D836C6">
      <w:pPr>
        <w:pStyle w:val="3e"/>
        <w:keepNext/>
        <w:suppressAutoHyphens/>
        <w:spacing w:after="120" w:line="240" w:lineRule="atLeast"/>
        <w:ind w:right="1134"/>
        <w:jc w:val="both"/>
        <w:rPr>
          <w:spacing w:val="0"/>
          <w:lang w:val="ru-RU"/>
        </w:rPr>
      </w:pPr>
      <w:r w:rsidRPr="003B730F">
        <w:rPr>
          <w:spacing w:val="0"/>
          <w:lang w:val="ru-RU"/>
        </w:rPr>
        <w:t>14.4.1.1</w:t>
      </w:r>
      <w:r w:rsidRPr="003B730F">
        <w:rPr>
          <w:spacing w:val="0"/>
          <w:lang w:val="ru-RU"/>
        </w:rPr>
        <w:tab/>
      </w:r>
      <w:r w:rsidRPr="003B730F">
        <w:rPr>
          <w:bCs/>
          <w:spacing w:val="0"/>
          <w:lang w:val="ru-RU"/>
        </w:rPr>
        <w:t>Испытание на долговечность</w:t>
      </w:r>
    </w:p>
    <w:p w14:paraId="22070262" w14:textId="77777777" w:rsidR="00FD43A7" w:rsidRPr="003B730F" w:rsidRDefault="00FD43A7" w:rsidP="00D836C6">
      <w:pPr>
        <w:pStyle w:val="3e"/>
        <w:keepNext/>
        <w:suppressAutoHyphens/>
        <w:spacing w:after="120" w:line="240" w:lineRule="atLeast"/>
        <w:ind w:right="1134" w:firstLine="0"/>
        <w:jc w:val="both"/>
        <w:rPr>
          <w:spacing w:val="0"/>
          <w:lang w:val="ru-RU"/>
        </w:rPr>
      </w:pPr>
      <w:r w:rsidRPr="003B730F">
        <w:rPr>
          <w:spacing w:val="0"/>
          <w:lang w:val="ru-RU"/>
        </w:rPr>
        <w:t>Испытанию подвергают либо</w:t>
      </w:r>
    </w:p>
    <w:p w14:paraId="01F327CC" w14:textId="31532BCC" w:rsidR="00FD43A7" w:rsidRPr="003B730F" w:rsidRDefault="00FD43A7" w:rsidP="00D836C6">
      <w:pPr>
        <w:pStyle w:val="3e"/>
        <w:suppressAutoHyphens/>
        <w:spacing w:after="120" w:line="240" w:lineRule="atLeast"/>
        <w:ind w:right="1134" w:firstLine="0"/>
        <w:jc w:val="both"/>
        <w:rPr>
          <w:bCs/>
          <w:spacing w:val="0"/>
          <w:lang w:val="ru-RU"/>
        </w:rPr>
      </w:pPr>
      <w:r w:rsidRPr="003B730F">
        <w:rPr>
          <w:spacing w:val="0"/>
          <w:lang w:val="ru-RU"/>
        </w:rPr>
        <w:t>звуковой(</w:t>
      </w:r>
      <w:proofErr w:type="spellStart"/>
      <w:r w:rsidRPr="003B730F">
        <w:rPr>
          <w:spacing w:val="0"/>
          <w:lang w:val="ru-RU"/>
        </w:rPr>
        <w:t>ые</w:t>
      </w:r>
      <w:proofErr w:type="spellEnd"/>
      <w:r w:rsidRPr="003B730F">
        <w:rPr>
          <w:spacing w:val="0"/>
          <w:lang w:val="ru-RU"/>
        </w:rPr>
        <w:t>) сигнализатор(ы)</w:t>
      </w:r>
      <w:r w:rsidRPr="003B730F">
        <w:rPr>
          <w:bCs/>
          <w:spacing w:val="0"/>
          <w:lang w:val="ru-RU"/>
        </w:rPr>
        <w:t xml:space="preserve"> заднего хода, установленный(е) на транспортном средстве, который(е) относится(</w:t>
      </w:r>
      <w:proofErr w:type="spellStart"/>
      <w:r w:rsidRPr="003B730F">
        <w:rPr>
          <w:bCs/>
          <w:spacing w:val="0"/>
          <w:lang w:val="ru-RU"/>
        </w:rPr>
        <w:t>ятся</w:t>
      </w:r>
      <w:proofErr w:type="spellEnd"/>
      <w:r w:rsidRPr="003B730F">
        <w:rPr>
          <w:bCs/>
          <w:spacing w:val="0"/>
          <w:lang w:val="ru-RU"/>
        </w:rPr>
        <w:t xml:space="preserve">) к типу, официально утвержденному на основании части </w:t>
      </w:r>
      <w:r w:rsidRPr="003B730F">
        <w:rPr>
          <w:spacing w:val="0"/>
        </w:rPr>
        <w:t>I</w:t>
      </w:r>
      <w:r w:rsidRPr="003B730F">
        <w:rPr>
          <w:spacing w:val="0"/>
          <w:lang w:val="ru-RU"/>
        </w:rPr>
        <w:t xml:space="preserve"> настоящих Правил,</w:t>
      </w:r>
    </w:p>
    <w:p w14:paraId="684A6771" w14:textId="77777777" w:rsidR="00FD43A7" w:rsidRPr="003B730F" w:rsidRDefault="00FD43A7" w:rsidP="00D836C6">
      <w:pPr>
        <w:pStyle w:val="3e"/>
        <w:suppressAutoHyphens/>
        <w:spacing w:after="120" w:line="240" w:lineRule="atLeast"/>
        <w:ind w:right="1134" w:firstLine="0"/>
        <w:jc w:val="both"/>
        <w:rPr>
          <w:spacing w:val="0"/>
          <w:lang w:val="ru-RU"/>
        </w:rPr>
      </w:pPr>
      <w:r w:rsidRPr="003B730F">
        <w:rPr>
          <w:spacing w:val="0"/>
          <w:lang w:val="ru-RU"/>
        </w:rPr>
        <w:t>либо</w:t>
      </w:r>
    </w:p>
    <w:p w14:paraId="096F4BF3" w14:textId="14892DE2" w:rsidR="00FD43A7" w:rsidRPr="003B730F" w:rsidRDefault="00FD43A7" w:rsidP="00D836C6">
      <w:pPr>
        <w:pStyle w:val="3e"/>
        <w:suppressAutoHyphens/>
        <w:spacing w:after="120" w:line="240" w:lineRule="atLeast"/>
        <w:ind w:right="1134" w:firstLine="0"/>
        <w:jc w:val="both"/>
        <w:rPr>
          <w:bCs/>
          <w:spacing w:val="0"/>
          <w:lang w:val="ru-RU"/>
        </w:rPr>
      </w:pPr>
      <w:r w:rsidRPr="003B730F">
        <w:rPr>
          <w:spacing w:val="0"/>
          <w:lang w:val="ru-RU"/>
        </w:rPr>
        <w:t>если речь идет об</w:t>
      </w:r>
      <w:r w:rsidRPr="003B730F">
        <w:rPr>
          <w:bCs/>
          <w:spacing w:val="0"/>
          <w:lang w:val="ru-RU"/>
        </w:rPr>
        <w:t xml:space="preserve"> установленном(</w:t>
      </w:r>
      <w:proofErr w:type="spellStart"/>
      <w:r w:rsidRPr="003B730F">
        <w:rPr>
          <w:bCs/>
          <w:spacing w:val="0"/>
          <w:lang w:val="ru-RU"/>
        </w:rPr>
        <w:t>ых</w:t>
      </w:r>
      <w:proofErr w:type="spellEnd"/>
      <w:r w:rsidRPr="003B730F">
        <w:rPr>
          <w:bCs/>
          <w:spacing w:val="0"/>
          <w:lang w:val="ru-RU"/>
        </w:rPr>
        <w:t>) на транспортном средстве</w:t>
      </w:r>
      <w:r w:rsidRPr="003B730F">
        <w:rPr>
          <w:spacing w:val="0"/>
          <w:lang w:val="ru-RU"/>
        </w:rPr>
        <w:t xml:space="preserve"> звуковом(</w:t>
      </w:r>
      <w:proofErr w:type="spellStart"/>
      <w:r w:rsidRPr="003B730F">
        <w:rPr>
          <w:spacing w:val="0"/>
          <w:lang w:val="ru-RU"/>
        </w:rPr>
        <w:t>ых</w:t>
      </w:r>
      <w:proofErr w:type="spellEnd"/>
      <w:r w:rsidRPr="003B730F">
        <w:rPr>
          <w:spacing w:val="0"/>
          <w:lang w:val="ru-RU"/>
        </w:rPr>
        <w:t>) сигнализаторе(ах)</w:t>
      </w:r>
      <w:r w:rsidRPr="003B730F">
        <w:rPr>
          <w:bCs/>
          <w:spacing w:val="0"/>
          <w:lang w:val="ru-RU"/>
        </w:rPr>
        <w:t xml:space="preserve"> заднего хода, который(е) не относится(</w:t>
      </w:r>
      <w:proofErr w:type="spellStart"/>
      <w:r w:rsidRPr="003B730F">
        <w:rPr>
          <w:bCs/>
          <w:spacing w:val="0"/>
          <w:lang w:val="ru-RU"/>
        </w:rPr>
        <w:t>ятся</w:t>
      </w:r>
      <w:proofErr w:type="spellEnd"/>
      <w:r w:rsidRPr="003B730F">
        <w:rPr>
          <w:bCs/>
          <w:spacing w:val="0"/>
          <w:lang w:val="ru-RU"/>
        </w:rPr>
        <w:t>) к типу, официально утвержденному на основании части</w:t>
      </w:r>
      <w:r w:rsidR="00050EFC">
        <w:rPr>
          <w:bCs/>
          <w:spacing w:val="0"/>
          <w:lang w:val="en-US"/>
        </w:rPr>
        <w:t> </w:t>
      </w:r>
      <w:r w:rsidRPr="003B730F">
        <w:rPr>
          <w:spacing w:val="0"/>
        </w:rPr>
        <w:t>I</w:t>
      </w:r>
      <w:r w:rsidRPr="003B730F">
        <w:rPr>
          <w:spacing w:val="0"/>
          <w:lang w:val="ru-RU"/>
        </w:rPr>
        <w:t xml:space="preserve"> настоящих Правил, то он(и) должен (должны) отвечать требованиям «</w:t>
      </w:r>
      <w:r w:rsidRPr="003B730F">
        <w:rPr>
          <w:bCs/>
          <w:spacing w:val="0"/>
          <w:lang w:val="ru-RU"/>
        </w:rPr>
        <w:t>испытания на долговечность</w:t>
      </w:r>
      <w:r w:rsidRPr="003B730F">
        <w:rPr>
          <w:spacing w:val="0"/>
          <w:lang w:val="ru-RU"/>
        </w:rPr>
        <w:t>», предусмотренного пунктами 6.5 (кроме</w:t>
      </w:r>
      <w:r w:rsidR="00050EFC">
        <w:rPr>
          <w:spacing w:val="0"/>
          <w:lang w:val="en-US"/>
        </w:rPr>
        <w:t> </w:t>
      </w:r>
      <w:r w:rsidRPr="003B730F">
        <w:rPr>
          <w:spacing w:val="0"/>
          <w:lang w:val="ru-RU"/>
        </w:rPr>
        <w:t>6.5.6) и 6.6 настоящих Правил</w:t>
      </w:r>
      <w:r w:rsidRPr="003B730F">
        <w:rPr>
          <w:bCs/>
          <w:spacing w:val="0"/>
          <w:lang w:val="ru-RU"/>
        </w:rPr>
        <w:t xml:space="preserve">. После этого испытания </w:t>
      </w:r>
      <w:r w:rsidRPr="003B730F">
        <w:rPr>
          <w:spacing w:val="0"/>
          <w:lang w:val="ru-RU"/>
        </w:rPr>
        <w:t>звуковой(</w:t>
      </w:r>
      <w:proofErr w:type="spellStart"/>
      <w:r w:rsidRPr="003B730F">
        <w:rPr>
          <w:spacing w:val="0"/>
          <w:lang w:val="ru-RU"/>
        </w:rPr>
        <w:t>ые</w:t>
      </w:r>
      <w:proofErr w:type="spellEnd"/>
      <w:r w:rsidRPr="003B730F">
        <w:rPr>
          <w:spacing w:val="0"/>
          <w:lang w:val="ru-RU"/>
        </w:rPr>
        <w:t>) сигнализатор(ы)</w:t>
      </w:r>
      <w:r w:rsidRPr="003B730F">
        <w:rPr>
          <w:bCs/>
          <w:spacing w:val="0"/>
          <w:lang w:val="ru-RU"/>
        </w:rPr>
        <w:t xml:space="preserve"> заднего хода должен</w:t>
      </w:r>
      <w:r w:rsidR="00B470AA">
        <w:rPr>
          <w:bCs/>
          <w:spacing w:val="0"/>
          <w:lang w:val="ru-RU"/>
        </w:rPr>
        <w:t xml:space="preserve"> </w:t>
      </w:r>
      <w:r w:rsidRPr="003B730F">
        <w:rPr>
          <w:bCs/>
          <w:spacing w:val="0"/>
          <w:lang w:val="ru-RU"/>
        </w:rPr>
        <w:t>(</w:t>
      </w:r>
      <w:r w:rsidR="00B470AA">
        <w:rPr>
          <w:bCs/>
          <w:spacing w:val="0"/>
          <w:lang w:val="ru-RU"/>
        </w:rPr>
        <w:t>долж</w:t>
      </w:r>
      <w:r w:rsidRPr="003B730F">
        <w:rPr>
          <w:bCs/>
          <w:spacing w:val="0"/>
          <w:lang w:val="ru-RU"/>
        </w:rPr>
        <w:t>ны) пройти испытание в соответствии с частью II настоящих Правил.</w:t>
      </w:r>
    </w:p>
    <w:p w14:paraId="0DC150FE" w14:textId="15264B0C"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14.4.1.2</w:t>
      </w:r>
      <w:r w:rsidRPr="003B730F">
        <w:rPr>
          <w:spacing w:val="0"/>
          <w:lang w:val="ru-RU"/>
        </w:rPr>
        <w:tab/>
      </w:r>
      <w:r w:rsidRPr="003B730F">
        <w:rPr>
          <w:spacing w:val="0"/>
          <w:lang w:val="ru-RU"/>
        </w:rPr>
        <w:tab/>
      </w:r>
      <w:r w:rsidRPr="003B730F">
        <w:rPr>
          <w:bCs/>
          <w:spacing w:val="0"/>
          <w:lang w:val="ru-RU"/>
        </w:rPr>
        <w:t xml:space="preserve">Место </w:t>
      </w:r>
      <w:r w:rsidRPr="003B730F">
        <w:rPr>
          <w:spacing w:val="0"/>
          <w:lang w:val="ru-RU"/>
        </w:rPr>
        <w:t>расположения</w:t>
      </w:r>
      <w:r w:rsidRPr="003B730F">
        <w:rPr>
          <w:bCs/>
          <w:spacing w:val="0"/>
          <w:lang w:val="ru-RU"/>
        </w:rPr>
        <w:t xml:space="preserve"> звукового(</w:t>
      </w:r>
      <w:proofErr w:type="spellStart"/>
      <w:r w:rsidRPr="003B730F">
        <w:rPr>
          <w:bCs/>
          <w:spacing w:val="0"/>
          <w:lang w:val="ru-RU"/>
        </w:rPr>
        <w:t>ых</w:t>
      </w:r>
      <w:proofErr w:type="spellEnd"/>
      <w:r w:rsidRPr="003B730F">
        <w:rPr>
          <w:bCs/>
          <w:spacing w:val="0"/>
          <w:lang w:val="ru-RU"/>
        </w:rPr>
        <w:t>) сигнализатора(</w:t>
      </w:r>
      <w:proofErr w:type="spellStart"/>
      <w:r w:rsidRPr="003B730F">
        <w:rPr>
          <w:bCs/>
          <w:spacing w:val="0"/>
          <w:lang w:val="ru-RU"/>
        </w:rPr>
        <w:t>ов</w:t>
      </w:r>
      <w:proofErr w:type="spellEnd"/>
      <w:r w:rsidRPr="003B730F">
        <w:rPr>
          <w:bCs/>
          <w:spacing w:val="0"/>
          <w:lang w:val="ru-RU"/>
        </w:rPr>
        <w:t>) заднего хода при его</w:t>
      </w:r>
      <w:r w:rsidR="00CF1ED9">
        <w:rPr>
          <w:bCs/>
          <w:spacing w:val="0"/>
          <w:lang w:val="ru-RU"/>
        </w:rPr>
        <w:t xml:space="preserve"> </w:t>
      </w:r>
      <w:r w:rsidRPr="003B730F">
        <w:rPr>
          <w:bCs/>
          <w:spacing w:val="0"/>
          <w:lang w:val="ru-RU"/>
        </w:rPr>
        <w:t>(их) установке на транспортное средство</w:t>
      </w:r>
    </w:p>
    <w:p w14:paraId="4C4CDE17" w14:textId="77777777" w:rsidR="00FD43A7" w:rsidRPr="003B730F" w:rsidRDefault="00FD43A7" w:rsidP="00D836C6">
      <w:pPr>
        <w:pStyle w:val="3e"/>
        <w:suppressAutoHyphens/>
        <w:spacing w:after="120" w:line="240" w:lineRule="atLeast"/>
        <w:ind w:right="1134" w:firstLine="0"/>
        <w:jc w:val="both"/>
        <w:rPr>
          <w:spacing w:val="0"/>
          <w:lang w:val="ru-RU"/>
        </w:rPr>
      </w:pPr>
      <w:r w:rsidRPr="003B730F">
        <w:rPr>
          <w:spacing w:val="0"/>
          <w:lang w:val="ru-RU"/>
        </w:rPr>
        <w:t>Если устройство(а) не относится(</w:t>
      </w:r>
      <w:proofErr w:type="spellStart"/>
      <w:r w:rsidRPr="003B730F">
        <w:rPr>
          <w:spacing w:val="0"/>
          <w:lang w:val="ru-RU"/>
        </w:rPr>
        <w:t>ятся</w:t>
      </w:r>
      <w:proofErr w:type="spellEnd"/>
      <w:r w:rsidRPr="003B730F">
        <w:rPr>
          <w:spacing w:val="0"/>
          <w:lang w:val="ru-RU"/>
        </w:rPr>
        <w:t>) к типу, официально утвержденному на основании части I настоящих Правил, то:</w:t>
      </w:r>
    </w:p>
    <w:p w14:paraId="3BF0EC93" w14:textId="5A8BF550" w:rsidR="00FD43A7" w:rsidRDefault="00FD43A7" w:rsidP="00C27DC8">
      <w:pPr>
        <w:pStyle w:val="Bullet1G"/>
        <w:numPr>
          <w:ilvl w:val="0"/>
          <w:numId w:val="16"/>
        </w:numPr>
        <w:ind w:left="2464" w:hanging="196"/>
        <w:rPr>
          <w:bCs/>
        </w:rPr>
      </w:pPr>
      <w:r w:rsidRPr="00050EFC">
        <w:rPr>
          <w:bCs/>
        </w:rPr>
        <w:t xml:space="preserve">его (их) </w:t>
      </w:r>
      <w:r w:rsidRPr="00C27DC8">
        <w:t>устанавливают</w:t>
      </w:r>
      <w:r w:rsidRPr="00050EFC">
        <w:rPr>
          <w:bCs/>
        </w:rPr>
        <w:t xml:space="preserve"> на участке заднего свеса (определяемым расстоянием от задней оси до крайней задней точки автомобиля) </w:t>
      </w:r>
    </w:p>
    <w:p w14:paraId="464EEEFB" w14:textId="226C3AF5" w:rsidR="00050EFC" w:rsidRPr="00050EFC" w:rsidRDefault="00050EFC" w:rsidP="00050EFC">
      <w:pPr>
        <w:pStyle w:val="SingleTxtG"/>
        <w:tabs>
          <w:tab w:val="left" w:pos="2410"/>
        </w:tabs>
        <w:ind w:left="2268"/>
      </w:pPr>
      <w:r>
        <w:tab/>
        <w:t>и</w:t>
      </w:r>
    </w:p>
    <w:p w14:paraId="277E9A55" w14:textId="27073514" w:rsidR="00FD43A7" w:rsidRPr="00050EFC" w:rsidRDefault="00FD43A7" w:rsidP="00C27DC8">
      <w:pPr>
        <w:pStyle w:val="Bullet1G"/>
        <w:numPr>
          <w:ilvl w:val="0"/>
          <w:numId w:val="16"/>
        </w:numPr>
        <w:ind w:left="2464" w:hanging="196"/>
        <w:rPr>
          <w:bCs/>
        </w:rPr>
      </w:pPr>
      <w:r w:rsidRPr="00050EFC">
        <w:rPr>
          <w:bCs/>
        </w:rPr>
        <w:t xml:space="preserve">если задняя ось </w:t>
      </w:r>
      <w:r w:rsidRPr="00C27DC8">
        <w:t>не</w:t>
      </w:r>
      <w:r w:rsidRPr="00050EFC">
        <w:rPr>
          <w:bCs/>
        </w:rPr>
        <w:t xml:space="preserve"> расположена в последней четверти общей длины транспортного средства, то устройство(а) должно (должны) быть установлено(ы) в последней задней четверти общей длины транспортного средства.</w:t>
      </w:r>
    </w:p>
    <w:p w14:paraId="3EF3875F" w14:textId="77777777" w:rsidR="00FD43A7" w:rsidRPr="003B730F" w:rsidRDefault="00FD43A7" w:rsidP="00D836C6">
      <w:pPr>
        <w:pStyle w:val="SingleTxtGR"/>
        <w:tabs>
          <w:tab w:val="clear" w:pos="1701"/>
          <w:tab w:val="left" w:pos="2552"/>
        </w:tabs>
        <w:suppressAutoHyphens/>
        <w:ind w:left="2268" w:hanging="1134"/>
        <w:rPr>
          <w:bCs/>
          <w:spacing w:val="0"/>
          <w:w w:val="100"/>
          <w:kern w:val="0"/>
        </w:rPr>
      </w:pPr>
      <w:r w:rsidRPr="003B730F">
        <w:rPr>
          <w:spacing w:val="0"/>
        </w:rPr>
        <w:t>14.4.1.3</w:t>
      </w:r>
      <w:r w:rsidRPr="003B730F">
        <w:rPr>
          <w:spacing w:val="0"/>
        </w:rPr>
        <w:tab/>
      </w:r>
      <w:r w:rsidRPr="003B730F">
        <w:rPr>
          <w:bCs/>
          <w:spacing w:val="0"/>
          <w:w w:val="100"/>
          <w:kern w:val="0"/>
        </w:rPr>
        <w:t>Испытательное</w:t>
      </w:r>
      <w:r w:rsidRPr="003B730F">
        <w:rPr>
          <w:spacing w:val="0"/>
          <w:w w:val="100"/>
          <w:kern w:val="0"/>
        </w:rPr>
        <w:t xml:space="preserve"> напряжение должно соответствовать напряжению, установленному в пунктах </w:t>
      </w:r>
      <w:r w:rsidRPr="003B730F">
        <w:rPr>
          <w:bCs/>
          <w:spacing w:val="0"/>
          <w:w w:val="100"/>
          <w:kern w:val="0"/>
        </w:rPr>
        <w:t>6.3.4</w:t>
      </w:r>
      <w:r w:rsidRPr="003B730F">
        <w:rPr>
          <w:spacing w:val="0"/>
          <w:w w:val="100"/>
          <w:kern w:val="0"/>
        </w:rPr>
        <w:t>–6.3.6</w:t>
      </w:r>
      <w:r w:rsidRPr="003B730F">
        <w:rPr>
          <w:bCs/>
          <w:spacing w:val="0"/>
          <w:w w:val="100"/>
          <w:kern w:val="0"/>
        </w:rPr>
        <w:t xml:space="preserve"> настоящих Правил.</w:t>
      </w:r>
    </w:p>
    <w:p w14:paraId="1F9D0ED9" w14:textId="77777777" w:rsidR="00FD43A7" w:rsidRPr="003B730F" w:rsidRDefault="00FD43A7" w:rsidP="00D836C6">
      <w:pPr>
        <w:pStyle w:val="SingleTxtGR"/>
        <w:tabs>
          <w:tab w:val="clear" w:pos="1701"/>
          <w:tab w:val="left" w:pos="2552"/>
        </w:tabs>
        <w:suppressAutoHyphens/>
        <w:ind w:left="2268" w:hanging="1134"/>
        <w:rPr>
          <w:bCs/>
          <w:spacing w:val="0"/>
          <w:w w:val="100"/>
          <w:kern w:val="0"/>
        </w:rPr>
      </w:pPr>
      <w:r w:rsidRPr="003B730F">
        <w:rPr>
          <w:bCs/>
          <w:spacing w:val="0"/>
          <w:w w:val="100"/>
          <w:kern w:val="0"/>
        </w:rPr>
        <w:tab/>
        <w:t>В случае звукового(</w:t>
      </w:r>
      <w:proofErr w:type="spellStart"/>
      <w:r w:rsidRPr="003B730F">
        <w:rPr>
          <w:bCs/>
          <w:spacing w:val="0"/>
          <w:w w:val="100"/>
          <w:kern w:val="0"/>
        </w:rPr>
        <w:t>ых</w:t>
      </w:r>
      <w:proofErr w:type="spellEnd"/>
      <w:r w:rsidRPr="003B730F">
        <w:rPr>
          <w:bCs/>
          <w:spacing w:val="0"/>
          <w:w w:val="100"/>
          <w:kern w:val="0"/>
        </w:rPr>
        <w:t>) сигнализатора(</w:t>
      </w:r>
      <w:proofErr w:type="spellStart"/>
      <w:r w:rsidRPr="003B730F">
        <w:rPr>
          <w:bCs/>
          <w:spacing w:val="0"/>
          <w:w w:val="100"/>
          <w:kern w:val="0"/>
        </w:rPr>
        <w:t>ов</w:t>
      </w:r>
      <w:proofErr w:type="spellEnd"/>
      <w:r w:rsidRPr="003B730F">
        <w:rPr>
          <w:bCs/>
          <w:spacing w:val="0"/>
          <w:w w:val="100"/>
          <w:kern w:val="0"/>
        </w:rPr>
        <w:t>) заднего хода, работающего(их) на постоянном токе, испытательное напряжение обеспечивается:</w:t>
      </w:r>
    </w:p>
    <w:p w14:paraId="674F4B4F" w14:textId="77777777" w:rsidR="00FD43A7" w:rsidRPr="003B730F" w:rsidRDefault="00FD43A7" w:rsidP="00D836C6">
      <w:pPr>
        <w:pStyle w:val="SingleTxtGR"/>
        <w:tabs>
          <w:tab w:val="clear" w:pos="1701"/>
        </w:tabs>
        <w:suppressAutoHyphens/>
        <w:ind w:left="2835" w:hanging="1701"/>
        <w:rPr>
          <w:bCs/>
          <w:spacing w:val="0"/>
          <w:w w:val="100"/>
          <w:kern w:val="0"/>
        </w:rPr>
      </w:pPr>
      <w:r w:rsidRPr="003B730F">
        <w:rPr>
          <w:bCs/>
          <w:spacing w:val="0"/>
          <w:w w:val="100"/>
          <w:kern w:val="0"/>
        </w:rPr>
        <w:tab/>
      </w:r>
      <w:r w:rsidRPr="003B730F">
        <w:rPr>
          <w:bCs/>
          <w:spacing w:val="0"/>
          <w:w w:val="100"/>
          <w:kern w:val="0"/>
          <w:lang w:val="en-US"/>
        </w:rPr>
        <w:t>a</w:t>
      </w:r>
      <w:r w:rsidRPr="003B730F">
        <w:rPr>
          <w:bCs/>
          <w:spacing w:val="0"/>
          <w:w w:val="100"/>
          <w:kern w:val="0"/>
        </w:rPr>
        <w:t>)</w:t>
      </w:r>
      <w:r w:rsidRPr="003B730F">
        <w:rPr>
          <w:bCs/>
          <w:spacing w:val="0"/>
          <w:w w:val="100"/>
          <w:kern w:val="0"/>
        </w:rPr>
        <w:tab/>
        <w:t xml:space="preserve">либо только аккумуляторной батареей транспортного </w:t>
      </w:r>
      <w:proofErr w:type="gramStart"/>
      <w:r w:rsidRPr="003B730F">
        <w:rPr>
          <w:bCs/>
          <w:spacing w:val="0"/>
          <w:w w:val="100"/>
          <w:kern w:val="0"/>
        </w:rPr>
        <w:t>средства;</w:t>
      </w:r>
      <w:proofErr w:type="gramEnd"/>
    </w:p>
    <w:p w14:paraId="6809038B" w14:textId="77777777" w:rsidR="00FD43A7" w:rsidRPr="003B730F" w:rsidRDefault="00FD43A7" w:rsidP="00D836C6">
      <w:pPr>
        <w:pStyle w:val="SingleTxtGR"/>
        <w:tabs>
          <w:tab w:val="clear" w:pos="1701"/>
        </w:tabs>
        <w:suppressAutoHyphens/>
        <w:ind w:left="2835" w:hanging="1701"/>
        <w:rPr>
          <w:bCs/>
          <w:spacing w:val="0"/>
          <w:w w:val="100"/>
          <w:kern w:val="0"/>
        </w:rPr>
      </w:pPr>
      <w:r w:rsidRPr="003B730F">
        <w:rPr>
          <w:bCs/>
          <w:spacing w:val="0"/>
          <w:w w:val="100"/>
          <w:kern w:val="0"/>
        </w:rPr>
        <w:tab/>
      </w:r>
      <w:r w:rsidRPr="003B730F">
        <w:rPr>
          <w:bCs/>
          <w:spacing w:val="0"/>
          <w:w w:val="100"/>
          <w:kern w:val="0"/>
          <w:lang w:val="en-US"/>
        </w:rPr>
        <w:t>b</w:t>
      </w:r>
      <w:r w:rsidRPr="003B730F">
        <w:rPr>
          <w:bCs/>
          <w:spacing w:val="0"/>
          <w:w w:val="100"/>
          <w:kern w:val="0"/>
        </w:rPr>
        <w:t>)</w:t>
      </w:r>
      <w:r w:rsidRPr="003B730F">
        <w:rPr>
          <w:bCs/>
          <w:spacing w:val="0"/>
          <w:w w:val="100"/>
          <w:kern w:val="0"/>
        </w:rPr>
        <w:tab/>
        <w:t xml:space="preserve">либо аккумуляторной батареей транспортного средства с прогретым двигателем, работающим на холостом </w:t>
      </w:r>
      <w:proofErr w:type="gramStart"/>
      <w:r w:rsidRPr="003B730F">
        <w:rPr>
          <w:bCs/>
          <w:spacing w:val="0"/>
          <w:w w:val="100"/>
          <w:kern w:val="0"/>
        </w:rPr>
        <w:t>ходу;</w:t>
      </w:r>
      <w:proofErr w:type="gramEnd"/>
    </w:p>
    <w:p w14:paraId="3CD9D046" w14:textId="77777777" w:rsidR="00FD43A7" w:rsidRPr="003B730F" w:rsidRDefault="00FD43A7" w:rsidP="00D836C6">
      <w:pPr>
        <w:pStyle w:val="SingleTxtGR"/>
        <w:tabs>
          <w:tab w:val="clear" w:pos="1701"/>
        </w:tabs>
        <w:suppressAutoHyphens/>
        <w:ind w:left="2835" w:hanging="1701"/>
        <w:rPr>
          <w:b/>
          <w:spacing w:val="0"/>
          <w:w w:val="100"/>
          <w:kern w:val="0"/>
        </w:rPr>
      </w:pPr>
      <w:r w:rsidRPr="003B730F">
        <w:rPr>
          <w:bCs/>
          <w:iCs/>
          <w:spacing w:val="0"/>
          <w:w w:val="100"/>
          <w:kern w:val="0"/>
        </w:rPr>
        <w:lastRenderedPageBreak/>
        <w:tab/>
      </w:r>
      <w:r w:rsidRPr="003B730F">
        <w:rPr>
          <w:bCs/>
          <w:iCs/>
          <w:spacing w:val="0"/>
          <w:w w:val="100"/>
          <w:kern w:val="0"/>
          <w:lang w:val="en-US"/>
        </w:rPr>
        <w:t>c</w:t>
      </w:r>
      <w:r w:rsidRPr="003B730F">
        <w:rPr>
          <w:bCs/>
          <w:iCs/>
          <w:spacing w:val="0"/>
          <w:w w:val="100"/>
          <w:kern w:val="0"/>
        </w:rPr>
        <w:t>)</w:t>
      </w:r>
      <w:r w:rsidRPr="003B730F">
        <w:rPr>
          <w:bCs/>
          <w:iCs/>
          <w:spacing w:val="0"/>
          <w:w w:val="100"/>
          <w:kern w:val="0"/>
        </w:rPr>
        <w:tab/>
        <w:t xml:space="preserve">либо внешним источником энергоснабжения, соединенным со </w:t>
      </w:r>
      <w:bookmarkStart w:id="5" w:name="OLE_LINK18"/>
      <w:bookmarkStart w:id="6" w:name="OLE_LINK19"/>
      <w:r w:rsidRPr="003B730F">
        <w:rPr>
          <w:bCs/>
          <w:spacing w:val="0"/>
          <w:w w:val="100"/>
          <w:kern w:val="0"/>
        </w:rPr>
        <w:t>звуковым(и) сигнализатором(</w:t>
      </w:r>
      <w:proofErr w:type="spellStart"/>
      <w:r w:rsidRPr="003B730F">
        <w:rPr>
          <w:bCs/>
          <w:spacing w:val="0"/>
          <w:w w:val="100"/>
          <w:kern w:val="0"/>
        </w:rPr>
        <w:t>ами</w:t>
      </w:r>
      <w:proofErr w:type="spellEnd"/>
      <w:r w:rsidRPr="003B730F">
        <w:rPr>
          <w:bCs/>
          <w:spacing w:val="0"/>
          <w:w w:val="100"/>
          <w:kern w:val="0"/>
        </w:rPr>
        <w:t>) заднего хода</w:t>
      </w:r>
      <w:r w:rsidRPr="003B730F">
        <w:rPr>
          <w:bCs/>
          <w:iCs/>
          <w:spacing w:val="0"/>
          <w:w w:val="100"/>
          <w:kern w:val="0"/>
        </w:rPr>
        <w:t>.</w:t>
      </w:r>
    </w:p>
    <w:bookmarkEnd w:id="5"/>
    <w:bookmarkEnd w:id="6"/>
    <w:p w14:paraId="0B17F309"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14.4.2</w:t>
      </w:r>
      <w:r w:rsidRPr="003B730F">
        <w:rPr>
          <w:spacing w:val="0"/>
          <w:lang w:val="ru-RU"/>
        </w:rPr>
        <w:tab/>
      </w:r>
      <w:r w:rsidRPr="003B730F">
        <w:rPr>
          <w:bCs/>
          <w:spacing w:val="0"/>
          <w:lang w:val="ru-RU"/>
        </w:rPr>
        <w:t xml:space="preserve">Измерение уровня </w:t>
      </w:r>
      <w:r w:rsidRPr="003B730F">
        <w:rPr>
          <w:spacing w:val="0"/>
          <w:lang w:val="ru-RU"/>
        </w:rPr>
        <w:t xml:space="preserve">звукового </w:t>
      </w:r>
      <w:r w:rsidRPr="003B730F">
        <w:rPr>
          <w:bCs/>
          <w:spacing w:val="0"/>
          <w:lang w:val="ru-RU"/>
        </w:rPr>
        <w:t>давления и другие измерения проводят при помощи приборов, отвечающих</w:t>
      </w:r>
      <w:r w:rsidRPr="003B730F">
        <w:rPr>
          <w:lang w:val="ru-RU"/>
        </w:rPr>
        <w:t xml:space="preserve"> техническим требованиям по пункту 6.2 настоящих Правил.</w:t>
      </w:r>
    </w:p>
    <w:p w14:paraId="30D35F6F" w14:textId="2D1E9CC6" w:rsidR="00FD43A7" w:rsidRPr="003B730F" w:rsidRDefault="00FD43A7" w:rsidP="00C27DC8">
      <w:pPr>
        <w:pStyle w:val="3e"/>
        <w:keepNext/>
        <w:suppressAutoHyphens/>
        <w:spacing w:after="120" w:line="240" w:lineRule="atLeast"/>
        <w:ind w:right="1134"/>
        <w:jc w:val="both"/>
        <w:rPr>
          <w:rFonts w:eastAsia="MingLiU-ExtB"/>
          <w:lang w:val="ru-RU"/>
        </w:rPr>
      </w:pPr>
      <w:r w:rsidRPr="003B730F">
        <w:rPr>
          <w:lang w:val="ru-RU"/>
        </w:rPr>
        <w:t>14.4.3</w:t>
      </w:r>
      <w:r w:rsidRPr="003B730F">
        <w:rPr>
          <w:rFonts w:eastAsia="MingLiU-ExtB"/>
          <w:lang w:val="ru-RU"/>
        </w:rPr>
        <w:tab/>
      </w:r>
      <w:r w:rsidRPr="003B730F">
        <w:rPr>
          <w:bCs/>
          <w:spacing w:val="0"/>
          <w:lang w:val="ru-RU"/>
        </w:rPr>
        <w:t>Значение взвешенного по шкале А уровня давления звука, издаваемого звуковым(и) сигнализатором(</w:t>
      </w:r>
      <w:proofErr w:type="spellStart"/>
      <w:r w:rsidRPr="003B730F">
        <w:rPr>
          <w:bCs/>
          <w:spacing w:val="0"/>
          <w:lang w:val="ru-RU"/>
        </w:rPr>
        <w:t>ами</w:t>
      </w:r>
      <w:proofErr w:type="spellEnd"/>
      <w:r w:rsidRPr="003B730F">
        <w:rPr>
          <w:bCs/>
          <w:spacing w:val="0"/>
          <w:lang w:val="ru-RU"/>
        </w:rPr>
        <w:t>) заднего хода, установленным(</w:t>
      </w:r>
      <w:proofErr w:type="spellStart"/>
      <w:r w:rsidRPr="003B730F">
        <w:rPr>
          <w:bCs/>
          <w:spacing w:val="0"/>
          <w:lang w:val="ru-RU"/>
        </w:rPr>
        <w:t>ыми</w:t>
      </w:r>
      <w:proofErr w:type="spellEnd"/>
      <w:r w:rsidRPr="003B730F">
        <w:rPr>
          <w:bCs/>
          <w:spacing w:val="0"/>
          <w:lang w:val="ru-RU"/>
        </w:rPr>
        <w:t>) на транспортном средстве, измеряют на линии СС на расстоянии 7,00 ±</w:t>
      </w:r>
      <w:r w:rsidR="00050EFC">
        <w:rPr>
          <w:bCs/>
          <w:spacing w:val="0"/>
          <w:lang w:val="ru-RU"/>
        </w:rPr>
        <w:t> </w:t>
      </w:r>
      <w:r w:rsidRPr="003B730F">
        <w:rPr>
          <w:bCs/>
          <w:spacing w:val="0"/>
          <w:lang w:val="ru-RU"/>
        </w:rPr>
        <w:t>0,10 м от задней части транспортного средства (см. рис. 1 в приложении 5)</w:t>
      </w:r>
      <w:r w:rsidRPr="003B730F">
        <w:rPr>
          <w:spacing w:val="0"/>
          <w:lang w:val="ru-RU"/>
        </w:rPr>
        <w:t>, установленного на открытой площадке</w:t>
      </w:r>
      <w:bookmarkStart w:id="7" w:name="_Hlk80806368"/>
      <w:r w:rsidRPr="003B730F">
        <w:rPr>
          <w:rStyle w:val="ab"/>
          <w:rFonts w:eastAsia="MingLiU-ExtB"/>
        </w:rPr>
        <w:footnoteReference w:id="10"/>
      </w:r>
      <w:r w:rsidRPr="003B730F">
        <w:rPr>
          <w:rFonts w:eastAsia="MingLiU-ExtB"/>
          <w:lang w:val="ru-RU"/>
        </w:rPr>
        <w:t xml:space="preserve"> </w:t>
      </w:r>
      <w:r w:rsidRPr="003B730F">
        <w:rPr>
          <w:spacing w:val="0"/>
          <w:lang w:val="ru-RU"/>
        </w:rPr>
        <w:t xml:space="preserve">на ровной бетонной или асфальтовой поверхности либо в закрытом испытательном помещении, </w:t>
      </w:r>
      <w:r w:rsidRPr="003B730F">
        <w:rPr>
          <w:lang w:val="ru-RU"/>
        </w:rPr>
        <w:t>отвечающем требованиям приложения 3</w:t>
      </w:r>
      <w:r w:rsidRPr="003B730F">
        <w:rPr>
          <w:rFonts w:eastAsia="MingLiU-ExtB"/>
          <w:lang w:val="ru-RU"/>
        </w:rPr>
        <w:t>.</w:t>
      </w:r>
    </w:p>
    <w:bookmarkEnd w:id="7"/>
    <w:p w14:paraId="380103E2"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14.4.4</w:t>
      </w:r>
      <w:r w:rsidRPr="003B730F">
        <w:rPr>
          <w:spacing w:val="0"/>
          <w:lang w:val="ru-RU"/>
        </w:rPr>
        <w:tab/>
      </w:r>
      <w:r w:rsidRPr="003B730F">
        <w:rPr>
          <w:bCs/>
          <w:spacing w:val="0"/>
          <w:lang w:val="ru-RU"/>
        </w:rPr>
        <w:t>Микрофон измерительного прибора должен располагаться приблизительно (±0,10 м)</w:t>
      </w:r>
      <w:r w:rsidRPr="003B730F">
        <w:rPr>
          <w:spacing w:val="0"/>
          <w:lang w:val="ru-RU"/>
        </w:rPr>
        <w:t xml:space="preserve"> в среднем продольном сечении транспортного средства.</w:t>
      </w:r>
    </w:p>
    <w:p w14:paraId="19FED7C9" w14:textId="77777777" w:rsidR="00FD43A7" w:rsidRPr="003B730F" w:rsidRDefault="00FD43A7" w:rsidP="00D836C6">
      <w:pPr>
        <w:pStyle w:val="3e"/>
        <w:suppressAutoHyphens/>
        <w:spacing w:after="120" w:line="240" w:lineRule="atLeast"/>
        <w:ind w:right="1134"/>
        <w:jc w:val="both"/>
        <w:rPr>
          <w:lang w:val="ru-RU"/>
        </w:rPr>
      </w:pPr>
      <w:r w:rsidRPr="003B730F">
        <w:rPr>
          <w:lang w:val="ru-RU"/>
        </w:rPr>
        <w:t>14.4.5</w:t>
      </w:r>
      <w:r w:rsidRPr="003B730F">
        <w:rPr>
          <w:lang w:val="ru-RU"/>
        </w:rPr>
        <w:tab/>
        <w:t>Процедура выполнения поправки на фоновый шум</w:t>
      </w:r>
    </w:p>
    <w:p w14:paraId="60A8F5F6" w14:textId="77777777" w:rsidR="00FD43A7" w:rsidRPr="003B730F" w:rsidRDefault="00FD43A7" w:rsidP="00D836C6">
      <w:pPr>
        <w:pStyle w:val="3e"/>
        <w:suppressAutoHyphens/>
        <w:spacing w:after="120" w:line="240" w:lineRule="atLeast"/>
        <w:ind w:right="1134"/>
        <w:jc w:val="both"/>
        <w:rPr>
          <w:lang w:val="ru-RU"/>
        </w:rPr>
      </w:pPr>
      <w:r w:rsidRPr="003B730F">
        <w:rPr>
          <w:lang w:val="ru-RU"/>
        </w:rPr>
        <w:t>14.4.5.1</w:t>
      </w:r>
      <w:r w:rsidRPr="003B730F">
        <w:rPr>
          <w:lang w:val="ru-RU"/>
        </w:rPr>
        <w:tab/>
        <w:t xml:space="preserve">Критерии измерения взвешенного по шкале </w:t>
      </w:r>
      <w:r w:rsidRPr="003B730F">
        <w:t>A</w:t>
      </w:r>
      <w:r w:rsidRPr="003B730F">
        <w:rPr>
          <w:lang w:val="ru-RU"/>
        </w:rPr>
        <w:t xml:space="preserve"> уровня </w:t>
      </w:r>
      <w:r w:rsidRPr="003B730F">
        <w:rPr>
          <w:spacing w:val="0"/>
          <w:lang w:val="ru-RU"/>
        </w:rPr>
        <w:t>звукового</w:t>
      </w:r>
      <w:r w:rsidRPr="003B730F">
        <w:rPr>
          <w:lang w:val="ru-RU"/>
        </w:rPr>
        <w:tab/>
        <w:t>давления</w:t>
      </w:r>
    </w:p>
    <w:p w14:paraId="4CF0C432" w14:textId="77777777" w:rsidR="00FD43A7" w:rsidRPr="003B730F" w:rsidRDefault="00FD43A7" w:rsidP="00D836C6">
      <w:pPr>
        <w:widowControl w:val="0"/>
        <w:tabs>
          <w:tab w:val="left" w:pos="2268"/>
        </w:tabs>
        <w:autoSpaceDE w:val="0"/>
        <w:autoSpaceDN w:val="0"/>
        <w:adjustRightInd w:val="0"/>
        <w:spacing w:after="120"/>
        <w:ind w:left="2268" w:right="1134"/>
        <w:jc w:val="both"/>
        <w:outlineLvl w:val="2"/>
      </w:pPr>
      <w:r w:rsidRPr="003B730F">
        <w:t>«</w:t>
      </w:r>
      <w:r w:rsidRPr="003B730F">
        <w:rPr>
          <w:i/>
          <w:iCs/>
        </w:rPr>
        <w:t>Фоновый шум</w:t>
      </w:r>
      <w:r w:rsidRPr="003B730F">
        <w:t>» измеряют в течение промежутка времени продолжительностью не менее 10 секунд. 10-секундную выборку показаний используют для расчета регистрируемого уровня фонового шума; при этом выбранный 10-секундный интервал должен быть репрезентативным для фонового шума при отсутствии каких-либо кратковременных помех. Измерения проводят с помощью того же микрофона и в тех же точках установки, которые использовались в ходе испытания.</w:t>
      </w:r>
    </w:p>
    <w:p w14:paraId="4BA3863C" w14:textId="77777777" w:rsidR="00FD43A7" w:rsidRPr="003B730F" w:rsidRDefault="00FD43A7" w:rsidP="00D836C6">
      <w:pPr>
        <w:widowControl w:val="0"/>
        <w:tabs>
          <w:tab w:val="left" w:pos="2268"/>
        </w:tabs>
        <w:autoSpaceDE w:val="0"/>
        <w:autoSpaceDN w:val="0"/>
        <w:adjustRightInd w:val="0"/>
        <w:spacing w:after="120"/>
        <w:ind w:left="2268" w:right="1134"/>
        <w:jc w:val="both"/>
        <w:outlineLvl w:val="2"/>
      </w:pPr>
      <w:bookmarkStart w:id="8" w:name="_Hlk80806876"/>
      <w:r w:rsidRPr="003B730F">
        <w:t>При испытании в закрытом помещении, отвечающем требованиям приложения 3, шум, излучаемый иным оборудованием испытательной установки, включая шум, связанный с кондиционированием воздуха в помещении, регистрируют как фоновый шум.</w:t>
      </w:r>
    </w:p>
    <w:bookmarkEnd w:id="8"/>
    <w:p w14:paraId="5B617DFE" w14:textId="77777777" w:rsidR="00FD43A7" w:rsidRPr="003B730F" w:rsidRDefault="00FD43A7" w:rsidP="00D836C6">
      <w:pPr>
        <w:widowControl w:val="0"/>
        <w:tabs>
          <w:tab w:val="left" w:pos="2268"/>
        </w:tabs>
        <w:autoSpaceDE w:val="0"/>
        <w:autoSpaceDN w:val="0"/>
        <w:adjustRightInd w:val="0"/>
        <w:spacing w:after="120"/>
        <w:ind w:left="2268" w:right="1134"/>
        <w:jc w:val="both"/>
        <w:outlineLvl w:val="2"/>
      </w:pPr>
      <w:r w:rsidRPr="003B730F">
        <w:t xml:space="preserve">Максимальный взвешенный по шкале А уровень звукового давления на измерительном микрофоне в течение 10-секундного интервала регистрируют как фоновый шум, </w:t>
      </w:r>
      <w:proofErr w:type="spellStart"/>
      <w:r w:rsidRPr="003B730F">
        <w:rPr>
          <w:i/>
          <w:iCs/>
        </w:rPr>
        <w:t>L</w:t>
      </w:r>
      <w:r w:rsidRPr="003B730F">
        <w:rPr>
          <w:i/>
          <w:iCs/>
          <w:vertAlign w:val="subscript"/>
        </w:rPr>
        <w:t>bgn</w:t>
      </w:r>
      <w:proofErr w:type="spellEnd"/>
      <w:r w:rsidRPr="003B730F">
        <w:t>.</w:t>
      </w:r>
    </w:p>
    <w:p w14:paraId="462B5D14" w14:textId="77777777" w:rsidR="00FD43A7" w:rsidRPr="003B730F" w:rsidRDefault="00FD43A7" w:rsidP="00D836C6">
      <w:pPr>
        <w:widowControl w:val="0"/>
        <w:tabs>
          <w:tab w:val="left" w:pos="2268"/>
        </w:tabs>
        <w:autoSpaceDE w:val="0"/>
        <w:autoSpaceDN w:val="0"/>
        <w:adjustRightInd w:val="0"/>
        <w:spacing w:after="120"/>
        <w:ind w:left="2268" w:right="1134"/>
        <w:jc w:val="both"/>
        <w:outlineLvl w:val="2"/>
      </w:pPr>
      <w:r w:rsidRPr="003B730F">
        <w:t>В каждом 10-секундном интервале регистрируют диапазон фонового шума, ∆</w:t>
      </w:r>
      <w:proofErr w:type="spellStart"/>
      <w:proofErr w:type="gramStart"/>
      <w:r w:rsidRPr="003B730F">
        <w:rPr>
          <w:i/>
          <w:iCs/>
        </w:rPr>
        <w:t>L</w:t>
      </w:r>
      <w:r w:rsidRPr="003B730F">
        <w:rPr>
          <w:i/>
          <w:iCs/>
          <w:vertAlign w:val="subscript"/>
        </w:rPr>
        <w:t>bgn,p</w:t>
      </w:r>
      <w:proofErr w:type="spellEnd"/>
      <w:proofErr w:type="gramEnd"/>
      <w:r w:rsidRPr="003B730F">
        <w:rPr>
          <w:i/>
          <w:iCs/>
          <w:vertAlign w:val="subscript"/>
        </w:rPr>
        <w:t>-p</w:t>
      </w:r>
      <w:r w:rsidRPr="003B730F">
        <w:t>, от максимального до минимального значения.</w:t>
      </w:r>
    </w:p>
    <w:p w14:paraId="089EA003" w14:textId="77777777" w:rsidR="00FD43A7" w:rsidRPr="003B730F" w:rsidRDefault="00FD43A7" w:rsidP="00D836C6">
      <w:pPr>
        <w:widowControl w:val="0"/>
        <w:tabs>
          <w:tab w:val="left" w:pos="2268"/>
        </w:tabs>
        <w:autoSpaceDE w:val="0"/>
        <w:autoSpaceDN w:val="0"/>
        <w:adjustRightInd w:val="0"/>
        <w:spacing w:after="120"/>
        <w:ind w:left="2268" w:right="1134"/>
        <w:jc w:val="both"/>
        <w:outlineLvl w:val="2"/>
      </w:pPr>
      <w:r w:rsidRPr="003B730F">
        <w:t>Алгоритм измерения и регистрации фонового шума см. на блок-схеме на рис. 1 в приложении 6.</w:t>
      </w:r>
    </w:p>
    <w:p w14:paraId="486D3B1A" w14:textId="6D86D4B8" w:rsidR="00FD43A7" w:rsidRPr="003B730F" w:rsidRDefault="00FD43A7" w:rsidP="00D836C6">
      <w:pPr>
        <w:widowControl w:val="0"/>
        <w:tabs>
          <w:tab w:val="left" w:pos="2268"/>
        </w:tabs>
        <w:autoSpaceDE w:val="0"/>
        <w:autoSpaceDN w:val="0"/>
        <w:adjustRightInd w:val="0"/>
        <w:spacing w:after="120"/>
        <w:ind w:left="2268" w:right="1134" w:hanging="1134"/>
        <w:jc w:val="both"/>
        <w:outlineLvl w:val="2"/>
      </w:pPr>
      <w:r w:rsidRPr="003B730F">
        <w:t>14.4.5.2</w:t>
      </w:r>
      <w:r w:rsidRPr="003B730F">
        <w:tab/>
        <w:t>Критерии корректировки измеренного значения взвешенного по шкале</w:t>
      </w:r>
      <w:r w:rsidR="00CF1ED9">
        <w:t> </w:t>
      </w:r>
      <w:r w:rsidRPr="003B730F">
        <w:t xml:space="preserve">A уровня акустического давления </w:t>
      </w:r>
      <w:r w:rsidRPr="003B730F">
        <w:rPr>
          <w:bCs/>
        </w:rPr>
        <w:t>звукового сигнализатора заднего хода</w:t>
      </w:r>
      <w:r w:rsidRPr="003B730F">
        <w:t xml:space="preserve"> автотранспортного средства</w:t>
      </w:r>
    </w:p>
    <w:p w14:paraId="21812E23" w14:textId="77777777" w:rsidR="00FD43A7" w:rsidRPr="003B730F" w:rsidRDefault="00FD43A7" w:rsidP="00D836C6">
      <w:pPr>
        <w:widowControl w:val="0"/>
        <w:tabs>
          <w:tab w:val="left" w:pos="2268"/>
        </w:tabs>
        <w:autoSpaceDE w:val="0"/>
        <w:autoSpaceDN w:val="0"/>
        <w:adjustRightInd w:val="0"/>
        <w:spacing w:after="120"/>
        <w:ind w:left="2268" w:right="1134" w:hanging="1134"/>
        <w:jc w:val="both"/>
        <w:outlineLvl w:val="2"/>
      </w:pPr>
      <w:r w:rsidRPr="003B730F">
        <w:tab/>
        <w:t xml:space="preserve">В зависимости от уровня и диапазона максимальных и минимальных значений репрезентативного взвешенного по шкале A уровня звукового давления фона за определенный период времени показания, полученные в результате измерения в условиях испытания, </w:t>
      </w:r>
      <w:proofErr w:type="spellStart"/>
      <w:r w:rsidRPr="003B730F">
        <w:rPr>
          <w:i/>
          <w:iCs/>
        </w:rPr>
        <w:t>L</w:t>
      </w:r>
      <w:r w:rsidRPr="003B730F">
        <w:rPr>
          <w:i/>
          <w:iCs/>
          <w:vertAlign w:val="subscript"/>
        </w:rPr>
        <w:t>test</w:t>
      </w:r>
      <w:proofErr w:type="spellEnd"/>
      <w:r w:rsidRPr="003B730F">
        <w:t xml:space="preserve">, корректируют согласно нижеприведенной таблице для получения скорректированного уровня фонового шума, </w:t>
      </w:r>
      <w:proofErr w:type="spellStart"/>
      <w:r w:rsidRPr="003B730F">
        <w:rPr>
          <w:i/>
          <w:iCs/>
          <w:lang w:val="en-US"/>
        </w:rPr>
        <w:t>L</w:t>
      </w:r>
      <w:r w:rsidRPr="003B730F">
        <w:rPr>
          <w:i/>
          <w:iCs/>
          <w:vertAlign w:val="subscript"/>
          <w:lang w:val="en-US"/>
        </w:rPr>
        <w:t>test</w:t>
      </w:r>
      <w:proofErr w:type="spellEnd"/>
      <w:r w:rsidRPr="003B730F">
        <w:rPr>
          <w:i/>
          <w:iCs/>
          <w:vertAlign w:val="subscript"/>
        </w:rPr>
        <w:t xml:space="preserve"> </w:t>
      </w:r>
      <w:proofErr w:type="spellStart"/>
      <w:r w:rsidRPr="003B730F">
        <w:rPr>
          <w:i/>
          <w:iCs/>
          <w:vertAlign w:val="subscript"/>
          <w:lang w:val="en-US"/>
        </w:rPr>
        <w:t>corr</w:t>
      </w:r>
      <w:proofErr w:type="spellEnd"/>
      <w:r w:rsidRPr="003B730F">
        <w:t xml:space="preserve">. За исключением случаев, когда в таблице ниже указано иное, </w:t>
      </w:r>
      <w:proofErr w:type="spellStart"/>
      <w:r w:rsidRPr="003B730F">
        <w:rPr>
          <w:i/>
          <w:iCs/>
          <w:lang w:val="en-US"/>
        </w:rPr>
        <w:t>L</w:t>
      </w:r>
      <w:r w:rsidRPr="003B730F">
        <w:rPr>
          <w:i/>
          <w:iCs/>
          <w:vertAlign w:val="subscript"/>
          <w:lang w:val="en-US"/>
        </w:rPr>
        <w:t>test</w:t>
      </w:r>
      <w:proofErr w:type="spellEnd"/>
      <w:r w:rsidRPr="003B730F">
        <w:rPr>
          <w:i/>
          <w:iCs/>
          <w:vertAlign w:val="subscript"/>
        </w:rPr>
        <w:t xml:space="preserve"> </w:t>
      </w:r>
      <w:proofErr w:type="spellStart"/>
      <w:r w:rsidRPr="003B730F">
        <w:rPr>
          <w:i/>
          <w:iCs/>
          <w:vertAlign w:val="subscript"/>
          <w:lang w:val="en-US"/>
        </w:rPr>
        <w:t>corr</w:t>
      </w:r>
      <w:proofErr w:type="spellEnd"/>
      <w:r w:rsidRPr="003B730F">
        <w:t xml:space="preserve"> = </w:t>
      </w:r>
      <w:proofErr w:type="spellStart"/>
      <w:r w:rsidRPr="003B730F">
        <w:rPr>
          <w:i/>
          <w:iCs/>
        </w:rPr>
        <w:t>L</w:t>
      </w:r>
      <w:r w:rsidRPr="003B730F">
        <w:rPr>
          <w:i/>
          <w:iCs/>
          <w:vertAlign w:val="subscript"/>
        </w:rPr>
        <w:t>test</w:t>
      </w:r>
      <w:proofErr w:type="spellEnd"/>
      <w:r w:rsidRPr="003B730F">
        <w:t xml:space="preserve"> − </w:t>
      </w:r>
      <w:proofErr w:type="spellStart"/>
      <w:r w:rsidRPr="003B730F">
        <w:rPr>
          <w:i/>
          <w:iCs/>
        </w:rPr>
        <w:t>L</w:t>
      </w:r>
      <w:r w:rsidRPr="003B730F">
        <w:rPr>
          <w:i/>
          <w:iCs/>
          <w:vertAlign w:val="subscript"/>
        </w:rPr>
        <w:t>corr</w:t>
      </w:r>
      <w:proofErr w:type="spellEnd"/>
      <w:r w:rsidRPr="003B730F">
        <w:t>.</w:t>
      </w:r>
    </w:p>
    <w:p w14:paraId="73D3B872" w14:textId="09B896B4" w:rsidR="00FD43A7" w:rsidRPr="003B730F" w:rsidRDefault="00FD43A7" w:rsidP="00C27DC8">
      <w:pPr>
        <w:pageBreakBefore/>
        <w:widowControl w:val="0"/>
        <w:tabs>
          <w:tab w:val="left" w:pos="2268"/>
        </w:tabs>
        <w:autoSpaceDE w:val="0"/>
        <w:autoSpaceDN w:val="0"/>
        <w:adjustRightInd w:val="0"/>
        <w:spacing w:after="240"/>
        <w:ind w:left="2268" w:right="1134" w:hanging="1134"/>
        <w:jc w:val="both"/>
        <w:outlineLvl w:val="2"/>
      </w:pPr>
      <w:r w:rsidRPr="003B730F">
        <w:lastRenderedPageBreak/>
        <w:tab/>
        <w:t>Поправка результатов измерения на фоновый шум является действительной только в том случае, если диапазон значений (от</w:t>
      </w:r>
      <w:r w:rsidR="00050EFC">
        <w:t> </w:t>
      </w:r>
      <w:r w:rsidRPr="003B730F">
        <w:t>максимального до минимального) взвешенного по шкале A уровня звукового давления фона составляет 4 дБ(А) или меньше.</w:t>
      </w:r>
    </w:p>
    <w:tbl>
      <w:tblPr>
        <w:tblW w:w="750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326"/>
        <w:gridCol w:w="2250"/>
      </w:tblGrid>
      <w:tr w:rsidR="00FD43A7" w:rsidRPr="003B730F" w14:paraId="756E8AB1" w14:textId="77777777" w:rsidTr="003E389F">
        <w:trPr>
          <w:cantSplit/>
          <w:trHeight w:val="401"/>
        </w:trPr>
        <w:tc>
          <w:tcPr>
            <w:tcW w:w="7501" w:type="dxa"/>
            <w:gridSpan w:val="3"/>
            <w:tcBorders>
              <w:bottom w:val="single" w:sz="4" w:space="0" w:color="auto"/>
            </w:tcBorders>
            <w:vAlign w:val="center"/>
          </w:tcPr>
          <w:p w14:paraId="1C57F569" w14:textId="77777777" w:rsidR="00FD43A7" w:rsidRPr="003B730F" w:rsidRDefault="00FD43A7" w:rsidP="00D836C6">
            <w:pPr>
              <w:keepNext/>
              <w:keepLines/>
              <w:spacing w:before="80" w:after="80" w:line="240" w:lineRule="auto"/>
              <w:ind w:left="113" w:right="113"/>
              <w:jc w:val="center"/>
              <w:rPr>
                <w:rFonts w:eastAsia="Calibri"/>
                <w:b/>
                <w:bCs/>
                <w:i/>
                <w:iCs/>
                <w:sz w:val="16"/>
                <w:szCs w:val="16"/>
                <w:highlight w:val="green"/>
                <w:lang w:val="en-US" w:eastAsia="en-GB"/>
              </w:rPr>
            </w:pPr>
            <w:r w:rsidRPr="003B730F">
              <w:rPr>
                <w:b/>
                <w:bCs/>
                <w:i/>
                <w:sz w:val="16"/>
                <w:szCs w:val="16"/>
              </w:rPr>
              <w:t>Поправка</w:t>
            </w:r>
            <w:r w:rsidRPr="003B730F">
              <w:rPr>
                <w:b/>
                <w:bCs/>
                <w:i/>
                <w:sz w:val="16"/>
                <w:szCs w:val="16"/>
                <w:lang w:val="en-US"/>
              </w:rPr>
              <w:t xml:space="preserve"> </w:t>
            </w:r>
            <w:r w:rsidRPr="003B730F">
              <w:rPr>
                <w:b/>
                <w:bCs/>
                <w:i/>
                <w:sz w:val="16"/>
                <w:szCs w:val="16"/>
              </w:rPr>
              <w:t>на</w:t>
            </w:r>
            <w:r w:rsidRPr="003B730F">
              <w:rPr>
                <w:b/>
                <w:bCs/>
                <w:i/>
                <w:sz w:val="16"/>
                <w:szCs w:val="16"/>
                <w:lang w:val="en-US"/>
              </w:rPr>
              <w:t xml:space="preserve"> «</w:t>
            </w:r>
            <w:r w:rsidRPr="003B730F">
              <w:rPr>
                <w:b/>
                <w:bCs/>
                <w:i/>
                <w:sz w:val="16"/>
                <w:szCs w:val="16"/>
              </w:rPr>
              <w:t>фоновый</w:t>
            </w:r>
            <w:r w:rsidRPr="003B730F">
              <w:rPr>
                <w:b/>
                <w:bCs/>
                <w:i/>
                <w:sz w:val="16"/>
                <w:szCs w:val="16"/>
                <w:lang w:val="en-US"/>
              </w:rPr>
              <w:t xml:space="preserve"> </w:t>
            </w:r>
            <w:r w:rsidRPr="003B730F">
              <w:rPr>
                <w:b/>
                <w:bCs/>
                <w:i/>
                <w:sz w:val="16"/>
                <w:szCs w:val="16"/>
              </w:rPr>
              <w:t>шум</w:t>
            </w:r>
            <w:r w:rsidRPr="003B730F">
              <w:rPr>
                <w:b/>
                <w:bCs/>
                <w:i/>
                <w:sz w:val="16"/>
                <w:szCs w:val="16"/>
                <w:lang w:val="en-US"/>
              </w:rPr>
              <w:t>»</w:t>
            </w:r>
          </w:p>
        </w:tc>
      </w:tr>
      <w:tr w:rsidR="00FD43A7" w:rsidRPr="00CD2A0A" w14:paraId="0BFC900E" w14:textId="77777777" w:rsidTr="003E389F">
        <w:trPr>
          <w:cantSplit/>
          <w:trHeight w:val="401"/>
        </w:trPr>
        <w:tc>
          <w:tcPr>
            <w:tcW w:w="2925" w:type="dxa"/>
            <w:tcBorders>
              <w:bottom w:val="single" w:sz="12" w:space="0" w:color="auto"/>
            </w:tcBorders>
            <w:vAlign w:val="center"/>
          </w:tcPr>
          <w:p w14:paraId="2CCBA86E" w14:textId="77777777" w:rsidR="00FD43A7" w:rsidRPr="003B730F" w:rsidRDefault="00FD43A7" w:rsidP="00D836C6">
            <w:pPr>
              <w:keepNext/>
              <w:keepLines/>
              <w:autoSpaceDE w:val="0"/>
              <w:autoSpaceDN w:val="0"/>
              <w:adjustRightInd w:val="0"/>
              <w:spacing w:before="80" w:after="80" w:line="240" w:lineRule="auto"/>
              <w:ind w:left="113"/>
              <w:jc w:val="center"/>
              <w:rPr>
                <w:b/>
                <w:bCs/>
                <w:i/>
                <w:iCs/>
                <w:sz w:val="16"/>
                <w:szCs w:val="16"/>
                <w:highlight w:val="green"/>
              </w:rPr>
            </w:pPr>
            <w:r w:rsidRPr="003B730F">
              <w:rPr>
                <w:b/>
                <w:bCs/>
                <w:i/>
                <w:sz w:val="16"/>
                <w:szCs w:val="16"/>
              </w:rPr>
              <w:t xml:space="preserve">Диапазон репрезентативных значений (от максимального до минимального) взвешенного по шкале A уровня звукового давления «фона» для определенного периода времени, </w:t>
            </w:r>
            <w:r w:rsidRPr="003B730F">
              <w:rPr>
                <w:b/>
                <w:bCs/>
                <w:i/>
                <w:iCs/>
                <w:sz w:val="16"/>
                <w:szCs w:val="16"/>
              </w:rPr>
              <w:t>∆</w:t>
            </w:r>
            <w:proofErr w:type="spellStart"/>
            <w:r w:rsidRPr="003B730F">
              <w:rPr>
                <w:b/>
                <w:bCs/>
                <w:i/>
                <w:iCs/>
                <w:sz w:val="16"/>
                <w:szCs w:val="16"/>
              </w:rPr>
              <w:t>L</w:t>
            </w:r>
            <w:r w:rsidRPr="003B730F">
              <w:rPr>
                <w:b/>
                <w:bCs/>
                <w:i/>
                <w:iCs/>
                <w:sz w:val="16"/>
                <w:szCs w:val="16"/>
                <w:vertAlign w:val="subscript"/>
              </w:rPr>
              <w:t>bgn</w:t>
            </w:r>
            <w:proofErr w:type="spellEnd"/>
            <w:r w:rsidRPr="003B730F">
              <w:rPr>
                <w:b/>
                <w:bCs/>
                <w:i/>
                <w:iCs/>
                <w:sz w:val="16"/>
                <w:szCs w:val="16"/>
                <w:vertAlign w:val="subscript"/>
              </w:rPr>
              <w:t>, p-p</w:t>
            </w:r>
            <w:r w:rsidRPr="003B730F">
              <w:rPr>
                <w:b/>
                <w:bCs/>
                <w:sz w:val="16"/>
                <w:szCs w:val="16"/>
              </w:rPr>
              <w:t>,</w:t>
            </w:r>
            <w:r w:rsidRPr="003B730F">
              <w:rPr>
                <w:b/>
                <w:bCs/>
                <w:i/>
                <w:iCs/>
                <w:sz w:val="16"/>
                <w:szCs w:val="16"/>
              </w:rPr>
              <w:t xml:space="preserve"> дБ(A)</w:t>
            </w:r>
          </w:p>
        </w:tc>
        <w:tc>
          <w:tcPr>
            <w:tcW w:w="2326" w:type="dxa"/>
            <w:tcBorders>
              <w:bottom w:val="single" w:sz="12" w:space="0" w:color="auto"/>
            </w:tcBorders>
            <w:vAlign w:val="center"/>
          </w:tcPr>
          <w:p w14:paraId="1C094ED1" w14:textId="77777777" w:rsidR="00FD43A7" w:rsidRPr="003B730F" w:rsidRDefault="00FD43A7" w:rsidP="00D836C6">
            <w:pPr>
              <w:keepNext/>
              <w:keepLines/>
              <w:autoSpaceDE w:val="0"/>
              <w:autoSpaceDN w:val="0"/>
              <w:adjustRightInd w:val="0"/>
              <w:spacing w:before="80" w:after="80" w:line="240" w:lineRule="auto"/>
              <w:ind w:left="113"/>
              <w:jc w:val="center"/>
              <w:rPr>
                <w:b/>
                <w:bCs/>
                <w:i/>
                <w:iCs/>
                <w:sz w:val="16"/>
                <w:szCs w:val="16"/>
              </w:rPr>
            </w:pPr>
            <w:r w:rsidRPr="003B730F">
              <w:rPr>
                <w:b/>
                <w:bCs/>
                <w:i/>
                <w:sz w:val="16"/>
                <w:szCs w:val="16"/>
              </w:rPr>
              <w:t>Уровень звукового давления по результатам испытания за вычетом уровня «фонового шума»</w:t>
            </w:r>
          </w:p>
          <w:p w14:paraId="2C216D03" w14:textId="77777777" w:rsidR="00FD43A7" w:rsidRPr="003B730F" w:rsidRDefault="00FD43A7" w:rsidP="00D836C6">
            <w:pPr>
              <w:keepNext/>
              <w:keepLines/>
              <w:autoSpaceDE w:val="0"/>
              <w:autoSpaceDN w:val="0"/>
              <w:adjustRightInd w:val="0"/>
              <w:spacing w:before="80" w:after="80" w:line="240" w:lineRule="auto"/>
              <w:ind w:left="113" w:right="113"/>
              <w:jc w:val="center"/>
              <w:rPr>
                <w:rFonts w:eastAsia="Calibri"/>
                <w:b/>
                <w:bCs/>
                <w:i/>
                <w:iCs/>
                <w:sz w:val="16"/>
                <w:szCs w:val="16"/>
                <w:lang w:val="en-US"/>
              </w:rPr>
            </w:pPr>
            <w:r w:rsidRPr="003B730F">
              <w:rPr>
                <w:b/>
                <w:bCs/>
                <w:i/>
                <w:iCs/>
                <w:sz w:val="16"/>
                <w:szCs w:val="16"/>
                <w:lang w:val="en-US"/>
              </w:rPr>
              <w:t>∆L = </w:t>
            </w:r>
            <w:proofErr w:type="spellStart"/>
            <w:r w:rsidRPr="003B730F">
              <w:rPr>
                <w:b/>
                <w:bCs/>
                <w:i/>
                <w:iCs/>
                <w:sz w:val="16"/>
                <w:szCs w:val="16"/>
                <w:lang w:val="en-US"/>
              </w:rPr>
              <w:t>L</w:t>
            </w:r>
            <w:r w:rsidRPr="003B730F">
              <w:rPr>
                <w:b/>
                <w:bCs/>
                <w:i/>
                <w:iCs/>
                <w:sz w:val="16"/>
                <w:szCs w:val="16"/>
                <w:vertAlign w:val="subscript"/>
                <w:lang w:val="en-US"/>
              </w:rPr>
              <w:t>test</w:t>
            </w:r>
            <w:proofErr w:type="spellEnd"/>
            <w:r w:rsidRPr="003B730F">
              <w:rPr>
                <w:b/>
                <w:bCs/>
                <w:i/>
                <w:iCs/>
                <w:sz w:val="16"/>
                <w:szCs w:val="16"/>
                <w:lang w:val="en-US"/>
              </w:rPr>
              <w:t xml:space="preserve"> - </w:t>
            </w:r>
            <w:proofErr w:type="spellStart"/>
            <w:r w:rsidRPr="003B730F">
              <w:rPr>
                <w:b/>
                <w:bCs/>
                <w:i/>
                <w:iCs/>
                <w:sz w:val="16"/>
                <w:szCs w:val="16"/>
                <w:lang w:val="en-US"/>
              </w:rPr>
              <w:t>L</w:t>
            </w:r>
            <w:r w:rsidRPr="003B730F">
              <w:rPr>
                <w:b/>
                <w:bCs/>
                <w:i/>
                <w:iCs/>
                <w:sz w:val="16"/>
                <w:szCs w:val="16"/>
                <w:vertAlign w:val="subscript"/>
                <w:lang w:val="en-US"/>
              </w:rPr>
              <w:t>bgn</w:t>
            </w:r>
            <w:proofErr w:type="spellEnd"/>
            <w:r w:rsidRPr="003B730F">
              <w:rPr>
                <w:b/>
                <w:bCs/>
                <w:sz w:val="16"/>
                <w:szCs w:val="16"/>
                <w:lang w:val="en-US"/>
              </w:rPr>
              <w:t xml:space="preserve">, </w:t>
            </w:r>
            <w:r w:rsidRPr="003B730F">
              <w:rPr>
                <w:b/>
                <w:bCs/>
                <w:i/>
                <w:iCs/>
                <w:sz w:val="16"/>
                <w:szCs w:val="16"/>
              </w:rPr>
              <w:t>дБ</w:t>
            </w:r>
            <w:r w:rsidRPr="003B730F">
              <w:rPr>
                <w:b/>
                <w:bCs/>
                <w:i/>
                <w:iCs/>
                <w:sz w:val="16"/>
                <w:szCs w:val="16"/>
                <w:lang w:val="en-US"/>
              </w:rPr>
              <w:t>(A)</w:t>
            </w:r>
          </w:p>
        </w:tc>
        <w:tc>
          <w:tcPr>
            <w:tcW w:w="2250" w:type="dxa"/>
            <w:tcBorders>
              <w:bottom w:val="single" w:sz="12" w:space="0" w:color="auto"/>
            </w:tcBorders>
            <w:vAlign w:val="center"/>
          </w:tcPr>
          <w:p w14:paraId="195FD1B3" w14:textId="77777777" w:rsidR="00FD43A7" w:rsidRPr="003B730F" w:rsidRDefault="00FD43A7" w:rsidP="00D836C6">
            <w:pPr>
              <w:keepNext/>
              <w:keepLines/>
              <w:autoSpaceDE w:val="0"/>
              <w:autoSpaceDN w:val="0"/>
              <w:adjustRightInd w:val="0"/>
              <w:spacing w:before="80" w:after="80" w:line="240" w:lineRule="auto"/>
              <w:ind w:left="113" w:right="113"/>
              <w:jc w:val="center"/>
              <w:rPr>
                <w:rFonts w:eastAsia="Calibri"/>
                <w:b/>
                <w:bCs/>
                <w:i/>
                <w:iCs/>
                <w:sz w:val="16"/>
                <w:szCs w:val="16"/>
              </w:rPr>
            </w:pPr>
            <w:r w:rsidRPr="003B730F">
              <w:rPr>
                <w:b/>
                <w:bCs/>
                <w:i/>
                <w:sz w:val="16"/>
                <w:szCs w:val="16"/>
              </w:rPr>
              <w:t>Величина корректировки,</w:t>
            </w:r>
            <w:r w:rsidRPr="003B730F">
              <w:rPr>
                <w:b/>
                <w:bCs/>
                <w:i/>
                <w:iCs/>
                <w:sz w:val="16"/>
                <w:szCs w:val="16"/>
              </w:rPr>
              <w:t xml:space="preserve"> дБ(</w:t>
            </w:r>
            <w:r w:rsidRPr="003B730F">
              <w:rPr>
                <w:b/>
                <w:bCs/>
                <w:i/>
                <w:iCs/>
                <w:sz w:val="16"/>
                <w:szCs w:val="16"/>
                <w:lang w:val="en-US"/>
              </w:rPr>
              <w:t>A</w:t>
            </w:r>
            <w:r w:rsidRPr="003B730F">
              <w:rPr>
                <w:b/>
                <w:bCs/>
                <w:i/>
                <w:iCs/>
                <w:sz w:val="16"/>
                <w:szCs w:val="16"/>
              </w:rPr>
              <w:t xml:space="preserve">), </w:t>
            </w:r>
            <w:proofErr w:type="spellStart"/>
            <w:r w:rsidRPr="003B730F">
              <w:rPr>
                <w:b/>
                <w:bCs/>
                <w:i/>
                <w:iCs/>
                <w:sz w:val="16"/>
                <w:szCs w:val="16"/>
                <w:lang w:val="en-US"/>
              </w:rPr>
              <w:t>L</w:t>
            </w:r>
            <w:r w:rsidRPr="003B730F">
              <w:rPr>
                <w:b/>
                <w:bCs/>
                <w:i/>
                <w:iCs/>
                <w:sz w:val="16"/>
                <w:szCs w:val="16"/>
                <w:vertAlign w:val="subscript"/>
                <w:lang w:val="en-US"/>
              </w:rPr>
              <w:t>corr</w:t>
            </w:r>
            <w:proofErr w:type="spellEnd"/>
          </w:p>
        </w:tc>
      </w:tr>
      <w:tr w:rsidR="00FD43A7" w:rsidRPr="003B730F" w14:paraId="21EDC96C" w14:textId="77777777" w:rsidTr="003E389F">
        <w:trPr>
          <w:cantSplit/>
          <w:trHeight w:val="327"/>
        </w:trPr>
        <w:tc>
          <w:tcPr>
            <w:tcW w:w="2925" w:type="dxa"/>
            <w:tcBorders>
              <w:top w:val="single" w:sz="12" w:space="0" w:color="auto"/>
            </w:tcBorders>
            <w:vAlign w:val="center"/>
          </w:tcPr>
          <w:p w14:paraId="732F1C42" w14:textId="77777777" w:rsidR="00FD43A7" w:rsidRPr="003B730F" w:rsidRDefault="00FD43A7" w:rsidP="00D836C6">
            <w:pPr>
              <w:keepNext/>
              <w:keepLines/>
              <w:autoSpaceDE w:val="0"/>
              <w:autoSpaceDN w:val="0"/>
              <w:adjustRightInd w:val="0"/>
              <w:spacing w:before="40" w:after="40" w:line="240" w:lineRule="auto"/>
              <w:ind w:left="113" w:right="113"/>
              <w:jc w:val="center"/>
              <w:rPr>
                <w:rFonts w:eastAsia="Calibri"/>
                <w:sz w:val="18"/>
                <w:szCs w:val="18"/>
              </w:rPr>
            </w:pPr>
            <w:r w:rsidRPr="003B730F">
              <w:rPr>
                <w:sz w:val="18"/>
                <w:szCs w:val="18"/>
              </w:rPr>
              <w:t>–</w:t>
            </w:r>
          </w:p>
        </w:tc>
        <w:tc>
          <w:tcPr>
            <w:tcW w:w="2326" w:type="dxa"/>
            <w:tcBorders>
              <w:top w:val="single" w:sz="12" w:space="0" w:color="auto"/>
            </w:tcBorders>
            <w:vAlign w:val="center"/>
          </w:tcPr>
          <w:p w14:paraId="715C1280" w14:textId="2293A473" w:rsidR="00FD43A7" w:rsidRPr="003B730F" w:rsidRDefault="00FD43A7" w:rsidP="00D836C6">
            <w:pPr>
              <w:keepNext/>
              <w:keepLines/>
              <w:autoSpaceDE w:val="0"/>
              <w:autoSpaceDN w:val="0"/>
              <w:adjustRightInd w:val="0"/>
              <w:spacing w:before="40" w:after="40" w:line="240" w:lineRule="auto"/>
              <w:ind w:left="113" w:right="113"/>
              <w:jc w:val="center"/>
              <w:rPr>
                <w:rFonts w:eastAsia="Calibri"/>
                <w:sz w:val="18"/>
                <w:szCs w:val="18"/>
              </w:rPr>
            </w:pPr>
            <w:r w:rsidRPr="003B730F">
              <w:rPr>
                <w:b/>
                <w:i/>
                <w:iCs/>
                <w:sz w:val="18"/>
                <w:szCs w:val="18"/>
              </w:rPr>
              <w:t>∆</w:t>
            </w:r>
            <w:proofErr w:type="gramStart"/>
            <w:r w:rsidRPr="003B730F">
              <w:rPr>
                <w:i/>
                <w:iCs/>
                <w:sz w:val="18"/>
                <w:szCs w:val="18"/>
              </w:rPr>
              <w:t>L</w:t>
            </w:r>
            <w:r w:rsidRPr="003B730F">
              <w:rPr>
                <w:sz w:val="18"/>
                <w:szCs w:val="18"/>
              </w:rPr>
              <w:t xml:space="preserve"> </w:t>
            </w:r>
            <w:r w:rsidRPr="003B730F">
              <w:rPr>
                <w:sz w:val="18"/>
                <w:szCs w:val="18"/>
                <w:u w:val="single"/>
              </w:rPr>
              <w:t>&gt;</w:t>
            </w:r>
            <w:proofErr w:type="gramEnd"/>
            <w:r w:rsidR="00CF1ED9">
              <w:rPr>
                <w:sz w:val="18"/>
                <w:szCs w:val="18"/>
                <w:u w:val="single"/>
              </w:rPr>
              <w:t xml:space="preserve"> </w:t>
            </w:r>
            <w:r w:rsidRPr="003B730F">
              <w:rPr>
                <w:sz w:val="18"/>
                <w:szCs w:val="18"/>
              </w:rPr>
              <w:t xml:space="preserve">10 </w:t>
            </w:r>
          </w:p>
        </w:tc>
        <w:tc>
          <w:tcPr>
            <w:tcW w:w="2250" w:type="dxa"/>
            <w:tcBorders>
              <w:top w:val="single" w:sz="12" w:space="0" w:color="auto"/>
            </w:tcBorders>
            <w:vAlign w:val="center"/>
          </w:tcPr>
          <w:p w14:paraId="743EA285" w14:textId="77777777" w:rsidR="00FD43A7" w:rsidRPr="003B730F" w:rsidRDefault="00FD43A7" w:rsidP="00D836C6">
            <w:pPr>
              <w:keepNext/>
              <w:keepLines/>
              <w:autoSpaceDE w:val="0"/>
              <w:autoSpaceDN w:val="0"/>
              <w:adjustRightInd w:val="0"/>
              <w:spacing w:before="40" w:after="40" w:line="240" w:lineRule="auto"/>
              <w:ind w:left="113" w:right="113"/>
              <w:jc w:val="center"/>
              <w:rPr>
                <w:rFonts w:eastAsia="Calibri"/>
                <w:sz w:val="18"/>
                <w:szCs w:val="18"/>
              </w:rPr>
            </w:pPr>
            <w:r w:rsidRPr="003B730F">
              <w:rPr>
                <w:sz w:val="18"/>
                <w:szCs w:val="18"/>
              </w:rPr>
              <w:t>корректировки не требуется</w:t>
            </w:r>
          </w:p>
        </w:tc>
      </w:tr>
      <w:tr w:rsidR="00FD43A7" w:rsidRPr="003B730F" w14:paraId="60923E61" w14:textId="77777777" w:rsidTr="003E389F">
        <w:trPr>
          <w:cantSplit/>
          <w:trHeight w:val="327"/>
        </w:trPr>
        <w:tc>
          <w:tcPr>
            <w:tcW w:w="2925" w:type="dxa"/>
            <w:vMerge w:val="restart"/>
            <w:vAlign w:val="center"/>
          </w:tcPr>
          <w:p w14:paraId="3A54E683" w14:textId="73E1C964" w:rsidR="00FD43A7" w:rsidRPr="003B730F" w:rsidRDefault="00FD43A7" w:rsidP="00D836C6">
            <w:pPr>
              <w:autoSpaceDE w:val="0"/>
              <w:autoSpaceDN w:val="0"/>
              <w:adjustRightInd w:val="0"/>
              <w:spacing w:before="40" w:after="40" w:line="240" w:lineRule="auto"/>
              <w:ind w:left="113" w:right="113"/>
              <w:jc w:val="center"/>
              <w:rPr>
                <w:sz w:val="18"/>
                <w:szCs w:val="18"/>
              </w:rPr>
            </w:pPr>
            <w:r w:rsidRPr="003B730F">
              <w:rPr>
                <w:sz w:val="18"/>
                <w:szCs w:val="18"/>
                <w:u w:val="single"/>
              </w:rPr>
              <w:t>&lt;</w:t>
            </w:r>
            <w:r w:rsidRPr="003B730F">
              <w:rPr>
                <w:sz w:val="18"/>
                <w:szCs w:val="18"/>
              </w:rPr>
              <w:t>4</w:t>
            </w:r>
          </w:p>
          <w:p w14:paraId="661C04DB" w14:textId="77777777" w:rsidR="00FD43A7" w:rsidRPr="003B730F" w:rsidRDefault="00FD43A7" w:rsidP="00D836C6">
            <w:pPr>
              <w:keepNext/>
              <w:keepLines/>
              <w:spacing w:before="40" w:after="40" w:line="240" w:lineRule="auto"/>
              <w:ind w:left="113" w:right="113"/>
              <w:jc w:val="center"/>
              <w:rPr>
                <w:rFonts w:eastAsia="Calibri"/>
                <w:sz w:val="18"/>
                <w:szCs w:val="18"/>
              </w:rPr>
            </w:pPr>
          </w:p>
        </w:tc>
        <w:tc>
          <w:tcPr>
            <w:tcW w:w="2326" w:type="dxa"/>
            <w:vAlign w:val="center"/>
          </w:tcPr>
          <w:p w14:paraId="5BF33A85" w14:textId="40CD6292" w:rsidR="00FD43A7" w:rsidRPr="003B730F" w:rsidRDefault="00FD43A7" w:rsidP="00D836C6">
            <w:pPr>
              <w:keepNext/>
              <w:keepLines/>
              <w:autoSpaceDE w:val="0"/>
              <w:autoSpaceDN w:val="0"/>
              <w:adjustRightInd w:val="0"/>
              <w:spacing w:before="40" w:after="40" w:line="240" w:lineRule="auto"/>
              <w:ind w:left="113" w:right="113"/>
              <w:jc w:val="center"/>
              <w:rPr>
                <w:rFonts w:eastAsia="Calibri"/>
                <w:sz w:val="18"/>
                <w:szCs w:val="18"/>
              </w:rPr>
            </w:pPr>
            <w:r w:rsidRPr="003B730F">
              <w:rPr>
                <w:sz w:val="18"/>
                <w:szCs w:val="18"/>
              </w:rPr>
              <w:t xml:space="preserve">8 ≤ </w:t>
            </w:r>
            <w:r w:rsidRPr="003B730F">
              <w:rPr>
                <w:b/>
                <w:i/>
                <w:iCs/>
                <w:sz w:val="18"/>
                <w:szCs w:val="18"/>
              </w:rPr>
              <w:t>∆</w:t>
            </w:r>
            <w:r w:rsidRPr="003B730F">
              <w:rPr>
                <w:i/>
                <w:iCs/>
                <w:sz w:val="18"/>
                <w:szCs w:val="18"/>
              </w:rPr>
              <w:t>L</w:t>
            </w:r>
            <w:r w:rsidRPr="003B730F">
              <w:rPr>
                <w:sz w:val="18"/>
                <w:szCs w:val="18"/>
              </w:rPr>
              <w:t xml:space="preserve"> </w:t>
            </w:r>
            <w:proofErr w:type="gramStart"/>
            <w:r w:rsidRPr="003B730F">
              <w:rPr>
                <w:sz w:val="18"/>
                <w:szCs w:val="18"/>
              </w:rPr>
              <w:t>&lt;</w:t>
            </w:r>
            <w:r w:rsidR="00050EFC">
              <w:rPr>
                <w:sz w:val="18"/>
                <w:szCs w:val="18"/>
              </w:rPr>
              <w:t xml:space="preserve"> </w:t>
            </w:r>
            <w:r w:rsidRPr="003B730F">
              <w:rPr>
                <w:sz w:val="18"/>
                <w:szCs w:val="18"/>
              </w:rPr>
              <w:t>10</w:t>
            </w:r>
            <w:proofErr w:type="gramEnd"/>
            <w:r w:rsidRPr="003B730F">
              <w:rPr>
                <w:sz w:val="18"/>
                <w:szCs w:val="18"/>
              </w:rPr>
              <w:t xml:space="preserve"> </w:t>
            </w:r>
          </w:p>
        </w:tc>
        <w:tc>
          <w:tcPr>
            <w:tcW w:w="2250" w:type="dxa"/>
            <w:vAlign w:val="center"/>
          </w:tcPr>
          <w:p w14:paraId="1D18EEEA" w14:textId="77777777" w:rsidR="00FD43A7" w:rsidRPr="003B730F" w:rsidRDefault="00FD43A7" w:rsidP="00D836C6">
            <w:pPr>
              <w:keepNext/>
              <w:keepLines/>
              <w:autoSpaceDE w:val="0"/>
              <w:autoSpaceDN w:val="0"/>
              <w:adjustRightInd w:val="0"/>
              <w:spacing w:before="40" w:after="40" w:line="240" w:lineRule="auto"/>
              <w:ind w:left="113" w:right="113"/>
              <w:jc w:val="center"/>
              <w:rPr>
                <w:rFonts w:eastAsia="Calibri"/>
                <w:sz w:val="18"/>
                <w:szCs w:val="18"/>
              </w:rPr>
            </w:pPr>
            <w:r w:rsidRPr="003B730F">
              <w:rPr>
                <w:sz w:val="18"/>
                <w:szCs w:val="18"/>
              </w:rPr>
              <w:t>0,5</w:t>
            </w:r>
          </w:p>
        </w:tc>
      </w:tr>
      <w:tr w:rsidR="00FD43A7" w:rsidRPr="003B730F" w14:paraId="5369B11E" w14:textId="77777777" w:rsidTr="003E389F">
        <w:trPr>
          <w:cantSplit/>
          <w:trHeight w:val="327"/>
        </w:trPr>
        <w:tc>
          <w:tcPr>
            <w:tcW w:w="2925" w:type="dxa"/>
            <w:vMerge/>
            <w:vAlign w:val="center"/>
          </w:tcPr>
          <w:p w14:paraId="656FF1FE" w14:textId="77777777" w:rsidR="00FD43A7" w:rsidRPr="003B730F" w:rsidRDefault="00FD43A7" w:rsidP="00D836C6">
            <w:pPr>
              <w:keepNext/>
              <w:keepLines/>
              <w:spacing w:before="40" w:after="40" w:line="240" w:lineRule="auto"/>
              <w:ind w:left="113" w:right="113"/>
              <w:jc w:val="center"/>
              <w:rPr>
                <w:sz w:val="18"/>
                <w:szCs w:val="18"/>
                <w:highlight w:val="green"/>
              </w:rPr>
            </w:pPr>
          </w:p>
        </w:tc>
        <w:tc>
          <w:tcPr>
            <w:tcW w:w="2326" w:type="dxa"/>
            <w:vAlign w:val="center"/>
          </w:tcPr>
          <w:p w14:paraId="12A3868D" w14:textId="40C42BB4" w:rsidR="00FD43A7" w:rsidRPr="003B730F" w:rsidRDefault="00FD43A7" w:rsidP="00D836C6">
            <w:pPr>
              <w:keepNext/>
              <w:keepLines/>
              <w:autoSpaceDE w:val="0"/>
              <w:autoSpaceDN w:val="0"/>
              <w:adjustRightInd w:val="0"/>
              <w:spacing w:before="40" w:after="40" w:line="240" w:lineRule="auto"/>
              <w:ind w:left="113" w:right="113"/>
              <w:jc w:val="center"/>
              <w:rPr>
                <w:rFonts w:eastAsia="Calibri"/>
                <w:sz w:val="18"/>
                <w:szCs w:val="18"/>
              </w:rPr>
            </w:pPr>
            <w:r w:rsidRPr="003B730F">
              <w:rPr>
                <w:sz w:val="18"/>
                <w:szCs w:val="18"/>
              </w:rPr>
              <w:t xml:space="preserve">6 ≤ </w:t>
            </w:r>
            <w:r w:rsidRPr="003B730F">
              <w:rPr>
                <w:b/>
                <w:i/>
                <w:iCs/>
                <w:sz w:val="18"/>
                <w:szCs w:val="18"/>
              </w:rPr>
              <w:t>∆</w:t>
            </w:r>
            <w:r w:rsidRPr="003B730F">
              <w:rPr>
                <w:i/>
                <w:iCs/>
                <w:sz w:val="18"/>
                <w:szCs w:val="18"/>
              </w:rPr>
              <w:t>L</w:t>
            </w:r>
            <w:r w:rsidRPr="003B730F">
              <w:rPr>
                <w:sz w:val="18"/>
                <w:szCs w:val="18"/>
              </w:rPr>
              <w:t xml:space="preserve"> </w:t>
            </w:r>
            <w:proofErr w:type="gramStart"/>
            <w:r w:rsidRPr="003B730F">
              <w:rPr>
                <w:sz w:val="18"/>
                <w:szCs w:val="18"/>
              </w:rPr>
              <w:t>&lt;</w:t>
            </w:r>
            <w:r w:rsidR="00050EFC">
              <w:rPr>
                <w:sz w:val="18"/>
                <w:szCs w:val="18"/>
              </w:rPr>
              <w:t xml:space="preserve"> </w:t>
            </w:r>
            <w:r w:rsidRPr="003B730F">
              <w:rPr>
                <w:sz w:val="18"/>
                <w:szCs w:val="18"/>
              </w:rPr>
              <w:t>8</w:t>
            </w:r>
            <w:proofErr w:type="gramEnd"/>
          </w:p>
        </w:tc>
        <w:tc>
          <w:tcPr>
            <w:tcW w:w="2250" w:type="dxa"/>
            <w:vAlign w:val="center"/>
          </w:tcPr>
          <w:p w14:paraId="266D8A91" w14:textId="77777777" w:rsidR="00FD43A7" w:rsidRPr="003B730F" w:rsidRDefault="00FD43A7" w:rsidP="00D836C6">
            <w:pPr>
              <w:keepNext/>
              <w:keepLines/>
              <w:autoSpaceDE w:val="0"/>
              <w:autoSpaceDN w:val="0"/>
              <w:adjustRightInd w:val="0"/>
              <w:spacing w:before="40" w:after="40" w:line="240" w:lineRule="auto"/>
              <w:ind w:left="113" w:right="113"/>
              <w:jc w:val="center"/>
              <w:rPr>
                <w:rFonts w:eastAsia="Calibri"/>
                <w:sz w:val="18"/>
                <w:szCs w:val="18"/>
              </w:rPr>
            </w:pPr>
            <w:r w:rsidRPr="003B730F">
              <w:rPr>
                <w:sz w:val="18"/>
                <w:szCs w:val="18"/>
              </w:rPr>
              <w:t>1,0</w:t>
            </w:r>
          </w:p>
        </w:tc>
      </w:tr>
      <w:tr w:rsidR="00FD43A7" w:rsidRPr="003B730F" w14:paraId="5754D9E5" w14:textId="77777777" w:rsidTr="003E389F">
        <w:trPr>
          <w:cantSplit/>
          <w:trHeight w:val="327"/>
        </w:trPr>
        <w:tc>
          <w:tcPr>
            <w:tcW w:w="2925" w:type="dxa"/>
            <w:vMerge/>
            <w:vAlign w:val="center"/>
          </w:tcPr>
          <w:p w14:paraId="18BCC0F0" w14:textId="77777777" w:rsidR="00FD43A7" w:rsidRPr="003B730F" w:rsidRDefault="00FD43A7" w:rsidP="00D836C6">
            <w:pPr>
              <w:keepNext/>
              <w:keepLines/>
              <w:spacing w:before="40" w:after="40" w:line="240" w:lineRule="auto"/>
              <w:ind w:left="113" w:right="113"/>
              <w:jc w:val="center"/>
              <w:rPr>
                <w:sz w:val="18"/>
                <w:szCs w:val="18"/>
                <w:highlight w:val="green"/>
              </w:rPr>
            </w:pPr>
          </w:p>
        </w:tc>
        <w:tc>
          <w:tcPr>
            <w:tcW w:w="2326" w:type="dxa"/>
            <w:vAlign w:val="center"/>
          </w:tcPr>
          <w:p w14:paraId="1C428664" w14:textId="224B4E23" w:rsidR="00FD43A7" w:rsidRPr="003B730F" w:rsidRDefault="00FD43A7" w:rsidP="00D836C6">
            <w:pPr>
              <w:keepNext/>
              <w:keepLines/>
              <w:autoSpaceDE w:val="0"/>
              <w:autoSpaceDN w:val="0"/>
              <w:adjustRightInd w:val="0"/>
              <w:spacing w:before="40" w:after="40" w:line="240" w:lineRule="auto"/>
              <w:ind w:left="113" w:right="113"/>
              <w:jc w:val="center"/>
              <w:rPr>
                <w:rFonts w:eastAsia="Calibri"/>
                <w:sz w:val="18"/>
                <w:szCs w:val="18"/>
              </w:rPr>
            </w:pPr>
            <w:r w:rsidRPr="003B730F">
              <w:rPr>
                <w:sz w:val="18"/>
                <w:szCs w:val="18"/>
              </w:rPr>
              <w:t xml:space="preserve">4,5 ≤ </w:t>
            </w:r>
            <w:r w:rsidRPr="003B730F">
              <w:rPr>
                <w:b/>
                <w:i/>
                <w:iCs/>
                <w:sz w:val="18"/>
                <w:szCs w:val="18"/>
              </w:rPr>
              <w:t>∆</w:t>
            </w:r>
            <w:r w:rsidRPr="003B730F">
              <w:rPr>
                <w:i/>
                <w:iCs/>
                <w:sz w:val="18"/>
                <w:szCs w:val="18"/>
              </w:rPr>
              <w:t>L</w:t>
            </w:r>
            <w:r w:rsidRPr="003B730F">
              <w:rPr>
                <w:sz w:val="18"/>
                <w:szCs w:val="18"/>
              </w:rPr>
              <w:t xml:space="preserve"> </w:t>
            </w:r>
            <w:proofErr w:type="gramStart"/>
            <w:r w:rsidRPr="003B730F">
              <w:rPr>
                <w:sz w:val="18"/>
                <w:szCs w:val="18"/>
              </w:rPr>
              <w:t>&lt;</w:t>
            </w:r>
            <w:r w:rsidR="00050EFC">
              <w:rPr>
                <w:sz w:val="18"/>
                <w:szCs w:val="18"/>
              </w:rPr>
              <w:t xml:space="preserve"> </w:t>
            </w:r>
            <w:r w:rsidRPr="003B730F">
              <w:rPr>
                <w:sz w:val="18"/>
                <w:szCs w:val="18"/>
              </w:rPr>
              <w:t>6</w:t>
            </w:r>
            <w:proofErr w:type="gramEnd"/>
          </w:p>
        </w:tc>
        <w:tc>
          <w:tcPr>
            <w:tcW w:w="2250" w:type="dxa"/>
            <w:vAlign w:val="center"/>
          </w:tcPr>
          <w:p w14:paraId="3F2A5D94" w14:textId="77777777" w:rsidR="00FD43A7" w:rsidRPr="003B730F" w:rsidRDefault="00FD43A7" w:rsidP="00D836C6">
            <w:pPr>
              <w:keepNext/>
              <w:keepLines/>
              <w:autoSpaceDE w:val="0"/>
              <w:autoSpaceDN w:val="0"/>
              <w:adjustRightInd w:val="0"/>
              <w:spacing w:before="40" w:after="40" w:line="240" w:lineRule="auto"/>
              <w:ind w:left="113" w:right="113"/>
              <w:jc w:val="center"/>
              <w:rPr>
                <w:rFonts w:eastAsia="Calibri"/>
                <w:sz w:val="18"/>
                <w:szCs w:val="18"/>
              </w:rPr>
            </w:pPr>
            <w:r w:rsidRPr="003B730F">
              <w:rPr>
                <w:sz w:val="18"/>
                <w:szCs w:val="18"/>
              </w:rPr>
              <w:t>1,5</w:t>
            </w:r>
          </w:p>
        </w:tc>
      </w:tr>
      <w:tr w:rsidR="00FD43A7" w:rsidRPr="003B730F" w14:paraId="2B4C2BDE" w14:textId="77777777" w:rsidTr="003E389F">
        <w:trPr>
          <w:cantSplit/>
          <w:trHeight w:val="327"/>
        </w:trPr>
        <w:tc>
          <w:tcPr>
            <w:tcW w:w="2925" w:type="dxa"/>
            <w:vMerge/>
            <w:vAlign w:val="center"/>
          </w:tcPr>
          <w:p w14:paraId="6D380BF1" w14:textId="77777777" w:rsidR="00FD43A7" w:rsidRPr="003B730F" w:rsidRDefault="00FD43A7" w:rsidP="00D836C6">
            <w:pPr>
              <w:keepNext/>
              <w:keepLines/>
              <w:spacing w:before="40" w:after="40" w:line="240" w:lineRule="auto"/>
              <w:ind w:left="113" w:right="113"/>
              <w:jc w:val="center"/>
              <w:rPr>
                <w:sz w:val="18"/>
                <w:szCs w:val="18"/>
                <w:highlight w:val="green"/>
              </w:rPr>
            </w:pPr>
          </w:p>
        </w:tc>
        <w:tc>
          <w:tcPr>
            <w:tcW w:w="2326" w:type="dxa"/>
            <w:vAlign w:val="center"/>
          </w:tcPr>
          <w:p w14:paraId="1A2F1005" w14:textId="37F80427" w:rsidR="00FD43A7" w:rsidRPr="003B730F" w:rsidRDefault="00FD43A7" w:rsidP="00D836C6">
            <w:pPr>
              <w:keepNext/>
              <w:keepLines/>
              <w:autoSpaceDE w:val="0"/>
              <w:autoSpaceDN w:val="0"/>
              <w:adjustRightInd w:val="0"/>
              <w:spacing w:before="40" w:after="40" w:line="240" w:lineRule="auto"/>
              <w:ind w:left="113" w:right="113"/>
              <w:jc w:val="center"/>
              <w:rPr>
                <w:rFonts w:eastAsia="Calibri"/>
                <w:sz w:val="18"/>
                <w:szCs w:val="18"/>
              </w:rPr>
            </w:pPr>
            <w:r w:rsidRPr="003B730F">
              <w:rPr>
                <w:sz w:val="18"/>
                <w:szCs w:val="18"/>
              </w:rPr>
              <w:t xml:space="preserve">3 ≤ </w:t>
            </w:r>
            <w:r w:rsidRPr="003B730F">
              <w:rPr>
                <w:b/>
                <w:i/>
                <w:iCs/>
                <w:sz w:val="18"/>
                <w:szCs w:val="18"/>
              </w:rPr>
              <w:t>∆</w:t>
            </w:r>
            <w:r w:rsidRPr="003B730F">
              <w:rPr>
                <w:i/>
                <w:iCs/>
                <w:sz w:val="18"/>
                <w:szCs w:val="18"/>
              </w:rPr>
              <w:t>L</w:t>
            </w:r>
            <w:r w:rsidRPr="003B730F">
              <w:rPr>
                <w:sz w:val="18"/>
                <w:szCs w:val="18"/>
              </w:rPr>
              <w:t xml:space="preserve"> </w:t>
            </w:r>
            <w:proofErr w:type="gramStart"/>
            <w:r w:rsidRPr="003B730F">
              <w:rPr>
                <w:sz w:val="18"/>
                <w:szCs w:val="18"/>
              </w:rPr>
              <w:t>&lt;</w:t>
            </w:r>
            <w:r w:rsidR="00050EFC">
              <w:rPr>
                <w:sz w:val="18"/>
                <w:szCs w:val="18"/>
              </w:rPr>
              <w:t xml:space="preserve"> </w:t>
            </w:r>
            <w:r w:rsidRPr="003B730F">
              <w:rPr>
                <w:sz w:val="18"/>
                <w:szCs w:val="18"/>
              </w:rPr>
              <w:t>4.5</w:t>
            </w:r>
            <w:proofErr w:type="gramEnd"/>
            <w:r w:rsidRPr="003B730F">
              <w:rPr>
                <w:sz w:val="18"/>
                <w:szCs w:val="18"/>
              </w:rPr>
              <w:t xml:space="preserve"> </w:t>
            </w:r>
          </w:p>
        </w:tc>
        <w:tc>
          <w:tcPr>
            <w:tcW w:w="2250" w:type="dxa"/>
            <w:vAlign w:val="center"/>
          </w:tcPr>
          <w:p w14:paraId="1A863FD9" w14:textId="77777777" w:rsidR="00FD43A7" w:rsidRPr="003B730F" w:rsidRDefault="00FD43A7" w:rsidP="00D836C6">
            <w:pPr>
              <w:keepNext/>
              <w:keepLines/>
              <w:autoSpaceDE w:val="0"/>
              <w:autoSpaceDN w:val="0"/>
              <w:adjustRightInd w:val="0"/>
              <w:spacing w:before="40" w:after="40" w:line="240" w:lineRule="auto"/>
              <w:ind w:left="113" w:right="113"/>
              <w:jc w:val="center"/>
              <w:rPr>
                <w:rFonts w:eastAsia="Calibri"/>
                <w:sz w:val="18"/>
                <w:szCs w:val="18"/>
              </w:rPr>
            </w:pPr>
            <w:r w:rsidRPr="003B730F">
              <w:rPr>
                <w:sz w:val="18"/>
                <w:szCs w:val="18"/>
              </w:rPr>
              <w:t>2,5</w:t>
            </w:r>
          </w:p>
        </w:tc>
      </w:tr>
      <w:tr w:rsidR="00FD43A7" w:rsidRPr="00CD2A0A" w14:paraId="4AAD4FBE" w14:textId="77777777" w:rsidTr="003E389F">
        <w:trPr>
          <w:cantSplit/>
          <w:trHeight w:val="415"/>
        </w:trPr>
        <w:tc>
          <w:tcPr>
            <w:tcW w:w="2925" w:type="dxa"/>
            <w:vMerge/>
            <w:tcBorders>
              <w:bottom w:val="single" w:sz="12" w:space="0" w:color="auto"/>
            </w:tcBorders>
            <w:vAlign w:val="center"/>
          </w:tcPr>
          <w:p w14:paraId="243BBACB" w14:textId="77777777" w:rsidR="00FD43A7" w:rsidRPr="003B730F" w:rsidRDefault="00FD43A7" w:rsidP="00D836C6">
            <w:pPr>
              <w:keepNext/>
              <w:keepLines/>
              <w:spacing w:before="40" w:after="40" w:line="240" w:lineRule="auto"/>
              <w:ind w:left="113" w:right="113"/>
              <w:jc w:val="center"/>
              <w:rPr>
                <w:sz w:val="18"/>
                <w:szCs w:val="18"/>
                <w:highlight w:val="green"/>
              </w:rPr>
            </w:pPr>
          </w:p>
        </w:tc>
        <w:tc>
          <w:tcPr>
            <w:tcW w:w="2326" w:type="dxa"/>
            <w:tcBorders>
              <w:bottom w:val="single" w:sz="12" w:space="0" w:color="auto"/>
            </w:tcBorders>
            <w:vAlign w:val="center"/>
          </w:tcPr>
          <w:p w14:paraId="2279BABD" w14:textId="32DF060A" w:rsidR="00FD43A7" w:rsidRPr="003B730F" w:rsidRDefault="00FD43A7" w:rsidP="00D836C6">
            <w:pPr>
              <w:keepNext/>
              <w:keepLines/>
              <w:autoSpaceDE w:val="0"/>
              <w:autoSpaceDN w:val="0"/>
              <w:adjustRightInd w:val="0"/>
              <w:spacing w:before="40" w:after="40" w:line="240" w:lineRule="auto"/>
              <w:ind w:left="113" w:right="113"/>
              <w:jc w:val="center"/>
              <w:rPr>
                <w:rFonts w:eastAsia="Calibri"/>
                <w:sz w:val="18"/>
                <w:szCs w:val="18"/>
              </w:rPr>
            </w:pPr>
            <w:r w:rsidRPr="003B730F">
              <w:rPr>
                <w:b/>
                <w:i/>
                <w:iCs/>
                <w:sz w:val="18"/>
                <w:szCs w:val="18"/>
              </w:rPr>
              <w:t>∆</w:t>
            </w:r>
            <w:r w:rsidRPr="003B730F">
              <w:rPr>
                <w:i/>
                <w:iCs/>
                <w:sz w:val="18"/>
                <w:szCs w:val="18"/>
              </w:rPr>
              <w:t>L</w:t>
            </w:r>
            <w:r w:rsidRPr="003B730F">
              <w:rPr>
                <w:sz w:val="18"/>
                <w:szCs w:val="18"/>
              </w:rPr>
              <w:t xml:space="preserve"> </w:t>
            </w:r>
            <w:proofErr w:type="gramStart"/>
            <w:r w:rsidRPr="003B730F">
              <w:rPr>
                <w:sz w:val="18"/>
                <w:szCs w:val="18"/>
              </w:rPr>
              <w:t>&lt;</w:t>
            </w:r>
            <w:r w:rsidR="00CF1ED9">
              <w:rPr>
                <w:sz w:val="18"/>
                <w:szCs w:val="18"/>
              </w:rPr>
              <w:t xml:space="preserve"> </w:t>
            </w:r>
            <w:r w:rsidRPr="003B730F">
              <w:rPr>
                <w:sz w:val="18"/>
                <w:szCs w:val="18"/>
              </w:rPr>
              <w:t>3</w:t>
            </w:r>
            <w:proofErr w:type="gramEnd"/>
          </w:p>
        </w:tc>
        <w:tc>
          <w:tcPr>
            <w:tcW w:w="2250" w:type="dxa"/>
            <w:tcBorders>
              <w:bottom w:val="single" w:sz="12" w:space="0" w:color="auto"/>
            </w:tcBorders>
            <w:vAlign w:val="center"/>
          </w:tcPr>
          <w:p w14:paraId="32FDB8F5" w14:textId="77777777" w:rsidR="00FD43A7" w:rsidRPr="003B730F" w:rsidRDefault="00FD43A7" w:rsidP="00D836C6">
            <w:pPr>
              <w:keepNext/>
              <w:keepLines/>
              <w:autoSpaceDE w:val="0"/>
              <w:autoSpaceDN w:val="0"/>
              <w:adjustRightInd w:val="0"/>
              <w:spacing w:before="40" w:after="40" w:line="240" w:lineRule="auto"/>
              <w:ind w:right="29"/>
              <w:jc w:val="center"/>
              <w:rPr>
                <w:rFonts w:eastAsia="Calibri"/>
                <w:sz w:val="18"/>
                <w:szCs w:val="18"/>
              </w:rPr>
            </w:pPr>
            <w:r w:rsidRPr="003B730F">
              <w:rPr>
                <w:sz w:val="18"/>
                <w:szCs w:val="18"/>
              </w:rPr>
              <w:t xml:space="preserve">действительные </w:t>
            </w:r>
            <w:r w:rsidRPr="003B730F">
              <w:rPr>
                <w:sz w:val="18"/>
                <w:szCs w:val="18"/>
              </w:rPr>
              <w:br/>
              <w:t xml:space="preserve">показания не могут быть </w:t>
            </w:r>
            <w:r w:rsidRPr="003B730F">
              <w:rPr>
                <w:sz w:val="18"/>
                <w:szCs w:val="18"/>
              </w:rPr>
              <w:br/>
              <w:t>зарегистрированы</w:t>
            </w:r>
          </w:p>
        </w:tc>
      </w:tr>
    </w:tbl>
    <w:p w14:paraId="75D90376" w14:textId="77777777" w:rsidR="00FD43A7" w:rsidRPr="003B730F" w:rsidRDefault="00FD43A7" w:rsidP="00C27DC8">
      <w:pPr>
        <w:keepLines/>
        <w:widowControl w:val="0"/>
        <w:autoSpaceDE w:val="0"/>
        <w:autoSpaceDN w:val="0"/>
        <w:adjustRightInd w:val="0"/>
        <w:spacing w:before="240" w:after="120"/>
        <w:ind w:left="2268" w:right="1134"/>
        <w:jc w:val="both"/>
      </w:pPr>
      <w:r w:rsidRPr="003B730F">
        <w:t>Если пиковое значение звука явно не соответствует общему уровню звукового давления, то результаты этого измерения не учитывают.</w:t>
      </w:r>
    </w:p>
    <w:p w14:paraId="2166C519" w14:textId="0B45BBE2" w:rsidR="00FD43A7" w:rsidRPr="003B730F" w:rsidRDefault="00FD43A7" w:rsidP="00D836C6">
      <w:pPr>
        <w:keepNext/>
        <w:keepLines/>
        <w:widowControl w:val="0"/>
        <w:autoSpaceDE w:val="0"/>
        <w:autoSpaceDN w:val="0"/>
        <w:adjustRightInd w:val="0"/>
        <w:spacing w:after="120"/>
        <w:ind w:left="2268" w:right="1134"/>
        <w:jc w:val="both"/>
      </w:pPr>
      <w:r w:rsidRPr="003B730F">
        <w:t xml:space="preserve">Алгоритм с критериями корректировки результатов измерений </w:t>
      </w:r>
      <w:r w:rsidR="00CF1ED9">
        <w:br/>
      </w:r>
      <w:r w:rsidRPr="003B730F">
        <w:t>см.</w:t>
      </w:r>
      <w:r w:rsidR="00CF1ED9">
        <w:t xml:space="preserve"> </w:t>
      </w:r>
      <w:r w:rsidRPr="003B730F">
        <w:t>на блок-схеме на рис. 2 в приложении 6.</w:t>
      </w:r>
    </w:p>
    <w:p w14:paraId="7EA4140A"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14.4.6</w:t>
      </w:r>
      <w:r w:rsidRPr="003B730F">
        <w:rPr>
          <w:spacing w:val="0"/>
          <w:lang w:val="ru-RU"/>
        </w:rPr>
        <w:tab/>
      </w:r>
      <w:r w:rsidRPr="003B730F">
        <w:rPr>
          <w:bCs/>
          <w:spacing w:val="0"/>
          <w:lang w:val="ru-RU"/>
        </w:rPr>
        <w:t>Максимальный уровень зву</w:t>
      </w:r>
      <w:r w:rsidRPr="003B730F">
        <w:rPr>
          <w:spacing w:val="0"/>
          <w:lang w:val="ru-RU"/>
        </w:rPr>
        <w:t>кового давления определяется в спектре, ограниченном плоскостями, расположенными на высоте 0,5–1,5 м над уровнем грунта; для цели измерений, предписанных ниже, отмечают высоту, на которой был зарегистрирован максимальный уровень звукового давления.</w:t>
      </w:r>
    </w:p>
    <w:p w14:paraId="77A1BA2B" w14:textId="77777777" w:rsidR="00FD43A7" w:rsidRPr="003B730F" w:rsidRDefault="00FD43A7" w:rsidP="00D836C6">
      <w:pPr>
        <w:pStyle w:val="3e"/>
        <w:suppressAutoHyphens/>
        <w:spacing w:after="120" w:line="240" w:lineRule="atLeast"/>
        <w:ind w:right="1134" w:firstLine="0"/>
        <w:jc w:val="both"/>
        <w:rPr>
          <w:spacing w:val="0"/>
          <w:sz w:val="22"/>
          <w:szCs w:val="24"/>
          <w:lang w:val="ru-RU"/>
        </w:rPr>
      </w:pPr>
      <w:r w:rsidRPr="003B730F">
        <w:rPr>
          <w:spacing w:val="0"/>
          <w:sz w:val="22"/>
          <w:szCs w:val="24"/>
          <w:lang w:val="ru-RU"/>
        </w:rPr>
        <w:tab/>
      </w:r>
      <w:r w:rsidRPr="003B730F">
        <w:rPr>
          <w:bCs/>
          <w:spacing w:val="0"/>
          <w:lang w:val="ru-RU"/>
        </w:rPr>
        <w:t>Уровень</w:t>
      </w:r>
      <w:r w:rsidRPr="003B730F">
        <w:rPr>
          <w:spacing w:val="0"/>
          <w:lang w:val="ru-RU"/>
        </w:rPr>
        <w:t xml:space="preserve"> звукового давления измеряют на этой фиксированной высоте в течение периода продолжительностью не менее 10 секунд. Конечный результат представляет собой максимальный взвешенный по шкале А уровень звукового давления за период снятия показаний, математически округленный до ближайшего целого числа.</w:t>
      </w:r>
    </w:p>
    <w:p w14:paraId="126FEB40" w14:textId="3F0F6A2E" w:rsidR="00FD43A7" w:rsidRPr="003B730F" w:rsidRDefault="00FD43A7" w:rsidP="00D836C6">
      <w:pPr>
        <w:pStyle w:val="3e"/>
        <w:suppressAutoHyphens/>
        <w:spacing w:after="120" w:line="240" w:lineRule="atLeast"/>
        <w:ind w:right="1134" w:firstLine="0"/>
        <w:jc w:val="both"/>
        <w:rPr>
          <w:lang w:val="ru-RU"/>
        </w:rPr>
      </w:pPr>
      <w:r w:rsidRPr="003B730F">
        <w:rPr>
          <w:lang w:val="ru-RU"/>
        </w:rPr>
        <w:t xml:space="preserve">Во всех случаях, когда </w:t>
      </w:r>
      <w:r w:rsidRPr="003B730F">
        <w:rPr>
          <w:spacing w:val="0"/>
          <w:lang w:val="ru-RU"/>
        </w:rPr>
        <w:t>диапазон</w:t>
      </w:r>
      <w:r w:rsidRPr="003B730F">
        <w:rPr>
          <w:lang w:val="ru-RU"/>
        </w:rPr>
        <w:t xml:space="preserve"> значений фонового шума (от</w:t>
      </w:r>
      <w:r w:rsidR="00050EFC">
        <w:rPr>
          <w:lang w:val="ru-RU"/>
        </w:rPr>
        <w:t> </w:t>
      </w:r>
      <w:r w:rsidRPr="003B730F">
        <w:rPr>
          <w:lang w:val="ru-RU"/>
        </w:rPr>
        <w:t>максимального до минимального) превышает 4 дБ(А), максимальный уровень фонового шума должен быть не менее чем на 10 дБ(А) ниже уровня измерения. Если диапазон значений фонового шума (от</w:t>
      </w:r>
      <w:r w:rsidR="00050EFC">
        <w:rPr>
          <w:lang w:val="ru-RU"/>
        </w:rPr>
        <w:t> </w:t>
      </w:r>
      <w:r w:rsidRPr="003B730F">
        <w:rPr>
          <w:lang w:val="ru-RU"/>
        </w:rPr>
        <w:t>максимального до минимального) превышает 4 дБ(А), а уровень фонового шума менее чем на 10 дБ(А) ниже уровня измерения, то получение действительных показаний невозможно.</w:t>
      </w:r>
    </w:p>
    <w:p w14:paraId="6AA0B1D1" w14:textId="77777777" w:rsidR="00FD43A7" w:rsidRPr="003B730F" w:rsidRDefault="00FD43A7" w:rsidP="00D836C6">
      <w:pPr>
        <w:pStyle w:val="3e"/>
        <w:keepNext/>
        <w:suppressAutoHyphens/>
        <w:spacing w:after="120" w:line="240" w:lineRule="atLeast"/>
        <w:ind w:right="1134"/>
        <w:jc w:val="both"/>
        <w:rPr>
          <w:lang w:val="ru-RU"/>
        </w:rPr>
      </w:pPr>
      <w:r w:rsidRPr="003B730F">
        <w:rPr>
          <w:lang w:val="ru-RU"/>
        </w:rPr>
        <w:t>14.5</w:t>
      </w:r>
      <w:r w:rsidRPr="003B730F">
        <w:rPr>
          <w:lang w:val="ru-RU"/>
        </w:rPr>
        <w:tab/>
      </w:r>
      <w:r w:rsidRPr="003B730F">
        <w:rPr>
          <w:rFonts w:eastAsia="Times New Roman"/>
          <w:lang w:val="ru-RU"/>
        </w:rPr>
        <w:t>Измерение акустических характеристик «</w:t>
      </w:r>
      <w:r w:rsidRPr="003B730F">
        <w:rPr>
          <w:i/>
          <w:iCs/>
          <w:spacing w:val="0"/>
          <w:lang w:val="ru-RU"/>
        </w:rPr>
        <w:t>ступенчатого</w:t>
      </w:r>
      <w:r w:rsidRPr="003B730F">
        <w:rPr>
          <w:spacing w:val="0"/>
          <w:lang w:val="ru-RU"/>
        </w:rPr>
        <w:t xml:space="preserve"> </w:t>
      </w:r>
      <w:r w:rsidRPr="003B730F">
        <w:rPr>
          <w:rFonts w:eastAsia="Times New Roman"/>
          <w:i/>
          <w:iCs/>
          <w:lang w:val="ru-RU"/>
        </w:rPr>
        <w:t>адаптивного звукового сигнализатора заднего хода</w:t>
      </w:r>
      <w:r w:rsidRPr="003B730F">
        <w:rPr>
          <w:rFonts w:eastAsia="Times New Roman"/>
          <w:lang w:val="ru-RU"/>
        </w:rPr>
        <w:t>» или «</w:t>
      </w:r>
      <w:r w:rsidRPr="003B730F">
        <w:rPr>
          <w:rFonts w:eastAsia="Times New Roman"/>
          <w:i/>
          <w:iCs/>
          <w:lang w:val="ru-RU"/>
        </w:rPr>
        <w:t>адаптивного звукового сигнализатора заднего хода</w:t>
      </w:r>
      <w:r w:rsidRPr="003B730F">
        <w:rPr>
          <w:rFonts w:eastAsia="Times New Roman"/>
          <w:lang w:val="ru-RU"/>
        </w:rPr>
        <w:t>» на неподвижном транспортном средстве</w:t>
      </w:r>
    </w:p>
    <w:p w14:paraId="31D28847"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14.5.1</w:t>
      </w:r>
      <w:r w:rsidRPr="003B730F">
        <w:rPr>
          <w:spacing w:val="0"/>
          <w:lang w:val="ru-RU"/>
        </w:rPr>
        <w:tab/>
      </w:r>
      <w:r w:rsidRPr="003B730F">
        <w:rPr>
          <w:bCs/>
          <w:spacing w:val="0"/>
          <w:lang w:val="ru-RU"/>
        </w:rPr>
        <w:t>Транспортное</w:t>
      </w:r>
      <w:r w:rsidRPr="003B730F">
        <w:rPr>
          <w:spacing w:val="0"/>
          <w:lang w:val="ru-RU"/>
        </w:rPr>
        <w:t xml:space="preserve"> средство должно удовлетворять нижеследующим техническим требованиям.</w:t>
      </w:r>
    </w:p>
    <w:p w14:paraId="74C2CE1A"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14.5.1.1</w:t>
      </w:r>
      <w:r w:rsidRPr="003B730F">
        <w:rPr>
          <w:spacing w:val="0"/>
          <w:lang w:val="ru-RU"/>
        </w:rPr>
        <w:tab/>
      </w:r>
      <w:r w:rsidRPr="003B730F">
        <w:rPr>
          <w:bCs/>
          <w:spacing w:val="0"/>
          <w:lang w:val="ru-RU"/>
        </w:rPr>
        <w:t>Испытание на долговечность</w:t>
      </w:r>
    </w:p>
    <w:p w14:paraId="7069B221" w14:textId="77777777" w:rsidR="00FD43A7" w:rsidRPr="003B730F" w:rsidRDefault="00FD43A7" w:rsidP="00D836C6">
      <w:pPr>
        <w:pStyle w:val="3e"/>
        <w:keepNext/>
        <w:suppressAutoHyphens/>
        <w:spacing w:after="120" w:line="240" w:lineRule="atLeast"/>
        <w:ind w:right="1134" w:firstLine="0"/>
        <w:jc w:val="both"/>
        <w:rPr>
          <w:spacing w:val="0"/>
          <w:lang w:val="ru-RU"/>
        </w:rPr>
      </w:pPr>
      <w:r w:rsidRPr="003B730F">
        <w:rPr>
          <w:spacing w:val="0"/>
          <w:lang w:val="ru-RU"/>
        </w:rPr>
        <w:t>Испытанию подвергают либо</w:t>
      </w:r>
    </w:p>
    <w:p w14:paraId="21E39167" w14:textId="77777777" w:rsidR="00FD43A7" w:rsidRPr="003B730F" w:rsidRDefault="00FD43A7" w:rsidP="00D836C6">
      <w:pPr>
        <w:pStyle w:val="3e"/>
        <w:suppressAutoHyphens/>
        <w:spacing w:after="120" w:line="240" w:lineRule="atLeast"/>
        <w:ind w:right="1134" w:firstLine="0"/>
        <w:jc w:val="both"/>
        <w:rPr>
          <w:bCs/>
          <w:spacing w:val="0"/>
          <w:lang w:val="ru-RU"/>
        </w:rPr>
      </w:pPr>
      <w:r w:rsidRPr="003B730F">
        <w:rPr>
          <w:spacing w:val="0"/>
          <w:lang w:val="ru-RU"/>
        </w:rPr>
        <w:t>звуковой(</w:t>
      </w:r>
      <w:proofErr w:type="spellStart"/>
      <w:r w:rsidRPr="003B730F">
        <w:rPr>
          <w:spacing w:val="0"/>
          <w:lang w:val="ru-RU"/>
        </w:rPr>
        <w:t>ые</w:t>
      </w:r>
      <w:proofErr w:type="spellEnd"/>
      <w:r w:rsidRPr="003B730F">
        <w:rPr>
          <w:spacing w:val="0"/>
          <w:lang w:val="ru-RU"/>
        </w:rPr>
        <w:t>) сигнализатор(ы)</w:t>
      </w:r>
      <w:r w:rsidRPr="003B730F">
        <w:rPr>
          <w:bCs/>
          <w:spacing w:val="0"/>
          <w:lang w:val="ru-RU"/>
        </w:rPr>
        <w:t xml:space="preserve"> заднего хода, установленный(е) на транспортном средстве, который(е) относится(</w:t>
      </w:r>
      <w:proofErr w:type="spellStart"/>
      <w:r w:rsidRPr="003B730F">
        <w:rPr>
          <w:bCs/>
          <w:spacing w:val="0"/>
          <w:lang w:val="ru-RU"/>
        </w:rPr>
        <w:t>ятся</w:t>
      </w:r>
      <w:proofErr w:type="spellEnd"/>
      <w:r w:rsidRPr="003B730F">
        <w:rPr>
          <w:bCs/>
          <w:spacing w:val="0"/>
          <w:lang w:val="ru-RU"/>
        </w:rPr>
        <w:t xml:space="preserve">) к типу, официально утвержденному на основании части </w:t>
      </w:r>
      <w:r w:rsidRPr="003B730F">
        <w:rPr>
          <w:spacing w:val="0"/>
        </w:rPr>
        <w:t>I</w:t>
      </w:r>
      <w:r w:rsidRPr="003B730F">
        <w:rPr>
          <w:spacing w:val="0"/>
          <w:lang w:val="ru-RU"/>
        </w:rPr>
        <w:t xml:space="preserve"> настоящих Правил,</w:t>
      </w:r>
    </w:p>
    <w:p w14:paraId="324DE82C" w14:textId="77777777" w:rsidR="00FD43A7" w:rsidRPr="003B730F" w:rsidRDefault="00FD43A7" w:rsidP="00D836C6">
      <w:pPr>
        <w:pStyle w:val="3e"/>
        <w:suppressAutoHyphens/>
        <w:spacing w:after="120" w:line="240" w:lineRule="atLeast"/>
        <w:ind w:right="1134" w:firstLine="0"/>
        <w:jc w:val="both"/>
        <w:rPr>
          <w:spacing w:val="0"/>
          <w:lang w:val="ru-RU"/>
        </w:rPr>
      </w:pPr>
      <w:r w:rsidRPr="003B730F">
        <w:rPr>
          <w:spacing w:val="0"/>
          <w:lang w:val="ru-RU"/>
        </w:rPr>
        <w:lastRenderedPageBreak/>
        <w:t>либо</w:t>
      </w:r>
    </w:p>
    <w:p w14:paraId="71D0ABF5" w14:textId="0530C7E0" w:rsidR="00FD43A7" w:rsidRPr="00CD2A0A" w:rsidRDefault="00FD43A7" w:rsidP="00D836C6">
      <w:pPr>
        <w:pStyle w:val="3e"/>
        <w:suppressAutoHyphens/>
        <w:spacing w:after="120" w:line="240" w:lineRule="atLeast"/>
        <w:ind w:right="1134" w:firstLine="0"/>
        <w:jc w:val="both"/>
        <w:rPr>
          <w:bCs/>
          <w:spacing w:val="0"/>
          <w:lang w:val="ru-RU"/>
        </w:rPr>
      </w:pPr>
      <w:r w:rsidRPr="003B730F">
        <w:rPr>
          <w:spacing w:val="0"/>
          <w:lang w:val="ru-RU"/>
        </w:rPr>
        <w:t>если речь идет об</w:t>
      </w:r>
      <w:r w:rsidRPr="003B730F">
        <w:rPr>
          <w:bCs/>
          <w:spacing w:val="0"/>
          <w:lang w:val="ru-RU"/>
        </w:rPr>
        <w:t xml:space="preserve"> установленном(</w:t>
      </w:r>
      <w:proofErr w:type="spellStart"/>
      <w:r w:rsidRPr="003B730F">
        <w:rPr>
          <w:bCs/>
          <w:spacing w:val="0"/>
          <w:lang w:val="ru-RU"/>
        </w:rPr>
        <w:t>ых</w:t>
      </w:r>
      <w:proofErr w:type="spellEnd"/>
      <w:r w:rsidRPr="003B730F">
        <w:rPr>
          <w:bCs/>
          <w:spacing w:val="0"/>
          <w:lang w:val="ru-RU"/>
        </w:rPr>
        <w:t>) на транспортном средстве</w:t>
      </w:r>
      <w:r w:rsidRPr="003B730F">
        <w:rPr>
          <w:spacing w:val="0"/>
          <w:lang w:val="ru-RU"/>
        </w:rPr>
        <w:t xml:space="preserve"> звуковом(</w:t>
      </w:r>
      <w:proofErr w:type="spellStart"/>
      <w:r w:rsidRPr="003B730F">
        <w:rPr>
          <w:spacing w:val="0"/>
          <w:lang w:val="ru-RU"/>
        </w:rPr>
        <w:t>ых</w:t>
      </w:r>
      <w:proofErr w:type="spellEnd"/>
      <w:r w:rsidRPr="003B730F">
        <w:rPr>
          <w:spacing w:val="0"/>
          <w:lang w:val="ru-RU"/>
        </w:rPr>
        <w:t>) сигнализаторе(ах)</w:t>
      </w:r>
      <w:r w:rsidRPr="003B730F">
        <w:rPr>
          <w:bCs/>
          <w:spacing w:val="0"/>
          <w:lang w:val="ru-RU"/>
        </w:rPr>
        <w:t xml:space="preserve"> заднего хода, который(е) не относится(</w:t>
      </w:r>
      <w:proofErr w:type="spellStart"/>
      <w:r w:rsidRPr="003B730F">
        <w:rPr>
          <w:bCs/>
          <w:spacing w:val="0"/>
          <w:lang w:val="ru-RU"/>
        </w:rPr>
        <w:t>ятся</w:t>
      </w:r>
      <w:proofErr w:type="spellEnd"/>
      <w:r w:rsidRPr="003B730F">
        <w:rPr>
          <w:bCs/>
          <w:spacing w:val="0"/>
          <w:lang w:val="ru-RU"/>
        </w:rPr>
        <w:t>) к типу, официально утвержденному на основании части</w:t>
      </w:r>
      <w:r w:rsidR="00050EFC">
        <w:rPr>
          <w:bCs/>
          <w:spacing w:val="0"/>
          <w:lang w:val="ru-RU"/>
        </w:rPr>
        <w:t> </w:t>
      </w:r>
      <w:r w:rsidRPr="003B730F">
        <w:rPr>
          <w:spacing w:val="0"/>
        </w:rPr>
        <w:t>I</w:t>
      </w:r>
      <w:r w:rsidRPr="003B730F">
        <w:rPr>
          <w:spacing w:val="0"/>
          <w:lang w:val="ru-RU"/>
        </w:rPr>
        <w:t xml:space="preserve"> настоящих Правил, то он(и) должен (должны) отвечать требованиям «</w:t>
      </w:r>
      <w:r w:rsidRPr="003B730F">
        <w:rPr>
          <w:bCs/>
          <w:spacing w:val="0"/>
          <w:lang w:val="ru-RU"/>
        </w:rPr>
        <w:t>испытания на долговечность</w:t>
      </w:r>
      <w:r w:rsidRPr="003B730F">
        <w:rPr>
          <w:spacing w:val="0"/>
          <w:lang w:val="ru-RU"/>
        </w:rPr>
        <w:t>», предусмотренного пунктами 6.5 (кроме</w:t>
      </w:r>
      <w:r w:rsidR="00050EFC">
        <w:rPr>
          <w:spacing w:val="0"/>
          <w:lang w:val="ru-RU"/>
        </w:rPr>
        <w:t> </w:t>
      </w:r>
      <w:r w:rsidRPr="003B730F">
        <w:rPr>
          <w:spacing w:val="0"/>
          <w:lang w:val="ru-RU"/>
        </w:rPr>
        <w:t>6.5.6) и 6.6 настоящих Правил</w:t>
      </w:r>
      <w:r w:rsidRPr="003B730F">
        <w:rPr>
          <w:bCs/>
          <w:spacing w:val="0"/>
          <w:lang w:val="ru-RU"/>
        </w:rPr>
        <w:t xml:space="preserve">. После этого испытания </w:t>
      </w:r>
      <w:r w:rsidRPr="003B730F">
        <w:rPr>
          <w:spacing w:val="0"/>
          <w:lang w:val="ru-RU"/>
        </w:rPr>
        <w:t>звуковой(</w:t>
      </w:r>
      <w:proofErr w:type="spellStart"/>
      <w:r w:rsidRPr="003B730F">
        <w:rPr>
          <w:spacing w:val="0"/>
          <w:lang w:val="ru-RU"/>
        </w:rPr>
        <w:t>ые</w:t>
      </w:r>
      <w:proofErr w:type="spellEnd"/>
      <w:r w:rsidRPr="003B730F">
        <w:rPr>
          <w:spacing w:val="0"/>
          <w:lang w:val="ru-RU"/>
        </w:rPr>
        <w:t>) сигнализатор(ы)</w:t>
      </w:r>
      <w:r w:rsidRPr="003B730F">
        <w:rPr>
          <w:bCs/>
          <w:spacing w:val="0"/>
          <w:lang w:val="ru-RU"/>
        </w:rPr>
        <w:t xml:space="preserve"> заднего хода должен</w:t>
      </w:r>
      <w:r w:rsidR="00CF1ED9">
        <w:rPr>
          <w:bCs/>
          <w:spacing w:val="0"/>
          <w:lang w:val="ru-RU"/>
        </w:rPr>
        <w:t xml:space="preserve"> </w:t>
      </w:r>
      <w:r w:rsidRPr="003B730F">
        <w:rPr>
          <w:bCs/>
          <w:spacing w:val="0"/>
          <w:lang w:val="ru-RU"/>
        </w:rPr>
        <w:t>(</w:t>
      </w:r>
      <w:r w:rsidR="00CF1ED9">
        <w:rPr>
          <w:bCs/>
          <w:spacing w:val="0"/>
          <w:lang w:val="ru-RU"/>
        </w:rPr>
        <w:t>долж</w:t>
      </w:r>
      <w:r w:rsidRPr="003B730F">
        <w:rPr>
          <w:bCs/>
          <w:spacing w:val="0"/>
          <w:lang w:val="ru-RU"/>
        </w:rPr>
        <w:t xml:space="preserve">ны) пройти испытание в соответствии с частью </w:t>
      </w:r>
      <w:r w:rsidRPr="003B730F">
        <w:rPr>
          <w:bCs/>
          <w:spacing w:val="0"/>
          <w:lang w:val="en-US"/>
        </w:rPr>
        <w:t>II</w:t>
      </w:r>
      <w:r w:rsidRPr="00CD2A0A">
        <w:rPr>
          <w:bCs/>
          <w:spacing w:val="0"/>
          <w:lang w:val="ru-RU"/>
        </w:rPr>
        <w:t xml:space="preserve"> </w:t>
      </w:r>
      <w:r w:rsidRPr="003B730F">
        <w:rPr>
          <w:bCs/>
          <w:spacing w:val="0"/>
          <w:lang w:val="ru-RU"/>
        </w:rPr>
        <w:t>настоящих</w:t>
      </w:r>
      <w:r w:rsidRPr="00CD2A0A">
        <w:rPr>
          <w:bCs/>
          <w:spacing w:val="0"/>
          <w:lang w:val="ru-RU"/>
        </w:rPr>
        <w:t xml:space="preserve"> </w:t>
      </w:r>
      <w:r w:rsidRPr="003B730F">
        <w:rPr>
          <w:bCs/>
          <w:spacing w:val="0"/>
          <w:lang w:val="ru-RU"/>
        </w:rPr>
        <w:t>Правил</w:t>
      </w:r>
      <w:r w:rsidRPr="00CD2A0A">
        <w:rPr>
          <w:bCs/>
          <w:spacing w:val="0"/>
          <w:lang w:val="ru-RU"/>
        </w:rPr>
        <w:t>.</w:t>
      </w:r>
    </w:p>
    <w:p w14:paraId="6D61DD3F" w14:textId="3B708CEE"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14.5.1.2</w:t>
      </w:r>
      <w:r w:rsidRPr="003B730F">
        <w:rPr>
          <w:spacing w:val="0"/>
          <w:lang w:val="ru-RU"/>
        </w:rPr>
        <w:tab/>
      </w:r>
      <w:r w:rsidRPr="003B730F">
        <w:rPr>
          <w:bCs/>
          <w:spacing w:val="0"/>
          <w:lang w:val="ru-RU"/>
        </w:rPr>
        <w:t xml:space="preserve">Место </w:t>
      </w:r>
      <w:r w:rsidRPr="003B730F">
        <w:rPr>
          <w:spacing w:val="0"/>
          <w:lang w:val="ru-RU"/>
        </w:rPr>
        <w:t>расположения</w:t>
      </w:r>
      <w:r w:rsidRPr="003B730F">
        <w:rPr>
          <w:bCs/>
          <w:spacing w:val="0"/>
          <w:lang w:val="ru-RU"/>
        </w:rPr>
        <w:t xml:space="preserve"> звукового(</w:t>
      </w:r>
      <w:proofErr w:type="spellStart"/>
      <w:r w:rsidRPr="003B730F">
        <w:rPr>
          <w:bCs/>
          <w:spacing w:val="0"/>
          <w:lang w:val="ru-RU"/>
        </w:rPr>
        <w:t>ых</w:t>
      </w:r>
      <w:proofErr w:type="spellEnd"/>
      <w:r w:rsidRPr="003B730F">
        <w:rPr>
          <w:bCs/>
          <w:spacing w:val="0"/>
          <w:lang w:val="ru-RU"/>
        </w:rPr>
        <w:t>) сигнализатора(</w:t>
      </w:r>
      <w:proofErr w:type="spellStart"/>
      <w:r w:rsidRPr="003B730F">
        <w:rPr>
          <w:bCs/>
          <w:spacing w:val="0"/>
          <w:lang w:val="ru-RU"/>
        </w:rPr>
        <w:t>ов</w:t>
      </w:r>
      <w:proofErr w:type="spellEnd"/>
      <w:r w:rsidRPr="003B730F">
        <w:rPr>
          <w:bCs/>
          <w:spacing w:val="0"/>
          <w:lang w:val="ru-RU"/>
        </w:rPr>
        <w:t>) заднего хода при его</w:t>
      </w:r>
      <w:r w:rsidR="00CF1ED9">
        <w:rPr>
          <w:bCs/>
          <w:spacing w:val="0"/>
          <w:lang w:val="ru-RU"/>
        </w:rPr>
        <w:t xml:space="preserve"> </w:t>
      </w:r>
      <w:r w:rsidRPr="003B730F">
        <w:rPr>
          <w:bCs/>
          <w:spacing w:val="0"/>
          <w:lang w:val="ru-RU"/>
        </w:rPr>
        <w:t>(их) установке на транспортное средство</w:t>
      </w:r>
    </w:p>
    <w:p w14:paraId="5E71B4D8" w14:textId="77777777" w:rsidR="00FD43A7" w:rsidRPr="003B730F" w:rsidRDefault="00FD43A7" w:rsidP="00D836C6">
      <w:pPr>
        <w:pStyle w:val="3e"/>
        <w:suppressAutoHyphens/>
        <w:spacing w:after="120" w:line="240" w:lineRule="atLeast"/>
        <w:ind w:right="1134" w:firstLine="0"/>
        <w:jc w:val="both"/>
        <w:rPr>
          <w:spacing w:val="0"/>
          <w:lang w:val="ru-RU"/>
        </w:rPr>
      </w:pPr>
      <w:r w:rsidRPr="003B730F">
        <w:rPr>
          <w:spacing w:val="0"/>
          <w:lang w:val="ru-RU"/>
        </w:rPr>
        <w:t>Если устройство(а) не относится(</w:t>
      </w:r>
      <w:proofErr w:type="spellStart"/>
      <w:r w:rsidRPr="003B730F">
        <w:rPr>
          <w:spacing w:val="0"/>
          <w:lang w:val="ru-RU"/>
        </w:rPr>
        <w:t>ятся</w:t>
      </w:r>
      <w:proofErr w:type="spellEnd"/>
      <w:r w:rsidRPr="003B730F">
        <w:rPr>
          <w:spacing w:val="0"/>
          <w:lang w:val="ru-RU"/>
        </w:rPr>
        <w:t>) к типу, официально утвержденному на основании части I настоящих Правил, то:</w:t>
      </w:r>
    </w:p>
    <w:p w14:paraId="4B339F28" w14:textId="28CAEFF4" w:rsidR="00FD43A7" w:rsidRPr="003B730F" w:rsidRDefault="00FD43A7" w:rsidP="00C27DC8">
      <w:pPr>
        <w:pStyle w:val="Bullet1G"/>
        <w:numPr>
          <w:ilvl w:val="0"/>
          <w:numId w:val="16"/>
        </w:numPr>
        <w:ind w:left="2464" w:hanging="196"/>
      </w:pPr>
      <w:r w:rsidRPr="003B730F">
        <w:rPr>
          <w:rFonts w:asciiTheme="majorBidi" w:hAnsiTheme="majorBidi" w:cstheme="majorBidi"/>
        </w:rPr>
        <w:t xml:space="preserve">его (их) </w:t>
      </w:r>
      <w:r w:rsidRPr="00050EFC">
        <w:rPr>
          <w:bCs/>
        </w:rPr>
        <w:t>устанавливают</w:t>
      </w:r>
      <w:r w:rsidRPr="003B730F">
        <w:rPr>
          <w:rFonts w:asciiTheme="majorBidi" w:hAnsiTheme="majorBidi" w:cstheme="majorBidi"/>
        </w:rPr>
        <w:t xml:space="preserve"> </w:t>
      </w:r>
      <w:r w:rsidRPr="003B730F">
        <w:rPr>
          <w:shd w:val="clear" w:color="auto" w:fill="FFFFFF"/>
        </w:rPr>
        <w:t xml:space="preserve">на участке заднего </w:t>
      </w:r>
      <w:r w:rsidRPr="00C27DC8">
        <w:t>свеса</w:t>
      </w:r>
      <w:r w:rsidRPr="003B730F">
        <w:rPr>
          <w:rFonts w:asciiTheme="majorBidi" w:hAnsiTheme="majorBidi" w:cstheme="majorBidi"/>
        </w:rPr>
        <w:t xml:space="preserve"> (определяемым расстоянием от задней оси до крайней задней точки автомобиля)</w:t>
      </w:r>
    </w:p>
    <w:p w14:paraId="166D8F76" w14:textId="3F714421" w:rsidR="00FD43A7" w:rsidRPr="003B730F" w:rsidRDefault="00FD43A7" w:rsidP="00050EFC">
      <w:pPr>
        <w:pStyle w:val="3e"/>
        <w:widowControl/>
        <w:suppressAutoHyphens/>
        <w:adjustRightInd/>
        <w:spacing w:after="120" w:line="240" w:lineRule="atLeast"/>
        <w:ind w:left="2835" w:right="1134" w:hanging="397"/>
        <w:jc w:val="both"/>
        <w:rPr>
          <w:spacing w:val="0"/>
          <w:lang w:val="ru-RU"/>
        </w:rPr>
      </w:pPr>
      <w:r w:rsidRPr="003B730F">
        <w:rPr>
          <w:spacing w:val="0"/>
          <w:lang w:val="ru-RU"/>
        </w:rPr>
        <w:t>и</w:t>
      </w:r>
    </w:p>
    <w:p w14:paraId="042551C0" w14:textId="78D474AD" w:rsidR="00FD43A7" w:rsidRPr="003B730F" w:rsidRDefault="00FD43A7" w:rsidP="00C27DC8">
      <w:pPr>
        <w:pStyle w:val="Bullet1G"/>
        <w:numPr>
          <w:ilvl w:val="0"/>
          <w:numId w:val="16"/>
        </w:numPr>
        <w:ind w:left="2464" w:hanging="196"/>
      </w:pPr>
      <w:r w:rsidRPr="003B730F">
        <w:rPr>
          <w:rFonts w:asciiTheme="majorBidi" w:hAnsiTheme="majorBidi" w:cstheme="majorBidi"/>
        </w:rPr>
        <w:t xml:space="preserve">если </w:t>
      </w:r>
      <w:r w:rsidRPr="00050EFC">
        <w:rPr>
          <w:bCs/>
        </w:rPr>
        <w:t>задняя</w:t>
      </w:r>
      <w:r w:rsidRPr="003B730F">
        <w:rPr>
          <w:rFonts w:asciiTheme="majorBidi" w:hAnsiTheme="majorBidi" w:cstheme="majorBidi"/>
        </w:rPr>
        <w:t xml:space="preserve"> ось </w:t>
      </w:r>
      <w:r w:rsidRPr="003B730F">
        <w:rPr>
          <w:shd w:val="clear" w:color="auto" w:fill="FFFFFF"/>
        </w:rPr>
        <w:t xml:space="preserve">не расположена в </w:t>
      </w:r>
      <w:r w:rsidRPr="00C27DC8">
        <w:t>последней</w:t>
      </w:r>
      <w:r w:rsidRPr="003B730F">
        <w:rPr>
          <w:shd w:val="clear" w:color="auto" w:fill="FFFFFF"/>
        </w:rPr>
        <w:t xml:space="preserve"> четверти общей длины транспортного средства, то устройство(а) должно (должны) быть установлено(ы) в последней задней четверти общей длины транспортного средства</w:t>
      </w:r>
      <w:r w:rsidRPr="003B730F">
        <w:t>.</w:t>
      </w:r>
    </w:p>
    <w:p w14:paraId="26BDE8DA" w14:textId="77777777" w:rsidR="00FD43A7" w:rsidRPr="003B730F" w:rsidRDefault="00FD43A7" w:rsidP="00D836C6">
      <w:pPr>
        <w:pStyle w:val="SingleTxtGR"/>
        <w:tabs>
          <w:tab w:val="clear" w:pos="1701"/>
          <w:tab w:val="left" w:pos="2552"/>
        </w:tabs>
        <w:suppressAutoHyphens/>
        <w:ind w:left="2268" w:hanging="1134"/>
        <w:rPr>
          <w:bCs/>
          <w:spacing w:val="0"/>
          <w:w w:val="100"/>
          <w:kern w:val="0"/>
        </w:rPr>
      </w:pPr>
      <w:r w:rsidRPr="003B730F">
        <w:rPr>
          <w:spacing w:val="0"/>
        </w:rPr>
        <w:t>14.5.1.3</w:t>
      </w:r>
      <w:r w:rsidRPr="003B730F">
        <w:rPr>
          <w:spacing w:val="0"/>
        </w:rPr>
        <w:tab/>
      </w:r>
      <w:r w:rsidRPr="003B730F">
        <w:rPr>
          <w:bCs/>
          <w:spacing w:val="0"/>
          <w:w w:val="100"/>
          <w:kern w:val="0"/>
        </w:rPr>
        <w:t>Испытательное</w:t>
      </w:r>
      <w:r w:rsidRPr="003B730F">
        <w:rPr>
          <w:spacing w:val="0"/>
          <w:w w:val="100"/>
          <w:kern w:val="0"/>
        </w:rPr>
        <w:t xml:space="preserve"> напряжение должно соответствовать напряжению, установленному в пунктах </w:t>
      </w:r>
      <w:r w:rsidRPr="003B730F">
        <w:rPr>
          <w:bCs/>
          <w:spacing w:val="0"/>
          <w:w w:val="100"/>
          <w:kern w:val="0"/>
        </w:rPr>
        <w:t>6.3.4</w:t>
      </w:r>
      <w:r w:rsidRPr="003B730F">
        <w:rPr>
          <w:spacing w:val="0"/>
          <w:w w:val="100"/>
          <w:kern w:val="0"/>
        </w:rPr>
        <w:t>–6.3.6</w:t>
      </w:r>
      <w:r w:rsidRPr="003B730F">
        <w:rPr>
          <w:bCs/>
          <w:spacing w:val="0"/>
          <w:w w:val="100"/>
          <w:kern w:val="0"/>
        </w:rPr>
        <w:t xml:space="preserve"> настоящих Правил.</w:t>
      </w:r>
    </w:p>
    <w:p w14:paraId="5E9AAC37" w14:textId="77777777" w:rsidR="00FD43A7" w:rsidRPr="003B730F" w:rsidRDefault="00FD43A7" w:rsidP="00D836C6">
      <w:pPr>
        <w:pStyle w:val="SingleTxtGR"/>
        <w:tabs>
          <w:tab w:val="clear" w:pos="1701"/>
          <w:tab w:val="left" w:pos="2552"/>
        </w:tabs>
        <w:suppressAutoHyphens/>
        <w:ind w:left="2268" w:hanging="1134"/>
        <w:rPr>
          <w:bCs/>
          <w:spacing w:val="0"/>
          <w:w w:val="100"/>
          <w:kern w:val="0"/>
        </w:rPr>
      </w:pPr>
      <w:r w:rsidRPr="003B730F">
        <w:rPr>
          <w:bCs/>
          <w:spacing w:val="0"/>
          <w:w w:val="100"/>
          <w:kern w:val="0"/>
        </w:rPr>
        <w:tab/>
        <w:t>В случае звукового(</w:t>
      </w:r>
      <w:proofErr w:type="spellStart"/>
      <w:r w:rsidRPr="003B730F">
        <w:rPr>
          <w:bCs/>
          <w:spacing w:val="0"/>
          <w:w w:val="100"/>
          <w:kern w:val="0"/>
        </w:rPr>
        <w:t>ых</w:t>
      </w:r>
      <w:proofErr w:type="spellEnd"/>
      <w:r w:rsidRPr="003B730F">
        <w:rPr>
          <w:bCs/>
          <w:spacing w:val="0"/>
          <w:w w:val="100"/>
          <w:kern w:val="0"/>
        </w:rPr>
        <w:t>) сигнализатора(</w:t>
      </w:r>
      <w:proofErr w:type="spellStart"/>
      <w:r w:rsidRPr="003B730F">
        <w:rPr>
          <w:bCs/>
          <w:spacing w:val="0"/>
          <w:w w:val="100"/>
          <w:kern w:val="0"/>
        </w:rPr>
        <w:t>ов</w:t>
      </w:r>
      <w:proofErr w:type="spellEnd"/>
      <w:r w:rsidRPr="003B730F">
        <w:rPr>
          <w:bCs/>
          <w:spacing w:val="0"/>
          <w:w w:val="100"/>
          <w:kern w:val="0"/>
        </w:rPr>
        <w:t>) заднего хода, работающего(их) на постоянном токе, испытательное напряжение обеспечивается:</w:t>
      </w:r>
    </w:p>
    <w:p w14:paraId="6ECD9C95" w14:textId="77777777" w:rsidR="00FD43A7" w:rsidRPr="003B730F" w:rsidRDefault="00FD43A7" w:rsidP="00D836C6">
      <w:pPr>
        <w:pStyle w:val="SingleTxtGR"/>
        <w:tabs>
          <w:tab w:val="clear" w:pos="1701"/>
        </w:tabs>
        <w:suppressAutoHyphens/>
        <w:ind w:left="2835" w:hanging="1701"/>
        <w:rPr>
          <w:bCs/>
          <w:spacing w:val="0"/>
          <w:w w:val="100"/>
          <w:kern w:val="0"/>
        </w:rPr>
      </w:pPr>
      <w:r w:rsidRPr="003B730F">
        <w:rPr>
          <w:bCs/>
          <w:spacing w:val="0"/>
          <w:w w:val="100"/>
          <w:kern w:val="0"/>
        </w:rPr>
        <w:tab/>
      </w:r>
      <w:r w:rsidRPr="003B730F">
        <w:rPr>
          <w:bCs/>
          <w:spacing w:val="0"/>
          <w:w w:val="100"/>
          <w:kern w:val="0"/>
          <w:lang w:val="en-US"/>
        </w:rPr>
        <w:t>a</w:t>
      </w:r>
      <w:r w:rsidRPr="003B730F">
        <w:rPr>
          <w:bCs/>
          <w:spacing w:val="0"/>
          <w:w w:val="100"/>
          <w:kern w:val="0"/>
        </w:rPr>
        <w:t>)</w:t>
      </w:r>
      <w:r w:rsidRPr="003B730F">
        <w:rPr>
          <w:bCs/>
          <w:spacing w:val="0"/>
          <w:w w:val="100"/>
          <w:kern w:val="0"/>
        </w:rPr>
        <w:tab/>
        <w:t xml:space="preserve">либо только аккумуляторной батареей транспортного </w:t>
      </w:r>
      <w:proofErr w:type="gramStart"/>
      <w:r w:rsidRPr="003B730F">
        <w:rPr>
          <w:bCs/>
          <w:spacing w:val="0"/>
          <w:w w:val="100"/>
          <w:kern w:val="0"/>
        </w:rPr>
        <w:t>средства;</w:t>
      </w:r>
      <w:proofErr w:type="gramEnd"/>
    </w:p>
    <w:p w14:paraId="60FD01D4" w14:textId="77777777" w:rsidR="00FD43A7" w:rsidRPr="003B730F" w:rsidRDefault="00FD43A7" w:rsidP="00D836C6">
      <w:pPr>
        <w:pStyle w:val="SingleTxtGR"/>
        <w:tabs>
          <w:tab w:val="clear" w:pos="1701"/>
        </w:tabs>
        <w:suppressAutoHyphens/>
        <w:ind w:left="2835" w:hanging="1701"/>
        <w:rPr>
          <w:bCs/>
          <w:spacing w:val="0"/>
          <w:w w:val="100"/>
          <w:kern w:val="0"/>
        </w:rPr>
      </w:pPr>
      <w:r w:rsidRPr="003B730F">
        <w:rPr>
          <w:bCs/>
          <w:spacing w:val="0"/>
          <w:w w:val="100"/>
          <w:kern w:val="0"/>
        </w:rPr>
        <w:tab/>
      </w:r>
      <w:r w:rsidRPr="003B730F">
        <w:rPr>
          <w:bCs/>
          <w:spacing w:val="0"/>
          <w:w w:val="100"/>
          <w:kern w:val="0"/>
          <w:lang w:val="en-US"/>
        </w:rPr>
        <w:t>b</w:t>
      </w:r>
      <w:r w:rsidRPr="003B730F">
        <w:rPr>
          <w:bCs/>
          <w:spacing w:val="0"/>
          <w:w w:val="100"/>
          <w:kern w:val="0"/>
        </w:rPr>
        <w:t>)</w:t>
      </w:r>
      <w:r w:rsidRPr="003B730F">
        <w:rPr>
          <w:bCs/>
          <w:spacing w:val="0"/>
          <w:w w:val="100"/>
          <w:kern w:val="0"/>
        </w:rPr>
        <w:tab/>
        <w:t xml:space="preserve">либо аккумуляторной батареей транспортного средства с прогретым двигателем, работающим на холостом </w:t>
      </w:r>
      <w:proofErr w:type="gramStart"/>
      <w:r w:rsidRPr="003B730F">
        <w:rPr>
          <w:bCs/>
          <w:spacing w:val="0"/>
          <w:w w:val="100"/>
          <w:kern w:val="0"/>
        </w:rPr>
        <w:t>ходу;</w:t>
      </w:r>
      <w:proofErr w:type="gramEnd"/>
    </w:p>
    <w:p w14:paraId="653C0C0A" w14:textId="77777777" w:rsidR="00FD43A7" w:rsidRPr="003B730F" w:rsidRDefault="00FD43A7" w:rsidP="00D836C6">
      <w:pPr>
        <w:pStyle w:val="SingleTxtGR"/>
        <w:tabs>
          <w:tab w:val="clear" w:pos="1701"/>
        </w:tabs>
        <w:suppressAutoHyphens/>
        <w:ind w:left="2835" w:hanging="1701"/>
        <w:rPr>
          <w:b/>
          <w:spacing w:val="0"/>
          <w:w w:val="100"/>
          <w:kern w:val="0"/>
        </w:rPr>
      </w:pPr>
      <w:r w:rsidRPr="003B730F">
        <w:rPr>
          <w:bCs/>
          <w:iCs/>
          <w:spacing w:val="0"/>
          <w:w w:val="100"/>
          <w:kern w:val="0"/>
        </w:rPr>
        <w:tab/>
      </w:r>
      <w:r w:rsidRPr="003B730F">
        <w:rPr>
          <w:bCs/>
          <w:iCs/>
          <w:spacing w:val="0"/>
          <w:w w:val="100"/>
          <w:kern w:val="0"/>
          <w:lang w:val="en-US"/>
        </w:rPr>
        <w:t>c</w:t>
      </w:r>
      <w:r w:rsidRPr="003B730F">
        <w:rPr>
          <w:bCs/>
          <w:iCs/>
          <w:spacing w:val="0"/>
          <w:w w:val="100"/>
          <w:kern w:val="0"/>
        </w:rPr>
        <w:t>)</w:t>
      </w:r>
      <w:r w:rsidRPr="003B730F">
        <w:rPr>
          <w:bCs/>
          <w:iCs/>
          <w:spacing w:val="0"/>
          <w:w w:val="100"/>
          <w:kern w:val="0"/>
        </w:rPr>
        <w:tab/>
        <w:t xml:space="preserve">либо внешним источником энергоснабжения, соединенным со </w:t>
      </w:r>
      <w:r w:rsidRPr="003B730F">
        <w:rPr>
          <w:bCs/>
          <w:spacing w:val="0"/>
          <w:w w:val="100"/>
          <w:kern w:val="0"/>
        </w:rPr>
        <w:t>звуковым(и) сигнализатором(</w:t>
      </w:r>
      <w:proofErr w:type="spellStart"/>
      <w:r w:rsidRPr="003B730F">
        <w:rPr>
          <w:bCs/>
          <w:spacing w:val="0"/>
          <w:w w:val="100"/>
          <w:kern w:val="0"/>
        </w:rPr>
        <w:t>ами</w:t>
      </w:r>
      <w:proofErr w:type="spellEnd"/>
      <w:r w:rsidRPr="003B730F">
        <w:rPr>
          <w:bCs/>
          <w:spacing w:val="0"/>
          <w:w w:val="100"/>
          <w:kern w:val="0"/>
        </w:rPr>
        <w:t>) заднего хода</w:t>
      </w:r>
      <w:r w:rsidRPr="003B730F">
        <w:rPr>
          <w:bCs/>
          <w:iCs/>
          <w:spacing w:val="0"/>
          <w:w w:val="100"/>
          <w:kern w:val="0"/>
        </w:rPr>
        <w:t>.</w:t>
      </w:r>
    </w:p>
    <w:p w14:paraId="4BA6B64C"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14.5.2</w:t>
      </w:r>
      <w:r w:rsidRPr="003B730F">
        <w:rPr>
          <w:spacing w:val="0"/>
          <w:lang w:val="ru-RU"/>
        </w:rPr>
        <w:tab/>
      </w:r>
      <w:r w:rsidRPr="003B730F">
        <w:rPr>
          <w:bCs/>
          <w:spacing w:val="0"/>
          <w:lang w:val="ru-RU"/>
        </w:rPr>
        <w:t xml:space="preserve">Измерение уровня </w:t>
      </w:r>
      <w:r w:rsidRPr="003B730F">
        <w:rPr>
          <w:spacing w:val="0"/>
          <w:lang w:val="ru-RU"/>
        </w:rPr>
        <w:t xml:space="preserve">звукового </w:t>
      </w:r>
      <w:r w:rsidRPr="003B730F">
        <w:rPr>
          <w:bCs/>
          <w:spacing w:val="0"/>
          <w:lang w:val="ru-RU"/>
        </w:rPr>
        <w:t>давления и другие измерения проводят при помощи приборов, отвечающих</w:t>
      </w:r>
      <w:r w:rsidRPr="003B730F">
        <w:rPr>
          <w:lang w:val="ru-RU"/>
        </w:rPr>
        <w:t xml:space="preserve"> техническим требованиям по пункту 6.2 настоящих Правил.</w:t>
      </w:r>
    </w:p>
    <w:p w14:paraId="55AC5335" w14:textId="19FD8860" w:rsidR="00FD43A7" w:rsidRPr="003B730F" w:rsidRDefault="00FD43A7" w:rsidP="00050EFC">
      <w:pPr>
        <w:pStyle w:val="SingleTxtG"/>
        <w:tabs>
          <w:tab w:val="clear" w:pos="1701"/>
        </w:tabs>
        <w:ind w:left="2268" w:hanging="1134"/>
        <w:rPr>
          <w:rFonts w:eastAsia="MingLiU-ExtB"/>
        </w:rPr>
      </w:pPr>
      <w:r w:rsidRPr="003B730F">
        <w:t>14.5.3</w:t>
      </w:r>
      <w:r w:rsidRPr="003B730F">
        <w:rPr>
          <w:rFonts w:eastAsia="MingLiU-ExtB"/>
        </w:rPr>
        <w:tab/>
      </w:r>
      <w:r w:rsidRPr="003B730F">
        <w:rPr>
          <w:bCs/>
        </w:rPr>
        <w:t>Значение взвешенного по шкале А уровня давления звука, издаваемого звуковым(и) сигнализатором(</w:t>
      </w:r>
      <w:proofErr w:type="spellStart"/>
      <w:r w:rsidRPr="003B730F">
        <w:rPr>
          <w:bCs/>
        </w:rPr>
        <w:t>ами</w:t>
      </w:r>
      <w:proofErr w:type="spellEnd"/>
      <w:r w:rsidRPr="003B730F">
        <w:rPr>
          <w:bCs/>
        </w:rPr>
        <w:t>) заднего хода, установленным(</w:t>
      </w:r>
      <w:proofErr w:type="spellStart"/>
      <w:r w:rsidRPr="003B730F">
        <w:rPr>
          <w:bCs/>
        </w:rPr>
        <w:t>ыми</w:t>
      </w:r>
      <w:proofErr w:type="spellEnd"/>
      <w:r w:rsidRPr="003B730F">
        <w:rPr>
          <w:bCs/>
        </w:rPr>
        <w:t>) на транспортном средстве, измеряют на линии СС на расстоянии 7,00 ±</w:t>
      </w:r>
      <w:r w:rsidR="00050EFC">
        <w:rPr>
          <w:bCs/>
        </w:rPr>
        <w:t> </w:t>
      </w:r>
      <w:r w:rsidRPr="003B730F">
        <w:rPr>
          <w:bCs/>
        </w:rPr>
        <w:t>0,10</w:t>
      </w:r>
      <w:r w:rsidR="00050EFC">
        <w:rPr>
          <w:bCs/>
        </w:rPr>
        <w:t> </w:t>
      </w:r>
      <w:r w:rsidRPr="003B730F">
        <w:rPr>
          <w:bCs/>
        </w:rPr>
        <w:t xml:space="preserve"> м от задней части транспортного средства (см. рис. 2 в приложении 5)</w:t>
      </w:r>
      <w:r w:rsidRPr="003B730F">
        <w:t xml:space="preserve">, установленного </w:t>
      </w:r>
      <w:r w:rsidRPr="003B730F">
        <w:rPr>
          <w:bCs/>
        </w:rPr>
        <w:t xml:space="preserve">на испытательной площадке согласно стандарту </w:t>
      </w:r>
      <w:r w:rsidRPr="003B730F">
        <w:rPr>
          <w:lang w:val="en-US"/>
        </w:rPr>
        <w:t>ISO</w:t>
      </w:r>
      <w:r w:rsidRPr="003B730F">
        <w:t xml:space="preserve"> 10844:2014 (либо его более поздней версии) или на открытой площадке</w:t>
      </w:r>
      <w:r w:rsidRPr="003B730F">
        <w:rPr>
          <w:rStyle w:val="ab"/>
          <w:rFonts w:eastAsia="MingLiU-ExtB"/>
        </w:rPr>
        <w:footnoteReference w:id="11"/>
      </w:r>
      <w:r w:rsidRPr="003B730F">
        <w:rPr>
          <w:rFonts w:eastAsia="MingLiU-ExtB"/>
        </w:rPr>
        <w:t xml:space="preserve"> </w:t>
      </w:r>
      <w:r w:rsidRPr="003B730F">
        <w:t>на ровной бетонной или асфальтовой поверхности либо в закрытом испытательном помещении, отвечающем требованиям приложения 3</w:t>
      </w:r>
      <w:r w:rsidRPr="003B730F">
        <w:rPr>
          <w:rFonts w:eastAsia="MingLiU-ExtB"/>
        </w:rPr>
        <w:t>.</w:t>
      </w:r>
    </w:p>
    <w:p w14:paraId="4F00EAAD" w14:textId="64554F4D" w:rsidR="00FD43A7" w:rsidRPr="003B730F" w:rsidRDefault="00FD43A7" w:rsidP="00D836C6">
      <w:pPr>
        <w:keepNext/>
        <w:tabs>
          <w:tab w:val="left" w:pos="2268"/>
        </w:tabs>
        <w:autoSpaceDE w:val="0"/>
        <w:autoSpaceDN w:val="0"/>
        <w:adjustRightInd w:val="0"/>
        <w:spacing w:after="120"/>
        <w:ind w:left="2268" w:right="1134" w:hanging="1134"/>
        <w:jc w:val="both"/>
        <w:outlineLvl w:val="1"/>
      </w:pPr>
      <w:r w:rsidRPr="003B730F">
        <w:t>14.5.4</w:t>
      </w:r>
      <w:r w:rsidRPr="003B730F">
        <w:tab/>
      </w:r>
      <w:r w:rsidRPr="003B730F">
        <w:rPr>
          <w:bCs/>
        </w:rPr>
        <w:t xml:space="preserve">Микрофон измерительного прибора должен располагаться на расстоянии </w:t>
      </w:r>
      <w:r w:rsidRPr="003B730F">
        <w:t>7,00 ±</w:t>
      </w:r>
      <w:r w:rsidR="00CF1ED9">
        <w:t xml:space="preserve"> </w:t>
      </w:r>
      <w:r w:rsidRPr="003B730F">
        <w:t>0,10 м в среднем продольном сечении транспортного средства (по</w:t>
      </w:r>
      <w:r w:rsidR="00050EFC">
        <w:t> </w:t>
      </w:r>
      <w:r w:rsidRPr="003B730F">
        <w:t>линии СС).</w:t>
      </w:r>
    </w:p>
    <w:p w14:paraId="7137C131" w14:textId="77777777" w:rsidR="00FD43A7" w:rsidRPr="003B730F" w:rsidRDefault="00FD43A7" w:rsidP="00C27DC8">
      <w:pPr>
        <w:keepNext/>
        <w:pageBreakBefore/>
        <w:tabs>
          <w:tab w:val="left" w:pos="2268"/>
        </w:tabs>
        <w:autoSpaceDE w:val="0"/>
        <w:autoSpaceDN w:val="0"/>
        <w:adjustRightInd w:val="0"/>
        <w:spacing w:after="120"/>
        <w:ind w:left="2268" w:right="1134" w:hanging="1134"/>
        <w:jc w:val="both"/>
        <w:outlineLvl w:val="1"/>
      </w:pPr>
      <w:r w:rsidRPr="003B730F">
        <w:lastRenderedPageBreak/>
        <w:t>14.5.5</w:t>
      </w:r>
      <w:r w:rsidRPr="003B730F">
        <w:tab/>
        <w:t>Процедура выполнения поправки на фоновый шум</w:t>
      </w:r>
    </w:p>
    <w:p w14:paraId="02FB668C" w14:textId="77777777" w:rsidR="00FD43A7" w:rsidRPr="003B730F" w:rsidRDefault="00FD43A7" w:rsidP="00D836C6">
      <w:pPr>
        <w:keepNext/>
        <w:widowControl w:val="0"/>
        <w:tabs>
          <w:tab w:val="left" w:pos="2268"/>
        </w:tabs>
        <w:autoSpaceDE w:val="0"/>
        <w:autoSpaceDN w:val="0"/>
        <w:adjustRightInd w:val="0"/>
        <w:spacing w:after="120"/>
        <w:ind w:left="2268" w:right="1134" w:hanging="1134"/>
        <w:jc w:val="both"/>
        <w:outlineLvl w:val="2"/>
      </w:pPr>
      <w:r w:rsidRPr="003B730F">
        <w:t>14.5.5.1</w:t>
      </w:r>
      <w:r w:rsidRPr="003B730F">
        <w:tab/>
        <w:t>Критерии измерения взвешенного по шкале A уровня звукового</w:t>
      </w:r>
      <w:r w:rsidRPr="003B730F">
        <w:tab/>
        <w:t>давления</w:t>
      </w:r>
    </w:p>
    <w:p w14:paraId="0199B226" w14:textId="77777777" w:rsidR="00FD43A7" w:rsidRPr="003B730F" w:rsidRDefault="00FD43A7" w:rsidP="00D836C6">
      <w:pPr>
        <w:widowControl w:val="0"/>
        <w:tabs>
          <w:tab w:val="left" w:pos="2268"/>
        </w:tabs>
        <w:autoSpaceDE w:val="0"/>
        <w:autoSpaceDN w:val="0"/>
        <w:adjustRightInd w:val="0"/>
        <w:spacing w:after="120"/>
        <w:ind w:left="2268" w:right="1134"/>
        <w:jc w:val="both"/>
        <w:outlineLvl w:val="2"/>
      </w:pPr>
      <w:r w:rsidRPr="003B730F">
        <w:t>«</w:t>
      </w:r>
      <w:r w:rsidRPr="003B730F">
        <w:rPr>
          <w:i/>
          <w:iCs/>
        </w:rPr>
        <w:t>Фоновый шум</w:t>
      </w:r>
      <w:r w:rsidRPr="003B730F">
        <w:t>» измеряют в течение промежутка времени продолжительностью не менее 10 секунд. 10-секундную выборку показаний используют для расчета регистрируемого уровня фонового шума; при этом выбранный 10-секундный интервал должен быть репрезентативным для фонового шума при отсутствии каких-либо кратковременных помех. Измерения проводят с помощью того же микрофона и в тех же точках установки, которые использовались в ходе испытания, причем тестовый объект и все прочее испытательное оборудование, необходимость в котором для регистрации уровня фонового шума отсутствует, должны быть выключены.</w:t>
      </w:r>
    </w:p>
    <w:p w14:paraId="00541282" w14:textId="77777777" w:rsidR="00FD43A7" w:rsidRPr="003B730F" w:rsidRDefault="00FD43A7" w:rsidP="00D836C6">
      <w:pPr>
        <w:widowControl w:val="0"/>
        <w:tabs>
          <w:tab w:val="left" w:pos="2268"/>
        </w:tabs>
        <w:autoSpaceDE w:val="0"/>
        <w:autoSpaceDN w:val="0"/>
        <w:adjustRightInd w:val="0"/>
        <w:spacing w:after="120"/>
        <w:ind w:left="2268" w:right="1134"/>
        <w:jc w:val="both"/>
        <w:outlineLvl w:val="2"/>
      </w:pPr>
      <w:r w:rsidRPr="003B730F">
        <w:t>При испытании в закрытом помещении, отвечающем требованиям приложения 3, шум, излучаемый иным оборудованием испытательной установки, включая шум, связанный с кондиционированием воздуха в помещении, регистрируют как фоновый шум.</w:t>
      </w:r>
    </w:p>
    <w:p w14:paraId="3456C044" w14:textId="77777777" w:rsidR="00FD43A7" w:rsidRPr="003B730F" w:rsidRDefault="00FD43A7" w:rsidP="00D836C6">
      <w:pPr>
        <w:widowControl w:val="0"/>
        <w:tabs>
          <w:tab w:val="left" w:pos="2268"/>
        </w:tabs>
        <w:autoSpaceDE w:val="0"/>
        <w:autoSpaceDN w:val="0"/>
        <w:adjustRightInd w:val="0"/>
        <w:spacing w:after="120"/>
        <w:ind w:left="2268" w:right="1134"/>
        <w:jc w:val="both"/>
        <w:outlineLvl w:val="2"/>
      </w:pPr>
      <w:r w:rsidRPr="003B730F">
        <w:t xml:space="preserve">Максимальный взвешенный по шкале А уровень звукового давления на измерительном микрофоне в течение 10-секундного интервала регистрируют как фоновый шум, </w:t>
      </w:r>
      <w:proofErr w:type="spellStart"/>
      <w:r w:rsidRPr="003B730F">
        <w:rPr>
          <w:i/>
          <w:iCs/>
        </w:rPr>
        <w:t>L</w:t>
      </w:r>
      <w:r w:rsidRPr="003B730F">
        <w:rPr>
          <w:i/>
          <w:iCs/>
          <w:vertAlign w:val="subscript"/>
        </w:rPr>
        <w:t>bgn</w:t>
      </w:r>
      <w:proofErr w:type="spellEnd"/>
      <w:r w:rsidRPr="003B730F">
        <w:t>.</w:t>
      </w:r>
    </w:p>
    <w:p w14:paraId="7F1ABC82" w14:textId="77777777" w:rsidR="00FD43A7" w:rsidRPr="003B730F" w:rsidRDefault="00FD43A7" w:rsidP="00D836C6">
      <w:pPr>
        <w:widowControl w:val="0"/>
        <w:tabs>
          <w:tab w:val="left" w:pos="2268"/>
        </w:tabs>
        <w:autoSpaceDE w:val="0"/>
        <w:autoSpaceDN w:val="0"/>
        <w:adjustRightInd w:val="0"/>
        <w:spacing w:after="120"/>
        <w:ind w:left="2268" w:right="1134"/>
        <w:jc w:val="both"/>
        <w:outlineLvl w:val="2"/>
      </w:pPr>
      <w:r w:rsidRPr="003B730F">
        <w:t>В каждом 10-секундном интервале для микрофона регистрируют диапазон фонового шума, ∆</w:t>
      </w:r>
      <w:proofErr w:type="spellStart"/>
      <w:proofErr w:type="gramStart"/>
      <w:r w:rsidRPr="003B730F">
        <w:rPr>
          <w:i/>
          <w:iCs/>
        </w:rPr>
        <w:t>L</w:t>
      </w:r>
      <w:r w:rsidRPr="003B730F">
        <w:rPr>
          <w:i/>
          <w:iCs/>
          <w:vertAlign w:val="subscript"/>
        </w:rPr>
        <w:t>bgn,p</w:t>
      </w:r>
      <w:proofErr w:type="spellEnd"/>
      <w:proofErr w:type="gramEnd"/>
      <w:r w:rsidRPr="003B730F">
        <w:rPr>
          <w:i/>
          <w:iCs/>
          <w:vertAlign w:val="subscript"/>
        </w:rPr>
        <w:t>-p</w:t>
      </w:r>
      <w:r w:rsidRPr="003B730F">
        <w:t>, от максимального до минимального значения.</w:t>
      </w:r>
    </w:p>
    <w:p w14:paraId="3FBECB40" w14:textId="77777777" w:rsidR="00FD43A7" w:rsidRPr="003B730F" w:rsidRDefault="00FD43A7" w:rsidP="00D836C6">
      <w:pPr>
        <w:widowControl w:val="0"/>
        <w:tabs>
          <w:tab w:val="left" w:pos="2268"/>
        </w:tabs>
        <w:autoSpaceDE w:val="0"/>
        <w:autoSpaceDN w:val="0"/>
        <w:adjustRightInd w:val="0"/>
        <w:spacing w:after="120"/>
        <w:ind w:left="2268" w:right="1134"/>
        <w:jc w:val="both"/>
        <w:outlineLvl w:val="2"/>
      </w:pPr>
      <w:r w:rsidRPr="003B730F">
        <w:t>Алгоритм измерения и регистрации фонового шума см. на блок-схеме на рис. 1 в приложении 6.</w:t>
      </w:r>
    </w:p>
    <w:p w14:paraId="15883231" w14:textId="77777777" w:rsidR="00FD43A7" w:rsidRPr="003B730F" w:rsidRDefault="00FD43A7" w:rsidP="00D836C6">
      <w:pPr>
        <w:widowControl w:val="0"/>
        <w:tabs>
          <w:tab w:val="left" w:pos="2268"/>
        </w:tabs>
        <w:autoSpaceDE w:val="0"/>
        <w:autoSpaceDN w:val="0"/>
        <w:adjustRightInd w:val="0"/>
        <w:spacing w:after="120"/>
        <w:ind w:left="2268" w:right="1134" w:hanging="1134"/>
        <w:jc w:val="both"/>
        <w:outlineLvl w:val="2"/>
      </w:pPr>
      <w:r w:rsidRPr="003B730F">
        <w:t>14.5.5.2</w:t>
      </w:r>
      <w:r w:rsidRPr="003B730F">
        <w:tab/>
        <w:t>Критерии корректировки измеренного значения взвешенного по шкале A уровня звукового давления транспортного средства в случае измерения характеристик «</w:t>
      </w:r>
      <w:r w:rsidRPr="003B730F">
        <w:rPr>
          <w:i/>
          <w:iCs/>
        </w:rPr>
        <w:t>ступенчатого</w:t>
      </w:r>
      <w:r w:rsidRPr="003B730F">
        <w:t xml:space="preserve"> </w:t>
      </w:r>
      <w:r w:rsidRPr="003B730F">
        <w:rPr>
          <w:i/>
          <w:iCs/>
        </w:rPr>
        <w:t>адаптивного звукового сигнализатора заднего хода</w:t>
      </w:r>
      <w:r w:rsidRPr="003B730F">
        <w:t>»</w:t>
      </w:r>
    </w:p>
    <w:p w14:paraId="24FA3068" w14:textId="46D9A649" w:rsidR="00FD43A7" w:rsidRPr="003B730F" w:rsidRDefault="00FD43A7" w:rsidP="00D836C6">
      <w:pPr>
        <w:widowControl w:val="0"/>
        <w:tabs>
          <w:tab w:val="left" w:pos="2268"/>
        </w:tabs>
        <w:autoSpaceDE w:val="0"/>
        <w:autoSpaceDN w:val="0"/>
        <w:adjustRightInd w:val="0"/>
        <w:spacing w:after="120"/>
        <w:ind w:left="2268" w:right="1134" w:hanging="1134"/>
        <w:jc w:val="both"/>
        <w:outlineLvl w:val="2"/>
      </w:pPr>
      <w:r w:rsidRPr="003B730F">
        <w:tab/>
        <w:t xml:space="preserve">В зависимости от уровня и диапазона максимальных и минимальных значений репрезентативного взвешенного по шкале A уровня звукового давления фона за определенный период времени показания, полученные в результате измерения в условиях испытания, </w:t>
      </w:r>
      <w:proofErr w:type="spellStart"/>
      <w:r w:rsidRPr="003B730F">
        <w:rPr>
          <w:i/>
          <w:iCs/>
        </w:rPr>
        <w:t>L</w:t>
      </w:r>
      <w:r w:rsidRPr="003B730F">
        <w:rPr>
          <w:i/>
          <w:iCs/>
          <w:vertAlign w:val="subscript"/>
        </w:rPr>
        <w:t>test</w:t>
      </w:r>
      <w:proofErr w:type="spellEnd"/>
      <w:r w:rsidRPr="003B730F">
        <w:t xml:space="preserve">, корректируют согласно нижеприведенной таблице для получения скорректированного уровня фонового шума, </w:t>
      </w:r>
      <w:proofErr w:type="spellStart"/>
      <w:r w:rsidRPr="003B730F">
        <w:rPr>
          <w:i/>
          <w:iCs/>
          <w:lang w:val="en-US"/>
        </w:rPr>
        <w:t>L</w:t>
      </w:r>
      <w:r w:rsidRPr="003B730F">
        <w:rPr>
          <w:i/>
          <w:iCs/>
          <w:vertAlign w:val="subscript"/>
          <w:lang w:val="en-US"/>
        </w:rPr>
        <w:t>test</w:t>
      </w:r>
      <w:proofErr w:type="spellEnd"/>
      <w:r w:rsidRPr="003B730F">
        <w:rPr>
          <w:i/>
          <w:iCs/>
          <w:vertAlign w:val="subscript"/>
        </w:rPr>
        <w:t xml:space="preserve"> </w:t>
      </w:r>
      <w:proofErr w:type="spellStart"/>
      <w:r w:rsidRPr="003B730F">
        <w:rPr>
          <w:i/>
          <w:iCs/>
          <w:vertAlign w:val="subscript"/>
          <w:lang w:val="en-US"/>
        </w:rPr>
        <w:t>corr</w:t>
      </w:r>
      <w:proofErr w:type="spellEnd"/>
      <w:r w:rsidRPr="003B730F">
        <w:t xml:space="preserve">. За исключением случаев, когда в таблице ниже указано иное, </w:t>
      </w:r>
      <w:proofErr w:type="spellStart"/>
      <w:r w:rsidRPr="003B730F">
        <w:rPr>
          <w:i/>
          <w:iCs/>
          <w:lang w:val="en-US"/>
        </w:rPr>
        <w:t>L</w:t>
      </w:r>
      <w:r w:rsidRPr="003B730F">
        <w:rPr>
          <w:i/>
          <w:iCs/>
          <w:vertAlign w:val="subscript"/>
          <w:lang w:val="en-US"/>
        </w:rPr>
        <w:t>test</w:t>
      </w:r>
      <w:proofErr w:type="spellEnd"/>
      <w:r w:rsidRPr="003B730F">
        <w:rPr>
          <w:i/>
          <w:iCs/>
          <w:vertAlign w:val="subscript"/>
        </w:rPr>
        <w:t xml:space="preserve"> </w:t>
      </w:r>
      <w:proofErr w:type="spellStart"/>
      <w:r w:rsidRPr="003B730F">
        <w:rPr>
          <w:i/>
          <w:iCs/>
          <w:vertAlign w:val="subscript"/>
          <w:lang w:val="en-US"/>
        </w:rPr>
        <w:t>corr</w:t>
      </w:r>
      <w:proofErr w:type="spellEnd"/>
      <w:r w:rsidRPr="003B730F">
        <w:t xml:space="preserve"> = </w:t>
      </w:r>
      <w:proofErr w:type="spellStart"/>
      <w:r w:rsidRPr="003B730F">
        <w:rPr>
          <w:i/>
          <w:iCs/>
        </w:rPr>
        <w:t>L</w:t>
      </w:r>
      <w:r w:rsidRPr="003B730F">
        <w:rPr>
          <w:i/>
          <w:iCs/>
          <w:vertAlign w:val="subscript"/>
        </w:rPr>
        <w:t>test</w:t>
      </w:r>
      <w:proofErr w:type="spellEnd"/>
      <w:r w:rsidRPr="003B730F">
        <w:t xml:space="preserve"> − </w:t>
      </w:r>
      <w:proofErr w:type="spellStart"/>
      <w:r w:rsidRPr="003B730F">
        <w:rPr>
          <w:i/>
          <w:iCs/>
        </w:rPr>
        <w:t>L</w:t>
      </w:r>
      <w:r w:rsidRPr="003B730F">
        <w:rPr>
          <w:i/>
          <w:iCs/>
          <w:vertAlign w:val="subscript"/>
        </w:rPr>
        <w:t>corr</w:t>
      </w:r>
      <w:proofErr w:type="spellEnd"/>
      <w:r w:rsidRPr="003B730F">
        <w:t>. Поправка результатов измерения на фоновый шум является действительной только в том случае, если диапазон значений (от максимального до минимального) взвешенного по шкале A уровня звукового давления фона составляет 4</w:t>
      </w:r>
      <w:r w:rsidR="00CF1ED9">
        <w:t> </w:t>
      </w:r>
      <w:r w:rsidRPr="003B730F">
        <w:t xml:space="preserve">дБ(А) </w:t>
      </w:r>
      <w:r w:rsidR="00C27DC8">
        <w:br/>
      </w:r>
      <w:r w:rsidRPr="003B730F">
        <w:t>или меньше.</w:t>
      </w:r>
    </w:p>
    <w:p w14:paraId="2D1FDEDF" w14:textId="6FCBCC00" w:rsidR="00FD43A7" w:rsidRPr="003B730F" w:rsidRDefault="00FD43A7" w:rsidP="00D836C6">
      <w:pPr>
        <w:pStyle w:val="3e"/>
        <w:suppressAutoHyphens/>
        <w:spacing w:after="120" w:line="240" w:lineRule="atLeast"/>
        <w:ind w:right="1134" w:firstLine="0"/>
        <w:jc w:val="both"/>
        <w:rPr>
          <w:lang w:val="ru-RU"/>
        </w:rPr>
      </w:pPr>
      <w:r w:rsidRPr="003B730F">
        <w:rPr>
          <w:lang w:val="ru-RU"/>
        </w:rPr>
        <w:t xml:space="preserve">Во всех случаях, когда </w:t>
      </w:r>
      <w:r w:rsidRPr="003B730F">
        <w:rPr>
          <w:spacing w:val="0"/>
          <w:lang w:val="ru-RU"/>
        </w:rPr>
        <w:t>диапазон</w:t>
      </w:r>
      <w:r w:rsidRPr="003B730F">
        <w:rPr>
          <w:lang w:val="ru-RU"/>
        </w:rPr>
        <w:t xml:space="preserve"> максимальных и минимальных значений взвешенного по шкале </w:t>
      </w:r>
      <w:r w:rsidRPr="003B730F">
        <w:t>A</w:t>
      </w:r>
      <w:r w:rsidRPr="003B730F">
        <w:rPr>
          <w:lang w:val="ru-RU"/>
        </w:rPr>
        <w:t xml:space="preserve"> уровня </w:t>
      </w:r>
      <w:r w:rsidRPr="003B730F">
        <w:rPr>
          <w:spacing w:val="0"/>
          <w:lang w:val="ru-RU"/>
        </w:rPr>
        <w:t xml:space="preserve">звукового </w:t>
      </w:r>
      <w:r w:rsidRPr="003B730F">
        <w:rPr>
          <w:lang w:val="ru-RU"/>
        </w:rPr>
        <w:t>давления фона превышает 4</w:t>
      </w:r>
      <w:r w:rsidR="00050EFC">
        <w:rPr>
          <w:lang w:val="ru-RU"/>
        </w:rPr>
        <w:t> </w:t>
      </w:r>
      <w:r w:rsidRPr="003B730F">
        <w:rPr>
          <w:lang w:val="ru-RU"/>
        </w:rPr>
        <w:t>дБ(А), максимальный уровень фонового шума должен быть не менее чем на 10 дБ(А) ниже уровня измерения. Если диапазон значений фонового шума (от максимального до минимального) превышает 4 дБ(А), а уровень фонового шума менее чем на 10 дБ(А) ниже уровня измерения, то получение действительных показаний невозможно.</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141"/>
        <w:gridCol w:w="2305"/>
      </w:tblGrid>
      <w:tr w:rsidR="00FD43A7" w:rsidRPr="00050EFC" w14:paraId="6FD460CE" w14:textId="77777777" w:rsidTr="00152C61">
        <w:trPr>
          <w:cantSplit/>
          <w:trHeight w:val="401"/>
          <w:tblHeader/>
        </w:trPr>
        <w:tc>
          <w:tcPr>
            <w:tcW w:w="7371" w:type="dxa"/>
            <w:gridSpan w:val="3"/>
            <w:tcBorders>
              <w:left w:val="single" w:sz="4" w:space="0" w:color="auto"/>
              <w:bottom w:val="single" w:sz="4" w:space="0" w:color="auto"/>
              <w:right w:val="single" w:sz="4" w:space="0" w:color="auto"/>
            </w:tcBorders>
            <w:shd w:val="clear" w:color="auto" w:fill="auto"/>
            <w:vAlign w:val="center"/>
          </w:tcPr>
          <w:p w14:paraId="3AB5E9BA" w14:textId="77777777" w:rsidR="00FD43A7" w:rsidRPr="00050EFC" w:rsidRDefault="00FD43A7" w:rsidP="00CF1ED9">
            <w:pPr>
              <w:spacing w:before="80" w:after="80" w:line="200" w:lineRule="exact"/>
              <w:ind w:left="28"/>
              <w:jc w:val="center"/>
              <w:rPr>
                <w:rFonts w:eastAsia="Calibri"/>
                <w:b/>
                <w:bCs/>
                <w:i/>
                <w:iCs/>
                <w:sz w:val="16"/>
                <w:szCs w:val="16"/>
                <w:highlight w:val="green"/>
                <w:lang w:eastAsia="en-GB"/>
              </w:rPr>
            </w:pPr>
            <w:r w:rsidRPr="00050EFC">
              <w:rPr>
                <w:b/>
                <w:bCs/>
                <w:i/>
                <w:iCs/>
                <w:sz w:val="16"/>
                <w:szCs w:val="16"/>
              </w:rPr>
              <w:lastRenderedPageBreak/>
              <w:t>Поправка</w:t>
            </w:r>
            <w:r w:rsidRPr="00050EFC">
              <w:rPr>
                <w:b/>
                <w:bCs/>
                <w:i/>
                <w:iCs/>
                <w:sz w:val="16"/>
                <w:szCs w:val="16"/>
                <w:lang w:val="en-US"/>
              </w:rPr>
              <w:t xml:space="preserve"> </w:t>
            </w:r>
            <w:r w:rsidRPr="00050EFC">
              <w:rPr>
                <w:b/>
                <w:bCs/>
                <w:i/>
                <w:iCs/>
                <w:sz w:val="16"/>
                <w:szCs w:val="16"/>
              </w:rPr>
              <w:t>на</w:t>
            </w:r>
            <w:r w:rsidRPr="00050EFC">
              <w:rPr>
                <w:b/>
                <w:bCs/>
                <w:i/>
                <w:iCs/>
                <w:sz w:val="16"/>
                <w:szCs w:val="16"/>
                <w:lang w:val="en-US"/>
              </w:rPr>
              <w:t xml:space="preserve"> «</w:t>
            </w:r>
            <w:r w:rsidRPr="00050EFC">
              <w:rPr>
                <w:b/>
                <w:bCs/>
                <w:i/>
                <w:iCs/>
                <w:sz w:val="16"/>
                <w:szCs w:val="16"/>
              </w:rPr>
              <w:t>фоновый</w:t>
            </w:r>
            <w:r w:rsidRPr="00050EFC">
              <w:rPr>
                <w:b/>
                <w:bCs/>
                <w:i/>
                <w:iCs/>
                <w:sz w:val="16"/>
                <w:szCs w:val="16"/>
                <w:lang w:val="en-US"/>
              </w:rPr>
              <w:t xml:space="preserve"> </w:t>
            </w:r>
            <w:r w:rsidRPr="00050EFC">
              <w:rPr>
                <w:b/>
                <w:bCs/>
                <w:i/>
                <w:iCs/>
                <w:sz w:val="16"/>
                <w:szCs w:val="16"/>
              </w:rPr>
              <w:t>шум</w:t>
            </w:r>
            <w:r w:rsidRPr="00050EFC">
              <w:rPr>
                <w:b/>
                <w:bCs/>
                <w:i/>
                <w:iCs/>
                <w:sz w:val="16"/>
                <w:szCs w:val="16"/>
                <w:lang w:val="en-US"/>
              </w:rPr>
              <w:t>»</w:t>
            </w:r>
          </w:p>
        </w:tc>
      </w:tr>
      <w:tr w:rsidR="00FD43A7" w:rsidRPr="00050EFC" w14:paraId="420B75A0" w14:textId="77777777" w:rsidTr="00152C61">
        <w:trPr>
          <w:cantSplit/>
          <w:trHeight w:val="401"/>
          <w:tblHeader/>
        </w:trPr>
        <w:tc>
          <w:tcPr>
            <w:tcW w:w="2925" w:type="dxa"/>
            <w:tcBorders>
              <w:left w:val="single" w:sz="4" w:space="0" w:color="auto"/>
              <w:bottom w:val="single" w:sz="12" w:space="0" w:color="auto"/>
              <w:right w:val="single" w:sz="4" w:space="0" w:color="auto"/>
            </w:tcBorders>
            <w:shd w:val="clear" w:color="auto" w:fill="auto"/>
            <w:vAlign w:val="center"/>
          </w:tcPr>
          <w:p w14:paraId="4192AFAE" w14:textId="77777777" w:rsidR="00FD43A7" w:rsidRPr="00050EFC" w:rsidRDefault="00FD43A7" w:rsidP="00CF1ED9">
            <w:pPr>
              <w:autoSpaceDE w:val="0"/>
              <w:autoSpaceDN w:val="0"/>
              <w:adjustRightInd w:val="0"/>
              <w:spacing w:before="80" w:after="80" w:line="200" w:lineRule="exact"/>
              <w:ind w:left="28"/>
              <w:jc w:val="center"/>
              <w:rPr>
                <w:b/>
                <w:bCs/>
                <w:i/>
                <w:iCs/>
                <w:sz w:val="16"/>
                <w:szCs w:val="16"/>
                <w:highlight w:val="green"/>
              </w:rPr>
            </w:pPr>
            <w:r w:rsidRPr="00050EFC">
              <w:rPr>
                <w:b/>
                <w:bCs/>
                <w:i/>
                <w:iCs/>
                <w:sz w:val="16"/>
                <w:szCs w:val="16"/>
              </w:rPr>
              <w:t>Диапазон репрезентативных значений (от максимального до минимального) взвешенного по шкале A уровня звукового давления «фона» для определенного периода времени, ∆</w:t>
            </w:r>
            <w:proofErr w:type="spellStart"/>
            <w:r w:rsidRPr="00050EFC">
              <w:rPr>
                <w:b/>
                <w:bCs/>
                <w:i/>
                <w:iCs/>
                <w:sz w:val="16"/>
                <w:szCs w:val="16"/>
              </w:rPr>
              <w:t>L</w:t>
            </w:r>
            <w:r w:rsidRPr="00050EFC">
              <w:rPr>
                <w:b/>
                <w:bCs/>
                <w:i/>
                <w:iCs/>
                <w:sz w:val="16"/>
                <w:szCs w:val="16"/>
                <w:vertAlign w:val="subscript"/>
              </w:rPr>
              <w:t>bgn</w:t>
            </w:r>
            <w:proofErr w:type="spellEnd"/>
            <w:r w:rsidRPr="00050EFC">
              <w:rPr>
                <w:b/>
                <w:bCs/>
                <w:i/>
                <w:iCs/>
                <w:sz w:val="16"/>
                <w:szCs w:val="16"/>
                <w:vertAlign w:val="subscript"/>
              </w:rPr>
              <w:t>, p-p</w:t>
            </w:r>
            <w:r w:rsidRPr="00050EFC">
              <w:rPr>
                <w:b/>
                <w:bCs/>
                <w:i/>
                <w:iCs/>
                <w:sz w:val="16"/>
                <w:szCs w:val="16"/>
              </w:rPr>
              <w:t>, дБ(A)</w:t>
            </w:r>
          </w:p>
        </w:tc>
        <w:tc>
          <w:tcPr>
            <w:tcW w:w="2141" w:type="dxa"/>
            <w:tcBorders>
              <w:left w:val="single" w:sz="4" w:space="0" w:color="auto"/>
              <w:bottom w:val="single" w:sz="12" w:space="0" w:color="auto"/>
              <w:right w:val="single" w:sz="4" w:space="0" w:color="auto"/>
            </w:tcBorders>
            <w:shd w:val="clear" w:color="auto" w:fill="auto"/>
            <w:vAlign w:val="center"/>
          </w:tcPr>
          <w:p w14:paraId="336A6EF8" w14:textId="77777777" w:rsidR="00FD43A7" w:rsidRPr="00050EFC" w:rsidRDefault="00FD43A7" w:rsidP="00CF1ED9">
            <w:pPr>
              <w:autoSpaceDE w:val="0"/>
              <w:autoSpaceDN w:val="0"/>
              <w:adjustRightInd w:val="0"/>
              <w:spacing w:before="80" w:after="80" w:line="200" w:lineRule="exact"/>
              <w:ind w:left="28"/>
              <w:jc w:val="center"/>
              <w:rPr>
                <w:b/>
                <w:bCs/>
                <w:i/>
                <w:iCs/>
                <w:sz w:val="16"/>
                <w:szCs w:val="16"/>
              </w:rPr>
            </w:pPr>
            <w:r w:rsidRPr="00050EFC">
              <w:rPr>
                <w:b/>
                <w:bCs/>
                <w:i/>
                <w:iCs/>
                <w:sz w:val="16"/>
                <w:szCs w:val="16"/>
              </w:rPr>
              <w:t>Уровень звукового давления по результатам испытания за вычетом уровня «фонового шума»</w:t>
            </w:r>
          </w:p>
          <w:p w14:paraId="152FE1E2" w14:textId="77777777" w:rsidR="00FD43A7" w:rsidRPr="00050EFC" w:rsidRDefault="00FD43A7" w:rsidP="00CF1ED9">
            <w:pPr>
              <w:autoSpaceDE w:val="0"/>
              <w:autoSpaceDN w:val="0"/>
              <w:adjustRightInd w:val="0"/>
              <w:spacing w:before="80" w:after="80" w:line="200" w:lineRule="exact"/>
              <w:ind w:left="28"/>
              <w:jc w:val="center"/>
              <w:rPr>
                <w:rFonts w:eastAsia="Calibri"/>
                <w:b/>
                <w:bCs/>
                <w:i/>
                <w:iCs/>
                <w:sz w:val="16"/>
                <w:szCs w:val="16"/>
                <w:lang w:val="en-US"/>
              </w:rPr>
            </w:pPr>
            <w:r w:rsidRPr="00050EFC">
              <w:rPr>
                <w:b/>
                <w:bCs/>
                <w:i/>
                <w:iCs/>
                <w:sz w:val="16"/>
                <w:szCs w:val="16"/>
                <w:lang w:val="en-US"/>
              </w:rPr>
              <w:t>∆L = </w:t>
            </w:r>
            <w:proofErr w:type="spellStart"/>
            <w:r w:rsidRPr="00050EFC">
              <w:rPr>
                <w:b/>
                <w:bCs/>
                <w:i/>
                <w:iCs/>
                <w:sz w:val="16"/>
                <w:szCs w:val="16"/>
                <w:lang w:val="en-US"/>
              </w:rPr>
              <w:t>L</w:t>
            </w:r>
            <w:r w:rsidRPr="00050EFC">
              <w:rPr>
                <w:b/>
                <w:bCs/>
                <w:i/>
                <w:iCs/>
                <w:sz w:val="16"/>
                <w:szCs w:val="16"/>
                <w:vertAlign w:val="subscript"/>
                <w:lang w:val="en-US"/>
              </w:rPr>
              <w:t>test</w:t>
            </w:r>
            <w:proofErr w:type="spellEnd"/>
            <w:r w:rsidRPr="00050EFC">
              <w:rPr>
                <w:b/>
                <w:bCs/>
                <w:i/>
                <w:iCs/>
                <w:sz w:val="16"/>
                <w:szCs w:val="16"/>
                <w:lang w:val="en-US"/>
              </w:rPr>
              <w:t xml:space="preserve"> - </w:t>
            </w:r>
            <w:proofErr w:type="spellStart"/>
            <w:r w:rsidRPr="00050EFC">
              <w:rPr>
                <w:b/>
                <w:bCs/>
                <w:i/>
                <w:iCs/>
                <w:sz w:val="16"/>
                <w:szCs w:val="16"/>
                <w:lang w:val="en-US"/>
              </w:rPr>
              <w:t>L</w:t>
            </w:r>
            <w:r w:rsidRPr="00050EFC">
              <w:rPr>
                <w:b/>
                <w:bCs/>
                <w:i/>
                <w:iCs/>
                <w:sz w:val="16"/>
                <w:szCs w:val="16"/>
                <w:vertAlign w:val="subscript"/>
                <w:lang w:val="en-US"/>
              </w:rPr>
              <w:t>bgn</w:t>
            </w:r>
            <w:proofErr w:type="spellEnd"/>
            <w:r w:rsidRPr="00050EFC">
              <w:rPr>
                <w:b/>
                <w:bCs/>
                <w:i/>
                <w:iCs/>
                <w:sz w:val="16"/>
                <w:szCs w:val="16"/>
                <w:lang w:val="en-US"/>
              </w:rPr>
              <w:t xml:space="preserve">, </w:t>
            </w:r>
            <w:r w:rsidRPr="00050EFC">
              <w:rPr>
                <w:b/>
                <w:bCs/>
                <w:i/>
                <w:iCs/>
                <w:sz w:val="16"/>
                <w:szCs w:val="16"/>
              </w:rPr>
              <w:t>дБ</w:t>
            </w:r>
            <w:r w:rsidRPr="00050EFC">
              <w:rPr>
                <w:b/>
                <w:bCs/>
                <w:i/>
                <w:iCs/>
                <w:sz w:val="16"/>
                <w:szCs w:val="16"/>
                <w:lang w:val="en-US"/>
              </w:rPr>
              <w:t>(A)</w:t>
            </w:r>
          </w:p>
        </w:tc>
        <w:tc>
          <w:tcPr>
            <w:tcW w:w="2305" w:type="dxa"/>
            <w:tcBorders>
              <w:left w:val="single" w:sz="4" w:space="0" w:color="auto"/>
              <w:bottom w:val="single" w:sz="12" w:space="0" w:color="auto"/>
              <w:right w:val="single" w:sz="4" w:space="0" w:color="auto"/>
            </w:tcBorders>
            <w:shd w:val="clear" w:color="auto" w:fill="auto"/>
            <w:vAlign w:val="center"/>
          </w:tcPr>
          <w:p w14:paraId="68F96102" w14:textId="77777777" w:rsidR="00FD43A7" w:rsidRPr="00050EFC" w:rsidRDefault="00FD43A7" w:rsidP="00CF1ED9">
            <w:pPr>
              <w:autoSpaceDE w:val="0"/>
              <w:autoSpaceDN w:val="0"/>
              <w:adjustRightInd w:val="0"/>
              <w:spacing w:before="80" w:after="80" w:line="200" w:lineRule="exact"/>
              <w:ind w:left="28"/>
              <w:jc w:val="center"/>
              <w:rPr>
                <w:rFonts w:eastAsia="Calibri"/>
                <w:b/>
                <w:bCs/>
                <w:i/>
                <w:iCs/>
                <w:sz w:val="16"/>
                <w:szCs w:val="16"/>
              </w:rPr>
            </w:pPr>
            <w:r w:rsidRPr="00050EFC">
              <w:rPr>
                <w:b/>
                <w:bCs/>
                <w:i/>
                <w:iCs/>
                <w:sz w:val="16"/>
                <w:szCs w:val="16"/>
              </w:rPr>
              <w:t>Величина корректировки, дБ(</w:t>
            </w:r>
            <w:r w:rsidRPr="00050EFC">
              <w:rPr>
                <w:b/>
                <w:bCs/>
                <w:i/>
                <w:iCs/>
                <w:sz w:val="16"/>
                <w:szCs w:val="16"/>
                <w:lang w:val="en-US"/>
              </w:rPr>
              <w:t>A</w:t>
            </w:r>
            <w:r w:rsidRPr="00050EFC">
              <w:rPr>
                <w:b/>
                <w:bCs/>
                <w:i/>
                <w:iCs/>
                <w:sz w:val="16"/>
                <w:szCs w:val="16"/>
              </w:rPr>
              <w:t xml:space="preserve">), </w:t>
            </w:r>
            <w:proofErr w:type="spellStart"/>
            <w:r w:rsidRPr="00050EFC">
              <w:rPr>
                <w:b/>
                <w:bCs/>
                <w:i/>
                <w:iCs/>
                <w:sz w:val="16"/>
                <w:szCs w:val="16"/>
                <w:lang w:val="en-US"/>
              </w:rPr>
              <w:t>L</w:t>
            </w:r>
            <w:r w:rsidRPr="00050EFC">
              <w:rPr>
                <w:b/>
                <w:bCs/>
                <w:i/>
                <w:iCs/>
                <w:sz w:val="16"/>
                <w:szCs w:val="16"/>
                <w:vertAlign w:val="subscript"/>
                <w:lang w:val="en-US"/>
              </w:rPr>
              <w:t>corr</w:t>
            </w:r>
            <w:proofErr w:type="spellEnd"/>
          </w:p>
        </w:tc>
      </w:tr>
      <w:tr w:rsidR="00FD43A7" w:rsidRPr="003B730F" w14:paraId="30BAAF02" w14:textId="77777777" w:rsidTr="003E389F">
        <w:trPr>
          <w:cantSplit/>
          <w:trHeight w:val="327"/>
        </w:trPr>
        <w:tc>
          <w:tcPr>
            <w:tcW w:w="2925" w:type="dxa"/>
            <w:tcBorders>
              <w:top w:val="single" w:sz="12" w:space="0" w:color="auto"/>
            </w:tcBorders>
            <w:vAlign w:val="center"/>
          </w:tcPr>
          <w:p w14:paraId="4CAC442E" w14:textId="77777777" w:rsidR="00FD43A7" w:rsidRPr="003B730F" w:rsidRDefault="00FD43A7" w:rsidP="00CF1ED9">
            <w:pPr>
              <w:autoSpaceDE w:val="0"/>
              <w:autoSpaceDN w:val="0"/>
              <w:adjustRightInd w:val="0"/>
              <w:spacing w:before="40" w:after="40" w:line="220" w:lineRule="exact"/>
              <w:ind w:left="113" w:right="113"/>
              <w:jc w:val="center"/>
              <w:rPr>
                <w:rFonts w:eastAsia="Calibri"/>
                <w:sz w:val="18"/>
                <w:szCs w:val="18"/>
              </w:rPr>
            </w:pPr>
            <w:r w:rsidRPr="003B730F">
              <w:rPr>
                <w:sz w:val="18"/>
                <w:szCs w:val="18"/>
              </w:rPr>
              <w:t>–</w:t>
            </w:r>
          </w:p>
        </w:tc>
        <w:tc>
          <w:tcPr>
            <w:tcW w:w="2141" w:type="dxa"/>
            <w:tcBorders>
              <w:top w:val="single" w:sz="12" w:space="0" w:color="auto"/>
            </w:tcBorders>
            <w:vAlign w:val="center"/>
          </w:tcPr>
          <w:p w14:paraId="07C07660" w14:textId="5CF7AA16" w:rsidR="00FD43A7" w:rsidRPr="003B730F" w:rsidRDefault="00FD43A7" w:rsidP="00CF1ED9">
            <w:pPr>
              <w:keepNext/>
              <w:keepLines/>
              <w:autoSpaceDE w:val="0"/>
              <w:autoSpaceDN w:val="0"/>
              <w:adjustRightInd w:val="0"/>
              <w:spacing w:before="40" w:after="40" w:line="240" w:lineRule="auto"/>
              <w:ind w:left="113" w:right="113"/>
              <w:jc w:val="center"/>
              <w:rPr>
                <w:rFonts w:eastAsia="Calibri"/>
                <w:sz w:val="18"/>
                <w:szCs w:val="18"/>
              </w:rPr>
            </w:pPr>
            <w:r w:rsidRPr="003B730F">
              <w:rPr>
                <w:b/>
                <w:i/>
                <w:iCs/>
                <w:sz w:val="18"/>
                <w:szCs w:val="18"/>
              </w:rPr>
              <w:t>∆</w:t>
            </w:r>
            <w:proofErr w:type="gramStart"/>
            <w:r w:rsidRPr="003B730F">
              <w:rPr>
                <w:i/>
                <w:iCs/>
                <w:sz w:val="18"/>
                <w:szCs w:val="18"/>
              </w:rPr>
              <w:t>L</w:t>
            </w:r>
            <w:r w:rsidRPr="003B730F">
              <w:rPr>
                <w:sz w:val="18"/>
                <w:szCs w:val="18"/>
              </w:rPr>
              <w:t xml:space="preserve"> </w:t>
            </w:r>
            <w:r w:rsidRPr="003B730F">
              <w:rPr>
                <w:sz w:val="18"/>
                <w:szCs w:val="18"/>
                <w:u w:val="single"/>
              </w:rPr>
              <w:t>&gt;</w:t>
            </w:r>
            <w:proofErr w:type="gramEnd"/>
            <w:r w:rsidR="00CF1ED9">
              <w:rPr>
                <w:sz w:val="18"/>
                <w:szCs w:val="18"/>
                <w:u w:val="single"/>
              </w:rPr>
              <w:t xml:space="preserve"> </w:t>
            </w:r>
            <w:r w:rsidRPr="003B730F">
              <w:rPr>
                <w:sz w:val="18"/>
                <w:szCs w:val="18"/>
              </w:rPr>
              <w:t xml:space="preserve">10 </w:t>
            </w:r>
          </w:p>
        </w:tc>
        <w:tc>
          <w:tcPr>
            <w:tcW w:w="2305" w:type="dxa"/>
            <w:tcBorders>
              <w:top w:val="single" w:sz="12" w:space="0" w:color="auto"/>
            </w:tcBorders>
            <w:vAlign w:val="center"/>
          </w:tcPr>
          <w:p w14:paraId="7D89F64C" w14:textId="77777777" w:rsidR="00FD43A7" w:rsidRPr="003B730F" w:rsidRDefault="00FD43A7" w:rsidP="00CF1ED9">
            <w:pPr>
              <w:keepNext/>
              <w:keepLines/>
              <w:autoSpaceDE w:val="0"/>
              <w:autoSpaceDN w:val="0"/>
              <w:adjustRightInd w:val="0"/>
              <w:spacing w:before="40" w:after="40" w:line="240" w:lineRule="auto"/>
              <w:ind w:left="113" w:right="113"/>
              <w:jc w:val="center"/>
              <w:rPr>
                <w:rFonts w:eastAsia="Calibri"/>
                <w:sz w:val="18"/>
                <w:szCs w:val="18"/>
              </w:rPr>
            </w:pPr>
            <w:r w:rsidRPr="003B730F">
              <w:rPr>
                <w:sz w:val="18"/>
                <w:szCs w:val="18"/>
              </w:rPr>
              <w:t>корректировки не требуется</w:t>
            </w:r>
          </w:p>
        </w:tc>
      </w:tr>
      <w:tr w:rsidR="00FD43A7" w:rsidRPr="003B730F" w14:paraId="2FB2890D" w14:textId="77777777" w:rsidTr="003E389F">
        <w:trPr>
          <w:cantSplit/>
          <w:trHeight w:val="327"/>
        </w:trPr>
        <w:tc>
          <w:tcPr>
            <w:tcW w:w="2925" w:type="dxa"/>
            <w:vMerge w:val="restart"/>
            <w:vAlign w:val="center"/>
          </w:tcPr>
          <w:p w14:paraId="04D89AB3" w14:textId="77777777" w:rsidR="00FD43A7" w:rsidRPr="003B730F" w:rsidRDefault="00FD43A7" w:rsidP="00CF1ED9">
            <w:pPr>
              <w:autoSpaceDE w:val="0"/>
              <w:autoSpaceDN w:val="0"/>
              <w:adjustRightInd w:val="0"/>
              <w:spacing w:before="40" w:after="40" w:line="220" w:lineRule="exact"/>
              <w:ind w:left="113" w:right="113"/>
              <w:jc w:val="center"/>
              <w:rPr>
                <w:sz w:val="18"/>
                <w:szCs w:val="18"/>
              </w:rPr>
            </w:pPr>
            <w:proofErr w:type="gramStart"/>
            <w:r w:rsidRPr="003B730F">
              <w:rPr>
                <w:sz w:val="18"/>
                <w:szCs w:val="18"/>
                <w:u w:val="single"/>
              </w:rPr>
              <w:t>&lt;</w:t>
            </w:r>
            <w:r w:rsidRPr="003B730F">
              <w:rPr>
                <w:sz w:val="18"/>
                <w:szCs w:val="18"/>
              </w:rPr>
              <w:t> 4</w:t>
            </w:r>
            <w:proofErr w:type="gramEnd"/>
          </w:p>
          <w:p w14:paraId="04B376A2" w14:textId="77777777" w:rsidR="00FD43A7" w:rsidRPr="003B730F" w:rsidRDefault="00FD43A7" w:rsidP="00CF1ED9">
            <w:pPr>
              <w:keepNext/>
              <w:keepLines/>
              <w:spacing w:before="40" w:after="40" w:line="220" w:lineRule="exact"/>
              <w:ind w:left="113" w:right="113"/>
              <w:jc w:val="center"/>
              <w:rPr>
                <w:rFonts w:eastAsia="Calibri"/>
                <w:sz w:val="18"/>
                <w:szCs w:val="18"/>
              </w:rPr>
            </w:pPr>
          </w:p>
        </w:tc>
        <w:tc>
          <w:tcPr>
            <w:tcW w:w="2141" w:type="dxa"/>
            <w:vAlign w:val="center"/>
          </w:tcPr>
          <w:p w14:paraId="73DAE1C4" w14:textId="6BF50BB6" w:rsidR="00FD43A7" w:rsidRPr="003B730F" w:rsidRDefault="00FD43A7" w:rsidP="00CF1ED9">
            <w:pPr>
              <w:keepNext/>
              <w:keepLines/>
              <w:autoSpaceDE w:val="0"/>
              <w:autoSpaceDN w:val="0"/>
              <w:adjustRightInd w:val="0"/>
              <w:spacing w:before="40" w:after="40" w:line="240" w:lineRule="auto"/>
              <w:ind w:left="113" w:right="113"/>
              <w:jc w:val="center"/>
              <w:rPr>
                <w:rFonts w:eastAsia="Calibri"/>
                <w:sz w:val="18"/>
                <w:szCs w:val="18"/>
              </w:rPr>
            </w:pPr>
            <w:r w:rsidRPr="003B730F">
              <w:rPr>
                <w:sz w:val="18"/>
                <w:szCs w:val="18"/>
              </w:rPr>
              <w:t xml:space="preserve">8 ≤ </w:t>
            </w:r>
            <w:r w:rsidRPr="003B730F">
              <w:rPr>
                <w:b/>
                <w:i/>
                <w:iCs/>
                <w:sz w:val="18"/>
                <w:szCs w:val="18"/>
              </w:rPr>
              <w:t>∆</w:t>
            </w:r>
            <w:r w:rsidRPr="003B730F">
              <w:rPr>
                <w:i/>
                <w:iCs/>
                <w:sz w:val="18"/>
                <w:szCs w:val="18"/>
              </w:rPr>
              <w:t>L</w:t>
            </w:r>
            <w:r w:rsidRPr="003B730F">
              <w:rPr>
                <w:sz w:val="18"/>
                <w:szCs w:val="18"/>
              </w:rPr>
              <w:t xml:space="preserve"> </w:t>
            </w:r>
            <w:proofErr w:type="gramStart"/>
            <w:r w:rsidRPr="003B730F">
              <w:rPr>
                <w:sz w:val="18"/>
                <w:szCs w:val="18"/>
              </w:rPr>
              <w:t>&lt;</w:t>
            </w:r>
            <w:r w:rsidR="00050EFC">
              <w:rPr>
                <w:sz w:val="18"/>
                <w:szCs w:val="18"/>
              </w:rPr>
              <w:t xml:space="preserve"> </w:t>
            </w:r>
            <w:r w:rsidRPr="003B730F">
              <w:rPr>
                <w:sz w:val="18"/>
                <w:szCs w:val="18"/>
              </w:rPr>
              <w:t>10</w:t>
            </w:r>
            <w:proofErr w:type="gramEnd"/>
            <w:r w:rsidRPr="003B730F">
              <w:rPr>
                <w:sz w:val="18"/>
                <w:szCs w:val="18"/>
              </w:rPr>
              <w:t xml:space="preserve"> </w:t>
            </w:r>
          </w:p>
        </w:tc>
        <w:tc>
          <w:tcPr>
            <w:tcW w:w="2305" w:type="dxa"/>
            <w:vAlign w:val="center"/>
          </w:tcPr>
          <w:p w14:paraId="2F140FE5" w14:textId="77777777" w:rsidR="00FD43A7" w:rsidRPr="003B730F" w:rsidRDefault="00FD43A7" w:rsidP="00CF1ED9">
            <w:pPr>
              <w:keepNext/>
              <w:keepLines/>
              <w:autoSpaceDE w:val="0"/>
              <w:autoSpaceDN w:val="0"/>
              <w:adjustRightInd w:val="0"/>
              <w:spacing w:before="40" w:after="40" w:line="240" w:lineRule="auto"/>
              <w:ind w:left="113" w:right="113"/>
              <w:jc w:val="center"/>
              <w:rPr>
                <w:rFonts w:eastAsia="Calibri"/>
                <w:sz w:val="18"/>
                <w:szCs w:val="18"/>
              </w:rPr>
            </w:pPr>
            <w:r w:rsidRPr="003B730F">
              <w:rPr>
                <w:sz w:val="18"/>
                <w:szCs w:val="18"/>
              </w:rPr>
              <w:t>0,5</w:t>
            </w:r>
          </w:p>
        </w:tc>
      </w:tr>
      <w:tr w:rsidR="00FD43A7" w:rsidRPr="003B730F" w14:paraId="33D3DBC8" w14:textId="77777777" w:rsidTr="003E389F">
        <w:trPr>
          <w:cantSplit/>
          <w:trHeight w:val="327"/>
        </w:trPr>
        <w:tc>
          <w:tcPr>
            <w:tcW w:w="2925" w:type="dxa"/>
            <w:vMerge/>
            <w:vAlign w:val="center"/>
          </w:tcPr>
          <w:p w14:paraId="6F408EC9" w14:textId="77777777" w:rsidR="00FD43A7" w:rsidRPr="003B730F" w:rsidRDefault="00FD43A7" w:rsidP="00CF1ED9">
            <w:pPr>
              <w:keepNext/>
              <w:keepLines/>
              <w:spacing w:before="40" w:after="40" w:line="220" w:lineRule="exact"/>
              <w:ind w:left="113" w:right="113"/>
              <w:jc w:val="center"/>
              <w:rPr>
                <w:sz w:val="18"/>
                <w:szCs w:val="18"/>
                <w:highlight w:val="green"/>
              </w:rPr>
            </w:pPr>
          </w:p>
        </w:tc>
        <w:tc>
          <w:tcPr>
            <w:tcW w:w="2141" w:type="dxa"/>
            <w:vAlign w:val="center"/>
          </w:tcPr>
          <w:p w14:paraId="1AB2B7C6" w14:textId="32CF447F" w:rsidR="00FD43A7" w:rsidRPr="003B730F" w:rsidRDefault="00FD43A7" w:rsidP="00CF1ED9">
            <w:pPr>
              <w:keepNext/>
              <w:keepLines/>
              <w:autoSpaceDE w:val="0"/>
              <w:autoSpaceDN w:val="0"/>
              <w:adjustRightInd w:val="0"/>
              <w:spacing w:before="40" w:after="40" w:line="240" w:lineRule="auto"/>
              <w:ind w:left="113" w:right="113"/>
              <w:jc w:val="center"/>
              <w:rPr>
                <w:rFonts w:eastAsia="Calibri"/>
                <w:sz w:val="18"/>
                <w:szCs w:val="18"/>
              </w:rPr>
            </w:pPr>
            <w:r w:rsidRPr="003B730F">
              <w:rPr>
                <w:sz w:val="18"/>
                <w:szCs w:val="18"/>
              </w:rPr>
              <w:t xml:space="preserve">6 ≤ </w:t>
            </w:r>
            <w:r w:rsidRPr="003B730F">
              <w:rPr>
                <w:b/>
                <w:i/>
                <w:iCs/>
                <w:sz w:val="18"/>
                <w:szCs w:val="18"/>
              </w:rPr>
              <w:t>∆</w:t>
            </w:r>
            <w:r w:rsidRPr="003B730F">
              <w:rPr>
                <w:i/>
                <w:iCs/>
                <w:sz w:val="18"/>
                <w:szCs w:val="18"/>
              </w:rPr>
              <w:t>L</w:t>
            </w:r>
            <w:r w:rsidRPr="003B730F">
              <w:rPr>
                <w:sz w:val="18"/>
                <w:szCs w:val="18"/>
              </w:rPr>
              <w:t xml:space="preserve"> </w:t>
            </w:r>
            <w:proofErr w:type="gramStart"/>
            <w:r w:rsidRPr="003B730F">
              <w:rPr>
                <w:sz w:val="18"/>
                <w:szCs w:val="18"/>
              </w:rPr>
              <w:t>&lt;</w:t>
            </w:r>
            <w:r w:rsidR="00050EFC">
              <w:rPr>
                <w:sz w:val="18"/>
                <w:szCs w:val="18"/>
              </w:rPr>
              <w:t xml:space="preserve"> </w:t>
            </w:r>
            <w:r w:rsidRPr="003B730F">
              <w:rPr>
                <w:sz w:val="18"/>
                <w:szCs w:val="18"/>
              </w:rPr>
              <w:t>8</w:t>
            </w:r>
            <w:proofErr w:type="gramEnd"/>
          </w:p>
        </w:tc>
        <w:tc>
          <w:tcPr>
            <w:tcW w:w="2305" w:type="dxa"/>
            <w:vAlign w:val="center"/>
          </w:tcPr>
          <w:p w14:paraId="5540D90E" w14:textId="77777777" w:rsidR="00FD43A7" w:rsidRPr="003B730F" w:rsidRDefault="00FD43A7" w:rsidP="00CF1ED9">
            <w:pPr>
              <w:keepNext/>
              <w:keepLines/>
              <w:autoSpaceDE w:val="0"/>
              <w:autoSpaceDN w:val="0"/>
              <w:adjustRightInd w:val="0"/>
              <w:spacing w:before="40" w:after="40" w:line="240" w:lineRule="auto"/>
              <w:ind w:left="113" w:right="113"/>
              <w:jc w:val="center"/>
              <w:rPr>
                <w:rFonts w:eastAsia="Calibri"/>
                <w:sz w:val="18"/>
                <w:szCs w:val="18"/>
              </w:rPr>
            </w:pPr>
            <w:r w:rsidRPr="003B730F">
              <w:rPr>
                <w:sz w:val="18"/>
                <w:szCs w:val="18"/>
              </w:rPr>
              <w:t>1,0</w:t>
            </w:r>
          </w:p>
        </w:tc>
      </w:tr>
      <w:tr w:rsidR="00FD43A7" w:rsidRPr="003B730F" w14:paraId="2E49D2F9" w14:textId="77777777" w:rsidTr="003E389F">
        <w:trPr>
          <w:cantSplit/>
          <w:trHeight w:val="327"/>
        </w:trPr>
        <w:tc>
          <w:tcPr>
            <w:tcW w:w="2925" w:type="dxa"/>
            <w:vMerge/>
            <w:vAlign w:val="center"/>
          </w:tcPr>
          <w:p w14:paraId="61A35E7F" w14:textId="77777777" w:rsidR="00FD43A7" w:rsidRPr="003B730F" w:rsidRDefault="00FD43A7" w:rsidP="00CF1ED9">
            <w:pPr>
              <w:keepNext/>
              <w:keepLines/>
              <w:spacing w:before="40" w:after="40" w:line="220" w:lineRule="exact"/>
              <w:ind w:left="113" w:right="113"/>
              <w:jc w:val="center"/>
              <w:rPr>
                <w:sz w:val="18"/>
                <w:szCs w:val="18"/>
                <w:highlight w:val="green"/>
              </w:rPr>
            </w:pPr>
          </w:p>
        </w:tc>
        <w:tc>
          <w:tcPr>
            <w:tcW w:w="2141" w:type="dxa"/>
            <w:vAlign w:val="center"/>
          </w:tcPr>
          <w:p w14:paraId="536D1BFB" w14:textId="54838DE2" w:rsidR="00FD43A7" w:rsidRPr="003B730F" w:rsidRDefault="00FD43A7" w:rsidP="00CF1ED9">
            <w:pPr>
              <w:keepNext/>
              <w:keepLines/>
              <w:autoSpaceDE w:val="0"/>
              <w:autoSpaceDN w:val="0"/>
              <w:adjustRightInd w:val="0"/>
              <w:spacing w:before="40" w:after="40" w:line="240" w:lineRule="auto"/>
              <w:ind w:left="113" w:right="113"/>
              <w:jc w:val="center"/>
              <w:rPr>
                <w:rFonts w:eastAsia="Calibri"/>
                <w:sz w:val="18"/>
                <w:szCs w:val="18"/>
              </w:rPr>
            </w:pPr>
            <w:r w:rsidRPr="003B730F">
              <w:rPr>
                <w:sz w:val="18"/>
                <w:szCs w:val="18"/>
              </w:rPr>
              <w:t xml:space="preserve">4,5 ≤ </w:t>
            </w:r>
            <w:r w:rsidRPr="003B730F">
              <w:rPr>
                <w:b/>
                <w:i/>
                <w:iCs/>
                <w:sz w:val="18"/>
                <w:szCs w:val="18"/>
              </w:rPr>
              <w:t>∆</w:t>
            </w:r>
            <w:r w:rsidRPr="003B730F">
              <w:rPr>
                <w:i/>
                <w:iCs/>
                <w:sz w:val="18"/>
                <w:szCs w:val="18"/>
              </w:rPr>
              <w:t>L</w:t>
            </w:r>
            <w:r w:rsidRPr="003B730F">
              <w:rPr>
                <w:sz w:val="18"/>
                <w:szCs w:val="18"/>
              </w:rPr>
              <w:t xml:space="preserve"> </w:t>
            </w:r>
            <w:proofErr w:type="gramStart"/>
            <w:r w:rsidRPr="003B730F">
              <w:rPr>
                <w:sz w:val="18"/>
                <w:szCs w:val="18"/>
              </w:rPr>
              <w:t>&lt;</w:t>
            </w:r>
            <w:r w:rsidR="00050EFC">
              <w:rPr>
                <w:sz w:val="18"/>
                <w:szCs w:val="18"/>
              </w:rPr>
              <w:t xml:space="preserve"> </w:t>
            </w:r>
            <w:r w:rsidRPr="003B730F">
              <w:rPr>
                <w:sz w:val="18"/>
                <w:szCs w:val="18"/>
              </w:rPr>
              <w:t>6</w:t>
            </w:r>
            <w:proofErr w:type="gramEnd"/>
          </w:p>
        </w:tc>
        <w:tc>
          <w:tcPr>
            <w:tcW w:w="2305" w:type="dxa"/>
            <w:vAlign w:val="center"/>
          </w:tcPr>
          <w:p w14:paraId="1BD750F7" w14:textId="77777777" w:rsidR="00FD43A7" w:rsidRPr="003B730F" w:rsidRDefault="00FD43A7" w:rsidP="00CF1ED9">
            <w:pPr>
              <w:keepNext/>
              <w:keepLines/>
              <w:autoSpaceDE w:val="0"/>
              <w:autoSpaceDN w:val="0"/>
              <w:adjustRightInd w:val="0"/>
              <w:spacing w:before="40" w:after="40" w:line="240" w:lineRule="auto"/>
              <w:ind w:left="113" w:right="113"/>
              <w:jc w:val="center"/>
              <w:rPr>
                <w:rFonts w:eastAsia="Calibri"/>
                <w:sz w:val="18"/>
                <w:szCs w:val="18"/>
              </w:rPr>
            </w:pPr>
            <w:r w:rsidRPr="003B730F">
              <w:rPr>
                <w:sz w:val="18"/>
                <w:szCs w:val="18"/>
              </w:rPr>
              <w:t>1,5</w:t>
            </w:r>
          </w:p>
        </w:tc>
      </w:tr>
      <w:tr w:rsidR="00FD43A7" w:rsidRPr="003B730F" w14:paraId="237A58FA" w14:textId="77777777" w:rsidTr="003E389F">
        <w:trPr>
          <w:cantSplit/>
          <w:trHeight w:val="327"/>
        </w:trPr>
        <w:tc>
          <w:tcPr>
            <w:tcW w:w="2925" w:type="dxa"/>
            <w:vMerge/>
            <w:vAlign w:val="center"/>
          </w:tcPr>
          <w:p w14:paraId="612F599F" w14:textId="77777777" w:rsidR="00FD43A7" w:rsidRPr="003B730F" w:rsidRDefault="00FD43A7" w:rsidP="00CF1ED9">
            <w:pPr>
              <w:keepNext/>
              <w:keepLines/>
              <w:spacing w:before="40" w:after="40" w:line="220" w:lineRule="exact"/>
              <w:ind w:left="113" w:right="113"/>
              <w:jc w:val="center"/>
              <w:rPr>
                <w:sz w:val="18"/>
                <w:szCs w:val="18"/>
                <w:highlight w:val="green"/>
              </w:rPr>
            </w:pPr>
          </w:p>
        </w:tc>
        <w:tc>
          <w:tcPr>
            <w:tcW w:w="2141" w:type="dxa"/>
            <w:vAlign w:val="center"/>
          </w:tcPr>
          <w:p w14:paraId="708E0752" w14:textId="08495C30" w:rsidR="00FD43A7" w:rsidRPr="003B730F" w:rsidRDefault="00FD43A7" w:rsidP="00CF1ED9">
            <w:pPr>
              <w:keepNext/>
              <w:keepLines/>
              <w:autoSpaceDE w:val="0"/>
              <w:autoSpaceDN w:val="0"/>
              <w:adjustRightInd w:val="0"/>
              <w:spacing w:before="40" w:after="40" w:line="240" w:lineRule="auto"/>
              <w:ind w:left="113" w:right="113"/>
              <w:jc w:val="center"/>
              <w:rPr>
                <w:rFonts w:eastAsia="Calibri"/>
                <w:sz w:val="18"/>
                <w:szCs w:val="18"/>
              </w:rPr>
            </w:pPr>
            <w:r w:rsidRPr="003B730F">
              <w:rPr>
                <w:sz w:val="18"/>
                <w:szCs w:val="18"/>
              </w:rPr>
              <w:t xml:space="preserve">3 ≤ </w:t>
            </w:r>
            <w:r w:rsidRPr="003B730F">
              <w:rPr>
                <w:b/>
                <w:i/>
                <w:iCs/>
                <w:sz w:val="18"/>
                <w:szCs w:val="18"/>
              </w:rPr>
              <w:t>∆</w:t>
            </w:r>
            <w:r w:rsidRPr="003B730F">
              <w:rPr>
                <w:i/>
                <w:iCs/>
                <w:sz w:val="18"/>
                <w:szCs w:val="18"/>
              </w:rPr>
              <w:t>L</w:t>
            </w:r>
            <w:r w:rsidRPr="003B730F">
              <w:rPr>
                <w:sz w:val="18"/>
                <w:szCs w:val="18"/>
              </w:rPr>
              <w:t xml:space="preserve"> </w:t>
            </w:r>
            <w:proofErr w:type="gramStart"/>
            <w:r w:rsidRPr="003B730F">
              <w:rPr>
                <w:sz w:val="18"/>
                <w:szCs w:val="18"/>
              </w:rPr>
              <w:t>&lt;</w:t>
            </w:r>
            <w:r w:rsidR="00050EFC">
              <w:rPr>
                <w:sz w:val="18"/>
                <w:szCs w:val="18"/>
              </w:rPr>
              <w:t xml:space="preserve"> </w:t>
            </w:r>
            <w:r w:rsidRPr="003B730F">
              <w:rPr>
                <w:sz w:val="18"/>
                <w:szCs w:val="18"/>
              </w:rPr>
              <w:t>4</w:t>
            </w:r>
            <w:proofErr w:type="gramEnd"/>
            <w:r w:rsidR="00CF1ED9">
              <w:rPr>
                <w:sz w:val="18"/>
                <w:szCs w:val="18"/>
              </w:rPr>
              <w:t>,</w:t>
            </w:r>
            <w:r w:rsidRPr="003B730F">
              <w:rPr>
                <w:sz w:val="18"/>
                <w:szCs w:val="18"/>
              </w:rPr>
              <w:t xml:space="preserve">5 </w:t>
            </w:r>
          </w:p>
        </w:tc>
        <w:tc>
          <w:tcPr>
            <w:tcW w:w="2305" w:type="dxa"/>
            <w:vAlign w:val="center"/>
          </w:tcPr>
          <w:p w14:paraId="13BBB779" w14:textId="77777777" w:rsidR="00FD43A7" w:rsidRPr="003B730F" w:rsidRDefault="00FD43A7" w:rsidP="00CF1ED9">
            <w:pPr>
              <w:keepNext/>
              <w:keepLines/>
              <w:autoSpaceDE w:val="0"/>
              <w:autoSpaceDN w:val="0"/>
              <w:adjustRightInd w:val="0"/>
              <w:spacing w:before="40" w:after="40" w:line="240" w:lineRule="auto"/>
              <w:ind w:left="113" w:right="113"/>
              <w:jc w:val="center"/>
              <w:rPr>
                <w:rFonts w:eastAsia="Calibri"/>
                <w:sz w:val="18"/>
                <w:szCs w:val="18"/>
              </w:rPr>
            </w:pPr>
            <w:r w:rsidRPr="003B730F">
              <w:rPr>
                <w:sz w:val="18"/>
                <w:szCs w:val="18"/>
              </w:rPr>
              <w:t>2,5</w:t>
            </w:r>
          </w:p>
        </w:tc>
      </w:tr>
      <w:tr w:rsidR="00FD43A7" w:rsidRPr="00CD2A0A" w14:paraId="6E8C8A62" w14:textId="77777777" w:rsidTr="003E389F">
        <w:trPr>
          <w:cantSplit/>
          <w:trHeight w:val="415"/>
        </w:trPr>
        <w:tc>
          <w:tcPr>
            <w:tcW w:w="2925" w:type="dxa"/>
            <w:vMerge/>
            <w:tcBorders>
              <w:bottom w:val="single" w:sz="12" w:space="0" w:color="auto"/>
            </w:tcBorders>
            <w:vAlign w:val="center"/>
          </w:tcPr>
          <w:p w14:paraId="27B43541" w14:textId="77777777" w:rsidR="00FD43A7" w:rsidRPr="003B730F" w:rsidRDefault="00FD43A7" w:rsidP="00CF1ED9">
            <w:pPr>
              <w:keepNext/>
              <w:keepLines/>
              <w:spacing w:before="40" w:after="40" w:line="220" w:lineRule="exact"/>
              <w:ind w:left="113" w:right="113"/>
              <w:jc w:val="center"/>
              <w:rPr>
                <w:sz w:val="18"/>
                <w:szCs w:val="18"/>
                <w:highlight w:val="green"/>
              </w:rPr>
            </w:pPr>
          </w:p>
        </w:tc>
        <w:tc>
          <w:tcPr>
            <w:tcW w:w="2141" w:type="dxa"/>
            <w:tcBorders>
              <w:bottom w:val="single" w:sz="12" w:space="0" w:color="auto"/>
            </w:tcBorders>
            <w:vAlign w:val="center"/>
          </w:tcPr>
          <w:p w14:paraId="476BCE90" w14:textId="0292C726" w:rsidR="00FD43A7" w:rsidRPr="003B730F" w:rsidRDefault="00FD43A7" w:rsidP="00CF1ED9">
            <w:pPr>
              <w:keepNext/>
              <w:keepLines/>
              <w:autoSpaceDE w:val="0"/>
              <w:autoSpaceDN w:val="0"/>
              <w:adjustRightInd w:val="0"/>
              <w:spacing w:before="40" w:after="40" w:line="240" w:lineRule="auto"/>
              <w:ind w:left="113" w:right="113"/>
              <w:jc w:val="center"/>
              <w:rPr>
                <w:rFonts w:eastAsia="Calibri"/>
                <w:sz w:val="18"/>
                <w:szCs w:val="18"/>
              </w:rPr>
            </w:pPr>
            <w:r w:rsidRPr="003B730F">
              <w:rPr>
                <w:b/>
                <w:i/>
                <w:iCs/>
                <w:sz w:val="18"/>
                <w:szCs w:val="18"/>
              </w:rPr>
              <w:t>∆</w:t>
            </w:r>
            <w:r w:rsidRPr="003B730F">
              <w:rPr>
                <w:i/>
                <w:iCs/>
                <w:sz w:val="18"/>
                <w:szCs w:val="18"/>
              </w:rPr>
              <w:t>L</w:t>
            </w:r>
            <w:r w:rsidRPr="003B730F">
              <w:rPr>
                <w:sz w:val="18"/>
                <w:szCs w:val="18"/>
              </w:rPr>
              <w:t xml:space="preserve"> </w:t>
            </w:r>
            <w:proofErr w:type="gramStart"/>
            <w:r w:rsidRPr="003B730F">
              <w:rPr>
                <w:sz w:val="18"/>
                <w:szCs w:val="18"/>
              </w:rPr>
              <w:t>&lt;</w:t>
            </w:r>
            <w:r w:rsidR="00CF1ED9">
              <w:rPr>
                <w:sz w:val="18"/>
                <w:szCs w:val="18"/>
              </w:rPr>
              <w:t xml:space="preserve"> </w:t>
            </w:r>
            <w:r w:rsidRPr="003B730F">
              <w:rPr>
                <w:sz w:val="18"/>
                <w:szCs w:val="18"/>
              </w:rPr>
              <w:t>3</w:t>
            </w:r>
            <w:proofErr w:type="gramEnd"/>
          </w:p>
        </w:tc>
        <w:tc>
          <w:tcPr>
            <w:tcW w:w="2305" w:type="dxa"/>
            <w:tcBorders>
              <w:bottom w:val="single" w:sz="12" w:space="0" w:color="auto"/>
            </w:tcBorders>
            <w:vAlign w:val="center"/>
          </w:tcPr>
          <w:p w14:paraId="0DE03CE3" w14:textId="77777777" w:rsidR="00FD43A7" w:rsidRPr="003B730F" w:rsidRDefault="00FD43A7" w:rsidP="00CF1ED9">
            <w:pPr>
              <w:keepNext/>
              <w:keepLines/>
              <w:autoSpaceDE w:val="0"/>
              <w:autoSpaceDN w:val="0"/>
              <w:adjustRightInd w:val="0"/>
              <w:spacing w:before="40" w:after="40" w:line="240" w:lineRule="auto"/>
              <w:ind w:left="113" w:right="42"/>
              <w:jc w:val="center"/>
              <w:rPr>
                <w:rFonts w:eastAsia="Calibri"/>
                <w:sz w:val="18"/>
                <w:szCs w:val="18"/>
              </w:rPr>
            </w:pPr>
            <w:r w:rsidRPr="003B730F">
              <w:rPr>
                <w:sz w:val="18"/>
                <w:szCs w:val="18"/>
              </w:rPr>
              <w:t>действительные показания не могут быть зарегистрированы</w:t>
            </w:r>
          </w:p>
        </w:tc>
      </w:tr>
    </w:tbl>
    <w:p w14:paraId="20A5BB1A" w14:textId="77777777" w:rsidR="00FD43A7" w:rsidRPr="003B730F" w:rsidRDefault="00FD43A7" w:rsidP="00CF1ED9">
      <w:pPr>
        <w:widowControl w:val="0"/>
        <w:autoSpaceDE w:val="0"/>
        <w:autoSpaceDN w:val="0"/>
        <w:adjustRightInd w:val="0"/>
        <w:spacing w:before="240" w:after="120"/>
        <w:ind w:left="2268" w:right="1134"/>
        <w:jc w:val="both"/>
      </w:pPr>
      <w:r w:rsidRPr="003B730F">
        <w:t>Если пиковое значение звука явно не соответствует общему уровню звукового давления, то результаты этого измерения не учитывают.</w:t>
      </w:r>
    </w:p>
    <w:p w14:paraId="1107A4B2" w14:textId="77777777" w:rsidR="00FD43A7" w:rsidRPr="003B730F" w:rsidRDefault="00FD43A7" w:rsidP="00D836C6">
      <w:pPr>
        <w:keepNext/>
        <w:keepLines/>
        <w:widowControl w:val="0"/>
        <w:autoSpaceDE w:val="0"/>
        <w:autoSpaceDN w:val="0"/>
        <w:adjustRightInd w:val="0"/>
        <w:spacing w:after="120"/>
        <w:ind w:left="2268" w:right="1134"/>
        <w:jc w:val="both"/>
      </w:pPr>
      <w:r w:rsidRPr="003B730F">
        <w:t>Алгоритм с критериями корректировки результатов измерений см.</w:t>
      </w:r>
      <w:r w:rsidRPr="003B730F">
        <w:rPr>
          <w:lang w:val="en-US"/>
        </w:rPr>
        <w:t> </w:t>
      </w:r>
      <w:r w:rsidRPr="003B730F">
        <w:t>на блок-схеме на рис. 2 в приложении 6.</w:t>
      </w:r>
    </w:p>
    <w:p w14:paraId="6D4608BE" w14:textId="77777777" w:rsidR="00FD43A7" w:rsidRPr="003B730F" w:rsidRDefault="00FD43A7" w:rsidP="00D836C6">
      <w:pPr>
        <w:widowControl w:val="0"/>
        <w:tabs>
          <w:tab w:val="left" w:pos="2268"/>
        </w:tabs>
        <w:autoSpaceDE w:val="0"/>
        <w:autoSpaceDN w:val="0"/>
        <w:adjustRightInd w:val="0"/>
        <w:spacing w:after="120"/>
        <w:ind w:left="2268" w:right="1134" w:hanging="1134"/>
        <w:jc w:val="both"/>
        <w:outlineLvl w:val="2"/>
      </w:pPr>
      <w:r w:rsidRPr="003B730F">
        <w:t>14.5.5.3</w:t>
      </w:r>
      <w:r w:rsidRPr="003B730F">
        <w:tab/>
      </w:r>
      <w:r w:rsidRPr="003B730F">
        <w:rPr>
          <w:shd w:val="clear" w:color="auto" w:fill="FFFFFF"/>
        </w:rPr>
        <w:t>Фоновый шум в случае измерения характеристик «</w:t>
      </w:r>
      <w:r w:rsidRPr="003B730F">
        <w:rPr>
          <w:i/>
          <w:iCs/>
          <w:shd w:val="clear" w:color="auto" w:fill="FFFFFF"/>
        </w:rPr>
        <w:t>адаптивного</w:t>
      </w:r>
      <w:r w:rsidRPr="003B730F">
        <w:rPr>
          <w:shd w:val="clear" w:color="auto" w:fill="FFFFFF"/>
        </w:rPr>
        <w:t xml:space="preserve"> </w:t>
      </w:r>
      <w:r w:rsidRPr="003B730F">
        <w:rPr>
          <w:i/>
          <w:iCs/>
        </w:rPr>
        <w:t>звукового сигнализатора заднего хода</w:t>
      </w:r>
      <w:r w:rsidRPr="003B730F">
        <w:rPr>
          <w:shd w:val="clear" w:color="auto" w:fill="FFFFFF"/>
        </w:rPr>
        <w:t>»</w:t>
      </w:r>
    </w:p>
    <w:p w14:paraId="32CA5730" w14:textId="77777777" w:rsidR="00FD43A7" w:rsidRPr="003B730F" w:rsidRDefault="00FD43A7" w:rsidP="00D836C6">
      <w:pPr>
        <w:keepLines/>
        <w:widowControl w:val="0"/>
        <w:autoSpaceDE w:val="0"/>
        <w:autoSpaceDN w:val="0"/>
        <w:adjustRightInd w:val="0"/>
        <w:spacing w:before="120" w:after="120"/>
        <w:ind w:left="2268" w:right="1134"/>
        <w:jc w:val="both"/>
      </w:pPr>
      <w:r w:rsidRPr="003B730F">
        <w:t>Если пиковое значение звука явно не соответствует общему уровню звукового давления, то результаты этого измерения не учитывают.</w:t>
      </w:r>
    </w:p>
    <w:p w14:paraId="177F9126" w14:textId="77777777" w:rsidR="00FD43A7" w:rsidRPr="003B730F" w:rsidRDefault="00FD43A7" w:rsidP="00D836C6">
      <w:pPr>
        <w:pStyle w:val="3e"/>
        <w:suppressAutoHyphens/>
        <w:spacing w:after="120" w:line="240" w:lineRule="atLeast"/>
        <w:ind w:right="1134"/>
        <w:jc w:val="both"/>
        <w:rPr>
          <w:spacing w:val="0"/>
          <w:lang w:val="ru-RU" w:eastAsia="en-US"/>
        </w:rPr>
      </w:pPr>
      <w:r w:rsidRPr="003B730F">
        <w:rPr>
          <w:spacing w:val="0"/>
          <w:lang w:val="ru-RU" w:eastAsia="en-US"/>
        </w:rPr>
        <w:t>14.5.6</w:t>
      </w:r>
      <w:r w:rsidRPr="003B730F">
        <w:rPr>
          <w:spacing w:val="0"/>
          <w:lang w:val="ru-RU" w:eastAsia="en-US"/>
        </w:rPr>
        <w:tab/>
        <w:t>Конкретные технические требования применительно к «</w:t>
      </w:r>
      <w:r w:rsidRPr="003B730F">
        <w:rPr>
          <w:i/>
          <w:iCs/>
          <w:shd w:val="clear" w:color="auto" w:fill="FFFFFF"/>
          <w:lang w:val="ru-RU"/>
        </w:rPr>
        <w:t>адаптивному</w:t>
      </w:r>
      <w:r w:rsidRPr="003B730F">
        <w:rPr>
          <w:shd w:val="clear" w:color="auto" w:fill="FFFFFF"/>
          <w:lang w:val="ru-RU"/>
        </w:rPr>
        <w:t xml:space="preserve"> </w:t>
      </w:r>
      <w:r w:rsidRPr="003B730F">
        <w:rPr>
          <w:rFonts w:eastAsia="Times New Roman"/>
          <w:i/>
          <w:iCs/>
          <w:lang w:val="ru-RU"/>
        </w:rPr>
        <w:t>звуковому сигнализатору заднего хода</w:t>
      </w:r>
      <w:r w:rsidRPr="003B730F">
        <w:rPr>
          <w:spacing w:val="0"/>
          <w:lang w:val="ru-RU" w:eastAsia="en-US"/>
        </w:rPr>
        <w:t>»</w:t>
      </w:r>
    </w:p>
    <w:p w14:paraId="13F027F0" w14:textId="77777777" w:rsidR="00FD43A7" w:rsidRPr="003B730F" w:rsidRDefault="00FD43A7" w:rsidP="00D836C6">
      <w:pPr>
        <w:pStyle w:val="3e"/>
        <w:suppressAutoHyphens/>
        <w:spacing w:after="120" w:line="240" w:lineRule="atLeast"/>
        <w:ind w:right="1134"/>
        <w:jc w:val="both"/>
        <w:rPr>
          <w:spacing w:val="0"/>
          <w:szCs w:val="24"/>
          <w:lang w:val="ru-RU"/>
        </w:rPr>
      </w:pPr>
      <w:r w:rsidRPr="003B730F">
        <w:rPr>
          <w:spacing w:val="0"/>
          <w:szCs w:val="24"/>
          <w:lang w:val="ru-RU"/>
        </w:rPr>
        <w:tab/>
        <w:t>В настоящем пункте оговаривается порядок проверки установленного на транспортном средстве «</w:t>
      </w:r>
      <w:r w:rsidRPr="003B730F">
        <w:rPr>
          <w:i/>
          <w:iCs/>
          <w:shd w:val="clear" w:color="auto" w:fill="FFFFFF"/>
          <w:lang w:val="ru-RU"/>
        </w:rPr>
        <w:t>адаптивного</w:t>
      </w:r>
      <w:r w:rsidRPr="003B730F">
        <w:rPr>
          <w:shd w:val="clear" w:color="auto" w:fill="FFFFFF"/>
          <w:lang w:val="ru-RU"/>
        </w:rPr>
        <w:t xml:space="preserve"> </w:t>
      </w:r>
      <w:r w:rsidRPr="003B730F">
        <w:rPr>
          <w:rFonts w:eastAsia="Times New Roman"/>
          <w:i/>
          <w:iCs/>
          <w:lang w:val="ru-RU"/>
        </w:rPr>
        <w:t>звукового сигнализатора заднего хода</w:t>
      </w:r>
      <w:r w:rsidRPr="003B730F">
        <w:rPr>
          <w:spacing w:val="0"/>
          <w:szCs w:val="24"/>
          <w:lang w:val="ru-RU"/>
        </w:rPr>
        <w:t xml:space="preserve">» с точки зрения уровня </w:t>
      </w:r>
      <w:r w:rsidRPr="003B730F">
        <w:rPr>
          <w:shd w:val="clear" w:color="auto" w:fill="FFFFFF"/>
          <w:lang w:val="ru-RU"/>
        </w:rPr>
        <w:t>издаваемого им звука.</w:t>
      </w:r>
    </w:p>
    <w:p w14:paraId="7F38E073" w14:textId="1C192B8F"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ab/>
        <w:t xml:space="preserve">В отсутствие доказательств того, что устройство отвечает требованиям, </w:t>
      </w:r>
      <w:r w:rsidRPr="003B730F">
        <w:rPr>
          <w:shd w:val="clear" w:color="auto" w:fill="FFFFFF"/>
          <w:lang w:val="ru-RU"/>
        </w:rPr>
        <w:t>изложенным</w:t>
      </w:r>
      <w:r w:rsidRPr="003B730F">
        <w:rPr>
          <w:shd w:val="clear" w:color="auto" w:fill="FFFFFF"/>
        </w:rPr>
        <w:t> </w:t>
      </w:r>
      <w:r w:rsidRPr="003B730F">
        <w:rPr>
          <w:shd w:val="clear" w:color="auto" w:fill="FFFFFF"/>
          <w:lang w:val="ru-RU"/>
        </w:rPr>
        <w:t>в</w:t>
      </w:r>
      <w:r w:rsidRPr="003B730F">
        <w:rPr>
          <w:spacing w:val="0"/>
          <w:lang w:val="ru-RU"/>
        </w:rPr>
        <w:t xml:space="preserve"> части </w:t>
      </w:r>
      <w:r w:rsidRPr="003B730F">
        <w:rPr>
          <w:spacing w:val="0"/>
        </w:rPr>
        <w:t>I</w:t>
      </w:r>
      <w:r w:rsidRPr="003B730F">
        <w:rPr>
          <w:spacing w:val="0"/>
          <w:lang w:val="ru-RU"/>
        </w:rPr>
        <w:t xml:space="preserve"> настоящих Правил, проводят </w:t>
      </w:r>
      <w:r w:rsidR="00050EFC">
        <w:rPr>
          <w:spacing w:val="0"/>
          <w:lang w:val="ru-RU"/>
        </w:rPr>
        <w:t>—</w:t>
      </w:r>
      <w:r w:rsidRPr="003B730F">
        <w:rPr>
          <w:spacing w:val="0"/>
          <w:lang w:val="ru-RU"/>
        </w:rPr>
        <w:t xml:space="preserve"> в </w:t>
      </w:r>
      <w:r w:rsidRPr="003B730F">
        <w:rPr>
          <w:shd w:val="clear" w:color="auto" w:fill="FFFFFF"/>
          <w:lang w:val="ru-RU"/>
        </w:rPr>
        <w:t xml:space="preserve">соответствии с этой частью </w:t>
      </w:r>
      <w:r w:rsidRPr="003B730F">
        <w:rPr>
          <w:spacing w:val="0"/>
        </w:rPr>
        <w:t>I</w:t>
      </w:r>
      <w:r w:rsidRPr="003B730F">
        <w:rPr>
          <w:spacing w:val="0"/>
          <w:lang w:val="ru-RU"/>
        </w:rPr>
        <w:t xml:space="preserve"> </w:t>
      </w:r>
      <w:r w:rsidR="00050EFC">
        <w:rPr>
          <w:spacing w:val="0"/>
          <w:lang w:val="ru-RU"/>
        </w:rPr>
        <w:t>—</w:t>
      </w:r>
      <w:r w:rsidRPr="003B730F">
        <w:rPr>
          <w:spacing w:val="0"/>
          <w:lang w:val="ru-RU"/>
        </w:rPr>
        <w:t xml:space="preserve"> проверку основной функции данного устройства и его способности регулировать выходную мощность в зависимости от уровня «</w:t>
      </w:r>
      <w:r w:rsidRPr="003B730F">
        <w:rPr>
          <w:i/>
          <w:iCs/>
          <w:spacing w:val="0"/>
          <w:lang w:val="ru-RU"/>
        </w:rPr>
        <w:t>окружающего шума</w:t>
      </w:r>
      <w:r w:rsidRPr="003B730F">
        <w:rPr>
          <w:spacing w:val="0"/>
          <w:lang w:val="ru-RU"/>
        </w:rPr>
        <w:t>».</w:t>
      </w:r>
    </w:p>
    <w:p w14:paraId="440799CF" w14:textId="77777777" w:rsidR="00FD43A7" w:rsidRPr="003B730F" w:rsidRDefault="00FD43A7" w:rsidP="00D836C6">
      <w:pPr>
        <w:pStyle w:val="3e"/>
        <w:suppressAutoHyphens/>
        <w:spacing w:after="120" w:line="240" w:lineRule="atLeast"/>
        <w:ind w:right="1134"/>
        <w:jc w:val="both"/>
        <w:rPr>
          <w:spacing w:val="0"/>
          <w:szCs w:val="24"/>
          <w:lang w:val="ru-RU"/>
        </w:rPr>
      </w:pPr>
      <w:r w:rsidRPr="003B730F">
        <w:rPr>
          <w:spacing w:val="0"/>
          <w:szCs w:val="24"/>
          <w:lang w:val="ru-RU"/>
        </w:rPr>
        <w:tab/>
      </w:r>
      <w:r w:rsidRPr="003B730F">
        <w:rPr>
          <w:lang w:val="ru-RU"/>
        </w:rPr>
        <w:t xml:space="preserve">Значение взвешенного по шкале </w:t>
      </w:r>
      <w:r w:rsidRPr="003B730F">
        <w:t>A</w:t>
      </w:r>
      <w:r w:rsidRPr="003B730F">
        <w:rPr>
          <w:lang w:val="ru-RU"/>
        </w:rPr>
        <w:t xml:space="preserve"> уровня звукового давления определяют в испытательных точках измерения, указанных в пункте 14.5.3.</w:t>
      </w:r>
    </w:p>
    <w:p w14:paraId="72A461C1"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ab/>
        <w:t>Для инициирования функции самонастройки используют опорный звук. В качестве источника звука опорной интенсивности может выступать:</w:t>
      </w:r>
    </w:p>
    <w:p w14:paraId="274714DD" w14:textId="5ECE01D5" w:rsidR="00FD43A7" w:rsidRPr="00050EFC" w:rsidRDefault="00FD43A7" w:rsidP="00C27DC8">
      <w:pPr>
        <w:pStyle w:val="Bullet1G"/>
        <w:numPr>
          <w:ilvl w:val="0"/>
          <w:numId w:val="16"/>
        </w:numPr>
        <w:ind w:left="2464" w:hanging="196"/>
        <w:rPr>
          <w:bCs/>
        </w:rPr>
      </w:pPr>
      <w:r w:rsidRPr="00050EFC">
        <w:rPr>
          <w:bCs/>
        </w:rPr>
        <w:t>либо работающий двигатель автомобиля с установленным, но выключенным устройством;</w:t>
      </w:r>
    </w:p>
    <w:p w14:paraId="6CF81D8D" w14:textId="60E1E519" w:rsidR="00FD43A7" w:rsidRPr="00050EFC" w:rsidRDefault="00FD43A7" w:rsidP="00C27DC8">
      <w:pPr>
        <w:pStyle w:val="Bullet1G"/>
        <w:numPr>
          <w:ilvl w:val="0"/>
          <w:numId w:val="16"/>
        </w:numPr>
        <w:ind w:left="2464" w:hanging="196"/>
        <w:rPr>
          <w:bCs/>
        </w:rPr>
      </w:pPr>
      <w:bookmarkStart w:id="9" w:name="_Hlk87276904"/>
      <w:bookmarkStart w:id="10" w:name="_Hlk87272073"/>
      <w:r w:rsidRPr="00050EFC">
        <w:rPr>
          <w:bCs/>
        </w:rPr>
        <w:t>либо вторичный источник звука в компоновке с репродуктором по пункту 6.4.2 части I настоящего документа; этот источник звука, например центр мембраны репродуктора, должен быть расположен на высоте 1,20 ±</w:t>
      </w:r>
      <w:r w:rsidR="00050EFC">
        <w:rPr>
          <w:bCs/>
        </w:rPr>
        <w:t xml:space="preserve"> </w:t>
      </w:r>
      <w:r w:rsidRPr="00050EFC">
        <w:rPr>
          <w:bCs/>
        </w:rPr>
        <w:t>0,05 м и на равном расстоянии 7,00 ±</w:t>
      </w:r>
      <w:r w:rsidR="00050EFC">
        <w:rPr>
          <w:bCs/>
        </w:rPr>
        <w:t xml:space="preserve"> </w:t>
      </w:r>
      <w:r w:rsidRPr="00050EFC">
        <w:rPr>
          <w:bCs/>
        </w:rPr>
        <w:t>0,10 м от задней части транспортного средства, а также от измерительного микрофона (см. рис. 2 в приложении 5);</w:t>
      </w:r>
    </w:p>
    <w:bookmarkEnd w:id="9"/>
    <w:bookmarkEnd w:id="10"/>
    <w:p w14:paraId="05929E11" w14:textId="7C251EA7" w:rsidR="00FD43A7" w:rsidRPr="00050EFC" w:rsidRDefault="00FD43A7" w:rsidP="00C27DC8">
      <w:pPr>
        <w:pStyle w:val="Bullet1G"/>
        <w:numPr>
          <w:ilvl w:val="0"/>
          <w:numId w:val="16"/>
        </w:numPr>
        <w:ind w:left="2464" w:hanging="196"/>
        <w:rPr>
          <w:bCs/>
        </w:rPr>
      </w:pPr>
      <w:r w:rsidRPr="00050EFC">
        <w:rPr>
          <w:bCs/>
        </w:rPr>
        <w:t>либо опорная интенсивность звука при испытании может также обеспечиваться уровнем фонового шума (на площадке), регистрируемым в соответствии с пунктом 14.5.5.</w:t>
      </w:r>
    </w:p>
    <w:p w14:paraId="64C69EC2" w14:textId="31B0949B" w:rsidR="00FD43A7" w:rsidRPr="003B730F" w:rsidRDefault="00FD43A7" w:rsidP="00C27DC8">
      <w:pPr>
        <w:pStyle w:val="3e"/>
        <w:pageBreakBefore/>
        <w:suppressAutoHyphens/>
        <w:spacing w:after="120" w:line="240" w:lineRule="atLeast"/>
        <w:ind w:right="1134"/>
        <w:jc w:val="both"/>
        <w:rPr>
          <w:spacing w:val="0"/>
          <w:lang w:val="ru-RU"/>
        </w:rPr>
      </w:pPr>
      <w:r w:rsidRPr="003B730F">
        <w:rPr>
          <w:spacing w:val="0"/>
          <w:lang w:val="ru-RU"/>
        </w:rPr>
        <w:lastRenderedPageBreak/>
        <w:tab/>
      </w:r>
      <w:r w:rsidRPr="003B730F">
        <w:rPr>
          <w:bCs/>
          <w:spacing w:val="0"/>
          <w:lang w:val="ru-RU"/>
        </w:rPr>
        <w:t>Максимальный уровень зву</w:t>
      </w:r>
      <w:r w:rsidRPr="003B730F">
        <w:rPr>
          <w:spacing w:val="0"/>
          <w:lang w:val="ru-RU"/>
        </w:rPr>
        <w:t xml:space="preserve">кового давления определяется в спектре, ограниченном плоскостями, расположенными на высоте 0,5–1,5 м над уровнем грунта; </w:t>
      </w:r>
      <w:r w:rsidRPr="003B730F">
        <w:rPr>
          <w:shd w:val="clear" w:color="auto" w:fill="FFFFFF"/>
          <w:lang w:val="ru-RU"/>
        </w:rPr>
        <w:t>аналогично пункту 14.4.6</w:t>
      </w:r>
      <w:r w:rsidR="00CF1ED9">
        <w:rPr>
          <w:shd w:val="clear" w:color="auto" w:fill="FFFFFF"/>
          <w:lang w:val="ru-RU"/>
        </w:rPr>
        <w:t>,</w:t>
      </w:r>
      <w:r w:rsidRPr="003B730F">
        <w:rPr>
          <w:shd w:val="clear" w:color="auto" w:fill="FFFFFF"/>
          <w:lang w:val="ru-RU"/>
        </w:rPr>
        <w:t xml:space="preserve"> </w:t>
      </w:r>
      <w:r w:rsidRPr="003B730F">
        <w:rPr>
          <w:spacing w:val="0"/>
          <w:lang w:val="ru-RU"/>
        </w:rPr>
        <w:t>для цели измерений, предписанных ниже, отмечают высоту, на которой был зарегистрирован максимальный уровень звукового давления.</w:t>
      </w:r>
    </w:p>
    <w:p w14:paraId="32C5553D" w14:textId="77777777" w:rsidR="00FD43A7" w:rsidRPr="003B730F" w:rsidRDefault="00FD43A7" w:rsidP="00D836C6">
      <w:pPr>
        <w:pStyle w:val="3e"/>
        <w:suppressAutoHyphens/>
        <w:spacing w:after="120" w:line="240" w:lineRule="atLeast"/>
        <w:ind w:right="1134"/>
        <w:jc w:val="both"/>
        <w:rPr>
          <w:spacing w:val="0"/>
          <w:sz w:val="22"/>
          <w:szCs w:val="24"/>
          <w:lang w:val="ru-RU"/>
        </w:rPr>
      </w:pPr>
      <w:r w:rsidRPr="003B730F">
        <w:rPr>
          <w:spacing w:val="0"/>
          <w:sz w:val="22"/>
          <w:szCs w:val="24"/>
          <w:lang w:val="ru-RU"/>
        </w:rPr>
        <w:tab/>
      </w:r>
      <w:r w:rsidRPr="003B730F">
        <w:rPr>
          <w:bCs/>
          <w:spacing w:val="0"/>
          <w:lang w:val="ru-RU"/>
        </w:rPr>
        <w:t>Уровень</w:t>
      </w:r>
      <w:r w:rsidRPr="003B730F">
        <w:rPr>
          <w:spacing w:val="0"/>
          <w:lang w:val="ru-RU"/>
        </w:rPr>
        <w:t xml:space="preserve"> звукового давления измеряют на этой фиксированной высоте в течение периода продолжительностью не менее 10 секунд.</w:t>
      </w:r>
    </w:p>
    <w:p w14:paraId="5763DA0E" w14:textId="77777777" w:rsidR="00FD43A7" w:rsidRPr="003B730F" w:rsidRDefault="00FD43A7" w:rsidP="00D836C6">
      <w:pPr>
        <w:pStyle w:val="3e"/>
        <w:suppressAutoHyphens/>
        <w:spacing w:after="120" w:line="240" w:lineRule="atLeast"/>
        <w:ind w:right="1134"/>
        <w:jc w:val="both"/>
        <w:rPr>
          <w:spacing w:val="0"/>
          <w:szCs w:val="24"/>
          <w:lang w:val="ru-RU"/>
        </w:rPr>
      </w:pPr>
      <w:r w:rsidRPr="003B730F">
        <w:rPr>
          <w:spacing w:val="0"/>
          <w:szCs w:val="24"/>
          <w:lang w:val="ru-RU"/>
        </w:rPr>
        <w:tab/>
        <w:t>Зафиксировать максимальный уровень звукового давления при выключенном звуковом сигнализаторе заднего хода (устройство «Выкл.»).</w:t>
      </w:r>
    </w:p>
    <w:p w14:paraId="2CB11D35" w14:textId="77777777" w:rsidR="00FD43A7" w:rsidRPr="003B730F" w:rsidRDefault="00FD43A7" w:rsidP="00D836C6">
      <w:pPr>
        <w:pStyle w:val="3e"/>
        <w:suppressAutoHyphens/>
        <w:spacing w:after="120" w:line="240" w:lineRule="atLeast"/>
        <w:ind w:right="1134"/>
        <w:jc w:val="both"/>
        <w:rPr>
          <w:spacing w:val="0"/>
          <w:szCs w:val="24"/>
          <w:lang w:val="ru-RU"/>
        </w:rPr>
      </w:pPr>
      <w:r w:rsidRPr="003B730F">
        <w:rPr>
          <w:spacing w:val="0"/>
          <w:szCs w:val="24"/>
          <w:lang w:val="ru-RU"/>
        </w:rPr>
        <w:tab/>
        <w:t>Зафиксировать максимальный уровень звукового давления при включенном звуковом сигнализаторе заднего хода (устройство «Вкл.»).</w:t>
      </w:r>
    </w:p>
    <w:p w14:paraId="21BA5718" w14:textId="1886949B" w:rsidR="00FD43A7" w:rsidRPr="003B730F" w:rsidRDefault="00FD43A7" w:rsidP="00D836C6">
      <w:pPr>
        <w:pStyle w:val="3e"/>
        <w:suppressAutoHyphens/>
        <w:spacing w:after="120" w:line="240" w:lineRule="atLeast"/>
        <w:ind w:right="1134"/>
        <w:jc w:val="both"/>
        <w:rPr>
          <w:spacing w:val="0"/>
          <w:szCs w:val="24"/>
          <w:lang w:val="ru-RU"/>
        </w:rPr>
      </w:pPr>
      <w:r w:rsidRPr="003B730F">
        <w:rPr>
          <w:spacing w:val="0"/>
          <w:szCs w:val="24"/>
          <w:lang w:val="ru-RU"/>
        </w:rPr>
        <w:tab/>
        <w:t xml:space="preserve">Значения, зарегистрированные при включенном устройстве, должны отклоняться (в сторону превышения) от значения, замеренного при выключенном устройстве, не менее чем на +5 дБ и максимум на +8 дБ, причем последнее </w:t>
      </w:r>
      <w:r w:rsidR="00050EFC">
        <w:rPr>
          <w:spacing w:val="0"/>
          <w:szCs w:val="24"/>
          <w:lang w:val="ru-RU"/>
        </w:rPr>
        <w:t>—</w:t>
      </w:r>
      <w:r w:rsidRPr="003B730F">
        <w:rPr>
          <w:spacing w:val="0"/>
          <w:szCs w:val="24"/>
          <w:lang w:val="ru-RU"/>
        </w:rPr>
        <w:t xml:space="preserve"> включая допуск ±4 дБ </w:t>
      </w:r>
      <w:r w:rsidR="00050EFC">
        <w:rPr>
          <w:spacing w:val="0"/>
          <w:szCs w:val="24"/>
          <w:lang w:val="ru-RU"/>
        </w:rPr>
        <w:t>—</w:t>
      </w:r>
      <w:r w:rsidRPr="003B730F">
        <w:rPr>
          <w:spacing w:val="0"/>
          <w:szCs w:val="24"/>
          <w:lang w:val="ru-RU"/>
        </w:rPr>
        <w:t xml:space="preserve"> не должно выходить за рамки диапазона от по меньшей мере 45 дБ(A) до 95 дБ(A) согласно пункту 14.2.2.2.</w:t>
      </w:r>
    </w:p>
    <w:p w14:paraId="04ABE939" w14:textId="77777777" w:rsidR="00FD43A7" w:rsidRPr="003B730F" w:rsidRDefault="00FD43A7" w:rsidP="00D836C6">
      <w:pPr>
        <w:pStyle w:val="3e"/>
        <w:suppressAutoHyphens/>
        <w:spacing w:after="120" w:line="240" w:lineRule="atLeast"/>
        <w:ind w:right="1134"/>
        <w:jc w:val="both"/>
        <w:rPr>
          <w:spacing w:val="0"/>
          <w:szCs w:val="24"/>
          <w:lang w:val="ru-RU"/>
        </w:rPr>
      </w:pPr>
      <w:r w:rsidRPr="003B730F">
        <w:rPr>
          <w:spacing w:val="0"/>
          <w:szCs w:val="24"/>
          <w:lang w:val="ru-RU"/>
        </w:rPr>
        <w:tab/>
      </w:r>
      <w:r w:rsidRPr="003B730F">
        <w:rPr>
          <w:spacing w:val="0"/>
          <w:lang w:val="ru-RU"/>
        </w:rPr>
        <w:t>Конечный результат представляет собой максимальный взвешенный по шкале А уровень звукового давления за период снятия показаний, математически округленный до ближайшего целого числа.</w:t>
      </w:r>
    </w:p>
    <w:p w14:paraId="521ED758" w14:textId="77777777" w:rsidR="00FD43A7" w:rsidRPr="003B730F" w:rsidRDefault="00FD43A7" w:rsidP="00D836C6">
      <w:pPr>
        <w:pStyle w:val="3e"/>
        <w:suppressAutoHyphens/>
        <w:spacing w:after="120" w:line="240" w:lineRule="atLeast"/>
        <w:ind w:right="1134"/>
        <w:jc w:val="both"/>
        <w:rPr>
          <w:spacing w:val="0"/>
          <w:szCs w:val="24"/>
          <w:lang w:val="ru-RU"/>
        </w:rPr>
      </w:pPr>
      <w:r w:rsidRPr="003B730F">
        <w:rPr>
          <w:spacing w:val="0"/>
          <w:szCs w:val="24"/>
          <w:lang w:val="ru-RU"/>
        </w:rPr>
        <w:tab/>
        <w:t>Подлежит регистрации: уровни, замеренные при включенном и при выключенном устройстве.</w:t>
      </w:r>
    </w:p>
    <w:p w14:paraId="0438282F"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14.5.7</w:t>
      </w:r>
      <w:r w:rsidRPr="003B730F">
        <w:rPr>
          <w:spacing w:val="0"/>
          <w:lang w:val="ru-RU"/>
        </w:rPr>
        <w:tab/>
      </w:r>
      <w:r w:rsidRPr="003B730F">
        <w:rPr>
          <w:spacing w:val="0"/>
          <w:lang w:val="ru-RU" w:eastAsia="en-US"/>
        </w:rPr>
        <w:t>Конкретные технические требования применительно к «</w:t>
      </w:r>
      <w:r w:rsidRPr="003B730F">
        <w:rPr>
          <w:i/>
          <w:iCs/>
          <w:spacing w:val="0"/>
          <w:lang w:val="ru-RU"/>
        </w:rPr>
        <w:t>ступенчатому</w:t>
      </w:r>
      <w:r w:rsidRPr="003B730F">
        <w:rPr>
          <w:spacing w:val="0"/>
          <w:lang w:val="ru-RU"/>
        </w:rPr>
        <w:t xml:space="preserve"> </w:t>
      </w:r>
      <w:r w:rsidRPr="003B730F">
        <w:rPr>
          <w:i/>
          <w:iCs/>
          <w:shd w:val="clear" w:color="auto" w:fill="FFFFFF"/>
          <w:lang w:val="ru-RU"/>
        </w:rPr>
        <w:t>адаптивному</w:t>
      </w:r>
      <w:r w:rsidRPr="003B730F">
        <w:rPr>
          <w:shd w:val="clear" w:color="auto" w:fill="FFFFFF"/>
          <w:lang w:val="ru-RU"/>
        </w:rPr>
        <w:t xml:space="preserve"> </w:t>
      </w:r>
      <w:r w:rsidRPr="003B730F">
        <w:rPr>
          <w:rFonts w:eastAsia="Times New Roman"/>
          <w:i/>
          <w:iCs/>
          <w:lang w:val="ru-RU"/>
        </w:rPr>
        <w:t>звуковому сигнализатору заднего хода</w:t>
      </w:r>
      <w:r w:rsidRPr="003B730F">
        <w:rPr>
          <w:spacing w:val="0"/>
          <w:lang w:val="ru-RU" w:eastAsia="en-US"/>
        </w:rPr>
        <w:t>»</w:t>
      </w:r>
    </w:p>
    <w:p w14:paraId="796A450C" w14:textId="77777777" w:rsidR="00FD43A7" w:rsidRPr="003B730F" w:rsidRDefault="00FD43A7" w:rsidP="00D836C6">
      <w:pPr>
        <w:pStyle w:val="3e"/>
        <w:suppressAutoHyphens/>
        <w:spacing w:after="120" w:line="240" w:lineRule="atLeast"/>
        <w:ind w:right="1134" w:firstLine="0"/>
        <w:jc w:val="both"/>
        <w:rPr>
          <w:spacing w:val="0"/>
          <w:szCs w:val="24"/>
          <w:lang w:val="ru-RU"/>
        </w:rPr>
      </w:pPr>
      <w:r w:rsidRPr="003B730F">
        <w:rPr>
          <w:spacing w:val="0"/>
          <w:szCs w:val="24"/>
          <w:lang w:val="ru-RU"/>
        </w:rPr>
        <w:t>В настоящем пункте оговаривается порядок проверки установленного на транспортном средстве «</w:t>
      </w:r>
      <w:r w:rsidRPr="003B730F">
        <w:rPr>
          <w:i/>
          <w:iCs/>
          <w:spacing w:val="0"/>
          <w:lang w:val="ru-RU"/>
        </w:rPr>
        <w:t>ступенчатого</w:t>
      </w:r>
      <w:r w:rsidRPr="003B730F">
        <w:rPr>
          <w:spacing w:val="0"/>
          <w:lang w:val="ru-RU"/>
        </w:rPr>
        <w:t xml:space="preserve"> </w:t>
      </w:r>
      <w:r w:rsidRPr="003B730F">
        <w:rPr>
          <w:i/>
          <w:iCs/>
          <w:shd w:val="clear" w:color="auto" w:fill="FFFFFF"/>
          <w:lang w:val="ru-RU"/>
        </w:rPr>
        <w:t>адаптивного</w:t>
      </w:r>
      <w:r w:rsidRPr="003B730F">
        <w:rPr>
          <w:shd w:val="clear" w:color="auto" w:fill="FFFFFF"/>
          <w:lang w:val="ru-RU"/>
        </w:rPr>
        <w:t xml:space="preserve"> </w:t>
      </w:r>
      <w:r w:rsidRPr="003B730F">
        <w:rPr>
          <w:rFonts w:eastAsia="Times New Roman"/>
          <w:i/>
          <w:iCs/>
          <w:lang w:val="ru-RU"/>
        </w:rPr>
        <w:t>звукового сигнализатора заднего хода</w:t>
      </w:r>
      <w:r w:rsidRPr="003B730F">
        <w:rPr>
          <w:spacing w:val="0"/>
          <w:szCs w:val="24"/>
          <w:lang w:val="ru-RU"/>
        </w:rPr>
        <w:t xml:space="preserve">» с точки зрения уровня </w:t>
      </w:r>
      <w:r w:rsidRPr="003B730F">
        <w:rPr>
          <w:shd w:val="clear" w:color="auto" w:fill="FFFFFF"/>
          <w:lang w:val="ru-RU"/>
        </w:rPr>
        <w:t>издаваемого им звука.</w:t>
      </w:r>
    </w:p>
    <w:p w14:paraId="7CE7E37A" w14:textId="2C1CBABC" w:rsidR="00FD43A7" w:rsidRPr="00260B6B" w:rsidRDefault="00FD43A7" w:rsidP="00CF1ED9">
      <w:pPr>
        <w:pStyle w:val="3e"/>
        <w:suppressAutoHyphens/>
        <w:spacing w:after="120" w:line="240" w:lineRule="atLeast"/>
        <w:ind w:right="1134" w:firstLine="0"/>
        <w:jc w:val="both"/>
        <w:rPr>
          <w:szCs w:val="24"/>
          <w:lang w:val="ru-RU"/>
        </w:rPr>
      </w:pPr>
      <w:r w:rsidRPr="00260B6B">
        <w:rPr>
          <w:lang w:val="ru-RU"/>
        </w:rPr>
        <w:t xml:space="preserve">В отсутствие </w:t>
      </w:r>
      <w:r w:rsidRPr="00CF1ED9">
        <w:rPr>
          <w:spacing w:val="0"/>
          <w:szCs w:val="24"/>
          <w:lang w:val="ru-RU"/>
        </w:rPr>
        <w:t>доказательств</w:t>
      </w:r>
      <w:r w:rsidRPr="00260B6B">
        <w:rPr>
          <w:lang w:val="ru-RU"/>
        </w:rPr>
        <w:t xml:space="preserve"> того, что устройство отвечает требованиям, </w:t>
      </w:r>
      <w:r w:rsidRPr="00260B6B">
        <w:rPr>
          <w:shd w:val="clear" w:color="auto" w:fill="FFFFFF"/>
          <w:lang w:val="ru-RU"/>
        </w:rPr>
        <w:t>изложенным</w:t>
      </w:r>
      <w:r w:rsidR="00CF1ED9" w:rsidRPr="00260B6B">
        <w:rPr>
          <w:shd w:val="clear" w:color="auto" w:fill="FFFFFF"/>
          <w:lang w:val="ru-RU"/>
        </w:rPr>
        <w:t xml:space="preserve"> </w:t>
      </w:r>
      <w:r w:rsidRPr="00260B6B">
        <w:rPr>
          <w:shd w:val="clear" w:color="auto" w:fill="FFFFFF"/>
          <w:lang w:val="ru-RU"/>
        </w:rPr>
        <w:t>в</w:t>
      </w:r>
      <w:r w:rsidRPr="00260B6B">
        <w:rPr>
          <w:lang w:val="ru-RU"/>
        </w:rPr>
        <w:t xml:space="preserve"> части </w:t>
      </w:r>
      <w:r w:rsidRPr="003B730F">
        <w:t>I</w:t>
      </w:r>
      <w:r w:rsidRPr="00260B6B">
        <w:rPr>
          <w:lang w:val="ru-RU"/>
        </w:rPr>
        <w:t xml:space="preserve"> настоящих Правил, проводят </w:t>
      </w:r>
      <w:r w:rsidR="00050EFC" w:rsidRPr="00260B6B">
        <w:rPr>
          <w:lang w:val="ru-RU"/>
        </w:rPr>
        <w:t>—</w:t>
      </w:r>
      <w:r w:rsidRPr="00260B6B">
        <w:rPr>
          <w:lang w:val="ru-RU"/>
        </w:rPr>
        <w:t xml:space="preserve"> в </w:t>
      </w:r>
      <w:r w:rsidRPr="00260B6B">
        <w:rPr>
          <w:shd w:val="clear" w:color="auto" w:fill="FFFFFF"/>
          <w:lang w:val="ru-RU"/>
        </w:rPr>
        <w:t xml:space="preserve">соответствии с этой частью </w:t>
      </w:r>
      <w:r w:rsidRPr="003B730F">
        <w:t>I</w:t>
      </w:r>
      <w:r w:rsidRPr="00260B6B">
        <w:rPr>
          <w:lang w:val="ru-RU"/>
        </w:rPr>
        <w:t xml:space="preserve"> </w:t>
      </w:r>
      <w:r w:rsidR="00050EFC" w:rsidRPr="00260B6B">
        <w:rPr>
          <w:lang w:val="ru-RU"/>
        </w:rPr>
        <w:t>—</w:t>
      </w:r>
      <w:r w:rsidRPr="00260B6B">
        <w:rPr>
          <w:lang w:val="ru-RU"/>
        </w:rPr>
        <w:t xml:space="preserve"> проверку основной функции данного устройства и его способности регулировать выходную мощность в зависимости от уровня «</w:t>
      </w:r>
      <w:r w:rsidRPr="00260B6B">
        <w:rPr>
          <w:i/>
          <w:iCs/>
          <w:lang w:val="ru-RU"/>
        </w:rPr>
        <w:t>окружающего шума</w:t>
      </w:r>
      <w:r w:rsidRPr="00260B6B">
        <w:rPr>
          <w:lang w:val="ru-RU"/>
        </w:rPr>
        <w:t>».</w:t>
      </w:r>
    </w:p>
    <w:p w14:paraId="670EC4EA" w14:textId="77777777" w:rsidR="00FD43A7" w:rsidRPr="003B730F" w:rsidRDefault="00FD43A7" w:rsidP="00D836C6">
      <w:pPr>
        <w:pStyle w:val="3e"/>
        <w:suppressAutoHyphens/>
        <w:spacing w:after="120" w:line="240" w:lineRule="atLeast"/>
        <w:ind w:right="1134"/>
        <w:jc w:val="both"/>
        <w:rPr>
          <w:spacing w:val="0"/>
          <w:szCs w:val="24"/>
          <w:lang w:val="ru-RU"/>
        </w:rPr>
      </w:pPr>
      <w:r w:rsidRPr="003B730F">
        <w:rPr>
          <w:spacing w:val="0"/>
          <w:szCs w:val="24"/>
          <w:lang w:val="ru-RU"/>
        </w:rPr>
        <w:tab/>
      </w:r>
      <w:r w:rsidRPr="003B730F">
        <w:rPr>
          <w:lang w:val="ru-RU"/>
        </w:rPr>
        <w:t xml:space="preserve">Значение взвешенного по шкале </w:t>
      </w:r>
      <w:r w:rsidRPr="003B730F">
        <w:t>A</w:t>
      </w:r>
      <w:r w:rsidRPr="003B730F">
        <w:rPr>
          <w:lang w:val="ru-RU"/>
        </w:rPr>
        <w:t xml:space="preserve"> уровня звукового давления определяют в испытательных точках измерения, указанных в пункте 14.5.3.</w:t>
      </w:r>
    </w:p>
    <w:p w14:paraId="3CA5401E"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ab/>
        <w:t>В качестве источника «</w:t>
      </w:r>
      <w:r w:rsidRPr="003B730F">
        <w:rPr>
          <w:i/>
          <w:iCs/>
          <w:spacing w:val="0"/>
          <w:lang w:val="ru-RU"/>
        </w:rPr>
        <w:t>опорного звука</w:t>
      </w:r>
      <w:r w:rsidRPr="003B730F">
        <w:rPr>
          <w:spacing w:val="0"/>
          <w:lang w:val="ru-RU"/>
        </w:rPr>
        <w:t>» может выступать:</w:t>
      </w:r>
    </w:p>
    <w:p w14:paraId="2A998316" w14:textId="3DD123D1" w:rsidR="00FD43A7" w:rsidRPr="00050EFC" w:rsidRDefault="00FD43A7" w:rsidP="00C27DC8">
      <w:pPr>
        <w:pStyle w:val="Bullet1G"/>
        <w:numPr>
          <w:ilvl w:val="0"/>
          <w:numId w:val="16"/>
        </w:numPr>
        <w:ind w:left="2464" w:hanging="196"/>
        <w:rPr>
          <w:bCs/>
        </w:rPr>
      </w:pPr>
      <w:r w:rsidRPr="00050EFC">
        <w:rPr>
          <w:bCs/>
        </w:rPr>
        <w:t>либо работающий двигатель автомобиля с установленным, но выключенным устройством;</w:t>
      </w:r>
    </w:p>
    <w:p w14:paraId="5E46A1B5" w14:textId="6F5F2E26" w:rsidR="00FD43A7" w:rsidRPr="00050EFC" w:rsidRDefault="00FD43A7" w:rsidP="00C27DC8">
      <w:pPr>
        <w:pStyle w:val="Bullet1G"/>
        <w:numPr>
          <w:ilvl w:val="0"/>
          <w:numId w:val="16"/>
        </w:numPr>
        <w:ind w:left="2464" w:hanging="196"/>
        <w:rPr>
          <w:bCs/>
        </w:rPr>
      </w:pPr>
      <w:bookmarkStart w:id="11" w:name="_Hlk87277217"/>
      <w:r w:rsidRPr="00050EFC">
        <w:rPr>
          <w:bCs/>
        </w:rPr>
        <w:t>либо вторичный источник звука в компоновке, аналогичной репродуктору по пункту 6.4.2 части I настоящего документа; однако в случае репродуктора, излучающего опорный звук, центр его мембраны должен быть расположен на высоте 1,20 ±</w:t>
      </w:r>
      <w:r w:rsidR="00050EFC">
        <w:rPr>
          <w:bCs/>
        </w:rPr>
        <w:t xml:space="preserve"> </w:t>
      </w:r>
      <w:r w:rsidRPr="00050EFC">
        <w:rPr>
          <w:bCs/>
        </w:rPr>
        <w:t>0,05 м и на равном расстоянии 7,00 ±</w:t>
      </w:r>
      <w:r w:rsidR="00050EFC">
        <w:rPr>
          <w:bCs/>
        </w:rPr>
        <w:t xml:space="preserve"> </w:t>
      </w:r>
      <w:r w:rsidRPr="00050EFC">
        <w:rPr>
          <w:bCs/>
        </w:rPr>
        <w:t>0,10 м от задней части транспортного средства, а также от измерительного микрофона (см. рис. 2 в приложении 5);</w:t>
      </w:r>
    </w:p>
    <w:bookmarkEnd w:id="11"/>
    <w:p w14:paraId="56B677DE" w14:textId="01BFBEF2" w:rsidR="00FD43A7" w:rsidRPr="00050EFC" w:rsidRDefault="00FD43A7" w:rsidP="00C27DC8">
      <w:pPr>
        <w:pStyle w:val="Bullet1G"/>
        <w:numPr>
          <w:ilvl w:val="0"/>
          <w:numId w:val="16"/>
        </w:numPr>
        <w:ind w:left="2464" w:hanging="196"/>
        <w:rPr>
          <w:bCs/>
        </w:rPr>
      </w:pPr>
      <w:r w:rsidRPr="00050EFC">
        <w:rPr>
          <w:bCs/>
        </w:rPr>
        <w:t>либо опорная интенсивность звука при испытании может также обеспечиваться уровнем фонового шума (на площадке), регистрируемым в соответствии с пунктом 14.5.5.</w:t>
      </w:r>
    </w:p>
    <w:p w14:paraId="312154B1"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ab/>
      </w:r>
      <w:r w:rsidRPr="003B730F">
        <w:rPr>
          <w:spacing w:val="0"/>
          <w:lang w:val="ru-RU"/>
        </w:rPr>
        <w:tab/>
      </w:r>
      <w:r w:rsidRPr="003B730F">
        <w:rPr>
          <w:bCs/>
          <w:spacing w:val="0"/>
          <w:lang w:val="ru-RU"/>
        </w:rPr>
        <w:t>Максимальный уровень зву</w:t>
      </w:r>
      <w:r w:rsidRPr="003B730F">
        <w:rPr>
          <w:spacing w:val="0"/>
          <w:lang w:val="ru-RU"/>
        </w:rPr>
        <w:t xml:space="preserve">кового давления определяется в спектре, ограниченном плоскостями, расположенными на высоте 0,5–1,5 м над уровнем грунта; </w:t>
      </w:r>
      <w:r w:rsidRPr="003B730F">
        <w:rPr>
          <w:shd w:val="clear" w:color="auto" w:fill="FFFFFF"/>
          <w:lang w:val="ru-RU"/>
        </w:rPr>
        <w:t xml:space="preserve">аналогично пункту 14.4.6, </w:t>
      </w:r>
      <w:r w:rsidRPr="003B730F">
        <w:rPr>
          <w:spacing w:val="0"/>
          <w:lang w:val="ru-RU"/>
        </w:rPr>
        <w:t>для цели измерений, предписанных ниже, отмечают высоту, на которой был зарегистрирован максимальный уровень звукового давления.</w:t>
      </w:r>
    </w:p>
    <w:p w14:paraId="66BAEA5B" w14:textId="77777777" w:rsidR="00FD43A7" w:rsidRPr="003B730F" w:rsidRDefault="00FD43A7" w:rsidP="00D836C6">
      <w:pPr>
        <w:pStyle w:val="3e"/>
        <w:suppressAutoHyphens/>
        <w:spacing w:after="120" w:line="240" w:lineRule="atLeast"/>
        <w:ind w:right="1134"/>
        <w:jc w:val="both"/>
        <w:rPr>
          <w:spacing w:val="0"/>
          <w:sz w:val="22"/>
          <w:szCs w:val="24"/>
          <w:lang w:val="ru-RU"/>
        </w:rPr>
      </w:pPr>
      <w:r w:rsidRPr="003B730F">
        <w:rPr>
          <w:spacing w:val="0"/>
          <w:sz w:val="22"/>
          <w:szCs w:val="24"/>
          <w:lang w:val="ru-RU"/>
        </w:rPr>
        <w:lastRenderedPageBreak/>
        <w:tab/>
      </w:r>
      <w:r w:rsidRPr="003B730F">
        <w:rPr>
          <w:bCs/>
          <w:spacing w:val="0"/>
          <w:lang w:val="ru-RU"/>
        </w:rPr>
        <w:t>Уровень</w:t>
      </w:r>
      <w:r w:rsidRPr="003B730F">
        <w:rPr>
          <w:spacing w:val="0"/>
          <w:lang w:val="ru-RU"/>
        </w:rPr>
        <w:t xml:space="preserve"> звукового давления измеряют на этой фиксированной высоте в течение периода продолжительностью не менее 10 секунд.</w:t>
      </w:r>
    </w:p>
    <w:p w14:paraId="2BBDA004" w14:textId="77777777" w:rsidR="00FD43A7" w:rsidRPr="003B730F" w:rsidRDefault="00FD43A7" w:rsidP="00C27DC8">
      <w:pPr>
        <w:pStyle w:val="3e"/>
        <w:suppressAutoHyphens/>
        <w:spacing w:after="120" w:line="240" w:lineRule="atLeast"/>
        <w:ind w:right="1134"/>
        <w:jc w:val="both"/>
        <w:rPr>
          <w:spacing w:val="0"/>
          <w:szCs w:val="24"/>
          <w:lang w:val="ru-RU"/>
        </w:rPr>
      </w:pPr>
      <w:r w:rsidRPr="003B730F">
        <w:rPr>
          <w:spacing w:val="0"/>
          <w:szCs w:val="24"/>
          <w:lang w:val="ru-RU"/>
        </w:rPr>
        <w:tab/>
        <w:t>Зафиксировать максимальный уровень звукового давления при выключенном звуковом сигнализаторе заднего хода (устройство «Выкл.»).</w:t>
      </w:r>
    </w:p>
    <w:p w14:paraId="24B09611" w14:textId="77777777" w:rsidR="00FD43A7" w:rsidRPr="003B730F" w:rsidRDefault="00FD43A7" w:rsidP="00D836C6">
      <w:pPr>
        <w:pStyle w:val="3e"/>
        <w:suppressAutoHyphens/>
        <w:spacing w:after="120" w:line="240" w:lineRule="atLeast"/>
        <w:ind w:right="1134"/>
        <w:jc w:val="both"/>
        <w:rPr>
          <w:spacing w:val="0"/>
          <w:szCs w:val="24"/>
          <w:lang w:val="ru-RU"/>
        </w:rPr>
      </w:pPr>
      <w:r w:rsidRPr="003B730F">
        <w:rPr>
          <w:spacing w:val="0"/>
          <w:szCs w:val="24"/>
          <w:lang w:val="ru-RU"/>
        </w:rPr>
        <w:tab/>
        <w:t>Зафиксировать максимальный уровень звукового давления при включенном звуковом сигнализаторе заднего хода (устройство «Вкл.»).</w:t>
      </w:r>
    </w:p>
    <w:p w14:paraId="2579D123"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ab/>
      </w:r>
      <w:bookmarkStart w:id="12" w:name="_Hlk80799281"/>
      <w:r w:rsidRPr="003B730F">
        <w:rPr>
          <w:spacing w:val="0"/>
          <w:lang w:val="ru-RU"/>
        </w:rPr>
        <w:t xml:space="preserve">Значения, зарегистрированные при включенном устройстве, должны отклоняться (в сторону превышения) от значения, замеренного при выключенном устройстве, минимум на +5 дБ и отвечать </w:t>
      </w:r>
      <w:r w:rsidRPr="003B730F">
        <w:rPr>
          <w:shd w:val="clear" w:color="auto" w:fill="FFFFFF"/>
          <w:lang w:val="ru-RU"/>
        </w:rPr>
        <w:t>нижеследующим требованиям:</w:t>
      </w:r>
    </w:p>
    <w:p w14:paraId="4D58DFB7" w14:textId="1EEDC7E1" w:rsidR="00FD43A7" w:rsidRPr="00050EFC" w:rsidRDefault="00FD43A7" w:rsidP="00C27DC8">
      <w:pPr>
        <w:pStyle w:val="Bullet1G"/>
        <w:numPr>
          <w:ilvl w:val="0"/>
          <w:numId w:val="16"/>
        </w:numPr>
        <w:ind w:left="2464" w:hanging="196"/>
        <w:rPr>
          <w:bCs/>
        </w:rPr>
      </w:pPr>
      <w:r w:rsidRPr="003B730F">
        <w:rPr>
          <w:bCs/>
        </w:rPr>
        <w:t xml:space="preserve">составлять не менее </w:t>
      </w:r>
      <w:r w:rsidRPr="00050EFC">
        <w:rPr>
          <w:bCs/>
        </w:rPr>
        <w:t xml:space="preserve">45 дБ(A) и </w:t>
      </w:r>
      <w:r w:rsidRPr="003B730F">
        <w:rPr>
          <w:bCs/>
        </w:rPr>
        <w:t xml:space="preserve">не более </w:t>
      </w:r>
      <w:r w:rsidRPr="00050EFC">
        <w:rPr>
          <w:bCs/>
        </w:rPr>
        <w:t>60 дБ(A) для сигнала «низкого уровня»;</w:t>
      </w:r>
    </w:p>
    <w:p w14:paraId="658B4B91" w14:textId="2F52EC6B" w:rsidR="00FD43A7" w:rsidRPr="00050EFC" w:rsidRDefault="00FD43A7" w:rsidP="00C27DC8">
      <w:pPr>
        <w:pStyle w:val="Bullet1G"/>
        <w:numPr>
          <w:ilvl w:val="0"/>
          <w:numId w:val="16"/>
        </w:numPr>
        <w:ind w:left="2464" w:hanging="196"/>
        <w:rPr>
          <w:bCs/>
        </w:rPr>
      </w:pPr>
      <w:r w:rsidRPr="003B730F">
        <w:rPr>
          <w:bCs/>
        </w:rPr>
        <w:t xml:space="preserve">составлять не менее </w:t>
      </w:r>
      <w:r w:rsidRPr="00050EFC">
        <w:rPr>
          <w:bCs/>
        </w:rPr>
        <w:t xml:space="preserve">60 дБ(A) и </w:t>
      </w:r>
      <w:r w:rsidRPr="003B730F">
        <w:rPr>
          <w:bCs/>
        </w:rPr>
        <w:t xml:space="preserve">не более </w:t>
      </w:r>
      <w:r w:rsidRPr="00050EFC">
        <w:rPr>
          <w:bCs/>
        </w:rPr>
        <w:t>75 дБ(A) для сигнала «нормального уровня»;</w:t>
      </w:r>
    </w:p>
    <w:p w14:paraId="2BDEDC95" w14:textId="2EFA46C9" w:rsidR="00FD43A7" w:rsidRPr="00050EFC" w:rsidRDefault="00FD43A7" w:rsidP="00C27DC8">
      <w:pPr>
        <w:pStyle w:val="Bullet1G"/>
        <w:numPr>
          <w:ilvl w:val="0"/>
          <w:numId w:val="16"/>
        </w:numPr>
        <w:ind w:left="2464" w:hanging="196"/>
        <w:rPr>
          <w:bCs/>
        </w:rPr>
      </w:pPr>
      <w:r w:rsidRPr="003B730F">
        <w:rPr>
          <w:bCs/>
        </w:rPr>
        <w:t xml:space="preserve">составлять не менее </w:t>
      </w:r>
      <w:r w:rsidRPr="00050EFC">
        <w:rPr>
          <w:bCs/>
        </w:rPr>
        <w:t xml:space="preserve">80 дБ(A) и </w:t>
      </w:r>
      <w:r w:rsidRPr="003B730F">
        <w:rPr>
          <w:bCs/>
        </w:rPr>
        <w:t xml:space="preserve">не более </w:t>
      </w:r>
      <w:r w:rsidRPr="00050EFC">
        <w:rPr>
          <w:bCs/>
        </w:rPr>
        <w:t>95 дБ(A) для сигнала «высокого уровня».</w:t>
      </w:r>
    </w:p>
    <w:p w14:paraId="1FC110FB" w14:textId="7FCD38B1" w:rsidR="00FD43A7" w:rsidRPr="003B730F" w:rsidRDefault="00FD43A7" w:rsidP="00D836C6">
      <w:pPr>
        <w:autoSpaceDE w:val="0"/>
        <w:autoSpaceDN w:val="0"/>
        <w:adjustRightInd w:val="0"/>
        <w:spacing w:after="120"/>
        <w:ind w:left="2268" w:right="1134"/>
        <w:rPr>
          <w:szCs w:val="24"/>
          <w:lang w:eastAsia="ru-RU"/>
        </w:rPr>
      </w:pPr>
      <w:r w:rsidRPr="003B730F">
        <w:rPr>
          <w:szCs w:val="24"/>
        </w:rPr>
        <w:t xml:space="preserve">Это значение </w:t>
      </w:r>
      <w:r w:rsidR="002A29E4">
        <w:rPr>
          <w:szCs w:val="24"/>
        </w:rPr>
        <w:t>—</w:t>
      </w:r>
      <w:r w:rsidRPr="003B730F">
        <w:rPr>
          <w:szCs w:val="24"/>
        </w:rPr>
        <w:t xml:space="preserve"> включая допуск ±4 дБ </w:t>
      </w:r>
      <w:r w:rsidR="002A29E4">
        <w:rPr>
          <w:szCs w:val="24"/>
        </w:rPr>
        <w:t>—</w:t>
      </w:r>
      <w:r w:rsidRPr="003B730F">
        <w:rPr>
          <w:szCs w:val="24"/>
        </w:rPr>
        <w:t xml:space="preserve"> не должно выходить за рамки соответствующего диапазона, указанного выше.</w:t>
      </w:r>
    </w:p>
    <w:bookmarkEnd w:id="12"/>
    <w:p w14:paraId="4CB52049" w14:textId="77777777" w:rsidR="00FD43A7" w:rsidRPr="003B730F" w:rsidRDefault="00FD43A7" w:rsidP="00D836C6">
      <w:pPr>
        <w:pStyle w:val="3e"/>
        <w:suppressAutoHyphens/>
        <w:spacing w:after="120" w:line="240" w:lineRule="atLeast"/>
        <w:ind w:right="1134"/>
        <w:jc w:val="both"/>
        <w:rPr>
          <w:spacing w:val="0"/>
          <w:szCs w:val="24"/>
          <w:lang w:val="ru-RU"/>
        </w:rPr>
      </w:pPr>
      <w:r w:rsidRPr="003B730F">
        <w:rPr>
          <w:spacing w:val="0"/>
          <w:szCs w:val="24"/>
          <w:lang w:val="ru-RU"/>
        </w:rPr>
        <w:tab/>
      </w:r>
      <w:r w:rsidRPr="003B730F">
        <w:rPr>
          <w:spacing w:val="0"/>
          <w:lang w:val="ru-RU"/>
        </w:rPr>
        <w:t>Конечный результат представляет собой максимальный взвешенный по шкале А уровень звукового давления за период снятия показаний, математически округленный до ближайшего целого числа.</w:t>
      </w:r>
    </w:p>
    <w:p w14:paraId="5BA465B6" w14:textId="77777777" w:rsidR="00FD43A7" w:rsidRPr="003B730F" w:rsidRDefault="00FD43A7" w:rsidP="00D836C6">
      <w:pPr>
        <w:pStyle w:val="3e"/>
        <w:keepNext/>
        <w:suppressAutoHyphens/>
        <w:spacing w:after="120" w:line="240" w:lineRule="atLeast"/>
        <w:ind w:right="1134"/>
        <w:jc w:val="both"/>
        <w:rPr>
          <w:spacing w:val="0"/>
          <w:szCs w:val="24"/>
          <w:lang w:val="ru-RU"/>
        </w:rPr>
      </w:pPr>
      <w:r w:rsidRPr="003B730F">
        <w:rPr>
          <w:spacing w:val="0"/>
          <w:szCs w:val="24"/>
          <w:lang w:val="ru-RU"/>
        </w:rPr>
        <w:tab/>
        <w:t>Подлежит регистрации: уровни, замеренные при включенном и при выключенном устройстве.</w:t>
      </w:r>
    </w:p>
    <w:p w14:paraId="4CDEE51D"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14.6</w:t>
      </w:r>
      <w:r w:rsidRPr="003B730F">
        <w:rPr>
          <w:spacing w:val="0"/>
          <w:lang w:val="ru-RU"/>
        </w:rPr>
        <w:tab/>
      </w:r>
      <w:r w:rsidRPr="003B730F">
        <w:rPr>
          <w:shd w:val="clear" w:color="auto" w:fill="FFFFFF"/>
          <w:lang w:val="ru-RU"/>
        </w:rPr>
        <w:t>Общие положения</w:t>
      </w:r>
    </w:p>
    <w:p w14:paraId="1E0855E4" w14:textId="77777777" w:rsidR="00FD43A7" w:rsidRPr="003B730F" w:rsidRDefault="00FD43A7" w:rsidP="002A29E4">
      <w:pPr>
        <w:autoSpaceDE w:val="0"/>
        <w:autoSpaceDN w:val="0"/>
        <w:adjustRightInd w:val="0"/>
        <w:spacing w:after="120"/>
        <w:ind w:left="2268" w:right="1134"/>
        <w:jc w:val="both"/>
      </w:pPr>
      <w:r w:rsidRPr="003B730F">
        <w:t>В процессе применения настоящих Правил Договаривающиеся стороны заявляют, какие классы «</w:t>
      </w:r>
      <w:r w:rsidRPr="003B730F">
        <w:rPr>
          <w:i/>
          <w:iCs/>
        </w:rPr>
        <w:t>неадаптивных звуковых сигнализаторов заднего хода</w:t>
      </w:r>
      <w:r w:rsidRPr="003B730F">
        <w:t>» (</w:t>
      </w:r>
      <w:r w:rsidRPr="003B730F">
        <w:rPr>
          <w:szCs w:val="24"/>
          <w:lang w:val="en-US"/>
        </w:rPr>
        <w:t>N</w:t>
      </w:r>
      <w:r w:rsidRPr="003B730F">
        <w:rPr>
          <w:szCs w:val="24"/>
        </w:rPr>
        <w:t xml:space="preserve">, </w:t>
      </w:r>
      <w:r w:rsidRPr="003B730F">
        <w:rPr>
          <w:szCs w:val="24"/>
          <w:lang w:val="en-US"/>
        </w:rPr>
        <w:t>I</w:t>
      </w:r>
      <w:r w:rsidRPr="003B730F">
        <w:rPr>
          <w:szCs w:val="24"/>
        </w:rPr>
        <w:t xml:space="preserve">, </w:t>
      </w:r>
      <w:r w:rsidRPr="003B730F">
        <w:rPr>
          <w:szCs w:val="24"/>
          <w:lang w:val="en-US"/>
        </w:rPr>
        <w:t>II</w:t>
      </w:r>
      <w:r w:rsidRPr="003B730F">
        <w:rPr>
          <w:szCs w:val="24"/>
        </w:rPr>
        <w:t xml:space="preserve">, </w:t>
      </w:r>
      <w:r w:rsidRPr="003B730F">
        <w:rPr>
          <w:szCs w:val="24"/>
          <w:lang w:val="en-US"/>
        </w:rPr>
        <w:t>III</w:t>
      </w:r>
      <w:r w:rsidRPr="003B730F">
        <w:t>) и/или «</w:t>
      </w:r>
      <w:proofErr w:type="spellStart"/>
      <w:r w:rsidRPr="003B730F">
        <w:rPr>
          <w:i/>
          <w:iCs/>
        </w:rPr>
        <w:t>многотональных</w:t>
      </w:r>
      <w:proofErr w:type="spellEnd"/>
      <w:r w:rsidRPr="003B730F">
        <w:rPr>
          <w:i/>
          <w:iCs/>
        </w:rPr>
        <w:t xml:space="preserve"> систем звуковой сигнализации заднего хода</w:t>
      </w:r>
      <w:r w:rsidRPr="003B730F">
        <w:t>» (</w:t>
      </w:r>
      <w:r w:rsidRPr="003B730F">
        <w:rPr>
          <w:szCs w:val="24"/>
          <w:lang w:val="en-US"/>
        </w:rPr>
        <w:t>M</w:t>
      </w:r>
      <w:r w:rsidRPr="003B730F">
        <w:rPr>
          <w:szCs w:val="24"/>
        </w:rPr>
        <w:t>-</w:t>
      </w:r>
      <w:r w:rsidRPr="003B730F">
        <w:rPr>
          <w:szCs w:val="24"/>
          <w:lang w:val="en-US"/>
        </w:rPr>
        <w:t>I</w:t>
      </w:r>
      <w:r w:rsidRPr="003B730F">
        <w:rPr>
          <w:szCs w:val="24"/>
        </w:rPr>
        <w:t xml:space="preserve">, </w:t>
      </w:r>
      <w:r w:rsidRPr="003B730F">
        <w:rPr>
          <w:szCs w:val="24"/>
          <w:lang w:val="en-US"/>
        </w:rPr>
        <w:t>M</w:t>
      </w:r>
      <w:r w:rsidRPr="003B730F">
        <w:rPr>
          <w:szCs w:val="24"/>
        </w:rPr>
        <w:t>-</w:t>
      </w:r>
      <w:r w:rsidRPr="003B730F">
        <w:rPr>
          <w:szCs w:val="24"/>
          <w:lang w:val="en-US"/>
        </w:rPr>
        <w:t>II</w:t>
      </w:r>
      <w:r w:rsidRPr="003B730F">
        <w:rPr>
          <w:szCs w:val="24"/>
        </w:rPr>
        <w:t xml:space="preserve">, </w:t>
      </w:r>
      <w:r w:rsidRPr="003B730F">
        <w:rPr>
          <w:szCs w:val="24"/>
          <w:lang w:val="en-US"/>
        </w:rPr>
        <w:t>M</w:t>
      </w:r>
      <w:r w:rsidRPr="003B730F">
        <w:rPr>
          <w:szCs w:val="24"/>
        </w:rPr>
        <w:t>-</w:t>
      </w:r>
      <w:r w:rsidRPr="003B730F">
        <w:rPr>
          <w:szCs w:val="24"/>
          <w:lang w:val="en-US"/>
        </w:rPr>
        <w:t>III</w:t>
      </w:r>
      <w:r w:rsidRPr="003B730F">
        <w:t>) они намерены одобрить для обязательного применения на своей территории в отношении каждой категории транспортных средств, если данные транспортные средства не оборудованы ни «</w:t>
      </w:r>
      <w:r w:rsidRPr="003B730F">
        <w:rPr>
          <w:i/>
          <w:iCs/>
        </w:rPr>
        <w:t>адаптивным звуковым сигнализатором заднего хода</w:t>
      </w:r>
      <w:r w:rsidRPr="003B730F">
        <w:t>», ни «</w:t>
      </w:r>
      <w:r w:rsidRPr="003B730F">
        <w:rPr>
          <w:i/>
          <w:iCs/>
        </w:rPr>
        <w:t>ступенчатым</w:t>
      </w:r>
      <w:r w:rsidRPr="003B730F">
        <w:t xml:space="preserve"> </w:t>
      </w:r>
      <w:r w:rsidRPr="003B730F">
        <w:rPr>
          <w:i/>
          <w:iCs/>
        </w:rPr>
        <w:t>адаптивным звуковым сигнализатором заднего хода</w:t>
      </w:r>
      <w:r w:rsidRPr="003B730F">
        <w:t>»</w:t>
      </w:r>
      <w:r w:rsidRPr="002A29E4">
        <w:rPr>
          <w:sz w:val="18"/>
          <w:szCs w:val="18"/>
          <w:vertAlign w:val="superscript"/>
        </w:rPr>
        <w:footnoteReference w:id="12"/>
      </w:r>
      <w:r w:rsidRPr="003B730F">
        <w:rPr>
          <w:szCs w:val="24"/>
        </w:rPr>
        <w:t>.</w:t>
      </w:r>
    </w:p>
    <w:p w14:paraId="40D3C2D3" w14:textId="77777777" w:rsidR="00FD43A7" w:rsidRPr="003B730F" w:rsidRDefault="00FD43A7" w:rsidP="00D836C6">
      <w:pPr>
        <w:pStyle w:val="HChG"/>
        <w:ind w:left="2268"/>
        <w:rPr>
          <w:szCs w:val="28"/>
        </w:rPr>
      </w:pPr>
      <w:r w:rsidRPr="003B730F">
        <w:rPr>
          <w:szCs w:val="28"/>
        </w:rPr>
        <w:t>15.</w:t>
      </w:r>
      <w:r w:rsidRPr="003B730F">
        <w:rPr>
          <w:szCs w:val="28"/>
        </w:rPr>
        <w:tab/>
      </w:r>
      <w:r w:rsidRPr="003B730F">
        <w:rPr>
          <w:szCs w:val="28"/>
        </w:rPr>
        <w:tab/>
        <w:t>Модификация и распространение официального утверждения типа транспортного средства</w:t>
      </w:r>
    </w:p>
    <w:p w14:paraId="16E5FEEF" w14:textId="77777777" w:rsidR="00FD43A7" w:rsidRPr="003B730F" w:rsidRDefault="00FD43A7" w:rsidP="00D836C6">
      <w:pPr>
        <w:pStyle w:val="3e"/>
        <w:keepLines/>
        <w:suppressAutoHyphens/>
        <w:spacing w:after="120" w:line="240" w:lineRule="atLeast"/>
        <w:ind w:right="1134"/>
        <w:jc w:val="both"/>
        <w:rPr>
          <w:spacing w:val="0"/>
          <w:lang w:val="ru-RU"/>
        </w:rPr>
      </w:pPr>
      <w:r w:rsidRPr="003B730F">
        <w:rPr>
          <w:spacing w:val="0"/>
          <w:lang w:val="ru-RU"/>
        </w:rPr>
        <w:t>15.1</w:t>
      </w:r>
      <w:r w:rsidRPr="003B730F">
        <w:rPr>
          <w:spacing w:val="0"/>
          <w:lang w:val="ru-RU"/>
        </w:rPr>
        <w:tab/>
      </w:r>
      <w:r w:rsidRPr="003B730F">
        <w:rPr>
          <w:bCs/>
          <w:spacing w:val="0"/>
          <w:lang w:val="ru-RU"/>
        </w:rPr>
        <w:t>Каждую модификацию</w:t>
      </w:r>
      <w:r w:rsidRPr="003B730F">
        <w:rPr>
          <w:spacing w:val="0"/>
          <w:lang w:val="ru-RU"/>
        </w:rPr>
        <w:t xml:space="preserve"> типа транспортного средства доводят до сведения органа по официальному утверждению типа, который предоставил официальное утверждение данному типу транспортного средства. Этот орган по официальному утверждению типа может:</w:t>
      </w:r>
    </w:p>
    <w:p w14:paraId="1071C7FB"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15.1.1</w:t>
      </w:r>
      <w:r w:rsidRPr="003B730F">
        <w:rPr>
          <w:spacing w:val="0"/>
          <w:lang w:val="ru-RU"/>
        </w:rPr>
        <w:tab/>
        <w:t>либо прийти к заключению, что внесенные изменения не будут оказывать значительного отрицательного воздействия и что в любом случае данное транспортное средство продолжает удовлетворять предписаниям;</w:t>
      </w:r>
    </w:p>
    <w:p w14:paraId="7811A1A7"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15.1.2</w:t>
      </w:r>
      <w:r w:rsidRPr="003B730F">
        <w:rPr>
          <w:spacing w:val="0"/>
          <w:lang w:val="ru-RU"/>
        </w:rPr>
        <w:tab/>
        <w:t xml:space="preserve">либо </w:t>
      </w:r>
      <w:r w:rsidRPr="003B730F">
        <w:rPr>
          <w:bCs/>
          <w:spacing w:val="0"/>
          <w:lang w:val="ru-RU"/>
        </w:rPr>
        <w:t>затребовать</w:t>
      </w:r>
      <w:r w:rsidRPr="003B730F">
        <w:rPr>
          <w:spacing w:val="0"/>
          <w:lang w:val="ru-RU"/>
        </w:rPr>
        <w:t xml:space="preserve"> новый протокол от технической службы, уполномоченной проводить испытания.</w:t>
      </w:r>
    </w:p>
    <w:p w14:paraId="577369B8" w14:textId="77777777" w:rsidR="00FD43A7" w:rsidRPr="003B730F" w:rsidRDefault="00FD43A7" w:rsidP="00D836C6">
      <w:pPr>
        <w:pStyle w:val="3e"/>
        <w:keepLines/>
        <w:widowControl/>
        <w:suppressAutoHyphens/>
        <w:spacing w:after="120" w:line="240" w:lineRule="atLeast"/>
        <w:ind w:right="1134"/>
        <w:jc w:val="both"/>
        <w:rPr>
          <w:spacing w:val="0"/>
          <w:lang w:val="ru-RU"/>
        </w:rPr>
      </w:pPr>
      <w:r w:rsidRPr="003B730F">
        <w:rPr>
          <w:spacing w:val="0"/>
          <w:lang w:val="ru-RU"/>
        </w:rPr>
        <w:lastRenderedPageBreak/>
        <w:t>15.2</w:t>
      </w:r>
      <w:r w:rsidRPr="003B730F">
        <w:rPr>
          <w:spacing w:val="0"/>
          <w:lang w:val="ru-RU"/>
        </w:rPr>
        <w:tab/>
        <w:t xml:space="preserve">Сообщение о подтверждении официального утверждения с указанием </w:t>
      </w:r>
      <w:r w:rsidRPr="003B730F">
        <w:rPr>
          <w:bCs/>
          <w:spacing w:val="0"/>
          <w:lang w:val="ru-RU"/>
        </w:rPr>
        <w:t>подробных</w:t>
      </w:r>
      <w:r w:rsidRPr="003B730F">
        <w:rPr>
          <w:spacing w:val="0"/>
          <w:lang w:val="ru-RU"/>
        </w:rPr>
        <w:t xml:space="preserve"> изменений или об отказе в официальном утверждении направляют Сторонам Соглашения, применяющим настоящие Правила, в соответствии с процедурой, указанной в пункте 13.3 выше.</w:t>
      </w:r>
    </w:p>
    <w:p w14:paraId="01ABA0F9"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15.3</w:t>
      </w:r>
      <w:r w:rsidRPr="003B730F">
        <w:rPr>
          <w:spacing w:val="0"/>
          <w:lang w:val="ru-RU"/>
        </w:rPr>
        <w:tab/>
      </w:r>
      <w:r w:rsidRPr="003B730F">
        <w:rPr>
          <w:shd w:val="clear" w:color="auto" w:fill="FFFFFF"/>
          <w:lang w:val="ru-RU"/>
        </w:rPr>
        <w:t>Орган по официальному утверждению типа, распространяющий официальное утверждение, присваивает порядковый номер каждой карточке сообщения, составленной в связи с таким распространением</w:t>
      </w:r>
      <w:r w:rsidRPr="003B730F">
        <w:rPr>
          <w:spacing w:val="0"/>
          <w:lang w:val="ru-RU"/>
        </w:rPr>
        <w:t>.</w:t>
      </w:r>
    </w:p>
    <w:p w14:paraId="304B1DDD" w14:textId="77777777" w:rsidR="00FD43A7" w:rsidRPr="003B730F" w:rsidRDefault="00FD43A7" w:rsidP="00D836C6">
      <w:pPr>
        <w:pStyle w:val="HChG"/>
        <w:ind w:left="2268"/>
        <w:rPr>
          <w:szCs w:val="28"/>
        </w:rPr>
      </w:pPr>
      <w:r w:rsidRPr="003B730F">
        <w:rPr>
          <w:szCs w:val="28"/>
        </w:rPr>
        <w:t>16.</w:t>
      </w:r>
      <w:r w:rsidRPr="003B730F">
        <w:rPr>
          <w:szCs w:val="28"/>
        </w:rPr>
        <w:tab/>
      </w:r>
      <w:r w:rsidRPr="003B730F">
        <w:rPr>
          <w:szCs w:val="28"/>
        </w:rPr>
        <w:tab/>
        <w:t>Соответствие производства</w:t>
      </w:r>
    </w:p>
    <w:p w14:paraId="4CC583F9" w14:textId="77777777" w:rsidR="00FD43A7" w:rsidRPr="003B730F" w:rsidRDefault="00FD43A7" w:rsidP="00D836C6">
      <w:pPr>
        <w:pStyle w:val="3e"/>
        <w:suppressAutoHyphens/>
        <w:spacing w:after="120" w:line="240" w:lineRule="atLeast"/>
        <w:ind w:right="1134"/>
        <w:jc w:val="both"/>
        <w:rPr>
          <w:shd w:val="clear" w:color="auto" w:fill="FFFFFF"/>
          <w:lang w:val="ru-RU"/>
        </w:rPr>
      </w:pPr>
      <w:r w:rsidRPr="003B730F">
        <w:rPr>
          <w:spacing w:val="0"/>
          <w:lang w:val="ru-RU"/>
        </w:rPr>
        <w:tab/>
      </w:r>
      <w:r w:rsidRPr="003B730F">
        <w:rPr>
          <w:shd w:val="clear" w:color="auto" w:fill="FFFFFF"/>
          <w:lang w:val="ru-RU"/>
        </w:rPr>
        <w:t>Процедуры обеспечения соответствия производства должны соответствовать процедурам, изложенным в приложении 1 к Соглашению 1958 года (E/ECE/TRANS/505/Rev.3), с учетом нижеследующих требований.</w:t>
      </w:r>
    </w:p>
    <w:p w14:paraId="5064CC62"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16.1</w:t>
      </w:r>
      <w:r w:rsidRPr="003B730F">
        <w:rPr>
          <w:spacing w:val="0"/>
          <w:lang w:val="ru-RU"/>
        </w:rPr>
        <w:tab/>
        <w:t xml:space="preserve">Транспортное средство, официально утвержденное на основании </w:t>
      </w:r>
      <w:r w:rsidRPr="003B730F">
        <w:rPr>
          <w:bCs/>
          <w:spacing w:val="0"/>
          <w:lang w:val="ru-RU"/>
        </w:rPr>
        <w:t>настоящих</w:t>
      </w:r>
      <w:r w:rsidRPr="003B730F">
        <w:rPr>
          <w:spacing w:val="0"/>
          <w:lang w:val="ru-RU"/>
        </w:rPr>
        <w:t xml:space="preserve"> Правил, должно быть изготовлено таким образом, чтобы оно соответствовало официально утвержденному типу, отвечая требованиям, приведенным в пункте 14 выше.</w:t>
      </w:r>
    </w:p>
    <w:p w14:paraId="4601BF24"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16.2</w:t>
      </w:r>
      <w:r w:rsidRPr="003B730F">
        <w:rPr>
          <w:spacing w:val="0"/>
          <w:lang w:val="ru-RU"/>
        </w:rPr>
        <w:tab/>
        <w:t xml:space="preserve">Орган по официальному утверждению типа, предоставивший </w:t>
      </w:r>
      <w:r w:rsidRPr="003B730F">
        <w:rPr>
          <w:bCs/>
          <w:spacing w:val="0"/>
          <w:lang w:val="ru-RU"/>
        </w:rPr>
        <w:t>официальное</w:t>
      </w:r>
      <w:r w:rsidRPr="003B730F">
        <w:rPr>
          <w:spacing w:val="0"/>
          <w:lang w:val="ru-RU"/>
        </w:rPr>
        <w:t xml:space="preserve"> утверждение </w:t>
      </w:r>
      <w:r w:rsidRPr="003B730F">
        <w:rPr>
          <w:shd w:val="clear" w:color="auto" w:fill="FFFFFF"/>
          <w:lang w:val="ru-RU"/>
        </w:rPr>
        <w:t>типа</w:t>
      </w:r>
      <w:r w:rsidRPr="003B730F">
        <w:rPr>
          <w:spacing w:val="0"/>
          <w:lang w:val="ru-RU"/>
        </w:rPr>
        <w:t xml:space="preserve">, может в любое время проверить </w:t>
      </w:r>
      <w:r w:rsidRPr="003B730F">
        <w:rPr>
          <w:shd w:val="clear" w:color="auto" w:fill="FFFFFF"/>
          <w:lang w:val="ru-RU"/>
        </w:rPr>
        <w:t>соответствие методов контроля, применяемых на каждом производственном объекте</w:t>
      </w:r>
      <w:r w:rsidRPr="003B730F">
        <w:rPr>
          <w:spacing w:val="0"/>
          <w:lang w:val="ru-RU"/>
        </w:rPr>
        <w:t xml:space="preserve">. Обычно такие проверки </w:t>
      </w:r>
      <w:r w:rsidRPr="003B730F">
        <w:rPr>
          <w:shd w:val="clear" w:color="auto" w:fill="FFFFFF"/>
          <w:lang w:val="ru-RU"/>
        </w:rPr>
        <w:t>проводятся с периодичностью один раз в два года.</w:t>
      </w:r>
    </w:p>
    <w:p w14:paraId="4C0EA55D" w14:textId="77777777" w:rsidR="00FD43A7" w:rsidRPr="003B730F" w:rsidRDefault="00FD43A7" w:rsidP="00D836C6">
      <w:pPr>
        <w:pStyle w:val="HChG"/>
        <w:ind w:left="2268"/>
        <w:rPr>
          <w:szCs w:val="28"/>
        </w:rPr>
      </w:pPr>
      <w:r w:rsidRPr="003B730F">
        <w:rPr>
          <w:szCs w:val="28"/>
        </w:rPr>
        <w:t>17.</w:t>
      </w:r>
      <w:r w:rsidRPr="003B730F">
        <w:rPr>
          <w:szCs w:val="28"/>
        </w:rPr>
        <w:tab/>
      </w:r>
      <w:r w:rsidRPr="003B730F">
        <w:rPr>
          <w:szCs w:val="28"/>
        </w:rPr>
        <w:tab/>
        <w:t>Санкции за несоответствие производства</w:t>
      </w:r>
    </w:p>
    <w:p w14:paraId="68EAC017"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17.1</w:t>
      </w:r>
      <w:r w:rsidRPr="003B730F">
        <w:rPr>
          <w:spacing w:val="0"/>
          <w:lang w:val="ru-RU"/>
        </w:rPr>
        <w:tab/>
      </w:r>
      <w:r w:rsidRPr="003B730F">
        <w:rPr>
          <w:bCs/>
          <w:spacing w:val="0"/>
          <w:lang w:val="ru-RU"/>
        </w:rPr>
        <w:t>Официальное</w:t>
      </w:r>
      <w:r w:rsidRPr="003B730F">
        <w:rPr>
          <w:spacing w:val="0"/>
          <w:lang w:val="ru-RU"/>
        </w:rPr>
        <w:t xml:space="preserve"> утверждение типа транспортного средства, предоставленное на основании настоящих Правил, может быть отменено, если не соблюдаются требования, изложенные в пункте</w:t>
      </w:r>
      <w:r w:rsidRPr="003B730F">
        <w:rPr>
          <w:spacing w:val="0"/>
        </w:rPr>
        <w:t> </w:t>
      </w:r>
      <w:r w:rsidRPr="003B730F">
        <w:rPr>
          <w:spacing w:val="0"/>
          <w:lang w:val="ru-RU"/>
        </w:rPr>
        <w:t>16.1 выше, или если это транспортное средство не выдержало проверок, предусмотренных в пункте 16.2 выше.</w:t>
      </w:r>
    </w:p>
    <w:p w14:paraId="10D8345C"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17.2</w:t>
      </w:r>
      <w:r w:rsidRPr="003B730F">
        <w:rPr>
          <w:spacing w:val="0"/>
          <w:lang w:val="ru-RU"/>
        </w:rPr>
        <w:tab/>
        <w:t>Если какая-либо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копии регистрационной карточки официального утверждения, на которой внизу крупным шрифтом делают отметку «ОФИЦИАЛЬНОЕ УТВЕРЖДЕНИЕ ОТМЕНЕНО» и проставляют подпись и дату.</w:t>
      </w:r>
    </w:p>
    <w:p w14:paraId="515D6684" w14:textId="77777777" w:rsidR="00FD43A7" w:rsidRPr="003B730F" w:rsidRDefault="00FD43A7" w:rsidP="00D836C6">
      <w:pPr>
        <w:pStyle w:val="HChG"/>
        <w:ind w:left="2268"/>
        <w:rPr>
          <w:szCs w:val="28"/>
        </w:rPr>
      </w:pPr>
      <w:r w:rsidRPr="003B730F">
        <w:rPr>
          <w:szCs w:val="28"/>
        </w:rPr>
        <w:t>18.</w:t>
      </w:r>
      <w:r w:rsidRPr="003B730F">
        <w:rPr>
          <w:szCs w:val="28"/>
        </w:rPr>
        <w:tab/>
      </w:r>
      <w:r w:rsidRPr="003B730F">
        <w:rPr>
          <w:szCs w:val="28"/>
        </w:rPr>
        <w:tab/>
        <w:t>Окончательное прекращение производства</w:t>
      </w:r>
    </w:p>
    <w:p w14:paraId="0732BF88" w14:textId="6EEFCB4E" w:rsidR="00FD43A7" w:rsidRPr="003B730F" w:rsidRDefault="00FD43A7" w:rsidP="002A29E4">
      <w:pPr>
        <w:pStyle w:val="SingleTxtG"/>
        <w:keepLines/>
        <w:tabs>
          <w:tab w:val="clear" w:pos="1701"/>
        </w:tabs>
        <w:ind w:left="2268" w:right="1049" w:hanging="1134"/>
      </w:pPr>
      <w:r w:rsidRPr="003B730F">
        <w:t>18.1</w:t>
      </w:r>
      <w:r w:rsidRPr="003B730F">
        <w:tab/>
      </w:r>
      <w:r w:rsidRPr="003B730F">
        <w:rPr>
          <w:bCs/>
        </w:rPr>
        <w:t>Если держатель официального утверждения полностью прекращает производство какого-либо типа транспортного средства, официально утвержденного на основании настоящих Правил, он информирует об этом компетентный орган, предоставивший официальное утверждение. По</w:t>
      </w:r>
      <w:r w:rsidR="002A29E4">
        <w:rPr>
          <w:bCs/>
        </w:rPr>
        <w:t> </w:t>
      </w:r>
      <w:r w:rsidRPr="003B730F">
        <w:rPr>
          <w:bCs/>
        </w:rPr>
        <w:t>получении соответствующего сообщения данный компетентный орган информирует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1В к настоящим Правилам.</w:t>
      </w:r>
    </w:p>
    <w:p w14:paraId="40EA7543" w14:textId="77777777" w:rsidR="00FD43A7" w:rsidRPr="003B730F" w:rsidRDefault="00FD43A7" w:rsidP="00D836C6">
      <w:pPr>
        <w:pStyle w:val="HChG"/>
        <w:ind w:left="2268"/>
        <w:rPr>
          <w:sz w:val="24"/>
          <w:szCs w:val="24"/>
        </w:rPr>
      </w:pPr>
      <w:r w:rsidRPr="003B730F">
        <w:lastRenderedPageBreak/>
        <w:t>19.</w:t>
      </w:r>
      <w:r w:rsidRPr="003B730F">
        <w:tab/>
      </w:r>
      <w:r w:rsidRPr="003B730F">
        <w:tab/>
      </w:r>
      <w:r w:rsidRPr="003B730F">
        <w:rPr>
          <w:szCs w:val="28"/>
        </w:rPr>
        <w:t>Названия и адреса технических служб, уполномоченных проводить испытания для официального утверждения, и органов по официальному утверждению типа</w:t>
      </w:r>
    </w:p>
    <w:p w14:paraId="7DA14F4C" w14:textId="77777777" w:rsidR="00FD43A7" w:rsidRPr="003B730F" w:rsidRDefault="00FD43A7" w:rsidP="00D836C6">
      <w:pPr>
        <w:pStyle w:val="3e"/>
        <w:suppressAutoHyphens/>
        <w:spacing w:after="120" w:line="240" w:lineRule="atLeast"/>
        <w:ind w:right="1134"/>
        <w:jc w:val="both"/>
        <w:rPr>
          <w:spacing w:val="0"/>
          <w:lang w:val="ru-RU"/>
        </w:rPr>
      </w:pPr>
      <w:r w:rsidRPr="003B730F">
        <w:rPr>
          <w:spacing w:val="0"/>
          <w:lang w:val="ru-RU"/>
        </w:rPr>
        <w:tab/>
      </w:r>
      <w:r w:rsidRPr="003B730F">
        <w:rPr>
          <w:lang w:val="ru-RU"/>
        </w:rPr>
        <w:t>Договаривающиеся 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74F57223" w14:textId="65C96857" w:rsidR="00FD43A7" w:rsidRDefault="00FD43A7" w:rsidP="00D836C6"/>
    <w:p w14:paraId="44A3218C" w14:textId="77777777" w:rsidR="0052312A" w:rsidRDefault="0052312A" w:rsidP="00D836C6">
      <w:pPr>
        <w:sectPr w:rsidR="0052312A" w:rsidSect="00FD43A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65E0635C" w14:textId="77777777" w:rsidR="0052312A" w:rsidRPr="003B730F" w:rsidRDefault="0052312A" w:rsidP="0052312A">
      <w:pPr>
        <w:pStyle w:val="HChG"/>
      </w:pPr>
      <w:r w:rsidRPr="003B730F">
        <w:lastRenderedPageBreak/>
        <w:t>Приложение 1</w:t>
      </w:r>
      <w:r w:rsidRPr="003B730F">
        <w:rPr>
          <w:lang w:val="en-US"/>
        </w:rPr>
        <w:t>A</w:t>
      </w:r>
    </w:p>
    <w:p w14:paraId="6C509E28" w14:textId="77777777" w:rsidR="0052312A" w:rsidRPr="003B730F" w:rsidRDefault="0052312A" w:rsidP="0052312A">
      <w:pPr>
        <w:pStyle w:val="HChG"/>
        <w:rPr>
          <w:szCs w:val="28"/>
        </w:rPr>
      </w:pPr>
      <w:r w:rsidRPr="003B730F">
        <w:rPr>
          <w:szCs w:val="28"/>
        </w:rPr>
        <w:tab/>
      </w:r>
      <w:r w:rsidRPr="003B730F">
        <w:rPr>
          <w:szCs w:val="28"/>
        </w:rPr>
        <w:tab/>
      </w:r>
      <w:r w:rsidRPr="003B730F">
        <w:rPr>
          <w:bCs/>
          <w:szCs w:val="28"/>
        </w:rPr>
        <w:t xml:space="preserve">Сообщение, касающееся официального утверждения типа звуковых </w:t>
      </w:r>
      <w:r w:rsidRPr="003B730F">
        <w:rPr>
          <w:szCs w:val="28"/>
        </w:rPr>
        <w:t>сигнализаторов заднего хода</w:t>
      </w:r>
    </w:p>
    <w:p w14:paraId="6BD04749" w14:textId="77777777" w:rsidR="0052312A" w:rsidRPr="003B730F" w:rsidRDefault="0052312A" w:rsidP="0052312A">
      <w:pPr>
        <w:pStyle w:val="SingleTxtGR"/>
        <w:suppressAutoHyphens/>
        <w:rPr>
          <w:bCs/>
          <w:spacing w:val="0"/>
          <w:w w:val="100"/>
          <w:kern w:val="0"/>
        </w:rPr>
      </w:pPr>
      <w:r w:rsidRPr="003B730F">
        <w:rPr>
          <w:bCs/>
          <w:spacing w:val="0"/>
          <w:w w:val="100"/>
          <w:kern w:val="0"/>
        </w:rPr>
        <w:t>(максимальный формат: A4 (210 x 297 мм))</w:t>
      </w:r>
    </w:p>
    <w:tbl>
      <w:tblPr>
        <w:tblW w:w="7560" w:type="dxa"/>
        <w:tblInd w:w="1330" w:type="dxa"/>
        <w:tblLayout w:type="fixed"/>
        <w:tblCellMar>
          <w:left w:w="70" w:type="dxa"/>
          <w:right w:w="70" w:type="dxa"/>
        </w:tblCellMar>
        <w:tblLook w:val="0000" w:firstRow="0" w:lastRow="0" w:firstColumn="0" w:lastColumn="0" w:noHBand="0" w:noVBand="0"/>
      </w:tblPr>
      <w:tblGrid>
        <w:gridCol w:w="2426"/>
        <w:gridCol w:w="5134"/>
      </w:tblGrid>
      <w:tr w:rsidR="0052312A" w:rsidRPr="003B730F" w14:paraId="634EA73C" w14:textId="77777777" w:rsidTr="00C109AD">
        <w:tc>
          <w:tcPr>
            <w:tcW w:w="2426" w:type="dxa"/>
          </w:tcPr>
          <w:p w14:paraId="304BA4F2" w14:textId="77777777" w:rsidR="0052312A" w:rsidRPr="003B730F" w:rsidRDefault="0052312A" w:rsidP="00C109AD">
            <w:pPr>
              <w:pStyle w:val="SingleTxtG"/>
              <w:tabs>
                <w:tab w:val="left" w:pos="5100"/>
              </w:tabs>
              <w:spacing w:line="240" w:lineRule="auto"/>
              <w:ind w:left="0" w:right="-70"/>
              <w:rPr>
                <w:bCs/>
              </w:rPr>
            </w:pPr>
            <w:r w:rsidRPr="003B730F">
              <w:rPr>
                <w:bCs/>
                <w:noProof/>
                <w:lang w:eastAsia="ru-RU"/>
              </w:rPr>
              <mc:AlternateContent>
                <mc:Choice Requires="wps">
                  <w:drawing>
                    <wp:anchor distT="0" distB="0" distL="114300" distR="114300" simplePos="0" relativeHeight="251660288" behindDoc="0" locked="0" layoutInCell="1" allowOverlap="1" wp14:anchorId="61E2B06F" wp14:editId="50977B99">
                      <wp:simplePos x="0" y="0"/>
                      <wp:positionH relativeFrom="column">
                        <wp:posOffset>638175</wp:posOffset>
                      </wp:positionH>
                      <wp:positionV relativeFrom="paragraph">
                        <wp:posOffset>254635</wp:posOffset>
                      </wp:positionV>
                      <wp:extent cx="260350" cy="273050"/>
                      <wp:effectExtent l="0" t="0" r="635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5F599A9" w14:textId="77777777" w:rsidR="00317952" w:rsidRPr="00C109AD" w:rsidRDefault="00317952" w:rsidP="0052312A">
                                  <w:pPr>
                                    <w:spacing w:line="240" w:lineRule="auto"/>
                                    <w:rPr>
                                      <w:rFonts w:eastAsia="Arial Unicode MS"/>
                                      <w:szCs w:val="20"/>
                                      <w:lang w:val="en-US"/>
                                    </w:rPr>
                                  </w:pPr>
                                  <w:r w:rsidRPr="00C109AD">
                                    <w:rPr>
                                      <w:rFonts w:eastAsia="Arial Unicode MS"/>
                                      <w:bCs/>
                                      <w:szCs w:val="20"/>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2B06F" id="_x0000_t202" coordsize="21600,21600" o:spt="202" path="m,l,21600r21600,l21600,xe">
                      <v:stroke joinstyle="miter"/>
                      <v:path gradientshapeok="t" o:connecttype="rect"/>
                    </v:shapetype>
                    <v:shape id="Text Box 2" o:spid="_x0000_s1026" type="#_x0000_t202" style="position:absolute;left:0;text-align:left;margin-left:50.25pt;margin-top:20.05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" stroked="f" strokecolor="white">
                      <v:textbox inset="0,0,0,0">
                        <w:txbxContent>
                          <w:p w14:paraId="25F599A9" w14:textId="77777777" w:rsidR="00317952" w:rsidRPr="00C109AD" w:rsidRDefault="00317952" w:rsidP="0052312A">
                            <w:pPr>
                              <w:spacing w:line="240" w:lineRule="auto"/>
                              <w:rPr>
                                <w:rFonts w:eastAsia="Arial Unicode MS"/>
                                <w:szCs w:val="20"/>
                                <w:lang w:val="en-US"/>
                              </w:rPr>
                            </w:pPr>
                            <w:r w:rsidRPr="00C109AD">
                              <w:rPr>
                                <w:rFonts w:eastAsia="Arial Unicode MS"/>
                                <w:bCs/>
                                <w:szCs w:val="20"/>
                                <w:lang w:val="en-US"/>
                              </w:rPr>
                              <w:t>1</w:t>
                            </w:r>
                          </w:p>
                        </w:txbxContent>
                      </v:textbox>
                    </v:shape>
                  </w:pict>
                </mc:Fallback>
              </mc:AlternateContent>
            </w:r>
            <w:r w:rsidRPr="003B730F">
              <w:rPr>
                <w:bCs/>
                <w:noProof/>
                <w:lang w:eastAsia="ru-RU"/>
              </w:rPr>
              <mc:AlternateContent>
                <mc:Choice Requires="wps">
                  <w:drawing>
                    <wp:anchor distT="0" distB="0" distL="114300" distR="114300" simplePos="0" relativeHeight="251659264" behindDoc="0" locked="0" layoutInCell="1" allowOverlap="1" wp14:anchorId="5E6D7E49" wp14:editId="2992B154">
                      <wp:simplePos x="0" y="0"/>
                      <wp:positionH relativeFrom="column">
                        <wp:posOffset>985306</wp:posOffset>
                      </wp:positionH>
                      <wp:positionV relativeFrom="paragraph">
                        <wp:posOffset>821558</wp:posOffset>
                      </wp:positionV>
                      <wp:extent cx="260350" cy="273050"/>
                      <wp:effectExtent l="0" t="0" r="635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3E8E8F7" w14:textId="77777777" w:rsidR="00317952" w:rsidRPr="004508D9" w:rsidRDefault="00317952" w:rsidP="0052312A">
                                  <w:pPr>
                                    <w:spacing w:line="240" w:lineRule="auto"/>
                                    <w:rPr>
                                      <w:rFonts w:eastAsia="Arial Unicode MS"/>
                                      <w:sz w:val="16"/>
                                      <w:szCs w:val="16"/>
                                    </w:rPr>
                                  </w:pPr>
                                  <w:r>
                                    <w:rPr>
                                      <w:rFonts w:eastAsia="Arial Unicode MS"/>
                                      <w:noProof/>
                                      <w:sz w:val="16"/>
                                      <w:szCs w:val="16"/>
                                      <w:lang w:eastAsia="ru-RU"/>
                                    </w:rPr>
                                    <w:drawing>
                                      <wp:inline distT="0" distB="0" distL="0" distR="0" wp14:anchorId="646A1336" wp14:editId="546FF394">
                                        <wp:extent cx="160020" cy="251460"/>
                                        <wp:effectExtent l="0" t="0" r="0" b="0"/>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D7E49" id="_x0000_s1027" type="#_x0000_t202" style="position:absolute;left:0;text-align:left;margin-left:77.6pt;margin-top:64.7pt;width:2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" stroked="f" strokecolor="white">
                      <v:textbox inset="0,0,0,0">
                        <w:txbxContent>
                          <w:p w14:paraId="63E8E8F7" w14:textId="77777777" w:rsidR="00317952" w:rsidRPr="004508D9" w:rsidRDefault="00317952" w:rsidP="0052312A">
                            <w:pPr>
                              <w:spacing w:line="240" w:lineRule="auto"/>
                              <w:rPr>
                                <w:rFonts w:eastAsia="Arial Unicode MS"/>
                                <w:sz w:val="16"/>
                                <w:szCs w:val="16"/>
                              </w:rPr>
                            </w:pPr>
                            <w:r>
                              <w:rPr>
                                <w:rFonts w:eastAsia="Arial Unicode MS"/>
                                <w:noProof/>
                                <w:sz w:val="16"/>
                                <w:szCs w:val="16"/>
                                <w:lang w:eastAsia="ru-RU"/>
                              </w:rPr>
                              <w:drawing>
                                <wp:inline distT="0" distB="0" distL="0" distR="0" wp14:anchorId="646A1336" wp14:editId="546FF394">
                                  <wp:extent cx="160020" cy="251460"/>
                                  <wp:effectExtent l="0" t="0" r="0" b="0"/>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v:textbox>
                    </v:shape>
                  </w:pict>
                </mc:Fallback>
              </mc:AlternateContent>
            </w:r>
            <w:r w:rsidRPr="003B730F">
              <w:rPr>
                <w:bCs/>
                <w:noProof/>
                <w:lang w:eastAsia="ru-RU"/>
              </w:rPr>
              <w:drawing>
                <wp:inline distT="0" distB="0" distL="0" distR="0" wp14:anchorId="7BA9B230" wp14:editId="3825D100">
                  <wp:extent cx="1066800" cy="101346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13460"/>
                          </a:xfrm>
                          <a:prstGeom prst="rect">
                            <a:avLst/>
                          </a:prstGeom>
                          <a:noFill/>
                          <a:ln>
                            <a:noFill/>
                          </a:ln>
                        </pic:spPr>
                      </pic:pic>
                    </a:graphicData>
                  </a:graphic>
                </wp:inline>
              </w:drawing>
            </w:r>
            <w:r w:rsidRPr="003B730F">
              <w:rPr>
                <w:rStyle w:val="ab"/>
                <w:bCs/>
              </w:rPr>
              <w:footnoteReference w:id="13"/>
            </w:r>
          </w:p>
        </w:tc>
        <w:tc>
          <w:tcPr>
            <w:tcW w:w="5134" w:type="dxa"/>
          </w:tcPr>
          <w:p w14:paraId="6103A144" w14:textId="77777777" w:rsidR="0052312A" w:rsidRPr="003B730F" w:rsidRDefault="0052312A" w:rsidP="00C109AD">
            <w:pPr>
              <w:tabs>
                <w:tab w:val="left" w:pos="-720"/>
                <w:tab w:val="left" w:pos="0"/>
                <w:tab w:val="left" w:pos="71"/>
                <w:tab w:val="left" w:pos="1394"/>
                <w:tab w:val="left" w:pos="1577"/>
                <w:tab w:val="right" w:leader="dot" w:pos="5240"/>
                <w:tab w:val="left" w:pos="6423"/>
                <w:tab w:val="left" w:pos="7143"/>
                <w:tab w:val="left" w:pos="7857"/>
                <w:tab w:val="left" w:pos="8577"/>
              </w:tabs>
              <w:spacing w:line="240" w:lineRule="auto"/>
              <w:ind w:left="1584" w:hanging="1512"/>
              <w:rPr>
                <w:bCs/>
              </w:rPr>
            </w:pPr>
            <w:r w:rsidRPr="003B730F">
              <w:rPr>
                <w:bCs/>
              </w:rPr>
              <w:t>направленное:</w:t>
            </w:r>
            <w:r w:rsidRPr="003B730F">
              <w:rPr>
                <w:bCs/>
              </w:rPr>
              <w:tab/>
            </w:r>
            <w:r w:rsidRPr="003B730F">
              <w:rPr>
                <w:bCs/>
              </w:rPr>
              <w:tab/>
              <w:t>название административного органа:</w:t>
            </w:r>
            <w:r w:rsidRPr="003B730F">
              <w:rPr>
                <w:bCs/>
              </w:rPr>
              <w:br/>
            </w:r>
            <w:r w:rsidRPr="003B730F">
              <w:rPr>
                <w:bCs/>
              </w:rPr>
              <w:tab/>
            </w:r>
            <w:r w:rsidRPr="003B730F">
              <w:rPr>
                <w:bCs/>
              </w:rPr>
              <w:br/>
            </w:r>
            <w:r w:rsidRPr="003B730F">
              <w:rPr>
                <w:bCs/>
              </w:rPr>
              <w:tab/>
            </w:r>
            <w:r w:rsidRPr="003B730F">
              <w:rPr>
                <w:bCs/>
              </w:rPr>
              <w:br/>
            </w:r>
            <w:r w:rsidRPr="003B730F">
              <w:rPr>
                <w:bCs/>
              </w:rPr>
              <w:tab/>
            </w:r>
            <w:r w:rsidRPr="003B730F">
              <w:rPr>
                <w:bCs/>
              </w:rPr>
              <w:br/>
            </w:r>
            <w:r w:rsidRPr="003B730F">
              <w:rPr>
                <w:bCs/>
              </w:rPr>
              <w:tab/>
            </w:r>
          </w:p>
        </w:tc>
      </w:tr>
    </w:tbl>
    <w:p w14:paraId="5B729A76" w14:textId="77777777" w:rsidR="0052312A" w:rsidRPr="003B730F" w:rsidRDefault="0052312A" w:rsidP="0052312A">
      <w:pPr>
        <w:pStyle w:val="SingleTxtGR"/>
        <w:suppressAutoHyphens/>
        <w:jc w:val="left"/>
        <w:rPr>
          <w:bCs/>
          <w:spacing w:val="0"/>
          <w:w w:val="100"/>
          <w:kern w:val="0"/>
        </w:rPr>
      </w:pPr>
      <w:r w:rsidRPr="003B730F">
        <w:rPr>
          <w:bCs/>
          <w:spacing w:val="0"/>
          <w:w w:val="100"/>
          <w:kern w:val="0"/>
        </w:rPr>
        <w:t>касающееся</w:t>
      </w:r>
      <w:r w:rsidRPr="003B730F">
        <w:rPr>
          <w:rStyle w:val="ab"/>
          <w:bCs/>
          <w:spacing w:val="0"/>
          <w:w w:val="100"/>
          <w:kern w:val="0"/>
        </w:rPr>
        <w:footnoteReference w:id="14"/>
      </w:r>
      <w:r w:rsidRPr="003B730F">
        <w:rPr>
          <w:bCs/>
          <w:spacing w:val="0"/>
          <w:w w:val="100"/>
          <w:kern w:val="0"/>
        </w:rPr>
        <w:t>:</w:t>
      </w:r>
      <w:r w:rsidRPr="003B730F">
        <w:rPr>
          <w:bCs/>
          <w:spacing w:val="0"/>
          <w:w w:val="100"/>
          <w:kern w:val="0"/>
        </w:rPr>
        <w:tab/>
        <w:t>предоставления официального утверждения</w:t>
      </w:r>
      <w:r w:rsidRPr="003B730F">
        <w:rPr>
          <w:bCs/>
          <w:spacing w:val="0"/>
          <w:w w:val="100"/>
          <w:kern w:val="0"/>
        </w:rPr>
        <w:br/>
      </w:r>
      <w:r w:rsidRPr="003B730F">
        <w:rPr>
          <w:bCs/>
          <w:spacing w:val="0"/>
          <w:w w:val="100"/>
          <w:kern w:val="0"/>
        </w:rPr>
        <w:tab/>
      </w:r>
      <w:r w:rsidRPr="003B730F">
        <w:rPr>
          <w:bCs/>
          <w:spacing w:val="0"/>
          <w:w w:val="100"/>
          <w:kern w:val="0"/>
        </w:rPr>
        <w:tab/>
      </w:r>
      <w:r w:rsidRPr="003B730F">
        <w:rPr>
          <w:bCs/>
          <w:spacing w:val="0"/>
          <w:w w:val="100"/>
          <w:kern w:val="0"/>
        </w:rPr>
        <w:tab/>
        <w:t>распространения официального утверждения</w:t>
      </w:r>
      <w:r w:rsidRPr="003B730F">
        <w:rPr>
          <w:bCs/>
          <w:spacing w:val="0"/>
          <w:w w:val="100"/>
          <w:kern w:val="0"/>
        </w:rPr>
        <w:br/>
      </w:r>
      <w:r w:rsidRPr="003B730F">
        <w:rPr>
          <w:bCs/>
          <w:spacing w:val="0"/>
          <w:w w:val="100"/>
          <w:kern w:val="0"/>
        </w:rPr>
        <w:tab/>
      </w:r>
      <w:r w:rsidRPr="003B730F">
        <w:rPr>
          <w:bCs/>
          <w:spacing w:val="0"/>
          <w:w w:val="100"/>
          <w:kern w:val="0"/>
        </w:rPr>
        <w:tab/>
      </w:r>
      <w:r w:rsidRPr="003B730F">
        <w:rPr>
          <w:bCs/>
          <w:spacing w:val="0"/>
          <w:w w:val="100"/>
          <w:kern w:val="0"/>
        </w:rPr>
        <w:tab/>
        <w:t>отказа в официальном утверждении</w:t>
      </w:r>
      <w:r w:rsidRPr="003B730F">
        <w:rPr>
          <w:bCs/>
          <w:spacing w:val="0"/>
          <w:w w:val="100"/>
          <w:kern w:val="0"/>
        </w:rPr>
        <w:br/>
      </w:r>
      <w:r w:rsidRPr="003B730F">
        <w:rPr>
          <w:bCs/>
          <w:spacing w:val="0"/>
          <w:w w:val="100"/>
          <w:kern w:val="0"/>
        </w:rPr>
        <w:tab/>
      </w:r>
      <w:r w:rsidRPr="003B730F">
        <w:rPr>
          <w:bCs/>
          <w:spacing w:val="0"/>
          <w:w w:val="100"/>
          <w:kern w:val="0"/>
        </w:rPr>
        <w:tab/>
      </w:r>
      <w:r w:rsidRPr="003B730F">
        <w:rPr>
          <w:bCs/>
          <w:spacing w:val="0"/>
          <w:w w:val="100"/>
          <w:kern w:val="0"/>
        </w:rPr>
        <w:tab/>
        <w:t>отмены официального утверждения</w:t>
      </w:r>
      <w:r w:rsidRPr="003B730F">
        <w:rPr>
          <w:bCs/>
          <w:spacing w:val="0"/>
          <w:w w:val="100"/>
          <w:kern w:val="0"/>
        </w:rPr>
        <w:br/>
      </w:r>
      <w:r w:rsidRPr="003B730F">
        <w:rPr>
          <w:bCs/>
          <w:spacing w:val="0"/>
          <w:w w:val="100"/>
          <w:kern w:val="0"/>
        </w:rPr>
        <w:tab/>
      </w:r>
      <w:r w:rsidRPr="003B730F">
        <w:rPr>
          <w:bCs/>
          <w:spacing w:val="0"/>
          <w:w w:val="100"/>
          <w:kern w:val="0"/>
        </w:rPr>
        <w:tab/>
      </w:r>
      <w:r w:rsidRPr="003B730F">
        <w:rPr>
          <w:bCs/>
          <w:spacing w:val="0"/>
          <w:w w:val="100"/>
          <w:kern w:val="0"/>
        </w:rPr>
        <w:tab/>
        <w:t>окончательного прекращения производства</w:t>
      </w:r>
    </w:p>
    <w:p w14:paraId="569C8FC3" w14:textId="77777777" w:rsidR="0052312A" w:rsidRPr="003B730F" w:rsidRDefault="0052312A" w:rsidP="0052312A">
      <w:pPr>
        <w:tabs>
          <w:tab w:val="left" w:pos="-720"/>
          <w:tab w:val="left" w:pos="5703"/>
          <w:tab w:val="left" w:pos="6423"/>
          <w:tab w:val="left" w:pos="7143"/>
          <w:tab w:val="left" w:pos="7857"/>
          <w:tab w:val="left" w:pos="8577"/>
        </w:tabs>
        <w:spacing w:after="120"/>
        <w:ind w:left="2268" w:right="764" w:hanging="1134"/>
        <w:jc w:val="both"/>
      </w:pPr>
      <w:r w:rsidRPr="003B730F">
        <w:t>типа звуковых сигнализаторов заднего хода</w:t>
      </w:r>
      <w:r w:rsidRPr="003B730F">
        <w:rPr>
          <w:vertAlign w:val="superscript"/>
        </w:rPr>
        <w:t>2</w:t>
      </w:r>
      <w:r w:rsidRPr="003B730F">
        <w:t>:</w:t>
      </w:r>
    </w:p>
    <w:p w14:paraId="4F43FF16" w14:textId="77777777" w:rsidR="0052312A" w:rsidRPr="003B730F" w:rsidRDefault="0052312A" w:rsidP="0052312A">
      <w:pPr>
        <w:tabs>
          <w:tab w:val="left" w:pos="-720"/>
          <w:tab w:val="left" w:pos="5703"/>
          <w:tab w:val="left" w:pos="6423"/>
          <w:tab w:val="left" w:pos="7143"/>
          <w:tab w:val="left" w:pos="7857"/>
          <w:tab w:val="left" w:pos="8577"/>
        </w:tabs>
        <w:spacing w:after="120"/>
        <w:ind w:left="2268" w:right="764" w:hanging="1134"/>
        <w:rPr>
          <w:i/>
          <w:iCs/>
        </w:rPr>
      </w:pPr>
      <w:r w:rsidRPr="003B730F">
        <w:rPr>
          <w:i/>
        </w:rPr>
        <w:tab/>
        <w:t>«</w:t>
      </w:r>
      <w:r w:rsidRPr="003B730F">
        <w:rPr>
          <w:i/>
          <w:iCs/>
        </w:rPr>
        <w:t>неадаптивного</w:t>
      </w:r>
      <w:r w:rsidRPr="003B730F">
        <w:t xml:space="preserve"> </w:t>
      </w:r>
      <w:r w:rsidRPr="003B730F">
        <w:rPr>
          <w:i/>
          <w:iCs/>
        </w:rPr>
        <w:t>звукового сигнализатора заднего хода</w:t>
      </w:r>
      <w:r w:rsidRPr="003B730F">
        <w:rPr>
          <w:i/>
        </w:rPr>
        <w:t>»</w:t>
      </w:r>
      <w:r w:rsidRPr="003B730F">
        <w:t>,</w:t>
      </w:r>
      <w:r w:rsidRPr="003B730F">
        <w:rPr>
          <w:i/>
          <w:iCs/>
        </w:rPr>
        <w:tab/>
      </w:r>
    </w:p>
    <w:p w14:paraId="7E9DC143" w14:textId="77777777" w:rsidR="0052312A" w:rsidRPr="003B730F" w:rsidRDefault="0052312A" w:rsidP="0052312A">
      <w:pPr>
        <w:tabs>
          <w:tab w:val="left" w:pos="-720"/>
          <w:tab w:val="left" w:pos="5703"/>
          <w:tab w:val="left" w:pos="6423"/>
          <w:tab w:val="left" w:pos="7143"/>
          <w:tab w:val="left" w:pos="7857"/>
          <w:tab w:val="left" w:pos="8577"/>
        </w:tabs>
        <w:spacing w:after="120"/>
        <w:ind w:left="2268" w:right="764" w:hanging="1134"/>
        <w:rPr>
          <w:rFonts w:eastAsia="MingLiU-ExtB"/>
          <w:i/>
        </w:rPr>
      </w:pPr>
      <w:r w:rsidRPr="003B730F">
        <w:rPr>
          <w:i/>
          <w:iCs/>
        </w:rPr>
        <w:tab/>
        <w:t>«адаптивного</w:t>
      </w:r>
      <w:r w:rsidRPr="003B730F">
        <w:t xml:space="preserve"> </w:t>
      </w:r>
      <w:r w:rsidRPr="003B730F">
        <w:rPr>
          <w:i/>
          <w:iCs/>
        </w:rPr>
        <w:t>звукового сигнализатора заднего хода»</w:t>
      </w:r>
      <w:r w:rsidRPr="003B730F">
        <w:rPr>
          <w:rFonts w:eastAsia="MingLiU-ExtB"/>
          <w:i/>
        </w:rPr>
        <w:t xml:space="preserve">, </w:t>
      </w:r>
    </w:p>
    <w:p w14:paraId="050C121E" w14:textId="77777777" w:rsidR="0052312A" w:rsidRPr="003B730F" w:rsidRDefault="0052312A" w:rsidP="0052312A">
      <w:pPr>
        <w:tabs>
          <w:tab w:val="left" w:pos="-720"/>
          <w:tab w:val="left" w:pos="5703"/>
          <w:tab w:val="left" w:pos="6423"/>
          <w:tab w:val="left" w:pos="7143"/>
          <w:tab w:val="left" w:pos="7857"/>
          <w:tab w:val="left" w:pos="8577"/>
        </w:tabs>
        <w:spacing w:after="120"/>
        <w:ind w:left="2268" w:right="764" w:hanging="1134"/>
        <w:rPr>
          <w:lang w:eastAsia="ja-JP"/>
        </w:rPr>
      </w:pPr>
      <w:r w:rsidRPr="003B730F">
        <w:rPr>
          <w:i/>
          <w:iCs/>
        </w:rPr>
        <w:tab/>
        <w:t>«ступенчатого</w:t>
      </w:r>
      <w:r w:rsidRPr="003B730F">
        <w:t xml:space="preserve"> </w:t>
      </w:r>
      <w:r w:rsidRPr="003B730F">
        <w:rPr>
          <w:i/>
          <w:iCs/>
        </w:rPr>
        <w:t>адаптивного</w:t>
      </w:r>
      <w:r w:rsidRPr="003B730F">
        <w:t xml:space="preserve"> </w:t>
      </w:r>
      <w:r w:rsidRPr="003B730F">
        <w:rPr>
          <w:i/>
          <w:iCs/>
        </w:rPr>
        <w:t>звукового сигнализатора заднего хода»</w:t>
      </w:r>
    </w:p>
    <w:p w14:paraId="3B1FB63B" w14:textId="77777777" w:rsidR="0052312A" w:rsidRPr="003B730F" w:rsidRDefault="0052312A" w:rsidP="0052312A">
      <w:pPr>
        <w:tabs>
          <w:tab w:val="left" w:pos="-720"/>
          <w:tab w:val="left" w:pos="5703"/>
          <w:tab w:val="left" w:pos="6423"/>
          <w:tab w:val="left" w:pos="7143"/>
          <w:tab w:val="left" w:pos="7857"/>
          <w:tab w:val="left" w:pos="8577"/>
        </w:tabs>
        <w:spacing w:after="120"/>
        <w:ind w:left="2268" w:right="764" w:hanging="1134"/>
        <w:jc w:val="both"/>
      </w:pPr>
      <w:r w:rsidRPr="003B730F">
        <w:rPr>
          <w:bCs/>
        </w:rPr>
        <w:t xml:space="preserve">для автотранспортных средств на основании Правил № </w:t>
      </w:r>
      <w:r w:rsidRPr="003B730F">
        <w:t>[1</w:t>
      </w:r>
      <w:r w:rsidRPr="003B730F">
        <w:rPr>
          <w:lang w:val="en-US"/>
        </w:rPr>
        <w:t>xx</w:t>
      </w:r>
      <w:r w:rsidRPr="003B730F">
        <w:t>]</w:t>
      </w:r>
      <w:r w:rsidRPr="003B730F">
        <w:rPr>
          <w:bCs/>
        </w:rPr>
        <w:t xml:space="preserve"> ООН</w:t>
      </w:r>
    </w:p>
    <w:p w14:paraId="4A9ECB27" w14:textId="77777777" w:rsidR="0052312A" w:rsidRPr="003B730F" w:rsidRDefault="0052312A" w:rsidP="0052312A">
      <w:pPr>
        <w:spacing w:after="120"/>
        <w:ind w:left="1134" w:right="1048"/>
        <w:jc w:val="both"/>
      </w:pPr>
      <w:r w:rsidRPr="003B730F">
        <w:rPr>
          <w:bCs/>
        </w:rPr>
        <w:t>Официальное утверждение №</w:t>
      </w:r>
      <w:r w:rsidRPr="003B730F">
        <w:t>: ...</w:t>
      </w:r>
      <w:r w:rsidRPr="003B730F">
        <w:rPr>
          <w:rStyle w:val="ab"/>
        </w:rPr>
        <w:footnoteReference w:id="15"/>
      </w:r>
      <w:r w:rsidRPr="003B730F">
        <w:tab/>
        <w:t xml:space="preserve">                    </w:t>
      </w:r>
      <w:r w:rsidRPr="003B730F">
        <w:tab/>
      </w:r>
      <w:r w:rsidRPr="003B730F">
        <w:rPr>
          <w:bCs/>
        </w:rPr>
        <w:t>Распространение №</w:t>
      </w:r>
      <w:r w:rsidRPr="003B730F">
        <w:t>: …</w:t>
      </w:r>
    </w:p>
    <w:p w14:paraId="48E46937" w14:textId="77777777" w:rsidR="0052312A" w:rsidRPr="003B730F" w:rsidRDefault="0052312A" w:rsidP="0052312A">
      <w:pPr>
        <w:pStyle w:val="2f2"/>
        <w:keepNext/>
        <w:tabs>
          <w:tab w:val="clear" w:pos="2268"/>
          <w:tab w:val="right" w:pos="2127"/>
        </w:tabs>
        <w:spacing w:before="360" w:after="240" w:line="240" w:lineRule="atLeast"/>
        <w:ind w:right="1134"/>
        <w:jc w:val="both"/>
      </w:pPr>
      <w:r w:rsidRPr="003B730F">
        <w:t xml:space="preserve">Раздел </w:t>
      </w:r>
      <w:r w:rsidRPr="003B730F">
        <w:rPr>
          <w:lang w:val="en-US"/>
        </w:rPr>
        <w:t>I</w:t>
      </w:r>
    </w:p>
    <w:p w14:paraId="7DA538D8" w14:textId="77777777" w:rsidR="0052312A" w:rsidRPr="003B730F" w:rsidRDefault="0052312A" w:rsidP="0052312A">
      <w:pPr>
        <w:keepNext/>
        <w:tabs>
          <w:tab w:val="left" w:pos="1134"/>
        </w:tabs>
        <w:spacing w:after="120"/>
        <w:ind w:left="2268" w:right="1134" w:hanging="1134"/>
        <w:jc w:val="both"/>
      </w:pPr>
      <w:r w:rsidRPr="003B730F">
        <w:t>0.1</w:t>
      </w:r>
      <w:r w:rsidRPr="003B730F">
        <w:tab/>
      </w:r>
      <w:r w:rsidRPr="003B730F">
        <w:rPr>
          <w:bCs/>
        </w:rPr>
        <w:t>Марка (торговое наименование (товарный знак) изготовителя):</w:t>
      </w:r>
    </w:p>
    <w:p w14:paraId="4682BCD1" w14:textId="77777777" w:rsidR="0052312A" w:rsidRPr="003B730F" w:rsidRDefault="0052312A" w:rsidP="0052312A">
      <w:pPr>
        <w:tabs>
          <w:tab w:val="left" w:pos="1134"/>
        </w:tabs>
        <w:spacing w:after="120"/>
        <w:ind w:left="2268" w:right="1134" w:hanging="1134"/>
        <w:jc w:val="both"/>
      </w:pPr>
      <w:r w:rsidRPr="003B730F">
        <w:t>0.2</w:t>
      </w:r>
      <w:r w:rsidRPr="003B730F">
        <w:tab/>
      </w:r>
      <w:r w:rsidRPr="003B730F">
        <w:rPr>
          <w:bCs/>
        </w:rPr>
        <w:t>Тип или коммерческое описание:</w:t>
      </w:r>
    </w:p>
    <w:p w14:paraId="20926BA1" w14:textId="77777777" w:rsidR="0052312A" w:rsidRPr="003B730F" w:rsidRDefault="0052312A" w:rsidP="0052312A">
      <w:pPr>
        <w:keepNext/>
        <w:tabs>
          <w:tab w:val="left" w:pos="1134"/>
        </w:tabs>
        <w:spacing w:after="120"/>
        <w:ind w:left="2268" w:right="1134" w:hanging="1134"/>
        <w:jc w:val="both"/>
      </w:pPr>
      <w:r w:rsidRPr="003B730F">
        <w:t>0.3</w:t>
      </w:r>
      <w:r w:rsidRPr="003B730F">
        <w:tab/>
      </w:r>
      <w:r w:rsidRPr="003B730F">
        <w:rPr>
          <w:bCs/>
        </w:rPr>
        <w:t>Средства идентификации типа, если такая маркировка имеется</w:t>
      </w:r>
      <w:r w:rsidRPr="003B730F">
        <w:rPr>
          <w:rStyle w:val="ab"/>
        </w:rPr>
        <w:footnoteReference w:id="16"/>
      </w:r>
      <w:r w:rsidRPr="003B730F">
        <w:t>:</w:t>
      </w:r>
    </w:p>
    <w:p w14:paraId="2C37C0D4" w14:textId="77777777" w:rsidR="0052312A" w:rsidRPr="003B730F" w:rsidRDefault="0052312A" w:rsidP="0052312A">
      <w:pPr>
        <w:tabs>
          <w:tab w:val="left" w:pos="1134"/>
        </w:tabs>
        <w:spacing w:after="120"/>
        <w:ind w:left="2268" w:right="1134" w:hanging="1134"/>
        <w:jc w:val="both"/>
      </w:pPr>
      <w:r w:rsidRPr="003B730F">
        <w:t>0.3.1</w:t>
      </w:r>
      <w:r w:rsidRPr="003B730F">
        <w:tab/>
      </w:r>
      <w:r w:rsidRPr="003B730F">
        <w:rPr>
          <w:bCs/>
        </w:rPr>
        <w:t>Местоположение этой маркировки:</w:t>
      </w:r>
    </w:p>
    <w:p w14:paraId="71ED4779" w14:textId="77777777" w:rsidR="0052312A" w:rsidRPr="003B730F" w:rsidRDefault="0052312A" w:rsidP="0052312A">
      <w:pPr>
        <w:spacing w:after="120"/>
        <w:ind w:left="2268" w:right="1134" w:hanging="1134"/>
        <w:jc w:val="both"/>
      </w:pPr>
      <w:r w:rsidRPr="003B730F">
        <w:t>0.4</w:t>
      </w:r>
      <w:r w:rsidRPr="003B730F">
        <w:tab/>
      </w:r>
      <w:r w:rsidRPr="003B730F">
        <w:rPr>
          <w:shd w:val="clear" w:color="auto" w:fill="FFFFFF"/>
        </w:rPr>
        <w:t>Наименование и адрес изготовителя</w:t>
      </w:r>
      <w:r w:rsidRPr="003B730F">
        <w:t>:</w:t>
      </w:r>
    </w:p>
    <w:p w14:paraId="36DBF195" w14:textId="77777777" w:rsidR="0052312A" w:rsidRPr="003B730F" w:rsidRDefault="0052312A" w:rsidP="0052312A">
      <w:pPr>
        <w:spacing w:after="120"/>
        <w:ind w:left="2268" w:right="1134" w:hanging="1134"/>
        <w:jc w:val="both"/>
      </w:pPr>
      <w:r w:rsidRPr="003B730F">
        <w:t>0.5</w:t>
      </w:r>
      <w:r w:rsidRPr="003B730F">
        <w:tab/>
      </w:r>
      <w:r w:rsidRPr="003B730F">
        <w:rPr>
          <w:bCs/>
        </w:rPr>
        <w:t>Фамилия и адрес представителя изготовителя (в случае наличия):</w:t>
      </w:r>
    </w:p>
    <w:p w14:paraId="2ECFA816" w14:textId="77777777" w:rsidR="0052312A" w:rsidRPr="003B730F" w:rsidRDefault="0052312A" w:rsidP="0052312A">
      <w:pPr>
        <w:spacing w:after="120"/>
        <w:ind w:left="2268" w:right="1134" w:hanging="1134"/>
        <w:jc w:val="both"/>
      </w:pPr>
      <w:r w:rsidRPr="003B730F">
        <w:t>0.6</w:t>
      </w:r>
      <w:r w:rsidRPr="003B730F">
        <w:tab/>
      </w:r>
      <w:r w:rsidRPr="003B730F">
        <w:rPr>
          <w:bCs/>
        </w:rPr>
        <w:t xml:space="preserve">Названия и адрес(а) </w:t>
      </w:r>
      <w:r w:rsidRPr="003B730F">
        <w:rPr>
          <w:bCs/>
          <w:lang w:val="en-US"/>
        </w:rPr>
        <w:t>c</w:t>
      </w:r>
      <w:proofErr w:type="spellStart"/>
      <w:r w:rsidRPr="003B730F">
        <w:rPr>
          <w:bCs/>
        </w:rPr>
        <w:t>борочного</w:t>
      </w:r>
      <w:proofErr w:type="spellEnd"/>
      <w:r w:rsidRPr="003B730F">
        <w:rPr>
          <w:bCs/>
        </w:rPr>
        <w:t>(</w:t>
      </w:r>
      <w:proofErr w:type="spellStart"/>
      <w:r w:rsidRPr="003B730F">
        <w:rPr>
          <w:bCs/>
        </w:rPr>
        <w:t>ых</w:t>
      </w:r>
      <w:proofErr w:type="spellEnd"/>
      <w:r w:rsidRPr="003B730F">
        <w:rPr>
          <w:bCs/>
        </w:rPr>
        <w:t>) предприятия(</w:t>
      </w:r>
      <w:proofErr w:type="spellStart"/>
      <w:r w:rsidRPr="003B730F">
        <w:rPr>
          <w:bCs/>
        </w:rPr>
        <w:t>ий</w:t>
      </w:r>
      <w:proofErr w:type="spellEnd"/>
      <w:r w:rsidRPr="003B730F">
        <w:rPr>
          <w:bCs/>
        </w:rPr>
        <w:t>):</w:t>
      </w:r>
    </w:p>
    <w:p w14:paraId="6F702E5A" w14:textId="77777777" w:rsidR="0052312A" w:rsidRPr="003B730F" w:rsidRDefault="0052312A" w:rsidP="0052312A">
      <w:pPr>
        <w:pStyle w:val="2f2"/>
        <w:tabs>
          <w:tab w:val="clear" w:pos="2268"/>
          <w:tab w:val="right" w:pos="2127"/>
        </w:tabs>
        <w:spacing w:before="360" w:after="240" w:line="240" w:lineRule="atLeast"/>
        <w:ind w:right="1134"/>
        <w:jc w:val="both"/>
      </w:pPr>
      <w:r w:rsidRPr="003B730F">
        <w:lastRenderedPageBreak/>
        <w:t xml:space="preserve">Раздел </w:t>
      </w:r>
      <w:r w:rsidRPr="003B730F">
        <w:rPr>
          <w:lang w:val="en-US"/>
        </w:rPr>
        <w:t>II</w:t>
      </w:r>
    </w:p>
    <w:p w14:paraId="3DAF3525" w14:textId="77777777" w:rsidR="0052312A" w:rsidRPr="003B730F" w:rsidRDefault="0052312A" w:rsidP="0052312A">
      <w:pPr>
        <w:spacing w:after="120"/>
        <w:ind w:left="2268" w:right="1134" w:hanging="1134"/>
        <w:jc w:val="both"/>
      </w:pPr>
      <w:r w:rsidRPr="003B730F">
        <w:t>1.</w:t>
      </w:r>
      <w:r w:rsidRPr="003B730F">
        <w:tab/>
      </w:r>
      <w:r w:rsidRPr="003B730F">
        <w:rPr>
          <w:bCs/>
        </w:rPr>
        <w:t>Дополнительная информация (когда это применимо): см. добавление</w:t>
      </w:r>
    </w:p>
    <w:p w14:paraId="0596AF6D" w14:textId="77777777" w:rsidR="0052312A" w:rsidRPr="003B730F" w:rsidRDefault="0052312A" w:rsidP="0052312A">
      <w:pPr>
        <w:spacing w:after="120"/>
        <w:ind w:left="2268" w:right="1134" w:hanging="1134"/>
        <w:jc w:val="both"/>
      </w:pPr>
      <w:r w:rsidRPr="003B730F">
        <w:t>2.</w:t>
      </w:r>
      <w:r w:rsidRPr="003B730F">
        <w:tab/>
      </w:r>
      <w:r w:rsidRPr="003B730F">
        <w:rPr>
          <w:bCs/>
        </w:rPr>
        <w:t>Техническая служба, ответственная за проведение испытаний:</w:t>
      </w:r>
    </w:p>
    <w:p w14:paraId="00D49A0E" w14:textId="77777777" w:rsidR="0052312A" w:rsidRPr="003B730F" w:rsidRDefault="0052312A" w:rsidP="0052312A">
      <w:pPr>
        <w:spacing w:after="120"/>
        <w:ind w:left="2268" w:right="1134" w:hanging="1134"/>
        <w:jc w:val="both"/>
      </w:pPr>
      <w:r w:rsidRPr="003B730F">
        <w:t>3.</w:t>
      </w:r>
      <w:r w:rsidRPr="003B730F">
        <w:tab/>
      </w:r>
      <w:r w:rsidRPr="003B730F">
        <w:rPr>
          <w:bCs/>
        </w:rPr>
        <w:t>Дата протокола испытания:</w:t>
      </w:r>
    </w:p>
    <w:p w14:paraId="7726BA10" w14:textId="77777777" w:rsidR="0052312A" w:rsidRPr="003B730F" w:rsidRDefault="0052312A" w:rsidP="0052312A">
      <w:pPr>
        <w:spacing w:after="120"/>
        <w:ind w:left="2268" w:right="1134" w:hanging="1134"/>
        <w:jc w:val="both"/>
      </w:pPr>
      <w:r w:rsidRPr="003B730F">
        <w:t>4.</w:t>
      </w:r>
      <w:r w:rsidRPr="003B730F">
        <w:tab/>
      </w:r>
      <w:r w:rsidRPr="003B730F">
        <w:rPr>
          <w:bCs/>
        </w:rPr>
        <w:t>Номер протокола испытания</w:t>
      </w:r>
      <w:r w:rsidRPr="003B730F">
        <w:t>:</w:t>
      </w:r>
    </w:p>
    <w:p w14:paraId="23BCF3BF" w14:textId="77777777" w:rsidR="0052312A" w:rsidRPr="003B730F" w:rsidRDefault="0052312A" w:rsidP="0052312A">
      <w:pPr>
        <w:spacing w:after="120"/>
        <w:ind w:left="2268" w:right="1134" w:hanging="1134"/>
        <w:jc w:val="both"/>
      </w:pPr>
      <w:r w:rsidRPr="003B730F">
        <w:t>5.</w:t>
      </w:r>
      <w:r w:rsidRPr="003B730F">
        <w:tab/>
      </w:r>
      <w:r w:rsidRPr="003B730F">
        <w:rPr>
          <w:bCs/>
        </w:rPr>
        <w:t>Замечания (если таковые имеются): см. добавление</w:t>
      </w:r>
    </w:p>
    <w:p w14:paraId="22DFB60A" w14:textId="77777777" w:rsidR="0052312A" w:rsidRPr="003B730F" w:rsidRDefault="0052312A" w:rsidP="0052312A">
      <w:pPr>
        <w:spacing w:after="120"/>
        <w:ind w:left="2268" w:right="1134" w:hanging="1134"/>
        <w:jc w:val="both"/>
      </w:pPr>
      <w:r w:rsidRPr="003B730F">
        <w:t>6.</w:t>
      </w:r>
      <w:r w:rsidRPr="003B730F">
        <w:tab/>
      </w:r>
      <w:r w:rsidRPr="003B730F">
        <w:rPr>
          <w:bCs/>
        </w:rPr>
        <w:t>Место</w:t>
      </w:r>
      <w:r w:rsidRPr="003B730F">
        <w:t>:</w:t>
      </w:r>
    </w:p>
    <w:p w14:paraId="7B575454" w14:textId="77777777" w:rsidR="0052312A" w:rsidRPr="003B730F" w:rsidRDefault="0052312A" w:rsidP="0052312A">
      <w:pPr>
        <w:spacing w:after="120"/>
        <w:ind w:left="2268" w:right="1134" w:hanging="1134"/>
        <w:jc w:val="both"/>
      </w:pPr>
      <w:r w:rsidRPr="003B730F">
        <w:t>7.</w:t>
      </w:r>
      <w:r w:rsidRPr="003B730F">
        <w:tab/>
      </w:r>
      <w:r w:rsidRPr="003B730F">
        <w:rPr>
          <w:bCs/>
        </w:rPr>
        <w:t>Дата</w:t>
      </w:r>
      <w:r w:rsidRPr="003B730F">
        <w:t>:</w:t>
      </w:r>
    </w:p>
    <w:p w14:paraId="604B0B48" w14:textId="77777777" w:rsidR="0052312A" w:rsidRPr="003B730F" w:rsidRDefault="0052312A" w:rsidP="0052312A">
      <w:pPr>
        <w:spacing w:after="120"/>
        <w:ind w:left="2268" w:right="1134" w:hanging="1134"/>
        <w:jc w:val="both"/>
      </w:pPr>
      <w:r w:rsidRPr="003B730F">
        <w:t>8.</w:t>
      </w:r>
      <w:r w:rsidRPr="003B730F">
        <w:tab/>
      </w:r>
      <w:r w:rsidRPr="003B730F">
        <w:rPr>
          <w:bCs/>
        </w:rPr>
        <w:t>Подпись</w:t>
      </w:r>
      <w:r w:rsidRPr="003B730F">
        <w:t>:</w:t>
      </w:r>
    </w:p>
    <w:p w14:paraId="39FCB13B" w14:textId="77777777" w:rsidR="0052312A" w:rsidRPr="003B730F" w:rsidRDefault="0052312A" w:rsidP="0052312A">
      <w:pPr>
        <w:spacing w:after="120"/>
        <w:ind w:left="2268" w:right="1134" w:hanging="1134"/>
        <w:jc w:val="both"/>
      </w:pPr>
      <w:r w:rsidRPr="003B730F">
        <w:t>9.</w:t>
      </w:r>
      <w:r w:rsidRPr="003B730F">
        <w:tab/>
      </w:r>
      <w:r w:rsidRPr="003B730F">
        <w:rPr>
          <w:bCs/>
        </w:rPr>
        <w:t>Основания для распространения</w:t>
      </w:r>
      <w:r w:rsidRPr="003B730F">
        <w:t>:</w:t>
      </w:r>
    </w:p>
    <w:p w14:paraId="2E2809BD" w14:textId="77777777" w:rsidR="0052312A" w:rsidRPr="003B730F" w:rsidRDefault="0052312A" w:rsidP="0052312A">
      <w:pPr>
        <w:pStyle w:val="2f2"/>
        <w:tabs>
          <w:tab w:val="clear" w:pos="2268"/>
          <w:tab w:val="right" w:pos="1134"/>
        </w:tabs>
        <w:spacing w:before="360" w:after="240" w:line="240" w:lineRule="atLeast"/>
        <w:ind w:left="1134" w:right="1134" w:hanging="3"/>
        <w:jc w:val="both"/>
      </w:pPr>
      <w:r w:rsidRPr="003B730F">
        <w:rPr>
          <w:b w:val="0"/>
        </w:rPr>
        <w:tab/>
      </w:r>
      <w:r w:rsidRPr="003B730F">
        <w:t>Приложения:</w:t>
      </w:r>
    </w:p>
    <w:p w14:paraId="510A6150" w14:textId="77777777" w:rsidR="0052312A" w:rsidRPr="003B730F" w:rsidRDefault="0052312A" w:rsidP="0052312A">
      <w:pPr>
        <w:spacing w:after="120"/>
        <w:ind w:left="2268" w:right="1134" w:hanging="1134"/>
        <w:jc w:val="both"/>
      </w:pPr>
      <w:r w:rsidRPr="003B730F">
        <w:tab/>
      </w:r>
      <w:r w:rsidRPr="003B730F">
        <w:rPr>
          <w:bCs/>
        </w:rPr>
        <w:t>Комплект информации</w:t>
      </w:r>
    </w:p>
    <w:p w14:paraId="1644291C" w14:textId="77777777" w:rsidR="0052312A" w:rsidRPr="003B730F" w:rsidRDefault="0052312A" w:rsidP="0052312A">
      <w:pPr>
        <w:spacing w:after="120"/>
        <w:ind w:left="2268" w:right="1134" w:hanging="1134"/>
        <w:jc w:val="both"/>
      </w:pPr>
      <w:r w:rsidRPr="003B730F">
        <w:tab/>
      </w:r>
      <w:r w:rsidRPr="003B730F">
        <w:rPr>
          <w:bCs/>
        </w:rPr>
        <w:t>Протокол(ы) испытания</w:t>
      </w:r>
    </w:p>
    <w:p w14:paraId="4FE9D1FD" w14:textId="77777777" w:rsidR="0052312A" w:rsidRPr="003B730F" w:rsidRDefault="0052312A" w:rsidP="0052312A">
      <w:pPr>
        <w:pStyle w:val="HChG"/>
      </w:pPr>
      <w:r w:rsidRPr="003B730F">
        <w:tab/>
      </w:r>
      <w:r w:rsidRPr="003B730F">
        <w:tab/>
        <w:t>Добавление к карточке сообщения № …</w:t>
      </w:r>
      <w:r w:rsidRPr="0052312A">
        <w:rPr>
          <w:b w:val="0"/>
          <w:bCs/>
          <w:sz w:val="20"/>
          <w:vertAlign w:val="superscript"/>
          <w:lang w:val="en-US"/>
        </w:rPr>
        <w:footnoteReference w:id="17"/>
      </w:r>
      <w:r w:rsidRPr="003B730F">
        <w:t>, Распространение №: …</w:t>
      </w:r>
    </w:p>
    <w:p w14:paraId="5829C74D" w14:textId="77777777" w:rsidR="0052312A" w:rsidRPr="003B730F" w:rsidRDefault="0052312A" w:rsidP="0052312A">
      <w:pPr>
        <w:keepNext/>
        <w:widowControl w:val="0"/>
        <w:suppressAutoHyphens w:val="0"/>
        <w:autoSpaceDE w:val="0"/>
        <w:autoSpaceDN w:val="0"/>
        <w:adjustRightInd w:val="0"/>
        <w:spacing w:before="360" w:after="240"/>
        <w:ind w:left="2268" w:right="1134" w:hanging="1140"/>
        <w:jc w:val="both"/>
      </w:pPr>
      <w:r w:rsidRPr="003B730F">
        <w:t>1.</w:t>
      </w:r>
      <w:r w:rsidRPr="003B730F">
        <w:tab/>
      </w:r>
      <w:r w:rsidRPr="003B730F">
        <w:rPr>
          <w:bCs/>
        </w:rPr>
        <w:t>Дополнительная информация</w:t>
      </w:r>
      <w:r w:rsidRPr="003B730F">
        <w:t>:</w:t>
      </w:r>
    </w:p>
    <w:p w14:paraId="55CFC07E" w14:textId="77777777" w:rsidR="0052312A" w:rsidRPr="003B730F" w:rsidRDefault="0052312A" w:rsidP="0052312A">
      <w:pPr>
        <w:spacing w:after="120"/>
        <w:ind w:left="2268" w:right="1134" w:hanging="1134"/>
        <w:jc w:val="both"/>
      </w:pPr>
      <w:r w:rsidRPr="003B730F">
        <w:t>1.1</w:t>
      </w:r>
      <w:r w:rsidRPr="003B730F">
        <w:tab/>
      </w:r>
      <w:r w:rsidRPr="003B730F">
        <w:rPr>
          <w:bCs/>
        </w:rPr>
        <w:t>Краткое описание принципа работы</w:t>
      </w:r>
      <w:r w:rsidRPr="003B730F">
        <w:t>:</w:t>
      </w:r>
    </w:p>
    <w:p w14:paraId="1E1894B7" w14:textId="77777777" w:rsidR="0052312A" w:rsidRPr="003B730F" w:rsidRDefault="0052312A" w:rsidP="0052312A">
      <w:pPr>
        <w:spacing w:after="120"/>
        <w:ind w:left="2268" w:right="1134" w:hanging="1134"/>
        <w:jc w:val="both"/>
      </w:pPr>
      <w:r w:rsidRPr="003B730F">
        <w:t>1.2</w:t>
      </w:r>
      <w:r w:rsidRPr="003B730F">
        <w:tab/>
      </w:r>
      <w:r w:rsidRPr="003B730F">
        <w:rPr>
          <w:bCs/>
        </w:rPr>
        <w:t>Номинальное напряжение, В</w:t>
      </w:r>
      <w:r w:rsidRPr="003B730F">
        <w:t>:</w:t>
      </w:r>
    </w:p>
    <w:p w14:paraId="300DFC62" w14:textId="77777777" w:rsidR="0052312A" w:rsidRPr="003B730F" w:rsidRDefault="0052312A" w:rsidP="0052312A">
      <w:pPr>
        <w:spacing w:after="120"/>
        <w:ind w:left="2268" w:right="1134" w:hanging="1134"/>
        <w:jc w:val="both"/>
        <w:rPr>
          <w:vertAlign w:val="superscript"/>
        </w:rPr>
      </w:pPr>
      <w:r w:rsidRPr="003B730F">
        <w:t>1.3</w:t>
      </w:r>
      <w:r w:rsidRPr="003B730F">
        <w:tab/>
      </w:r>
      <w:r w:rsidRPr="003B730F">
        <w:rPr>
          <w:bCs/>
        </w:rPr>
        <w:t>Номинальная(</w:t>
      </w:r>
      <w:proofErr w:type="spellStart"/>
      <w:r w:rsidRPr="003B730F">
        <w:rPr>
          <w:bCs/>
        </w:rPr>
        <w:t>ые</w:t>
      </w:r>
      <w:proofErr w:type="spellEnd"/>
      <w:r w:rsidRPr="003B730F">
        <w:rPr>
          <w:bCs/>
        </w:rPr>
        <w:t>) частота(ы), Гц</w:t>
      </w:r>
      <w:r w:rsidRPr="003B730F">
        <w:t>:</w:t>
      </w:r>
    </w:p>
    <w:p w14:paraId="23981584" w14:textId="77777777" w:rsidR="0052312A" w:rsidRPr="003B730F" w:rsidRDefault="0052312A" w:rsidP="0052312A">
      <w:pPr>
        <w:spacing w:after="120"/>
        <w:ind w:left="2268" w:right="1134" w:hanging="1134"/>
        <w:jc w:val="both"/>
      </w:pPr>
      <w:r w:rsidRPr="003B730F">
        <w:t>2.</w:t>
      </w:r>
      <w:r w:rsidRPr="003B730F">
        <w:tab/>
      </w:r>
      <w:r w:rsidRPr="003B730F">
        <w:rPr>
          <w:bCs/>
        </w:rPr>
        <w:t>Результаты испытания по каждому из двух образцов</w:t>
      </w:r>
      <w:r w:rsidRPr="003B730F">
        <w:t>:</w:t>
      </w:r>
    </w:p>
    <w:p w14:paraId="1C7E4199" w14:textId="279FA83F" w:rsidR="0052312A" w:rsidRPr="003B730F" w:rsidRDefault="0052312A" w:rsidP="0052312A">
      <w:pPr>
        <w:spacing w:after="120"/>
        <w:ind w:left="2268" w:right="1134" w:hanging="1134"/>
        <w:jc w:val="both"/>
        <w:rPr>
          <w:rFonts w:eastAsia="Calibri"/>
          <w:i/>
        </w:rPr>
      </w:pPr>
      <w:r w:rsidRPr="003B730F">
        <w:t>2.1</w:t>
      </w:r>
      <w:r w:rsidRPr="003B730F">
        <w:tab/>
        <w:t>применительно к «</w:t>
      </w:r>
      <w:r w:rsidRPr="003B730F">
        <w:rPr>
          <w:i/>
          <w:iCs/>
        </w:rPr>
        <w:t>тональному звуку</w:t>
      </w:r>
      <w:r w:rsidRPr="003B730F">
        <w:t xml:space="preserve">» </w:t>
      </w:r>
      <w:r>
        <w:t>—</w:t>
      </w:r>
      <w:r w:rsidRPr="003B730F">
        <w:t xml:space="preserve"> </w:t>
      </w:r>
      <w:r w:rsidRPr="003B730F">
        <w:rPr>
          <w:bCs/>
        </w:rPr>
        <w:t>взвешенный по шкале А уровень звукового давления;</w:t>
      </w:r>
    </w:p>
    <w:p w14:paraId="32A7397D" w14:textId="2AA23B4A" w:rsidR="0052312A" w:rsidRPr="003B730F" w:rsidRDefault="0052312A" w:rsidP="0052312A">
      <w:pPr>
        <w:spacing w:after="120"/>
        <w:ind w:left="2268" w:right="1134" w:hanging="1134"/>
        <w:jc w:val="both"/>
        <w:rPr>
          <w:rFonts w:eastAsia="Calibri"/>
          <w:i/>
        </w:rPr>
      </w:pPr>
      <w:r w:rsidRPr="003B730F">
        <w:rPr>
          <w:rFonts w:eastAsia="Calibri"/>
          <w:iCs/>
        </w:rPr>
        <w:t>2.2</w:t>
      </w:r>
      <w:r w:rsidRPr="003B730F">
        <w:rPr>
          <w:rFonts w:eastAsia="Calibri"/>
          <w:i/>
        </w:rPr>
        <w:tab/>
      </w:r>
      <w:r w:rsidRPr="003B730F">
        <w:t>применительно к «</w:t>
      </w:r>
      <w:r w:rsidRPr="003B730F">
        <w:rPr>
          <w:i/>
          <w:iCs/>
        </w:rPr>
        <w:t>широкополосному звуку</w:t>
      </w:r>
      <w:r w:rsidRPr="003B730F">
        <w:t xml:space="preserve">» </w:t>
      </w:r>
      <w:r w:rsidR="00C2189A">
        <w:t>—</w:t>
      </w:r>
      <w:r w:rsidRPr="003B730F">
        <w:t xml:space="preserve"> </w:t>
      </w:r>
      <w:r w:rsidRPr="003B730F">
        <w:rPr>
          <w:bCs/>
        </w:rPr>
        <w:t>взвешенный по шкале А уровень звукового давления;</w:t>
      </w:r>
    </w:p>
    <w:p w14:paraId="54553F02" w14:textId="0FAFB426" w:rsidR="0052312A" w:rsidRPr="003B730F" w:rsidRDefault="0052312A" w:rsidP="0052312A">
      <w:pPr>
        <w:spacing w:after="120"/>
        <w:ind w:left="2268" w:right="1134" w:hanging="1134"/>
        <w:jc w:val="both"/>
        <w:rPr>
          <w:rFonts w:eastAsia="Calibri"/>
          <w:i/>
        </w:rPr>
      </w:pPr>
      <w:r w:rsidRPr="003B730F">
        <w:rPr>
          <w:rFonts w:eastAsia="Calibri"/>
          <w:iCs/>
        </w:rPr>
        <w:t>2.3</w:t>
      </w:r>
      <w:r w:rsidRPr="003B730F">
        <w:rPr>
          <w:rFonts w:eastAsia="Calibri"/>
          <w:i/>
        </w:rPr>
        <w:tab/>
      </w:r>
      <w:r w:rsidRPr="003B730F">
        <w:t>применительно к «</w:t>
      </w:r>
      <w:r w:rsidRPr="003B730F">
        <w:rPr>
          <w:i/>
          <w:iCs/>
        </w:rPr>
        <w:t>звуку</w:t>
      </w:r>
      <w:r w:rsidRPr="003B730F">
        <w:rPr>
          <w:i/>
          <w:iCs/>
          <w:shd w:val="clear" w:color="auto" w:fill="FFFFFF"/>
        </w:rPr>
        <w:t xml:space="preserve"> в </w:t>
      </w:r>
      <w:proofErr w:type="spellStart"/>
      <w:r w:rsidRPr="003B730F">
        <w:rPr>
          <w:i/>
          <w:iCs/>
          <w:shd w:val="clear" w:color="auto" w:fill="FFFFFF"/>
        </w:rPr>
        <w:t>третьоктавной</w:t>
      </w:r>
      <w:proofErr w:type="spellEnd"/>
      <w:r w:rsidRPr="003B730F">
        <w:rPr>
          <w:i/>
          <w:iCs/>
          <w:shd w:val="clear" w:color="auto" w:fill="FFFFFF"/>
        </w:rPr>
        <w:t xml:space="preserve"> полосе</w:t>
      </w:r>
      <w:r w:rsidRPr="003B730F">
        <w:t xml:space="preserve">» </w:t>
      </w:r>
      <w:r>
        <w:t>—</w:t>
      </w:r>
      <w:r w:rsidRPr="003B730F">
        <w:t xml:space="preserve"> </w:t>
      </w:r>
      <w:r w:rsidRPr="003B730F">
        <w:rPr>
          <w:bCs/>
        </w:rPr>
        <w:t>взвешенный по шкале А уровень звукового давления;</w:t>
      </w:r>
    </w:p>
    <w:p w14:paraId="655F1E52" w14:textId="77777777" w:rsidR="0052312A" w:rsidRPr="003B730F" w:rsidRDefault="0052312A" w:rsidP="0052312A">
      <w:pPr>
        <w:spacing w:after="120"/>
        <w:ind w:left="2268" w:right="1134" w:hanging="1134"/>
        <w:jc w:val="both"/>
      </w:pPr>
      <w:r w:rsidRPr="003B730F">
        <w:t>2.4</w:t>
      </w:r>
      <w:r w:rsidRPr="003B730F">
        <w:tab/>
      </w:r>
      <w:r w:rsidRPr="003B730F">
        <w:rPr>
          <w:bCs/>
        </w:rPr>
        <w:t>испытание на долговечность: пройдено/не пройдено</w:t>
      </w:r>
      <w:r w:rsidRPr="003B730F">
        <w:rPr>
          <w:bCs/>
          <w:vertAlign w:val="superscript"/>
        </w:rPr>
        <w:t>2</w:t>
      </w:r>
    </w:p>
    <w:p w14:paraId="7AB4BE19" w14:textId="0D1B0D87" w:rsidR="003E389F" w:rsidRDefault="0052312A" w:rsidP="0052312A">
      <w:pPr>
        <w:spacing w:after="120"/>
        <w:ind w:left="2268" w:right="1134" w:hanging="1134"/>
        <w:jc w:val="both"/>
      </w:pPr>
      <w:r w:rsidRPr="003B730F">
        <w:t>3.</w:t>
      </w:r>
      <w:r w:rsidRPr="003B730F">
        <w:tab/>
      </w:r>
      <w:r w:rsidRPr="003B730F">
        <w:rPr>
          <w:bCs/>
        </w:rPr>
        <w:t>Замечания</w:t>
      </w:r>
    </w:p>
    <w:p w14:paraId="33D3778C" w14:textId="629ED305" w:rsidR="0052312A" w:rsidRDefault="0052312A" w:rsidP="0052312A">
      <w:pPr>
        <w:suppressAutoHyphens w:val="0"/>
        <w:spacing w:line="240" w:lineRule="auto"/>
      </w:pPr>
    </w:p>
    <w:p w14:paraId="568CA727" w14:textId="77777777" w:rsidR="009C7400" w:rsidRDefault="009C7400" w:rsidP="0052312A">
      <w:pPr>
        <w:suppressAutoHyphens w:val="0"/>
        <w:spacing w:line="240" w:lineRule="auto"/>
        <w:sectPr w:rsidR="009C7400" w:rsidSect="0052312A">
          <w:headerReference w:type="default" r:id="rId16"/>
          <w:footerReference w:type="default" r:id="rId17"/>
          <w:headerReference w:type="first" r:id="rId18"/>
          <w:footerReference w:type="first" r:id="rId19"/>
          <w:footnotePr>
            <w:numRestart w:val="eachSect"/>
          </w:footnotePr>
          <w:endnotePr>
            <w:numFmt w:val="decimal"/>
          </w:endnotePr>
          <w:pgSz w:w="11906" w:h="16838" w:code="9"/>
          <w:pgMar w:top="1417" w:right="1134" w:bottom="1134" w:left="1134" w:header="850" w:footer="567" w:gutter="0"/>
          <w:cols w:space="708"/>
          <w:docGrid w:linePitch="360"/>
        </w:sectPr>
      </w:pPr>
    </w:p>
    <w:p w14:paraId="1EDCFF0B" w14:textId="1BCEFA96" w:rsidR="009C7400" w:rsidRPr="003B730F" w:rsidRDefault="009C7400" w:rsidP="009C7400">
      <w:pPr>
        <w:pStyle w:val="2f2"/>
        <w:keepNext/>
        <w:pageBreakBefore/>
        <w:tabs>
          <w:tab w:val="clear" w:pos="2268"/>
          <w:tab w:val="right" w:pos="1134"/>
          <w:tab w:val="left" w:pos="4962"/>
        </w:tabs>
        <w:spacing w:before="360" w:after="240" w:line="240" w:lineRule="atLeast"/>
        <w:ind w:left="0" w:right="1134" w:hanging="6"/>
        <w:jc w:val="both"/>
      </w:pPr>
      <w:bookmarkStart w:id="13" w:name="_Toc427847362"/>
      <w:r w:rsidRPr="003B730F">
        <w:lastRenderedPageBreak/>
        <w:t>Приложение 1</w:t>
      </w:r>
      <w:r w:rsidRPr="003B730F">
        <w:rPr>
          <w:lang w:val="en-US"/>
        </w:rPr>
        <w:t>A</w:t>
      </w:r>
      <w:r w:rsidRPr="003B730F">
        <w:t xml:space="preserve"> </w:t>
      </w:r>
      <w:r>
        <w:t>—</w:t>
      </w:r>
      <w:r w:rsidRPr="003B730F">
        <w:t xml:space="preserve"> </w:t>
      </w:r>
      <w:bookmarkEnd w:id="13"/>
      <w:r w:rsidRPr="003B730F">
        <w:t>Добавление 1</w:t>
      </w:r>
    </w:p>
    <w:p w14:paraId="1F30FCEC" w14:textId="0D539809" w:rsidR="009C7400" w:rsidRPr="003B730F" w:rsidRDefault="009C7400" w:rsidP="009C7400">
      <w:pPr>
        <w:pStyle w:val="HChG"/>
      </w:pPr>
      <w:r w:rsidRPr="003B730F">
        <w:tab/>
      </w:r>
      <w:r w:rsidRPr="003B730F">
        <w:tab/>
        <w:t xml:space="preserve">Технический информационный документ </w:t>
      </w:r>
      <w:r w:rsidRPr="003B730F">
        <w:br/>
        <w:t xml:space="preserve">для официального утверждения типа звуковых сигнализаторов заднего хода автотранспортных </w:t>
      </w:r>
      <w:r>
        <w:br/>
      </w:r>
      <w:r w:rsidRPr="003B730F">
        <w:t xml:space="preserve">средств </w:t>
      </w:r>
      <w:r>
        <w:t>—</w:t>
      </w:r>
      <w:r w:rsidRPr="003B730F">
        <w:t xml:space="preserve"> «</w:t>
      </w:r>
      <w:r w:rsidRPr="003B730F">
        <w:rPr>
          <w:i/>
          <w:iCs/>
        </w:rPr>
        <w:t>неадаптивного звукового сигнализатора заднего хода</w:t>
      </w:r>
      <w:r w:rsidRPr="003B730F">
        <w:t>», «</w:t>
      </w:r>
      <w:r w:rsidRPr="003B730F">
        <w:rPr>
          <w:i/>
          <w:iCs/>
        </w:rPr>
        <w:t>адаптивного звукового сигнализатора заднего хода</w:t>
      </w:r>
      <w:r w:rsidRPr="003B730F">
        <w:t>» и «</w:t>
      </w:r>
      <w:r w:rsidRPr="003B730F">
        <w:rPr>
          <w:i/>
          <w:iCs/>
        </w:rPr>
        <w:t>ступенчатого адаптивного звукового сигнализатора заднего хода</w:t>
      </w:r>
      <w:r w:rsidRPr="003B730F">
        <w:t>»</w:t>
      </w:r>
    </w:p>
    <w:p w14:paraId="3563BEDB" w14:textId="77777777" w:rsidR="009C7400" w:rsidRPr="003B730F" w:rsidRDefault="009C7400" w:rsidP="009C7400">
      <w:pPr>
        <w:tabs>
          <w:tab w:val="left" w:pos="709"/>
          <w:tab w:val="right" w:pos="8789"/>
        </w:tabs>
        <w:spacing w:after="120"/>
        <w:ind w:left="2268" w:right="1134" w:hanging="1134"/>
        <w:jc w:val="both"/>
      </w:pPr>
      <w:r w:rsidRPr="003B730F">
        <w:t>0.</w:t>
      </w:r>
      <w:r w:rsidRPr="003B730F">
        <w:rPr>
          <w:i/>
        </w:rPr>
        <w:tab/>
      </w:r>
      <w:r w:rsidRPr="003B730F">
        <w:rPr>
          <w:bCs/>
        </w:rPr>
        <w:t>Общие положения</w:t>
      </w:r>
    </w:p>
    <w:p w14:paraId="4E9D9839" w14:textId="77777777" w:rsidR="009C7400" w:rsidRPr="003B730F" w:rsidRDefault="009C7400" w:rsidP="009C7400">
      <w:pPr>
        <w:tabs>
          <w:tab w:val="left" w:pos="1134"/>
        </w:tabs>
        <w:spacing w:after="120"/>
        <w:ind w:left="2268" w:right="1134" w:hanging="1134"/>
        <w:jc w:val="both"/>
      </w:pPr>
      <w:r w:rsidRPr="003B730F">
        <w:t>0.1</w:t>
      </w:r>
      <w:r w:rsidRPr="003B730F">
        <w:tab/>
      </w:r>
      <w:r w:rsidRPr="003B730F">
        <w:rPr>
          <w:bCs/>
        </w:rPr>
        <w:t>Марка (торговое наименование (товарный знак) изготовителя):</w:t>
      </w:r>
    </w:p>
    <w:p w14:paraId="0EE5932F" w14:textId="77777777" w:rsidR="009C7400" w:rsidRPr="003B730F" w:rsidRDefault="009C7400" w:rsidP="009C7400">
      <w:pPr>
        <w:tabs>
          <w:tab w:val="left" w:pos="1134"/>
        </w:tabs>
        <w:spacing w:after="120"/>
        <w:ind w:left="2268" w:right="1134" w:hanging="1134"/>
        <w:jc w:val="both"/>
        <w:rPr>
          <w:strike/>
        </w:rPr>
      </w:pPr>
      <w:r w:rsidRPr="003B730F">
        <w:t>0.2</w:t>
      </w:r>
      <w:r w:rsidRPr="003B730F">
        <w:tab/>
      </w:r>
      <w:r w:rsidRPr="003B730F">
        <w:rPr>
          <w:bCs/>
        </w:rPr>
        <w:t>Тип или коммерческое описание</w:t>
      </w:r>
      <w:r w:rsidRPr="003B730F">
        <w:t>:</w:t>
      </w:r>
    </w:p>
    <w:p w14:paraId="184C28B3" w14:textId="77777777" w:rsidR="009C7400" w:rsidRPr="003B730F" w:rsidRDefault="009C7400" w:rsidP="009C7400">
      <w:pPr>
        <w:tabs>
          <w:tab w:val="left" w:pos="1134"/>
        </w:tabs>
        <w:spacing w:after="120"/>
        <w:ind w:left="2268" w:right="1134" w:hanging="1134"/>
        <w:jc w:val="both"/>
      </w:pPr>
      <w:r w:rsidRPr="003B730F">
        <w:t>0.3</w:t>
      </w:r>
      <w:r w:rsidRPr="003B730F">
        <w:tab/>
      </w:r>
      <w:r w:rsidRPr="003B730F">
        <w:rPr>
          <w:bCs/>
        </w:rPr>
        <w:t>Средства идентификации типа, если такая маркировка имеется</w:t>
      </w:r>
      <w:r w:rsidRPr="003B730F">
        <w:t xml:space="preserve">: </w:t>
      </w:r>
    </w:p>
    <w:p w14:paraId="3CC21E77" w14:textId="77777777" w:rsidR="009C7400" w:rsidRPr="003B730F" w:rsidRDefault="009C7400" w:rsidP="009C7400">
      <w:pPr>
        <w:tabs>
          <w:tab w:val="left" w:pos="1134"/>
        </w:tabs>
        <w:spacing w:after="120"/>
        <w:ind w:left="2268" w:right="1134" w:hanging="1134"/>
        <w:jc w:val="both"/>
      </w:pPr>
      <w:r w:rsidRPr="003B730F">
        <w:t>0.3.1</w:t>
      </w:r>
      <w:r w:rsidRPr="003B730F">
        <w:tab/>
      </w:r>
      <w:r w:rsidRPr="003B730F">
        <w:rPr>
          <w:bCs/>
        </w:rPr>
        <w:t>Местоположение этой маркировки</w:t>
      </w:r>
      <w:r w:rsidRPr="003B730F">
        <w:t>:</w:t>
      </w:r>
    </w:p>
    <w:p w14:paraId="7E1780FC" w14:textId="77777777" w:rsidR="009C7400" w:rsidRPr="003B730F" w:rsidRDefault="009C7400" w:rsidP="009C7400">
      <w:pPr>
        <w:tabs>
          <w:tab w:val="left" w:pos="1134"/>
        </w:tabs>
        <w:spacing w:after="120"/>
        <w:ind w:left="2268" w:right="1134" w:hanging="1134"/>
        <w:jc w:val="both"/>
      </w:pPr>
      <w:r w:rsidRPr="003B730F">
        <w:t>0.4</w:t>
      </w:r>
      <w:r w:rsidRPr="003B730F">
        <w:tab/>
        <w:t>Принцип работы: фиксированной мощности/регулируемой мощности с учетом фонового шума</w:t>
      </w:r>
      <w:r w:rsidRPr="003B730F">
        <w:rPr>
          <w:rStyle w:val="ab"/>
          <w:lang w:val="en-US" w:eastAsia="ja-JP"/>
        </w:rPr>
        <w:footnoteReference w:id="18"/>
      </w:r>
      <w:r w:rsidRPr="003B730F">
        <w:t xml:space="preserve">: </w:t>
      </w:r>
    </w:p>
    <w:p w14:paraId="66BC47DE" w14:textId="77777777" w:rsidR="009C7400" w:rsidRPr="003B730F" w:rsidRDefault="009C7400" w:rsidP="009C7400">
      <w:pPr>
        <w:spacing w:after="120"/>
        <w:ind w:left="2268" w:right="1134" w:hanging="1134"/>
        <w:jc w:val="both"/>
      </w:pPr>
      <w:r w:rsidRPr="003B730F">
        <w:t>0.5</w:t>
      </w:r>
      <w:r w:rsidRPr="003B730F">
        <w:tab/>
      </w:r>
      <w:r w:rsidRPr="003B730F">
        <w:rPr>
          <w:shd w:val="clear" w:color="auto" w:fill="FFFFFF"/>
        </w:rPr>
        <w:t>Наименование и адрес изготовителя</w:t>
      </w:r>
      <w:r w:rsidRPr="003B730F">
        <w:t>:</w:t>
      </w:r>
    </w:p>
    <w:p w14:paraId="601E0775" w14:textId="77777777" w:rsidR="009C7400" w:rsidRPr="003B730F" w:rsidRDefault="009C7400" w:rsidP="009C7400">
      <w:pPr>
        <w:spacing w:after="120"/>
        <w:ind w:left="2268" w:right="1134" w:hanging="1134"/>
        <w:jc w:val="both"/>
      </w:pPr>
      <w:r w:rsidRPr="003B730F">
        <w:t>0.6</w:t>
      </w:r>
      <w:r w:rsidRPr="003B730F">
        <w:tab/>
      </w:r>
      <w:r w:rsidRPr="003B730F">
        <w:rPr>
          <w:bCs/>
        </w:rPr>
        <w:t>Фамилия и адрес представителя изготовителя (в случае наличия):</w:t>
      </w:r>
    </w:p>
    <w:p w14:paraId="7B10FE59" w14:textId="77777777" w:rsidR="009C7400" w:rsidRPr="003B730F" w:rsidRDefault="009C7400" w:rsidP="009C7400">
      <w:pPr>
        <w:spacing w:after="120"/>
        <w:ind w:left="2268" w:right="1134" w:hanging="1134"/>
        <w:jc w:val="both"/>
      </w:pPr>
      <w:r w:rsidRPr="003B730F">
        <w:t>0.7</w:t>
      </w:r>
      <w:r w:rsidRPr="003B730F">
        <w:tab/>
      </w:r>
      <w:r w:rsidRPr="003B730F">
        <w:rPr>
          <w:bCs/>
        </w:rPr>
        <w:t xml:space="preserve">Названия и адрес(а) </w:t>
      </w:r>
      <w:r w:rsidRPr="003B730F">
        <w:rPr>
          <w:bCs/>
          <w:lang w:val="en-US"/>
        </w:rPr>
        <w:t>c</w:t>
      </w:r>
      <w:proofErr w:type="spellStart"/>
      <w:r w:rsidRPr="003B730F">
        <w:rPr>
          <w:bCs/>
        </w:rPr>
        <w:t>борочного</w:t>
      </w:r>
      <w:proofErr w:type="spellEnd"/>
      <w:r w:rsidRPr="003B730F">
        <w:rPr>
          <w:bCs/>
        </w:rPr>
        <w:t>(</w:t>
      </w:r>
      <w:proofErr w:type="spellStart"/>
      <w:r w:rsidRPr="003B730F">
        <w:rPr>
          <w:bCs/>
        </w:rPr>
        <w:t>ых</w:t>
      </w:r>
      <w:proofErr w:type="spellEnd"/>
      <w:r w:rsidRPr="003B730F">
        <w:rPr>
          <w:bCs/>
        </w:rPr>
        <w:t>) предприятия(</w:t>
      </w:r>
      <w:proofErr w:type="spellStart"/>
      <w:r w:rsidRPr="003B730F">
        <w:rPr>
          <w:bCs/>
        </w:rPr>
        <w:t>ий</w:t>
      </w:r>
      <w:proofErr w:type="spellEnd"/>
      <w:r w:rsidRPr="003B730F">
        <w:rPr>
          <w:bCs/>
        </w:rPr>
        <w:t>):</w:t>
      </w:r>
    </w:p>
    <w:p w14:paraId="55FA9D48" w14:textId="77777777" w:rsidR="009C7400" w:rsidRPr="003B730F" w:rsidRDefault="009C7400" w:rsidP="009C7400">
      <w:pPr>
        <w:tabs>
          <w:tab w:val="left" w:pos="709"/>
          <w:tab w:val="right" w:pos="8789"/>
        </w:tabs>
        <w:spacing w:after="120"/>
        <w:ind w:left="2268" w:right="1134" w:hanging="1134"/>
        <w:jc w:val="both"/>
      </w:pPr>
      <w:r w:rsidRPr="003B730F">
        <w:t>1.</w:t>
      </w:r>
      <w:r w:rsidRPr="003B730F">
        <w:tab/>
      </w:r>
      <w:r w:rsidRPr="003B730F">
        <w:rPr>
          <w:bCs/>
        </w:rPr>
        <w:t>Общие характеристики конструкции</w:t>
      </w:r>
    </w:p>
    <w:p w14:paraId="0A70C43A" w14:textId="77777777" w:rsidR="009C7400" w:rsidRPr="003B730F" w:rsidRDefault="009C7400" w:rsidP="009C7400">
      <w:pPr>
        <w:spacing w:after="120"/>
        <w:ind w:left="2268" w:right="1134" w:hanging="1134"/>
        <w:jc w:val="both"/>
        <w:rPr>
          <w:rFonts w:eastAsia="Calibri"/>
        </w:rPr>
      </w:pPr>
      <w:r w:rsidRPr="003B730F">
        <w:t>1.1</w:t>
      </w:r>
      <w:r w:rsidRPr="003B730F">
        <w:tab/>
      </w:r>
      <w:r w:rsidRPr="003B730F">
        <w:rPr>
          <w:bCs/>
        </w:rPr>
        <w:t>Краткое описание принципа работы:</w:t>
      </w:r>
    </w:p>
    <w:p w14:paraId="23249C38" w14:textId="77777777" w:rsidR="009C7400" w:rsidRPr="003B730F" w:rsidRDefault="009C7400" w:rsidP="009C7400">
      <w:pPr>
        <w:tabs>
          <w:tab w:val="left" w:pos="1701"/>
        </w:tabs>
        <w:spacing w:after="120"/>
        <w:ind w:left="2268" w:right="1134" w:hanging="1134"/>
        <w:jc w:val="both"/>
      </w:pPr>
      <w:r w:rsidRPr="003B730F">
        <w:rPr>
          <w:rFonts w:eastAsia="Calibri"/>
        </w:rPr>
        <w:t>1.2</w:t>
      </w:r>
      <w:r w:rsidRPr="003B730F">
        <w:tab/>
      </w:r>
      <w:r w:rsidRPr="003B730F">
        <w:tab/>
      </w:r>
      <w:r w:rsidRPr="003B730F">
        <w:rPr>
          <w:bCs/>
        </w:rPr>
        <w:t>Номинальное напряжение, В</w:t>
      </w:r>
      <w:r w:rsidRPr="003B730F">
        <w:rPr>
          <w:rStyle w:val="ab"/>
        </w:rPr>
        <w:t>1</w:t>
      </w:r>
      <w:r w:rsidRPr="003B730F">
        <w:t>:</w:t>
      </w:r>
    </w:p>
    <w:p w14:paraId="4E89DE32" w14:textId="77777777" w:rsidR="009C7400" w:rsidRPr="003B730F" w:rsidRDefault="009C7400" w:rsidP="009C7400">
      <w:pPr>
        <w:tabs>
          <w:tab w:val="left" w:pos="1701"/>
        </w:tabs>
        <w:spacing w:after="120"/>
        <w:ind w:left="2268" w:right="1134" w:hanging="1134"/>
        <w:jc w:val="both"/>
      </w:pPr>
      <w:r w:rsidRPr="003B730F">
        <w:t>1.3</w:t>
      </w:r>
      <w:r w:rsidRPr="003B730F">
        <w:tab/>
      </w:r>
      <w:r w:rsidRPr="003B730F">
        <w:tab/>
      </w:r>
      <w:r w:rsidRPr="003B730F">
        <w:rPr>
          <w:bCs/>
        </w:rPr>
        <w:t>Номинальная(</w:t>
      </w:r>
      <w:proofErr w:type="spellStart"/>
      <w:r w:rsidRPr="003B730F">
        <w:rPr>
          <w:bCs/>
        </w:rPr>
        <w:t>ые</w:t>
      </w:r>
      <w:proofErr w:type="spellEnd"/>
      <w:r w:rsidRPr="003B730F">
        <w:rPr>
          <w:bCs/>
        </w:rPr>
        <w:t>) частота(ы), Гц</w:t>
      </w:r>
      <w:r w:rsidRPr="003B730F">
        <w:rPr>
          <w:rStyle w:val="ab"/>
        </w:rPr>
        <w:t>1</w:t>
      </w:r>
      <w:r w:rsidRPr="003B730F">
        <w:t>:</w:t>
      </w:r>
    </w:p>
    <w:p w14:paraId="1A1DF371" w14:textId="77777777" w:rsidR="009C7400" w:rsidRPr="003B730F" w:rsidRDefault="009C7400" w:rsidP="009C7400">
      <w:pPr>
        <w:tabs>
          <w:tab w:val="left" w:pos="709"/>
          <w:tab w:val="right" w:pos="8789"/>
        </w:tabs>
        <w:spacing w:after="120"/>
        <w:ind w:left="2268" w:right="1134" w:hanging="1134"/>
        <w:jc w:val="both"/>
      </w:pPr>
      <w:r w:rsidRPr="003B730F">
        <w:t>1.6</w:t>
      </w:r>
      <w:r w:rsidRPr="003B730F">
        <w:tab/>
      </w:r>
      <w:r w:rsidRPr="003B730F">
        <w:rPr>
          <w:bCs/>
        </w:rPr>
        <w:t>Фотографии и/или чертежи</w:t>
      </w:r>
    </w:p>
    <w:p w14:paraId="0A10F046" w14:textId="77777777" w:rsidR="009C7400" w:rsidRPr="003B730F" w:rsidRDefault="009C7400" w:rsidP="009C7400">
      <w:pPr>
        <w:pStyle w:val="3e"/>
        <w:suppressAutoHyphens/>
        <w:spacing w:after="120" w:line="240" w:lineRule="atLeast"/>
        <w:ind w:right="1134"/>
        <w:jc w:val="both"/>
        <w:rPr>
          <w:lang w:val="ru-RU"/>
        </w:rPr>
      </w:pPr>
      <w:r w:rsidRPr="003B730F">
        <w:rPr>
          <w:lang w:val="ru-RU"/>
        </w:rPr>
        <w:t>1.7</w:t>
      </w:r>
      <w:r w:rsidRPr="003B730F">
        <w:rPr>
          <w:lang w:val="ru-RU"/>
        </w:rPr>
        <w:tab/>
        <w:t xml:space="preserve">Чертежи, на которых показано </w:t>
      </w:r>
      <w:r w:rsidRPr="003B730F">
        <w:rPr>
          <w:shd w:val="clear" w:color="auto" w:fill="FFFFFF"/>
          <w:lang w:val="ru-RU"/>
        </w:rPr>
        <w:t>место, предусмотренное</w:t>
      </w:r>
      <w:r w:rsidRPr="003B730F">
        <w:rPr>
          <w:shd w:val="clear" w:color="auto" w:fill="FFFFFF"/>
        </w:rPr>
        <w:t> </w:t>
      </w:r>
      <w:r w:rsidRPr="003B730F">
        <w:rPr>
          <w:shd w:val="clear" w:color="auto" w:fill="FFFFFF"/>
          <w:lang w:val="ru-RU"/>
        </w:rPr>
        <w:t xml:space="preserve">для номера официального утверждения, по отношению к кругу знака официального утверждения; </w:t>
      </w:r>
      <w:r w:rsidRPr="003B730F">
        <w:rPr>
          <w:bCs/>
          <w:spacing w:val="0"/>
          <w:lang w:val="ru-RU"/>
        </w:rPr>
        <w:t>местоположение и внешний вид товарного знака или торгового наименования изготовителя и тип или коммерческое описание (если имеется):</w:t>
      </w:r>
    </w:p>
    <w:p w14:paraId="46DE6613" w14:textId="77777777" w:rsidR="009C7400" w:rsidRPr="003B730F" w:rsidRDefault="009C7400" w:rsidP="009C7400">
      <w:pPr>
        <w:pStyle w:val="3e"/>
        <w:suppressAutoHyphens/>
        <w:spacing w:after="120" w:line="240" w:lineRule="atLeast"/>
        <w:ind w:right="1134"/>
        <w:jc w:val="both"/>
        <w:rPr>
          <w:lang w:val="ru-RU"/>
        </w:rPr>
      </w:pPr>
      <w:r w:rsidRPr="003B730F">
        <w:rPr>
          <w:lang w:val="ru-RU"/>
        </w:rPr>
        <w:t>1.8</w:t>
      </w:r>
      <w:r w:rsidRPr="003B730F">
        <w:rPr>
          <w:lang w:val="ru-RU"/>
        </w:rPr>
        <w:tab/>
      </w:r>
      <w:r w:rsidRPr="003B730F">
        <w:rPr>
          <w:bCs/>
          <w:spacing w:val="0"/>
          <w:lang w:val="ru-RU"/>
        </w:rPr>
        <w:t>Перечень надлежащим образом обозначенных элементов, использованных при изготовлении, с указанием использованных материалов</w:t>
      </w:r>
    </w:p>
    <w:p w14:paraId="5CFECD07" w14:textId="77777777" w:rsidR="009C7400" w:rsidRPr="003B730F" w:rsidRDefault="009C7400" w:rsidP="009C7400">
      <w:pPr>
        <w:pStyle w:val="3e"/>
        <w:suppressAutoHyphens/>
        <w:spacing w:after="120" w:line="240" w:lineRule="atLeast"/>
        <w:ind w:right="1134"/>
        <w:jc w:val="both"/>
        <w:rPr>
          <w:lang w:val="ru-RU"/>
        </w:rPr>
      </w:pPr>
      <w:r w:rsidRPr="003B730F">
        <w:rPr>
          <w:lang w:val="ru-RU"/>
        </w:rPr>
        <w:t>1.9</w:t>
      </w:r>
      <w:r w:rsidRPr="003B730F">
        <w:rPr>
          <w:lang w:val="ru-RU"/>
        </w:rPr>
        <w:tab/>
      </w:r>
      <w:r w:rsidRPr="003B730F">
        <w:rPr>
          <w:bCs/>
          <w:spacing w:val="0"/>
          <w:lang w:val="ru-RU"/>
        </w:rPr>
        <w:t>Детальные чертежи в поперечном разрезе всех элементов конструкции</w:t>
      </w:r>
    </w:p>
    <w:p w14:paraId="360C757D" w14:textId="77777777" w:rsidR="009C7400" w:rsidRPr="003B730F" w:rsidRDefault="009C7400" w:rsidP="009C7400">
      <w:pPr>
        <w:spacing w:after="120"/>
        <w:ind w:left="2268" w:right="1134" w:hanging="1134"/>
        <w:jc w:val="both"/>
        <w:rPr>
          <w:rFonts w:eastAsia="Calibri"/>
        </w:rPr>
      </w:pPr>
      <w:r w:rsidRPr="003B730F">
        <w:rPr>
          <w:rFonts w:eastAsia="Calibri"/>
        </w:rPr>
        <w:tab/>
      </w:r>
      <w:r w:rsidRPr="003B730F">
        <w:rPr>
          <w:bCs/>
        </w:rPr>
        <w:t>Подпись</w:t>
      </w:r>
      <w:r w:rsidRPr="003B730F">
        <w:rPr>
          <w:rFonts w:eastAsia="Calibri"/>
        </w:rPr>
        <w:t>:</w:t>
      </w:r>
    </w:p>
    <w:p w14:paraId="1703FE20" w14:textId="77777777" w:rsidR="009C7400" w:rsidRPr="003B730F" w:rsidRDefault="009C7400" w:rsidP="009C7400">
      <w:pPr>
        <w:spacing w:after="120"/>
        <w:ind w:left="2268" w:right="1134" w:hanging="1134"/>
        <w:jc w:val="both"/>
        <w:rPr>
          <w:rFonts w:eastAsia="Calibri"/>
        </w:rPr>
      </w:pPr>
      <w:r w:rsidRPr="003B730F">
        <w:rPr>
          <w:rFonts w:eastAsia="Calibri"/>
        </w:rPr>
        <w:tab/>
      </w:r>
      <w:r w:rsidRPr="003B730F">
        <w:rPr>
          <w:bCs/>
        </w:rPr>
        <w:t>Должность в компании</w:t>
      </w:r>
      <w:r w:rsidRPr="003B730F">
        <w:rPr>
          <w:rFonts w:eastAsia="Calibri"/>
        </w:rPr>
        <w:t>:</w:t>
      </w:r>
    </w:p>
    <w:p w14:paraId="02125005" w14:textId="0F38D091" w:rsidR="0052312A" w:rsidRDefault="009C7400" w:rsidP="009C7400">
      <w:pPr>
        <w:spacing w:after="120"/>
        <w:ind w:left="2268" w:right="1134" w:hanging="1134"/>
        <w:jc w:val="both"/>
      </w:pPr>
      <w:r w:rsidRPr="003B730F">
        <w:rPr>
          <w:rFonts w:eastAsia="Calibri"/>
        </w:rPr>
        <w:tab/>
      </w:r>
      <w:r w:rsidRPr="009C7400">
        <w:rPr>
          <w:bCs/>
        </w:rPr>
        <w:t>Дата</w:t>
      </w:r>
      <w:r w:rsidRPr="003B730F">
        <w:rPr>
          <w:rFonts w:eastAsia="Calibri"/>
        </w:rPr>
        <w:t>:</w:t>
      </w:r>
    </w:p>
    <w:p w14:paraId="2850FD77" w14:textId="6E6CB684" w:rsidR="009C7400" w:rsidRDefault="009C7400" w:rsidP="0052312A">
      <w:pPr>
        <w:suppressAutoHyphens w:val="0"/>
        <w:spacing w:line="240" w:lineRule="auto"/>
      </w:pPr>
    </w:p>
    <w:p w14:paraId="5ACE3F7D" w14:textId="77777777" w:rsidR="00C109AD" w:rsidRDefault="00C109AD" w:rsidP="0052312A">
      <w:pPr>
        <w:suppressAutoHyphens w:val="0"/>
        <w:spacing w:line="240" w:lineRule="auto"/>
        <w:sectPr w:rsidR="00C109AD" w:rsidSect="009C7400">
          <w:headerReference w:type="even" r:id="rId20"/>
          <w:headerReference w:type="default" r:id="rId21"/>
          <w:footerReference w:type="even" r:id="rId22"/>
          <w:footerReference w:type="default" r:id="rId23"/>
          <w:footnotePr>
            <w:numRestart w:val="eachSect"/>
          </w:footnotePr>
          <w:endnotePr>
            <w:numFmt w:val="decimal"/>
          </w:endnotePr>
          <w:pgSz w:w="11906" w:h="16838" w:code="9"/>
          <w:pgMar w:top="1417" w:right="1134" w:bottom="1134" w:left="1134" w:header="850" w:footer="567" w:gutter="0"/>
          <w:cols w:space="708"/>
          <w:docGrid w:linePitch="360"/>
        </w:sectPr>
      </w:pPr>
    </w:p>
    <w:p w14:paraId="1534A38B" w14:textId="77777777" w:rsidR="00C109AD" w:rsidRPr="003B730F" w:rsidRDefault="00C109AD" w:rsidP="00C109AD">
      <w:pPr>
        <w:pStyle w:val="2f2"/>
        <w:tabs>
          <w:tab w:val="clear" w:pos="2268"/>
          <w:tab w:val="right" w:pos="2127"/>
        </w:tabs>
        <w:spacing w:before="360" w:after="240" w:line="240" w:lineRule="atLeast"/>
        <w:ind w:right="1134" w:hanging="2268"/>
        <w:jc w:val="both"/>
      </w:pPr>
      <w:r w:rsidRPr="003B730F">
        <w:lastRenderedPageBreak/>
        <w:t>Приложение 1</w:t>
      </w:r>
      <w:r w:rsidRPr="003B730F">
        <w:rPr>
          <w:lang w:val="en-US"/>
        </w:rPr>
        <w:t>B</w:t>
      </w:r>
    </w:p>
    <w:p w14:paraId="1F72C2CC" w14:textId="77777777" w:rsidR="00C109AD" w:rsidRPr="003B730F" w:rsidRDefault="00C109AD" w:rsidP="00C109AD">
      <w:pPr>
        <w:pStyle w:val="HChG"/>
      </w:pPr>
      <w:r w:rsidRPr="003B730F">
        <w:tab/>
      </w:r>
      <w:r w:rsidRPr="003B730F">
        <w:tab/>
        <w:t>Сообщение, касающееся официального утверждения типа транспортного средства в отношении его звуковой сигнализации заднего хода</w:t>
      </w:r>
    </w:p>
    <w:p w14:paraId="10A7C189" w14:textId="77777777" w:rsidR="00C109AD" w:rsidRPr="003B730F" w:rsidRDefault="00C109AD" w:rsidP="00C109AD">
      <w:pPr>
        <w:pStyle w:val="SingleTxtGR"/>
        <w:suppressAutoHyphens/>
        <w:rPr>
          <w:bCs/>
          <w:spacing w:val="0"/>
          <w:w w:val="100"/>
          <w:kern w:val="0"/>
        </w:rPr>
      </w:pPr>
      <w:r w:rsidRPr="003B730F">
        <w:rPr>
          <w:bCs/>
          <w:spacing w:val="0"/>
          <w:w w:val="100"/>
          <w:kern w:val="0"/>
        </w:rPr>
        <w:t>(максимальный формат: A4 (210 x 297 мм))</w:t>
      </w:r>
    </w:p>
    <w:tbl>
      <w:tblPr>
        <w:tblW w:w="7560" w:type="dxa"/>
        <w:tblInd w:w="1330" w:type="dxa"/>
        <w:tblLayout w:type="fixed"/>
        <w:tblCellMar>
          <w:left w:w="70" w:type="dxa"/>
          <w:right w:w="70" w:type="dxa"/>
        </w:tblCellMar>
        <w:tblLook w:val="0000" w:firstRow="0" w:lastRow="0" w:firstColumn="0" w:lastColumn="0" w:noHBand="0" w:noVBand="0"/>
      </w:tblPr>
      <w:tblGrid>
        <w:gridCol w:w="2426"/>
        <w:gridCol w:w="5134"/>
      </w:tblGrid>
      <w:tr w:rsidR="00C109AD" w:rsidRPr="003B730F" w14:paraId="7D834ECC" w14:textId="77777777" w:rsidTr="00C109AD">
        <w:tc>
          <w:tcPr>
            <w:tcW w:w="2426" w:type="dxa"/>
          </w:tcPr>
          <w:p w14:paraId="0EB86BCE" w14:textId="77777777" w:rsidR="00C109AD" w:rsidRPr="003B730F" w:rsidRDefault="00C109AD" w:rsidP="00C109AD">
            <w:pPr>
              <w:pStyle w:val="SingleTxtG"/>
              <w:tabs>
                <w:tab w:val="left" w:pos="5100"/>
              </w:tabs>
              <w:spacing w:line="240" w:lineRule="auto"/>
              <w:ind w:left="0" w:right="-70"/>
              <w:rPr>
                <w:bCs/>
              </w:rPr>
            </w:pPr>
            <w:r w:rsidRPr="003B730F">
              <w:rPr>
                <w:bCs/>
                <w:noProof/>
                <w:lang w:eastAsia="ru-RU"/>
              </w:rPr>
              <mc:AlternateContent>
                <mc:Choice Requires="wps">
                  <w:drawing>
                    <wp:anchor distT="0" distB="0" distL="114300" distR="114300" simplePos="0" relativeHeight="251663360" behindDoc="0" locked="0" layoutInCell="1" allowOverlap="1" wp14:anchorId="287F4299" wp14:editId="352AAAA5">
                      <wp:simplePos x="0" y="0"/>
                      <wp:positionH relativeFrom="column">
                        <wp:posOffset>638175</wp:posOffset>
                      </wp:positionH>
                      <wp:positionV relativeFrom="paragraph">
                        <wp:posOffset>254635</wp:posOffset>
                      </wp:positionV>
                      <wp:extent cx="260350" cy="273050"/>
                      <wp:effectExtent l="0" t="0" r="635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38BADE8" w14:textId="77777777" w:rsidR="00317952" w:rsidRPr="00C109AD" w:rsidRDefault="00317952" w:rsidP="00C109AD">
                                  <w:pPr>
                                    <w:spacing w:line="240" w:lineRule="auto"/>
                                    <w:rPr>
                                      <w:rFonts w:eastAsia="Arial Unicode MS"/>
                                      <w:szCs w:val="20"/>
                                      <w:lang w:val="en-US"/>
                                    </w:rPr>
                                  </w:pPr>
                                  <w:r w:rsidRPr="00C109AD">
                                    <w:rPr>
                                      <w:rFonts w:eastAsia="Arial Unicode MS"/>
                                      <w:bCs/>
                                      <w:szCs w:val="20"/>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F4299" id="_x0000_s1028" type="#_x0000_t202" style="position:absolute;left:0;text-align:left;margin-left:50.25pt;margin-top:20.05pt;width:2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" stroked="f" strokecolor="white">
                      <v:textbox inset="0,0,0,0">
                        <w:txbxContent>
                          <w:p w14:paraId="338BADE8" w14:textId="77777777" w:rsidR="00317952" w:rsidRPr="00C109AD" w:rsidRDefault="00317952" w:rsidP="00C109AD">
                            <w:pPr>
                              <w:spacing w:line="240" w:lineRule="auto"/>
                              <w:rPr>
                                <w:rFonts w:eastAsia="Arial Unicode MS"/>
                                <w:szCs w:val="20"/>
                                <w:lang w:val="en-US"/>
                              </w:rPr>
                            </w:pPr>
                            <w:r w:rsidRPr="00C109AD">
                              <w:rPr>
                                <w:rFonts w:eastAsia="Arial Unicode MS"/>
                                <w:bCs/>
                                <w:szCs w:val="20"/>
                                <w:lang w:val="en-US"/>
                              </w:rPr>
                              <w:t>1</w:t>
                            </w:r>
                          </w:p>
                        </w:txbxContent>
                      </v:textbox>
                    </v:shape>
                  </w:pict>
                </mc:Fallback>
              </mc:AlternateContent>
            </w:r>
            <w:r w:rsidRPr="003B730F">
              <w:rPr>
                <w:bCs/>
                <w:noProof/>
                <w:lang w:eastAsia="ru-RU"/>
              </w:rPr>
              <mc:AlternateContent>
                <mc:Choice Requires="wps">
                  <w:drawing>
                    <wp:anchor distT="0" distB="0" distL="114300" distR="114300" simplePos="0" relativeHeight="251662336" behindDoc="0" locked="0" layoutInCell="1" allowOverlap="1" wp14:anchorId="40E14539" wp14:editId="1D2967E9">
                      <wp:simplePos x="0" y="0"/>
                      <wp:positionH relativeFrom="column">
                        <wp:posOffset>985306</wp:posOffset>
                      </wp:positionH>
                      <wp:positionV relativeFrom="paragraph">
                        <wp:posOffset>821558</wp:posOffset>
                      </wp:positionV>
                      <wp:extent cx="260350" cy="273050"/>
                      <wp:effectExtent l="0" t="0" r="635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7D6AAB1" w14:textId="77777777" w:rsidR="00317952" w:rsidRPr="004508D9" w:rsidRDefault="00317952" w:rsidP="00C109AD">
                                  <w:pPr>
                                    <w:spacing w:line="240" w:lineRule="auto"/>
                                    <w:rPr>
                                      <w:rFonts w:eastAsia="Arial Unicode MS"/>
                                      <w:sz w:val="16"/>
                                      <w:szCs w:val="16"/>
                                    </w:rPr>
                                  </w:pPr>
                                  <w:r>
                                    <w:rPr>
                                      <w:rFonts w:eastAsia="Arial Unicode MS"/>
                                      <w:noProof/>
                                      <w:sz w:val="16"/>
                                      <w:szCs w:val="16"/>
                                      <w:lang w:eastAsia="ru-RU"/>
                                    </w:rPr>
                                    <w:drawing>
                                      <wp:inline distT="0" distB="0" distL="0" distR="0" wp14:anchorId="7985528F" wp14:editId="0ABD24AC">
                                        <wp:extent cx="160020" cy="251460"/>
                                        <wp:effectExtent l="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14539" id="_x0000_s1029" type="#_x0000_t202" style="position:absolute;left:0;text-align:left;margin-left:77.6pt;margin-top:64.7pt;width:20.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" stroked="f" strokecolor="white">
                      <v:textbox inset="0,0,0,0">
                        <w:txbxContent>
                          <w:p w14:paraId="37D6AAB1" w14:textId="77777777" w:rsidR="00317952" w:rsidRPr="004508D9" w:rsidRDefault="00317952" w:rsidP="00C109AD">
                            <w:pPr>
                              <w:spacing w:line="240" w:lineRule="auto"/>
                              <w:rPr>
                                <w:rFonts w:eastAsia="Arial Unicode MS"/>
                                <w:sz w:val="16"/>
                                <w:szCs w:val="16"/>
                              </w:rPr>
                            </w:pPr>
                            <w:r>
                              <w:rPr>
                                <w:rFonts w:eastAsia="Arial Unicode MS"/>
                                <w:noProof/>
                                <w:sz w:val="16"/>
                                <w:szCs w:val="16"/>
                                <w:lang w:eastAsia="ru-RU"/>
                              </w:rPr>
                              <w:drawing>
                                <wp:inline distT="0" distB="0" distL="0" distR="0" wp14:anchorId="7985528F" wp14:editId="0ABD24AC">
                                  <wp:extent cx="160020" cy="251460"/>
                                  <wp:effectExtent l="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v:textbox>
                    </v:shape>
                  </w:pict>
                </mc:Fallback>
              </mc:AlternateContent>
            </w:r>
            <w:r w:rsidRPr="003B730F">
              <w:rPr>
                <w:bCs/>
                <w:noProof/>
                <w:lang w:eastAsia="ru-RU"/>
              </w:rPr>
              <w:drawing>
                <wp:inline distT="0" distB="0" distL="0" distR="0" wp14:anchorId="58842511" wp14:editId="608EEBB1">
                  <wp:extent cx="1066800" cy="101346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13460"/>
                          </a:xfrm>
                          <a:prstGeom prst="rect">
                            <a:avLst/>
                          </a:prstGeom>
                          <a:noFill/>
                          <a:ln>
                            <a:noFill/>
                          </a:ln>
                        </pic:spPr>
                      </pic:pic>
                    </a:graphicData>
                  </a:graphic>
                </wp:inline>
              </w:drawing>
            </w:r>
            <w:r w:rsidRPr="003B730F">
              <w:rPr>
                <w:rStyle w:val="ab"/>
                <w:bCs/>
              </w:rPr>
              <w:footnoteReference w:id="19"/>
            </w:r>
          </w:p>
        </w:tc>
        <w:tc>
          <w:tcPr>
            <w:tcW w:w="5134" w:type="dxa"/>
          </w:tcPr>
          <w:p w14:paraId="540C78CE" w14:textId="77777777" w:rsidR="00C109AD" w:rsidRPr="003B730F" w:rsidRDefault="00C109AD" w:rsidP="00C109AD">
            <w:pPr>
              <w:tabs>
                <w:tab w:val="left" w:pos="-720"/>
                <w:tab w:val="left" w:pos="0"/>
                <w:tab w:val="left" w:pos="71"/>
                <w:tab w:val="left" w:pos="1394"/>
                <w:tab w:val="left" w:pos="1577"/>
                <w:tab w:val="right" w:leader="dot" w:pos="5240"/>
                <w:tab w:val="left" w:pos="6423"/>
                <w:tab w:val="left" w:pos="7143"/>
                <w:tab w:val="left" w:pos="7857"/>
                <w:tab w:val="left" w:pos="8577"/>
              </w:tabs>
              <w:spacing w:line="240" w:lineRule="auto"/>
              <w:ind w:left="1584" w:hanging="1512"/>
              <w:rPr>
                <w:bCs/>
              </w:rPr>
            </w:pPr>
            <w:r w:rsidRPr="003B730F">
              <w:rPr>
                <w:bCs/>
              </w:rPr>
              <w:t>направленное:</w:t>
            </w:r>
            <w:r w:rsidRPr="003B730F">
              <w:rPr>
                <w:bCs/>
              </w:rPr>
              <w:tab/>
            </w:r>
            <w:r w:rsidRPr="003B730F">
              <w:rPr>
                <w:bCs/>
              </w:rPr>
              <w:tab/>
              <w:t>название административного органа:</w:t>
            </w:r>
            <w:r w:rsidRPr="003B730F">
              <w:rPr>
                <w:bCs/>
              </w:rPr>
              <w:br/>
            </w:r>
            <w:r w:rsidRPr="003B730F">
              <w:rPr>
                <w:bCs/>
              </w:rPr>
              <w:tab/>
            </w:r>
            <w:r w:rsidRPr="003B730F">
              <w:rPr>
                <w:bCs/>
              </w:rPr>
              <w:br/>
            </w:r>
            <w:r w:rsidRPr="003B730F">
              <w:rPr>
                <w:bCs/>
              </w:rPr>
              <w:tab/>
            </w:r>
            <w:r w:rsidRPr="003B730F">
              <w:rPr>
                <w:bCs/>
              </w:rPr>
              <w:br/>
            </w:r>
            <w:r w:rsidRPr="003B730F">
              <w:rPr>
                <w:bCs/>
              </w:rPr>
              <w:tab/>
            </w:r>
            <w:r w:rsidRPr="003B730F">
              <w:rPr>
                <w:bCs/>
              </w:rPr>
              <w:br/>
            </w:r>
            <w:r w:rsidRPr="003B730F">
              <w:rPr>
                <w:bCs/>
              </w:rPr>
              <w:tab/>
            </w:r>
          </w:p>
        </w:tc>
      </w:tr>
    </w:tbl>
    <w:p w14:paraId="3172F1C1" w14:textId="77777777" w:rsidR="00C109AD" w:rsidRPr="003B730F" w:rsidRDefault="00C109AD" w:rsidP="00C109AD">
      <w:pPr>
        <w:pStyle w:val="SingleTxtGR"/>
        <w:suppressAutoHyphens/>
        <w:jc w:val="left"/>
        <w:rPr>
          <w:bCs/>
          <w:spacing w:val="0"/>
          <w:w w:val="100"/>
          <w:kern w:val="0"/>
        </w:rPr>
      </w:pPr>
      <w:r w:rsidRPr="003B730F">
        <w:rPr>
          <w:bCs/>
          <w:spacing w:val="0"/>
          <w:w w:val="100"/>
          <w:kern w:val="0"/>
        </w:rPr>
        <w:t>касающееся</w:t>
      </w:r>
      <w:r w:rsidRPr="003B730F">
        <w:rPr>
          <w:rStyle w:val="ab"/>
          <w:bCs/>
          <w:spacing w:val="0"/>
          <w:w w:val="100"/>
          <w:kern w:val="0"/>
        </w:rPr>
        <w:footnoteReference w:id="20"/>
      </w:r>
      <w:r w:rsidRPr="003B730F">
        <w:rPr>
          <w:bCs/>
          <w:spacing w:val="0"/>
          <w:w w:val="100"/>
          <w:kern w:val="0"/>
        </w:rPr>
        <w:t>:</w:t>
      </w:r>
      <w:r w:rsidRPr="003B730F">
        <w:rPr>
          <w:bCs/>
          <w:spacing w:val="0"/>
          <w:w w:val="100"/>
          <w:kern w:val="0"/>
        </w:rPr>
        <w:tab/>
        <w:t>предоставления официального утверждения</w:t>
      </w:r>
      <w:r w:rsidRPr="003B730F">
        <w:rPr>
          <w:bCs/>
          <w:spacing w:val="0"/>
          <w:w w:val="100"/>
          <w:kern w:val="0"/>
        </w:rPr>
        <w:br/>
      </w:r>
      <w:r w:rsidRPr="003B730F">
        <w:rPr>
          <w:bCs/>
          <w:spacing w:val="0"/>
          <w:w w:val="100"/>
          <w:kern w:val="0"/>
        </w:rPr>
        <w:tab/>
      </w:r>
      <w:r w:rsidRPr="003B730F">
        <w:rPr>
          <w:bCs/>
          <w:spacing w:val="0"/>
          <w:w w:val="100"/>
          <w:kern w:val="0"/>
        </w:rPr>
        <w:tab/>
      </w:r>
      <w:r w:rsidRPr="003B730F">
        <w:rPr>
          <w:bCs/>
          <w:spacing w:val="0"/>
          <w:w w:val="100"/>
          <w:kern w:val="0"/>
        </w:rPr>
        <w:tab/>
        <w:t>распространения официального утверждения</w:t>
      </w:r>
      <w:r w:rsidRPr="003B730F">
        <w:rPr>
          <w:bCs/>
          <w:spacing w:val="0"/>
          <w:w w:val="100"/>
          <w:kern w:val="0"/>
        </w:rPr>
        <w:br/>
      </w:r>
      <w:r w:rsidRPr="003B730F">
        <w:rPr>
          <w:bCs/>
          <w:spacing w:val="0"/>
          <w:w w:val="100"/>
          <w:kern w:val="0"/>
        </w:rPr>
        <w:tab/>
      </w:r>
      <w:r w:rsidRPr="003B730F">
        <w:rPr>
          <w:bCs/>
          <w:spacing w:val="0"/>
          <w:w w:val="100"/>
          <w:kern w:val="0"/>
        </w:rPr>
        <w:tab/>
      </w:r>
      <w:r w:rsidRPr="003B730F">
        <w:rPr>
          <w:bCs/>
          <w:spacing w:val="0"/>
          <w:w w:val="100"/>
          <w:kern w:val="0"/>
        </w:rPr>
        <w:tab/>
        <w:t>отказа в официальном утверждении</w:t>
      </w:r>
      <w:r w:rsidRPr="003B730F">
        <w:rPr>
          <w:bCs/>
          <w:spacing w:val="0"/>
          <w:w w:val="100"/>
          <w:kern w:val="0"/>
        </w:rPr>
        <w:br/>
      </w:r>
      <w:r w:rsidRPr="003B730F">
        <w:rPr>
          <w:bCs/>
          <w:spacing w:val="0"/>
          <w:w w:val="100"/>
          <w:kern w:val="0"/>
        </w:rPr>
        <w:tab/>
      </w:r>
      <w:r w:rsidRPr="003B730F">
        <w:rPr>
          <w:bCs/>
          <w:spacing w:val="0"/>
          <w:w w:val="100"/>
          <w:kern w:val="0"/>
        </w:rPr>
        <w:tab/>
      </w:r>
      <w:r w:rsidRPr="003B730F">
        <w:rPr>
          <w:bCs/>
          <w:spacing w:val="0"/>
          <w:w w:val="100"/>
          <w:kern w:val="0"/>
        </w:rPr>
        <w:tab/>
        <w:t>отмены официального утверждения</w:t>
      </w:r>
      <w:r w:rsidRPr="003B730F">
        <w:rPr>
          <w:bCs/>
          <w:spacing w:val="0"/>
          <w:w w:val="100"/>
          <w:kern w:val="0"/>
        </w:rPr>
        <w:br/>
      </w:r>
      <w:r w:rsidRPr="003B730F">
        <w:rPr>
          <w:bCs/>
          <w:spacing w:val="0"/>
          <w:w w:val="100"/>
          <w:kern w:val="0"/>
        </w:rPr>
        <w:tab/>
      </w:r>
      <w:r w:rsidRPr="003B730F">
        <w:rPr>
          <w:bCs/>
          <w:spacing w:val="0"/>
          <w:w w:val="100"/>
          <w:kern w:val="0"/>
        </w:rPr>
        <w:tab/>
      </w:r>
      <w:r w:rsidRPr="003B730F">
        <w:rPr>
          <w:bCs/>
          <w:spacing w:val="0"/>
          <w:w w:val="100"/>
          <w:kern w:val="0"/>
        </w:rPr>
        <w:tab/>
        <w:t>окончательного прекращения производства</w:t>
      </w:r>
    </w:p>
    <w:p w14:paraId="21B14684" w14:textId="77777777" w:rsidR="00C109AD" w:rsidRPr="003B730F" w:rsidRDefault="00C109AD" w:rsidP="00C109AD">
      <w:pPr>
        <w:tabs>
          <w:tab w:val="left" w:pos="-720"/>
          <w:tab w:val="left" w:pos="5703"/>
          <w:tab w:val="left" w:pos="6423"/>
          <w:tab w:val="left" w:pos="7143"/>
          <w:tab w:val="left" w:pos="7857"/>
          <w:tab w:val="left" w:pos="8577"/>
        </w:tabs>
        <w:spacing w:after="120"/>
        <w:ind w:left="1134" w:right="1134"/>
        <w:jc w:val="both"/>
      </w:pPr>
      <w:r w:rsidRPr="003B730F">
        <w:rPr>
          <w:bCs/>
        </w:rPr>
        <w:t xml:space="preserve">типа транспортного средства в отношении его звуковой сигнализации заднего хода на основании Правил № </w:t>
      </w:r>
      <w:r w:rsidRPr="003B730F">
        <w:t>[1</w:t>
      </w:r>
      <w:r w:rsidRPr="003B730F">
        <w:rPr>
          <w:lang w:val="en-US"/>
        </w:rPr>
        <w:t>xx</w:t>
      </w:r>
      <w:r w:rsidRPr="003B730F">
        <w:t>] ООН</w:t>
      </w:r>
    </w:p>
    <w:p w14:paraId="28EB01C8" w14:textId="77777777" w:rsidR="00C109AD" w:rsidRPr="003B730F" w:rsidRDefault="00C109AD" w:rsidP="00C109AD">
      <w:pPr>
        <w:spacing w:after="120"/>
        <w:ind w:left="1134" w:right="1216"/>
        <w:jc w:val="both"/>
      </w:pPr>
      <w:r w:rsidRPr="003B730F">
        <w:rPr>
          <w:bCs/>
        </w:rPr>
        <w:t>Официальное утверждение №</w:t>
      </w:r>
      <w:r w:rsidRPr="003B730F">
        <w:t>: …</w:t>
      </w:r>
      <w:r w:rsidRPr="003B730F">
        <w:rPr>
          <w:rStyle w:val="ab"/>
        </w:rPr>
        <w:footnoteReference w:id="21"/>
      </w:r>
      <w:r w:rsidRPr="003B730F">
        <w:t xml:space="preserve">                                              </w:t>
      </w:r>
      <w:r w:rsidRPr="003B730F">
        <w:rPr>
          <w:bCs/>
        </w:rPr>
        <w:t>Распространение №</w:t>
      </w:r>
      <w:r w:rsidRPr="003B730F">
        <w:t>: …</w:t>
      </w:r>
    </w:p>
    <w:p w14:paraId="5AB0289A" w14:textId="77777777" w:rsidR="00C109AD" w:rsidRPr="003B730F" w:rsidRDefault="00C109AD" w:rsidP="00C109AD">
      <w:pPr>
        <w:pStyle w:val="2f2"/>
        <w:tabs>
          <w:tab w:val="clear" w:pos="2268"/>
          <w:tab w:val="right" w:pos="2127"/>
        </w:tabs>
        <w:spacing w:before="360" w:after="240" w:line="240" w:lineRule="atLeast"/>
        <w:ind w:right="1134"/>
        <w:jc w:val="both"/>
      </w:pPr>
      <w:r w:rsidRPr="003B730F">
        <w:t xml:space="preserve">Раздел </w:t>
      </w:r>
      <w:r w:rsidRPr="003B730F">
        <w:rPr>
          <w:lang w:val="en-US"/>
        </w:rPr>
        <w:t>I</w:t>
      </w:r>
    </w:p>
    <w:p w14:paraId="331278B5" w14:textId="77777777" w:rsidR="00C109AD" w:rsidRPr="003B730F" w:rsidRDefault="00C109AD" w:rsidP="00C109AD">
      <w:pPr>
        <w:tabs>
          <w:tab w:val="left" w:pos="1134"/>
        </w:tabs>
        <w:spacing w:after="120"/>
        <w:ind w:left="2268" w:right="1134" w:hanging="1134"/>
      </w:pPr>
      <w:r w:rsidRPr="003B730F">
        <w:t>0.1</w:t>
      </w:r>
      <w:r w:rsidRPr="003B730F">
        <w:tab/>
      </w:r>
      <w:r w:rsidRPr="003B730F">
        <w:rPr>
          <w:bCs/>
        </w:rPr>
        <w:t>Марка (торговое наименование изготовителя транспортного средства</w:t>
      </w:r>
      <w:r w:rsidRPr="003B730F">
        <w:t>):</w:t>
      </w:r>
    </w:p>
    <w:p w14:paraId="66AD8CA5" w14:textId="77777777" w:rsidR="00C109AD" w:rsidRPr="003B730F" w:rsidRDefault="00C109AD" w:rsidP="00C109AD">
      <w:pPr>
        <w:tabs>
          <w:tab w:val="left" w:pos="1134"/>
        </w:tabs>
        <w:spacing w:after="120"/>
        <w:ind w:left="2268" w:right="1134" w:hanging="1134"/>
        <w:rPr>
          <w:strike/>
        </w:rPr>
      </w:pPr>
      <w:r w:rsidRPr="003B730F">
        <w:t>0.2</w:t>
      </w:r>
      <w:r w:rsidRPr="003B730F">
        <w:tab/>
        <w:t>Тип:</w:t>
      </w:r>
    </w:p>
    <w:p w14:paraId="2AF98E6D" w14:textId="77777777" w:rsidR="00C109AD" w:rsidRPr="003B730F" w:rsidRDefault="00C109AD" w:rsidP="00C109AD">
      <w:pPr>
        <w:tabs>
          <w:tab w:val="left" w:pos="1134"/>
        </w:tabs>
        <w:spacing w:after="120"/>
        <w:ind w:left="2268" w:right="1134" w:hanging="1134"/>
      </w:pPr>
      <w:r w:rsidRPr="003B730F">
        <w:t>0.3</w:t>
      </w:r>
      <w:r w:rsidRPr="003B730F">
        <w:tab/>
      </w:r>
      <w:r w:rsidRPr="003B730F">
        <w:rPr>
          <w:bCs/>
        </w:rPr>
        <w:t>Средства идентификации типа, если такая маркировка имеется на транспортном средстве</w:t>
      </w:r>
      <w:r w:rsidRPr="003B730F">
        <w:rPr>
          <w:rStyle w:val="ab"/>
        </w:rPr>
        <w:footnoteReference w:id="22"/>
      </w:r>
      <w:r w:rsidRPr="003B730F">
        <w:rPr>
          <w:bCs/>
        </w:rPr>
        <w:t>:</w:t>
      </w:r>
    </w:p>
    <w:p w14:paraId="42D9C86F" w14:textId="77777777" w:rsidR="00C109AD" w:rsidRPr="003B730F" w:rsidRDefault="00C109AD" w:rsidP="00C109AD">
      <w:pPr>
        <w:tabs>
          <w:tab w:val="left" w:pos="1134"/>
        </w:tabs>
        <w:spacing w:after="120"/>
        <w:ind w:left="2268" w:right="1134" w:hanging="1134"/>
      </w:pPr>
      <w:r w:rsidRPr="003B730F">
        <w:t>0.3.1</w:t>
      </w:r>
      <w:r w:rsidRPr="003B730F">
        <w:tab/>
      </w:r>
      <w:r w:rsidRPr="003B730F">
        <w:rPr>
          <w:bCs/>
        </w:rPr>
        <w:t>Местоположение этой маркировки</w:t>
      </w:r>
      <w:r w:rsidRPr="003B730F">
        <w:t>:</w:t>
      </w:r>
    </w:p>
    <w:p w14:paraId="37EB2630" w14:textId="77777777" w:rsidR="00C109AD" w:rsidRPr="003B730F" w:rsidRDefault="00C109AD" w:rsidP="00C109AD">
      <w:pPr>
        <w:tabs>
          <w:tab w:val="left" w:pos="1134"/>
        </w:tabs>
        <w:spacing w:after="120"/>
        <w:ind w:left="2268" w:right="1134" w:hanging="1134"/>
      </w:pPr>
      <w:r w:rsidRPr="003B730F">
        <w:t>0.4</w:t>
      </w:r>
      <w:r w:rsidRPr="003B730F">
        <w:tab/>
      </w:r>
      <w:r w:rsidRPr="003B730F">
        <w:rPr>
          <w:bCs/>
        </w:rPr>
        <w:t>Категория транспортного средства</w:t>
      </w:r>
      <w:r w:rsidRPr="003B730F">
        <w:rPr>
          <w:rStyle w:val="ab"/>
        </w:rPr>
        <w:footnoteReference w:id="23"/>
      </w:r>
      <w:r w:rsidRPr="003B730F">
        <w:t>:</w:t>
      </w:r>
    </w:p>
    <w:p w14:paraId="5324CD70" w14:textId="77777777" w:rsidR="00C109AD" w:rsidRPr="003B730F" w:rsidRDefault="00C109AD" w:rsidP="00C109AD">
      <w:pPr>
        <w:spacing w:after="120"/>
        <w:ind w:left="2268" w:right="1134" w:hanging="1134"/>
      </w:pPr>
      <w:r w:rsidRPr="003B730F">
        <w:t>0.5</w:t>
      </w:r>
      <w:r w:rsidRPr="003B730F">
        <w:tab/>
      </w:r>
      <w:r w:rsidRPr="003B730F">
        <w:rPr>
          <w:shd w:val="clear" w:color="auto" w:fill="FFFFFF"/>
        </w:rPr>
        <w:t>Наименование и адрес изготовителя</w:t>
      </w:r>
      <w:r w:rsidRPr="003B730F">
        <w:t>:</w:t>
      </w:r>
    </w:p>
    <w:p w14:paraId="45EA1EE6" w14:textId="77777777" w:rsidR="00C109AD" w:rsidRPr="003B730F" w:rsidRDefault="00C109AD" w:rsidP="00C109AD">
      <w:pPr>
        <w:spacing w:after="120"/>
        <w:ind w:left="2268" w:right="1134" w:hanging="1134"/>
      </w:pPr>
      <w:r w:rsidRPr="003B730F">
        <w:t>0.6</w:t>
      </w:r>
      <w:r w:rsidRPr="003B730F">
        <w:tab/>
      </w:r>
      <w:r w:rsidRPr="003B730F">
        <w:tab/>
      </w:r>
      <w:r w:rsidRPr="003B730F">
        <w:rPr>
          <w:bCs/>
        </w:rPr>
        <w:t xml:space="preserve">Названия и адрес(а) </w:t>
      </w:r>
      <w:r w:rsidRPr="003B730F">
        <w:rPr>
          <w:bCs/>
          <w:lang w:val="en-US"/>
        </w:rPr>
        <w:t>c</w:t>
      </w:r>
      <w:proofErr w:type="spellStart"/>
      <w:r w:rsidRPr="003B730F">
        <w:rPr>
          <w:bCs/>
        </w:rPr>
        <w:t>борочного</w:t>
      </w:r>
      <w:proofErr w:type="spellEnd"/>
      <w:r w:rsidRPr="003B730F">
        <w:rPr>
          <w:bCs/>
        </w:rPr>
        <w:t>(</w:t>
      </w:r>
      <w:proofErr w:type="spellStart"/>
      <w:r w:rsidRPr="003B730F">
        <w:rPr>
          <w:bCs/>
        </w:rPr>
        <w:t>ых</w:t>
      </w:r>
      <w:proofErr w:type="spellEnd"/>
      <w:r w:rsidRPr="003B730F">
        <w:rPr>
          <w:bCs/>
        </w:rPr>
        <w:t>) предприятия(</w:t>
      </w:r>
      <w:proofErr w:type="spellStart"/>
      <w:r w:rsidRPr="003B730F">
        <w:rPr>
          <w:bCs/>
        </w:rPr>
        <w:t>ий</w:t>
      </w:r>
      <w:proofErr w:type="spellEnd"/>
      <w:r w:rsidRPr="003B730F">
        <w:rPr>
          <w:bCs/>
        </w:rPr>
        <w:t>):</w:t>
      </w:r>
    </w:p>
    <w:p w14:paraId="41B035E5" w14:textId="77777777" w:rsidR="00C109AD" w:rsidRPr="003B730F" w:rsidRDefault="00C109AD" w:rsidP="00C109AD">
      <w:pPr>
        <w:spacing w:after="120"/>
        <w:ind w:left="2268" w:right="1134" w:hanging="1134"/>
      </w:pPr>
      <w:r w:rsidRPr="003B730F">
        <w:t>0.7</w:t>
      </w:r>
      <w:r w:rsidRPr="003B730F">
        <w:tab/>
      </w:r>
      <w:r w:rsidRPr="003B730F">
        <w:rPr>
          <w:bCs/>
        </w:rPr>
        <w:t>Фамилия и адрес представителя изготовителя (в случае наличия):</w:t>
      </w:r>
    </w:p>
    <w:p w14:paraId="201071F4" w14:textId="77777777" w:rsidR="00C109AD" w:rsidRPr="003B730F" w:rsidRDefault="00C109AD" w:rsidP="0055779F">
      <w:pPr>
        <w:pStyle w:val="2f2"/>
        <w:keepNext/>
        <w:keepLines/>
        <w:tabs>
          <w:tab w:val="clear" w:pos="2268"/>
          <w:tab w:val="right" w:pos="2127"/>
        </w:tabs>
        <w:spacing w:before="360" w:after="240" w:line="240" w:lineRule="atLeast"/>
        <w:ind w:right="1134"/>
        <w:jc w:val="both"/>
      </w:pPr>
      <w:r w:rsidRPr="003B730F">
        <w:lastRenderedPageBreak/>
        <w:t xml:space="preserve">Раздел </w:t>
      </w:r>
      <w:r w:rsidRPr="003B730F">
        <w:rPr>
          <w:lang w:val="en-US"/>
        </w:rPr>
        <w:t>II</w:t>
      </w:r>
    </w:p>
    <w:p w14:paraId="31F0565D" w14:textId="77777777" w:rsidR="00C109AD" w:rsidRPr="003B730F" w:rsidRDefault="00C109AD" w:rsidP="0055779F">
      <w:pPr>
        <w:spacing w:after="120"/>
        <w:ind w:left="2268" w:right="1134" w:hanging="1134"/>
      </w:pPr>
      <w:r w:rsidRPr="003B730F">
        <w:t>1.</w:t>
      </w:r>
      <w:r w:rsidRPr="003B730F">
        <w:tab/>
      </w:r>
      <w:r w:rsidRPr="003B730F">
        <w:rPr>
          <w:bCs/>
        </w:rPr>
        <w:t>Дополнительная информация (когда это применимо): см. добавление</w:t>
      </w:r>
    </w:p>
    <w:p w14:paraId="6C2DF484" w14:textId="77777777" w:rsidR="00C109AD" w:rsidRPr="003B730F" w:rsidRDefault="00C109AD" w:rsidP="0055779F">
      <w:pPr>
        <w:spacing w:after="120"/>
        <w:ind w:left="2268" w:right="1134" w:hanging="1134"/>
      </w:pPr>
      <w:r w:rsidRPr="003B730F">
        <w:t>2.</w:t>
      </w:r>
      <w:r w:rsidRPr="003B730F">
        <w:tab/>
        <w:t>Техническая</w:t>
      </w:r>
      <w:r w:rsidRPr="003B730F">
        <w:rPr>
          <w:bCs/>
        </w:rPr>
        <w:t xml:space="preserve"> служба, ответственная за проведение испытаний</w:t>
      </w:r>
      <w:r w:rsidRPr="003B730F">
        <w:t>:</w:t>
      </w:r>
    </w:p>
    <w:p w14:paraId="3A0A57C7" w14:textId="77777777" w:rsidR="00C109AD" w:rsidRPr="003B730F" w:rsidRDefault="00C109AD" w:rsidP="0055779F">
      <w:pPr>
        <w:spacing w:after="120"/>
        <w:ind w:left="2268" w:right="1134" w:hanging="1134"/>
      </w:pPr>
      <w:r w:rsidRPr="003B730F">
        <w:t>3.</w:t>
      </w:r>
      <w:r w:rsidRPr="003B730F">
        <w:tab/>
      </w:r>
      <w:r w:rsidRPr="003B730F">
        <w:rPr>
          <w:bCs/>
        </w:rPr>
        <w:t>Дата протокола испытания</w:t>
      </w:r>
      <w:r w:rsidRPr="003B730F">
        <w:t>:</w:t>
      </w:r>
    </w:p>
    <w:p w14:paraId="39D62F75" w14:textId="77777777" w:rsidR="00C109AD" w:rsidRPr="003B730F" w:rsidRDefault="00C109AD" w:rsidP="0055779F">
      <w:pPr>
        <w:spacing w:after="120"/>
        <w:ind w:left="2268" w:right="1134" w:hanging="1134"/>
      </w:pPr>
      <w:r w:rsidRPr="003B730F">
        <w:t>4.</w:t>
      </w:r>
      <w:r w:rsidRPr="003B730F">
        <w:tab/>
      </w:r>
      <w:r w:rsidRPr="003B730F">
        <w:rPr>
          <w:bCs/>
        </w:rPr>
        <w:t>Номер протокола испытания</w:t>
      </w:r>
      <w:r w:rsidRPr="003B730F">
        <w:t>:</w:t>
      </w:r>
    </w:p>
    <w:p w14:paraId="68E75DE3" w14:textId="77777777" w:rsidR="00C109AD" w:rsidRPr="003B730F" w:rsidRDefault="00C109AD" w:rsidP="0055779F">
      <w:pPr>
        <w:spacing w:after="120"/>
        <w:ind w:left="2268" w:right="1134" w:hanging="1134"/>
        <w:rPr>
          <w:u w:val="single"/>
        </w:rPr>
      </w:pPr>
      <w:r w:rsidRPr="003B730F">
        <w:t>5.</w:t>
      </w:r>
      <w:r w:rsidRPr="003B730F">
        <w:tab/>
      </w:r>
      <w:r w:rsidRPr="003B730F">
        <w:rPr>
          <w:bCs/>
        </w:rPr>
        <w:t>Замечания (если таковые имеются): см. добавление</w:t>
      </w:r>
    </w:p>
    <w:p w14:paraId="0F09CB1F" w14:textId="77777777" w:rsidR="00C109AD" w:rsidRPr="003B730F" w:rsidRDefault="00C109AD" w:rsidP="0055779F">
      <w:pPr>
        <w:spacing w:after="120"/>
        <w:ind w:left="2268" w:right="1134" w:hanging="1134"/>
      </w:pPr>
      <w:r w:rsidRPr="003B730F">
        <w:t>6.</w:t>
      </w:r>
      <w:r w:rsidRPr="003B730F">
        <w:tab/>
        <w:t>Место:</w:t>
      </w:r>
    </w:p>
    <w:p w14:paraId="05C22F32" w14:textId="77777777" w:rsidR="00C109AD" w:rsidRPr="003B730F" w:rsidRDefault="00C109AD" w:rsidP="0055779F">
      <w:pPr>
        <w:spacing w:after="120"/>
        <w:ind w:left="2268" w:right="1134" w:hanging="1134"/>
      </w:pPr>
      <w:r w:rsidRPr="003B730F">
        <w:t>7.</w:t>
      </w:r>
      <w:r w:rsidRPr="003B730F">
        <w:tab/>
        <w:t>Дата:</w:t>
      </w:r>
    </w:p>
    <w:p w14:paraId="059936DB" w14:textId="77777777" w:rsidR="00C109AD" w:rsidRPr="003B730F" w:rsidRDefault="00C109AD" w:rsidP="0055779F">
      <w:pPr>
        <w:spacing w:after="120"/>
        <w:ind w:left="2268" w:right="1134" w:hanging="1134"/>
      </w:pPr>
      <w:r w:rsidRPr="003B730F">
        <w:t>8.</w:t>
      </w:r>
      <w:r w:rsidRPr="003B730F">
        <w:tab/>
        <w:t>Подпись:</w:t>
      </w:r>
    </w:p>
    <w:p w14:paraId="61DA310B" w14:textId="77777777" w:rsidR="00C109AD" w:rsidRPr="003B730F" w:rsidRDefault="00C109AD" w:rsidP="0055779F">
      <w:pPr>
        <w:spacing w:after="120"/>
        <w:ind w:left="2268" w:right="1134" w:hanging="1134"/>
      </w:pPr>
      <w:r w:rsidRPr="003B730F">
        <w:t>9.</w:t>
      </w:r>
      <w:r w:rsidRPr="003B730F">
        <w:tab/>
      </w:r>
      <w:r w:rsidRPr="003B730F">
        <w:rPr>
          <w:bCs/>
        </w:rPr>
        <w:t>Основания для распространения</w:t>
      </w:r>
      <w:r w:rsidRPr="003B730F">
        <w:t>:</w:t>
      </w:r>
    </w:p>
    <w:p w14:paraId="0A9869C3" w14:textId="77777777" w:rsidR="00C109AD" w:rsidRPr="003B730F" w:rsidRDefault="00C109AD" w:rsidP="00C109AD">
      <w:pPr>
        <w:pStyle w:val="2f2"/>
        <w:tabs>
          <w:tab w:val="clear" w:pos="2268"/>
          <w:tab w:val="right" w:pos="2127"/>
        </w:tabs>
        <w:spacing w:before="360" w:after="120" w:line="240" w:lineRule="atLeast"/>
        <w:ind w:right="1134"/>
        <w:jc w:val="both"/>
      </w:pPr>
      <w:r w:rsidRPr="003B730F">
        <w:t>Приложения:</w:t>
      </w:r>
    </w:p>
    <w:p w14:paraId="141E0D7F" w14:textId="77777777" w:rsidR="00C109AD" w:rsidRPr="003B730F" w:rsidRDefault="00C109AD" w:rsidP="00C109AD">
      <w:pPr>
        <w:spacing w:after="120"/>
        <w:ind w:left="2268" w:right="1134" w:hanging="1134"/>
      </w:pPr>
      <w:r w:rsidRPr="003B730F">
        <w:tab/>
      </w:r>
      <w:r w:rsidRPr="003B730F">
        <w:rPr>
          <w:bCs/>
        </w:rPr>
        <w:t>Комплект информации</w:t>
      </w:r>
    </w:p>
    <w:p w14:paraId="5FF888B1" w14:textId="77777777" w:rsidR="00C109AD" w:rsidRPr="003B730F" w:rsidRDefault="00C109AD" w:rsidP="00C109AD">
      <w:pPr>
        <w:spacing w:after="120"/>
        <w:ind w:left="2268" w:right="1134" w:hanging="1134"/>
      </w:pPr>
      <w:r w:rsidRPr="003B730F">
        <w:tab/>
      </w:r>
      <w:r w:rsidRPr="003B730F">
        <w:tab/>
      </w:r>
      <w:r w:rsidRPr="003B730F">
        <w:rPr>
          <w:bCs/>
        </w:rPr>
        <w:t>Протокол(ы) испытания</w:t>
      </w:r>
    </w:p>
    <w:p w14:paraId="5CA0DA0C" w14:textId="77777777" w:rsidR="00C109AD" w:rsidRPr="003B730F" w:rsidRDefault="00C109AD" w:rsidP="00732270">
      <w:pPr>
        <w:pStyle w:val="2f2"/>
        <w:tabs>
          <w:tab w:val="clear" w:pos="2268"/>
          <w:tab w:val="right" w:pos="1134"/>
        </w:tabs>
        <w:suppressAutoHyphens/>
        <w:spacing w:before="360" w:after="240" w:line="240" w:lineRule="atLeast"/>
        <w:ind w:left="1134" w:right="1134" w:firstLine="0"/>
      </w:pPr>
      <w:r w:rsidRPr="003B730F">
        <w:t>Добавление к карточке сообщения № …</w:t>
      </w:r>
      <w:r w:rsidRPr="00732270">
        <w:rPr>
          <w:b w:val="0"/>
          <w:bCs/>
          <w:sz w:val="20"/>
          <w:szCs w:val="20"/>
          <w:vertAlign w:val="superscript"/>
        </w:rPr>
        <w:t>3</w:t>
      </w:r>
      <w:r w:rsidRPr="003B730F">
        <w:t>, Распространение №: …</w:t>
      </w:r>
    </w:p>
    <w:p w14:paraId="21D9DFD8" w14:textId="77777777" w:rsidR="00C109AD" w:rsidRPr="003B730F" w:rsidRDefault="00C109AD" w:rsidP="00C109AD">
      <w:pPr>
        <w:spacing w:after="120"/>
        <w:ind w:left="2268" w:right="1134" w:hanging="1134"/>
        <w:jc w:val="both"/>
        <w:rPr>
          <w:rFonts w:eastAsia="Calibri"/>
        </w:rPr>
      </w:pPr>
      <w:r w:rsidRPr="003B730F">
        <w:rPr>
          <w:rFonts w:eastAsia="Calibri"/>
        </w:rPr>
        <w:t>1.</w:t>
      </w:r>
      <w:r w:rsidRPr="003B730F">
        <w:rPr>
          <w:rFonts w:eastAsia="Calibri"/>
        </w:rPr>
        <w:tab/>
      </w:r>
      <w:r w:rsidRPr="003B730F">
        <w:rPr>
          <w:bCs/>
        </w:rPr>
        <w:t>Дополнительная информация</w:t>
      </w:r>
    </w:p>
    <w:p w14:paraId="3E6D2102" w14:textId="77777777" w:rsidR="00C109AD" w:rsidRPr="003B730F" w:rsidRDefault="00C109AD" w:rsidP="00C109AD">
      <w:pPr>
        <w:tabs>
          <w:tab w:val="left" w:pos="1134"/>
        </w:tabs>
        <w:spacing w:after="120"/>
        <w:ind w:left="2268" w:right="1134" w:hanging="1134"/>
        <w:jc w:val="both"/>
      </w:pPr>
      <w:r w:rsidRPr="003B730F">
        <w:t>1.1</w:t>
      </w:r>
      <w:r w:rsidRPr="003B730F">
        <w:tab/>
      </w:r>
      <w:r w:rsidRPr="003B730F">
        <w:rPr>
          <w:bCs/>
        </w:rPr>
        <w:t xml:space="preserve">Марка (торговое наименование (товарный знак) изготовителя) </w:t>
      </w:r>
      <w:r w:rsidRPr="003B730F">
        <w:rPr>
          <w:bCs/>
          <w:iCs/>
        </w:rPr>
        <w:t>звукового(</w:t>
      </w:r>
      <w:proofErr w:type="spellStart"/>
      <w:r w:rsidRPr="003B730F">
        <w:rPr>
          <w:bCs/>
          <w:iCs/>
        </w:rPr>
        <w:t>ых</w:t>
      </w:r>
      <w:proofErr w:type="spellEnd"/>
      <w:r w:rsidRPr="003B730F">
        <w:rPr>
          <w:bCs/>
          <w:iCs/>
        </w:rPr>
        <w:t>) сигнализатора(</w:t>
      </w:r>
      <w:proofErr w:type="spellStart"/>
      <w:r w:rsidRPr="003B730F">
        <w:rPr>
          <w:bCs/>
          <w:iCs/>
        </w:rPr>
        <w:t>ов</w:t>
      </w:r>
      <w:proofErr w:type="spellEnd"/>
      <w:r w:rsidRPr="003B730F">
        <w:rPr>
          <w:bCs/>
          <w:iCs/>
        </w:rPr>
        <w:t>) заднего хода:</w:t>
      </w:r>
    </w:p>
    <w:p w14:paraId="7B9824C3" w14:textId="77777777" w:rsidR="00C109AD" w:rsidRPr="003B730F" w:rsidRDefault="00C109AD" w:rsidP="00C109AD">
      <w:pPr>
        <w:tabs>
          <w:tab w:val="left" w:pos="1134"/>
        </w:tabs>
        <w:spacing w:after="120"/>
        <w:ind w:left="2268" w:right="1134" w:hanging="1134"/>
        <w:jc w:val="both"/>
        <w:rPr>
          <w:strike/>
        </w:rPr>
      </w:pPr>
      <w:r w:rsidRPr="003B730F">
        <w:t>1.2</w:t>
      </w:r>
      <w:r w:rsidRPr="003B730F">
        <w:tab/>
      </w:r>
      <w:r w:rsidRPr="003B730F">
        <w:rPr>
          <w:bCs/>
        </w:rPr>
        <w:t>Тип или коммерческое описание</w:t>
      </w:r>
      <w:r w:rsidRPr="003B730F">
        <w:t xml:space="preserve"> </w:t>
      </w:r>
      <w:r w:rsidRPr="003B730F">
        <w:rPr>
          <w:bCs/>
          <w:iCs/>
        </w:rPr>
        <w:t>звукового(</w:t>
      </w:r>
      <w:proofErr w:type="spellStart"/>
      <w:r w:rsidRPr="003B730F">
        <w:rPr>
          <w:bCs/>
          <w:iCs/>
        </w:rPr>
        <w:t>ых</w:t>
      </w:r>
      <w:proofErr w:type="spellEnd"/>
      <w:r w:rsidRPr="003B730F">
        <w:rPr>
          <w:bCs/>
          <w:iCs/>
        </w:rPr>
        <w:t>) сигнализатора(</w:t>
      </w:r>
      <w:proofErr w:type="spellStart"/>
      <w:r w:rsidRPr="003B730F">
        <w:rPr>
          <w:bCs/>
          <w:iCs/>
        </w:rPr>
        <w:t>ов</w:t>
      </w:r>
      <w:proofErr w:type="spellEnd"/>
      <w:r w:rsidRPr="003B730F">
        <w:rPr>
          <w:bCs/>
          <w:iCs/>
        </w:rPr>
        <w:t>) заднего хода</w:t>
      </w:r>
      <w:r w:rsidRPr="003B730F">
        <w:t>:</w:t>
      </w:r>
    </w:p>
    <w:p w14:paraId="16C74148" w14:textId="77777777" w:rsidR="00C109AD" w:rsidRPr="003B730F" w:rsidRDefault="00C109AD" w:rsidP="00C109AD">
      <w:pPr>
        <w:tabs>
          <w:tab w:val="left" w:pos="1134"/>
        </w:tabs>
        <w:spacing w:after="120"/>
        <w:ind w:left="2268" w:right="1134" w:hanging="1134"/>
        <w:jc w:val="both"/>
      </w:pPr>
      <w:r w:rsidRPr="003B730F">
        <w:t>1.3</w:t>
      </w:r>
      <w:r w:rsidRPr="003B730F">
        <w:tab/>
      </w:r>
      <w:r w:rsidRPr="003B730F">
        <w:rPr>
          <w:bCs/>
        </w:rPr>
        <w:t xml:space="preserve">Средства идентификации типа, если такая маркировка имеется на </w:t>
      </w:r>
      <w:r w:rsidRPr="003B730F">
        <w:rPr>
          <w:bCs/>
          <w:iCs/>
        </w:rPr>
        <w:t>звуковом(</w:t>
      </w:r>
      <w:proofErr w:type="spellStart"/>
      <w:r w:rsidRPr="003B730F">
        <w:rPr>
          <w:bCs/>
          <w:iCs/>
        </w:rPr>
        <w:t>ых</w:t>
      </w:r>
      <w:proofErr w:type="spellEnd"/>
      <w:r w:rsidRPr="003B730F">
        <w:rPr>
          <w:bCs/>
          <w:iCs/>
        </w:rPr>
        <w:t>) сигнализаторе(ах) заднего хода</w:t>
      </w:r>
      <w:r w:rsidRPr="003B730F">
        <w:rPr>
          <w:rStyle w:val="ab"/>
          <w:lang w:eastAsia="ja-JP"/>
        </w:rPr>
        <w:footnoteReference w:id="24"/>
      </w:r>
      <w:r w:rsidRPr="003B730F">
        <w:rPr>
          <w:lang w:eastAsia="ja-JP"/>
        </w:rPr>
        <w:t>:</w:t>
      </w:r>
    </w:p>
    <w:p w14:paraId="7520251E" w14:textId="77777777" w:rsidR="00C109AD" w:rsidRPr="003B730F" w:rsidRDefault="00C109AD" w:rsidP="00C109AD">
      <w:pPr>
        <w:tabs>
          <w:tab w:val="left" w:pos="1134"/>
        </w:tabs>
        <w:spacing w:after="120"/>
        <w:ind w:left="2268" w:right="1134" w:hanging="1134"/>
        <w:jc w:val="both"/>
      </w:pPr>
      <w:r w:rsidRPr="003B730F">
        <w:t>1.4</w:t>
      </w:r>
      <w:r w:rsidRPr="003B730F">
        <w:tab/>
      </w:r>
      <w:r w:rsidRPr="003B730F">
        <w:rPr>
          <w:bCs/>
        </w:rPr>
        <w:t>Номер официального утверждения звукового(</w:t>
      </w:r>
      <w:proofErr w:type="spellStart"/>
      <w:r w:rsidRPr="003B730F">
        <w:rPr>
          <w:bCs/>
        </w:rPr>
        <w:t>ых</w:t>
      </w:r>
      <w:proofErr w:type="spellEnd"/>
      <w:r w:rsidRPr="003B730F">
        <w:rPr>
          <w:bCs/>
        </w:rPr>
        <w:t xml:space="preserve">) </w:t>
      </w:r>
      <w:r w:rsidRPr="003B730F">
        <w:rPr>
          <w:bCs/>
          <w:iCs/>
        </w:rPr>
        <w:t>сигнализатора(</w:t>
      </w:r>
      <w:proofErr w:type="spellStart"/>
      <w:r w:rsidRPr="003B730F">
        <w:rPr>
          <w:bCs/>
          <w:iCs/>
        </w:rPr>
        <w:t>ов</w:t>
      </w:r>
      <w:proofErr w:type="spellEnd"/>
      <w:r w:rsidRPr="003B730F">
        <w:rPr>
          <w:bCs/>
          <w:iCs/>
        </w:rPr>
        <w:t>) заднего хода</w:t>
      </w:r>
      <w:r w:rsidRPr="003B730F">
        <w:rPr>
          <w:bCs/>
        </w:rPr>
        <w:t xml:space="preserve"> и орган, выдавший свидетельство</w:t>
      </w:r>
      <w:r w:rsidRPr="003B730F">
        <w:rPr>
          <w:lang w:eastAsia="ja-JP"/>
        </w:rPr>
        <w:t>:</w:t>
      </w:r>
    </w:p>
    <w:p w14:paraId="6D3CF86A" w14:textId="77777777" w:rsidR="00C109AD" w:rsidRPr="003B730F" w:rsidRDefault="00C109AD" w:rsidP="00C109AD">
      <w:pPr>
        <w:keepNext/>
        <w:spacing w:after="120"/>
        <w:ind w:left="2268" w:right="1134" w:hanging="1134"/>
        <w:jc w:val="both"/>
        <w:rPr>
          <w:rFonts w:eastAsia="Calibri"/>
        </w:rPr>
      </w:pPr>
      <w:r w:rsidRPr="003B730F">
        <w:rPr>
          <w:rFonts w:eastAsia="Calibri"/>
        </w:rPr>
        <w:t>2.</w:t>
      </w:r>
      <w:r w:rsidRPr="003B730F">
        <w:rPr>
          <w:rFonts w:eastAsia="Calibri"/>
        </w:rPr>
        <w:tab/>
      </w:r>
      <w:r w:rsidRPr="003B730F">
        <w:rPr>
          <w:bCs/>
        </w:rPr>
        <w:t>Результаты испытания</w:t>
      </w:r>
    </w:p>
    <w:p w14:paraId="5712F8E9" w14:textId="77777777" w:rsidR="00C109AD" w:rsidRPr="003B730F" w:rsidRDefault="00C109AD" w:rsidP="00732270">
      <w:pPr>
        <w:pStyle w:val="SingleTxtG"/>
        <w:keepNext/>
        <w:tabs>
          <w:tab w:val="clear" w:pos="1701"/>
        </w:tabs>
        <w:ind w:left="2268" w:hanging="1134"/>
        <w:rPr>
          <w:vertAlign w:val="superscript"/>
        </w:rPr>
      </w:pPr>
      <w:r w:rsidRPr="003B730F">
        <w:t>2.1</w:t>
      </w:r>
      <w:r w:rsidRPr="003B730F">
        <w:tab/>
      </w:r>
      <w:r w:rsidRPr="003B730F">
        <w:rPr>
          <w:bCs/>
        </w:rPr>
        <w:t>Используемый источник питания: только аккумуляторная батарея транспортного средства/аккумуляторная батарея при работе двигателя транспортного средства на холостом ходу/внешний источник энергоснабжения</w:t>
      </w:r>
      <w:r w:rsidRPr="003B730F">
        <w:rPr>
          <w:bCs/>
          <w:vertAlign w:val="superscript"/>
        </w:rPr>
        <w:t>7</w:t>
      </w:r>
    </w:p>
    <w:p w14:paraId="0DE3ECF9" w14:textId="77777777" w:rsidR="00C109AD" w:rsidRPr="003B730F" w:rsidRDefault="00C109AD" w:rsidP="00C109AD">
      <w:pPr>
        <w:spacing w:after="120"/>
        <w:ind w:left="2268" w:right="1134" w:hanging="1134"/>
        <w:jc w:val="both"/>
        <w:rPr>
          <w:i/>
        </w:rPr>
      </w:pPr>
      <w:r w:rsidRPr="003B730F">
        <w:rPr>
          <w:rFonts w:eastAsia="Calibri"/>
        </w:rPr>
        <w:t>2.2</w:t>
      </w:r>
      <w:r w:rsidRPr="003B730F">
        <w:rPr>
          <w:rFonts w:eastAsia="Calibri"/>
        </w:rPr>
        <w:tab/>
      </w:r>
      <w:r w:rsidRPr="003B730F">
        <w:rPr>
          <w:rFonts w:asciiTheme="majorBidi" w:hAnsiTheme="majorBidi" w:cstheme="majorBidi"/>
        </w:rPr>
        <w:t>«</w:t>
      </w:r>
      <w:r w:rsidRPr="003B730F">
        <w:rPr>
          <w:rFonts w:asciiTheme="majorBidi" w:hAnsiTheme="majorBidi" w:cstheme="majorBidi"/>
          <w:i/>
          <w:iCs/>
        </w:rPr>
        <w:t>Неадаптивный звуковой сигнализатор заднего хода» или «</w:t>
      </w:r>
      <w:proofErr w:type="spellStart"/>
      <w:r w:rsidRPr="003B730F">
        <w:rPr>
          <w:rFonts w:asciiTheme="majorBidi" w:hAnsiTheme="majorBidi" w:cstheme="majorBidi"/>
          <w:i/>
          <w:iCs/>
        </w:rPr>
        <w:t>многотональная</w:t>
      </w:r>
      <w:proofErr w:type="spellEnd"/>
      <w:r w:rsidRPr="003B730F">
        <w:rPr>
          <w:rFonts w:asciiTheme="majorBidi" w:hAnsiTheme="majorBidi" w:cstheme="majorBidi"/>
          <w:i/>
          <w:iCs/>
        </w:rPr>
        <w:t xml:space="preserve"> система звуковой сигнализации заднего хода»</w:t>
      </w:r>
      <w:r w:rsidRPr="003B730F">
        <w:rPr>
          <w:rFonts w:eastAsia="Calibri"/>
          <w:iCs/>
          <w:vertAlign w:val="superscript"/>
        </w:rPr>
        <w:t>7</w:t>
      </w:r>
    </w:p>
    <w:p w14:paraId="7C06B644" w14:textId="16FD1C7B" w:rsidR="00C109AD" w:rsidRPr="003B730F" w:rsidRDefault="00C109AD" w:rsidP="00C109AD">
      <w:pPr>
        <w:spacing w:after="120"/>
        <w:ind w:left="2268" w:right="1134"/>
        <w:jc w:val="both"/>
        <w:rPr>
          <w:rFonts w:eastAsia="Calibri"/>
          <w:i/>
        </w:rPr>
      </w:pPr>
      <w:r w:rsidRPr="003B730F">
        <w:t>Применительно к «</w:t>
      </w:r>
      <w:r w:rsidRPr="003B730F">
        <w:rPr>
          <w:i/>
          <w:iCs/>
        </w:rPr>
        <w:t>тональному звуку</w:t>
      </w:r>
      <w:r w:rsidRPr="003B730F">
        <w:t xml:space="preserve">» </w:t>
      </w:r>
      <w:r w:rsidR="00732270">
        <w:t>—</w:t>
      </w:r>
      <w:r w:rsidRPr="003B730F">
        <w:t xml:space="preserve"> </w:t>
      </w:r>
      <w:r w:rsidRPr="003B730F">
        <w:rPr>
          <w:bCs/>
        </w:rPr>
        <w:t>взвешенный по шкале А уровень звукового давления</w:t>
      </w:r>
      <w:r w:rsidRPr="003B730F">
        <w:rPr>
          <w:rStyle w:val="ab"/>
          <w:rFonts w:eastAsia="Calibri"/>
          <w:iCs/>
          <w:lang w:val="en-US"/>
        </w:rPr>
        <w:footnoteReference w:id="25"/>
      </w:r>
    </w:p>
    <w:p w14:paraId="288B362E" w14:textId="6395E3E6" w:rsidR="00C109AD" w:rsidRPr="003B730F" w:rsidRDefault="00C109AD" w:rsidP="00C109AD">
      <w:pPr>
        <w:spacing w:after="120"/>
        <w:ind w:left="2268" w:right="1134" w:hanging="1134"/>
        <w:jc w:val="both"/>
        <w:rPr>
          <w:rFonts w:eastAsia="Calibri"/>
          <w:i/>
        </w:rPr>
      </w:pPr>
      <w:r w:rsidRPr="003B730F">
        <w:rPr>
          <w:rFonts w:eastAsia="Calibri"/>
          <w:i/>
        </w:rPr>
        <w:tab/>
      </w:r>
      <w:r w:rsidRPr="003B730F">
        <w:t>Применительно к «</w:t>
      </w:r>
      <w:r w:rsidRPr="003B730F">
        <w:rPr>
          <w:i/>
          <w:iCs/>
        </w:rPr>
        <w:t>широкополосному звуку</w:t>
      </w:r>
      <w:r w:rsidRPr="003B730F">
        <w:t xml:space="preserve">» </w:t>
      </w:r>
      <w:r w:rsidR="00732270">
        <w:t>—</w:t>
      </w:r>
      <w:r w:rsidRPr="003B730F">
        <w:t xml:space="preserve"> </w:t>
      </w:r>
      <w:r w:rsidRPr="003B730F">
        <w:rPr>
          <w:bCs/>
        </w:rPr>
        <w:t>взвешенный по шкале А уровень звукового давления</w:t>
      </w:r>
      <w:r w:rsidRPr="003B730F">
        <w:rPr>
          <w:rFonts w:eastAsia="Calibri"/>
          <w:iCs/>
          <w:vertAlign w:val="superscript"/>
        </w:rPr>
        <w:t>7</w:t>
      </w:r>
    </w:p>
    <w:p w14:paraId="7FAA56B4" w14:textId="3C24C7FD" w:rsidR="00C109AD" w:rsidRPr="003B730F" w:rsidRDefault="00C109AD" w:rsidP="0055779F">
      <w:pPr>
        <w:spacing w:after="120"/>
        <w:ind w:left="2268" w:right="1134" w:hanging="1134"/>
        <w:jc w:val="both"/>
        <w:rPr>
          <w:rFonts w:eastAsia="Calibri"/>
          <w:i/>
          <w:vertAlign w:val="superscript"/>
        </w:rPr>
      </w:pPr>
      <w:r w:rsidRPr="003B730F">
        <w:rPr>
          <w:rFonts w:eastAsia="Calibri"/>
          <w:i/>
        </w:rPr>
        <w:lastRenderedPageBreak/>
        <w:tab/>
      </w:r>
      <w:r w:rsidRPr="003B730F">
        <w:t>Применительно к «</w:t>
      </w:r>
      <w:r w:rsidRPr="003B730F">
        <w:rPr>
          <w:i/>
          <w:iCs/>
        </w:rPr>
        <w:t>звуку</w:t>
      </w:r>
      <w:r w:rsidRPr="003B730F">
        <w:rPr>
          <w:i/>
          <w:iCs/>
          <w:shd w:val="clear" w:color="auto" w:fill="FFFFFF"/>
        </w:rPr>
        <w:t xml:space="preserve"> в </w:t>
      </w:r>
      <w:proofErr w:type="spellStart"/>
      <w:r w:rsidRPr="003B730F">
        <w:rPr>
          <w:i/>
          <w:iCs/>
          <w:shd w:val="clear" w:color="auto" w:fill="FFFFFF"/>
        </w:rPr>
        <w:t>третьоктавной</w:t>
      </w:r>
      <w:proofErr w:type="spellEnd"/>
      <w:r w:rsidRPr="003B730F">
        <w:rPr>
          <w:i/>
          <w:iCs/>
          <w:shd w:val="clear" w:color="auto" w:fill="FFFFFF"/>
        </w:rPr>
        <w:t xml:space="preserve"> полосе</w:t>
      </w:r>
      <w:r w:rsidRPr="003B730F">
        <w:t xml:space="preserve">» </w:t>
      </w:r>
      <w:r w:rsidR="00732270">
        <w:t>—</w:t>
      </w:r>
      <w:r w:rsidRPr="003B730F">
        <w:t xml:space="preserve"> </w:t>
      </w:r>
      <w:r w:rsidRPr="003B730F">
        <w:rPr>
          <w:bCs/>
        </w:rPr>
        <w:t>взвешенный по шкале А уровень звукового давления</w:t>
      </w:r>
      <w:r w:rsidRPr="003B730F">
        <w:rPr>
          <w:rFonts w:eastAsia="Calibri"/>
          <w:iCs/>
          <w:vertAlign w:val="superscript"/>
        </w:rPr>
        <w:t>7</w:t>
      </w:r>
    </w:p>
    <w:p w14:paraId="44CD28FB" w14:textId="77777777" w:rsidR="00C109AD" w:rsidRPr="003B730F" w:rsidRDefault="00C109AD" w:rsidP="0055779F">
      <w:pPr>
        <w:spacing w:after="120"/>
        <w:ind w:left="2268" w:right="1134"/>
        <w:jc w:val="both"/>
        <w:rPr>
          <w:rFonts w:eastAsia="Calibri"/>
        </w:rPr>
      </w:pPr>
      <w:r w:rsidRPr="003B730F">
        <w:rPr>
          <w:rFonts w:eastAsia="Calibri"/>
          <w:iCs/>
        </w:rPr>
        <w:t>Режим</w:t>
      </w:r>
      <w:r w:rsidRPr="003B730F">
        <w:rPr>
          <w:rFonts w:eastAsia="Calibri"/>
          <w:i/>
        </w:rPr>
        <w:t xml:space="preserve"> «низкого уровня»</w:t>
      </w:r>
      <w:r w:rsidRPr="003B730F">
        <w:rPr>
          <w:rFonts w:eastAsia="Calibri"/>
        </w:rPr>
        <w:t>:</w:t>
      </w:r>
      <w:r w:rsidRPr="003B730F">
        <w:rPr>
          <w:rFonts w:eastAsia="Calibri"/>
          <w:vertAlign w:val="superscript"/>
        </w:rPr>
        <w:t xml:space="preserve"> </w:t>
      </w:r>
      <w:r w:rsidRPr="003B730F">
        <w:rPr>
          <w:bCs/>
        </w:rPr>
        <w:t>взвешенный по шкале А уровень звукового давления</w:t>
      </w:r>
      <w:r w:rsidRPr="003B730F">
        <w:rPr>
          <w:rFonts w:eastAsia="Calibri"/>
        </w:rPr>
        <w:t>: .......... дБ(</w:t>
      </w:r>
      <w:r w:rsidRPr="003B730F">
        <w:rPr>
          <w:rFonts w:eastAsia="Calibri"/>
          <w:lang w:val="en-US"/>
        </w:rPr>
        <w:t>A</w:t>
      </w:r>
      <w:r w:rsidRPr="003B730F">
        <w:rPr>
          <w:rFonts w:eastAsia="Calibri"/>
        </w:rPr>
        <w:t>)</w:t>
      </w:r>
      <w:r w:rsidRPr="003B730F">
        <w:rPr>
          <w:rFonts w:eastAsia="Calibri"/>
          <w:vertAlign w:val="superscript"/>
        </w:rPr>
        <w:t>7</w:t>
      </w:r>
    </w:p>
    <w:p w14:paraId="0DAA0D1D" w14:textId="77777777" w:rsidR="00C109AD" w:rsidRPr="003B730F" w:rsidRDefault="00C109AD" w:rsidP="0055779F">
      <w:pPr>
        <w:spacing w:after="120"/>
        <w:ind w:left="2268" w:right="1134"/>
        <w:jc w:val="both"/>
        <w:rPr>
          <w:rFonts w:eastAsia="Calibri"/>
          <w:iCs/>
        </w:rPr>
      </w:pPr>
      <w:r w:rsidRPr="003B730F">
        <w:rPr>
          <w:rFonts w:eastAsia="Calibri"/>
          <w:iCs/>
        </w:rPr>
        <w:t>Режим</w:t>
      </w:r>
      <w:r w:rsidRPr="003B730F">
        <w:rPr>
          <w:rFonts w:eastAsia="Calibri"/>
          <w:i/>
        </w:rPr>
        <w:t xml:space="preserve"> «нормального уровня»</w:t>
      </w:r>
      <w:r w:rsidRPr="003B730F">
        <w:rPr>
          <w:rFonts w:eastAsia="Calibri"/>
          <w:iCs/>
        </w:rPr>
        <w:t>:</w:t>
      </w:r>
      <w:r w:rsidRPr="003B730F">
        <w:rPr>
          <w:rFonts w:eastAsia="Calibri"/>
          <w:iCs/>
          <w:vertAlign w:val="superscript"/>
        </w:rPr>
        <w:t xml:space="preserve"> </w:t>
      </w:r>
      <w:r w:rsidRPr="003B730F">
        <w:rPr>
          <w:bCs/>
        </w:rPr>
        <w:t>взвешенный по шкале А уровень звукового давления</w:t>
      </w:r>
      <w:r w:rsidRPr="003B730F">
        <w:rPr>
          <w:rFonts w:eastAsia="Calibri"/>
          <w:iCs/>
        </w:rPr>
        <w:t xml:space="preserve">: .......... </w:t>
      </w:r>
      <w:r w:rsidRPr="003B730F">
        <w:rPr>
          <w:rFonts w:eastAsia="Calibri"/>
        </w:rPr>
        <w:t>дБ</w:t>
      </w:r>
      <w:r w:rsidRPr="003B730F">
        <w:rPr>
          <w:rFonts w:eastAsia="Calibri"/>
          <w:iCs/>
        </w:rPr>
        <w:t>(</w:t>
      </w:r>
      <w:r w:rsidRPr="003B730F">
        <w:rPr>
          <w:rFonts w:eastAsia="Calibri"/>
          <w:iCs/>
          <w:lang w:val="en-US"/>
        </w:rPr>
        <w:t>A</w:t>
      </w:r>
      <w:r w:rsidRPr="003B730F">
        <w:rPr>
          <w:rFonts w:eastAsia="Calibri"/>
          <w:iCs/>
        </w:rPr>
        <w:t>)</w:t>
      </w:r>
      <w:r w:rsidRPr="003B730F">
        <w:rPr>
          <w:rFonts w:eastAsia="Calibri"/>
          <w:iCs/>
          <w:vertAlign w:val="superscript"/>
        </w:rPr>
        <w:t>7</w:t>
      </w:r>
    </w:p>
    <w:p w14:paraId="4FC5C28A" w14:textId="77777777" w:rsidR="00C109AD" w:rsidRPr="003B730F" w:rsidRDefault="00C109AD" w:rsidP="0055779F">
      <w:pPr>
        <w:spacing w:after="120"/>
        <w:ind w:left="2268" w:right="1134"/>
        <w:jc w:val="both"/>
        <w:rPr>
          <w:rFonts w:eastAsia="Calibri"/>
        </w:rPr>
      </w:pPr>
      <w:r w:rsidRPr="003B730F">
        <w:rPr>
          <w:rFonts w:eastAsia="Calibri"/>
          <w:iCs/>
        </w:rPr>
        <w:t>Режим</w:t>
      </w:r>
      <w:r w:rsidRPr="003B730F">
        <w:rPr>
          <w:rFonts w:eastAsia="Calibri"/>
          <w:i/>
        </w:rPr>
        <w:t xml:space="preserve"> «высокого уровня»</w:t>
      </w:r>
      <w:r w:rsidRPr="003B730F">
        <w:rPr>
          <w:rFonts w:eastAsia="Calibri"/>
          <w:iCs/>
        </w:rPr>
        <w:t>:</w:t>
      </w:r>
      <w:r w:rsidRPr="003B730F">
        <w:rPr>
          <w:rFonts w:eastAsia="Calibri"/>
          <w:iCs/>
          <w:vertAlign w:val="superscript"/>
        </w:rPr>
        <w:t xml:space="preserve"> </w:t>
      </w:r>
      <w:r w:rsidRPr="003B730F">
        <w:rPr>
          <w:bCs/>
        </w:rPr>
        <w:t>взвешенный по шкале А уровень звукового давления</w:t>
      </w:r>
      <w:r w:rsidRPr="003B730F">
        <w:rPr>
          <w:rFonts w:eastAsia="Calibri"/>
          <w:iCs/>
        </w:rPr>
        <w:t xml:space="preserve">: .......... </w:t>
      </w:r>
      <w:r w:rsidRPr="003B730F">
        <w:rPr>
          <w:rFonts w:eastAsia="Calibri"/>
        </w:rPr>
        <w:t>дБ</w:t>
      </w:r>
      <w:r w:rsidRPr="003B730F">
        <w:rPr>
          <w:rFonts w:eastAsia="Calibri"/>
          <w:iCs/>
        </w:rPr>
        <w:t>(</w:t>
      </w:r>
      <w:r w:rsidRPr="003B730F">
        <w:rPr>
          <w:rFonts w:eastAsia="Calibri"/>
          <w:iCs/>
          <w:lang w:val="en-US"/>
        </w:rPr>
        <w:t>A</w:t>
      </w:r>
      <w:r w:rsidRPr="003B730F">
        <w:rPr>
          <w:rFonts w:eastAsia="Calibri"/>
          <w:iCs/>
        </w:rPr>
        <w:t>)</w:t>
      </w:r>
      <w:r w:rsidRPr="003B730F">
        <w:rPr>
          <w:rFonts w:eastAsia="Calibri"/>
          <w:iCs/>
          <w:vertAlign w:val="superscript"/>
        </w:rPr>
        <w:t>7</w:t>
      </w:r>
    </w:p>
    <w:p w14:paraId="70C4FA07" w14:textId="77777777" w:rsidR="00C109AD" w:rsidRPr="003B730F" w:rsidRDefault="00C109AD" w:rsidP="0055779F">
      <w:pPr>
        <w:spacing w:after="120"/>
        <w:ind w:left="2268" w:right="1134" w:hanging="1134"/>
        <w:jc w:val="both"/>
        <w:rPr>
          <w:rFonts w:eastAsia="Calibri"/>
          <w:i/>
        </w:rPr>
      </w:pPr>
      <w:bookmarkStart w:id="14" w:name="_Hlk80799862"/>
      <w:r w:rsidRPr="003B730F">
        <w:rPr>
          <w:rFonts w:eastAsia="Calibri"/>
        </w:rPr>
        <w:t>2.3</w:t>
      </w:r>
      <w:r w:rsidRPr="003B730F">
        <w:rPr>
          <w:rFonts w:eastAsia="Calibri"/>
        </w:rPr>
        <w:tab/>
      </w:r>
      <w:r w:rsidRPr="003B730F">
        <w:rPr>
          <w:rFonts w:asciiTheme="majorBidi" w:hAnsiTheme="majorBidi" w:cstheme="majorBidi"/>
        </w:rPr>
        <w:t>«</w:t>
      </w:r>
      <w:r w:rsidRPr="003B730F">
        <w:rPr>
          <w:rFonts w:asciiTheme="majorBidi" w:hAnsiTheme="majorBidi" w:cstheme="majorBidi"/>
          <w:i/>
          <w:iCs/>
        </w:rPr>
        <w:t>Адаптивный звуковой сигнализатор заднего хода»</w:t>
      </w:r>
      <w:r w:rsidRPr="003B730F">
        <w:rPr>
          <w:iCs/>
          <w:vertAlign w:val="superscript"/>
        </w:rPr>
        <w:t>7</w:t>
      </w:r>
    </w:p>
    <w:p w14:paraId="4FB8CCD6" w14:textId="77777777" w:rsidR="00C109AD" w:rsidRPr="003B730F" w:rsidRDefault="00C109AD" w:rsidP="0055779F">
      <w:pPr>
        <w:spacing w:after="120"/>
        <w:ind w:left="2268" w:right="1134"/>
        <w:jc w:val="both"/>
        <w:rPr>
          <w:rFonts w:eastAsia="Calibri"/>
          <w:i/>
        </w:rPr>
      </w:pPr>
      <w:r w:rsidRPr="003B730F">
        <w:t>применительно к «</w:t>
      </w:r>
      <w:r w:rsidRPr="003B730F">
        <w:rPr>
          <w:i/>
          <w:iCs/>
        </w:rPr>
        <w:t>тональному звуку</w:t>
      </w:r>
      <w:r w:rsidRPr="003B730F">
        <w:t>»</w:t>
      </w:r>
      <w:r w:rsidRPr="003B730F">
        <w:rPr>
          <w:rFonts w:eastAsia="Calibri"/>
          <w:iCs/>
          <w:vertAlign w:val="superscript"/>
        </w:rPr>
        <w:t>7</w:t>
      </w:r>
    </w:p>
    <w:p w14:paraId="7F9715F7" w14:textId="77777777" w:rsidR="00C109AD" w:rsidRPr="003B730F" w:rsidRDefault="00C109AD" w:rsidP="0055779F">
      <w:pPr>
        <w:spacing w:after="120"/>
        <w:ind w:left="2268" w:right="1134"/>
        <w:jc w:val="both"/>
        <w:rPr>
          <w:rFonts w:eastAsia="Calibri"/>
          <w:i/>
        </w:rPr>
      </w:pPr>
      <w:r w:rsidRPr="003B730F">
        <w:t>применительно к «</w:t>
      </w:r>
      <w:r w:rsidRPr="003B730F">
        <w:rPr>
          <w:i/>
          <w:iCs/>
        </w:rPr>
        <w:t>широкополосному звуку</w:t>
      </w:r>
      <w:r w:rsidRPr="003B730F">
        <w:t>»</w:t>
      </w:r>
      <w:r w:rsidRPr="003B730F">
        <w:rPr>
          <w:rFonts w:eastAsia="Calibri"/>
          <w:iCs/>
          <w:vertAlign w:val="superscript"/>
        </w:rPr>
        <w:t>7</w:t>
      </w:r>
    </w:p>
    <w:p w14:paraId="623297F8" w14:textId="77777777" w:rsidR="00C109AD" w:rsidRPr="003B730F" w:rsidRDefault="00C109AD" w:rsidP="0055779F">
      <w:pPr>
        <w:spacing w:after="120"/>
        <w:ind w:left="2268" w:right="1134"/>
        <w:jc w:val="both"/>
        <w:rPr>
          <w:rFonts w:eastAsia="Calibri"/>
          <w:i/>
          <w:highlight w:val="cyan"/>
        </w:rPr>
      </w:pPr>
      <w:r w:rsidRPr="003B730F">
        <w:t>применительно к «</w:t>
      </w:r>
      <w:r w:rsidRPr="003B730F">
        <w:rPr>
          <w:i/>
          <w:iCs/>
        </w:rPr>
        <w:t>звуку</w:t>
      </w:r>
      <w:r w:rsidRPr="003B730F">
        <w:rPr>
          <w:i/>
          <w:iCs/>
          <w:shd w:val="clear" w:color="auto" w:fill="FFFFFF"/>
        </w:rPr>
        <w:t xml:space="preserve"> в </w:t>
      </w:r>
      <w:proofErr w:type="spellStart"/>
      <w:r w:rsidRPr="003B730F">
        <w:rPr>
          <w:i/>
          <w:iCs/>
          <w:shd w:val="clear" w:color="auto" w:fill="FFFFFF"/>
        </w:rPr>
        <w:t>третьоктавной</w:t>
      </w:r>
      <w:proofErr w:type="spellEnd"/>
      <w:r w:rsidRPr="003B730F">
        <w:rPr>
          <w:i/>
          <w:iCs/>
          <w:shd w:val="clear" w:color="auto" w:fill="FFFFFF"/>
        </w:rPr>
        <w:t xml:space="preserve"> полосе</w:t>
      </w:r>
      <w:r w:rsidRPr="003B730F">
        <w:t>»</w:t>
      </w:r>
      <w:r w:rsidRPr="003B730F">
        <w:rPr>
          <w:rFonts w:eastAsia="Calibri"/>
          <w:iCs/>
          <w:vertAlign w:val="superscript"/>
        </w:rPr>
        <w:t>7</w:t>
      </w:r>
      <w:r w:rsidRPr="003B730F">
        <w:rPr>
          <w:rFonts w:eastAsia="Calibri"/>
          <w:i/>
        </w:rPr>
        <w:t xml:space="preserve"> </w:t>
      </w:r>
    </w:p>
    <w:p w14:paraId="49FCED05" w14:textId="77777777" w:rsidR="00C109AD" w:rsidRPr="003B730F" w:rsidRDefault="00C109AD" w:rsidP="0055779F">
      <w:pPr>
        <w:spacing w:after="120"/>
        <w:ind w:left="2268" w:right="1134"/>
        <w:jc w:val="both"/>
        <w:rPr>
          <w:rFonts w:eastAsia="Calibri"/>
          <w:iCs/>
        </w:rPr>
      </w:pPr>
      <w:r w:rsidRPr="003B730F">
        <w:rPr>
          <w:bCs/>
        </w:rPr>
        <w:t>Взвешенный по шкале А уровень звукового давления</w:t>
      </w:r>
      <w:r w:rsidRPr="003B730F">
        <w:rPr>
          <w:rFonts w:eastAsia="Calibri"/>
          <w:iCs/>
        </w:rPr>
        <w:t xml:space="preserve">: на .......... </w:t>
      </w:r>
      <w:r w:rsidRPr="003B730F">
        <w:rPr>
          <w:rFonts w:eastAsia="Calibri"/>
        </w:rPr>
        <w:t>дБ</w:t>
      </w:r>
      <w:r w:rsidRPr="003B730F">
        <w:rPr>
          <w:rFonts w:eastAsia="Calibri"/>
          <w:iCs/>
        </w:rPr>
        <w:t>(</w:t>
      </w:r>
      <w:r w:rsidRPr="003B730F">
        <w:rPr>
          <w:rFonts w:eastAsia="Calibri"/>
          <w:iCs/>
          <w:lang w:val="en-US"/>
        </w:rPr>
        <w:t>A</w:t>
      </w:r>
      <w:r w:rsidRPr="003B730F">
        <w:rPr>
          <w:rFonts w:eastAsia="Calibri"/>
          <w:iCs/>
        </w:rPr>
        <w:t>) выше опорного звука/шумового фона</w:t>
      </w:r>
      <w:r w:rsidRPr="003B730F">
        <w:rPr>
          <w:iCs/>
          <w:vertAlign w:val="superscript"/>
        </w:rPr>
        <w:t>7</w:t>
      </w:r>
      <w:r w:rsidRPr="003B730F">
        <w:rPr>
          <w:rFonts w:eastAsia="Calibri"/>
          <w:iCs/>
        </w:rPr>
        <w:t xml:space="preserve"> в диапазоне от.......... </w:t>
      </w:r>
      <w:r w:rsidRPr="003B730F">
        <w:rPr>
          <w:rFonts w:eastAsia="Calibri"/>
        </w:rPr>
        <w:t>дБ</w:t>
      </w:r>
      <w:r w:rsidRPr="003B730F">
        <w:rPr>
          <w:rFonts w:eastAsia="Calibri"/>
          <w:iCs/>
        </w:rPr>
        <w:t>(</w:t>
      </w:r>
      <w:r w:rsidRPr="003B730F">
        <w:rPr>
          <w:rFonts w:eastAsia="Calibri"/>
          <w:iCs/>
          <w:lang w:val="en-US"/>
        </w:rPr>
        <w:t>A</w:t>
      </w:r>
      <w:r w:rsidRPr="003B730F">
        <w:rPr>
          <w:rFonts w:eastAsia="Calibri"/>
          <w:iCs/>
        </w:rPr>
        <w:t xml:space="preserve">) до .......... </w:t>
      </w:r>
      <w:r w:rsidRPr="003B730F">
        <w:rPr>
          <w:rFonts w:eastAsia="Calibri"/>
        </w:rPr>
        <w:t>дБ</w:t>
      </w:r>
      <w:r w:rsidRPr="003B730F">
        <w:rPr>
          <w:rFonts w:eastAsia="Calibri"/>
          <w:iCs/>
        </w:rPr>
        <w:t>(</w:t>
      </w:r>
      <w:r w:rsidRPr="003B730F">
        <w:rPr>
          <w:rFonts w:eastAsia="Calibri"/>
          <w:iCs/>
          <w:lang w:val="en-US"/>
        </w:rPr>
        <w:t>A</w:t>
      </w:r>
      <w:r w:rsidRPr="003B730F">
        <w:rPr>
          <w:rFonts w:eastAsia="Calibri"/>
          <w:iCs/>
        </w:rPr>
        <w:t>)</w:t>
      </w:r>
    </w:p>
    <w:p w14:paraId="071DB030" w14:textId="77777777" w:rsidR="00C109AD" w:rsidRPr="003B730F" w:rsidRDefault="00C109AD" w:rsidP="0055779F">
      <w:pPr>
        <w:spacing w:after="120"/>
        <w:ind w:left="567" w:right="1134" w:firstLine="567"/>
        <w:jc w:val="both"/>
        <w:rPr>
          <w:rFonts w:ascii="MS Mincho" w:hAnsi="MS Mincho" w:cs="MS Mincho"/>
          <w:iCs/>
          <w:lang w:eastAsia="ja-JP"/>
        </w:rPr>
      </w:pPr>
      <w:r w:rsidRPr="003B730F">
        <w:rPr>
          <w:rFonts w:eastAsia="Calibri"/>
        </w:rPr>
        <w:t>2.4</w:t>
      </w:r>
      <w:r w:rsidRPr="003B730F">
        <w:rPr>
          <w:rFonts w:eastAsia="Calibri"/>
        </w:rPr>
        <w:tab/>
        <w:t xml:space="preserve"> </w:t>
      </w:r>
      <w:r w:rsidRPr="003B730F">
        <w:rPr>
          <w:rFonts w:eastAsia="Calibri"/>
        </w:rPr>
        <w:tab/>
      </w:r>
      <w:r w:rsidRPr="003B730F">
        <w:t>«</w:t>
      </w:r>
      <w:r w:rsidRPr="003B730F">
        <w:rPr>
          <w:i/>
          <w:iCs/>
        </w:rPr>
        <w:t>Ступенчатый</w:t>
      </w:r>
      <w:r w:rsidRPr="003B730F">
        <w:t xml:space="preserve"> </w:t>
      </w:r>
      <w:r w:rsidRPr="003B730F">
        <w:rPr>
          <w:i/>
          <w:iCs/>
        </w:rPr>
        <w:t>адаптивный</w:t>
      </w:r>
      <w:r w:rsidRPr="003B730F">
        <w:t xml:space="preserve"> </w:t>
      </w:r>
      <w:r w:rsidRPr="003B730F">
        <w:rPr>
          <w:i/>
          <w:iCs/>
        </w:rPr>
        <w:t>звуковой сигнализатор заднего хода</w:t>
      </w:r>
      <w:r w:rsidRPr="003B730F">
        <w:t>»</w:t>
      </w:r>
    </w:p>
    <w:p w14:paraId="18FCCCF9" w14:textId="77777777" w:rsidR="00C109AD" w:rsidRPr="003B730F" w:rsidRDefault="00C109AD" w:rsidP="0055779F">
      <w:pPr>
        <w:spacing w:after="120"/>
        <w:ind w:left="567" w:right="1134" w:firstLine="567"/>
        <w:jc w:val="both"/>
        <w:rPr>
          <w:iCs/>
        </w:rPr>
      </w:pPr>
      <w:r w:rsidRPr="003B730F">
        <w:rPr>
          <w:rFonts w:ascii="MS Mincho" w:hAnsi="MS Mincho" w:cs="MS Mincho"/>
          <w:iCs/>
          <w:lang w:eastAsia="ja-JP"/>
        </w:rPr>
        <w:tab/>
      </w:r>
      <w:r w:rsidRPr="003B730F">
        <w:rPr>
          <w:rFonts w:ascii="MS Mincho" w:hAnsi="MS Mincho" w:cs="MS Mincho"/>
          <w:iCs/>
          <w:lang w:eastAsia="ja-JP"/>
        </w:rPr>
        <w:tab/>
      </w:r>
      <w:r w:rsidRPr="003B730F">
        <w:t>применительно к «</w:t>
      </w:r>
      <w:r w:rsidRPr="003B730F">
        <w:rPr>
          <w:i/>
          <w:iCs/>
        </w:rPr>
        <w:t>тональному звуку</w:t>
      </w:r>
      <w:r w:rsidRPr="003B730F">
        <w:t>»</w:t>
      </w:r>
      <w:r w:rsidRPr="003B730F">
        <w:rPr>
          <w:iCs/>
          <w:vertAlign w:val="superscript"/>
        </w:rPr>
        <w:t>7</w:t>
      </w:r>
    </w:p>
    <w:p w14:paraId="35503464" w14:textId="77777777" w:rsidR="00C109AD" w:rsidRPr="003B730F" w:rsidRDefault="00C109AD" w:rsidP="0055779F">
      <w:pPr>
        <w:spacing w:after="120"/>
        <w:ind w:left="1701" w:right="1134" w:firstLine="567"/>
        <w:jc w:val="both"/>
        <w:rPr>
          <w:iCs/>
        </w:rPr>
      </w:pPr>
      <w:r w:rsidRPr="003B730F">
        <w:t>применительно к «</w:t>
      </w:r>
      <w:r w:rsidRPr="003B730F">
        <w:rPr>
          <w:i/>
          <w:iCs/>
        </w:rPr>
        <w:t>широкополосному звуку</w:t>
      </w:r>
      <w:r w:rsidRPr="003B730F">
        <w:t>»</w:t>
      </w:r>
      <w:r w:rsidRPr="003B730F">
        <w:rPr>
          <w:iCs/>
          <w:vertAlign w:val="superscript"/>
        </w:rPr>
        <w:t>7</w:t>
      </w:r>
    </w:p>
    <w:p w14:paraId="60F6A230" w14:textId="77777777" w:rsidR="00C109AD" w:rsidRPr="003B730F" w:rsidRDefault="00C109AD" w:rsidP="0055779F">
      <w:pPr>
        <w:spacing w:after="120"/>
        <w:ind w:left="1701" w:right="1134" w:firstLine="567"/>
        <w:jc w:val="both"/>
        <w:rPr>
          <w:rFonts w:ascii="MS Mincho" w:hAnsi="MS Mincho" w:cs="MS Mincho"/>
          <w:iCs/>
          <w:lang w:eastAsia="ja-JP"/>
        </w:rPr>
      </w:pPr>
      <w:r w:rsidRPr="003B730F">
        <w:t>применительно к «</w:t>
      </w:r>
      <w:r w:rsidRPr="003B730F">
        <w:rPr>
          <w:i/>
          <w:iCs/>
        </w:rPr>
        <w:t>звуку</w:t>
      </w:r>
      <w:r w:rsidRPr="003B730F">
        <w:rPr>
          <w:i/>
          <w:iCs/>
          <w:shd w:val="clear" w:color="auto" w:fill="FFFFFF"/>
        </w:rPr>
        <w:t xml:space="preserve"> в </w:t>
      </w:r>
      <w:proofErr w:type="spellStart"/>
      <w:r w:rsidRPr="003B730F">
        <w:rPr>
          <w:i/>
          <w:iCs/>
          <w:shd w:val="clear" w:color="auto" w:fill="FFFFFF"/>
        </w:rPr>
        <w:t>третьоктавной</w:t>
      </w:r>
      <w:proofErr w:type="spellEnd"/>
      <w:r w:rsidRPr="003B730F">
        <w:rPr>
          <w:i/>
          <w:iCs/>
          <w:shd w:val="clear" w:color="auto" w:fill="FFFFFF"/>
        </w:rPr>
        <w:t xml:space="preserve"> полосе</w:t>
      </w:r>
      <w:r w:rsidRPr="003B730F">
        <w:t>»</w:t>
      </w:r>
      <w:r w:rsidRPr="003B730F">
        <w:rPr>
          <w:iCs/>
          <w:vertAlign w:val="superscript"/>
        </w:rPr>
        <w:t>7</w:t>
      </w:r>
    </w:p>
    <w:p w14:paraId="70B8FEAD" w14:textId="77777777" w:rsidR="00C109AD" w:rsidRPr="003B730F" w:rsidRDefault="00C109AD" w:rsidP="0055779F">
      <w:pPr>
        <w:spacing w:after="120"/>
        <w:ind w:left="2268" w:right="1134"/>
        <w:jc w:val="both"/>
        <w:rPr>
          <w:rFonts w:eastAsia="Calibri"/>
          <w:iCs/>
        </w:rPr>
      </w:pPr>
      <w:r w:rsidRPr="003B730F">
        <w:rPr>
          <w:bCs/>
        </w:rPr>
        <w:t>Взвешенный по шкале А уровень звукового давления</w:t>
      </w:r>
      <w:r w:rsidRPr="003B730F">
        <w:rPr>
          <w:rFonts w:eastAsia="Calibri"/>
          <w:iCs/>
        </w:rPr>
        <w:t xml:space="preserve">: на .......... </w:t>
      </w:r>
      <w:r w:rsidRPr="003B730F">
        <w:rPr>
          <w:rFonts w:eastAsia="Calibri"/>
        </w:rPr>
        <w:t>дБ</w:t>
      </w:r>
      <w:r w:rsidRPr="003B730F">
        <w:rPr>
          <w:rFonts w:eastAsia="Calibri"/>
          <w:iCs/>
        </w:rPr>
        <w:t>(</w:t>
      </w:r>
      <w:r w:rsidRPr="003B730F">
        <w:rPr>
          <w:rFonts w:eastAsia="Calibri"/>
          <w:iCs/>
          <w:lang w:val="en-US"/>
        </w:rPr>
        <w:t>A</w:t>
      </w:r>
      <w:r w:rsidRPr="003B730F">
        <w:rPr>
          <w:rFonts w:eastAsia="Calibri"/>
          <w:iCs/>
        </w:rPr>
        <w:t>) выше опорного звука/шумового фона</w:t>
      </w:r>
      <w:r w:rsidRPr="003B730F">
        <w:rPr>
          <w:iCs/>
          <w:vertAlign w:val="superscript"/>
        </w:rPr>
        <w:t>7</w:t>
      </w:r>
      <w:r w:rsidRPr="003B730F">
        <w:rPr>
          <w:rFonts w:eastAsia="Calibri"/>
          <w:iCs/>
        </w:rPr>
        <w:t xml:space="preserve"> в диапазоне от .......... </w:t>
      </w:r>
      <w:r w:rsidRPr="003B730F">
        <w:rPr>
          <w:rFonts w:eastAsia="Calibri"/>
        </w:rPr>
        <w:t>дБ</w:t>
      </w:r>
      <w:r w:rsidRPr="003B730F">
        <w:rPr>
          <w:rFonts w:eastAsia="Calibri"/>
          <w:iCs/>
        </w:rPr>
        <w:t>(</w:t>
      </w:r>
      <w:r w:rsidRPr="003B730F">
        <w:rPr>
          <w:rFonts w:eastAsia="Calibri"/>
          <w:iCs/>
          <w:lang w:val="en-US"/>
        </w:rPr>
        <w:t>A</w:t>
      </w:r>
      <w:r w:rsidRPr="003B730F">
        <w:rPr>
          <w:rFonts w:eastAsia="Calibri"/>
          <w:iCs/>
        </w:rPr>
        <w:t xml:space="preserve">) до .......... </w:t>
      </w:r>
      <w:r w:rsidRPr="003B730F">
        <w:rPr>
          <w:rFonts w:eastAsia="Calibri"/>
        </w:rPr>
        <w:t>дБ</w:t>
      </w:r>
      <w:r w:rsidRPr="003B730F">
        <w:rPr>
          <w:rFonts w:eastAsia="Calibri"/>
          <w:iCs/>
        </w:rPr>
        <w:t>(</w:t>
      </w:r>
      <w:r w:rsidRPr="003B730F">
        <w:rPr>
          <w:rFonts w:eastAsia="Calibri"/>
          <w:iCs/>
          <w:lang w:val="en-US"/>
        </w:rPr>
        <w:t>A</w:t>
      </w:r>
      <w:r w:rsidRPr="003B730F">
        <w:rPr>
          <w:rFonts w:eastAsia="Calibri"/>
          <w:iCs/>
        </w:rPr>
        <w:t>)</w:t>
      </w:r>
    </w:p>
    <w:p w14:paraId="040F1AA1" w14:textId="77777777" w:rsidR="00C109AD" w:rsidRPr="003B730F" w:rsidRDefault="00C109AD" w:rsidP="0055779F">
      <w:pPr>
        <w:spacing w:after="120"/>
        <w:ind w:left="2268" w:right="1134"/>
        <w:jc w:val="both"/>
        <w:rPr>
          <w:rFonts w:eastAsia="Calibri"/>
          <w:iCs/>
        </w:rPr>
      </w:pPr>
      <w:r w:rsidRPr="003B730F">
        <w:rPr>
          <w:rFonts w:eastAsia="Calibri"/>
          <w:iCs/>
        </w:rPr>
        <w:t>Время переключения звукового режима: через .......... секунд после превышения опорного звука/шумового фона</w:t>
      </w:r>
      <w:r w:rsidRPr="003B730F">
        <w:rPr>
          <w:iCs/>
          <w:vertAlign w:val="superscript"/>
        </w:rPr>
        <w:t>7</w:t>
      </w:r>
      <w:r w:rsidRPr="003B730F">
        <w:rPr>
          <w:rFonts w:eastAsia="Calibri"/>
          <w:iCs/>
        </w:rPr>
        <w:t xml:space="preserve"> в диапазоне от .......... </w:t>
      </w:r>
      <w:r w:rsidRPr="003B730F">
        <w:rPr>
          <w:rFonts w:eastAsia="Calibri"/>
        </w:rPr>
        <w:t>дБ</w:t>
      </w:r>
      <w:r w:rsidRPr="003B730F">
        <w:rPr>
          <w:rFonts w:eastAsia="Calibri"/>
          <w:iCs/>
        </w:rPr>
        <w:t>(</w:t>
      </w:r>
      <w:r w:rsidRPr="003B730F">
        <w:rPr>
          <w:rFonts w:eastAsia="Calibri"/>
          <w:iCs/>
          <w:lang w:val="en-US"/>
        </w:rPr>
        <w:t>A</w:t>
      </w:r>
      <w:r w:rsidRPr="003B730F">
        <w:rPr>
          <w:rFonts w:eastAsia="Calibri"/>
          <w:iCs/>
        </w:rPr>
        <w:t xml:space="preserve">) до .......... </w:t>
      </w:r>
      <w:r w:rsidRPr="003B730F">
        <w:rPr>
          <w:rFonts w:eastAsia="Calibri"/>
        </w:rPr>
        <w:t>дБ</w:t>
      </w:r>
      <w:r w:rsidRPr="003B730F">
        <w:rPr>
          <w:rFonts w:eastAsia="Calibri"/>
          <w:iCs/>
        </w:rPr>
        <w:t>(</w:t>
      </w:r>
      <w:r w:rsidRPr="003B730F">
        <w:rPr>
          <w:rFonts w:eastAsia="Calibri"/>
          <w:iCs/>
          <w:lang w:val="en-US"/>
        </w:rPr>
        <w:t>A</w:t>
      </w:r>
      <w:r w:rsidRPr="003B730F">
        <w:rPr>
          <w:rFonts w:eastAsia="Calibri"/>
          <w:iCs/>
        </w:rPr>
        <w:t>)</w:t>
      </w:r>
    </w:p>
    <w:bookmarkEnd w:id="14"/>
    <w:p w14:paraId="5BA2C9FB" w14:textId="3DC14499" w:rsidR="009C7400" w:rsidRDefault="00C109AD" w:rsidP="0055779F">
      <w:pPr>
        <w:spacing w:after="120"/>
        <w:ind w:left="567" w:right="1134" w:firstLine="567"/>
        <w:jc w:val="both"/>
      </w:pPr>
      <w:r w:rsidRPr="003B730F">
        <w:rPr>
          <w:rFonts w:eastAsia="Calibri"/>
        </w:rPr>
        <w:t>3.</w:t>
      </w:r>
      <w:r w:rsidRPr="003B730F">
        <w:rPr>
          <w:rFonts w:eastAsia="Calibri"/>
        </w:rPr>
        <w:tab/>
      </w:r>
      <w:r w:rsidR="00732270">
        <w:rPr>
          <w:rFonts w:eastAsia="Calibri"/>
        </w:rPr>
        <w:tab/>
      </w:r>
      <w:r w:rsidRPr="00732270">
        <w:t>Замечания</w:t>
      </w:r>
    </w:p>
    <w:p w14:paraId="13A1F089" w14:textId="3A717F9E" w:rsidR="00C109AD" w:rsidRDefault="00C109AD" w:rsidP="0052312A">
      <w:pPr>
        <w:suppressAutoHyphens w:val="0"/>
        <w:spacing w:line="240" w:lineRule="auto"/>
      </w:pPr>
    </w:p>
    <w:p w14:paraId="0199F0F9" w14:textId="77777777" w:rsidR="00353C89" w:rsidRDefault="00353C89" w:rsidP="0052312A">
      <w:pPr>
        <w:suppressAutoHyphens w:val="0"/>
        <w:spacing w:line="240" w:lineRule="auto"/>
        <w:sectPr w:rsidR="00353C89" w:rsidSect="00C109AD">
          <w:headerReference w:type="even" r:id="rId24"/>
          <w:headerReference w:type="default" r:id="rId25"/>
          <w:footerReference w:type="even" r:id="rId26"/>
          <w:footerReference w:type="default" r:id="rId27"/>
          <w:footnotePr>
            <w:numRestart w:val="eachSect"/>
          </w:footnotePr>
          <w:endnotePr>
            <w:numFmt w:val="decimal"/>
          </w:endnotePr>
          <w:pgSz w:w="11906" w:h="16838" w:code="9"/>
          <w:pgMar w:top="1417" w:right="1134" w:bottom="1134" w:left="1134" w:header="850" w:footer="567" w:gutter="0"/>
          <w:cols w:space="708"/>
          <w:docGrid w:linePitch="360"/>
        </w:sectPr>
      </w:pPr>
    </w:p>
    <w:p w14:paraId="166E6718" w14:textId="2F3E7AA0" w:rsidR="00353C89" w:rsidRPr="003B730F" w:rsidRDefault="00353C89" w:rsidP="00353C89">
      <w:pPr>
        <w:pStyle w:val="2f2"/>
        <w:tabs>
          <w:tab w:val="clear" w:pos="2268"/>
          <w:tab w:val="right" w:pos="1134"/>
          <w:tab w:val="left" w:pos="4962"/>
        </w:tabs>
        <w:spacing w:before="360" w:after="240" w:line="240" w:lineRule="atLeast"/>
        <w:ind w:left="3" w:right="1134" w:hanging="3"/>
        <w:jc w:val="both"/>
      </w:pPr>
      <w:r w:rsidRPr="003B730F">
        <w:lastRenderedPageBreak/>
        <w:t>Приложение 1</w:t>
      </w:r>
      <w:r w:rsidRPr="003B730F">
        <w:rPr>
          <w:lang w:val="en-US"/>
        </w:rPr>
        <w:t>B</w:t>
      </w:r>
      <w:r w:rsidRPr="003B730F">
        <w:t xml:space="preserve"> </w:t>
      </w:r>
      <w:r w:rsidR="0055779F">
        <w:t>—</w:t>
      </w:r>
      <w:r w:rsidRPr="003B730F">
        <w:t xml:space="preserve"> Добавление 1</w:t>
      </w:r>
    </w:p>
    <w:p w14:paraId="2475C68F" w14:textId="77777777" w:rsidR="00353C89" w:rsidRPr="003B730F" w:rsidRDefault="00353C89" w:rsidP="00353C89">
      <w:pPr>
        <w:pStyle w:val="2f2"/>
        <w:tabs>
          <w:tab w:val="clear" w:pos="2268"/>
          <w:tab w:val="right" w:pos="1134"/>
        </w:tabs>
        <w:spacing w:before="360" w:after="240" w:line="240" w:lineRule="atLeast"/>
        <w:ind w:left="1134" w:right="1134" w:hanging="3"/>
      </w:pPr>
      <w:r w:rsidRPr="003B730F">
        <w:t xml:space="preserve">Технический информационный документ </w:t>
      </w:r>
      <w:r w:rsidRPr="003B730F">
        <w:br/>
        <w:t xml:space="preserve">для официального утверждения типа транспортного средства в отношении его </w:t>
      </w:r>
      <w:r w:rsidRPr="003B730F">
        <w:rPr>
          <w:bCs/>
        </w:rPr>
        <w:t>звуковой сигнализации заднего хода</w:t>
      </w:r>
    </w:p>
    <w:p w14:paraId="554F1053" w14:textId="77777777" w:rsidR="00353C89" w:rsidRPr="003B730F" w:rsidRDefault="00353C89" w:rsidP="00353C89">
      <w:pPr>
        <w:tabs>
          <w:tab w:val="left" w:pos="709"/>
          <w:tab w:val="right" w:pos="8789"/>
        </w:tabs>
        <w:spacing w:after="120"/>
        <w:ind w:left="2268" w:right="1134" w:hanging="1134"/>
        <w:jc w:val="both"/>
      </w:pPr>
      <w:r w:rsidRPr="003B730F">
        <w:t>0.</w:t>
      </w:r>
      <w:r w:rsidRPr="003B730F">
        <w:rPr>
          <w:i/>
        </w:rPr>
        <w:tab/>
      </w:r>
      <w:r w:rsidRPr="003B730F">
        <w:rPr>
          <w:bCs/>
        </w:rPr>
        <w:t>Общие положения</w:t>
      </w:r>
    </w:p>
    <w:p w14:paraId="553218B7" w14:textId="77777777" w:rsidR="00353C89" w:rsidRPr="003B730F" w:rsidRDefault="00353C89" w:rsidP="00353C89">
      <w:pPr>
        <w:tabs>
          <w:tab w:val="left" w:pos="709"/>
          <w:tab w:val="right" w:pos="8789"/>
        </w:tabs>
        <w:spacing w:after="120"/>
        <w:ind w:left="2268" w:right="1134" w:hanging="1134"/>
        <w:jc w:val="both"/>
      </w:pPr>
      <w:r w:rsidRPr="003B730F">
        <w:t>0.1</w:t>
      </w:r>
      <w:r w:rsidRPr="003B730F">
        <w:tab/>
      </w:r>
      <w:r w:rsidRPr="003B730F">
        <w:rPr>
          <w:bCs/>
        </w:rPr>
        <w:t>Марка (торговое наименование изготовителя транспортного средства</w:t>
      </w:r>
      <w:r w:rsidRPr="003B730F">
        <w:t>):</w:t>
      </w:r>
    </w:p>
    <w:p w14:paraId="7DEB1924" w14:textId="77777777" w:rsidR="00353C89" w:rsidRPr="003B730F" w:rsidRDefault="00353C89" w:rsidP="00353C89">
      <w:pPr>
        <w:tabs>
          <w:tab w:val="left" w:pos="1134"/>
        </w:tabs>
        <w:spacing w:after="120"/>
        <w:ind w:left="2268" w:right="1134" w:hanging="1134"/>
        <w:jc w:val="both"/>
        <w:rPr>
          <w:strike/>
        </w:rPr>
      </w:pPr>
      <w:r w:rsidRPr="003B730F">
        <w:t>0.2</w:t>
      </w:r>
      <w:r w:rsidRPr="003B730F">
        <w:tab/>
        <w:t>Тип:</w:t>
      </w:r>
    </w:p>
    <w:p w14:paraId="3F30732A" w14:textId="77777777" w:rsidR="00353C89" w:rsidRPr="003B730F" w:rsidRDefault="00353C89" w:rsidP="00353C89">
      <w:pPr>
        <w:tabs>
          <w:tab w:val="left" w:pos="1134"/>
        </w:tabs>
        <w:spacing w:after="120"/>
        <w:ind w:left="2268" w:right="1134" w:hanging="1134"/>
        <w:jc w:val="both"/>
      </w:pPr>
      <w:r w:rsidRPr="003B730F">
        <w:t>0.3</w:t>
      </w:r>
      <w:r w:rsidRPr="003B730F">
        <w:tab/>
      </w:r>
      <w:r w:rsidRPr="003B730F">
        <w:rPr>
          <w:bCs/>
        </w:rPr>
        <w:t>Средства идентификации типа, если такая маркировка имеется на транспортном средстве</w:t>
      </w:r>
      <w:r w:rsidRPr="003B730F">
        <w:rPr>
          <w:rStyle w:val="ab"/>
        </w:rPr>
        <w:footnoteReference w:id="26"/>
      </w:r>
      <w:r w:rsidRPr="003B730F">
        <w:t>:</w:t>
      </w:r>
    </w:p>
    <w:p w14:paraId="40BEDA1D" w14:textId="77777777" w:rsidR="00353C89" w:rsidRPr="003B730F" w:rsidRDefault="00353C89" w:rsidP="00353C89">
      <w:pPr>
        <w:tabs>
          <w:tab w:val="left" w:pos="1134"/>
        </w:tabs>
        <w:spacing w:after="120"/>
        <w:ind w:left="2268" w:right="1134" w:hanging="1134"/>
        <w:jc w:val="both"/>
      </w:pPr>
      <w:r w:rsidRPr="003B730F">
        <w:t>0.3.1</w:t>
      </w:r>
      <w:r w:rsidRPr="003B730F">
        <w:tab/>
      </w:r>
      <w:r w:rsidRPr="003B730F">
        <w:rPr>
          <w:bCs/>
        </w:rPr>
        <w:t>Местоположение этой маркировки</w:t>
      </w:r>
      <w:r w:rsidRPr="003B730F">
        <w:t>:</w:t>
      </w:r>
    </w:p>
    <w:p w14:paraId="74C26BCA" w14:textId="77777777" w:rsidR="00353C89" w:rsidRPr="003B730F" w:rsidRDefault="00353C89" w:rsidP="00353C89">
      <w:pPr>
        <w:tabs>
          <w:tab w:val="left" w:pos="709"/>
          <w:tab w:val="right" w:pos="8789"/>
        </w:tabs>
        <w:spacing w:after="120"/>
        <w:ind w:left="2268" w:right="1134" w:hanging="1134"/>
        <w:jc w:val="both"/>
      </w:pPr>
      <w:r w:rsidRPr="003B730F">
        <w:t>0.4</w:t>
      </w:r>
      <w:r w:rsidRPr="003B730F">
        <w:tab/>
      </w:r>
      <w:r w:rsidRPr="003B730F">
        <w:rPr>
          <w:bCs/>
        </w:rPr>
        <w:t>Категория транспортного средства</w:t>
      </w:r>
      <w:r w:rsidRPr="003B730F">
        <w:rPr>
          <w:rStyle w:val="ab"/>
          <w:lang w:val="en-US"/>
        </w:rPr>
        <w:footnoteReference w:id="27"/>
      </w:r>
      <w:r w:rsidRPr="003B730F">
        <w:t>:</w:t>
      </w:r>
    </w:p>
    <w:p w14:paraId="61AE1BBE" w14:textId="77777777" w:rsidR="00353C89" w:rsidRPr="003B730F" w:rsidRDefault="00353C89" w:rsidP="00353C89">
      <w:pPr>
        <w:tabs>
          <w:tab w:val="left" w:pos="709"/>
          <w:tab w:val="right" w:pos="8789"/>
        </w:tabs>
        <w:spacing w:after="120"/>
        <w:ind w:left="2268" w:right="1134" w:hanging="1134"/>
        <w:jc w:val="both"/>
      </w:pPr>
      <w:r w:rsidRPr="003B730F">
        <w:t>0.5</w:t>
      </w:r>
      <w:r w:rsidRPr="003B730F">
        <w:tab/>
      </w:r>
      <w:r w:rsidRPr="003B730F">
        <w:rPr>
          <w:shd w:val="clear" w:color="auto" w:fill="FFFFFF"/>
        </w:rPr>
        <w:t>Наименование и адрес изготовителя</w:t>
      </w:r>
      <w:r w:rsidRPr="003B730F">
        <w:t>:</w:t>
      </w:r>
    </w:p>
    <w:p w14:paraId="6F6B2F7F" w14:textId="77777777" w:rsidR="00353C89" w:rsidRPr="003B730F" w:rsidRDefault="00353C89" w:rsidP="00353C89">
      <w:pPr>
        <w:tabs>
          <w:tab w:val="left" w:pos="709"/>
          <w:tab w:val="right" w:pos="8789"/>
        </w:tabs>
        <w:spacing w:after="120"/>
        <w:ind w:left="2268" w:right="1134" w:hanging="1134"/>
        <w:jc w:val="both"/>
      </w:pPr>
      <w:r w:rsidRPr="003B730F">
        <w:t>0.6</w:t>
      </w:r>
      <w:r w:rsidRPr="003B730F">
        <w:tab/>
      </w:r>
      <w:r w:rsidRPr="003B730F">
        <w:rPr>
          <w:bCs/>
        </w:rPr>
        <w:t>Фамилия и адрес представителя изготовителя (в случае наличия):</w:t>
      </w:r>
    </w:p>
    <w:p w14:paraId="7E0A156B" w14:textId="77777777" w:rsidR="00353C89" w:rsidRPr="003B730F" w:rsidRDefault="00353C89" w:rsidP="00353C89">
      <w:pPr>
        <w:tabs>
          <w:tab w:val="left" w:pos="709"/>
          <w:tab w:val="right" w:pos="8789"/>
        </w:tabs>
        <w:spacing w:after="120"/>
        <w:ind w:left="2268" w:right="1134" w:hanging="1134"/>
        <w:jc w:val="both"/>
      </w:pPr>
      <w:r w:rsidRPr="003B730F">
        <w:t>0.7</w:t>
      </w:r>
      <w:r w:rsidRPr="003B730F">
        <w:tab/>
      </w:r>
      <w:r w:rsidRPr="003B730F">
        <w:rPr>
          <w:bCs/>
        </w:rPr>
        <w:t>Название(я) и адрес(а) сборочного(</w:t>
      </w:r>
      <w:proofErr w:type="spellStart"/>
      <w:r w:rsidRPr="003B730F">
        <w:rPr>
          <w:bCs/>
        </w:rPr>
        <w:t>ых</w:t>
      </w:r>
      <w:proofErr w:type="spellEnd"/>
      <w:r w:rsidRPr="003B730F">
        <w:rPr>
          <w:bCs/>
        </w:rPr>
        <w:t>) предприятия(</w:t>
      </w:r>
      <w:proofErr w:type="spellStart"/>
      <w:r w:rsidRPr="003B730F">
        <w:rPr>
          <w:bCs/>
        </w:rPr>
        <w:t>ий</w:t>
      </w:r>
      <w:proofErr w:type="spellEnd"/>
      <w:r w:rsidRPr="003B730F">
        <w:rPr>
          <w:bCs/>
        </w:rPr>
        <w:t>)</w:t>
      </w:r>
      <w:r w:rsidRPr="003B730F">
        <w:t>:</w:t>
      </w:r>
    </w:p>
    <w:p w14:paraId="63E4947E" w14:textId="77777777" w:rsidR="00353C89" w:rsidRPr="003B730F" w:rsidRDefault="00353C89" w:rsidP="00353C89">
      <w:pPr>
        <w:tabs>
          <w:tab w:val="left" w:pos="1134"/>
        </w:tabs>
        <w:spacing w:after="120"/>
        <w:ind w:left="2268" w:right="1134" w:hanging="1134"/>
        <w:jc w:val="both"/>
      </w:pPr>
      <w:r w:rsidRPr="003B730F">
        <w:t>0.8</w:t>
      </w:r>
      <w:r w:rsidRPr="003B730F">
        <w:tab/>
      </w:r>
      <w:r w:rsidRPr="003B730F">
        <w:rPr>
          <w:bCs/>
        </w:rPr>
        <w:t xml:space="preserve">Марка (торговое наименование (товарный знак) изготовителя) </w:t>
      </w:r>
      <w:r w:rsidRPr="003B730F">
        <w:rPr>
          <w:bCs/>
          <w:iCs/>
        </w:rPr>
        <w:t>звукового(</w:t>
      </w:r>
      <w:proofErr w:type="spellStart"/>
      <w:r w:rsidRPr="003B730F">
        <w:rPr>
          <w:bCs/>
          <w:iCs/>
        </w:rPr>
        <w:t>ых</w:t>
      </w:r>
      <w:proofErr w:type="spellEnd"/>
      <w:r w:rsidRPr="003B730F">
        <w:rPr>
          <w:bCs/>
          <w:iCs/>
        </w:rPr>
        <w:t>) сигнализатора(</w:t>
      </w:r>
      <w:proofErr w:type="spellStart"/>
      <w:r w:rsidRPr="003B730F">
        <w:rPr>
          <w:bCs/>
          <w:iCs/>
        </w:rPr>
        <w:t>ов</w:t>
      </w:r>
      <w:proofErr w:type="spellEnd"/>
      <w:r w:rsidRPr="003B730F">
        <w:rPr>
          <w:bCs/>
          <w:iCs/>
        </w:rPr>
        <w:t>) заднего хода</w:t>
      </w:r>
      <w:r w:rsidRPr="003B730F">
        <w:rPr>
          <w:bCs/>
        </w:rPr>
        <w:t>:</w:t>
      </w:r>
    </w:p>
    <w:p w14:paraId="532191E5" w14:textId="77777777" w:rsidR="00353C89" w:rsidRPr="003B730F" w:rsidRDefault="00353C89" w:rsidP="00353C89">
      <w:pPr>
        <w:tabs>
          <w:tab w:val="left" w:pos="1134"/>
        </w:tabs>
        <w:spacing w:after="120"/>
        <w:ind w:left="2268" w:right="1134" w:hanging="1134"/>
        <w:jc w:val="both"/>
        <w:rPr>
          <w:strike/>
        </w:rPr>
      </w:pPr>
      <w:r w:rsidRPr="003B730F">
        <w:t>0.9</w:t>
      </w:r>
      <w:r w:rsidRPr="003B730F">
        <w:tab/>
      </w:r>
      <w:r w:rsidRPr="003B730F">
        <w:rPr>
          <w:bCs/>
        </w:rPr>
        <w:t>Тип или коммерческое описание</w:t>
      </w:r>
      <w:r w:rsidRPr="003B730F">
        <w:t xml:space="preserve"> </w:t>
      </w:r>
      <w:r w:rsidRPr="003B730F">
        <w:rPr>
          <w:bCs/>
          <w:iCs/>
        </w:rPr>
        <w:t>звукового(</w:t>
      </w:r>
      <w:proofErr w:type="spellStart"/>
      <w:r w:rsidRPr="003B730F">
        <w:rPr>
          <w:bCs/>
          <w:iCs/>
        </w:rPr>
        <w:t>ых</w:t>
      </w:r>
      <w:proofErr w:type="spellEnd"/>
      <w:r w:rsidRPr="003B730F">
        <w:rPr>
          <w:bCs/>
          <w:iCs/>
        </w:rPr>
        <w:t>) сигнализатора(</w:t>
      </w:r>
      <w:proofErr w:type="spellStart"/>
      <w:r w:rsidRPr="003B730F">
        <w:rPr>
          <w:bCs/>
          <w:iCs/>
        </w:rPr>
        <w:t>ов</w:t>
      </w:r>
      <w:proofErr w:type="spellEnd"/>
      <w:r w:rsidRPr="003B730F">
        <w:rPr>
          <w:bCs/>
          <w:iCs/>
        </w:rPr>
        <w:t>) заднего хода</w:t>
      </w:r>
      <w:r w:rsidRPr="003B730F">
        <w:t xml:space="preserve"> </w:t>
      </w:r>
      <w:r w:rsidRPr="003B730F">
        <w:rPr>
          <w:bCs/>
          <w:iCs/>
        </w:rPr>
        <w:t>звукового(</w:t>
      </w:r>
      <w:proofErr w:type="spellStart"/>
      <w:r w:rsidRPr="003B730F">
        <w:rPr>
          <w:bCs/>
          <w:iCs/>
        </w:rPr>
        <w:t>ых</w:t>
      </w:r>
      <w:proofErr w:type="spellEnd"/>
      <w:r w:rsidRPr="003B730F">
        <w:rPr>
          <w:bCs/>
          <w:iCs/>
        </w:rPr>
        <w:t>) сигнализатора(</w:t>
      </w:r>
      <w:proofErr w:type="spellStart"/>
      <w:r w:rsidRPr="003B730F">
        <w:rPr>
          <w:bCs/>
          <w:iCs/>
        </w:rPr>
        <w:t>ов</w:t>
      </w:r>
      <w:proofErr w:type="spellEnd"/>
      <w:r w:rsidRPr="003B730F">
        <w:rPr>
          <w:bCs/>
          <w:iCs/>
        </w:rPr>
        <w:t>) заднего хода</w:t>
      </w:r>
      <w:r w:rsidRPr="003B730F">
        <w:t>:</w:t>
      </w:r>
    </w:p>
    <w:p w14:paraId="49E6DC27" w14:textId="77777777" w:rsidR="00353C89" w:rsidRPr="003B730F" w:rsidRDefault="00353C89" w:rsidP="00353C89">
      <w:pPr>
        <w:tabs>
          <w:tab w:val="left" w:pos="1134"/>
        </w:tabs>
        <w:spacing w:after="120"/>
        <w:ind w:left="2268" w:right="1134" w:hanging="1134"/>
        <w:jc w:val="both"/>
      </w:pPr>
      <w:r w:rsidRPr="003B730F">
        <w:t>0.10</w:t>
      </w:r>
      <w:r w:rsidRPr="003B730F">
        <w:tab/>
      </w:r>
      <w:r w:rsidRPr="003B730F">
        <w:rPr>
          <w:bCs/>
        </w:rPr>
        <w:t xml:space="preserve">Средства идентификации типа, проставленные на </w:t>
      </w:r>
      <w:r w:rsidRPr="003B730F">
        <w:rPr>
          <w:bCs/>
          <w:iCs/>
        </w:rPr>
        <w:t>звуковом(</w:t>
      </w:r>
      <w:proofErr w:type="spellStart"/>
      <w:r w:rsidRPr="003B730F">
        <w:rPr>
          <w:bCs/>
          <w:iCs/>
        </w:rPr>
        <w:t>ых</w:t>
      </w:r>
      <w:proofErr w:type="spellEnd"/>
      <w:r w:rsidRPr="003B730F">
        <w:rPr>
          <w:bCs/>
          <w:iCs/>
        </w:rPr>
        <w:t>) сигнализаторе(ах) заднего хода</w:t>
      </w:r>
      <w:r w:rsidRPr="003B730F">
        <w:rPr>
          <w:rStyle w:val="ab"/>
        </w:rPr>
        <w:footnoteReference w:id="28"/>
      </w:r>
      <w:r w:rsidRPr="003B730F">
        <w:rPr>
          <w:lang w:eastAsia="ja-JP"/>
        </w:rPr>
        <w:t>:</w:t>
      </w:r>
    </w:p>
    <w:p w14:paraId="38989577" w14:textId="77777777" w:rsidR="00353C89" w:rsidRPr="003B730F" w:rsidRDefault="00353C89" w:rsidP="00353C89">
      <w:pPr>
        <w:tabs>
          <w:tab w:val="left" w:pos="1134"/>
        </w:tabs>
        <w:spacing w:after="120"/>
        <w:ind w:left="2268" w:right="1134" w:hanging="1134"/>
        <w:jc w:val="both"/>
      </w:pPr>
      <w:r w:rsidRPr="003B730F">
        <w:t>0.11</w:t>
      </w:r>
      <w:r w:rsidRPr="003B730F">
        <w:tab/>
      </w:r>
      <w:r w:rsidRPr="003B730F">
        <w:rPr>
          <w:bCs/>
        </w:rPr>
        <w:t>Номер официального утверждения звукового(</w:t>
      </w:r>
      <w:proofErr w:type="spellStart"/>
      <w:r w:rsidRPr="003B730F">
        <w:rPr>
          <w:bCs/>
        </w:rPr>
        <w:t>ых</w:t>
      </w:r>
      <w:proofErr w:type="spellEnd"/>
      <w:r w:rsidRPr="003B730F">
        <w:rPr>
          <w:bCs/>
        </w:rPr>
        <w:t xml:space="preserve">) </w:t>
      </w:r>
      <w:r w:rsidRPr="003B730F">
        <w:rPr>
          <w:bCs/>
          <w:iCs/>
        </w:rPr>
        <w:t>сигнализатора(</w:t>
      </w:r>
      <w:proofErr w:type="spellStart"/>
      <w:r w:rsidRPr="003B730F">
        <w:rPr>
          <w:bCs/>
          <w:iCs/>
        </w:rPr>
        <w:t>ов</w:t>
      </w:r>
      <w:proofErr w:type="spellEnd"/>
      <w:r w:rsidRPr="003B730F">
        <w:rPr>
          <w:bCs/>
          <w:iCs/>
        </w:rPr>
        <w:t>) заднего хода</w:t>
      </w:r>
      <w:r w:rsidRPr="003B730F">
        <w:rPr>
          <w:bCs/>
        </w:rPr>
        <w:t xml:space="preserve"> и орган, выдавший свидетельство</w:t>
      </w:r>
      <w:r w:rsidRPr="003B730F">
        <w:rPr>
          <w:vertAlign w:val="superscript"/>
        </w:rPr>
        <w:t>4</w:t>
      </w:r>
      <w:r w:rsidRPr="003B730F">
        <w:t>:</w:t>
      </w:r>
    </w:p>
    <w:p w14:paraId="50AAD324" w14:textId="77777777" w:rsidR="00353C89" w:rsidRPr="003B730F" w:rsidRDefault="00353C89" w:rsidP="00353C89">
      <w:pPr>
        <w:keepNext/>
        <w:tabs>
          <w:tab w:val="left" w:pos="1701"/>
        </w:tabs>
        <w:spacing w:after="120"/>
        <w:ind w:left="2268" w:right="1134" w:hanging="1134"/>
        <w:jc w:val="both"/>
      </w:pPr>
      <w:r w:rsidRPr="003B730F">
        <w:t>0.12</w:t>
      </w:r>
      <w:r w:rsidRPr="003B730F">
        <w:tab/>
      </w:r>
      <w:r w:rsidRPr="003B730F">
        <w:tab/>
      </w:r>
      <w:r w:rsidRPr="003B730F">
        <w:rPr>
          <w:bCs/>
        </w:rPr>
        <w:t>Номинальное напряжение, В</w:t>
      </w:r>
      <w:r w:rsidRPr="003B730F">
        <w:rPr>
          <w:rStyle w:val="ab"/>
          <w:lang w:val="en-US"/>
        </w:rPr>
        <w:footnoteReference w:id="29"/>
      </w:r>
      <w:r w:rsidRPr="003B730F">
        <w:t xml:space="preserve">: </w:t>
      </w:r>
    </w:p>
    <w:p w14:paraId="4472EEE9" w14:textId="77777777" w:rsidR="00353C89" w:rsidRPr="003B730F" w:rsidRDefault="00353C89" w:rsidP="00353C89">
      <w:pPr>
        <w:tabs>
          <w:tab w:val="left" w:pos="709"/>
          <w:tab w:val="right" w:pos="8789"/>
        </w:tabs>
        <w:spacing w:after="120"/>
        <w:ind w:left="2268" w:right="1134" w:hanging="1134"/>
        <w:jc w:val="both"/>
      </w:pPr>
      <w:r w:rsidRPr="003B730F">
        <w:t>1.</w:t>
      </w:r>
      <w:r w:rsidRPr="003B730F">
        <w:tab/>
      </w:r>
      <w:r w:rsidRPr="003B730F">
        <w:rPr>
          <w:bCs/>
        </w:rPr>
        <w:t xml:space="preserve">Общие характеристики конструкции деталей крепления </w:t>
      </w:r>
      <w:r w:rsidRPr="003B730F">
        <w:rPr>
          <w:bCs/>
          <w:iCs/>
        </w:rPr>
        <w:t>звукового(</w:t>
      </w:r>
      <w:proofErr w:type="spellStart"/>
      <w:r w:rsidRPr="003B730F">
        <w:rPr>
          <w:bCs/>
          <w:iCs/>
        </w:rPr>
        <w:t>ых</w:t>
      </w:r>
      <w:proofErr w:type="spellEnd"/>
      <w:r w:rsidRPr="003B730F">
        <w:rPr>
          <w:bCs/>
          <w:iCs/>
        </w:rPr>
        <w:t>) сигнализатора(</w:t>
      </w:r>
      <w:proofErr w:type="spellStart"/>
      <w:r w:rsidRPr="003B730F">
        <w:rPr>
          <w:bCs/>
          <w:iCs/>
        </w:rPr>
        <w:t>ов</w:t>
      </w:r>
      <w:proofErr w:type="spellEnd"/>
      <w:r w:rsidRPr="003B730F">
        <w:rPr>
          <w:bCs/>
          <w:iCs/>
        </w:rPr>
        <w:t xml:space="preserve">) заднего хода </w:t>
      </w:r>
      <w:r w:rsidRPr="003B730F">
        <w:rPr>
          <w:bCs/>
        </w:rPr>
        <w:t>на транспортном средстве</w:t>
      </w:r>
    </w:p>
    <w:p w14:paraId="08442A87" w14:textId="77777777" w:rsidR="00353C89" w:rsidRPr="003B730F" w:rsidRDefault="00353C89" w:rsidP="00353C89">
      <w:pPr>
        <w:tabs>
          <w:tab w:val="left" w:pos="709"/>
          <w:tab w:val="right" w:pos="8789"/>
        </w:tabs>
        <w:spacing w:after="120"/>
        <w:ind w:left="2268" w:right="1134" w:hanging="1134"/>
        <w:jc w:val="both"/>
      </w:pPr>
      <w:r w:rsidRPr="003B730F">
        <w:t>1.1</w:t>
      </w:r>
      <w:r w:rsidRPr="003B730F">
        <w:tab/>
      </w:r>
      <w:r w:rsidRPr="003B730F">
        <w:rPr>
          <w:bCs/>
        </w:rPr>
        <w:t>Фотографии или чертежи репрезентативного транспортного средства</w:t>
      </w:r>
      <w:r w:rsidRPr="003B730F">
        <w:t>:</w:t>
      </w:r>
    </w:p>
    <w:p w14:paraId="3A203444" w14:textId="77777777" w:rsidR="00353C89" w:rsidRPr="003B730F" w:rsidRDefault="00353C89" w:rsidP="00353C89">
      <w:pPr>
        <w:tabs>
          <w:tab w:val="left" w:pos="709"/>
          <w:tab w:val="right" w:pos="8789"/>
        </w:tabs>
        <w:spacing w:after="120"/>
        <w:ind w:left="2268" w:right="1134" w:hanging="1134"/>
        <w:jc w:val="both"/>
      </w:pPr>
      <w:r w:rsidRPr="003B730F">
        <w:t>1.2</w:t>
      </w:r>
      <w:r w:rsidRPr="003B730F">
        <w:tab/>
      </w:r>
      <w:r w:rsidRPr="003B730F">
        <w:rPr>
          <w:bCs/>
        </w:rPr>
        <w:t>Чертежи деталей крепления звукового(</w:t>
      </w:r>
      <w:proofErr w:type="spellStart"/>
      <w:r w:rsidRPr="003B730F">
        <w:rPr>
          <w:bCs/>
        </w:rPr>
        <w:t>ых</w:t>
      </w:r>
      <w:proofErr w:type="spellEnd"/>
      <w:r w:rsidRPr="003B730F">
        <w:rPr>
          <w:bCs/>
        </w:rPr>
        <w:t xml:space="preserve">) </w:t>
      </w:r>
      <w:r w:rsidRPr="003B730F">
        <w:rPr>
          <w:bCs/>
          <w:iCs/>
        </w:rPr>
        <w:t>сигнализатора(</w:t>
      </w:r>
      <w:proofErr w:type="spellStart"/>
      <w:r w:rsidRPr="003B730F">
        <w:rPr>
          <w:bCs/>
          <w:iCs/>
        </w:rPr>
        <w:t>ов</w:t>
      </w:r>
      <w:proofErr w:type="spellEnd"/>
      <w:r w:rsidRPr="003B730F">
        <w:rPr>
          <w:bCs/>
          <w:iCs/>
        </w:rPr>
        <w:t xml:space="preserve">) заднего хода </w:t>
      </w:r>
      <w:r w:rsidRPr="003B730F">
        <w:rPr>
          <w:bCs/>
        </w:rPr>
        <w:t>с указанием монтажного расположения:</w:t>
      </w:r>
    </w:p>
    <w:p w14:paraId="0081E987" w14:textId="77777777" w:rsidR="00353C89" w:rsidRPr="003B730F" w:rsidRDefault="00353C89" w:rsidP="00353C89">
      <w:pPr>
        <w:tabs>
          <w:tab w:val="left" w:pos="709"/>
          <w:tab w:val="right" w:pos="8789"/>
        </w:tabs>
        <w:spacing w:after="120"/>
        <w:ind w:left="2268" w:right="1134" w:hanging="1134"/>
        <w:jc w:val="both"/>
      </w:pPr>
      <w:r w:rsidRPr="003B730F">
        <w:t>1.3</w:t>
      </w:r>
      <w:r w:rsidRPr="003B730F">
        <w:tab/>
      </w:r>
      <w:r w:rsidRPr="003B730F">
        <w:rPr>
          <w:shd w:val="clear" w:color="auto" w:fill="FFFFFF"/>
        </w:rPr>
        <w:t xml:space="preserve">Описание характера материала составных частей </w:t>
      </w:r>
      <w:r w:rsidRPr="003B730F">
        <w:rPr>
          <w:bCs/>
        </w:rPr>
        <w:t>звукового(</w:t>
      </w:r>
      <w:proofErr w:type="spellStart"/>
      <w:r w:rsidRPr="003B730F">
        <w:rPr>
          <w:bCs/>
        </w:rPr>
        <w:t>ых</w:t>
      </w:r>
      <w:proofErr w:type="spellEnd"/>
      <w:r w:rsidRPr="003B730F">
        <w:rPr>
          <w:bCs/>
        </w:rPr>
        <w:t xml:space="preserve">) </w:t>
      </w:r>
      <w:r w:rsidRPr="003B730F">
        <w:rPr>
          <w:bCs/>
          <w:iCs/>
        </w:rPr>
        <w:t>сигнализатора(</w:t>
      </w:r>
      <w:proofErr w:type="spellStart"/>
      <w:r w:rsidRPr="003B730F">
        <w:rPr>
          <w:bCs/>
          <w:iCs/>
        </w:rPr>
        <w:t>ов</w:t>
      </w:r>
      <w:proofErr w:type="spellEnd"/>
      <w:r w:rsidRPr="003B730F">
        <w:rPr>
          <w:bCs/>
          <w:iCs/>
        </w:rPr>
        <w:t>) заднего хода:</w:t>
      </w:r>
    </w:p>
    <w:p w14:paraId="12E884D6" w14:textId="77777777" w:rsidR="00353C89" w:rsidRPr="003B730F" w:rsidRDefault="00353C89" w:rsidP="0055779F">
      <w:pPr>
        <w:pStyle w:val="3e"/>
        <w:pageBreakBefore/>
        <w:suppressAutoHyphens/>
        <w:spacing w:after="120" w:line="240" w:lineRule="atLeast"/>
        <w:ind w:right="1134"/>
        <w:jc w:val="both"/>
        <w:rPr>
          <w:lang w:val="ru-RU"/>
        </w:rPr>
      </w:pPr>
      <w:r w:rsidRPr="003B730F">
        <w:rPr>
          <w:lang w:val="ru-RU"/>
        </w:rPr>
        <w:lastRenderedPageBreak/>
        <w:t>1.4</w:t>
      </w:r>
      <w:r w:rsidRPr="003B730F">
        <w:rPr>
          <w:lang w:val="ru-RU"/>
        </w:rPr>
        <w:tab/>
      </w:r>
      <w:r w:rsidRPr="003B730F">
        <w:rPr>
          <w:bCs/>
          <w:spacing w:val="0"/>
          <w:lang w:val="ru-RU"/>
        </w:rPr>
        <w:t>Перечень надлежащим образом обозначенных элементов, использованных при изготовлении, на которых крепится(</w:t>
      </w:r>
      <w:proofErr w:type="spellStart"/>
      <w:r w:rsidRPr="003B730F">
        <w:rPr>
          <w:bCs/>
          <w:spacing w:val="0"/>
          <w:lang w:val="ru-RU"/>
        </w:rPr>
        <w:t>ятся</w:t>
      </w:r>
      <w:proofErr w:type="spellEnd"/>
      <w:r w:rsidRPr="003B730F">
        <w:rPr>
          <w:bCs/>
          <w:spacing w:val="0"/>
          <w:lang w:val="ru-RU"/>
        </w:rPr>
        <w:t>) звуковой(</w:t>
      </w:r>
      <w:proofErr w:type="spellStart"/>
      <w:r w:rsidRPr="003B730F">
        <w:rPr>
          <w:bCs/>
          <w:spacing w:val="0"/>
          <w:lang w:val="ru-RU"/>
        </w:rPr>
        <w:t>ые</w:t>
      </w:r>
      <w:proofErr w:type="spellEnd"/>
      <w:r w:rsidRPr="003B730F">
        <w:rPr>
          <w:bCs/>
          <w:spacing w:val="0"/>
          <w:lang w:val="ru-RU"/>
        </w:rPr>
        <w:t xml:space="preserve">) </w:t>
      </w:r>
      <w:r w:rsidRPr="003B730F">
        <w:rPr>
          <w:bCs/>
          <w:iCs/>
          <w:lang w:val="ru-RU"/>
        </w:rPr>
        <w:t>сигнализатор(ы) заднего хода</w:t>
      </w:r>
      <w:r w:rsidRPr="003B730F">
        <w:rPr>
          <w:bCs/>
          <w:spacing w:val="0"/>
          <w:lang w:val="ru-RU"/>
        </w:rPr>
        <w:t>, с указанием использованных материалов:</w:t>
      </w:r>
    </w:p>
    <w:p w14:paraId="7D3CC055" w14:textId="77777777" w:rsidR="00353C89" w:rsidRPr="003B730F" w:rsidRDefault="00353C89" w:rsidP="0055779F">
      <w:pPr>
        <w:pStyle w:val="3e"/>
        <w:suppressAutoHyphens/>
        <w:spacing w:after="120" w:line="240" w:lineRule="atLeast"/>
        <w:ind w:right="1134"/>
        <w:jc w:val="both"/>
        <w:rPr>
          <w:lang w:val="ru-RU"/>
        </w:rPr>
      </w:pPr>
      <w:r w:rsidRPr="003B730F">
        <w:rPr>
          <w:lang w:val="ru-RU"/>
        </w:rPr>
        <w:t>1.5</w:t>
      </w:r>
      <w:r w:rsidRPr="003B730F">
        <w:rPr>
          <w:lang w:val="ru-RU"/>
        </w:rPr>
        <w:tab/>
      </w:r>
      <w:r w:rsidRPr="003B730F">
        <w:rPr>
          <w:bCs/>
          <w:spacing w:val="0"/>
          <w:lang w:val="ru-RU"/>
        </w:rPr>
        <w:t>Детальные чертежи всех элементов конструкции, на которых крепится(</w:t>
      </w:r>
      <w:proofErr w:type="spellStart"/>
      <w:r w:rsidRPr="003B730F">
        <w:rPr>
          <w:bCs/>
          <w:spacing w:val="0"/>
          <w:lang w:val="ru-RU"/>
        </w:rPr>
        <w:t>ятся</w:t>
      </w:r>
      <w:proofErr w:type="spellEnd"/>
      <w:r w:rsidRPr="003B730F">
        <w:rPr>
          <w:bCs/>
          <w:spacing w:val="0"/>
          <w:lang w:val="ru-RU"/>
        </w:rPr>
        <w:t xml:space="preserve">) </w:t>
      </w:r>
      <w:r w:rsidRPr="003B730F">
        <w:rPr>
          <w:bCs/>
          <w:iCs/>
          <w:spacing w:val="0"/>
          <w:lang w:val="ru-RU"/>
        </w:rPr>
        <w:t>звуковой(</w:t>
      </w:r>
      <w:proofErr w:type="spellStart"/>
      <w:r w:rsidRPr="003B730F">
        <w:rPr>
          <w:bCs/>
          <w:iCs/>
          <w:spacing w:val="0"/>
          <w:lang w:val="ru-RU"/>
        </w:rPr>
        <w:t>ые</w:t>
      </w:r>
      <w:proofErr w:type="spellEnd"/>
      <w:r w:rsidRPr="003B730F">
        <w:rPr>
          <w:bCs/>
          <w:iCs/>
          <w:spacing w:val="0"/>
          <w:lang w:val="ru-RU"/>
        </w:rPr>
        <w:t xml:space="preserve">) </w:t>
      </w:r>
      <w:r w:rsidRPr="003B730F">
        <w:rPr>
          <w:bCs/>
          <w:iCs/>
          <w:lang w:val="ru-RU"/>
        </w:rPr>
        <w:t>сигнализатор(ы) заднего хода:</w:t>
      </w:r>
    </w:p>
    <w:p w14:paraId="1EAB8A3C" w14:textId="77777777" w:rsidR="00353C89" w:rsidRPr="003B730F" w:rsidRDefault="00353C89" w:rsidP="0055779F">
      <w:pPr>
        <w:spacing w:after="120"/>
        <w:ind w:left="2268" w:right="1134" w:hanging="1134"/>
        <w:jc w:val="both"/>
        <w:rPr>
          <w:rFonts w:eastAsia="Calibri"/>
        </w:rPr>
      </w:pPr>
      <w:r w:rsidRPr="003B730F">
        <w:rPr>
          <w:rFonts w:eastAsia="Calibri"/>
        </w:rPr>
        <w:tab/>
      </w:r>
      <w:r w:rsidRPr="003B730F">
        <w:rPr>
          <w:bCs/>
        </w:rPr>
        <w:t>Подпись</w:t>
      </w:r>
      <w:r w:rsidRPr="003B730F">
        <w:rPr>
          <w:rFonts w:eastAsia="Calibri"/>
        </w:rPr>
        <w:t>:</w:t>
      </w:r>
    </w:p>
    <w:p w14:paraId="35E2D9B8" w14:textId="77777777" w:rsidR="00353C89" w:rsidRPr="003B730F" w:rsidRDefault="00353C89" w:rsidP="0055779F">
      <w:pPr>
        <w:spacing w:after="120"/>
        <w:ind w:left="2268" w:right="1134" w:hanging="1134"/>
        <w:jc w:val="both"/>
        <w:rPr>
          <w:rFonts w:eastAsia="Calibri"/>
        </w:rPr>
      </w:pPr>
      <w:r w:rsidRPr="003B730F">
        <w:rPr>
          <w:rFonts w:eastAsia="Calibri"/>
        </w:rPr>
        <w:tab/>
      </w:r>
      <w:r w:rsidRPr="003B730F">
        <w:rPr>
          <w:bCs/>
        </w:rPr>
        <w:t>Должность в компании</w:t>
      </w:r>
      <w:r w:rsidRPr="003B730F">
        <w:rPr>
          <w:rFonts w:eastAsia="Calibri"/>
        </w:rPr>
        <w:t>:</w:t>
      </w:r>
    </w:p>
    <w:p w14:paraId="2F39A8AA" w14:textId="5AC72AFA" w:rsidR="00732270" w:rsidRDefault="00353C89" w:rsidP="0055779F">
      <w:pPr>
        <w:spacing w:after="120"/>
        <w:ind w:left="2268" w:right="1134" w:hanging="1134"/>
        <w:jc w:val="both"/>
      </w:pPr>
      <w:r w:rsidRPr="003B730F">
        <w:rPr>
          <w:rFonts w:eastAsia="Calibri"/>
        </w:rPr>
        <w:tab/>
      </w:r>
      <w:r w:rsidRPr="00353C89">
        <w:rPr>
          <w:bCs/>
        </w:rPr>
        <w:t>Дата</w:t>
      </w:r>
      <w:r w:rsidRPr="003B730F">
        <w:rPr>
          <w:rFonts w:eastAsia="Calibri"/>
        </w:rPr>
        <w:t>:</w:t>
      </w:r>
    </w:p>
    <w:p w14:paraId="1E2D8503" w14:textId="6C250A51" w:rsidR="00353C89" w:rsidRDefault="00353C89" w:rsidP="0052312A">
      <w:pPr>
        <w:suppressAutoHyphens w:val="0"/>
        <w:spacing w:line="240" w:lineRule="auto"/>
      </w:pPr>
    </w:p>
    <w:p w14:paraId="2EA3EE39" w14:textId="77777777" w:rsidR="001557E8" w:rsidRDefault="001557E8" w:rsidP="0052312A">
      <w:pPr>
        <w:suppressAutoHyphens w:val="0"/>
        <w:spacing w:line="240" w:lineRule="auto"/>
        <w:sectPr w:rsidR="001557E8" w:rsidSect="00353C89">
          <w:headerReference w:type="even" r:id="rId28"/>
          <w:headerReference w:type="default" r:id="rId29"/>
          <w:footerReference w:type="even" r:id="rId30"/>
          <w:footerReference w:type="default" r:id="rId31"/>
          <w:footnotePr>
            <w:numRestart w:val="eachSect"/>
          </w:footnotePr>
          <w:endnotePr>
            <w:numFmt w:val="decimal"/>
          </w:endnotePr>
          <w:pgSz w:w="11906" w:h="16838" w:code="9"/>
          <w:pgMar w:top="1417" w:right="1134" w:bottom="1134" w:left="1134" w:header="850" w:footer="567" w:gutter="0"/>
          <w:cols w:space="708"/>
          <w:docGrid w:linePitch="360"/>
        </w:sectPr>
      </w:pPr>
    </w:p>
    <w:p w14:paraId="3DEF3EBB" w14:textId="77777777" w:rsidR="001557E8" w:rsidRPr="003B730F" w:rsidRDefault="001557E8" w:rsidP="001557E8">
      <w:pPr>
        <w:pStyle w:val="HChG"/>
      </w:pPr>
      <w:r w:rsidRPr="003B730F">
        <w:lastRenderedPageBreak/>
        <w:t>Приложение 2</w:t>
      </w:r>
    </w:p>
    <w:p w14:paraId="1E4672AA" w14:textId="77777777" w:rsidR="001557E8" w:rsidRPr="003B730F" w:rsidRDefault="001557E8" w:rsidP="001557E8">
      <w:pPr>
        <w:pStyle w:val="HChG"/>
      </w:pPr>
      <w:r w:rsidRPr="003B730F">
        <w:tab/>
      </w:r>
      <w:r w:rsidRPr="003B730F">
        <w:tab/>
      </w:r>
      <w:r w:rsidRPr="003B730F">
        <w:rPr>
          <w:bCs/>
          <w:szCs w:val="18"/>
        </w:rPr>
        <w:t>Схемы знаков официального утверждения</w:t>
      </w:r>
    </w:p>
    <w:p w14:paraId="0FA9985C" w14:textId="03A9F562" w:rsidR="001557E8" w:rsidRPr="003B730F" w:rsidRDefault="001557E8" w:rsidP="001557E8">
      <w:pPr>
        <w:pStyle w:val="HChGR"/>
      </w:pPr>
      <w:r w:rsidRPr="00B6426F">
        <w:tab/>
      </w:r>
      <w:r w:rsidRPr="003B730F">
        <w:rPr>
          <w:lang w:val="en-US"/>
        </w:rPr>
        <w:t>I</w:t>
      </w:r>
      <w:r w:rsidRPr="003B730F">
        <w:t>.</w:t>
      </w:r>
      <w:r w:rsidRPr="003B730F">
        <w:tab/>
      </w:r>
      <w:r w:rsidRPr="003B730F">
        <w:tab/>
        <w:t>Схема знака официального утверждения «</w:t>
      </w:r>
      <w:r w:rsidRPr="00C12551">
        <w:rPr>
          <w:i/>
          <w:iCs/>
        </w:rPr>
        <w:t>неадаптивного звукового сигнализатора заднего хода</w:t>
      </w:r>
      <w:r w:rsidRPr="003B730F">
        <w:t>»</w:t>
      </w:r>
    </w:p>
    <w:p w14:paraId="7846C887" w14:textId="77777777" w:rsidR="001557E8" w:rsidRPr="003B730F" w:rsidRDefault="001557E8" w:rsidP="001557E8">
      <w:r w:rsidRPr="003B730F">
        <w:rPr>
          <w:noProof/>
        </w:rPr>
        <mc:AlternateContent>
          <mc:Choice Requires="wpg">
            <w:drawing>
              <wp:anchor distT="0" distB="0" distL="114300" distR="114300" simplePos="0" relativeHeight="251769856" behindDoc="0" locked="0" layoutInCell="1" allowOverlap="1" wp14:anchorId="0D9686AB" wp14:editId="275FAFD0">
                <wp:simplePos x="0" y="0"/>
                <wp:positionH relativeFrom="column">
                  <wp:posOffset>2880360</wp:posOffset>
                </wp:positionH>
                <wp:positionV relativeFrom="paragraph">
                  <wp:posOffset>20955</wp:posOffset>
                </wp:positionV>
                <wp:extent cx="2513330" cy="770255"/>
                <wp:effectExtent l="0" t="0" r="0" b="29845"/>
                <wp:wrapNone/>
                <wp:docPr id="15065" name="Group 71"/>
                <wp:cNvGraphicFramePr/>
                <a:graphic xmlns:a="http://schemas.openxmlformats.org/drawingml/2006/main">
                  <a:graphicData uri="http://schemas.microsoft.com/office/word/2010/wordprocessingGroup">
                    <wpg:wgp>
                      <wpg:cNvGrpSpPr/>
                      <wpg:grpSpPr>
                        <a:xfrm>
                          <a:off x="0" y="0"/>
                          <a:ext cx="2513330" cy="770255"/>
                          <a:chOff x="-994721" y="572144"/>
                          <a:chExt cx="2513503" cy="770330"/>
                        </a:xfrm>
                      </wpg:grpSpPr>
                      <wps:wsp>
                        <wps:cNvPr id="15066" name="AutoShape 135"/>
                        <wps:cNvCnPr>
                          <a:cxnSpLocks noChangeShapeType="1"/>
                        </wps:cNvCnPr>
                        <wps:spPr bwMode="auto">
                          <a:xfrm flipV="1">
                            <a:off x="1062750" y="1269509"/>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7" name="AutoShape 136"/>
                        <wps:cNvCnPr>
                          <a:cxnSpLocks noChangeShapeType="1"/>
                        </wps:cNvCnPr>
                        <wps:spPr bwMode="auto">
                          <a:xfrm flipV="1">
                            <a:off x="1330424" y="1271574"/>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8" name="AutoShape 137"/>
                        <wps:cNvCnPr>
                          <a:cxnSpLocks noChangeShapeType="1"/>
                        </wps:cNvCnPr>
                        <wps:spPr bwMode="auto">
                          <a:xfrm flipH="1" flipV="1">
                            <a:off x="1059054" y="1270886"/>
                            <a:ext cx="2692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9" name="AutoShape 141"/>
                        <wps:cNvCnPr>
                          <a:cxnSpLocks noChangeShapeType="1"/>
                        </wps:cNvCnPr>
                        <wps:spPr bwMode="auto">
                          <a:xfrm>
                            <a:off x="862782" y="1089719"/>
                            <a:ext cx="340844" cy="154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70" name="Rectangle 15070"/>
                        <wps:cNvSpPr>
                          <a:spLocks noChangeArrowheads="1"/>
                        </wps:cNvSpPr>
                        <wps:spPr bwMode="auto">
                          <a:xfrm>
                            <a:off x="-994721" y="572144"/>
                            <a:ext cx="2513503" cy="48582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C4E790F" w14:textId="77777777" w:rsidR="00317952" w:rsidRPr="00674BB1" w:rsidRDefault="00317952" w:rsidP="001557E8">
                              <w:pPr>
                                <w:tabs>
                                  <w:tab w:val="left" w:pos="5813"/>
                                </w:tabs>
                                <w:kinsoku w:val="0"/>
                                <w:overflowPunct w:val="0"/>
                                <w:spacing w:line="240" w:lineRule="auto"/>
                                <w:textAlignment w:val="baseline"/>
                                <w:rPr>
                                  <w:kern w:val="24"/>
                                  <w:sz w:val="18"/>
                                  <w:szCs w:val="18"/>
                                </w:rPr>
                              </w:pPr>
                              <w:r w:rsidRPr="00A52179">
                                <w:rPr>
                                  <w:kern w:val="24"/>
                                  <w:sz w:val="18"/>
                                  <w:szCs w:val="18"/>
                                </w:rPr>
                                <w:t>Класс</w:t>
                              </w:r>
                              <w:r w:rsidRPr="00674BB1">
                                <w:rPr>
                                  <w:kern w:val="24"/>
                                  <w:sz w:val="18"/>
                                  <w:szCs w:val="18"/>
                                </w:rPr>
                                <w:t xml:space="preserve"> (</w:t>
                              </w:r>
                              <w:r w:rsidRPr="00A52179">
                                <w:rPr>
                                  <w:kern w:val="24"/>
                                  <w:sz w:val="18"/>
                                  <w:szCs w:val="18"/>
                                </w:rPr>
                                <w:t>таблица</w:t>
                              </w:r>
                              <w:r w:rsidRPr="00674BB1">
                                <w:rPr>
                                  <w:kern w:val="24"/>
                                  <w:sz w:val="18"/>
                                  <w:szCs w:val="18"/>
                                </w:rPr>
                                <w:t xml:space="preserve"> 1): </w:t>
                              </w:r>
                              <w:r w:rsidRPr="00A52179">
                                <w:rPr>
                                  <w:kern w:val="24"/>
                                  <w:sz w:val="18"/>
                                  <w:szCs w:val="18"/>
                                </w:rPr>
                                <w:t>буква</w:t>
                              </w:r>
                              <w:r w:rsidRPr="00674BB1">
                                <w:rPr>
                                  <w:kern w:val="24"/>
                                  <w:sz w:val="18"/>
                                  <w:szCs w:val="18"/>
                                </w:rPr>
                                <w:t xml:space="preserve"> </w:t>
                              </w:r>
                              <w:r w:rsidRPr="00A52179">
                                <w:rPr>
                                  <w:kern w:val="24"/>
                                  <w:sz w:val="18"/>
                                  <w:szCs w:val="18"/>
                                </w:rPr>
                                <w:t>или</w:t>
                              </w:r>
                              <w:r w:rsidRPr="00674BB1">
                                <w:rPr>
                                  <w:kern w:val="24"/>
                                  <w:sz w:val="18"/>
                                  <w:szCs w:val="18"/>
                                </w:rPr>
                                <w:t xml:space="preserve"> </w:t>
                              </w:r>
                              <w:r w:rsidRPr="00A52179">
                                <w:rPr>
                                  <w:kern w:val="24"/>
                                  <w:sz w:val="18"/>
                                  <w:szCs w:val="18"/>
                                </w:rPr>
                                <w:t>римские</w:t>
                              </w:r>
                              <w:r w:rsidRPr="00674BB1">
                                <w:rPr>
                                  <w:kern w:val="24"/>
                                  <w:sz w:val="18"/>
                                  <w:szCs w:val="18"/>
                                </w:rPr>
                                <w:t xml:space="preserve"> </w:t>
                              </w:r>
                              <w:r w:rsidRPr="00A52179">
                                <w:rPr>
                                  <w:kern w:val="24"/>
                                  <w:sz w:val="18"/>
                                  <w:szCs w:val="18"/>
                                </w:rPr>
                                <w:t>цифры</w:t>
                              </w:r>
                              <w:r w:rsidRPr="00674BB1">
                                <w:rPr>
                                  <w:kern w:val="24"/>
                                  <w:sz w:val="18"/>
                                  <w:szCs w:val="18"/>
                                </w:rPr>
                                <w:t xml:space="preserve"> </w:t>
                              </w:r>
                              <w:r w:rsidRPr="00A52179">
                                <w:rPr>
                                  <w:kern w:val="24"/>
                                  <w:sz w:val="18"/>
                                  <w:szCs w:val="18"/>
                                </w:rPr>
                                <w:t>для</w:t>
                              </w:r>
                              <w:r w:rsidRPr="00674BB1">
                                <w:rPr>
                                  <w:kern w:val="24"/>
                                  <w:sz w:val="18"/>
                                  <w:szCs w:val="18"/>
                                </w:rPr>
                                <w:t xml:space="preserve"> </w:t>
                              </w:r>
                              <w:r w:rsidRPr="00A52179">
                                <w:rPr>
                                  <w:kern w:val="24"/>
                                  <w:sz w:val="18"/>
                                  <w:szCs w:val="18"/>
                                </w:rPr>
                                <w:t>основного обозначения «</w:t>
                              </w:r>
                              <w:r w:rsidRPr="00A52179">
                                <w:rPr>
                                  <w:i/>
                                  <w:iCs/>
                                  <w:kern w:val="24"/>
                                  <w:sz w:val="18"/>
                                  <w:szCs w:val="18"/>
                                </w:rPr>
                                <w:t>неадаптивного звукового сигнализатора заднего хода</w:t>
                              </w:r>
                              <w:r w:rsidRPr="00A52179">
                                <w:rPr>
                                  <w:kern w:val="24"/>
                                  <w:sz w:val="18"/>
                                  <w:szCs w:val="18"/>
                                </w:rPr>
                                <w:t>»</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D9686AB" id="Group 71" o:spid="_x0000_s1030" style="position:absolute;margin-left:226.8pt;margin-top:1.65pt;width:197.9pt;height:60.65pt;z-index:251769856;mso-width-relative:margin;mso-height-relative:margin" coordorigin="-9947,5721" coordsize="25135,7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">
                <v:shapetype id="_x0000_t32" coordsize="21600,21600" o:spt="32" o:oned="t" path="m,l21600,21600e" filled="f">
                  <v:path arrowok="t" fillok="f" o:connecttype="none"/>
                  <o:lock v:ext="edit" shapetype="t"/>
                </v:shapetype>
                <v:shape id="AutoShape 135" o:spid="_x0000_s1031" type="#_x0000_t32" style="position:absolute;left:10627;top:1269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" strokeweight=".25pt"/>
                <v:shape id="AutoShape 136" o:spid="_x0000_s1032" type="#_x0000_t32" style="position:absolute;left:13304;top:1271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" strokeweight=".25pt"/>
                <v:shape id="AutoShape 137" o:spid="_x0000_s1033" type="#_x0000_t32" style="position:absolute;left:10590;top:12708;width:269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" strokeweight=".25pt"/>
                <v:shape id="AutoShape 141" o:spid="_x0000_s1034" type="#_x0000_t32" style="position:absolute;left:8627;top:10897;width:3409;height:1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">
                  <v:stroke endarrow="block"/>
                </v:shape>
                <v:rect id="Rectangle 15070" o:spid="_x0000_s1035" style="position:absolute;left:-9947;top:5721;width:25134;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" filled="f" fillcolor="#4f81bd [3204]" stroked="f" strokecolor="black [3213]">
                  <v:shadow color="#eeece1 [3214]"/>
                  <v:textbox style="mso-fit-shape-to-text:t">
                    <w:txbxContent>
                      <w:p w14:paraId="3C4E790F" w14:textId="77777777" w:rsidR="00317952" w:rsidRPr="00674BB1" w:rsidRDefault="00317952" w:rsidP="001557E8">
                        <w:pPr>
                          <w:tabs>
                            <w:tab w:val="left" w:pos="5813"/>
                          </w:tabs>
                          <w:kinsoku w:val="0"/>
                          <w:overflowPunct w:val="0"/>
                          <w:spacing w:line="240" w:lineRule="auto"/>
                          <w:textAlignment w:val="baseline"/>
                          <w:rPr>
                            <w:kern w:val="24"/>
                            <w:sz w:val="18"/>
                            <w:szCs w:val="18"/>
                          </w:rPr>
                        </w:pPr>
                        <w:r w:rsidRPr="00A52179">
                          <w:rPr>
                            <w:kern w:val="24"/>
                            <w:sz w:val="18"/>
                            <w:szCs w:val="18"/>
                          </w:rPr>
                          <w:t>Класс</w:t>
                        </w:r>
                        <w:r w:rsidRPr="00674BB1">
                          <w:rPr>
                            <w:kern w:val="24"/>
                            <w:sz w:val="18"/>
                            <w:szCs w:val="18"/>
                          </w:rPr>
                          <w:t xml:space="preserve"> (</w:t>
                        </w:r>
                        <w:r w:rsidRPr="00A52179">
                          <w:rPr>
                            <w:kern w:val="24"/>
                            <w:sz w:val="18"/>
                            <w:szCs w:val="18"/>
                          </w:rPr>
                          <w:t>таблица</w:t>
                        </w:r>
                        <w:r w:rsidRPr="00674BB1">
                          <w:rPr>
                            <w:kern w:val="24"/>
                            <w:sz w:val="18"/>
                            <w:szCs w:val="18"/>
                          </w:rPr>
                          <w:t xml:space="preserve"> 1): </w:t>
                        </w:r>
                        <w:r w:rsidRPr="00A52179">
                          <w:rPr>
                            <w:kern w:val="24"/>
                            <w:sz w:val="18"/>
                            <w:szCs w:val="18"/>
                          </w:rPr>
                          <w:t>буква</w:t>
                        </w:r>
                        <w:r w:rsidRPr="00674BB1">
                          <w:rPr>
                            <w:kern w:val="24"/>
                            <w:sz w:val="18"/>
                            <w:szCs w:val="18"/>
                          </w:rPr>
                          <w:t xml:space="preserve"> </w:t>
                        </w:r>
                        <w:r w:rsidRPr="00A52179">
                          <w:rPr>
                            <w:kern w:val="24"/>
                            <w:sz w:val="18"/>
                            <w:szCs w:val="18"/>
                          </w:rPr>
                          <w:t>или</w:t>
                        </w:r>
                        <w:r w:rsidRPr="00674BB1">
                          <w:rPr>
                            <w:kern w:val="24"/>
                            <w:sz w:val="18"/>
                            <w:szCs w:val="18"/>
                          </w:rPr>
                          <w:t xml:space="preserve"> </w:t>
                        </w:r>
                        <w:r w:rsidRPr="00A52179">
                          <w:rPr>
                            <w:kern w:val="24"/>
                            <w:sz w:val="18"/>
                            <w:szCs w:val="18"/>
                          </w:rPr>
                          <w:t>римские</w:t>
                        </w:r>
                        <w:r w:rsidRPr="00674BB1">
                          <w:rPr>
                            <w:kern w:val="24"/>
                            <w:sz w:val="18"/>
                            <w:szCs w:val="18"/>
                          </w:rPr>
                          <w:t xml:space="preserve"> </w:t>
                        </w:r>
                        <w:r w:rsidRPr="00A52179">
                          <w:rPr>
                            <w:kern w:val="24"/>
                            <w:sz w:val="18"/>
                            <w:szCs w:val="18"/>
                          </w:rPr>
                          <w:t>цифры</w:t>
                        </w:r>
                        <w:r w:rsidRPr="00674BB1">
                          <w:rPr>
                            <w:kern w:val="24"/>
                            <w:sz w:val="18"/>
                            <w:szCs w:val="18"/>
                          </w:rPr>
                          <w:t xml:space="preserve"> </w:t>
                        </w:r>
                        <w:r w:rsidRPr="00A52179">
                          <w:rPr>
                            <w:kern w:val="24"/>
                            <w:sz w:val="18"/>
                            <w:szCs w:val="18"/>
                          </w:rPr>
                          <w:t>для</w:t>
                        </w:r>
                        <w:r w:rsidRPr="00674BB1">
                          <w:rPr>
                            <w:kern w:val="24"/>
                            <w:sz w:val="18"/>
                            <w:szCs w:val="18"/>
                          </w:rPr>
                          <w:t xml:space="preserve"> </w:t>
                        </w:r>
                        <w:r w:rsidRPr="00A52179">
                          <w:rPr>
                            <w:kern w:val="24"/>
                            <w:sz w:val="18"/>
                            <w:szCs w:val="18"/>
                          </w:rPr>
                          <w:t>основного обозначения «</w:t>
                        </w:r>
                        <w:r w:rsidRPr="00A52179">
                          <w:rPr>
                            <w:i/>
                            <w:iCs/>
                            <w:kern w:val="24"/>
                            <w:sz w:val="18"/>
                            <w:szCs w:val="18"/>
                          </w:rPr>
                          <w:t>неадаптивного звукового сигнализатора заднего хода</w:t>
                        </w:r>
                        <w:r w:rsidRPr="00A52179">
                          <w:rPr>
                            <w:kern w:val="24"/>
                            <w:sz w:val="18"/>
                            <w:szCs w:val="18"/>
                          </w:rPr>
                          <w:t>»</w:t>
                        </w:r>
                      </w:p>
                    </w:txbxContent>
                  </v:textbox>
                </v:rect>
              </v:group>
            </w:pict>
          </mc:Fallback>
        </mc:AlternateContent>
      </w:r>
      <w:r w:rsidRPr="003B730F">
        <w:tab/>
      </w:r>
      <w:r w:rsidRPr="003B730F">
        <w:tab/>
        <w:t>(</w:t>
      </w:r>
      <w:r w:rsidRPr="003B730F">
        <w:rPr>
          <w:bCs/>
        </w:rPr>
        <w:t>см. пункт 5.5 настоящих Правил</w:t>
      </w:r>
      <w:r w:rsidRPr="003B730F">
        <w:t>)</w:t>
      </w:r>
    </w:p>
    <w:p w14:paraId="4E87CB58" w14:textId="77777777" w:rsidR="001557E8" w:rsidRPr="003B730F" w:rsidRDefault="001557E8" w:rsidP="001557E8">
      <w:pPr>
        <w:shd w:val="clear" w:color="auto" w:fill="FFFFFF"/>
        <w:spacing w:before="360"/>
        <w:ind w:left="6845" w:hanging="6845"/>
        <w:jc w:val="center"/>
      </w:pPr>
      <w:r w:rsidRPr="003B730F">
        <w:rPr>
          <w:noProof/>
          <w:lang w:val="en-US"/>
        </w:rPr>
        <mc:AlternateContent>
          <mc:Choice Requires="wps">
            <w:drawing>
              <wp:anchor distT="0" distB="0" distL="114300" distR="114300" simplePos="0" relativeHeight="251749376" behindDoc="0" locked="0" layoutInCell="1" allowOverlap="1" wp14:anchorId="718CF913" wp14:editId="483C4543">
                <wp:simplePos x="0" y="0"/>
                <wp:positionH relativeFrom="column">
                  <wp:posOffset>922439</wp:posOffset>
                </wp:positionH>
                <wp:positionV relativeFrom="paragraph">
                  <wp:posOffset>336086</wp:posOffset>
                </wp:positionV>
                <wp:extent cx="600476" cy="0"/>
                <wp:effectExtent l="0" t="0" r="0" b="0"/>
                <wp:wrapNone/>
                <wp:docPr id="150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812AF04" id="Line 4" o:spid="_x0000_s1026" style="position:absolute;flip:x;z-index:251749376;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" strokeweight="0"/>
            </w:pict>
          </mc:Fallback>
        </mc:AlternateContent>
      </w:r>
      <w:r w:rsidRPr="003B730F">
        <w:rPr>
          <w:noProof/>
          <w:lang w:val="en-US"/>
        </w:rPr>
        <mc:AlternateContent>
          <mc:Choice Requires="wps">
            <w:drawing>
              <wp:anchor distT="0" distB="0" distL="114300" distR="114300" simplePos="0" relativeHeight="251750400" behindDoc="0" locked="0" layoutInCell="1" allowOverlap="1" wp14:anchorId="4B3A02D1" wp14:editId="0B8ADFD9">
                <wp:simplePos x="0" y="0"/>
                <wp:positionH relativeFrom="column">
                  <wp:posOffset>930862</wp:posOffset>
                </wp:positionH>
                <wp:positionV relativeFrom="paragraph">
                  <wp:posOffset>336086</wp:posOffset>
                </wp:positionV>
                <wp:extent cx="0" cy="749446"/>
                <wp:effectExtent l="0" t="0" r="38100" b="31750"/>
                <wp:wrapNone/>
                <wp:docPr id="150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3592B09" id="Line 7"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ryHeab0BAABpAwAADgAAAAAAAAAAAAAAAAAuAgAA&#10;ZHJzL2Uyb0RvYy54bWxQSwECLQAUAAYACAAAACEAMtXc/t4AAAAKAQAADwAAAAAAAAAAAAAAAAAX&#10;BAAAZHJzL2Rvd25yZXYueG1sUEsFBgAAAAAEAAQA8wAAACIFAAAAAA==&#10;" strokeweight="0"/>
            </w:pict>
          </mc:Fallback>
        </mc:AlternateContent>
      </w:r>
      <w:r w:rsidRPr="003B730F">
        <w:rPr>
          <w:noProof/>
          <w:lang w:val="en-US"/>
        </w:rPr>
        <mc:AlternateContent>
          <mc:Choice Requires="wps">
            <w:drawing>
              <wp:anchor distT="0" distB="0" distL="114300" distR="114300" simplePos="0" relativeHeight="251751424" behindDoc="0" locked="0" layoutInCell="1" allowOverlap="1" wp14:anchorId="69BA4C17" wp14:editId="2B05FA67">
                <wp:simplePos x="0" y="0"/>
                <wp:positionH relativeFrom="column">
                  <wp:posOffset>895587</wp:posOffset>
                </wp:positionH>
                <wp:positionV relativeFrom="paragraph">
                  <wp:posOffset>336086</wp:posOffset>
                </wp:positionV>
                <wp:extent cx="71727" cy="72902"/>
                <wp:effectExtent l="0" t="0" r="24130" b="22860"/>
                <wp:wrapNone/>
                <wp:docPr id="1504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523E94BA" id="Freeform 8" o:spid="_x0000_s1026" style="position:absolute;margin-left:70.5pt;margin-top:26.45pt;width:5.65pt;height:5.75pt;z-index:251751424;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" path="m113,116l58,,,116,58,58r55,58xe" fillcolor="black" strokeweight="0">
                <v:path arrowok="t" o:connecttype="custom" o:connectlocs="45546645,45893694;23377924,0;0,45893694;23377924,22947161;45546645,45893694" o:connectangles="0,0,0,0,0"/>
              </v:shape>
            </w:pict>
          </mc:Fallback>
        </mc:AlternateContent>
      </w:r>
      <w:r w:rsidRPr="003B730F">
        <w:rPr>
          <w:noProof/>
          <w:lang w:val="en-US"/>
        </w:rPr>
        <mc:AlternateContent>
          <mc:Choice Requires="wps">
            <w:drawing>
              <wp:anchor distT="0" distB="0" distL="114300" distR="114300" simplePos="0" relativeHeight="251756544" behindDoc="0" locked="0" layoutInCell="1" allowOverlap="1" wp14:anchorId="1F641869" wp14:editId="5E094990">
                <wp:simplePos x="0" y="0"/>
                <wp:positionH relativeFrom="column">
                  <wp:posOffset>1331036</wp:posOffset>
                </wp:positionH>
                <wp:positionV relativeFrom="paragraph">
                  <wp:posOffset>336086</wp:posOffset>
                </wp:positionV>
                <wp:extent cx="722346" cy="756217"/>
                <wp:effectExtent l="0" t="0" r="1905" b="6350"/>
                <wp:wrapNone/>
                <wp:docPr id="1504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670052A" id="Freeform 19" o:spid="_x0000_s1026" style="position:absolute;margin-left:104.8pt;margin-top:26.45pt;width:56.9pt;height:59.55pt;z-index:251756544;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4A90C2D0" w14:textId="77777777" w:rsidR="001557E8" w:rsidRPr="003B730F" w:rsidRDefault="001557E8" w:rsidP="001557E8">
      <w:pPr>
        <w:shd w:val="clear" w:color="auto" w:fill="FFFFFF"/>
        <w:spacing w:before="360"/>
        <w:ind w:left="6845" w:hanging="6845"/>
        <w:jc w:val="center"/>
      </w:pPr>
      <w:r w:rsidRPr="003B730F">
        <w:rPr>
          <w:noProof/>
        </w:rPr>
        <mc:AlternateContent>
          <mc:Choice Requires="wps">
            <w:drawing>
              <wp:anchor distT="0" distB="0" distL="114300" distR="114300" simplePos="0" relativeHeight="251757568" behindDoc="0" locked="0" layoutInCell="1" allowOverlap="1" wp14:anchorId="2557F5DA" wp14:editId="3A7F6C2F">
                <wp:simplePos x="0" y="0"/>
                <wp:positionH relativeFrom="column">
                  <wp:posOffset>2382520</wp:posOffset>
                </wp:positionH>
                <wp:positionV relativeFrom="paragraph">
                  <wp:posOffset>244637</wp:posOffset>
                </wp:positionV>
                <wp:extent cx="3277590" cy="320772"/>
                <wp:effectExtent l="0" t="0" r="18415" b="3175"/>
                <wp:wrapNone/>
                <wp:docPr id="15042" name="Rectangle 1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590"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710EA" w14:textId="77777777" w:rsidR="00317952" w:rsidRPr="00405D50" w:rsidRDefault="00317952" w:rsidP="001557E8">
                            <w:pPr>
                              <w:spacing w:before="240" w:after="240" w:line="240" w:lineRule="exact"/>
                              <w:rPr>
                                <w:rFonts w:ascii="Arial" w:hAnsi="Arial"/>
                                <w:color w:val="000000"/>
                                <w:kern w:val="24"/>
                                <w:sz w:val="52"/>
                                <w:szCs w:val="52"/>
                              </w:rPr>
                            </w:pPr>
                            <w:r w:rsidRPr="00405D50">
                              <w:rPr>
                                <w:rFonts w:ascii="Arial" w:hAnsi="Arial"/>
                                <w:color w:val="000000"/>
                                <w:kern w:val="24"/>
                                <w:sz w:val="52"/>
                                <w:szCs w:val="52"/>
                              </w:rPr>
                              <w:t>1</w:t>
                            </w:r>
                            <w:r w:rsidRPr="003D5717">
                              <w:rPr>
                                <w:rFonts w:ascii="Arial" w:hAnsi="Arial"/>
                                <w:color w:val="000000"/>
                                <w:kern w:val="24"/>
                                <w:sz w:val="52"/>
                                <w:szCs w:val="52"/>
                              </w:rPr>
                              <w:t>xx</w:t>
                            </w:r>
                            <w:r w:rsidRPr="00405D50">
                              <w:rPr>
                                <w:rFonts w:ascii="Arial" w:hAnsi="Arial"/>
                                <w:color w:val="000000"/>
                                <w:kern w:val="24"/>
                                <w:sz w:val="52"/>
                                <w:szCs w:val="52"/>
                              </w:rPr>
                              <w:t xml:space="preserve">R – 002439 – </w:t>
                            </w:r>
                            <w:r>
                              <w:rPr>
                                <w:rFonts w:ascii="Arial" w:hAnsi="Arial"/>
                                <w:color w:val="000000"/>
                                <w:kern w:val="24"/>
                                <w:sz w:val="52"/>
                                <w:szCs w:val="52"/>
                              </w:rPr>
                              <w:t>L</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2557F5DA" id="Rectangle 15042" o:spid="_x0000_s1036" style="position:absolute;left:0;text-align:left;margin-left:187.6pt;margin-top:19.25pt;width:258.1pt;height:25.2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" filled="f" stroked="f">
                <v:textbox inset="0,0,0,0">
                  <w:txbxContent>
                    <w:p w14:paraId="298710EA" w14:textId="77777777" w:rsidR="00317952" w:rsidRPr="00405D50" w:rsidRDefault="00317952" w:rsidP="001557E8">
                      <w:pPr>
                        <w:spacing w:before="240" w:after="240" w:line="240" w:lineRule="exact"/>
                        <w:rPr>
                          <w:rFonts w:ascii="Arial" w:hAnsi="Arial"/>
                          <w:color w:val="000000"/>
                          <w:kern w:val="24"/>
                          <w:sz w:val="52"/>
                          <w:szCs w:val="52"/>
                        </w:rPr>
                      </w:pPr>
                      <w:r w:rsidRPr="00405D50">
                        <w:rPr>
                          <w:rFonts w:ascii="Arial" w:hAnsi="Arial"/>
                          <w:color w:val="000000"/>
                          <w:kern w:val="24"/>
                          <w:sz w:val="52"/>
                          <w:szCs w:val="52"/>
                        </w:rPr>
                        <w:t>1</w:t>
                      </w:r>
                      <w:r w:rsidRPr="003D5717">
                        <w:rPr>
                          <w:rFonts w:ascii="Arial" w:hAnsi="Arial"/>
                          <w:color w:val="000000"/>
                          <w:kern w:val="24"/>
                          <w:sz w:val="52"/>
                          <w:szCs w:val="52"/>
                        </w:rPr>
                        <w:t>xx</w:t>
                      </w:r>
                      <w:r w:rsidRPr="00405D50">
                        <w:rPr>
                          <w:rFonts w:ascii="Arial" w:hAnsi="Arial"/>
                          <w:color w:val="000000"/>
                          <w:kern w:val="24"/>
                          <w:sz w:val="52"/>
                          <w:szCs w:val="52"/>
                        </w:rPr>
                        <w:t xml:space="preserve">R – 002439 – </w:t>
                      </w:r>
                      <w:r>
                        <w:rPr>
                          <w:rFonts w:ascii="Arial" w:hAnsi="Arial"/>
                          <w:color w:val="000000"/>
                          <w:kern w:val="24"/>
                          <w:sz w:val="52"/>
                          <w:szCs w:val="52"/>
                        </w:rPr>
                        <w:t>L</w:t>
                      </w:r>
                    </w:p>
                  </w:txbxContent>
                </v:textbox>
              </v:rect>
            </w:pict>
          </mc:Fallback>
        </mc:AlternateContent>
      </w:r>
      <w:r w:rsidRPr="003B730F">
        <w:rPr>
          <w:noProof/>
        </w:rPr>
        <mc:AlternateContent>
          <mc:Choice Requires="wps">
            <w:drawing>
              <wp:anchor distT="0" distB="0" distL="114300" distR="114300" simplePos="0" relativeHeight="251761664" behindDoc="0" locked="0" layoutInCell="1" allowOverlap="1" wp14:anchorId="4566258F" wp14:editId="7ABBBAA8">
                <wp:simplePos x="0" y="0"/>
                <wp:positionH relativeFrom="column">
                  <wp:posOffset>2170535</wp:posOffset>
                </wp:positionH>
                <wp:positionV relativeFrom="paragraph">
                  <wp:posOffset>299085</wp:posOffset>
                </wp:positionV>
                <wp:extent cx="215900" cy="255270"/>
                <wp:effectExtent l="0" t="0" r="12700" b="11430"/>
                <wp:wrapNone/>
                <wp:docPr id="15043" name="Rectangle 15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1E126" w14:textId="77777777" w:rsidR="00317952" w:rsidRDefault="00317952" w:rsidP="001557E8">
                            <w:pPr>
                              <w:spacing w:after="60" w:line="240" w:lineRule="exact"/>
                              <w:jc w:val="center"/>
                              <w:rPr>
                                <w:b/>
                                <w:bCs/>
                                <w:color w:val="000000"/>
                                <w:kern w:val="24"/>
                              </w:rPr>
                            </w:pPr>
                            <w:r>
                              <w:rPr>
                                <w:b/>
                                <w:bCs/>
                                <w:color w:val="000000"/>
                                <w:kern w:val="24"/>
                              </w:rPr>
                              <w:t>a/3</w:t>
                            </w:r>
                          </w:p>
                        </w:txbxContent>
                      </wps:txbx>
                      <wps:bodyPr rot="0" vert="horz" wrap="square" lIns="0" tIns="0" rIns="0" bIns="0" anchor="t" anchorCtr="0" upright="1">
                        <a:noAutofit/>
                      </wps:bodyPr>
                    </wps:wsp>
                  </a:graphicData>
                </a:graphic>
              </wp:anchor>
            </w:drawing>
          </mc:Choice>
          <mc:Fallback>
            <w:pict>
              <v:rect w14:anchorId="4566258F" id="Rectangle 15043" o:spid="_x0000_s1037" style="position:absolute;left:0;text-align:left;margin-left:170.9pt;margin-top:23.55pt;width:17pt;height:20.1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" filled="f" stroked="f">
                <v:textbox inset="0,0,0,0">
                  <w:txbxContent>
                    <w:p w14:paraId="5541E126" w14:textId="77777777" w:rsidR="00317952" w:rsidRDefault="00317952" w:rsidP="001557E8">
                      <w:pPr>
                        <w:spacing w:after="60" w:line="240" w:lineRule="exact"/>
                        <w:jc w:val="center"/>
                        <w:rPr>
                          <w:b/>
                          <w:bCs/>
                          <w:color w:val="000000"/>
                          <w:kern w:val="24"/>
                        </w:rPr>
                      </w:pPr>
                      <w:r>
                        <w:rPr>
                          <w:b/>
                          <w:bCs/>
                          <w:color w:val="000000"/>
                          <w:kern w:val="24"/>
                        </w:rPr>
                        <w:t>a/3</w:t>
                      </w:r>
                    </w:p>
                  </w:txbxContent>
                </v:textbox>
              </v:rect>
            </w:pict>
          </mc:Fallback>
        </mc:AlternateContent>
      </w:r>
      <w:r w:rsidRPr="003B730F">
        <w:rPr>
          <w:noProof/>
        </w:rPr>
        <mc:AlternateContent>
          <mc:Choice Requires="wps">
            <w:drawing>
              <wp:anchor distT="0" distB="0" distL="114300" distR="114300" simplePos="0" relativeHeight="251760640" behindDoc="0" locked="0" layoutInCell="1" allowOverlap="1" wp14:anchorId="0EF4CBD3" wp14:editId="603C1CD1">
                <wp:simplePos x="0" y="0"/>
                <wp:positionH relativeFrom="column">
                  <wp:posOffset>2078355</wp:posOffset>
                </wp:positionH>
                <wp:positionV relativeFrom="paragraph">
                  <wp:posOffset>279930</wp:posOffset>
                </wp:positionV>
                <wp:extent cx="115570" cy="0"/>
                <wp:effectExtent l="0" t="0" r="0" b="0"/>
                <wp:wrapNone/>
                <wp:docPr id="1504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55B8C10" id="Line 106"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" strokeweight="0"/>
            </w:pict>
          </mc:Fallback>
        </mc:AlternateContent>
      </w:r>
      <w:r w:rsidRPr="003B730F">
        <w:rPr>
          <w:noProof/>
        </w:rPr>
        <mc:AlternateContent>
          <mc:Choice Requires="wpg">
            <w:drawing>
              <wp:anchor distT="0" distB="0" distL="114300" distR="114300" simplePos="0" relativeHeight="251759616" behindDoc="0" locked="0" layoutInCell="1" allowOverlap="1" wp14:anchorId="7D2A5C7B" wp14:editId="5D2AE3BA">
                <wp:simplePos x="0" y="0"/>
                <wp:positionH relativeFrom="column">
                  <wp:posOffset>2078355</wp:posOffset>
                </wp:positionH>
                <wp:positionV relativeFrom="paragraph">
                  <wp:posOffset>285010</wp:posOffset>
                </wp:positionV>
                <wp:extent cx="69850" cy="237490"/>
                <wp:effectExtent l="0" t="0" r="25400" b="29210"/>
                <wp:wrapNone/>
                <wp:docPr id="15045" name="Group 15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5046"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47"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048"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275BA3C6" id="Group 15045" o:spid="_x0000_s1026" style="position:absolute;margin-left:163.65pt;margin-top:22.45pt;width:5.5pt;height:18.7pt;z-index:251759616"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" path="m117,l58,116,,,58,58,117,xe" fillcolor="black" strokeweight="0">
                  <v:path arrowok="t" o:connecttype="custom" o:connectlocs="121,0;60,116;0,0;60,58;121,0" o:connectangles="0,0,0,0,0"/>
                </v:shape>
              </v:group>
            </w:pict>
          </mc:Fallback>
        </mc:AlternateContent>
      </w:r>
      <w:r w:rsidRPr="003B730F">
        <w:rPr>
          <w:noProof/>
        </w:rPr>
        <mc:AlternateContent>
          <mc:Choice Requires="wps">
            <w:drawing>
              <wp:anchor distT="0" distB="0" distL="114300" distR="114300" simplePos="0" relativeHeight="251752448" behindDoc="0" locked="0" layoutInCell="1" allowOverlap="1" wp14:anchorId="516F38F3" wp14:editId="32E8AF13">
                <wp:simplePos x="0" y="0"/>
                <wp:positionH relativeFrom="column">
                  <wp:posOffset>845049</wp:posOffset>
                </wp:positionH>
                <wp:positionV relativeFrom="paragraph">
                  <wp:posOffset>198577</wp:posOffset>
                </wp:positionV>
                <wp:extent cx="122405" cy="145529"/>
                <wp:effectExtent l="0" t="0" r="11430" b="6985"/>
                <wp:wrapNone/>
                <wp:docPr id="15049" name="Rectangle 15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43107" w14:textId="77777777" w:rsidR="00317952" w:rsidRDefault="00317952" w:rsidP="001557E8">
                            <w:pPr>
                              <w:spacing w:line="240" w:lineRule="exact"/>
                              <w:jc w:val="both"/>
                              <w:rPr>
                                <w:b/>
                                <w:bCs/>
                                <w:color w:val="000000"/>
                                <w:kern w:val="24"/>
                              </w:rPr>
                            </w:pPr>
                            <w:r>
                              <w:rPr>
                                <w:b/>
                                <w:bCs/>
                                <w:color w:val="000000"/>
                                <w:kern w:val="24"/>
                              </w:rPr>
                              <w:t>a</w:t>
                            </w:r>
                          </w:p>
                        </w:txbxContent>
                      </wps:txbx>
                      <wps:bodyPr rot="0" vert="horz" wrap="square" lIns="0" tIns="0" rIns="0" bIns="0" anchor="t" anchorCtr="0" upright="1">
                        <a:noAutofit/>
                      </wps:bodyPr>
                    </wps:wsp>
                  </a:graphicData>
                </a:graphic>
              </wp:anchor>
            </w:drawing>
          </mc:Choice>
          <mc:Fallback>
            <w:pict>
              <v:rect w14:anchorId="516F38F3" id="Rectangle 15049" o:spid="_x0000_s1038" style="position:absolute;left:0;text-align:left;margin-left:66.55pt;margin-top:15.65pt;width:9.65pt;height:11.4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" filled="f" stroked="f">
                <v:textbox inset="0,0,0,0">
                  <w:txbxContent>
                    <w:p w14:paraId="24943107" w14:textId="77777777" w:rsidR="00317952" w:rsidRDefault="00317952" w:rsidP="001557E8">
                      <w:pPr>
                        <w:spacing w:line="240" w:lineRule="exact"/>
                        <w:jc w:val="both"/>
                        <w:rPr>
                          <w:b/>
                          <w:bCs/>
                          <w:color w:val="000000"/>
                          <w:kern w:val="24"/>
                        </w:rPr>
                      </w:pPr>
                      <w:r>
                        <w:rPr>
                          <w:b/>
                          <w:bCs/>
                          <w:color w:val="000000"/>
                          <w:kern w:val="24"/>
                        </w:rPr>
                        <w:t>a</w:t>
                      </w:r>
                    </w:p>
                  </w:txbxContent>
                </v:textbox>
              </v:rect>
            </w:pict>
          </mc:Fallback>
        </mc:AlternateContent>
      </w:r>
      <w:r w:rsidRPr="003B730F">
        <w:rPr>
          <w:noProof/>
        </w:rPr>
        <mc:AlternateContent>
          <mc:Choice Requires="wps">
            <w:drawing>
              <wp:anchor distT="0" distB="0" distL="114300" distR="114300" simplePos="0" relativeHeight="251753472" behindDoc="0" locked="0" layoutInCell="1" allowOverlap="1" wp14:anchorId="23913BDA" wp14:editId="15B1ECC5">
                <wp:simplePos x="0" y="0"/>
                <wp:positionH relativeFrom="column">
                  <wp:posOffset>1130941</wp:posOffset>
                </wp:positionH>
                <wp:positionV relativeFrom="paragraph">
                  <wp:posOffset>184354</wp:posOffset>
                </wp:positionV>
                <wp:extent cx="192330" cy="0"/>
                <wp:effectExtent l="0" t="0" r="0" b="0"/>
                <wp:wrapNone/>
                <wp:docPr id="1505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6A7C68E" id="Line 10" o:spid="_x0000_s1026" style="position:absolute;flip:x;z-index:251753472;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" strokeweight="0"/>
            </w:pict>
          </mc:Fallback>
        </mc:AlternateContent>
      </w:r>
      <w:r w:rsidRPr="003B730F">
        <w:rPr>
          <w:noProof/>
        </w:rPr>
        <mc:AlternateContent>
          <mc:Choice Requires="wps">
            <w:drawing>
              <wp:anchor distT="0" distB="0" distL="114300" distR="114300" simplePos="0" relativeHeight="251754496" behindDoc="0" locked="0" layoutInCell="1" allowOverlap="1" wp14:anchorId="65D4FB7C" wp14:editId="36C0AD8C">
                <wp:simplePos x="0" y="0"/>
                <wp:positionH relativeFrom="column">
                  <wp:posOffset>1217290</wp:posOffset>
                </wp:positionH>
                <wp:positionV relativeFrom="paragraph">
                  <wp:posOffset>192768</wp:posOffset>
                </wp:positionV>
                <wp:extent cx="0" cy="323308"/>
                <wp:effectExtent l="0" t="0" r="38100" b="19685"/>
                <wp:wrapNone/>
                <wp:docPr id="1505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311B12" id="Line 12"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BCC8EOvQEAAGoDAAAOAAAAAAAAAAAAAAAAAC4CAABk&#10;cnMvZTJvRG9jLnhtbFBLAQItABQABgAIAAAAIQBudcwM3QAAAAkBAAAPAAAAAAAAAAAAAAAAABcE&#10;AABkcnMvZG93bnJldi54bWxQSwUGAAAAAAQABADzAAAAIQUAAAAA&#10;" strokeweight="0"/>
            </w:pict>
          </mc:Fallback>
        </mc:AlternateContent>
      </w:r>
      <w:r w:rsidRPr="003B730F">
        <w:rPr>
          <w:noProof/>
        </w:rPr>
        <mc:AlternateContent>
          <mc:Choice Requires="wps">
            <w:drawing>
              <wp:anchor distT="0" distB="0" distL="114300" distR="114300" simplePos="0" relativeHeight="251755520" behindDoc="0" locked="0" layoutInCell="1" allowOverlap="1" wp14:anchorId="18CEA41C" wp14:editId="4A7A8E41">
                <wp:simplePos x="0" y="0"/>
                <wp:positionH relativeFrom="column">
                  <wp:posOffset>1177275</wp:posOffset>
                </wp:positionH>
                <wp:positionV relativeFrom="paragraph">
                  <wp:posOffset>186458</wp:posOffset>
                </wp:positionV>
                <wp:extent cx="72362" cy="73537"/>
                <wp:effectExtent l="0" t="0" r="23495" b="22225"/>
                <wp:wrapNone/>
                <wp:docPr id="1505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655A76A" id="Freeform 13" o:spid="_x0000_s1026" style="position:absolute;margin-left:92.7pt;margin-top:14.7pt;width:5.7pt;height:5.8pt;z-index:251755520;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" path="m113,117l55,,,117,55,59r58,58xe" fillcolor="black" strokeweight="0">
                <v:path arrowok="t" o:connecttype="custom" o:connectlocs="46356506,46296884;22562856,0;0,46296884;22562856,23346426;46356506,46296884" o:connectangles="0,0,0,0,0"/>
              </v:shape>
            </w:pict>
          </mc:Fallback>
        </mc:AlternateContent>
      </w:r>
      <w:r w:rsidRPr="003B730F">
        <w:rPr>
          <w:noProof/>
        </w:rPr>
        <mc:AlternateContent>
          <mc:Choice Requires="wps">
            <w:drawing>
              <wp:anchor distT="0" distB="0" distL="114300" distR="114300" simplePos="0" relativeHeight="251758592" behindDoc="0" locked="0" layoutInCell="1" allowOverlap="1" wp14:anchorId="5AB02369" wp14:editId="324B5E25">
                <wp:simplePos x="0" y="0"/>
                <wp:positionH relativeFrom="column">
                  <wp:posOffset>1001156</wp:posOffset>
                </wp:positionH>
                <wp:positionV relativeFrom="paragraph">
                  <wp:posOffset>262251</wp:posOffset>
                </wp:positionV>
                <wp:extent cx="203120" cy="244066"/>
                <wp:effectExtent l="0" t="0" r="6985" b="3810"/>
                <wp:wrapNone/>
                <wp:docPr id="15053" name="Rectangle 15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7D2E1" w14:textId="77777777" w:rsidR="00317952" w:rsidRDefault="00317952" w:rsidP="001557E8">
                            <w:pPr>
                              <w:spacing w:after="60" w:line="240" w:lineRule="exact"/>
                              <w:jc w:val="center"/>
                              <w:rPr>
                                <w:b/>
                                <w:bCs/>
                                <w:color w:val="000000"/>
                                <w:kern w:val="24"/>
                              </w:rPr>
                            </w:pPr>
                            <w:r>
                              <w:rPr>
                                <w:b/>
                                <w:bCs/>
                                <w:color w:val="000000"/>
                                <w:kern w:val="24"/>
                              </w:rPr>
                              <w:t>a/2</w:t>
                            </w:r>
                          </w:p>
                        </w:txbxContent>
                      </wps:txbx>
                      <wps:bodyPr rot="0" vert="horz" wrap="square" lIns="0" tIns="0" rIns="0" bIns="0" anchor="t" anchorCtr="0" upright="1">
                        <a:noAutofit/>
                      </wps:bodyPr>
                    </wps:wsp>
                  </a:graphicData>
                </a:graphic>
              </wp:anchor>
            </w:drawing>
          </mc:Choice>
          <mc:Fallback>
            <w:pict>
              <v:rect w14:anchorId="5AB02369" id="Rectangle 15053" o:spid="_x0000_s1039" style="position:absolute;left:0;text-align:left;margin-left:78.85pt;margin-top:20.65pt;width:16pt;height:19.2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" filled="f" stroked="f">
                <v:textbox inset="0,0,0,0">
                  <w:txbxContent>
                    <w:p w14:paraId="2DE7D2E1" w14:textId="77777777" w:rsidR="00317952" w:rsidRDefault="00317952" w:rsidP="001557E8">
                      <w:pPr>
                        <w:spacing w:after="60" w:line="240" w:lineRule="exact"/>
                        <w:jc w:val="center"/>
                        <w:rPr>
                          <w:b/>
                          <w:bCs/>
                          <w:color w:val="000000"/>
                          <w:kern w:val="24"/>
                        </w:rPr>
                      </w:pPr>
                      <w:r>
                        <w:rPr>
                          <w:b/>
                          <w:bCs/>
                          <w:color w:val="000000"/>
                          <w:kern w:val="24"/>
                        </w:rPr>
                        <w:t>a/2</w:t>
                      </w:r>
                    </w:p>
                  </w:txbxContent>
                </v:textbox>
              </v:rect>
            </w:pict>
          </mc:Fallback>
        </mc:AlternateContent>
      </w:r>
      <w:r w:rsidRPr="003B730F">
        <w:rPr>
          <w:noProof/>
        </w:rPr>
        <mc:AlternateContent>
          <mc:Choice Requires="wps">
            <w:drawing>
              <wp:anchor distT="0" distB="0" distL="114300" distR="114300" simplePos="0" relativeHeight="251768832" behindDoc="0" locked="0" layoutInCell="1" allowOverlap="1" wp14:anchorId="1067739B" wp14:editId="6BCAC3B1">
                <wp:simplePos x="0" y="0"/>
                <wp:positionH relativeFrom="column">
                  <wp:posOffset>1370803</wp:posOffset>
                </wp:positionH>
                <wp:positionV relativeFrom="paragraph">
                  <wp:posOffset>98492</wp:posOffset>
                </wp:positionV>
                <wp:extent cx="649998" cy="463891"/>
                <wp:effectExtent l="0" t="0" r="0" b="0"/>
                <wp:wrapNone/>
                <wp:docPr id="150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69BE3" w14:textId="77777777" w:rsidR="00317952" w:rsidRPr="00585869" w:rsidRDefault="00317952" w:rsidP="001557E8">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1067739B" id="Rectangle 20" o:spid="_x0000_s1040" style="position:absolute;left:0;text-align:left;margin-left:107.95pt;margin-top:7.75pt;width:51.2pt;height:36.5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" filled="f" stroked="f">
                <v:textbox inset="0,0,0,0">
                  <w:txbxContent>
                    <w:p w14:paraId="42769BE3" w14:textId="77777777" w:rsidR="00317952" w:rsidRPr="00585869" w:rsidRDefault="00317952" w:rsidP="001557E8">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2E8E8938" w14:textId="77777777" w:rsidR="001557E8" w:rsidRPr="003B730F" w:rsidRDefault="001557E8" w:rsidP="001557E8">
      <w:pPr>
        <w:shd w:val="clear" w:color="auto" w:fill="FFFFFF"/>
        <w:spacing w:before="360"/>
        <w:ind w:left="6845" w:hanging="6845"/>
        <w:jc w:val="center"/>
      </w:pPr>
      <w:r w:rsidRPr="003B730F">
        <w:rPr>
          <w:noProof/>
          <w:lang w:val="en-US"/>
        </w:rPr>
        <mc:AlternateContent>
          <mc:Choice Requires="wps">
            <w:drawing>
              <wp:anchor distT="0" distB="0" distL="114300" distR="114300" simplePos="0" relativeHeight="251762688" behindDoc="0" locked="0" layoutInCell="1" allowOverlap="1" wp14:anchorId="5CC25AF4" wp14:editId="27283402">
                <wp:simplePos x="0" y="0"/>
                <wp:positionH relativeFrom="column">
                  <wp:posOffset>2063750</wp:posOffset>
                </wp:positionH>
                <wp:positionV relativeFrom="paragraph">
                  <wp:posOffset>148485</wp:posOffset>
                </wp:positionV>
                <wp:extent cx="130175" cy="0"/>
                <wp:effectExtent l="0" t="0" r="0" b="0"/>
                <wp:wrapNone/>
                <wp:docPr id="1505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8A8AACB" id="Line 105"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" strokeweight="0"/>
            </w:pict>
          </mc:Fallback>
        </mc:AlternateContent>
      </w:r>
      <w:r w:rsidRPr="003B730F">
        <w:rPr>
          <w:noProof/>
          <w:lang w:val="en-US"/>
        </w:rPr>
        <mc:AlternateContent>
          <mc:Choice Requires="wps">
            <w:drawing>
              <wp:anchor distT="0" distB="0" distL="114300" distR="114300" simplePos="0" relativeHeight="251763712" behindDoc="0" locked="0" layoutInCell="1" allowOverlap="1" wp14:anchorId="4C6003BF" wp14:editId="1A7C9A1E">
                <wp:simplePos x="0" y="0"/>
                <wp:positionH relativeFrom="column">
                  <wp:posOffset>895060</wp:posOffset>
                </wp:positionH>
                <wp:positionV relativeFrom="paragraph">
                  <wp:posOffset>329202</wp:posOffset>
                </wp:positionV>
                <wp:extent cx="600476" cy="0"/>
                <wp:effectExtent l="0" t="0" r="0" b="0"/>
                <wp:wrapNone/>
                <wp:docPr id="150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939C426" id="Line 5" o:spid="_x0000_s1026" style="position:absolute;flip:x;z-index:251763712;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NC/0Z7EAQAAcwMAAA4AAAAAAAAAAAAA&#10;AAAALgIAAGRycy9lMm9Eb2MueG1sUEsBAi0AFAAGAAgAAAAhANQkT87eAAAACQEAAA8AAAAAAAAA&#10;AAAAAAAAHgQAAGRycy9kb3ducmV2LnhtbFBLBQYAAAAABAAEAPMAAAApBQAAAAA=&#10;" strokeweight="0"/>
            </w:pict>
          </mc:Fallback>
        </mc:AlternateContent>
      </w:r>
      <w:r w:rsidRPr="003B730F">
        <w:rPr>
          <w:noProof/>
          <w:lang w:val="en-US"/>
        </w:rPr>
        <mc:AlternateContent>
          <mc:Choice Requires="wps">
            <w:drawing>
              <wp:anchor distT="0" distB="0" distL="114300" distR="114300" simplePos="0" relativeHeight="251764736" behindDoc="0" locked="0" layoutInCell="1" allowOverlap="1" wp14:anchorId="393141AC" wp14:editId="31B135FB">
                <wp:simplePos x="0" y="0"/>
                <wp:positionH relativeFrom="column">
                  <wp:posOffset>892953</wp:posOffset>
                </wp:positionH>
                <wp:positionV relativeFrom="paragraph">
                  <wp:posOffset>249273</wp:posOffset>
                </wp:positionV>
                <wp:extent cx="71727" cy="72902"/>
                <wp:effectExtent l="0" t="0" r="24130" b="22860"/>
                <wp:wrapNone/>
                <wp:docPr id="1506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A433732" id="Freeform 9" o:spid="_x0000_s1026" style="position:absolute;margin-left:70.3pt;margin-top:19.65pt;width:5.65pt;height:5.75pt;z-index:25176473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" path="m113,l58,116,,,58,58,113,xe" fillcolor="black" strokeweight="0">
                <v:path arrowok="t" o:connecttype="custom" o:connectlocs="45546645,0;23377924,45893694;0,0;23377924,22947161;45546645,0" o:connectangles="0,0,0,0,0"/>
              </v:shape>
            </w:pict>
          </mc:Fallback>
        </mc:AlternateContent>
      </w:r>
      <w:r w:rsidRPr="003B730F">
        <w:rPr>
          <w:noProof/>
          <w:lang w:val="en-US"/>
        </w:rPr>
        <mc:AlternateContent>
          <mc:Choice Requires="wps">
            <w:drawing>
              <wp:anchor distT="0" distB="0" distL="114300" distR="114300" simplePos="0" relativeHeight="251765760" behindDoc="0" locked="0" layoutInCell="1" allowOverlap="1" wp14:anchorId="7670B77F" wp14:editId="5D3C70C1">
                <wp:simplePos x="0" y="0"/>
                <wp:positionH relativeFrom="column">
                  <wp:posOffset>1130941</wp:posOffset>
                </wp:positionH>
                <wp:positionV relativeFrom="paragraph">
                  <wp:posOffset>144103</wp:posOffset>
                </wp:positionV>
                <wp:extent cx="192330" cy="0"/>
                <wp:effectExtent l="0" t="0" r="0" b="0"/>
                <wp:wrapNone/>
                <wp:docPr id="1506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F2D2A7A" id="Line 11" o:spid="_x0000_s1026" style="position:absolute;flip:x;z-index:251765760;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VmmlxsYBAAB0AwAADgAAAAAAAAAA&#10;AAAAAAAuAgAAZHJzL2Uyb0RvYy54bWxQSwECLQAUAAYACAAAACEA0HhoTN4AAAAJAQAADwAAAAAA&#10;AAAAAAAAAAAgBAAAZHJzL2Rvd25yZXYueG1sUEsFBgAAAAAEAAQA8wAAACsFAAAAAA==&#10;" strokeweight="0"/>
            </w:pict>
          </mc:Fallback>
        </mc:AlternateContent>
      </w:r>
      <w:r w:rsidRPr="003B730F">
        <w:rPr>
          <w:noProof/>
          <w:lang w:val="en-US"/>
        </w:rPr>
        <mc:AlternateContent>
          <mc:Choice Requires="wps">
            <w:drawing>
              <wp:anchor distT="0" distB="0" distL="114300" distR="114300" simplePos="0" relativeHeight="251766784" behindDoc="0" locked="0" layoutInCell="1" allowOverlap="1" wp14:anchorId="72BE926C" wp14:editId="1404322C">
                <wp:simplePos x="0" y="0"/>
                <wp:positionH relativeFrom="column">
                  <wp:posOffset>1177275</wp:posOffset>
                </wp:positionH>
                <wp:positionV relativeFrom="paragraph">
                  <wp:posOffset>68381</wp:posOffset>
                </wp:positionV>
                <wp:extent cx="72362" cy="72902"/>
                <wp:effectExtent l="0" t="0" r="23495" b="22860"/>
                <wp:wrapNone/>
                <wp:docPr id="1506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C9C9158" id="Freeform 14" o:spid="_x0000_s1026" style="position:absolute;margin-left:92.7pt;margin-top:5.4pt;width:5.7pt;height:5.75pt;z-index:251766784;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" path="m113,l55,116,,,55,58,113,xe" fillcolor="black" strokeweight="0">
                <v:path arrowok="t" o:connecttype="custom" o:connectlocs="46356506,0;22562856,45893694;0,0;22562856,22947161;46356506,0" o:connectangles="0,0,0,0,0"/>
              </v:shape>
            </w:pict>
          </mc:Fallback>
        </mc:AlternateContent>
      </w:r>
    </w:p>
    <w:p w14:paraId="2D32F326" w14:textId="77777777" w:rsidR="001557E8" w:rsidRPr="003B730F" w:rsidRDefault="001557E8" w:rsidP="001557E8">
      <w:pPr>
        <w:shd w:val="clear" w:color="auto" w:fill="FFFFFF"/>
        <w:spacing w:before="360"/>
        <w:ind w:left="6845" w:hanging="6845"/>
        <w:jc w:val="center"/>
      </w:pPr>
      <w:r w:rsidRPr="003B730F">
        <w:rPr>
          <w:noProof/>
          <w:lang w:val="en-US"/>
        </w:rPr>
        <mc:AlternateContent>
          <mc:Choice Requires="wps">
            <w:drawing>
              <wp:anchor distT="0" distB="0" distL="114300" distR="114300" simplePos="0" relativeHeight="251767808" behindDoc="0" locked="0" layoutInCell="1" allowOverlap="1" wp14:anchorId="00057C0F" wp14:editId="6D74F628">
                <wp:simplePos x="0" y="0"/>
                <wp:positionH relativeFrom="column">
                  <wp:posOffset>944306</wp:posOffset>
                </wp:positionH>
                <wp:positionV relativeFrom="paragraph">
                  <wp:posOffset>11954</wp:posOffset>
                </wp:positionV>
                <wp:extent cx="886204" cy="246027"/>
                <wp:effectExtent l="0" t="0" r="0" b="0"/>
                <wp:wrapNone/>
                <wp:docPr id="15064"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558D9067" w14:textId="77777777" w:rsidR="00317952" w:rsidRPr="00A734FF" w:rsidRDefault="00317952" w:rsidP="001557E8">
                            <w:pPr>
                              <w:rPr>
                                <w:rFonts w:asciiTheme="majorBidi" w:hAnsiTheme="majorBidi" w:cstheme="majorBidi"/>
                                <w:color w:val="000000" w:themeColor="text1"/>
                                <w:kern w:val="24"/>
                              </w:rPr>
                            </w:pPr>
                            <w:r w:rsidRPr="00A734FF">
                              <w:rPr>
                                <w:rFonts w:asciiTheme="majorBidi" w:hAnsiTheme="majorBidi" w:cstheme="majorBidi"/>
                                <w:color w:val="000000" w:themeColor="text1"/>
                                <w:kern w:val="24"/>
                              </w:rPr>
                              <w:t xml:space="preserve">a = </w:t>
                            </w:r>
                            <w:r>
                              <w:rPr>
                                <w:rFonts w:asciiTheme="majorBidi" w:hAnsiTheme="majorBidi" w:cstheme="majorBidi"/>
                                <w:color w:val="000000" w:themeColor="text1"/>
                                <w:kern w:val="24"/>
                              </w:rPr>
                              <w:t xml:space="preserve">мин. </w:t>
                            </w:r>
                            <w:r w:rsidRPr="00A734FF">
                              <w:rPr>
                                <w:rFonts w:asciiTheme="majorBidi" w:hAnsiTheme="majorBidi" w:cstheme="majorBidi"/>
                                <w:color w:val="000000" w:themeColor="text1"/>
                                <w:kern w:val="24"/>
                              </w:rPr>
                              <w:t xml:space="preserve">4 </w:t>
                            </w:r>
                            <w:r>
                              <w:rPr>
                                <w:rFonts w:asciiTheme="majorBidi" w:hAnsiTheme="majorBidi" w:cstheme="majorBidi"/>
                                <w:color w:val="000000" w:themeColor="text1"/>
                                <w:kern w:val="24"/>
                              </w:rPr>
                              <w:t>мм</w:t>
                            </w:r>
                          </w:p>
                        </w:txbxContent>
                      </wps:txbx>
                      <wps:bodyPr wrap="none" rtlCol="0">
                        <a:spAutoFit/>
                      </wps:bodyPr>
                    </wps:wsp>
                  </a:graphicData>
                </a:graphic>
              </wp:anchor>
            </w:drawing>
          </mc:Choice>
          <mc:Fallback>
            <w:pict>
              <v:shape w14:anchorId="00057C0F" id="TextBox 201" o:spid="_x0000_s1041" type="#_x0000_t202" style="position:absolute;left:0;text-align:left;margin-left:74.35pt;margin-top:.95pt;width:69.8pt;height:19.35pt;z-index:251767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" filled="f" stroked="f">
                <v:textbox style="mso-fit-shape-to-text:t">
                  <w:txbxContent>
                    <w:p w14:paraId="558D9067" w14:textId="77777777" w:rsidR="00317952" w:rsidRPr="00A734FF" w:rsidRDefault="00317952" w:rsidP="001557E8">
                      <w:pPr>
                        <w:rPr>
                          <w:rFonts w:asciiTheme="majorBidi" w:hAnsiTheme="majorBidi" w:cstheme="majorBidi"/>
                          <w:color w:val="000000" w:themeColor="text1"/>
                          <w:kern w:val="24"/>
                        </w:rPr>
                      </w:pPr>
                      <w:r w:rsidRPr="00A734FF">
                        <w:rPr>
                          <w:rFonts w:asciiTheme="majorBidi" w:hAnsiTheme="majorBidi" w:cstheme="majorBidi"/>
                          <w:color w:val="000000" w:themeColor="text1"/>
                          <w:kern w:val="24"/>
                        </w:rPr>
                        <w:t xml:space="preserve">a = </w:t>
                      </w:r>
                      <w:r>
                        <w:rPr>
                          <w:rFonts w:asciiTheme="majorBidi" w:hAnsiTheme="majorBidi" w:cstheme="majorBidi"/>
                          <w:color w:val="000000" w:themeColor="text1"/>
                          <w:kern w:val="24"/>
                        </w:rPr>
                        <w:t xml:space="preserve">мин. </w:t>
                      </w:r>
                      <w:r w:rsidRPr="00A734FF">
                        <w:rPr>
                          <w:rFonts w:asciiTheme="majorBidi" w:hAnsiTheme="majorBidi" w:cstheme="majorBidi"/>
                          <w:color w:val="000000" w:themeColor="text1"/>
                          <w:kern w:val="24"/>
                        </w:rPr>
                        <w:t xml:space="preserve">4 </w:t>
                      </w:r>
                      <w:r>
                        <w:rPr>
                          <w:rFonts w:asciiTheme="majorBidi" w:hAnsiTheme="majorBidi" w:cstheme="majorBidi"/>
                          <w:color w:val="000000" w:themeColor="text1"/>
                          <w:kern w:val="24"/>
                        </w:rPr>
                        <w:t>мм</w:t>
                      </w:r>
                    </w:p>
                  </w:txbxContent>
                </v:textbox>
              </v:shape>
            </w:pict>
          </mc:Fallback>
        </mc:AlternateContent>
      </w:r>
    </w:p>
    <w:p w14:paraId="16A6CF6D" w14:textId="77777777" w:rsidR="001557E8" w:rsidRPr="003B730F" w:rsidRDefault="001557E8" w:rsidP="001557E8">
      <w:pPr>
        <w:shd w:val="clear" w:color="auto" w:fill="FFFFFF"/>
        <w:spacing w:after="120"/>
        <w:ind w:left="1134" w:right="1134" w:firstLine="567"/>
        <w:jc w:val="both"/>
      </w:pPr>
      <w:r w:rsidRPr="003B730F">
        <w:t xml:space="preserve">Приведенный выше знак официального утверждения, проставленный на звуковом сигнализаторе заднего хода класса </w:t>
      </w:r>
      <w:r w:rsidRPr="003B730F">
        <w:rPr>
          <w:lang w:val="en-US"/>
        </w:rPr>
        <w:t>L</w:t>
      </w:r>
      <w:r w:rsidRPr="003B730F">
        <w:t>, указывает, что этот звуковой сигнализатор заднего хода официально утвержден в Нидерландах (Е 4) под номером официального утверждения 002439. Первые две цифры номера официального утверждения указывают, что официальное утверждение было представлено в соответствии с требованиями Правил № [1</w:t>
      </w:r>
      <w:r w:rsidRPr="003B730F">
        <w:rPr>
          <w:lang w:val="en-US"/>
        </w:rPr>
        <w:t>xx</w:t>
      </w:r>
      <w:r w:rsidRPr="003B730F">
        <w:t>] ООН в их первоначальном варианте.</w:t>
      </w:r>
    </w:p>
    <w:p w14:paraId="18703B2D" w14:textId="77777777" w:rsidR="001557E8" w:rsidRPr="00152C61" w:rsidRDefault="001557E8" w:rsidP="00152C61">
      <w:pPr>
        <w:shd w:val="clear" w:color="auto" w:fill="FFFFFF"/>
        <w:tabs>
          <w:tab w:val="left" w:pos="2410"/>
        </w:tabs>
        <w:spacing w:after="120"/>
        <w:ind w:left="2410" w:right="1134" w:hanging="1276"/>
        <w:jc w:val="both"/>
        <w:rPr>
          <w:szCs w:val="20"/>
        </w:rPr>
      </w:pPr>
      <w:r w:rsidRPr="00152C61">
        <w:rPr>
          <w:i/>
          <w:szCs w:val="20"/>
        </w:rPr>
        <w:t>Примечания</w:t>
      </w:r>
      <w:r w:rsidRPr="00152C61">
        <w:rPr>
          <w:szCs w:val="20"/>
        </w:rPr>
        <w:t>:</w:t>
      </w:r>
      <w:r w:rsidRPr="00152C61">
        <w:rPr>
          <w:szCs w:val="20"/>
        </w:rPr>
        <w:tab/>
      </w:r>
      <w:r w:rsidRPr="00152C61">
        <w:rPr>
          <w:szCs w:val="20"/>
          <w:shd w:val="clear" w:color="auto" w:fill="FFFFFF"/>
        </w:rPr>
        <w:t>номер официального утверждения должен помещаться вблизи круга и располагаться либо над или под буквой «Е», либо слева или справа от этой буквы. Цифры номера официального утверждения должны располагаться с одной и той же стороны по отношению к букве «Е» и быть ориентированы в том же направлении. Следует избегать использования римских цифр в номерах официального утверждения, с тем не перепутать их с другими обозначениями.</w:t>
      </w:r>
    </w:p>
    <w:p w14:paraId="249AF821" w14:textId="77777777" w:rsidR="001557E8" w:rsidRPr="001557E8" w:rsidRDefault="001557E8" w:rsidP="001557E8">
      <w:pPr>
        <w:pStyle w:val="1"/>
        <w:numPr>
          <w:ilvl w:val="0"/>
          <w:numId w:val="0"/>
        </w:numPr>
        <w:ind w:left="1134" w:right="1134"/>
        <w:rPr>
          <w:b w:val="0"/>
          <w:bCs w:val="0"/>
        </w:rPr>
      </w:pPr>
      <w:r w:rsidRPr="001557E8">
        <w:rPr>
          <w:b w:val="0"/>
          <w:bCs w:val="0"/>
        </w:rPr>
        <w:t xml:space="preserve">Таблица 1 </w:t>
      </w:r>
    </w:p>
    <w:p w14:paraId="682DC81A" w14:textId="77777777" w:rsidR="001557E8" w:rsidRPr="003B730F" w:rsidRDefault="001557E8" w:rsidP="001557E8">
      <w:pPr>
        <w:pStyle w:val="1"/>
        <w:numPr>
          <w:ilvl w:val="0"/>
          <w:numId w:val="0"/>
        </w:numPr>
        <w:spacing w:after="120"/>
        <w:ind w:left="1134" w:right="1134"/>
      </w:pPr>
      <w:r w:rsidRPr="003B730F">
        <w:rPr>
          <w:shd w:val="clear" w:color="auto" w:fill="FFFFFF"/>
        </w:rPr>
        <w:t>Обозначения со ссылкой на</w:t>
      </w:r>
      <w:r w:rsidRPr="003B730F">
        <w:t xml:space="preserve"> официально утвержденный «</w:t>
      </w:r>
      <w:r w:rsidRPr="003B730F">
        <w:rPr>
          <w:i/>
          <w:iCs/>
        </w:rPr>
        <w:t>неадаптивный</w:t>
      </w:r>
      <w:r w:rsidRPr="003B730F">
        <w:t xml:space="preserve"> </w:t>
      </w:r>
      <w:r w:rsidRPr="003B730F">
        <w:rPr>
          <w:i/>
          <w:iCs/>
        </w:rPr>
        <w:t>звуковой сигнализатор заднего хода</w:t>
      </w:r>
      <w:r w:rsidRPr="003B730F">
        <w:t>»</w:t>
      </w:r>
      <w:r w:rsidRPr="003B730F">
        <w:rPr>
          <w:kern w:val="36"/>
        </w:rPr>
        <w:t xml:space="preserve"> (см. пункт 2.5 настоящих Правил)</w:t>
      </w:r>
    </w:p>
    <w:tbl>
      <w:tblPr>
        <w:tblW w:w="77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
        <w:gridCol w:w="6499"/>
      </w:tblGrid>
      <w:tr w:rsidR="001557E8" w:rsidRPr="00CD2A0A" w14:paraId="2C8063B8" w14:textId="77777777" w:rsidTr="00C70F33">
        <w:trPr>
          <w:trHeight w:val="390"/>
        </w:trPr>
        <w:tc>
          <w:tcPr>
            <w:tcW w:w="1286" w:type="dxa"/>
            <w:tcBorders>
              <w:bottom w:val="single" w:sz="12" w:space="0" w:color="auto"/>
            </w:tcBorders>
            <w:tcMar>
              <w:top w:w="0" w:type="dxa"/>
              <w:left w:w="108" w:type="dxa"/>
              <w:bottom w:w="0" w:type="dxa"/>
              <w:right w:w="108" w:type="dxa"/>
            </w:tcMar>
            <w:vAlign w:val="center"/>
            <w:hideMark/>
          </w:tcPr>
          <w:p w14:paraId="3F627D8A" w14:textId="77777777" w:rsidR="001557E8" w:rsidRPr="003B730F" w:rsidRDefault="001557E8" w:rsidP="00C70F33">
            <w:pPr>
              <w:keepNext/>
              <w:spacing w:before="80" w:after="80" w:line="200" w:lineRule="exact"/>
              <w:rPr>
                <w:b/>
                <w:bCs/>
                <w:i/>
                <w:iCs/>
                <w:sz w:val="16"/>
                <w:szCs w:val="16"/>
                <w:lang w:eastAsia="sv-SE"/>
              </w:rPr>
            </w:pPr>
            <w:r w:rsidRPr="003B730F">
              <w:rPr>
                <w:b/>
                <w:bCs/>
                <w:i/>
                <w:iCs/>
                <w:sz w:val="16"/>
                <w:szCs w:val="16"/>
              </w:rPr>
              <w:t>Класс</w:t>
            </w:r>
          </w:p>
        </w:tc>
        <w:tc>
          <w:tcPr>
            <w:tcW w:w="6499" w:type="dxa"/>
            <w:tcBorders>
              <w:bottom w:val="single" w:sz="12" w:space="0" w:color="auto"/>
            </w:tcBorders>
            <w:tcMar>
              <w:top w:w="0" w:type="dxa"/>
              <w:left w:w="108" w:type="dxa"/>
              <w:bottom w:w="0" w:type="dxa"/>
              <w:right w:w="108" w:type="dxa"/>
            </w:tcMar>
            <w:vAlign w:val="center"/>
            <w:hideMark/>
          </w:tcPr>
          <w:p w14:paraId="4076E6C8" w14:textId="77777777" w:rsidR="001557E8" w:rsidRPr="003B730F" w:rsidRDefault="001557E8" w:rsidP="00C70F33">
            <w:pPr>
              <w:spacing w:before="80" w:after="80" w:line="200" w:lineRule="exact"/>
              <w:rPr>
                <w:rFonts w:ascii="Calibri" w:hAnsi="Calibri"/>
                <w:b/>
                <w:bCs/>
                <w:i/>
                <w:iCs/>
                <w:sz w:val="16"/>
                <w:szCs w:val="16"/>
              </w:rPr>
            </w:pPr>
            <w:r w:rsidRPr="003B730F">
              <w:rPr>
                <w:b/>
                <w:bCs/>
                <w:i/>
                <w:iCs/>
                <w:sz w:val="16"/>
                <w:szCs w:val="16"/>
              </w:rPr>
              <w:t>«Неадаптивный</w:t>
            </w:r>
            <w:r w:rsidRPr="003B730F">
              <w:rPr>
                <w:b/>
                <w:bCs/>
                <w:sz w:val="16"/>
                <w:szCs w:val="16"/>
              </w:rPr>
              <w:t xml:space="preserve"> </w:t>
            </w:r>
            <w:r w:rsidRPr="003B730F">
              <w:rPr>
                <w:b/>
                <w:bCs/>
                <w:i/>
                <w:iCs/>
                <w:sz w:val="16"/>
                <w:szCs w:val="16"/>
              </w:rPr>
              <w:t>звуковой сигнализатор заднего хода»</w:t>
            </w:r>
          </w:p>
        </w:tc>
      </w:tr>
      <w:tr w:rsidR="001557E8" w:rsidRPr="00CD2A0A" w14:paraId="0A90CECE" w14:textId="77777777" w:rsidTr="00C70F33">
        <w:tc>
          <w:tcPr>
            <w:tcW w:w="1286" w:type="dxa"/>
            <w:tcBorders>
              <w:top w:val="single" w:sz="12" w:space="0" w:color="auto"/>
            </w:tcBorders>
            <w:tcMar>
              <w:top w:w="0" w:type="dxa"/>
              <w:left w:w="108" w:type="dxa"/>
              <w:bottom w:w="0" w:type="dxa"/>
              <w:right w:w="108" w:type="dxa"/>
            </w:tcMar>
            <w:hideMark/>
          </w:tcPr>
          <w:p w14:paraId="547E543F" w14:textId="77777777" w:rsidR="001557E8" w:rsidRPr="003B730F" w:rsidRDefault="001557E8" w:rsidP="00C70F33">
            <w:pPr>
              <w:spacing w:before="40" w:after="120" w:line="220" w:lineRule="exact"/>
              <w:rPr>
                <w:sz w:val="18"/>
                <w:szCs w:val="18"/>
              </w:rPr>
            </w:pPr>
            <w:r w:rsidRPr="003B730F">
              <w:rPr>
                <w:sz w:val="18"/>
                <w:szCs w:val="18"/>
              </w:rPr>
              <w:t>Класс L</w:t>
            </w:r>
          </w:p>
        </w:tc>
        <w:tc>
          <w:tcPr>
            <w:tcW w:w="6499" w:type="dxa"/>
            <w:tcBorders>
              <w:top w:val="single" w:sz="12" w:space="0" w:color="auto"/>
            </w:tcBorders>
            <w:tcMar>
              <w:top w:w="0" w:type="dxa"/>
              <w:left w:w="108" w:type="dxa"/>
              <w:bottom w:w="0" w:type="dxa"/>
              <w:right w:w="108" w:type="dxa"/>
            </w:tcMar>
            <w:hideMark/>
          </w:tcPr>
          <w:p w14:paraId="0D72DCE4" w14:textId="77777777" w:rsidR="001557E8" w:rsidRPr="003B730F" w:rsidRDefault="001557E8" w:rsidP="00C70F33">
            <w:pPr>
              <w:spacing w:before="80" w:after="80" w:line="200" w:lineRule="exact"/>
              <w:rPr>
                <w:sz w:val="18"/>
                <w:szCs w:val="18"/>
              </w:rPr>
            </w:pPr>
            <w:r w:rsidRPr="003B730F">
              <w:rPr>
                <w:sz w:val="18"/>
                <w:szCs w:val="18"/>
              </w:rPr>
              <w:t xml:space="preserve">способен издавать звук только на </w:t>
            </w:r>
            <w:r w:rsidRPr="003B730F">
              <w:rPr>
                <w:bCs/>
                <w:sz w:val="18"/>
                <w:szCs w:val="18"/>
              </w:rPr>
              <w:t>«</w:t>
            </w:r>
            <w:r w:rsidRPr="003B730F">
              <w:rPr>
                <w:bCs/>
                <w:i/>
                <w:iCs/>
                <w:sz w:val="18"/>
                <w:szCs w:val="18"/>
              </w:rPr>
              <w:t>низком уровне</w:t>
            </w:r>
            <w:r w:rsidRPr="003B730F">
              <w:rPr>
                <w:bCs/>
                <w:sz w:val="18"/>
                <w:szCs w:val="18"/>
              </w:rPr>
              <w:t>»</w:t>
            </w:r>
          </w:p>
        </w:tc>
      </w:tr>
      <w:tr w:rsidR="001557E8" w:rsidRPr="00CD2A0A" w14:paraId="553AEB5D" w14:textId="77777777" w:rsidTr="00C70F33">
        <w:tc>
          <w:tcPr>
            <w:tcW w:w="1286" w:type="dxa"/>
            <w:tcMar>
              <w:top w:w="0" w:type="dxa"/>
              <w:left w:w="108" w:type="dxa"/>
              <w:bottom w:w="0" w:type="dxa"/>
              <w:right w:w="108" w:type="dxa"/>
            </w:tcMar>
            <w:hideMark/>
          </w:tcPr>
          <w:p w14:paraId="705A5C3F" w14:textId="77777777" w:rsidR="001557E8" w:rsidRPr="003B730F" w:rsidRDefault="001557E8" w:rsidP="00C70F33">
            <w:pPr>
              <w:spacing w:before="40" w:after="120" w:line="220" w:lineRule="exact"/>
              <w:rPr>
                <w:sz w:val="18"/>
                <w:szCs w:val="18"/>
                <w:lang w:val="en-US"/>
              </w:rPr>
            </w:pPr>
            <w:r w:rsidRPr="003B730F">
              <w:rPr>
                <w:sz w:val="18"/>
                <w:szCs w:val="18"/>
              </w:rPr>
              <w:t>Класс N</w:t>
            </w:r>
          </w:p>
        </w:tc>
        <w:tc>
          <w:tcPr>
            <w:tcW w:w="6499" w:type="dxa"/>
            <w:tcMar>
              <w:top w:w="0" w:type="dxa"/>
              <w:left w:w="108" w:type="dxa"/>
              <w:bottom w:w="0" w:type="dxa"/>
              <w:right w:w="108" w:type="dxa"/>
            </w:tcMar>
            <w:hideMark/>
          </w:tcPr>
          <w:p w14:paraId="5591CB8E" w14:textId="77777777" w:rsidR="001557E8" w:rsidRPr="003B730F" w:rsidRDefault="001557E8" w:rsidP="00C70F33">
            <w:pPr>
              <w:spacing w:before="80" w:after="80" w:line="200" w:lineRule="exact"/>
              <w:rPr>
                <w:sz w:val="18"/>
                <w:szCs w:val="18"/>
              </w:rPr>
            </w:pPr>
            <w:r w:rsidRPr="003B730F">
              <w:rPr>
                <w:sz w:val="18"/>
                <w:szCs w:val="18"/>
              </w:rPr>
              <w:t xml:space="preserve">способен издавать звук только на </w:t>
            </w:r>
            <w:r w:rsidRPr="003B730F">
              <w:rPr>
                <w:bCs/>
                <w:sz w:val="18"/>
                <w:szCs w:val="18"/>
              </w:rPr>
              <w:t>«</w:t>
            </w:r>
            <w:r w:rsidRPr="003B730F">
              <w:rPr>
                <w:bCs/>
                <w:i/>
                <w:iCs/>
                <w:sz w:val="18"/>
                <w:szCs w:val="18"/>
              </w:rPr>
              <w:t>нормальном уровне</w:t>
            </w:r>
            <w:r w:rsidRPr="003B730F">
              <w:rPr>
                <w:bCs/>
                <w:sz w:val="18"/>
                <w:szCs w:val="18"/>
              </w:rPr>
              <w:t xml:space="preserve">» </w:t>
            </w:r>
          </w:p>
        </w:tc>
      </w:tr>
      <w:tr w:rsidR="001557E8" w:rsidRPr="00CD2A0A" w14:paraId="77058354" w14:textId="77777777" w:rsidTr="00C70F33">
        <w:tc>
          <w:tcPr>
            <w:tcW w:w="1286" w:type="dxa"/>
            <w:tcMar>
              <w:top w:w="0" w:type="dxa"/>
              <w:left w:w="108" w:type="dxa"/>
              <w:bottom w:w="0" w:type="dxa"/>
              <w:right w:w="108" w:type="dxa"/>
            </w:tcMar>
            <w:hideMark/>
          </w:tcPr>
          <w:p w14:paraId="50643463" w14:textId="77777777" w:rsidR="001557E8" w:rsidRPr="003B730F" w:rsidRDefault="001557E8" w:rsidP="00C70F33">
            <w:pPr>
              <w:spacing w:before="40" w:after="120" w:line="220" w:lineRule="exact"/>
              <w:rPr>
                <w:sz w:val="18"/>
                <w:szCs w:val="18"/>
                <w:lang w:val="en-US"/>
              </w:rPr>
            </w:pPr>
            <w:r w:rsidRPr="003B730F">
              <w:rPr>
                <w:sz w:val="18"/>
                <w:szCs w:val="18"/>
              </w:rPr>
              <w:t>Класс H</w:t>
            </w:r>
          </w:p>
        </w:tc>
        <w:tc>
          <w:tcPr>
            <w:tcW w:w="6499" w:type="dxa"/>
            <w:tcMar>
              <w:top w:w="0" w:type="dxa"/>
              <w:left w:w="108" w:type="dxa"/>
              <w:bottom w:w="0" w:type="dxa"/>
              <w:right w:w="108" w:type="dxa"/>
            </w:tcMar>
            <w:hideMark/>
          </w:tcPr>
          <w:p w14:paraId="2F3A9F7E" w14:textId="77777777" w:rsidR="001557E8" w:rsidRPr="003B730F" w:rsidRDefault="001557E8" w:rsidP="00C70F33">
            <w:pPr>
              <w:spacing w:before="80" w:after="80" w:line="200" w:lineRule="exact"/>
              <w:rPr>
                <w:sz w:val="18"/>
                <w:szCs w:val="18"/>
              </w:rPr>
            </w:pPr>
            <w:r w:rsidRPr="003B730F">
              <w:rPr>
                <w:sz w:val="18"/>
                <w:szCs w:val="18"/>
              </w:rPr>
              <w:t xml:space="preserve">способен издавать звук только на </w:t>
            </w:r>
            <w:r w:rsidRPr="003B730F">
              <w:rPr>
                <w:bCs/>
                <w:sz w:val="18"/>
                <w:szCs w:val="18"/>
              </w:rPr>
              <w:t>«</w:t>
            </w:r>
            <w:r w:rsidRPr="003B730F">
              <w:rPr>
                <w:bCs/>
                <w:i/>
                <w:iCs/>
                <w:sz w:val="18"/>
                <w:szCs w:val="18"/>
              </w:rPr>
              <w:t>высоком уровне</w:t>
            </w:r>
            <w:r w:rsidRPr="003B730F">
              <w:rPr>
                <w:bCs/>
                <w:sz w:val="18"/>
                <w:szCs w:val="18"/>
              </w:rPr>
              <w:t xml:space="preserve">» </w:t>
            </w:r>
          </w:p>
        </w:tc>
      </w:tr>
      <w:tr w:rsidR="001557E8" w:rsidRPr="00CD2A0A" w14:paraId="7B64F94F" w14:textId="77777777" w:rsidTr="00C70F33">
        <w:tc>
          <w:tcPr>
            <w:tcW w:w="1286" w:type="dxa"/>
            <w:tcMar>
              <w:top w:w="0" w:type="dxa"/>
              <w:left w:w="108" w:type="dxa"/>
              <w:bottom w:w="0" w:type="dxa"/>
              <w:right w:w="108" w:type="dxa"/>
            </w:tcMar>
            <w:hideMark/>
          </w:tcPr>
          <w:p w14:paraId="298C3690" w14:textId="77777777" w:rsidR="001557E8" w:rsidRPr="003B730F" w:rsidRDefault="001557E8" w:rsidP="00C70F33">
            <w:pPr>
              <w:spacing w:before="40" w:after="120" w:line="220" w:lineRule="exact"/>
              <w:rPr>
                <w:sz w:val="18"/>
                <w:szCs w:val="18"/>
                <w:lang w:val="en-US"/>
              </w:rPr>
            </w:pPr>
            <w:r w:rsidRPr="003B730F">
              <w:rPr>
                <w:sz w:val="18"/>
                <w:szCs w:val="18"/>
              </w:rPr>
              <w:t>Класс I</w:t>
            </w:r>
          </w:p>
        </w:tc>
        <w:tc>
          <w:tcPr>
            <w:tcW w:w="6499" w:type="dxa"/>
            <w:tcMar>
              <w:top w:w="0" w:type="dxa"/>
              <w:left w:w="108" w:type="dxa"/>
              <w:bottom w:w="0" w:type="dxa"/>
              <w:right w:w="108" w:type="dxa"/>
            </w:tcMar>
            <w:hideMark/>
          </w:tcPr>
          <w:p w14:paraId="0315EE56" w14:textId="77777777" w:rsidR="001557E8" w:rsidRPr="003B730F" w:rsidRDefault="001557E8" w:rsidP="00C70F33">
            <w:pPr>
              <w:spacing w:before="80" w:after="80" w:line="200" w:lineRule="exact"/>
              <w:rPr>
                <w:sz w:val="18"/>
                <w:szCs w:val="18"/>
              </w:rPr>
            </w:pPr>
            <w:r w:rsidRPr="003B730F">
              <w:rPr>
                <w:sz w:val="18"/>
                <w:szCs w:val="18"/>
              </w:rPr>
              <w:t xml:space="preserve">способен издавать звук на </w:t>
            </w:r>
            <w:r w:rsidRPr="003B730F">
              <w:rPr>
                <w:bCs/>
                <w:sz w:val="18"/>
                <w:szCs w:val="18"/>
              </w:rPr>
              <w:t>«</w:t>
            </w:r>
            <w:r w:rsidRPr="003B730F">
              <w:rPr>
                <w:bCs/>
                <w:i/>
                <w:iCs/>
                <w:sz w:val="18"/>
                <w:szCs w:val="18"/>
              </w:rPr>
              <w:t>низком уровне</w:t>
            </w:r>
            <w:r w:rsidRPr="003B730F">
              <w:rPr>
                <w:bCs/>
                <w:sz w:val="18"/>
                <w:szCs w:val="18"/>
              </w:rPr>
              <w:t>» и «</w:t>
            </w:r>
            <w:r w:rsidRPr="003B730F">
              <w:rPr>
                <w:bCs/>
                <w:i/>
                <w:iCs/>
                <w:sz w:val="18"/>
                <w:szCs w:val="18"/>
              </w:rPr>
              <w:t>нормальном уровне</w:t>
            </w:r>
            <w:r w:rsidRPr="003B730F">
              <w:rPr>
                <w:bCs/>
                <w:sz w:val="18"/>
                <w:szCs w:val="18"/>
              </w:rPr>
              <w:t>»</w:t>
            </w:r>
          </w:p>
        </w:tc>
      </w:tr>
      <w:tr w:rsidR="001557E8" w:rsidRPr="00CD2A0A" w14:paraId="79FB8F0C" w14:textId="77777777" w:rsidTr="00C70F33">
        <w:tc>
          <w:tcPr>
            <w:tcW w:w="1286" w:type="dxa"/>
            <w:tcBorders>
              <w:bottom w:val="single" w:sz="4" w:space="0" w:color="auto"/>
            </w:tcBorders>
            <w:tcMar>
              <w:top w:w="0" w:type="dxa"/>
              <w:left w:w="108" w:type="dxa"/>
              <w:bottom w:w="0" w:type="dxa"/>
              <w:right w:w="108" w:type="dxa"/>
            </w:tcMar>
            <w:hideMark/>
          </w:tcPr>
          <w:p w14:paraId="6BBD4203" w14:textId="77777777" w:rsidR="001557E8" w:rsidRPr="003B730F" w:rsidRDefault="001557E8" w:rsidP="00C70F33">
            <w:pPr>
              <w:spacing w:before="40" w:after="120" w:line="220" w:lineRule="exact"/>
              <w:rPr>
                <w:sz w:val="18"/>
                <w:szCs w:val="18"/>
                <w:lang w:val="en-US"/>
              </w:rPr>
            </w:pPr>
            <w:r w:rsidRPr="003B730F">
              <w:rPr>
                <w:sz w:val="18"/>
                <w:szCs w:val="18"/>
              </w:rPr>
              <w:t>Класс II</w:t>
            </w:r>
          </w:p>
        </w:tc>
        <w:tc>
          <w:tcPr>
            <w:tcW w:w="6499" w:type="dxa"/>
            <w:tcBorders>
              <w:bottom w:val="single" w:sz="4" w:space="0" w:color="auto"/>
            </w:tcBorders>
            <w:tcMar>
              <w:top w:w="0" w:type="dxa"/>
              <w:left w:w="108" w:type="dxa"/>
              <w:bottom w:w="0" w:type="dxa"/>
              <w:right w:w="108" w:type="dxa"/>
            </w:tcMar>
            <w:hideMark/>
          </w:tcPr>
          <w:p w14:paraId="569A56AA" w14:textId="77777777" w:rsidR="001557E8" w:rsidRPr="003B730F" w:rsidRDefault="001557E8" w:rsidP="00C70F33">
            <w:pPr>
              <w:spacing w:before="40" w:after="120" w:line="220" w:lineRule="exact"/>
              <w:rPr>
                <w:sz w:val="18"/>
                <w:szCs w:val="18"/>
              </w:rPr>
            </w:pPr>
            <w:r w:rsidRPr="003B730F">
              <w:rPr>
                <w:sz w:val="18"/>
                <w:szCs w:val="18"/>
              </w:rPr>
              <w:t xml:space="preserve">способен издавать звук на </w:t>
            </w:r>
            <w:r w:rsidRPr="003B730F">
              <w:rPr>
                <w:bCs/>
                <w:sz w:val="18"/>
                <w:szCs w:val="18"/>
              </w:rPr>
              <w:t>«</w:t>
            </w:r>
            <w:r w:rsidRPr="003B730F">
              <w:rPr>
                <w:bCs/>
                <w:i/>
                <w:iCs/>
                <w:sz w:val="18"/>
                <w:szCs w:val="18"/>
              </w:rPr>
              <w:t>нормальном уровне</w:t>
            </w:r>
            <w:r w:rsidRPr="003B730F">
              <w:rPr>
                <w:bCs/>
                <w:sz w:val="18"/>
                <w:szCs w:val="18"/>
              </w:rPr>
              <w:t>» и «</w:t>
            </w:r>
            <w:r w:rsidRPr="003B730F">
              <w:rPr>
                <w:bCs/>
                <w:i/>
                <w:iCs/>
                <w:sz w:val="18"/>
                <w:szCs w:val="18"/>
              </w:rPr>
              <w:t>высоком уровне</w:t>
            </w:r>
            <w:r w:rsidRPr="003B730F">
              <w:rPr>
                <w:bCs/>
                <w:sz w:val="18"/>
                <w:szCs w:val="18"/>
              </w:rPr>
              <w:t>»</w:t>
            </w:r>
          </w:p>
        </w:tc>
      </w:tr>
      <w:tr w:rsidR="001557E8" w:rsidRPr="00CD2A0A" w14:paraId="7ECEF4B1" w14:textId="77777777" w:rsidTr="00C70F33">
        <w:tc>
          <w:tcPr>
            <w:tcW w:w="1286" w:type="dxa"/>
            <w:tcBorders>
              <w:bottom w:val="single" w:sz="12" w:space="0" w:color="auto"/>
            </w:tcBorders>
            <w:tcMar>
              <w:top w:w="0" w:type="dxa"/>
              <w:left w:w="108" w:type="dxa"/>
              <w:bottom w:w="0" w:type="dxa"/>
              <w:right w:w="108" w:type="dxa"/>
            </w:tcMar>
            <w:hideMark/>
          </w:tcPr>
          <w:p w14:paraId="42ABB0A7" w14:textId="77777777" w:rsidR="001557E8" w:rsidRPr="003B730F" w:rsidRDefault="001557E8" w:rsidP="00C70F33">
            <w:pPr>
              <w:spacing w:before="40" w:after="120" w:line="220" w:lineRule="exact"/>
              <w:rPr>
                <w:sz w:val="18"/>
                <w:szCs w:val="18"/>
                <w:lang w:val="en-US"/>
              </w:rPr>
            </w:pPr>
            <w:r w:rsidRPr="003B730F">
              <w:rPr>
                <w:sz w:val="18"/>
                <w:szCs w:val="18"/>
              </w:rPr>
              <w:t>Класс III</w:t>
            </w:r>
          </w:p>
        </w:tc>
        <w:tc>
          <w:tcPr>
            <w:tcW w:w="6499" w:type="dxa"/>
            <w:tcBorders>
              <w:bottom w:val="single" w:sz="12" w:space="0" w:color="auto"/>
            </w:tcBorders>
            <w:tcMar>
              <w:top w:w="0" w:type="dxa"/>
              <w:left w:w="108" w:type="dxa"/>
              <w:bottom w:w="0" w:type="dxa"/>
              <w:right w:w="108" w:type="dxa"/>
            </w:tcMar>
            <w:hideMark/>
          </w:tcPr>
          <w:p w14:paraId="4FA4C2B8" w14:textId="77777777" w:rsidR="001557E8" w:rsidRPr="003B730F" w:rsidRDefault="001557E8" w:rsidP="00C70F33">
            <w:pPr>
              <w:spacing w:before="40" w:after="120" w:line="220" w:lineRule="exact"/>
              <w:rPr>
                <w:sz w:val="18"/>
                <w:szCs w:val="18"/>
              </w:rPr>
            </w:pPr>
            <w:r w:rsidRPr="003B730F">
              <w:rPr>
                <w:sz w:val="18"/>
                <w:szCs w:val="18"/>
              </w:rPr>
              <w:t xml:space="preserve">способен издавать звук на </w:t>
            </w:r>
            <w:r w:rsidRPr="003B730F">
              <w:rPr>
                <w:bCs/>
                <w:sz w:val="18"/>
                <w:szCs w:val="18"/>
              </w:rPr>
              <w:t>«</w:t>
            </w:r>
            <w:r w:rsidRPr="003B730F">
              <w:rPr>
                <w:bCs/>
                <w:i/>
                <w:iCs/>
                <w:sz w:val="18"/>
                <w:szCs w:val="18"/>
              </w:rPr>
              <w:t>низком уровне</w:t>
            </w:r>
            <w:r w:rsidRPr="003B730F">
              <w:rPr>
                <w:bCs/>
                <w:sz w:val="18"/>
                <w:szCs w:val="18"/>
              </w:rPr>
              <w:t>»,</w:t>
            </w:r>
            <w:r w:rsidRPr="003B730F">
              <w:rPr>
                <w:sz w:val="18"/>
                <w:szCs w:val="18"/>
              </w:rPr>
              <w:t xml:space="preserve"> </w:t>
            </w:r>
            <w:r w:rsidRPr="003B730F">
              <w:rPr>
                <w:bCs/>
                <w:sz w:val="18"/>
                <w:szCs w:val="18"/>
              </w:rPr>
              <w:t>«</w:t>
            </w:r>
            <w:r w:rsidRPr="003B730F">
              <w:rPr>
                <w:bCs/>
                <w:i/>
                <w:iCs/>
                <w:sz w:val="18"/>
                <w:szCs w:val="18"/>
              </w:rPr>
              <w:t>нормальном уровне</w:t>
            </w:r>
            <w:r w:rsidRPr="003B730F">
              <w:rPr>
                <w:bCs/>
                <w:sz w:val="18"/>
                <w:szCs w:val="18"/>
              </w:rPr>
              <w:t>» и «</w:t>
            </w:r>
            <w:r w:rsidRPr="003B730F">
              <w:rPr>
                <w:bCs/>
                <w:i/>
                <w:iCs/>
                <w:sz w:val="18"/>
                <w:szCs w:val="18"/>
              </w:rPr>
              <w:t>высоком уровне</w:t>
            </w:r>
            <w:r w:rsidRPr="003B730F">
              <w:rPr>
                <w:bCs/>
                <w:sz w:val="18"/>
                <w:szCs w:val="18"/>
              </w:rPr>
              <w:t>»</w:t>
            </w:r>
          </w:p>
        </w:tc>
      </w:tr>
    </w:tbl>
    <w:p w14:paraId="648E210F" w14:textId="77777777" w:rsidR="001557E8" w:rsidRPr="003B730F" w:rsidRDefault="001557E8" w:rsidP="001557E8">
      <w:pPr>
        <w:suppressAutoHyphens w:val="0"/>
        <w:spacing w:line="240" w:lineRule="auto"/>
        <w:rPr>
          <w:b/>
          <w:sz w:val="28"/>
        </w:rPr>
      </w:pPr>
      <w:r w:rsidRPr="003B730F">
        <w:br w:type="page"/>
      </w:r>
    </w:p>
    <w:p w14:paraId="3B9738E8" w14:textId="4EE164E7" w:rsidR="001557E8" w:rsidRPr="003B730F" w:rsidRDefault="00C12551" w:rsidP="001557E8">
      <w:pPr>
        <w:pStyle w:val="HChG"/>
      </w:pPr>
      <w:r w:rsidRPr="00260B6B">
        <w:lastRenderedPageBreak/>
        <w:tab/>
      </w:r>
      <w:r w:rsidR="001557E8" w:rsidRPr="003B730F">
        <w:rPr>
          <w:lang w:val="en-US"/>
        </w:rPr>
        <w:t>II</w:t>
      </w:r>
      <w:r w:rsidR="001557E8" w:rsidRPr="003B730F">
        <w:t>.</w:t>
      </w:r>
      <w:r w:rsidR="001557E8" w:rsidRPr="003B730F">
        <w:tab/>
      </w:r>
      <w:r w:rsidR="001557E8" w:rsidRPr="003B730F">
        <w:tab/>
        <w:t xml:space="preserve">Схема знака </w:t>
      </w:r>
      <w:r w:rsidR="001557E8" w:rsidRPr="001557E8">
        <w:t>официального</w:t>
      </w:r>
      <w:r w:rsidR="001557E8" w:rsidRPr="003B730F">
        <w:t xml:space="preserve"> утверждения «</w:t>
      </w:r>
      <w:r w:rsidR="001557E8" w:rsidRPr="001557E8">
        <w:rPr>
          <w:i/>
          <w:iCs/>
        </w:rPr>
        <w:t>адаптивного звукового сигнализатора заднего хода</w:t>
      </w:r>
      <w:r w:rsidR="001557E8" w:rsidRPr="003B730F">
        <w:t>» и «</w:t>
      </w:r>
      <w:r w:rsidR="001557E8" w:rsidRPr="001557E8">
        <w:rPr>
          <w:i/>
          <w:iCs/>
        </w:rPr>
        <w:t>ступенчатого адаптивного звукового сигнализатора заднего хода</w:t>
      </w:r>
      <w:r w:rsidR="001557E8" w:rsidRPr="003B730F">
        <w:t>»</w:t>
      </w:r>
    </w:p>
    <w:p w14:paraId="336EEACF" w14:textId="77777777" w:rsidR="001557E8" w:rsidRPr="003B730F" w:rsidRDefault="001557E8" w:rsidP="001557E8">
      <w:pPr>
        <w:shd w:val="clear" w:color="auto" w:fill="FFFFFF"/>
        <w:tabs>
          <w:tab w:val="left" w:pos="1080"/>
        </w:tabs>
        <w:spacing w:before="240"/>
        <w:ind w:left="6844" w:hanging="6844"/>
      </w:pPr>
      <w:r w:rsidRPr="003B730F">
        <w:rPr>
          <w:bCs/>
        </w:rPr>
        <w:tab/>
        <w:t>(см. пункт 5.5 настоящих Правил)</w:t>
      </w:r>
    </w:p>
    <w:p w14:paraId="4132C876" w14:textId="77777777" w:rsidR="001557E8" w:rsidRPr="003B730F" w:rsidRDefault="001557E8" w:rsidP="00152C61">
      <w:pPr>
        <w:shd w:val="clear" w:color="auto" w:fill="FFFFFF"/>
        <w:spacing w:before="240"/>
        <w:ind w:left="6844" w:hanging="6844"/>
        <w:jc w:val="center"/>
      </w:pPr>
      <w:r w:rsidRPr="003B730F">
        <w:rPr>
          <w:noProof/>
          <w:lang w:val="en-US"/>
        </w:rPr>
        <mc:AlternateContent>
          <mc:Choice Requires="wps">
            <w:drawing>
              <wp:anchor distT="0" distB="0" distL="114300" distR="114300" simplePos="0" relativeHeight="251770880" behindDoc="0" locked="0" layoutInCell="1" allowOverlap="1" wp14:anchorId="3B144AE7" wp14:editId="148A569D">
                <wp:simplePos x="0" y="0"/>
                <wp:positionH relativeFrom="column">
                  <wp:posOffset>922439</wp:posOffset>
                </wp:positionH>
                <wp:positionV relativeFrom="paragraph">
                  <wp:posOffset>336086</wp:posOffset>
                </wp:positionV>
                <wp:extent cx="600476" cy="0"/>
                <wp:effectExtent l="0" t="0" r="0" b="0"/>
                <wp:wrapNone/>
                <wp:docPr id="1507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27D51AF" id="Line 4" o:spid="_x0000_s1026" style="position:absolute;flip:x;z-index:251770880;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" strokeweight="0"/>
            </w:pict>
          </mc:Fallback>
        </mc:AlternateContent>
      </w:r>
      <w:r w:rsidRPr="003B730F">
        <w:rPr>
          <w:noProof/>
          <w:lang w:val="en-US"/>
        </w:rPr>
        <mc:AlternateContent>
          <mc:Choice Requires="wps">
            <w:drawing>
              <wp:anchor distT="0" distB="0" distL="114300" distR="114300" simplePos="0" relativeHeight="251771904" behindDoc="0" locked="0" layoutInCell="1" allowOverlap="1" wp14:anchorId="1A297E95" wp14:editId="44E9E0C9">
                <wp:simplePos x="0" y="0"/>
                <wp:positionH relativeFrom="column">
                  <wp:posOffset>930862</wp:posOffset>
                </wp:positionH>
                <wp:positionV relativeFrom="paragraph">
                  <wp:posOffset>336086</wp:posOffset>
                </wp:positionV>
                <wp:extent cx="0" cy="749446"/>
                <wp:effectExtent l="0" t="0" r="38100" b="31750"/>
                <wp:wrapNone/>
                <wp:docPr id="1507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C570995" id="Line 7"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5pb7Xr0BAABpAwAADgAAAAAAAAAAAAAAAAAuAgAA&#10;ZHJzL2Uyb0RvYy54bWxQSwECLQAUAAYACAAAACEAMtXc/t4AAAAKAQAADwAAAAAAAAAAAAAAAAAX&#10;BAAAZHJzL2Rvd25yZXYueG1sUEsFBgAAAAAEAAQA8wAAACIFAAAAAA==&#10;" strokeweight="0"/>
            </w:pict>
          </mc:Fallback>
        </mc:AlternateContent>
      </w:r>
      <w:r w:rsidRPr="003B730F">
        <w:rPr>
          <w:noProof/>
          <w:lang w:val="en-US"/>
        </w:rPr>
        <mc:AlternateContent>
          <mc:Choice Requires="wps">
            <w:drawing>
              <wp:anchor distT="0" distB="0" distL="114300" distR="114300" simplePos="0" relativeHeight="251772928" behindDoc="0" locked="0" layoutInCell="1" allowOverlap="1" wp14:anchorId="5B6163DF" wp14:editId="42414E95">
                <wp:simplePos x="0" y="0"/>
                <wp:positionH relativeFrom="column">
                  <wp:posOffset>895587</wp:posOffset>
                </wp:positionH>
                <wp:positionV relativeFrom="paragraph">
                  <wp:posOffset>336086</wp:posOffset>
                </wp:positionV>
                <wp:extent cx="71727" cy="72902"/>
                <wp:effectExtent l="0" t="0" r="24130" b="22860"/>
                <wp:wrapNone/>
                <wp:docPr id="1507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1616A3D2" id="Freeform 8" o:spid="_x0000_s1026" style="position:absolute;margin-left:70.5pt;margin-top:26.45pt;width:5.65pt;height:5.75pt;z-index:251772928;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" path="m113,116l58,,,116,58,58r55,58xe" fillcolor="black" strokeweight="0">
                <v:path arrowok="t" o:connecttype="custom" o:connectlocs="45546645,45893694;23377924,0;0,45893694;23377924,22947161;45546645,45893694" o:connectangles="0,0,0,0,0"/>
              </v:shape>
            </w:pict>
          </mc:Fallback>
        </mc:AlternateContent>
      </w:r>
      <w:r w:rsidRPr="003B730F">
        <w:rPr>
          <w:noProof/>
          <w:lang w:val="en-US"/>
        </w:rPr>
        <mc:AlternateContent>
          <mc:Choice Requires="wps">
            <w:drawing>
              <wp:anchor distT="0" distB="0" distL="114300" distR="114300" simplePos="0" relativeHeight="251778048" behindDoc="0" locked="0" layoutInCell="1" allowOverlap="1" wp14:anchorId="5E708B89" wp14:editId="1EA5E5B5">
                <wp:simplePos x="0" y="0"/>
                <wp:positionH relativeFrom="column">
                  <wp:posOffset>1331036</wp:posOffset>
                </wp:positionH>
                <wp:positionV relativeFrom="paragraph">
                  <wp:posOffset>336086</wp:posOffset>
                </wp:positionV>
                <wp:extent cx="722346" cy="756217"/>
                <wp:effectExtent l="0" t="0" r="1905" b="6350"/>
                <wp:wrapNone/>
                <wp:docPr id="1507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55C9514" id="Freeform 19" o:spid="_x0000_s1026" style="position:absolute;margin-left:104.8pt;margin-top:26.45pt;width:56.9pt;height:59.55pt;z-index:251778048;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544138B9" w14:textId="77777777" w:rsidR="001557E8" w:rsidRPr="003B730F" w:rsidRDefault="001557E8" w:rsidP="001557E8">
      <w:pPr>
        <w:shd w:val="clear" w:color="auto" w:fill="FFFFFF"/>
        <w:spacing w:before="360"/>
        <w:ind w:left="6845" w:hanging="6845"/>
        <w:jc w:val="center"/>
      </w:pPr>
      <w:r w:rsidRPr="003B730F">
        <w:rPr>
          <w:noProof/>
        </w:rPr>
        <mc:AlternateContent>
          <mc:Choice Requires="wps">
            <w:drawing>
              <wp:anchor distT="0" distB="0" distL="114300" distR="114300" simplePos="0" relativeHeight="251779072" behindDoc="0" locked="0" layoutInCell="1" allowOverlap="1" wp14:anchorId="5D6A098C" wp14:editId="47FD33EC">
                <wp:simplePos x="0" y="0"/>
                <wp:positionH relativeFrom="column">
                  <wp:posOffset>2382520</wp:posOffset>
                </wp:positionH>
                <wp:positionV relativeFrom="paragraph">
                  <wp:posOffset>244637</wp:posOffset>
                </wp:positionV>
                <wp:extent cx="3277590" cy="320772"/>
                <wp:effectExtent l="0" t="0" r="18415" b="3175"/>
                <wp:wrapNone/>
                <wp:docPr id="15075" name="Rectangle 15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590"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1BEC0" w14:textId="77777777" w:rsidR="00317952" w:rsidRPr="00405D50" w:rsidRDefault="00317952" w:rsidP="001557E8">
                            <w:pPr>
                              <w:spacing w:before="240" w:after="240" w:line="240" w:lineRule="exact"/>
                              <w:rPr>
                                <w:rFonts w:ascii="Arial" w:hAnsi="Arial"/>
                                <w:color w:val="000000"/>
                                <w:kern w:val="24"/>
                                <w:sz w:val="52"/>
                                <w:szCs w:val="52"/>
                              </w:rPr>
                            </w:pPr>
                            <w:r w:rsidRPr="00405D50">
                              <w:rPr>
                                <w:rFonts w:ascii="Arial" w:hAnsi="Arial"/>
                                <w:color w:val="000000"/>
                                <w:kern w:val="24"/>
                                <w:sz w:val="52"/>
                                <w:szCs w:val="52"/>
                              </w:rPr>
                              <w:t>1</w:t>
                            </w:r>
                            <w:r w:rsidRPr="003D5717">
                              <w:rPr>
                                <w:rFonts w:ascii="Arial" w:hAnsi="Arial"/>
                                <w:color w:val="000000"/>
                                <w:kern w:val="24"/>
                                <w:sz w:val="52"/>
                                <w:szCs w:val="52"/>
                              </w:rPr>
                              <w:t>xx</w:t>
                            </w:r>
                            <w:r w:rsidRPr="00405D50">
                              <w:rPr>
                                <w:rFonts w:ascii="Arial" w:hAnsi="Arial"/>
                                <w:color w:val="000000"/>
                                <w:kern w:val="24"/>
                                <w:sz w:val="52"/>
                                <w:szCs w:val="52"/>
                              </w:rPr>
                              <w:t>R – 002439</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5D6A098C" id="Rectangle 15075" o:spid="_x0000_s1042" style="position:absolute;left:0;text-align:left;margin-left:187.6pt;margin-top:19.25pt;width:258.1pt;height:25.2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" filled="f" stroked="f">
                <v:textbox inset="0,0,0,0">
                  <w:txbxContent>
                    <w:p w14:paraId="47B1BEC0" w14:textId="77777777" w:rsidR="00317952" w:rsidRPr="00405D50" w:rsidRDefault="00317952" w:rsidP="001557E8">
                      <w:pPr>
                        <w:spacing w:before="240" w:after="240" w:line="240" w:lineRule="exact"/>
                        <w:rPr>
                          <w:rFonts w:ascii="Arial" w:hAnsi="Arial"/>
                          <w:color w:val="000000"/>
                          <w:kern w:val="24"/>
                          <w:sz w:val="52"/>
                          <w:szCs w:val="52"/>
                        </w:rPr>
                      </w:pPr>
                      <w:r w:rsidRPr="00405D50">
                        <w:rPr>
                          <w:rFonts w:ascii="Arial" w:hAnsi="Arial"/>
                          <w:color w:val="000000"/>
                          <w:kern w:val="24"/>
                          <w:sz w:val="52"/>
                          <w:szCs w:val="52"/>
                        </w:rPr>
                        <w:t>1</w:t>
                      </w:r>
                      <w:r w:rsidRPr="003D5717">
                        <w:rPr>
                          <w:rFonts w:ascii="Arial" w:hAnsi="Arial"/>
                          <w:color w:val="000000"/>
                          <w:kern w:val="24"/>
                          <w:sz w:val="52"/>
                          <w:szCs w:val="52"/>
                        </w:rPr>
                        <w:t>xx</w:t>
                      </w:r>
                      <w:r w:rsidRPr="00405D50">
                        <w:rPr>
                          <w:rFonts w:ascii="Arial" w:hAnsi="Arial"/>
                          <w:color w:val="000000"/>
                          <w:kern w:val="24"/>
                          <w:sz w:val="52"/>
                          <w:szCs w:val="52"/>
                        </w:rPr>
                        <w:t>R – 002439</w:t>
                      </w:r>
                    </w:p>
                  </w:txbxContent>
                </v:textbox>
              </v:rect>
            </w:pict>
          </mc:Fallback>
        </mc:AlternateContent>
      </w:r>
      <w:r w:rsidRPr="003B730F">
        <w:rPr>
          <w:noProof/>
        </w:rPr>
        <mc:AlternateContent>
          <mc:Choice Requires="wps">
            <w:drawing>
              <wp:anchor distT="0" distB="0" distL="114300" distR="114300" simplePos="0" relativeHeight="251783168" behindDoc="0" locked="0" layoutInCell="1" allowOverlap="1" wp14:anchorId="57BDCC6F" wp14:editId="2758A727">
                <wp:simplePos x="0" y="0"/>
                <wp:positionH relativeFrom="column">
                  <wp:posOffset>2170535</wp:posOffset>
                </wp:positionH>
                <wp:positionV relativeFrom="paragraph">
                  <wp:posOffset>299085</wp:posOffset>
                </wp:positionV>
                <wp:extent cx="215900" cy="255270"/>
                <wp:effectExtent l="0" t="0" r="12700" b="11430"/>
                <wp:wrapNone/>
                <wp:docPr id="15076" name="Rectangle 15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B9C8B" w14:textId="77777777" w:rsidR="00317952" w:rsidRDefault="00317952" w:rsidP="001557E8">
                            <w:pPr>
                              <w:spacing w:after="60" w:line="240" w:lineRule="exact"/>
                              <w:jc w:val="center"/>
                              <w:rPr>
                                <w:b/>
                                <w:bCs/>
                                <w:color w:val="000000"/>
                                <w:kern w:val="24"/>
                              </w:rPr>
                            </w:pPr>
                            <w:r>
                              <w:rPr>
                                <w:b/>
                                <w:bCs/>
                                <w:color w:val="000000"/>
                                <w:kern w:val="24"/>
                              </w:rPr>
                              <w:t>a/3</w:t>
                            </w:r>
                          </w:p>
                        </w:txbxContent>
                      </wps:txbx>
                      <wps:bodyPr rot="0" vert="horz" wrap="square" lIns="0" tIns="0" rIns="0" bIns="0" anchor="t" anchorCtr="0" upright="1">
                        <a:noAutofit/>
                      </wps:bodyPr>
                    </wps:wsp>
                  </a:graphicData>
                </a:graphic>
              </wp:anchor>
            </w:drawing>
          </mc:Choice>
          <mc:Fallback>
            <w:pict>
              <v:rect w14:anchorId="57BDCC6F" id="Rectangle 15076" o:spid="_x0000_s1043" style="position:absolute;left:0;text-align:left;margin-left:170.9pt;margin-top:23.55pt;width:17pt;height:20.1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" filled="f" stroked="f">
                <v:textbox inset="0,0,0,0">
                  <w:txbxContent>
                    <w:p w14:paraId="6D4B9C8B" w14:textId="77777777" w:rsidR="00317952" w:rsidRDefault="00317952" w:rsidP="001557E8">
                      <w:pPr>
                        <w:spacing w:after="60" w:line="240" w:lineRule="exact"/>
                        <w:jc w:val="center"/>
                        <w:rPr>
                          <w:b/>
                          <w:bCs/>
                          <w:color w:val="000000"/>
                          <w:kern w:val="24"/>
                        </w:rPr>
                      </w:pPr>
                      <w:r>
                        <w:rPr>
                          <w:b/>
                          <w:bCs/>
                          <w:color w:val="000000"/>
                          <w:kern w:val="24"/>
                        </w:rPr>
                        <w:t>a/3</w:t>
                      </w:r>
                    </w:p>
                  </w:txbxContent>
                </v:textbox>
              </v:rect>
            </w:pict>
          </mc:Fallback>
        </mc:AlternateContent>
      </w:r>
      <w:r w:rsidRPr="003B730F">
        <w:rPr>
          <w:noProof/>
        </w:rPr>
        <mc:AlternateContent>
          <mc:Choice Requires="wps">
            <w:drawing>
              <wp:anchor distT="0" distB="0" distL="114300" distR="114300" simplePos="0" relativeHeight="251782144" behindDoc="0" locked="0" layoutInCell="1" allowOverlap="1" wp14:anchorId="0F113B11" wp14:editId="2313C1FC">
                <wp:simplePos x="0" y="0"/>
                <wp:positionH relativeFrom="column">
                  <wp:posOffset>2078355</wp:posOffset>
                </wp:positionH>
                <wp:positionV relativeFrom="paragraph">
                  <wp:posOffset>279930</wp:posOffset>
                </wp:positionV>
                <wp:extent cx="115570" cy="0"/>
                <wp:effectExtent l="0" t="0" r="0" b="0"/>
                <wp:wrapNone/>
                <wp:docPr id="1507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E9F161A" id="Line 106"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" strokeweight="0"/>
            </w:pict>
          </mc:Fallback>
        </mc:AlternateContent>
      </w:r>
      <w:r w:rsidRPr="003B730F">
        <w:rPr>
          <w:noProof/>
        </w:rPr>
        <mc:AlternateContent>
          <mc:Choice Requires="wpg">
            <w:drawing>
              <wp:anchor distT="0" distB="0" distL="114300" distR="114300" simplePos="0" relativeHeight="251781120" behindDoc="0" locked="0" layoutInCell="1" allowOverlap="1" wp14:anchorId="4805ACF9" wp14:editId="1CC9B0CA">
                <wp:simplePos x="0" y="0"/>
                <wp:positionH relativeFrom="column">
                  <wp:posOffset>2078355</wp:posOffset>
                </wp:positionH>
                <wp:positionV relativeFrom="paragraph">
                  <wp:posOffset>285010</wp:posOffset>
                </wp:positionV>
                <wp:extent cx="69850" cy="237490"/>
                <wp:effectExtent l="0" t="0" r="25400" b="29210"/>
                <wp:wrapNone/>
                <wp:docPr id="15078" name="Group 15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5079"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80"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081"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559CB0F1" id="Group 15078" o:spid="_x0000_s1026" style="position:absolute;margin-left:163.65pt;margin-top:22.45pt;width:5.5pt;height:18.7pt;z-index:251781120"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" path="m117,l58,116,,,58,58,117,xe" fillcolor="black" strokeweight="0">
                  <v:path arrowok="t" o:connecttype="custom" o:connectlocs="121,0;60,116;0,0;60,58;121,0" o:connectangles="0,0,0,0,0"/>
                </v:shape>
              </v:group>
            </w:pict>
          </mc:Fallback>
        </mc:AlternateContent>
      </w:r>
      <w:r w:rsidRPr="003B730F">
        <w:rPr>
          <w:noProof/>
        </w:rPr>
        <mc:AlternateContent>
          <mc:Choice Requires="wps">
            <w:drawing>
              <wp:anchor distT="0" distB="0" distL="114300" distR="114300" simplePos="0" relativeHeight="251773952" behindDoc="0" locked="0" layoutInCell="1" allowOverlap="1" wp14:anchorId="008FF12E" wp14:editId="2D24233D">
                <wp:simplePos x="0" y="0"/>
                <wp:positionH relativeFrom="column">
                  <wp:posOffset>845049</wp:posOffset>
                </wp:positionH>
                <wp:positionV relativeFrom="paragraph">
                  <wp:posOffset>198577</wp:posOffset>
                </wp:positionV>
                <wp:extent cx="122405" cy="145529"/>
                <wp:effectExtent l="0" t="0" r="11430" b="6985"/>
                <wp:wrapNone/>
                <wp:docPr id="15082" name="Rectangle 15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75A92" w14:textId="77777777" w:rsidR="00317952" w:rsidRDefault="00317952" w:rsidP="001557E8">
                            <w:pPr>
                              <w:spacing w:line="240" w:lineRule="exact"/>
                              <w:jc w:val="both"/>
                              <w:rPr>
                                <w:b/>
                                <w:bCs/>
                                <w:color w:val="000000"/>
                                <w:kern w:val="24"/>
                              </w:rPr>
                            </w:pPr>
                            <w:r>
                              <w:rPr>
                                <w:b/>
                                <w:bCs/>
                                <w:color w:val="000000"/>
                                <w:kern w:val="24"/>
                              </w:rPr>
                              <w:t>a</w:t>
                            </w:r>
                          </w:p>
                        </w:txbxContent>
                      </wps:txbx>
                      <wps:bodyPr rot="0" vert="horz" wrap="square" lIns="0" tIns="0" rIns="0" bIns="0" anchor="t" anchorCtr="0" upright="1">
                        <a:noAutofit/>
                      </wps:bodyPr>
                    </wps:wsp>
                  </a:graphicData>
                </a:graphic>
              </wp:anchor>
            </w:drawing>
          </mc:Choice>
          <mc:Fallback>
            <w:pict>
              <v:rect w14:anchorId="008FF12E" id="Rectangle 15082" o:spid="_x0000_s1044" style="position:absolute;left:0;text-align:left;margin-left:66.55pt;margin-top:15.65pt;width:9.65pt;height:11.4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" filled="f" stroked="f">
                <v:textbox inset="0,0,0,0">
                  <w:txbxContent>
                    <w:p w14:paraId="7DC75A92" w14:textId="77777777" w:rsidR="00317952" w:rsidRDefault="00317952" w:rsidP="001557E8">
                      <w:pPr>
                        <w:spacing w:line="240" w:lineRule="exact"/>
                        <w:jc w:val="both"/>
                        <w:rPr>
                          <w:b/>
                          <w:bCs/>
                          <w:color w:val="000000"/>
                          <w:kern w:val="24"/>
                        </w:rPr>
                      </w:pPr>
                      <w:r>
                        <w:rPr>
                          <w:b/>
                          <w:bCs/>
                          <w:color w:val="000000"/>
                          <w:kern w:val="24"/>
                        </w:rPr>
                        <w:t>a</w:t>
                      </w:r>
                    </w:p>
                  </w:txbxContent>
                </v:textbox>
              </v:rect>
            </w:pict>
          </mc:Fallback>
        </mc:AlternateContent>
      </w:r>
      <w:r w:rsidRPr="003B730F">
        <w:rPr>
          <w:noProof/>
        </w:rPr>
        <mc:AlternateContent>
          <mc:Choice Requires="wps">
            <w:drawing>
              <wp:anchor distT="0" distB="0" distL="114300" distR="114300" simplePos="0" relativeHeight="251774976" behindDoc="0" locked="0" layoutInCell="1" allowOverlap="1" wp14:anchorId="5E68B779" wp14:editId="725379E7">
                <wp:simplePos x="0" y="0"/>
                <wp:positionH relativeFrom="column">
                  <wp:posOffset>1130941</wp:posOffset>
                </wp:positionH>
                <wp:positionV relativeFrom="paragraph">
                  <wp:posOffset>184354</wp:posOffset>
                </wp:positionV>
                <wp:extent cx="192330" cy="0"/>
                <wp:effectExtent l="0" t="0" r="0" b="0"/>
                <wp:wrapNone/>
                <wp:docPr id="1508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535C16" id="Line 10" o:spid="_x0000_s1026" style="position:absolute;flip:x;z-index:251774976;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CZXgSCxQEAAHQDAAAOAAAAAAAAAAAA&#10;AAAAAC4CAABkcnMvZTJvRG9jLnhtbFBLAQItABQABgAIAAAAIQCU2VPu3gAAAAkBAAAPAAAAAAAA&#10;AAAAAAAAAB8EAABkcnMvZG93bnJldi54bWxQSwUGAAAAAAQABADzAAAAKgUAAAAA&#10;" strokeweight="0"/>
            </w:pict>
          </mc:Fallback>
        </mc:AlternateContent>
      </w:r>
      <w:r w:rsidRPr="003B730F">
        <w:rPr>
          <w:noProof/>
        </w:rPr>
        <mc:AlternateContent>
          <mc:Choice Requires="wps">
            <w:drawing>
              <wp:anchor distT="0" distB="0" distL="114300" distR="114300" simplePos="0" relativeHeight="251776000" behindDoc="0" locked="0" layoutInCell="1" allowOverlap="1" wp14:anchorId="07788C75" wp14:editId="36B10998">
                <wp:simplePos x="0" y="0"/>
                <wp:positionH relativeFrom="column">
                  <wp:posOffset>1217290</wp:posOffset>
                </wp:positionH>
                <wp:positionV relativeFrom="paragraph">
                  <wp:posOffset>192768</wp:posOffset>
                </wp:positionV>
                <wp:extent cx="0" cy="323308"/>
                <wp:effectExtent l="0" t="0" r="38100" b="19685"/>
                <wp:wrapNone/>
                <wp:docPr id="1508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BBF9AA2" id="Line 12"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Af2K/6vQEAAGoDAAAOAAAAAAAAAAAAAAAAAC4CAABk&#10;cnMvZTJvRG9jLnhtbFBLAQItABQABgAIAAAAIQBudcwM3QAAAAkBAAAPAAAAAAAAAAAAAAAAABcE&#10;AABkcnMvZG93bnJldi54bWxQSwUGAAAAAAQABADzAAAAIQUAAAAA&#10;" strokeweight="0"/>
            </w:pict>
          </mc:Fallback>
        </mc:AlternateContent>
      </w:r>
      <w:r w:rsidRPr="003B730F">
        <w:rPr>
          <w:noProof/>
        </w:rPr>
        <mc:AlternateContent>
          <mc:Choice Requires="wps">
            <w:drawing>
              <wp:anchor distT="0" distB="0" distL="114300" distR="114300" simplePos="0" relativeHeight="251777024" behindDoc="0" locked="0" layoutInCell="1" allowOverlap="1" wp14:anchorId="40C9E2B0" wp14:editId="1C0A44F1">
                <wp:simplePos x="0" y="0"/>
                <wp:positionH relativeFrom="column">
                  <wp:posOffset>1177275</wp:posOffset>
                </wp:positionH>
                <wp:positionV relativeFrom="paragraph">
                  <wp:posOffset>186458</wp:posOffset>
                </wp:positionV>
                <wp:extent cx="72362" cy="73537"/>
                <wp:effectExtent l="0" t="0" r="23495" b="22225"/>
                <wp:wrapNone/>
                <wp:docPr id="1508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7C1F45B" id="Freeform 13" o:spid="_x0000_s1026" style="position:absolute;margin-left:92.7pt;margin-top:14.7pt;width:5.7pt;height:5.8pt;z-index:251777024;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" path="m113,117l55,,,117,55,59r58,58xe" fillcolor="black" strokeweight="0">
                <v:path arrowok="t" o:connecttype="custom" o:connectlocs="46356506,46296884;22562856,0;0,46296884;22562856,23346426;46356506,46296884" o:connectangles="0,0,0,0,0"/>
              </v:shape>
            </w:pict>
          </mc:Fallback>
        </mc:AlternateContent>
      </w:r>
      <w:r w:rsidRPr="003B730F">
        <w:rPr>
          <w:noProof/>
        </w:rPr>
        <mc:AlternateContent>
          <mc:Choice Requires="wps">
            <w:drawing>
              <wp:anchor distT="0" distB="0" distL="114300" distR="114300" simplePos="0" relativeHeight="251780096" behindDoc="0" locked="0" layoutInCell="1" allowOverlap="1" wp14:anchorId="5103A492" wp14:editId="13CD58C6">
                <wp:simplePos x="0" y="0"/>
                <wp:positionH relativeFrom="column">
                  <wp:posOffset>1001156</wp:posOffset>
                </wp:positionH>
                <wp:positionV relativeFrom="paragraph">
                  <wp:posOffset>262251</wp:posOffset>
                </wp:positionV>
                <wp:extent cx="203120" cy="244066"/>
                <wp:effectExtent l="0" t="0" r="6985" b="3810"/>
                <wp:wrapNone/>
                <wp:docPr id="15086" name="Rectangle 15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DACC9" w14:textId="77777777" w:rsidR="00317952" w:rsidRDefault="00317952" w:rsidP="001557E8">
                            <w:pPr>
                              <w:spacing w:after="60" w:line="240" w:lineRule="exact"/>
                              <w:jc w:val="center"/>
                              <w:rPr>
                                <w:b/>
                                <w:bCs/>
                                <w:color w:val="000000"/>
                                <w:kern w:val="24"/>
                              </w:rPr>
                            </w:pPr>
                            <w:r>
                              <w:rPr>
                                <w:b/>
                                <w:bCs/>
                                <w:color w:val="000000"/>
                                <w:kern w:val="24"/>
                              </w:rPr>
                              <w:t>a/2</w:t>
                            </w:r>
                          </w:p>
                        </w:txbxContent>
                      </wps:txbx>
                      <wps:bodyPr rot="0" vert="horz" wrap="square" lIns="0" tIns="0" rIns="0" bIns="0" anchor="t" anchorCtr="0" upright="1">
                        <a:noAutofit/>
                      </wps:bodyPr>
                    </wps:wsp>
                  </a:graphicData>
                </a:graphic>
              </wp:anchor>
            </w:drawing>
          </mc:Choice>
          <mc:Fallback>
            <w:pict>
              <v:rect w14:anchorId="5103A492" id="Rectangle 15086" o:spid="_x0000_s1045" style="position:absolute;left:0;text-align:left;margin-left:78.85pt;margin-top:20.65pt;width:16pt;height:19.2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" filled="f" stroked="f">
                <v:textbox inset="0,0,0,0">
                  <w:txbxContent>
                    <w:p w14:paraId="384DACC9" w14:textId="77777777" w:rsidR="00317952" w:rsidRDefault="00317952" w:rsidP="001557E8">
                      <w:pPr>
                        <w:spacing w:after="60" w:line="240" w:lineRule="exact"/>
                        <w:jc w:val="center"/>
                        <w:rPr>
                          <w:b/>
                          <w:bCs/>
                          <w:color w:val="000000"/>
                          <w:kern w:val="24"/>
                        </w:rPr>
                      </w:pPr>
                      <w:r>
                        <w:rPr>
                          <w:b/>
                          <w:bCs/>
                          <w:color w:val="000000"/>
                          <w:kern w:val="24"/>
                        </w:rPr>
                        <w:t>a/2</w:t>
                      </w:r>
                    </w:p>
                  </w:txbxContent>
                </v:textbox>
              </v:rect>
            </w:pict>
          </mc:Fallback>
        </mc:AlternateContent>
      </w:r>
      <w:r w:rsidRPr="003B730F">
        <w:rPr>
          <w:noProof/>
        </w:rPr>
        <mc:AlternateContent>
          <mc:Choice Requires="wps">
            <w:drawing>
              <wp:anchor distT="0" distB="0" distL="114300" distR="114300" simplePos="0" relativeHeight="251790336" behindDoc="0" locked="0" layoutInCell="1" allowOverlap="1" wp14:anchorId="47D34E57" wp14:editId="1071321B">
                <wp:simplePos x="0" y="0"/>
                <wp:positionH relativeFrom="column">
                  <wp:posOffset>1370803</wp:posOffset>
                </wp:positionH>
                <wp:positionV relativeFrom="paragraph">
                  <wp:posOffset>98492</wp:posOffset>
                </wp:positionV>
                <wp:extent cx="649998" cy="463891"/>
                <wp:effectExtent l="0" t="0" r="0" b="0"/>
                <wp:wrapNone/>
                <wp:docPr id="1508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E80CA" w14:textId="77777777" w:rsidR="00317952" w:rsidRPr="00585869" w:rsidRDefault="00317952" w:rsidP="001557E8">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47D34E57" id="_x0000_s1046" style="position:absolute;left:0;text-align:left;margin-left:107.95pt;margin-top:7.75pt;width:51.2pt;height:36.5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" filled="f" stroked="f">
                <v:textbox inset="0,0,0,0">
                  <w:txbxContent>
                    <w:p w14:paraId="3CAE80CA" w14:textId="77777777" w:rsidR="00317952" w:rsidRPr="00585869" w:rsidRDefault="00317952" w:rsidP="001557E8">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6529F396" w14:textId="77777777" w:rsidR="001557E8" w:rsidRPr="003B730F" w:rsidRDefault="001557E8" w:rsidP="001557E8">
      <w:pPr>
        <w:shd w:val="clear" w:color="auto" w:fill="FFFFFF"/>
        <w:spacing w:before="360"/>
        <w:ind w:left="6845" w:hanging="6845"/>
        <w:jc w:val="center"/>
      </w:pPr>
      <w:r w:rsidRPr="003B730F">
        <w:rPr>
          <w:noProof/>
          <w:lang w:val="en-US"/>
        </w:rPr>
        <mc:AlternateContent>
          <mc:Choice Requires="wps">
            <w:drawing>
              <wp:anchor distT="0" distB="0" distL="114300" distR="114300" simplePos="0" relativeHeight="251784192" behindDoc="0" locked="0" layoutInCell="1" allowOverlap="1" wp14:anchorId="619BE8C2" wp14:editId="353D4819">
                <wp:simplePos x="0" y="0"/>
                <wp:positionH relativeFrom="column">
                  <wp:posOffset>2063750</wp:posOffset>
                </wp:positionH>
                <wp:positionV relativeFrom="paragraph">
                  <wp:posOffset>148485</wp:posOffset>
                </wp:positionV>
                <wp:extent cx="130175" cy="0"/>
                <wp:effectExtent l="0" t="0" r="0" b="0"/>
                <wp:wrapNone/>
                <wp:docPr id="1508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FE2BF89" id="Line 105"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" strokeweight="0"/>
            </w:pict>
          </mc:Fallback>
        </mc:AlternateContent>
      </w:r>
      <w:r w:rsidRPr="003B730F">
        <w:rPr>
          <w:noProof/>
          <w:lang w:val="en-US"/>
        </w:rPr>
        <mc:AlternateContent>
          <mc:Choice Requires="wps">
            <w:drawing>
              <wp:anchor distT="0" distB="0" distL="114300" distR="114300" simplePos="0" relativeHeight="251785216" behindDoc="0" locked="0" layoutInCell="1" allowOverlap="1" wp14:anchorId="0B03B6F6" wp14:editId="288EA09C">
                <wp:simplePos x="0" y="0"/>
                <wp:positionH relativeFrom="column">
                  <wp:posOffset>895060</wp:posOffset>
                </wp:positionH>
                <wp:positionV relativeFrom="paragraph">
                  <wp:posOffset>329202</wp:posOffset>
                </wp:positionV>
                <wp:extent cx="600476" cy="0"/>
                <wp:effectExtent l="0" t="0" r="0" b="0"/>
                <wp:wrapNone/>
                <wp:docPr id="1509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A918A31" id="Line 5" o:spid="_x0000_s1026" style="position:absolute;flip:x;z-index:251785216;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OqQff7EAQAAcwMAAA4AAAAAAAAAAAAA&#10;AAAALgIAAGRycy9lMm9Eb2MueG1sUEsBAi0AFAAGAAgAAAAhANQkT87eAAAACQEAAA8AAAAAAAAA&#10;AAAAAAAAHgQAAGRycy9kb3ducmV2LnhtbFBLBQYAAAAABAAEAPMAAAApBQAAAAA=&#10;" strokeweight="0"/>
            </w:pict>
          </mc:Fallback>
        </mc:AlternateContent>
      </w:r>
      <w:r w:rsidRPr="003B730F">
        <w:rPr>
          <w:noProof/>
          <w:lang w:val="en-US"/>
        </w:rPr>
        <mc:AlternateContent>
          <mc:Choice Requires="wps">
            <w:drawing>
              <wp:anchor distT="0" distB="0" distL="114300" distR="114300" simplePos="0" relativeHeight="251786240" behindDoc="0" locked="0" layoutInCell="1" allowOverlap="1" wp14:anchorId="02B43EB7" wp14:editId="57D6B53E">
                <wp:simplePos x="0" y="0"/>
                <wp:positionH relativeFrom="column">
                  <wp:posOffset>892953</wp:posOffset>
                </wp:positionH>
                <wp:positionV relativeFrom="paragraph">
                  <wp:posOffset>249273</wp:posOffset>
                </wp:positionV>
                <wp:extent cx="71727" cy="72902"/>
                <wp:effectExtent l="0" t="0" r="24130" b="22860"/>
                <wp:wrapNone/>
                <wp:docPr id="1509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E801B33" id="Freeform 9" o:spid="_x0000_s1026" style="position:absolute;margin-left:70.3pt;margin-top:19.65pt;width:5.65pt;height:5.75pt;z-index:25178624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" path="m113,l58,116,,,58,58,113,xe" fillcolor="black" strokeweight="0">
                <v:path arrowok="t" o:connecttype="custom" o:connectlocs="45546645,0;23377924,45893694;0,0;23377924,22947161;45546645,0" o:connectangles="0,0,0,0,0"/>
              </v:shape>
            </w:pict>
          </mc:Fallback>
        </mc:AlternateContent>
      </w:r>
      <w:r w:rsidRPr="003B730F">
        <w:rPr>
          <w:noProof/>
          <w:lang w:val="en-US"/>
        </w:rPr>
        <mc:AlternateContent>
          <mc:Choice Requires="wps">
            <w:drawing>
              <wp:anchor distT="0" distB="0" distL="114300" distR="114300" simplePos="0" relativeHeight="251787264" behindDoc="0" locked="0" layoutInCell="1" allowOverlap="1" wp14:anchorId="62F3DF4B" wp14:editId="40CA33F0">
                <wp:simplePos x="0" y="0"/>
                <wp:positionH relativeFrom="column">
                  <wp:posOffset>1130941</wp:posOffset>
                </wp:positionH>
                <wp:positionV relativeFrom="paragraph">
                  <wp:posOffset>144103</wp:posOffset>
                </wp:positionV>
                <wp:extent cx="192330" cy="0"/>
                <wp:effectExtent l="0" t="0" r="0" b="0"/>
                <wp:wrapNone/>
                <wp:docPr id="1509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16211B9" id="Line 11" o:spid="_x0000_s1026" style="position:absolute;flip:x;z-index:251787264;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biD6ecYBAAB0AwAADgAAAAAAAAAA&#10;AAAAAAAuAgAAZHJzL2Uyb0RvYy54bWxQSwECLQAUAAYACAAAACEA0HhoTN4AAAAJAQAADwAAAAAA&#10;AAAAAAAAAAAgBAAAZHJzL2Rvd25yZXYueG1sUEsFBgAAAAAEAAQA8wAAACsFAAAAAA==&#10;" strokeweight="0"/>
            </w:pict>
          </mc:Fallback>
        </mc:AlternateContent>
      </w:r>
      <w:r w:rsidRPr="003B730F">
        <w:rPr>
          <w:noProof/>
          <w:lang w:val="en-US"/>
        </w:rPr>
        <mc:AlternateContent>
          <mc:Choice Requires="wps">
            <w:drawing>
              <wp:anchor distT="0" distB="0" distL="114300" distR="114300" simplePos="0" relativeHeight="251788288" behindDoc="0" locked="0" layoutInCell="1" allowOverlap="1" wp14:anchorId="2837430C" wp14:editId="6B13FA6C">
                <wp:simplePos x="0" y="0"/>
                <wp:positionH relativeFrom="column">
                  <wp:posOffset>1177275</wp:posOffset>
                </wp:positionH>
                <wp:positionV relativeFrom="paragraph">
                  <wp:posOffset>68381</wp:posOffset>
                </wp:positionV>
                <wp:extent cx="72362" cy="72902"/>
                <wp:effectExtent l="0" t="0" r="23495" b="22860"/>
                <wp:wrapNone/>
                <wp:docPr id="1509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4FC4501C" id="Freeform 14" o:spid="_x0000_s1026" style="position:absolute;margin-left:92.7pt;margin-top:5.4pt;width:5.7pt;height:5.75pt;z-index:251788288;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" path="m113,l55,116,,,55,58,113,xe" fillcolor="black" strokeweight="0">
                <v:path arrowok="t" o:connecttype="custom" o:connectlocs="46356506,0;22562856,45893694;0,0;22562856,22947161;46356506,0" o:connectangles="0,0,0,0,0"/>
              </v:shape>
            </w:pict>
          </mc:Fallback>
        </mc:AlternateContent>
      </w:r>
    </w:p>
    <w:p w14:paraId="1572AE4A" w14:textId="77777777" w:rsidR="001557E8" w:rsidRPr="003B730F" w:rsidRDefault="001557E8" w:rsidP="00152C61">
      <w:pPr>
        <w:shd w:val="clear" w:color="auto" w:fill="FFFFFF"/>
        <w:spacing w:before="240"/>
        <w:ind w:left="6844" w:hanging="6844"/>
        <w:jc w:val="center"/>
      </w:pPr>
      <w:r w:rsidRPr="003B730F">
        <w:rPr>
          <w:noProof/>
          <w:lang w:val="en-US"/>
        </w:rPr>
        <mc:AlternateContent>
          <mc:Choice Requires="wps">
            <w:drawing>
              <wp:anchor distT="0" distB="0" distL="114300" distR="114300" simplePos="0" relativeHeight="251789312" behindDoc="0" locked="0" layoutInCell="1" allowOverlap="1" wp14:anchorId="787B03FB" wp14:editId="2254B30A">
                <wp:simplePos x="0" y="0"/>
                <wp:positionH relativeFrom="column">
                  <wp:posOffset>944306</wp:posOffset>
                </wp:positionH>
                <wp:positionV relativeFrom="paragraph">
                  <wp:posOffset>11954</wp:posOffset>
                </wp:positionV>
                <wp:extent cx="886204" cy="246027"/>
                <wp:effectExtent l="0" t="0" r="0" b="0"/>
                <wp:wrapNone/>
                <wp:docPr id="15097"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5BE467F8" w14:textId="77777777" w:rsidR="00317952" w:rsidRPr="00A734FF" w:rsidRDefault="00317952" w:rsidP="001557E8">
                            <w:pPr>
                              <w:rPr>
                                <w:rFonts w:asciiTheme="majorBidi" w:hAnsiTheme="majorBidi" w:cstheme="majorBidi"/>
                                <w:color w:val="000000" w:themeColor="text1"/>
                                <w:kern w:val="24"/>
                              </w:rPr>
                            </w:pPr>
                            <w:r w:rsidRPr="00A734FF">
                              <w:rPr>
                                <w:rFonts w:asciiTheme="majorBidi" w:hAnsiTheme="majorBidi" w:cstheme="majorBidi"/>
                                <w:color w:val="000000" w:themeColor="text1"/>
                                <w:kern w:val="24"/>
                              </w:rPr>
                              <w:t xml:space="preserve">a = </w:t>
                            </w:r>
                            <w:r>
                              <w:rPr>
                                <w:rFonts w:asciiTheme="majorBidi" w:hAnsiTheme="majorBidi" w:cstheme="majorBidi"/>
                                <w:color w:val="000000" w:themeColor="text1"/>
                                <w:kern w:val="24"/>
                              </w:rPr>
                              <w:t xml:space="preserve">мин. </w:t>
                            </w:r>
                            <w:r w:rsidRPr="00A734FF">
                              <w:rPr>
                                <w:rFonts w:asciiTheme="majorBidi" w:hAnsiTheme="majorBidi" w:cstheme="majorBidi"/>
                                <w:color w:val="000000" w:themeColor="text1"/>
                                <w:kern w:val="24"/>
                              </w:rPr>
                              <w:t xml:space="preserve">4 </w:t>
                            </w:r>
                            <w:r>
                              <w:rPr>
                                <w:rFonts w:asciiTheme="majorBidi" w:hAnsiTheme="majorBidi" w:cstheme="majorBidi"/>
                                <w:color w:val="000000" w:themeColor="text1"/>
                                <w:kern w:val="24"/>
                              </w:rPr>
                              <w:t>мм</w:t>
                            </w:r>
                          </w:p>
                        </w:txbxContent>
                      </wps:txbx>
                      <wps:bodyPr wrap="none" rtlCol="0">
                        <a:spAutoFit/>
                      </wps:bodyPr>
                    </wps:wsp>
                  </a:graphicData>
                </a:graphic>
              </wp:anchor>
            </w:drawing>
          </mc:Choice>
          <mc:Fallback>
            <w:pict>
              <v:shape w14:anchorId="787B03FB" id="_x0000_s1047" type="#_x0000_t202" style="position:absolute;left:0;text-align:left;margin-left:74.35pt;margin-top:.95pt;width:69.8pt;height:19.35pt;z-index:251789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" filled="f" stroked="f">
                <v:textbox style="mso-fit-shape-to-text:t">
                  <w:txbxContent>
                    <w:p w14:paraId="5BE467F8" w14:textId="77777777" w:rsidR="00317952" w:rsidRPr="00A734FF" w:rsidRDefault="00317952" w:rsidP="001557E8">
                      <w:pPr>
                        <w:rPr>
                          <w:rFonts w:asciiTheme="majorBidi" w:hAnsiTheme="majorBidi" w:cstheme="majorBidi"/>
                          <w:color w:val="000000" w:themeColor="text1"/>
                          <w:kern w:val="24"/>
                        </w:rPr>
                      </w:pPr>
                      <w:r w:rsidRPr="00A734FF">
                        <w:rPr>
                          <w:rFonts w:asciiTheme="majorBidi" w:hAnsiTheme="majorBidi" w:cstheme="majorBidi"/>
                          <w:color w:val="000000" w:themeColor="text1"/>
                          <w:kern w:val="24"/>
                        </w:rPr>
                        <w:t xml:space="preserve">a = </w:t>
                      </w:r>
                      <w:r>
                        <w:rPr>
                          <w:rFonts w:asciiTheme="majorBidi" w:hAnsiTheme="majorBidi" w:cstheme="majorBidi"/>
                          <w:color w:val="000000" w:themeColor="text1"/>
                          <w:kern w:val="24"/>
                        </w:rPr>
                        <w:t xml:space="preserve">мин. </w:t>
                      </w:r>
                      <w:r w:rsidRPr="00A734FF">
                        <w:rPr>
                          <w:rFonts w:asciiTheme="majorBidi" w:hAnsiTheme="majorBidi" w:cstheme="majorBidi"/>
                          <w:color w:val="000000" w:themeColor="text1"/>
                          <w:kern w:val="24"/>
                        </w:rPr>
                        <w:t xml:space="preserve">4 </w:t>
                      </w:r>
                      <w:r>
                        <w:rPr>
                          <w:rFonts w:asciiTheme="majorBidi" w:hAnsiTheme="majorBidi" w:cstheme="majorBidi"/>
                          <w:color w:val="000000" w:themeColor="text1"/>
                          <w:kern w:val="24"/>
                        </w:rPr>
                        <w:t>мм</w:t>
                      </w:r>
                    </w:p>
                  </w:txbxContent>
                </v:textbox>
              </v:shape>
            </w:pict>
          </mc:Fallback>
        </mc:AlternateContent>
      </w:r>
    </w:p>
    <w:p w14:paraId="6B951CD4" w14:textId="77777777" w:rsidR="001557E8" w:rsidRPr="003B730F" w:rsidRDefault="001557E8" w:rsidP="001557E8">
      <w:pPr>
        <w:shd w:val="clear" w:color="auto" w:fill="FFFFFF"/>
        <w:spacing w:after="120"/>
        <w:ind w:left="1134" w:right="1134" w:firstLine="567"/>
        <w:jc w:val="both"/>
      </w:pPr>
      <w:r w:rsidRPr="003B730F">
        <w:t>Приведенный выше знак официального утверждения, проставленный на звуковом сигнализаторе заднего хода, указывает, что этот звуковой сигнализатор заднего хода официально утвержден в Нидерландах (Е 4) под номером официального утверждения 002439. Первые две цифры номера официального утверждения указывают, что официальное утверждение было представлено в соответствии с требованиями Правил № [1</w:t>
      </w:r>
      <w:r w:rsidRPr="003B730F">
        <w:rPr>
          <w:lang w:val="en-US"/>
        </w:rPr>
        <w:t>xx</w:t>
      </w:r>
      <w:r w:rsidRPr="003B730F">
        <w:t>] ООН в их первоначальном варианте.</w:t>
      </w:r>
    </w:p>
    <w:p w14:paraId="527FE9F3" w14:textId="77777777" w:rsidR="001557E8" w:rsidRPr="00152C61" w:rsidRDefault="001557E8" w:rsidP="00152C61">
      <w:pPr>
        <w:shd w:val="clear" w:color="auto" w:fill="FFFFFF"/>
        <w:tabs>
          <w:tab w:val="left" w:pos="2410"/>
        </w:tabs>
        <w:spacing w:after="120"/>
        <w:ind w:left="2410" w:right="1134" w:hanging="1276"/>
        <w:jc w:val="both"/>
        <w:rPr>
          <w:szCs w:val="20"/>
        </w:rPr>
      </w:pPr>
      <w:r w:rsidRPr="00152C61">
        <w:rPr>
          <w:i/>
          <w:szCs w:val="20"/>
        </w:rPr>
        <w:t>Примечания</w:t>
      </w:r>
      <w:r w:rsidRPr="00152C61">
        <w:rPr>
          <w:szCs w:val="20"/>
        </w:rPr>
        <w:t>:</w:t>
      </w:r>
      <w:r w:rsidRPr="00152C61">
        <w:rPr>
          <w:szCs w:val="20"/>
        </w:rPr>
        <w:tab/>
      </w:r>
      <w:r w:rsidRPr="00152C61">
        <w:rPr>
          <w:szCs w:val="20"/>
          <w:shd w:val="clear" w:color="auto" w:fill="FFFFFF"/>
        </w:rPr>
        <w:t>номер официального утверждения должен помещаться вблизи круга и располагаться либо над или под буквой «Е», либо слева или справа от этой буквы. Цифры номера официального утверждения должны располагаться с одной и той же стороны по отношению к букве «Е» и быть ориентированы в том же направлении. Следует избегать использования римских цифр в номерах официального утверждения, с тем не перепутать их с другими обозначениями</w:t>
      </w:r>
      <w:r w:rsidRPr="00152C61">
        <w:rPr>
          <w:szCs w:val="20"/>
        </w:rPr>
        <w:t>.</w:t>
      </w:r>
    </w:p>
    <w:p w14:paraId="103EEFB7" w14:textId="37281563" w:rsidR="001557E8" w:rsidRPr="001557E8" w:rsidRDefault="001557E8" w:rsidP="00152C61">
      <w:pPr>
        <w:pStyle w:val="HChG"/>
        <w:spacing w:before="320" w:after="200"/>
      </w:pPr>
      <w:r w:rsidRPr="00B6426F">
        <w:tab/>
      </w:r>
      <w:r w:rsidRPr="001557E8">
        <w:t xml:space="preserve">III. </w:t>
      </w:r>
      <w:r w:rsidRPr="001557E8">
        <w:tab/>
        <w:t>Схема знака официального утверждения транспортного средства в отношении его звуковых сигналов предупреждения о движении задним ходом, издаваемых «</w:t>
      </w:r>
      <w:r w:rsidRPr="001557E8">
        <w:rPr>
          <w:i/>
          <w:iCs/>
        </w:rPr>
        <w:t>неадаптивным звуковым сигнализатором заднего хода</w:t>
      </w:r>
      <w:r w:rsidRPr="001557E8">
        <w:t>» или «</w:t>
      </w:r>
      <w:proofErr w:type="spellStart"/>
      <w:r w:rsidRPr="001557E8">
        <w:rPr>
          <w:i/>
          <w:iCs/>
        </w:rPr>
        <w:t>многотональной</w:t>
      </w:r>
      <w:proofErr w:type="spellEnd"/>
      <w:r w:rsidRPr="001557E8">
        <w:rPr>
          <w:i/>
          <w:iCs/>
        </w:rPr>
        <w:t xml:space="preserve"> системой звуковой сигнализации заднего хода</w:t>
      </w:r>
      <w:r w:rsidRPr="001557E8">
        <w:t>»</w:t>
      </w:r>
    </w:p>
    <w:p w14:paraId="597EEA30" w14:textId="77777777" w:rsidR="001557E8" w:rsidRPr="003B730F" w:rsidRDefault="001557E8" w:rsidP="00152C61">
      <w:pPr>
        <w:shd w:val="clear" w:color="auto" w:fill="FFFFFF"/>
        <w:spacing w:after="200"/>
        <w:ind w:left="1134"/>
      </w:pPr>
      <w:r w:rsidRPr="003B730F">
        <w:t xml:space="preserve">(см. пункт 13.8 </w:t>
      </w:r>
      <w:r w:rsidRPr="003B730F">
        <w:rPr>
          <w:bCs/>
        </w:rPr>
        <w:t>настоящих Правил</w:t>
      </w:r>
      <w:r w:rsidRPr="003B730F">
        <w:t>)</w:t>
      </w:r>
      <w:r w:rsidRPr="003B730F">
        <w:rPr>
          <w:b/>
          <w:noProof/>
          <w:sz w:val="24"/>
          <w:lang w:eastAsia="ja-JP"/>
        </w:rPr>
        <w:t xml:space="preserve"> </w:t>
      </w:r>
    </w:p>
    <w:p w14:paraId="5BEC7B7D" w14:textId="37E8CDC8" w:rsidR="00D6175D" w:rsidRPr="003B730F" w:rsidRDefault="00D6175D" w:rsidP="00D6175D">
      <w:pPr>
        <w:shd w:val="clear" w:color="auto" w:fill="FFFFFF"/>
        <w:spacing w:after="360"/>
        <w:ind w:left="1134" w:right="1048"/>
        <w:jc w:val="both"/>
        <w:rPr>
          <w:b/>
          <w:sz w:val="24"/>
        </w:rPr>
      </w:pPr>
      <w:r w:rsidRPr="003B730F">
        <w:rPr>
          <w:noProof/>
        </w:rPr>
        <mc:AlternateContent>
          <mc:Choice Requires="wpg">
            <w:drawing>
              <wp:anchor distT="0" distB="0" distL="114300" distR="114300" simplePos="0" relativeHeight="251876352" behindDoc="0" locked="0" layoutInCell="1" allowOverlap="1" wp14:anchorId="70BDE8C2" wp14:editId="4E4F2028">
                <wp:simplePos x="0" y="0"/>
                <wp:positionH relativeFrom="column">
                  <wp:posOffset>2682625</wp:posOffset>
                </wp:positionH>
                <wp:positionV relativeFrom="paragraph">
                  <wp:posOffset>243205</wp:posOffset>
                </wp:positionV>
                <wp:extent cx="2515485" cy="970914"/>
                <wp:effectExtent l="0" t="0" r="18415" b="20320"/>
                <wp:wrapNone/>
                <wp:docPr id="14945" name="Group 71"/>
                <wp:cNvGraphicFramePr/>
                <a:graphic xmlns:a="http://schemas.openxmlformats.org/drawingml/2006/main">
                  <a:graphicData uri="http://schemas.microsoft.com/office/word/2010/wordprocessingGroup">
                    <wpg:wgp>
                      <wpg:cNvGrpSpPr/>
                      <wpg:grpSpPr>
                        <a:xfrm>
                          <a:off x="0" y="0"/>
                          <a:ext cx="2515485" cy="970914"/>
                          <a:chOff x="-1185234" y="371465"/>
                          <a:chExt cx="2515658" cy="971009"/>
                        </a:xfrm>
                      </wpg:grpSpPr>
                      <wps:wsp>
                        <wps:cNvPr id="14946" name="AutoShape 135"/>
                        <wps:cNvCnPr>
                          <a:cxnSpLocks noChangeShapeType="1"/>
                        </wps:cNvCnPr>
                        <wps:spPr bwMode="auto">
                          <a:xfrm flipV="1">
                            <a:off x="1062750" y="1269509"/>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47" name="AutoShape 136"/>
                        <wps:cNvCnPr>
                          <a:cxnSpLocks noChangeShapeType="1"/>
                        </wps:cNvCnPr>
                        <wps:spPr bwMode="auto">
                          <a:xfrm flipV="1">
                            <a:off x="1330424" y="1271574"/>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48" name="AutoShape 137"/>
                        <wps:cNvCnPr>
                          <a:cxnSpLocks noChangeShapeType="1"/>
                        </wps:cNvCnPr>
                        <wps:spPr bwMode="auto">
                          <a:xfrm flipH="1" flipV="1">
                            <a:off x="1059054" y="1270886"/>
                            <a:ext cx="2692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49" name="AutoShape 141"/>
                        <wps:cNvCnPr>
                          <a:cxnSpLocks noChangeShapeType="1"/>
                        </wps:cNvCnPr>
                        <wps:spPr bwMode="auto">
                          <a:xfrm>
                            <a:off x="859222" y="1079033"/>
                            <a:ext cx="344643" cy="16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50" name="Rectangle 14950"/>
                        <wps:cNvSpPr>
                          <a:spLocks noChangeArrowheads="1"/>
                        </wps:cNvSpPr>
                        <wps:spPr bwMode="auto">
                          <a:xfrm>
                            <a:off x="-1185234" y="371465"/>
                            <a:ext cx="2513503" cy="7487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A8D974F" w14:textId="77777777" w:rsidR="00317952" w:rsidRPr="00E5358E" w:rsidRDefault="00317952" w:rsidP="00D6175D">
                              <w:pPr>
                                <w:tabs>
                                  <w:tab w:val="left" w:pos="5813"/>
                                </w:tabs>
                                <w:kinsoku w:val="0"/>
                                <w:overflowPunct w:val="0"/>
                                <w:spacing w:line="240" w:lineRule="auto"/>
                                <w:textAlignment w:val="baseline"/>
                                <w:rPr>
                                  <w:kern w:val="24"/>
                                  <w:sz w:val="18"/>
                                  <w:szCs w:val="18"/>
                                </w:rPr>
                              </w:pPr>
                              <w:r w:rsidRPr="00E5358E">
                                <w:rPr>
                                  <w:kern w:val="24"/>
                                  <w:sz w:val="18"/>
                                  <w:szCs w:val="18"/>
                                </w:rPr>
                                <w:t>Класс (таблица 2 или 3): буква или римские цифры для основного обозначения «</w:t>
                              </w:r>
                              <w:r w:rsidRPr="00E5358E">
                                <w:rPr>
                                  <w:i/>
                                  <w:iCs/>
                                  <w:kern w:val="24"/>
                                  <w:sz w:val="18"/>
                                  <w:szCs w:val="18"/>
                                </w:rPr>
                                <w:t>неадаптивного звукового сигнализатора заднего хода</w:t>
                              </w:r>
                              <w:r w:rsidRPr="00E5358E">
                                <w:rPr>
                                  <w:kern w:val="24"/>
                                  <w:sz w:val="18"/>
                                  <w:szCs w:val="18"/>
                                </w:rPr>
                                <w:t>» или «</w:t>
                              </w:r>
                              <w:r w:rsidRPr="00E5358E">
                                <w:rPr>
                                  <w:i/>
                                  <w:iCs/>
                                  <w:sz w:val="18"/>
                                  <w:szCs w:val="18"/>
                                </w:rPr>
                                <w:t>многотональной системы</w:t>
                              </w:r>
                              <w:r w:rsidRPr="00E5358E">
                                <w:rPr>
                                  <w:sz w:val="18"/>
                                  <w:szCs w:val="18"/>
                                </w:rPr>
                                <w:t xml:space="preserve"> </w:t>
                              </w:r>
                              <w:r w:rsidRPr="00E5358E">
                                <w:rPr>
                                  <w:i/>
                                  <w:iCs/>
                                  <w:sz w:val="18"/>
                                  <w:szCs w:val="18"/>
                                </w:rPr>
                                <w:t>звуковой сигнализации заднего хода</w:t>
                              </w:r>
                              <w:r w:rsidRPr="00E5358E">
                                <w:rPr>
                                  <w:kern w:val="24"/>
                                  <w:sz w:val="18"/>
                                  <w:szCs w:val="18"/>
                                </w:rPr>
                                <w:t>»</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0BDE8C2" id="_x0000_s1048" style="position:absolute;left:0;text-align:left;margin-left:211.25pt;margin-top:19.15pt;width:198.05pt;height:76.45pt;z-index:251876352;mso-width-relative:margin;mso-height-relative:margin" coordorigin="-11852,3714" coordsize="25156,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">
                <v:shape id="AutoShape 135" o:spid="_x0000_s1049" type="#_x0000_t32" style="position:absolute;left:10627;top:1269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" strokeweight=".25pt"/>
                <v:shape id="AutoShape 136" o:spid="_x0000_s1050" type="#_x0000_t32" style="position:absolute;left:13304;top:1271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" strokeweight=".25pt"/>
                <v:shape id="AutoShape 137" o:spid="_x0000_s1051" type="#_x0000_t32" style="position:absolute;left:10590;top:12708;width:269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" strokeweight=".25pt"/>
                <v:shape id="AutoShape 141" o:spid="_x0000_s1052" type="#_x0000_t32" style="position:absolute;left:8592;top:10790;width:3446;height:16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">
                  <v:stroke endarrow="block"/>
                </v:shape>
                <v:rect id="Rectangle 14950" o:spid="_x0000_s1053" style="position:absolute;left:-11852;top:3714;width:25134;height:7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" filled="f" fillcolor="#4f81bd [3204]" stroked="f" strokecolor="black [3213]">
                  <v:shadow color="#eeece1 [3214]"/>
                  <v:textbox style="mso-fit-shape-to-text:t">
                    <w:txbxContent>
                      <w:p w14:paraId="2A8D974F" w14:textId="77777777" w:rsidR="00317952" w:rsidRPr="00E5358E" w:rsidRDefault="00317952" w:rsidP="00D6175D">
                        <w:pPr>
                          <w:tabs>
                            <w:tab w:val="left" w:pos="5813"/>
                          </w:tabs>
                          <w:kinsoku w:val="0"/>
                          <w:overflowPunct w:val="0"/>
                          <w:spacing w:line="240" w:lineRule="auto"/>
                          <w:textAlignment w:val="baseline"/>
                          <w:rPr>
                            <w:kern w:val="24"/>
                            <w:sz w:val="18"/>
                            <w:szCs w:val="18"/>
                          </w:rPr>
                        </w:pPr>
                        <w:r w:rsidRPr="00E5358E">
                          <w:rPr>
                            <w:kern w:val="24"/>
                            <w:sz w:val="18"/>
                            <w:szCs w:val="18"/>
                          </w:rPr>
                          <w:t>Класс (таблица 2 или 3): буква или римские цифры для основного обозначения «</w:t>
                        </w:r>
                        <w:r w:rsidRPr="00E5358E">
                          <w:rPr>
                            <w:i/>
                            <w:iCs/>
                            <w:kern w:val="24"/>
                            <w:sz w:val="18"/>
                            <w:szCs w:val="18"/>
                          </w:rPr>
                          <w:t>неадаптивного звукового сигнализатора заднего хода</w:t>
                        </w:r>
                        <w:r w:rsidRPr="00E5358E">
                          <w:rPr>
                            <w:kern w:val="24"/>
                            <w:sz w:val="18"/>
                            <w:szCs w:val="18"/>
                          </w:rPr>
                          <w:t>» или «</w:t>
                        </w:r>
                        <w:r w:rsidRPr="00E5358E">
                          <w:rPr>
                            <w:i/>
                            <w:iCs/>
                            <w:sz w:val="18"/>
                            <w:szCs w:val="18"/>
                          </w:rPr>
                          <w:t>многотональной системы</w:t>
                        </w:r>
                        <w:r w:rsidRPr="00E5358E">
                          <w:rPr>
                            <w:sz w:val="18"/>
                            <w:szCs w:val="18"/>
                          </w:rPr>
                          <w:t xml:space="preserve"> </w:t>
                        </w:r>
                        <w:r w:rsidRPr="00E5358E">
                          <w:rPr>
                            <w:i/>
                            <w:iCs/>
                            <w:sz w:val="18"/>
                            <w:szCs w:val="18"/>
                          </w:rPr>
                          <w:t>звуковой сигнализации заднего хода</w:t>
                        </w:r>
                        <w:r w:rsidRPr="00E5358E">
                          <w:rPr>
                            <w:kern w:val="24"/>
                            <w:sz w:val="18"/>
                            <w:szCs w:val="18"/>
                          </w:rPr>
                          <w:t>»</w:t>
                        </w:r>
                      </w:p>
                    </w:txbxContent>
                  </v:textbox>
                </v:rect>
              </v:group>
            </w:pict>
          </mc:Fallback>
        </mc:AlternateContent>
      </w:r>
      <w:r w:rsidRPr="003B730F">
        <w:rPr>
          <w:b/>
          <w:bCs/>
          <w:sz w:val="24"/>
          <w:szCs w:val="24"/>
        </w:rPr>
        <w:t>Образец</w:t>
      </w:r>
      <w:r w:rsidRPr="003B730F">
        <w:t xml:space="preserve"> </w:t>
      </w:r>
      <w:r w:rsidRPr="003B730F">
        <w:rPr>
          <w:b/>
          <w:sz w:val="24"/>
          <w:lang w:val="en-US"/>
        </w:rPr>
        <w:t>A</w:t>
      </w:r>
      <w:r w:rsidRPr="003B730F">
        <w:rPr>
          <w:b/>
          <w:sz w:val="24"/>
        </w:rPr>
        <w:t xml:space="preserve"> </w:t>
      </w:r>
    </w:p>
    <w:p w14:paraId="1A4A6213" w14:textId="77777777" w:rsidR="00D6175D" w:rsidRPr="003B730F" w:rsidRDefault="00D6175D" w:rsidP="00D6175D">
      <w:pPr>
        <w:shd w:val="clear" w:color="auto" w:fill="FFFFFF"/>
        <w:spacing w:before="360"/>
        <w:ind w:left="6845" w:hanging="6845"/>
        <w:jc w:val="center"/>
      </w:pPr>
    </w:p>
    <w:p w14:paraId="32A12974" w14:textId="77777777" w:rsidR="00D6175D" w:rsidRPr="003B730F" w:rsidRDefault="00D6175D" w:rsidP="00D6175D">
      <w:pPr>
        <w:shd w:val="clear" w:color="auto" w:fill="FFFFFF"/>
        <w:spacing w:before="360"/>
        <w:ind w:left="6845" w:hanging="6845"/>
        <w:jc w:val="center"/>
      </w:pPr>
      <w:r w:rsidRPr="003B730F">
        <w:rPr>
          <w:noProof/>
          <w:lang w:val="en-US"/>
        </w:rPr>
        <mc:AlternateContent>
          <mc:Choice Requires="wps">
            <w:drawing>
              <wp:anchor distT="0" distB="0" distL="114300" distR="114300" simplePos="0" relativeHeight="251855872" behindDoc="0" locked="0" layoutInCell="1" allowOverlap="1" wp14:anchorId="0614BE47" wp14:editId="64D45699">
                <wp:simplePos x="0" y="0"/>
                <wp:positionH relativeFrom="column">
                  <wp:posOffset>922439</wp:posOffset>
                </wp:positionH>
                <wp:positionV relativeFrom="paragraph">
                  <wp:posOffset>336086</wp:posOffset>
                </wp:positionV>
                <wp:extent cx="600476" cy="0"/>
                <wp:effectExtent l="0" t="0" r="0" b="0"/>
                <wp:wrapNone/>
                <wp:docPr id="148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D51F4FB" id="Line 4" o:spid="_x0000_s1026" style="position:absolute;flip:x;z-index:251855872;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" strokeweight="0"/>
            </w:pict>
          </mc:Fallback>
        </mc:AlternateContent>
      </w:r>
      <w:r w:rsidRPr="003B730F">
        <w:rPr>
          <w:noProof/>
          <w:lang w:val="en-US"/>
        </w:rPr>
        <mc:AlternateContent>
          <mc:Choice Requires="wps">
            <w:drawing>
              <wp:anchor distT="0" distB="0" distL="114300" distR="114300" simplePos="0" relativeHeight="251856896" behindDoc="0" locked="0" layoutInCell="1" allowOverlap="1" wp14:anchorId="410B1D40" wp14:editId="626DE8C7">
                <wp:simplePos x="0" y="0"/>
                <wp:positionH relativeFrom="column">
                  <wp:posOffset>930862</wp:posOffset>
                </wp:positionH>
                <wp:positionV relativeFrom="paragraph">
                  <wp:posOffset>336086</wp:posOffset>
                </wp:positionV>
                <wp:extent cx="0" cy="749446"/>
                <wp:effectExtent l="0" t="0" r="38100" b="31750"/>
                <wp:wrapNone/>
                <wp:docPr id="148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9FC8E50" id="Line 7"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lZs39b0BAABpAwAADgAAAAAAAAAAAAAAAAAuAgAA&#10;ZHJzL2Uyb0RvYy54bWxQSwECLQAUAAYACAAAACEAMtXc/t4AAAAKAQAADwAAAAAAAAAAAAAAAAAX&#10;BAAAZHJzL2Rvd25yZXYueG1sUEsFBgAAAAAEAAQA8wAAACIFAAAAAA==&#10;" strokeweight="0"/>
            </w:pict>
          </mc:Fallback>
        </mc:AlternateContent>
      </w:r>
      <w:r w:rsidRPr="003B730F">
        <w:rPr>
          <w:noProof/>
          <w:lang w:val="en-US"/>
        </w:rPr>
        <mc:AlternateContent>
          <mc:Choice Requires="wps">
            <w:drawing>
              <wp:anchor distT="0" distB="0" distL="114300" distR="114300" simplePos="0" relativeHeight="251857920" behindDoc="0" locked="0" layoutInCell="1" allowOverlap="1" wp14:anchorId="2D8813E7" wp14:editId="58705730">
                <wp:simplePos x="0" y="0"/>
                <wp:positionH relativeFrom="column">
                  <wp:posOffset>895587</wp:posOffset>
                </wp:positionH>
                <wp:positionV relativeFrom="paragraph">
                  <wp:posOffset>336086</wp:posOffset>
                </wp:positionV>
                <wp:extent cx="71727" cy="72902"/>
                <wp:effectExtent l="0" t="0" r="24130" b="22860"/>
                <wp:wrapNone/>
                <wp:docPr id="1483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ED41169" id="Freeform 8" o:spid="_x0000_s1026" style="position:absolute;margin-left:70.5pt;margin-top:26.45pt;width:5.65pt;height:5.75pt;z-index:25185792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" path="m113,116l58,,,116,58,58r55,58xe" fillcolor="black" strokeweight="0">
                <v:path arrowok="t" o:connecttype="custom" o:connectlocs="45546645,45893694;23377924,0;0,45893694;23377924,22947161;45546645,45893694" o:connectangles="0,0,0,0,0"/>
              </v:shape>
            </w:pict>
          </mc:Fallback>
        </mc:AlternateContent>
      </w:r>
      <w:r w:rsidRPr="003B730F">
        <w:rPr>
          <w:noProof/>
          <w:lang w:val="en-US"/>
        </w:rPr>
        <mc:AlternateContent>
          <mc:Choice Requires="wps">
            <w:drawing>
              <wp:anchor distT="0" distB="0" distL="114300" distR="114300" simplePos="0" relativeHeight="251863040" behindDoc="0" locked="0" layoutInCell="1" allowOverlap="1" wp14:anchorId="68CDB735" wp14:editId="36FA663D">
                <wp:simplePos x="0" y="0"/>
                <wp:positionH relativeFrom="column">
                  <wp:posOffset>1331036</wp:posOffset>
                </wp:positionH>
                <wp:positionV relativeFrom="paragraph">
                  <wp:posOffset>336086</wp:posOffset>
                </wp:positionV>
                <wp:extent cx="722346" cy="756217"/>
                <wp:effectExtent l="0" t="0" r="1905" b="6350"/>
                <wp:wrapNone/>
                <wp:docPr id="1483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409407E" id="Freeform 19" o:spid="_x0000_s1026" style="position:absolute;margin-left:104.8pt;margin-top:26.45pt;width:56.9pt;height:59.55pt;z-index:251863040;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6BC0039B" w14:textId="77777777" w:rsidR="00D6175D" w:rsidRPr="003B730F" w:rsidRDefault="00D6175D" w:rsidP="00D6175D">
      <w:pPr>
        <w:shd w:val="clear" w:color="auto" w:fill="FFFFFF"/>
        <w:spacing w:before="360"/>
        <w:ind w:left="6845" w:hanging="6845"/>
        <w:jc w:val="center"/>
      </w:pPr>
      <w:r w:rsidRPr="003B730F">
        <w:rPr>
          <w:noProof/>
        </w:rPr>
        <mc:AlternateContent>
          <mc:Choice Requires="wps">
            <w:drawing>
              <wp:anchor distT="0" distB="0" distL="114300" distR="114300" simplePos="0" relativeHeight="251864064" behindDoc="0" locked="0" layoutInCell="1" allowOverlap="1" wp14:anchorId="3F3100E9" wp14:editId="55FCC0D0">
                <wp:simplePos x="0" y="0"/>
                <wp:positionH relativeFrom="column">
                  <wp:posOffset>2382520</wp:posOffset>
                </wp:positionH>
                <wp:positionV relativeFrom="paragraph">
                  <wp:posOffset>255270</wp:posOffset>
                </wp:positionV>
                <wp:extent cx="3277590" cy="320772"/>
                <wp:effectExtent l="0" t="0" r="18415" b="3175"/>
                <wp:wrapNone/>
                <wp:docPr id="14841" name="Rectangle 14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590"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275AA" w14:textId="77777777" w:rsidR="00317952" w:rsidRPr="001174C7" w:rsidRDefault="00317952" w:rsidP="00D6175D">
                            <w:pPr>
                              <w:spacing w:before="240" w:after="240" w:line="240" w:lineRule="exact"/>
                              <w:rPr>
                                <w:rFonts w:ascii="Arial" w:hAnsi="Arial"/>
                                <w:color w:val="000000"/>
                                <w:kern w:val="24"/>
                                <w:sz w:val="52"/>
                                <w:szCs w:val="52"/>
                              </w:rPr>
                            </w:pPr>
                            <w:r w:rsidRPr="001174C7">
                              <w:rPr>
                                <w:rFonts w:ascii="Arial" w:hAnsi="Arial"/>
                                <w:color w:val="000000"/>
                                <w:kern w:val="24"/>
                                <w:sz w:val="52"/>
                                <w:szCs w:val="52"/>
                              </w:rPr>
                              <w:t>1</w:t>
                            </w:r>
                            <w:r w:rsidRPr="003D5717">
                              <w:rPr>
                                <w:rFonts w:ascii="Arial" w:hAnsi="Arial"/>
                                <w:color w:val="000000"/>
                                <w:kern w:val="24"/>
                                <w:sz w:val="52"/>
                                <w:szCs w:val="52"/>
                              </w:rPr>
                              <w:t>xx</w:t>
                            </w:r>
                            <w:r w:rsidRPr="001174C7">
                              <w:rPr>
                                <w:rFonts w:ascii="Arial" w:hAnsi="Arial"/>
                                <w:color w:val="000000"/>
                                <w:kern w:val="24"/>
                                <w:sz w:val="52"/>
                                <w:szCs w:val="52"/>
                              </w:rPr>
                              <w:t xml:space="preserve">R – 002439 – </w:t>
                            </w:r>
                            <w:r>
                              <w:rPr>
                                <w:rFonts w:ascii="Arial" w:hAnsi="Arial"/>
                                <w:color w:val="000000"/>
                                <w:kern w:val="24"/>
                                <w:sz w:val="52"/>
                                <w:szCs w:val="52"/>
                              </w:rPr>
                              <w:t>N</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3F3100E9" id="Rectangle 14841" o:spid="_x0000_s1054" style="position:absolute;left:0;text-align:left;margin-left:187.6pt;margin-top:20.1pt;width:258.1pt;height:25.25pt;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" filled="f" stroked="f">
                <v:textbox inset="0,0,0,0">
                  <w:txbxContent>
                    <w:p w14:paraId="14F275AA" w14:textId="77777777" w:rsidR="00317952" w:rsidRPr="001174C7" w:rsidRDefault="00317952" w:rsidP="00D6175D">
                      <w:pPr>
                        <w:spacing w:before="240" w:after="240" w:line="240" w:lineRule="exact"/>
                        <w:rPr>
                          <w:rFonts w:ascii="Arial" w:hAnsi="Arial"/>
                          <w:color w:val="000000"/>
                          <w:kern w:val="24"/>
                          <w:sz w:val="52"/>
                          <w:szCs w:val="52"/>
                        </w:rPr>
                      </w:pPr>
                      <w:r w:rsidRPr="001174C7">
                        <w:rPr>
                          <w:rFonts w:ascii="Arial" w:hAnsi="Arial"/>
                          <w:color w:val="000000"/>
                          <w:kern w:val="24"/>
                          <w:sz w:val="52"/>
                          <w:szCs w:val="52"/>
                        </w:rPr>
                        <w:t>1</w:t>
                      </w:r>
                      <w:r w:rsidRPr="003D5717">
                        <w:rPr>
                          <w:rFonts w:ascii="Arial" w:hAnsi="Arial"/>
                          <w:color w:val="000000"/>
                          <w:kern w:val="24"/>
                          <w:sz w:val="52"/>
                          <w:szCs w:val="52"/>
                        </w:rPr>
                        <w:t>xx</w:t>
                      </w:r>
                      <w:r w:rsidRPr="001174C7">
                        <w:rPr>
                          <w:rFonts w:ascii="Arial" w:hAnsi="Arial"/>
                          <w:color w:val="000000"/>
                          <w:kern w:val="24"/>
                          <w:sz w:val="52"/>
                          <w:szCs w:val="52"/>
                        </w:rPr>
                        <w:t xml:space="preserve">R – 002439 – </w:t>
                      </w:r>
                      <w:r>
                        <w:rPr>
                          <w:rFonts w:ascii="Arial" w:hAnsi="Arial"/>
                          <w:color w:val="000000"/>
                          <w:kern w:val="24"/>
                          <w:sz w:val="52"/>
                          <w:szCs w:val="52"/>
                        </w:rPr>
                        <w:t>N</w:t>
                      </w:r>
                    </w:p>
                  </w:txbxContent>
                </v:textbox>
              </v:rect>
            </w:pict>
          </mc:Fallback>
        </mc:AlternateContent>
      </w:r>
      <w:r w:rsidRPr="003B730F">
        <w:rPr>
          <w:noProof/>
        </w:rPr>
        <mc:AlternateContent>
          <mc:Choice Requires="wps">
            <w:drawing>
              <wp:anchor distT="0" distB="0" distL="114300" distR="114300" simplePos="0" relativeHeight="251868160" behindDoc="0" locked="0" layoutInCell="1" allowOverlap="1" wp14:anchorId="5C7DC10E" wp14:editId="5F641997">
                <wp:simplePos x="0" y="0"/>
                <wp:positionH relativeFrom="column">
                  <wp:posOffset>2170535</wp:posOffset>
                </wp:positionH>
                <wp:positionV relativeFrom="paragraph">
                  <wp:posOffset>299085</wp:posOffset>
                </wp:positionV>
                <wp:extent cx="215900" cy="255270"/>
                <wp:effectExtent l="0" t="0" r="12700" b="11430"/>
                <wp:wrapNone/>
                <wp:docPr id="14850" name="Rectangle 14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8A492" w14:textId="77777777" w:rsidR="00317952" w:rsidRDefault="00317952" w:rsidP="00D6175D">
                            <w:pPr>
                              <w:spacing w:after="60" w:line="240" w:lineRule="exact"/>
                              <w:jc w:val="center"/>
                              <w:rPr>
                                <w:b/>
                                <w:bCs/>
                                <w:color w:val="000000"/>
                                <w:kern w:val="24"/>
                              </w:rPr>
                            </w:pPr>
                            <w:r>
                              <w:rPr>
                                <w:b/>
                                <w:bCs/>
                                <w:color w:val="000000"/>
                                <w:kern w:val="24"/>
                              </w:rPr>
                              <w:t>a/3</w:t>
                            </w:r>
                          </w:p>
                        </w:txbxContent>
                      </wps:txbx>
                      <wps:bodyPr rot="0" vert="horz" wrap="square" lIns="0" tIns="0" rIns="0" bIns="0" anchor="t" anchorCtr="0" upright="1">
                        <a:noAutofit/>
                      </wps:bodyPr>
                    </wps:wsp>
                  </a:graphicData>
                </a:graphic>
              </wp:anchor>
            </w:drawing>
          </mc:Choice>
          <mc:Fallback>
            <w:pict>
              <v:rect w14:anchorId="5C7DC10E" id="Rectangle 14850" o:spid="_x0000_s1055" style="position:absolute;left:0;text-align:left;margin-left:170.9pt;margin-top:23.55pt;width:17pt;height:20.1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" filled="f" stroked="f">
                <v:textbox inset="0,0,0,0">
                  <w:txbxContent>
                    <w:p w14:paraId="3498A492" w14:textId="77777777" w:rsidR="00317952" w:rsidRDefault="00317952" w:rsidP="00D6175D">
                      <w:pPr>
                        <w:spacing w:after="60" w:line="240" w:lineRule="exact"/>
                        <w:jc w:val="center"/>
                        <w:rPr>
                          <w:b/>
                          <w:bCs/>
                          <w:color w:val="000000"/>
                          <w:kern w:val="24"/>
                        </w:rPr>
                      </w:pPr>
                      <w:r>
                        <w:rPr>
                          <w:b/>
                          <w:bCs/>
                          <w:color w:val="000000"/>
                          <w:kern w:val="24"/>
                        </w:rPr>
                        <w:t>a/3</w:t>
                      </w:r>
                    </w:p>
                  </w:txbxContent>
                </v:textbox>
              </v:rect>
            </w:pict>
          </mc:Fallback>
        </mc:AlternateContent>
      </w:r>
      <w:r w:rsidRPr="003B730F">
        <w:rPr>
          <w:noProof/>
        </w:rPr>
        <mc:AlternateContent>
          <mc:Choice Requires="wps">
            <w:drawing>
              <wp:anchor distT="0" distB="0" distL="114300" distR="114300" simplePos="0" relativeHeight="251867136" behindDoc="0" locked="0" layoutInCell="1" allowOverlap="1" wp14:anchorId="1E369817" wp14:editId="2F7562DA">
                <wp:simplePos x="0" y="0"/>
                <wp:positionH relativeFrom="column">
                  <wp:posOffset>2078355</wp:posOffset>
                </wp:positionH>
                <wp:positionV relativeFrom="paragraph">
                  <wp:posOffset>279930</wp:posOffset>
                </wp:positionV>
                <wp:extent cx="115570" cy="0"/>
                <wp:effectExtent l="0" t="0" r="0" b="0"/>
                <wp:wrapNone/>
                <wp:docPr id="1484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27B93CA" id="Line 106" o:spid="_x0000_s1026" style="position:absolute;z-index:251867136;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TOzPhb8BAABrAwAADgAAAAAAAAAAAAAAAAAu&#10;AgAAZHJzL2Uyb0RvYy54bWxQSwECLQAUAAYACAAAACEAqoVZRd8AAAAJAQAADwAAAAAAAAAAAAAA&#10;AAAZBAAAZHJzL2Rvd25yZXYueG1sUEsFBgAAAAAEAAQA8wAAACUFAAAAAA==&#10;" strokeweight="0"/>
            </w:pict>
          </mc:Fallback>
        </mc:AlternateContent>
      </w:r>
      <w:r w:rsidRPr="003B730F">
        <w:rPr>
          <w:noProof/>
        </w:rPr>
        <mc:AlternateContent>
          <mc:Choice Requires="wpg">
            <w:drawing>
              <wp:anchor distT="0" distB="0" distL="114300" distR="114300" simplePos="0" relativeHeight="251866112" behindDoc="0" locked="0" layoutInCell="1" allowOverlap="1" wp14:anchorId="455E1D63" wp14:editId="469A30C9">
                <wp:simplePos x="0" y="0"/>
                <wp:positionH relativeFrom="column">
                  <wp:posOffset>2078355</wp:posOffset>
                </wp:positionH>
                <wp:positionV relativeFrom="paragraph">
                  <wp:posOffset>285010</wp:posOffset>
                </wp:positionV>
                <wp:extent cx="69850" cy="237490"/>
                <wp:effectExtent l="0" t="0" r="25400" b="29210"/>
                <wp:wrapNone/>
                <wp:docPr id="14844" name="Group 14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845"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46"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847"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4FF7E02E" id="Group 14844" o:spid="_x0000_s1026" style="position:absolute;margin-left:163.65pt;margin-top:22.45pt;width:5.5pt;height:18.7pt;z-index:251866112"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sidRPr="003B730F">
        <w:rPr>
          <w:noProof/>
        </w:rPr>
        <mc:AlternateContent>
          <mc:Choice Requires="wps">
            <w:drawing>
              <wp:anchor distT="0" distB="0" distL="114300" distR="114300" simplePos="0" relativeHeight="251858944" behindDoc="0" locked="0" layoutInCell="1" allowOverlap="1" wp14:anchorId="244E7659" wp14:editId="711EFA50">
                <wp:simplePos x="0" y="0"/>
                <wp:positionH relativeFrom="column">
                  <wp:posOffset>845049</wp:posOffset>
                </wp:positionH>
                <wp:positionV relativeFrom="paragraph">
                  <wp:posOffset>198577</wp:posOffset>
                </wp:positionV>
                <wp:extent cx="122405" cy="145529"/>
                <wp:effectExtent l="0" t="0" r="11430" b="6985"/>
                <wp:wrapNone/>
                <wp:docPr id="14830" name="Rectangle 14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E3626" w14:textId="77777777" w:rsidR="00317952" w:rsidRDefault="00317952" w:rsidP="00D6175D">
                            <w:pPr>
                              <w:spacing w:line="240" w:lineRule="exact"/>
                              <w:jc w:val="both"/>
                              <w:rPr>
                                <w:b/>
                                <w:bCs/>
                                <w:color w:val="000000"/>
                                <w:kern w:val="24"/>
                              </w:rPr>
                            </w:pPr>
                            <w:r>
                              <w:rPr>
                                <w:b/>
                                <w:bCs/>
                                <w:color w:val="000000"/>
                                <w:kern w:val="24"/>
                              </w:rPr>
                              <w:t>a</w:t>
                            </w:r>
                          </w:p>
                        </w:txbxContent>
                      </wps:txbx>
                      <wps:bodyPr rot="0" vert="horz" wrap="square" lIns="0" tIns="0" rIns="0" bIns="0" anchor="t" anchorCtr="0" upright="1">
                        <a:noAutofit/>
                      </wps:bodyPr>
                    </wps:wsp>
                  </a:graphicData>
                </a:graphic>
              </wp:anchor>
            </w:drawing>
          </mc:Choice>
          <mc:Fallback>
            <w:pict>
              <v:rect w14:anchorId="244E7659" id="Rectangle 14830" o:spid="_x0000_s1056" style="position:absolute;left:0;text-align:left;margin-left:66.55pt;margin-top:15.65pt;width:9.65pt;height:11.45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" filled="f" stroked="f">
                <v:textbox inset="0,0,0,0">
                  <w:txbxContent>
                    <w:p w14:paraId="5EEE3626" w14:textId="77777777" w:rsidR="00317952" w:rsidRDefault="00317952" w:rsidP="00D6175D">
                      <w:pPr>
                        <w:spacing w:line="240" w:lineRule="exact"/>
                        <w:jc w:val="both"/>
                        <w:rPr>
                          <w:b/>
                          <w:bCs/>
                          <w:color w:val="000000"/>
                          <w:kern w:val="24"/>
                        </w:rPr>
                      </w:pPr>
                      <w:r>
                        <w:rPr>
                          <w:b/>
                          <w:bCs/>
                          <w:color w:val="000000"/>
                          <w:kern w:val="24"/>
                        </w:rPr>
                        <w:t>a</w:t>
                      </w:r>
                    </w:p>
                  </w:txbxContent>
                </v:textbox>
              </v:rect>
            </w:pict>
          </mc:Fallback>
        </mc:AlternateContent>
      </w:r>
      <w:r w:rsidRPr="003B730F">
        <w:rPr>
          <w:noProof/>
        </w:rPr>
        <mc:AlternateContent>
          <mc:Choice Requires="wps">
            <w:drawing>
              <wp:anchor distT="0" distB="0" distL="114300" distR="114300" simplePos="0" relativeHeight="251859968" behindDoc="0" locked="0" layoutInCell="1" allowOverlap="1" wp14:anchorId="4C75C1ED" wp14:editId="5C9D8C78">
                <wp:simplePos x="0" y="0"/>
                <wp:positionH relativeFrom="column">
                  <wp:posOffset>1130941</wp:posOffset>
                </wp:positionH>
                <wp:positionV relativeFrom="paragraph">
                  <wp:posOffset>184354</wp:posOffset>
                </wp:positionV>
                <wp:extent cx="192330" cy="0"/>
                <wp:effectExtent l="0" t="0" r="0" b="0"/>
                <wp:wrapNone/>
                <wp:docPr id="148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5A6011D" id="Line 10" o:spid="_x0000_s1026" style="position:absolute;flip:x;z-index:251859968;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DIaSduxQEAAHQDAAAOAAAAAAAAAAAA&#10;AAAAAC4CAABkcnMvZTJvRG9jLnhtbFBLAQItABQABgAIAAAAIQCU2VPu3gAAAAkBAAAPAAAAAAAA&#10;AAAAAAAAAB8EAABkcnMvZG93bnJldi54bWxQSwUGAAAAAAQABADzAAAAKgUAAAAA&#10;" strokeweight="0"/>
            </w:pict>
          </mc:Fallback>
        </mc:AlternateContent>
      </w:r>
      <w:r w:rsidRPr="003B730F">
        <w:rPr>
          <w:noProof/>
        </w:rPr>
        <mc:AlternateContent>
          <mc:Choice Requires="wps">
            <w:drawing>
              <wp:anchor distT="0" distB="0" distL="114300" distR="114300" simplePos="0" relativeHeight="251860992" behindDoc="0" locked="0" layoutInCell="1" allowOverlap="1" wp14:anchorId="2322BC99" wp14:editId="06AA0DBB">
                <wp:simplePos x="0" y="0"/>
                <wp:positionH relativeFrom="column">
                  <wp:posOffset>1217290</wp:posOffset>
                </wp:positionH>
                <wp:positionV relativeFrom="paragraph">
                  <wp:posOffset>192768</wp:posOffset>
                </wp:positionV>
                <wp:extent cx="0" cy="323308"/>
                <wp:effectExtent l="0" t="0" r="38100" b="19685"/>
                <wp:wrapNone/>
                <wp:docPr id="148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84EC869" id="Line 12"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DIYhV/vQEAAGoDAAAOAAAAAAAAAAAAAAAAAC4CAABk&#10;cnMvZTJvRG9jLnhtbFBLAQItABQABgAIAAAAIQBudcwM3QAAAAkBAAAPAAAAAAAAAAAAAAAAABcE&#10;AABkcnMvZG93bnJldi54bWxQSwUGAAAAAAQABADzAAAAIQUAAAAA&#10;" strokeweight="0"/>
            </w:pict>
          </mc:Fallback>
        </mc:AlternateContent>
      </w:r>
      <w:r w:rsidRPr="003B730F">
        <w:rPr>
          <w:noProof/>
        </w:rPr>
        <mc:AlternateContent>
          <mc:Choice Requires="wps">
            <w:drawing>
              <wp:anchor distT="0" distB="0" distL="114300" distR="114300" simplePos="0" relativeHeight="251862016" behindDoc="0" locked="0" layoutInCell="1" allowOverlap="1" wp14:anchorId="44DD71BC" wp14:editId="7E6118FA">
                <wp:simplePos x="0" y="0"/>
                <wp:positionH relativeFrom="column">
                  <wp:posOffset>1177275</wp:posOffset>
                </wp:positionH>
                <wp:positionV relativeFrom="paragraph">
                  <wp:posOffset>186458</wp:posOffset>
                </wp:positionV>
                <wp:extent cx="72362" cy="73537"/>
                <wp:effectExtent l="0" t="0" r="23495" b="22225"/>
                <wp:wrapNone/>
                <wp:docPr id="1483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1263D3B5" id="Freeform 13" o:spid="_x0000_s1026" style="position:absolute;margin-left:92.7pt;margin-top:14.7pt;width:5.7pt;height:5.8pt;z-index:251862016;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" path="m113,117l55,,,117,55,59r58,58xe" fillcolor="black" strokeweight="0">
                <v:path arrowok="t" o:connecttype="custom" o:connectlocs="46356506,46296884;22562856,0;0,46296884;22562856,23346426;46356506,46296884" o:connectangles="0,0,0,0,0"/>
              </v:shape>
            </w:pict>
          </mc:Fallback>
        </mc:AlternateContent>
      </w:r>
      <w:r w:rsidRPr="003B730F">
        <w:rPr>
          <w:noProof/>
        </w:rPr>
        <mc:AlternateContent>
          <mc:Choice Requires="wps">
            <w:drawing>
              <wp:anchor distT="0" distB="0" distL="114300" distR="114300" simplePos="0" relativeHeight="251865088" behindDoc="0" locked="0" layoutInCell="1" allowOverlap="1" wp14:anchorId="6E082D4C" wp14:editId="4ABEADD3">
                <wp:simplePos x="0" y="0"/>
                <wp:positionH relativeFrom="column">
                  <wp:posOffset>1001156</wp:posOffset>
                </wp:positionH>
                <wp:positionV relativeFrom="paragraph">
                  <wp:posOffset>262251</wp:posOffset>
                </wp:positionV>
                <wp:extent cx="203120" cy="244066"/>
                <wp:effectExtent l="0" t="0" r="6985" b="3810"/>
                <wp:wrapNone/>
                <wp:docPr id="14842" name="Rectangle 14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04A16" w14:textId="77777777" w:rsidR="00317952" w:rsidRDefault="00317952" w:rsidP="00D6175D">
                            <w:pPr>
                              <w:spacing w:after="60" w:line="240" w:lineRule="exact"/>
                              <w:jc w:val="center"/>
                              <w:rPr>
                                <w:b/>
                                <w:bCs/>
                                <w:color w:val="000000"/>
                                <w:kern w:val="24"/>
                              </w:rPr>
                            </w:pPr>
                            <w:r>
                              <w:rPr>
                                <w:b/>
                                <w:bCs/>
                                <w:color w:val="000000"/>
                                <w:kern w:val="24"/>
                              </w:rPr>
                              <w:t>a/2</w:t>
                            </w:r>
                          </w:p>
                        </w:txbxContent>
                      </wps:txbx>
                      <wps:bodyPr rot="0" vert="horz" wrap="square" lIns="0" tIns="0" rIns="0" bIns="0" anchor="t" anchorCtr="0" upright="1">
                        <a:noAutofit/>
                      </wps:bodyPr>
                    </wps:wsp>
                  </a:graphicData>
                </a:graphic>
              </wp:anchor>
            </w:drawing>
          </mc:Choice>
          <mc:Fallback>
            <w:pict>
              <v:rect w14:anchorId="6E082D4C" id="Rectangle 14842" o:spid="_x0000_s1057" style="position:absolute;left:0;text-align:left;margin-left:78.85pt;margin-top:20.65pt;width:16pt;height:19.2pt;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" filled="f" stroked="f">
                <v:textbox inset="0,0,0,0">
                  <w:txbxContent>
                    <w:p w14:paraId="73A04A16" w14:textId="77777777" w:rsidR="00317952" w:rsidRDefault="00317952" w:rsidP="00D6175D">
                      <w:pPr>
                        <w:spacing w:after="60" w:line="240" w:lineRule="exact"/>
                        <w:jc w:val="center"/>
                        <w:rPr>
                          <w:b/>
                          <w:bCs/>
                          <w:color w:val="000000"/>
                          <w:kern w:val="24"/>
                        </w:rPr>
                      </w:pPr>
                      <w:r>
                        <w:rPr>
                          <w:b/>
                          <w:bCs/>
                          <w:color w:val="000000"/>
                          <w:kern w:val="24"/>
                        </w:rPr>
                        <w:t>a/2</w:t>
                      </w:r>
                    </w:p>
                  </w:txbxContent>
                </v:textbox>
              </v:rect>
            </w:pict>
          </mc:Fallback>
        </mc:AlternateContent>
      </w:r>
      <w:r w:rsidRPr="003B730F">
        <w:rPr>
          <w:noProof/>
        </w:rPr>
        <mc:AlternateContent>
          <mc:Choice Requires="wps">
            <w:drawing>
              <wp:anchor distT="0" distB="0" distL="114300" distR="114300" simplePos="0" relativeHeight="251875328" behindDoc="0" locked="0" layoutInCell="1" allowOverlap="1" wp14:anchorId="101F632D" wp14:editId="1F2C81ED">
                <wp:simplePos x="0" y="0"/>
                <wp:positionH relativeFrom="column">
                  <wp:posOffset>1370803</wp:posOffset>
                </wp:positionH>
                <wp:positionV relativeFrom="paragraph">
                  <wp:posOffset>98492</wp:posOffset>
                </wp:positionV>
                <wp:extent cx="649998" cy="463891"/>
                <wp:effectExtent l="0" t="0" r="0" b="0"/>
                <wp:wrapNone/>
                <wp:docPr id="148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7189D" w14:textId="77777777" w:rsidR="00317952" w:rsidRPr="00585869" w:rsidRDefault="00317952" w:rsidP="00D6175D">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101F632D" id="_x0000_s1058" style="position:absolute;left:0;text-align:left;margin-left:107.95pt;margin-top:7.75pt;width:51.2pt;height:36.55pt;z-index:25187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" filled="f" stroked="f">
                <v:textbox inset="0,0,0,0">
                  <w:txbxContent>
                    <w:p w14:paraId="6747189D" w14:textId="77777777" w:rsidR="00317952" w:rsidRPr="00585869" w:rsidRDefault="00317952" w:rsidP="00D6175D">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4057418D" w14:textId="77777777" w:rsidR="00D6175D" w:rsidRPr="003B730F" w:rsidRDefault="00D6175D" w:rsidP="00D6175D">
      <w:pPr>
        <w:shd w:val="clear" w:color="auto" w:fill="FFFFFF"/>
        <w:ind w:left="6844" w:hanging="6844"/>
        <w:jc w:val="center"/>
      </w:pPr>
      <w:r w:rsidRPr="003B730F">
        <w:rPr>
          <w:noProof/>
          <w:lang w:val="en-US"/>
        </w:rPr>
        <mc:AlternateContent>
          <mc:Choice Requires="wps">
            <w:drawing>
              <wp:anchor distT="0" distB="0" distL="114300" distR="114300" simplePos="0" relativeHeight="251869184" behindDoc="0" locked="0" layoutInCell="1" allowOverlap="1" wp14:anchorId="09812D01" wp14:editId="3BA832EA">
                <wp:simplePos x="0" y="0"/>
                <wp:positionH relativeFrom="column">
                  <wp:posOffset>2063750</wp:posOffset>
                </wp:positionH>
                <wp:positionV relativeFrom="paragraph">
                  <wp:posOffset>148485</wp:posOffset>
                </wp:positionV>
                <wp:extent cx="130175" cy="0"/>
                <wp:effectExtent l="0" t="0" r="0" b="0"/>
                <wp:wrapNone/>
                <wp:docPr id="1484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D463A75" id="Line 105"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" strokeweight="0"/>
            </w:pict>
          </mc:Fallback>
        </mc:AlternateContent>
      </w:r>
      <w:r w:rsidRPr="003B730F">
        <w:rPr>
          <w:noProof/>
          <w:lang w:val="en-US"/>
        </w:rPr>
        <mc:AlternateContent>
          <mc:Choice Requires="wps">
            <w:drawing>
              <wp:anchor distT="0" distB="0" distL="114300" distR="114300" simplePos="0" relativeHeight="251870208" behindDoc="0" locked="0" layoutInCell="1" allowOverlap="1" wp14:anchorId="3EB613A6" wp14:editId="6A1C9C92">
                <wp:simplePos x="0" y="0"/>
                <wp:positionH relativeFrom="column">
                  <wp:posOffset>895060</wp:posOffset>
                </wp:positionH>
                <wp:positionV relativeFrom="paragraph">
                  <wp:posOffset>329202</wp:posOffset>
                </wp:positionV>
                <wp:extent cx="600476" cy="0"/>
                <wp:effectExtent l="0" t="0" r="0" b="0"/>
                <wp:wrapNone/>
                <wp:docPr id="148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FDAA2D6" id="Line 5" o:spid="_x0000_s1026" style="position:absolute;flip:x;z-index:251870208;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HESdX7EAQAAcwMAAA4AAAAAAAAAAAAA&#10;AAAALgIAAGRycy9lMm9Eb2MueG1sUEsBAi0AFAAGAAgAAAAhANQkT87eAAAACQEAAA8AAAAAAAAA&#10;AAAAAAAAHgQAAGRycy9kb3ducmV2LnhtbFBLBQYAAAAABAAEAPMAAAApBQAAAAA=&#10;" strokeweight="0"/>
            </w:pict>
          </mc:Fallback>
        </mc:AlternateContent>
      </w:r>
      <w:r w:rsidRPr="003B730F">
        <w:rPr>
          <w:noProof/>
          <w:lang w:val="en-US"/>
        </w:rPr>
        <mc:AlternateContent>
          <mc:Choice Requires="wps">
            <w:drawing>
              <wp:anchor distT="0" distB="0" distL="114300" distR="114300" simplePos="0" relativeHeight="251871232" behindDoc="0" locked="0" layoutInCell="1" allowOverlap="1" wp14:anchorId="66AF8200" wp14:editId="761B2897">
                <wp:simplePos x="0" y="0"/>
                <wp:positionH relativeFrom="column">
                  <wp:posOffset>892953</wp:posOffset>
                </wp:positionH>
                <wp:positionV relativeFrom="paragraph">
                  <wp:posOffset>249273</wp:posOffset>
                </wp:positionV>
                <wp:extent cx="71727" cy="72902"/>
                <wp:effectExtent l="0" t="0" r="24130" b="22860"/>
                <wp:wrapNone/>
                <wp:docPr id="1483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56D5803B" id="Freeform 9" o:spid="_x0000_s1026" style="position:absolute;margin-left:70.3pt;margin-top:19.65pt;width:5.65pt;height:5.75pt;z-index:25187123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" path="m113,l58,116,,,58,58,113,xe" fillcolor="black" strokeweight="0">
                <v:path arrowok="t" o:connecttype="custom" o:connectlocs="45546645,0;23377924,45893694;0,0;23377924,22947161;45546645,0" o:connectangles="0,0,0,0,0"/>
              </v:shape>
            </w:pict>
          </mc:Fallback>
        </mc:AlternateContent>
      </w:r>
      <w:r w:rsidRPr="003B730F">
        <w:rPr>
          <w:noProof/>
          <w:lang w:val="en-US"/>
        </w:rPr>
        <mc:AlternateContent>
          <mc:Choice Requires="wps">
            <w:drawing>
              <wp:anchor distT="0" distB="0" distL="114300" distR="114300" simplePos="0" relativeHeight="251872256" behindDoc="0" locked="0" layoutInCell="1" allowOverlap="1" wp14:anchorId="0AF12CF5" wp14:editId="61566F78">
                <wp:simplePos x="0" y="0"/>
                <wp:positionH relativeFrom="column">
                  <wp:posOffset>1130941</wp:posOffset>
                </wp:positionH>
                <wp:positionV relativeFrom="paragraph">
                  <wp:posOffset>144103</wp:posOffset>
                </wp:positionV>
                <wp:extent cx="192330" cy="0"/>
                <wp:effectExtent l="0" t="0" r="0" b="0"/>
                <wp:wrapNone/>
                <wp:docPr id="148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2B86B5C" id="Line 11" o:spid="_x0000_s1026" style="position:absolute;flip:x;z-index:251872256;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D+fRlcYBAAB0AwAADgAAAAAAAAAA&#10;AAAAAAAuAgAAZHJzL2Uyb0RvYy54bWxQSwECLQAUAAYACAAAACEA0HhoTN4AAAAJAQAADwAAAAAA&#10;AAAAAAAAAAAgBAAAZHJzL2Rvd25yZXYueG1sUEsFBgAAAAAEAAQA8wAAACsFAAAAAA==&#10;" strokeweight="0"/>
            </w:pict>
          </mc:Fallback>
        </mc:AlternateContent>
      </w:r>
      <w:r w:rsidRPr="003B730F">
        <w:rPr>
          <w:noProof/>
          <w:lang w:val="en-US"/>
        </w:rPr>
        <mc:AlternateContent>
          <mc:Choice Requires="wps">
            <w:drawing>
              <wp:anchor distT="0" distB="0" distL="114300" distR="114300" simplePos="0" relativeHeight="251873280" behindDoc="0" locked="0" layoutInCell="1" allowOverlap="1" wp14:anchorId="4BFF3ED6" wp14:editId="1A1A7555">
                <wp:simplePos x="0" y="0"/>
                <wp:positionH relativeFrom="column">
                  <wp:posOffset>1177275</wp:posOffset>
                </wp:positionH>
                <wp:positionV relativeFrom="paragraph">
                  <wp:posOffset>68381</wp:posOffset>
                </wp:positionV>
                <wp:extent cx="72362" cy="72902"/>
                <wp:effectExtent l="0" t="0" r="23495" b="22860"/>
                <wp:wrapNone/>
                <wp:docPr id="1483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4A5F900" id="Freeform 14" o:spid="_x0000_s1026" style="position:absolute;margin-left:92.7pt;margin-top:5.4pt;width:5.7pt;height:5.75pt;z-index:25187328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" path="m113,l55,116,,,55,58,113,xe" fillcolor="black" strokeweight="0">
                <v:path arrowok="t" o:connecttype="custom" o:connectlocs="46356506,0;22562856,45893694;0,0;22562856,22947161;46356506,0" o:connectangles="0,0,0,0,0"/>
              </v:shape>
            </w:pict>
          </mc:Fallback>
        </mc:AlternateContent>
      </w:r>
    </w:p>
    <w:p w14:paraId="6E7A9BF5" w14:textId="77777777" w:rsidR="00D6175D" w:rsidRPr="003B730F" w:rsidRDefault="00D6175D" w:rsidP="00D6175D">
      <w:pPr>
        <w:shd w:val="clear" w:color="auto" w:fill="FFFFFF"/>
        <w:spacing w:before="360"/>
        <w:ind w:left="6845" w:hanging="6845"/>
        <w:jc w:val="center"/>
      </w:pPr>
      <w:r w:rsidRPr="003B730F">
        <w:rPr>
          <w:noProof/>
          <w:lang w:val="en-US"/>
        </w:rPr>
        <mc:AlternateContent>
          <mc:Choice Requires="wps">
            <w:drawing>
              <wp:anchor distT="0" distB="0" distL="114300" distR="114300" simplePos="0" relativeHeight="251874304" behindDoc="0" locked="0" layoutInCell="1" allowOverlap="1" wp14:anchorId="0413EC57" wp14:editId="29BAD221">
                <wp:simplePos x="0" y="0"/>
                <wp:positionH relativeFrom="column">
                  <wp:posOffset>1026795</wp:posOffset>
                </wp:positionH>
                <wp:positionV relativeFrom="paragraph">
                  <wp:posOffset>240030</wp:posOffset>
                </wp:positionV>
                <wp:extent cx="886204" cy="246027"/>
                <wp:effectExtent l="0" t="0" r="0" b="0"/>
                <wp:wrapNone/>
                <wp:docPr id="14851"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2D882B28" w14:textId="77777777" w:rsidR="00317952" w:rsidRPr="00A734FF" w:rsidRDefault="00317952" w:rsidP="00D6175D">
                            <w:pPr>
                              <w:rPr>
                                <w:rFonts w:asciiTheme="majorBidi" w:hAnsiTheme="majorBidi" w:cstheme="majorBidi"/>
                                <w:color w:val="000000" w:themeColor="text1"/>
                                <w:kern w:val="24"/>
                              </w:rPr>
                            </w:pPr>
                            <w:r w:rsidRPr="00A734FF">
                              <w:rPr>
                                <w:rFonts w:asciiTheme="majorBidi" w:hAnsiTheme="majorBidi" w:cstheme="majorBidi"/>
                                <w:color w:val="000000" w:themeColor="text1"/>
                                <w:kern w:val="24"/>
                              </w:rPr>
                              <w:t xml:space="preserve">a = </w:t>
                            </w:r>
                            <w:r>
                              <w:rPr>
                                <w:rFonts w:asciiTheme="majorBidi" w:hAnsiTheme="majorBidi" w:cstheme="majorBidi"/>
                                <w:color w:val="000000" w:themeColor="text1"/>
                                <w:kern w:val="24"/>
                              </w:rPr>
                              <w:t xml:space="preserve">мин. </w:t>
                            </w:r>
                            <w:r w:rsidRPr="00A734FF">
                              <w:rPr>
                                <w:rFonts w:asciiTheme="majorBidi" w:hAnsiTheme="majorBidi" w:cstheme="majorBidi"/>
                                <w:color w:val="000000" w:themeColor="text1"/>
                                <w:kern w:val="24"/>
                              </w:rPr>
                              <w:t xml:space="preserve">4 </w:t>
                            </w:r>
                            <w:r>
                              <w:rPr>
                                <w:rFonts w:asciiTheme="majorBidi" w:hAnsiTheme="majorBidi" w:cstheme="majorBidi"/>
                                <w:color w:val="000000" w:themeColor="text1"/>
                                <w:kern w:val="24"/>
                              </w:rPr>
                              <w:t>мм</w:t>
                            </w:r>
                          </w:p>
                        </w:txbxContent>
                      </wps:txbx>
                      <wps:bodyPr wrap="none" rtlCol="0">
                        <a:spAutoFit/>
                      </wps:bodyPr>
                    </wps:wsp>
                  </a:graphicData>
                </a:graphic>
              </wp:anchor>
            </w:drawing>
          </mc:Choice>
          <mc:Fallback>
            <w:pict>
              <v:shape w14:anchorId="0413EC57" id="_x0000_s1059" type="#_x0000_t202" style="position:absolute;left:0;text-align:left;margin-left:80.85pt;margin-top:18.9pt;width:69.8pt;height:19.35pt;z-index:251874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" filled="f" stroked="f">
                <v:textbox style="mso-fit-shape-to-text:t">
                  <w:txbxContent>
                    <w:p w14:paraId="2D882B28" w14:textId="77777777" w:rsidR="00317952" w:rsidRPr="00A734FF" w:rsidRDefault="00317952" w:rsidP="00D6175D">
                      <w:pPr>
                        <w:rPr>
                          <w:rFonts w:asciiTheme="majorBidi" w:hAnsiTheme="majorBidi" w:cstheme="majorBidi"/>
                          <w:color w:val="000000" w:themeColor="text1"/>
                          <w:kern w:val="24"/>
                        </w:rPr>
                      </w:pPr>
                      <w:r w:rsidRPr="00A734FF">
                        <w:rPr>
                          <w:rFonts w:asciiTheme="majorBidi" w:hAnsiTheme="majorBidi" w:cstheme="majorBidi"/>
                          <w:color w:val="000000" w:themeColor="text1"/>
                          <w:kern w:val="24"/>
                        </w:rPr>
                        <w:t xml:space="preserve">a = </w:t>
                      </w:r>
                      <w:r>
                        <w:rPr>
                          <w:rFonts w:asciiTheme="majorBidi" w:hAnsiTheme="majorBidi" w:cstheme="majorBidi"/>
                          <w:color w:val="000000" w:themeColor="text1"/>
                          <w:kern w:val="24"/>
                        </w:rPr>
                        <w:t xml:space="preserve">мин. </w:t>
                      </w:r>
                      <w:r w:rsidRPr="00A734FF">
                        <w:rPr>
                          <w:rFonts w:asciiTheme="majorBidi" w:hAnsiTheme="majorBidi" w:cstheme="majorBidi"/>
                          <w:color w:val="000000" w:themeColor="text1"/>
                          <w:kern w:val="24"/>
                        </w:rPr>
                        <w:t xml:space="preserve">4 </w:t>
                      </w:r>
                      <w:r>
                        <w:rPr>
                          <w:rFonts w:asciiTheme="majorBidi" w:hAnsiTheme="majorBidi" w:cstheme="majorBidi"/>
                          <w:color w:val="000000" w:themeColor="text1"/>
                          <w:kern w:val="24"/>
                        </w:rPr>
                        <w:t>мм</w:t>
                      </w:r>
                    </w:p>
                  </w:txbxContent>
                </v:textbox>
              </v:shape>
            </w:pict>
          </mc:Fallback>
        </mc:AlternateContent>
      </w:r>
    </w:p>
    <w:p w14:paraId="393C6898" w14:textId="77777777" w:rsidR="001557E8" w:rsidRPr="003B730F" w:rsidRDefault="001557E8" w:rsidP="00D6175D">
      <w:pPr>
        <w:shd w:val="clear" w:color="auto" w:fill="FFFFFF"/>
        <w:spacing w:before="240"/>
        <w:ind w:left="1134" w:right="1134" w:firstLine="567"/>
        <w:jc w:val="both"/>
      </w:pPr>
      <w:r w:rsidRPr="003B730F">
        <w:t xml:space="preserve">Приведенный выше знак официального утверждения, проставленный на транспортном средстве, указывает, что данный тип транспортного средства оснащен </w:t>
      </w:r>
      <w:r w:rsidRPr="003B730F">
        <w:rPr>
          <w:lang w:eastAsia="ja-JP"/>
        </w:rPr>
        <w:t>устройством</w:t>
      </w:r>
      <w:r w:rsidRPr="003B730F">
        <w:t>(</w:t>
      </w:r>
      <w:proofErr w:type="spellStart"/>
      <w:r w:rsidRPr="003B730F">
        <w:t>ами</w:t>
      </w:r>
      <w:proofErr w:type="spellEnd"/>
      <w:r w:rsidRPr="003B730F">
        <w:t xml:space="preserve">) класса </w:t>
      </w:r>
      <w:r w:rsidRPr="003B730F">
        <w:rPr>
          <w:lang w:val="en-US"/>
        </w:rPr>
        <w:t>N</w:t>
      </w:r>
      <w:r w:rsidRPr="003B730F">
        <w:t xml:space="preserve"> и официально утвержден в Нидерландах (Е 4) в отношении звуковой сигнализации на основании Правил № [1</w:t>
      </w:r>
      <w:r w:rsidRPr="003B730F">
        <w:rPr>
          <w:lang w:val="en-US"/>
        </w:rPr>
        <w:t>xx</w:t>
      </w:r>
      <w:r w:rsidRPr="003B730F">
        <w:t xml:space="preserve">] ООН. </w:t>
      </w:r>
      <w:r w:rsidRPr="003B730F">
        <w:rPr>
          <w:bCs/>
        </w:rPr>
        <w:t xml:space="preserve">Первые две цифры номера официального утверждения указывают, что Правила № </w:t>
      </w:r>
      <w:r w:rsidRPr="003B730F">
        <w:t>[1</w:t>
      </w:r>
      <w:r w:rsidRPr="003B730F">
        <w:rPr>
          <w:lang w:val="en-US"/>
        </w:rPr>
        <w:t>xx</w:t>
      </w:r>
      <w:r w:rsidRPr="003B730F">
        <w:t xml:space="preserve">] </w:t>
      </w:r>
      <w:r w:rsidRPr="003B730F">
        <w:rPr>
          <w:bCs/>
        </w:rPr>
        <w:t>ООН были в их первоначальном варианте.</w:t>
      </w:r>
    </w:p>
    <w:p w14:paraId="407272C1" w14:textId="6DDF038A" w:rsidR="00D6175D" w:rsidRPr="00260B6B" w:rsidRDefault="00D6175D" w:rsidP="00D6175D">
      <w:pPr>
        <w:keepNext/>
        <w:keepLines/>
        <w:shd w:val="clear" w:color="auto" w:fill="FFFFFF"/>
        <w:ind w:left="1134" w:right="1049"/>
        <w:jc w:val="both"/>
        <w:rPr>
          <w:b/>
          <w:sz w:val="24"/>
        </w:rPr>
      </w:pPr>
      <w:r w:rsidRPr="003B730F">
        <w:rPr>
          <w:b/>
          <w:bCs/>
          <w:sz w:val="24"/>
          <w:szCs w:val="24"/>
        </w:rPr>
        <w:lastRenderedPageBreak/>
        <w:t>Образец</w:t>
      </w:r>
      <w:r w:rsidRPr="003B730F">
        <w:t xml:space="preserve"> </w:t>
      </w:r>
      <w:r w:rsidRPr="003B730F">
        <w:rPr>
          <w:b/>
          <w:sz w:val="24"/>
          <w:lang w:val="en-US"/>
        </w:rPr>
        <w:t>B</w:t>
      </w:r>
    </w:p>
    <w:p w14:paraId="0B35ED3F" w14:textId="1F97BFCC" w:rsidR="00C12551" w:rsidRPr="003B730F" w:rsidRDefault="00C12551" w:rsidP="00D6175D">
      <w:pPr>
        <w:keepNext/>
        <w:keepLines/>
        <w:shd w:val="clear" w:color="auto" w:fill="FFFFFF"/>
        <w:ind w:left="1134" w:right="1049"/>
        <w:jc w:val="both"/>
        <w:rPr>
          <w:b/>
          <w:bCs/>
          <w:szCs w:val="16"/>
        </w:rPr>
      </w:pPr>
      <w:r w:rsidRPr="003B730F">
        <w:rPr>
          <w:noProof/>
        </w:rPr>
        <mc:AlternateContent>
          <mc:Choice Requires="wpg">
            <w:drawing>
              <wp:anchor distT="0" distB="0" distL="114300" distR="114300" simplePos="0" relativeHeight="251898880" behindDoc="0" locked="0" layoutInCell="1" allowOverlap="1" wp14:anchorId="2E397F13" wp14:editId="4E937BD1">
                <wp:simplePos x="0" y="0"/>
                <wp:positionH relativeFrom="column">
                  <wp:posOffset>2757805</wp:posOffset>
                </wp:positionH>
                <wp:positionV relativeFrom="paragraph">
                  <wp:posOffset>12065</wp:posOffset>
                </wp:positionV>
                <wp:extent cx="2510790" cy="949526"/>
                <wp:effectExtent l="0" t="0" r="3810" b="22225"/>
                <wp:wrapNone/>
                <wp:docPr id="14951" name="Group 71"/>
                <wp:cNvGraphicFramePr/>
                <a:graphic xmlns:a="http://schemas.openxmlformats.org/drawingml/2006/main">
                  <a:graphicData uri="http://schemas.microsoft.com/office/word/2010/wordprocessingGroup">
                    <wpg:wgp>
                      <wpg:cNvGrpSpPr/>
                      <wpg:grpSpPr>
                        <a:xfrm>
                          <a:off x="0" y="0"/>
                          <a:ext cx="2510790" cy="949526"/>
                          <a:chOff x="-1148252" y="59031"/>
                          <a:chExt cx="2511198" cy="950094"/>
                        </a:xfrm>
                      </wpg:grpSpPr>
                      <wps:wsp>
                        <wps:cNvPr id="14952" name="AutoShape 135"/>
                        <wps:cNvCnPr>
                          <a:cxnSpLocks noChangeShapeType="1"/>
                        </wps:cNvCnPr>
                        <wps:spPr bwMode="auto">
                          <a:xfrm flipV="1">
                            <a:off x="1062750" y="938225"/>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3" name="AutoShape 136"/>
                        <wps:cNvCnPr>
                          <a:cxnSpLocks noChangeShapeType="1"/>
                        </wps:cNvCnPr>
                        <wps:spPr bwMode="auto">
                          <a:xfrm flipV="1">
                            <a:off x="1330424" y="929452"/>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4" name="AutoShape 137"/>
                        <wps:cNvCnPr>
                          <a:cxnSpLocks noChangeShapeType="1"/>
                        </wps:cNvCnPr>
                        <wps:spPr bwMode="auto">
                          <a:xfrm flipH="1" flipV="1">
                            <a:off x="1058784" y="923828"/>
                            <a:ext cx="2692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5" name="AutoShape 141"/>
                        <wps:cNvCnPr>
                          <a:cxnSpLocks noChangeShapeType="1"/>
                        </wps:cNvCnPr>
                        <wps:spPr bwMode="auto">
                          <a:xfrm>
                            <a:off x="853169" y="727092"/>
                            <a:ext cx="334432" cy="1831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56" name="Rectangle 14956"/>
                        <wps:cNvSpPr>
                          <a:spLocks noChangeArrowheads="1"/>
                        </wps:cNvSpPr>
                        <wps:spPr bwMode="auto">
                          <a:xfrm>
                            <a:off x="-1148252" y="59031"/>
                            <a:ext cx="2511198" cy="7491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C97B396" w14:textId="77777777" w:rsidR="00317952" w:rsidRPr="00B04D82" w:rsidRDefault="00317952" w:rsidP="00D6175D">
                              <w:pPr>
                                <w:tabs>
                                  <w:tab w:val="left" w:pos="5813"/>
                                </w:tabs>
                                <w:kinsoku w:val="0"/>
                                <w:overflowPunct w:val="0"/>
                                <w:spacing w:line="240" w:lineRule="auto"/>
                                <w:textAlignment w:val="baseline"/>
                                <w:rPr>
                                  <w:color w:val="FF0000"/>
                                  <w:kern w:val="24"/>
                                  <w:sz w:val="18"/>
                                  <w:szCs w:val="18"/>
                                </w:rPr>
                              </w:pPr>
                              <w:r w:rsidRPr="00E5358E">
                                <w:rPr>
                                  <w:kern w:val="24"/>
                                  <w:sz w:val="18"/>
                                  <w:szCs w:val="18"/>
                                </w:rPr>
                                <w:t>Класс (таблица 2 или 3): буква или римские цифры для основного обозначения «</w:t>
                              </w:r>
                              <w:r w:rsidRPr="00E5358E">
                                <w:rPr>
                                  <w:i/>
                                  <w:iCs/>
                                  <w:kern w:val="24"/>
                                  <w:sz w:val="18"/>
                                  <w:szCs w:val="18"/>
                                </w:rPr>
                                <w:t>неадаптивного звукового сигнализатора заднего хода</w:t>
                              </w:r>
                              <w:r w:rsidRPr="00E5358E">
                                <w:rPr>
                                  <w:kern w:val="24"/>
                                  <w:sz w:val="18"/>
                                  <w:szCs w:val="18"/>
                                </w:rPr>
                                <w:t>» или «</w:t>
                              </w:r>
                              <w:r w:rsidRPr="00E5358E">
                                <w:rPr>
                                  <w:i/>
                                  <w:iCs/>
                                  <w:sz w:val="18"/>
                                  <w:szCs w:val="18"/>
                                </w:rPr>
                                <w:t>многотональной системы</w:t>
                              </w:r>
                              <w:r w:rsidRPr="00E5358E">
                                <w:rPr>
                                  <w:sz w:val="18"/>
                                  <w:szCs w:val="18"/>
                                </w:rPr>
                                <w:t xml:space="preserve"> </w:t>
                              </w:r>
                              <w:r w:rsidRPr="00E5358E">
                                <w:rPr>
                                  <w:i/>
                                  <w:iCs/>
                                  <w:sz w:val="18"/>
                                  <w:szCs w:val="18"/>
                                </w:rPr>
                                <w:t>звуковой сигнализации заднего хода</w:t>
                              </w:r>
                              <w:r w:rsidRPr="00E5358E">
                                <w:rPr>
                                  <w:kern w:val="24"/>
                                  <w:sz w:val="18"/>
                                  <w:szCs w:val="18"/>
                                </w:rPr>
                                <w:t>»</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E397F13" id="_x0000_s1060" style="position:absolute;left:0;text-align:left;margin-left:217.15pt;margin-top:.95pt;width:197.7pt;height:74.75pt;z-index:251898880;mso-width-relative:margin;mso-height-relative:margin" coordorigin="-11482,590" coordsize="25111,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">
                <v:shape id="AutoShape 135" o:spid="_x0000_s1061" type="#_x0000_t32" style="position:absolute;left:10627;top:9382;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" strokeweight=".25pt"/>
                <v:shape id="AutoShape 136" o:spid="_x0000_s1062" type="#_x0000_t32" style="position:absolute;left:13304;top:9294;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" strokeweight=".25pt"/>
                <v:shape id="AutoShape 137" o:spid="_x0000_s1063" type="#_x0000_t32" style="position:absolute;left:10587;top:9238;width:269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" strokeweight=".25pt"/>
                <v:shape id="AutoShape 141" o:spid="_x0000_s1064" type="#_x0000_t32" style="position:absolute;left:8531;top:7270;width:3345;height:18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">
                  <v:stroke endarrow="block"/>
                </v:shape>
                <v:rect id="Rectangle 14956" o:spid="_x0000_s1065" style="position:absolute;left:-11482;top:590;width:25111;height:7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" filled="f" fillcolor="#4f81bd [3204]" stroked="f" strokecolor="black [3213]">
                  <v:shadow color="#eeece1 [3214]"/>
                  <v:textbox style="mso-fit-shape-to-text:t">
                    <w:txbxContent>
                      <w:p w14:paraId="0C97B396" w14:textId="77777777" w:rsidR="00317952" w:rsidRPr="00B04D82" w:rsidRDefault="00317952" w:rsidP="00D6175D">
                        <w:pPr>
                          <w:tabs>
                            <w:tab w:val="left" w:pos="5813"/>
                          </w:tabs>
                          <w:kinsoku w:val="0"/>
                          <w:overflowPunct w:val="0"/>
                          <w:spacing w:line="240" w:lineRule="auto"/>
                          <w:textAlignment w:val="baseline"/>
                          <w:rPr>
                            <w:color w:val="FF0000"/>
                            <w:kern w:val="24"/>
                            <w:sz w:val="18"/>
                            <w:szCs w:val="18"/>
                          </w:rPr>
                        </w:pPr>
                        <w:r w:rsidRPr="00E5358E">
                          <w:rPr>
                            <w:kern w:val="24"/>
                            <w:sz w:val="18"/>
                            <w:szCs w:val="18"/>
                          </w:rPr>
                          <w:t>Класс (таблица 2 или 3): буква или римские цифры для основного обозначения «</w:t>
                        </w:r>
                        <w:r w:rsidRPr="00E5358E">
                          <w:rPr>
                            <w:i/>
                            <w:iCs/>
                            <w:kern w:val="24"/>
                            <w:sz w:val="18"/>
                            <w:szCs w:val="18"/>
                          </w:rPr>
                          <w:t>неадаптивного звукового сигнализатора заднего хода</w:t>
                        </w:r>
                        <w:r w:rsidRPr="00E5358E">
                          <w:rPr>
                            <w:kern w:val="24"/>
                            <w:sz w:val="18"/>
                            <w:szCs w:val="18"/>
                          </w:rPr>
                          <w:t>» или «</w:t>
                        </w:r>
                        <w:r w:rsidRPr="00E5358E">
                          <w:rPr>
                            <w:i/>
                            <w:iCs/>
                            <w:sz w:val="18"/>
                            <w:szCs w:val="18"/>
                          </w:rPr>
                          <w:t>многотональной системы</w:t>
                        </w:r>
                        <w:r w:rsidRPr="00E5358E">
                          <w:rPr>
                            <w:sz w:val="18"/>
                            <w:szCs w:val="18"/>
                          </w:rPr>
                          <w:t xml:space="preserve"> </w:t>
                        </w:r>
                        <w:r w:rsidRPr="00E5358E">
                          <w:rPr>
                            <w:i/>
                            <w:iCs/>
                            <w:sz w:val="18"/>
                            <w:szCs w:val="18"/>
                          </w:rPr>
                          <w:t>звуковой сигнализации заднего хода</w:t>
                        </w:r>
                        <w:r w:rsidRPr="00E5358E">
                          <w:rPr>
                            <w:kern w:val="24"/>
                            <w:sz w:val="18"/>
                            <w:szCs w:val="18"/>
                          </w:rPr>
                          <w:t>»</w:t>
                        </w:r>
                      </w:p>
                    </w:txbxContent>
                  </v:textbox>
                </v:rect>
              </v:group>
            </w:pict>
          </mc:Fallback>
        </mc:AlternateContent>
      </w:r>
    </w:p>
    <w:p w14:paraId="01A924B8" w14:textId="77777777" w:rsidR="00D6175D" w:rsidRPr="003B730F" w:rsidRDefault="00D6175D" w:rsidP="00D6175D">
      <w:pPr>
        <w:shd w:val="clear" w:color="auto" w:fill="FFFFFF"/>
        <w:spacing w:before="360"/>
        <w:ind w:left="6845" w:hanging="6845"/>
        <w:jc w:val="center"/>
      </w:pPr>
    </w:p>
    <w:p w14:paraId="50F248B6" w14:textId="77777777" w:rsidR="00D6175D" w:rsidRPr="003B730F" w:rsidRDefault="00D6175D" w:rsidP="00D6175D">
      <w:pPr>
        <w:shd w:val="clear" w:color="auto" w:fill="FFFFFF"/>
        <w:spacing w:before="360"/>
        <w:ind w:left="6845" w:hanging="6845"/>
        <w:jc w:val="center"/>
      </w:pPr>
      <w:r w:rsidRPr="003B730F">
        <w:rPr>
          <w:noProof/>
        </w:rPr>
        <mc:AlternateContent>
          <mc:Choice Requires="wps">
            <w:drawing>
              <wp:anchor distT="0" distB="0" distL="114300" distR="114300" simplePos="0" relativeHeight="251897856" behindDoc="0" locked="0" layoutInCell="1" allowOverlap="1" wp14:anchorId="3EDB1D9E" wp14:editId="770BFB41">
                <wp:simplePos x="0" y="0"/>
                <wp:positionH relativeFrom="column">
                  <wp:posOffset>2404110</wp:posOffset>
                </wp:positionH>
                <wp:positionV relativeFrom="paragraph">
                  <wp:posOffset>374650</wp:posOffset>
                </wp:positionV>
                <wp:extent cx="3333750" cy="766445"/>
                <wp:effectExtent l="0" t="0" r="0" b="14605"/>
                <wp:wrapNone/>
                <wp:docPr id="1493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143A8" w14:textId="77777777" w:rsidR="00317952" w:rsidRPr="001174C7" w:rsidRDefault="00317952" w:rsidP="00D6175D">
                            <w:pPr>
                              <w:rPr>
                                <w:rFonts w:ascii="Arial" w:hAnsi="Arial" w:cs="Arial"/>
                                <w:color w:val="000000"/>
                                <w:sz w:val="52"/>
                                <w:szCs w:val="52"/>
                              </w:rPr>
                            </w:pPr>
                            <w:r w:rsidRPr="001174C7">
                              <w:rPr>
                                <w:rFonts w:ascii="Arial" w:hAnsi="Arial" w:cs="Arial"/>
                                <w:color w:val="000000"/>
                                <w:sz w:val="52"/>
                                <w:szCs w:val="52"/>
                              </w:rPr>
                              <w:t>1</w:t>
                            </w:r>
                            <w:r w:rsidRPr="003D5717">
                              <w:rPr>
                                <w:rFonts w:ascii="Arial" w:hAnsi="Arial" w:cs="Arial"/>
                                <w:color w:val="000000"/>
                                <w:sz w:val="52"/>
                                <w:szCs w:val="52"/>
                              </w:rPr>
                              <w:t>xx</w:t>
                            </w:r>
                            <w:r w:rsidRPr="001174C7">
                              <w:rPr>
                                <w:rFonts w:ascii="Arial" w:hAnsi="Arial" w:cs="Arial"/>
                                <w:color w:val="000000"/>
                                <w:sz w:val="52"/>
                                <w:szCs w:val="52"/>
                              </w:rPr>
                              <w:t xml:space="preserve">R – 002439 – </w:t>
                            </w:r>
                            <w:r>
                              <w:rPr>
                                <w:rFonts w:ascii="Arial" w:hAnsi="Arial" w:cs="Arial"/>
                                <w:color w:val="000000"/>
                                <w:sz w:val="52"/>
                                <w:szCs w:val="52"/>
                              </w:rPr>
                              <w:t>N</w:t>
                            </w:r>
                          </w:p>
                          <w:p w14:paraId="211D466C" w14:textId="77777777" w:rsidR="00317952" w:rsidRPr="001174C7" w:rsidRDefault="00317952" w:rsidP="00D6175D">
                            <w:pPr>
                              <w:rPr>
                                <w:rFonts w:ascii="Arial" w:hAnsi="Arial" w:cs="Arial"/>
                                <w:sz w:val="52"/>
                                <w:szCs w:val="52"/>
                              </w:rPr>
                            </w:pPr>
                            <w:r w:rsidRPr="001174C7">
                              <w:rPr>
                                <w:rFonts w:ascii="Arial" w:hAnsi="Arial" w:cs="Arial"/>
                                <w:sz w:val="52"/>
                                <w:szCs w:val="52"/>
                              </w:rPr>
                              <w:t xml:space="preserve">  33R – 001628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DB1D9E" id="Rectangle 23" o:spid="_x0000_s1066" style="position:absolute;left:0;text-align:left;margin-left:189.3pt;margin-top:29.5pt;width:262.5pt;height:60.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" filled="f" stroked="f">
                <v:textbox inset="0,0,0,0">
                  <w:txbxContent>
                    <w:p w14:paraId="32D143A8" w14:textId="77777777" w:rsidR="00317952" w:rsidRPr="001174C7" w:rsidRDefault="00317952" w:rsidP="00D6175D">
                      <w:pPr>
                        <w:rPr>
                          <w:rFonts w:ascii="Arial" w:hAnsi="Arial" w:cs="Arial"/>
                          <w:color w:val="000000"/>
                          <w:sz w:val="52"/>
                          <w:szCs w:val="52"/>
                        </w:rPr>
                      </w:pPr>
                      <w:r w:rsidRPr="001174C7">
                        <w:rPr>
                          <w:rFonts w:ascii="Arial" w:hAnsi="Arial" w:cs="Arial"/>
                          <w:color w:val="000000"/>
                          <w:sz w:val="52"/>
                          <w:szCs w:val="52"/>
                        </w:rPr>
                        <w:t>1</w:t>
                      </w:r>
                      <w:r w:rsidRPr="003D5717">
                        <w:rPr>
                          <w:rFonts w:ascii="Arial" w:hAnsi="Arial" w:cs="Arial"/>
                          <w:color w:val="000000"/>
                          <w:sz w:val="52"/>
                          <w:szCs w:val="52"/>
                        </w:rPr>
                        <w:t>xx</w:t>
                      </w:r>
                      <w:r w:rsidRPr="001174C7">
                        <w:rPr>
                          <w:rFonts w:ascii="Arial" w:hAnsi="Arial" w:cs="Arial"/>
                          <w:color w:val="000000"/>
                          <w:sz w:val="52"/>
                          <w:szCs w:val="52"/>
                        </w:rPr>
                        <w:t xml:space="preserve">R – 002439 – </w:t>
                      </w:r>
                      <w:r>
                        <w:rPr>
                          <w:rFonts w:ascii="Arial" w:hAnsi="Arial" w:cs="Arial"/>
                          <w:color w:val="000000"/>
                          <w:sz w:val="52"/>
                          <w:szCs w:val="52"/>
                        </w:rPr>
                        <w:t>N</w:t>
                      </w:r>
                    </w:p>
                    <w:p w14:paraId="211D466C" w14:textId="77777777" w:rsidR="00317952" w:rsidRPr="001174C7" w:rsidRDefault="00317952" w:rsidP="00D6175D">
                      <w:pPr>
                        <w:rPr>
                          <w:rFonts w:ascii="Arial" w:hAnsi="Arial" w:cs="Arial"/>
                          <w:sz w:val="52"/>
                          <w:szCs w:val="52"/>
                        </w:rPr>
                      </w:pPr>
                      <w:r w:rsidRPr="001174C7">
                        <w:rPr>
                          <w:rFonts w:ascii="Arial" w:hAnsi="Arial" w:cs="Arial"/>
                          <w:sz w:val="52"/>
                          <w:szCs w:val="52"/>
                        </w:rPr>
                        <w:t xml:space="preserve">  33R – 001628</w:t>
                      </w:r>
                    </w:p>
                  </w:txbxContent>
                </v:textbox>
              </v:rect>
            </w:pict>
          </mc:Fallback>
        </mc:AlternateContent>
      </w:r>
      <w:r w:rsidRPr="003B730F">
        <w:rPr>
          <w:noProof/>
          <w:lang w:val="en-US"/>
        </w:rPr>
        <mc:AlternateContent>
          <mc:Choice Requires="wps">
            <w:drawing>
              <wp:anchor distT="0" distB="0" distL="114300" distR="114300" simplePos="0" relativeHeight="251878400" behindDoc="0" locked="0" layoutInCell="1" allowOverlap="1" wp14:anchorId="21B2EA0C" wp14:editId="67C98488">
                <wp:simplePos x="0" y="0"/>
                <wp:positionH relativeFrom="column">
                  <wp:posOffset>922439</wp:posOffset>
                </wp:positionH>
                <wp:positionV relativeFrom="paragraph">
                  <wp:posOffset>336086</wp:posOffset>
                </wp:positionV>
                <wp:extent cx="600476" cy="0"/>
                <wp:effectExtent l="0" t="0" r="0" b="0"/>
                <wp:wrapNone/>
                <wp:docPr id="149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4AD34A7" id="Line 4" o:spid="_x0000_s1026" style="position:absolute;flip:x;z-index:251878400;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" strokeweight="0"/>
            </w:pict>
          </mc:Fallback>
        </mc:AlternateContent>
      </w:r>
      <w:r w:rsidRPr="003B730F">
        <w:rPr>
          <w:noProof/>
          <w:lang w:val="en-US"/>
        </w:rPr>
        <mc:AlternateContent>
          <mc:Choice Requires="wps">
            <w:drawing>
              <wp:anchor distT="0" distB="0" distL="114300" distR="114300" simplePos="0" relativeHeight="251879424" behindDoc="0" locked="0" layoutInCell="1" allowOverlap="1" wp14:anchorId="38EE3BC2" wp14:editId="26775FF7">
                <wp:simplePos x="0" y="0"/>
                <wp:positionH relativeFrom="column">
                  <wp:posOffset>930862</wp:posOffset>
                </wp:positionH>
                <wp:positionV relativeFrom="paragraph">
                  <wp:posOffset>336086</wp:posOffset>
                </wp:positionV>
                <wp:extent cx="0" cy="749446"/>
                <wp:effectExtent l="0" t="0" r="38100" b="31750"/>
                <wp:wrapNone/>
                <wp:docPr id="149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2C8C1E5" id="Line 7"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U3eiNL0BAABpAwAADgAAAAAAAAAAAAAAAAAuAgAA&#10;ZHJzL2Uyb0RvYy54bWxQSwECLQAUAAYACAAAACEAMtXc/t4AAAAKAQAADwAAAAAAAAAAAAAAAAAX&#10;BAAAZHJzL2Rvd25yZXYueG1sUEsFBgAAAAAEAAQA8wAAACIFAAAAAA==&#10;" strokeweight="0"/>
            </w:pict>
          </mc:Fallback>
        </mc:AlternateContent>
      </w:r>
      <w:r w:rsidRPr="003B730F">
        <w:rPr>
          <w:noProof/>
          <w:lang w:val="en-US"/>
        </w:rPr>
        <mc:AlternateContent>
          <mc:Choice Requires="wps">
            <w:drawing>
              <wp:anchor distT="0" distB="0" distL="114300" distR="114300" simplePos="0" relativeHeight="251880448" behindDoc="0" locked="0" layoutInCell="1" allowOverlap="1" wp14:anchorId="4CA93C14" wp14:editId="1372B1B2">
                <wp:simplePos x="0" y="0"/>
                <wp:positionH relativeFrom="column">
                  <wp:posOffset>895587</wp:posOffset>
                </wp:positionH>
                <wp:positionV relativeFrom="paragraph">
                  <wp:posOffset>336086</wp:posOffset>
                </wp:positionV>
                <wp:extent cx="71727" cy="72902"/>
                <wp:effectExtent l="0" t="0" r="24130" b="22860"/>
                <wp:wrapNone/>
                <wp:docPr id="149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1EFDCE69" id="Freeform 8" o:spid="_x0000_s1026" style="position:absolute;margin-left:70.5pt;margin-top:26.45pt;width:5.65pt;height:5.75pt;z-index:251880448;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" path="m113,116l58,,,116,58,58r55,58xe" fillcolor="black" strokeweight="0">
                <v:path arrowok="t" o:connecttype="custom" o:connectlocs="45546645,45893694;23377924,0;0,45893694;23377924,22947161;45546645,45893694" o:connectangles="0,0,0,0,0"/>
              </v:shape>
            </w:pict>
          </mc:Fallback>
        </mc:AlternateContent>
      </w:r>
      <w:r w:rsidRPr="003B730F">
        <w:rPr>
          <w:noProof/>
          <w:lang w:val="en-US"/>
        </w:rPr>
        <mc:AlternateContent>
          <mc:Choice Requires="wps">
            <w:drawing>
              <wp:anchor distT="0" distB="0" distL="114300" distR="114300" simplePos="0" relativeHeight="251885568" behindDoc="0" locked="0" layoutInCell="1" allowOverlap="1" wp14:anchorId="3217B8C1" wp14:editId="53179BB4">
                <wp:simplePos x="0" y="0"/>
                <wp:positionH relativeFrom="column">
                  <wp:posOffset>1331036</wp:posOffset>
                </wp:positionH>
                <wp:positionV relativeFrom="paragraph">
                  <wp:posOffset>336086</wp:posOffset>
                </wp:positionV>
                <wp:extent cx="722346" cy="756217"/>
                <wp:effectExtent l="0" t="0" r="1905" b="6350"/>
                <wp:wrapNone/>
                <wp:docPr id="1491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D78971C" id="Freeform 19" o:spid="_x0000_s1026" style="position:absolute;margin-left:104.8pt;margin-top:26.45pt;width:56.9pt;height:59.55pt;z-index:251885568;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79DC4BDA" w14:textId="77777777" w:rsidR="00D6175D" w:rsidRPr="003B730F" w:rsidRDefault="00D6175D" w:rsidP="00D6175D">
      <w:pPr>
        <w:shd w:val="clear" w:color="auto" w:fill="FFFFFF"/>
        <w:spacing w:before="360"/>
        <w:ind w:left="6845" w:hanging="6845"/>
        <w:jc w:val="center"/>
      </w:pPr>
      <w:r w:rsidRPr="003B730F">
        <w:rPr>
          <w:noProof/>
        </w:rPr>
        <mc:AlternateContent>
          <mc:Choice Requires="wps">
            <w:drawing>
              <wp:anchor distT="0" distB="0" distL="114300" distR="114300" simplePos="0" relativeHeight="251896832" behindDoc="0" locked="0" layoutInCell="1" allowOverlap="1" wp14:anchorId="4BBD2F31" wp14:editId="33C84CBC">
                <wp:simplePos x="0" y="0"/>
                <wp:positionH relativeFrom="column">
                  <wp:posOffset>1370330</wp:posOffset>
                </wp:positionH>
                <wp:positionV relativeFrom="paragraph">
                  <wp:posOffset>79375</wp:posOffset>
                </wp:positionV>
                <wp:extent cx="649605" cy="463550"/>
                <wp:effectExtent l="0" t="0" r="17145" b="12700"/>
                <wp:wrapNone/>
                <wp:docPr id="149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34E29" w14:textId="77777777" w:rsidR="00317952" w:rsidRPr="00585869" w:rsidRDefault="00317952" w:rsidP="00D6175D">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4BBD2F31" id="_x0000_s1067" style="position:absolute;left:0;text-align:left;margin-left:107.9pt;margin-top:6.25pt;width:51.15pt;height:36.5pt;z-index:25189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" filled="f" stroked="f">
                <v:textbox inset="0,0,0,0">
                  <w:txbxContent>
                    <w:p w14:paraId="7B234E29" w14:textId="77777777" w:rsidR="00317952" w:rsidRPr="00585869" w:rsidRDefault="00317952" w:rsidP="00D6175D">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r w:rsidRPr="003B730F">
        <w:rPr>
          <w:noProof/>
        </w:rPr>
        <mc:AlternateContent>
          <mc:Choice Requires="wps">
            <w:drawing>
              <wp:anchor distT="0" distB="0" distL="114300" distR="114300" simplePos="0" relativeHeight="251889664" behindDoc="0" locked="0" layoutInCell="1" allowOverlap="1" wp14:anchorId="26348B49" wp14:editId="48D031D5">
                <wp:simplePos x="0" y="0"/>
                <wp:positionH relativeFrom="column">
                  <wp:posOffset>2170535</wp:posOffset>
                </wp:positionH>
                <wp:positionV relativeFrom="paragraph">
                  <wp:posOffset>299085</wp:posOffset>
                </wp:positionV>
                <wp:extent cx="215900" cy="255270"/>
                <wp:effectExtent l="0" t="0" r="12700" b="11430"/>
                <wp:wrapNone/>
                <wp:docPr id="14916" name="Rectangle 14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A6C30" w14:textId="77777777" w:rsidR="00317952" w:rsidRDefault="00317952" w:rsidP="00D6175D">
                            <w:pPr>
                              <w:spacing w:after="60" w:line="240" w:lineRule="exact"/>
                              <w:jc w:val="center"/>
                              <w:rPr>
                                <w:b/>
                                <w:bCs/>
                                <w:color w:val="000000"/>
                                <w:kern w:val="24"/>
                              </w:rPr>
                            </w:pPr>
                            <w:r>
                              <w:rPr>
                                <w:b/>
                                <w:bCs/>
                                <w:color w:val="000000"/>
                                <w:kern w:val="24"/>
                              </w:rPr>
                              <w:t>a/3</w:t>
                            </w:r>
                          </w:p>
                        </w:txbxContent>
                      </wps:txbx>
                      <wps:bodyPr rot="0" vert="horz" wrap="square" lIns="0" tIns="0" rIns="0" bIns="0" anchor="t" anchorCtr="0" upright="1">
                        <a:noAutofit/>
                      </wps:bodyPr>
                    </wps:wsp>
                  </a:graphicData>
                </a:graphic>
              </wp:anchor>
            </w:drawing>
          </mc:Choice>
          <mc:Fallback>
            <w:pict>
              <v:rect w14:anchorId="26348B49" id="Rectangle 14916" o:spid="_x0000_s1068" style="position:absolute;left:0;text-align:left;margin-left:170.9pt;margin-top:23.55pt;width:17pt;height:20.1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" filled="f" stroked="f">
                <v:textbox inset="0,0,0,0">
                  <w:txbxContent>
                    <w:p w14:paraId="147A6C30" w14:textId="77777777" w:rsidR="00317952" w:rsidRDefault="00317952" w:rsidP="00D6175D">
                      <w:pPr>
                        <w:spacing w:after="60" w:line="240" w:lineRule="exact"/>
                        <w:jc w:val="center"/>
                        <w:rPr>
                          <w:b/>
                          <w:bCs/>
                          <w:color w:val="000000"/>
                          <w:kern w:val="24"/>
                        </w:rPr>
                      </w:pPr>
                      <w:r>
                        <w:rPr>
                          <w:b/>
                          <w:bCs/>
                          <w:color w:val="000000"/>
                          <w:kern w:val="24"/>
                        </w:rPr>
                        <w:t>a/3</w:t>
                      </w:r>
                    </w:p>
                  </w:txbxContent>
                </v:textbox>
              </v:rect>
            </w:pict>
          </mc:Fallback>
        </mc:AlternateContent>
      </w:r>
      <w:r w:rsidRPr="003B730F">
        <w:rPr>
          <w:noProof/>
        </w:rPr>
        <mc:AlternateContent>
          <mc:Choice Requires="wps">
            <w:drawing>
              <wp:anchor distT="0" distB="0" distL="114300" distR="114300" simplePos="0" relativeHeight="251888640" behindDoc="0" locked="0" layoutInCell="1" allowOverlap="1" wp14:anchorId="761488B3" wp14:editId="0CCD3072">
                <wp:simplePos x="0" y="0"/>
                <wp:positionH relativeFrom="column">
                  <wp:posOffset>2078355</wp:posOffset>
                </wp:positionH>
                <wp:positionV relativeFrom="paragraph">
                  <wp:posOffset>279930</wp:posOffset>
                </wp:positionV>
                <wp:extent cx="115570" cy="0"/>
                <wp:effectExtent l="0" t="0" r="0" b="0"/>
                <wp:wrapNone/>
                <wp:docPr id="1491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0A19B7E" id="Line 106"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vne1ZL8BAABrAwAADgAAAAAAAAAAAAAAAAAu&#10;AgAAZHJzL2Uyb0RvYy54bWxQSwECLQAUAAYACAAAACEAqoVZRd8AAAAJAQAADwAAAAAAAAAAAAAA&#10;AAAZBAAAZHJzL2Rvd25yZXYueG1sUEsFBgAAAAAEAAQA8wAAACUFAAAAAA==&#10;" strokeweight="0"/>
            </w:pict>
          </mc:Fallback>
        </mc:AlternateContent>
      </w:r>
      <w:r w:rsidRPr="003B730F">
        <w:rPr>
          <w:noProof/>
        </w:rPr>
        <mc:AlternateContent>
          <mc:Choice Requires="wpg">
            <w:drawing>
              <wp:anchor distT="0" distB="0" distL="114300" distR="114300" simplePos="0" relativeHeight="251887616" behindDoc="0" locked="0" layoutInCell="1" allowOverlap="1" wp14:anchorId="36C82ACE" wp14:editId="381EECD0">
                <wp:simplePos x="0" y="0"/>
                <wp:positionH relativeFrom="column">
                  <wp:posOffset>2078355</wp:posOffset>
                </wp:positionH>
                <wp:positionV relativeFrom="paragraph">
                  <wp:posOffset>285010</wp:posOffset>
                </wp:positionV>
                <wp:extent cx="69850" cy="237490"/>
                <wp:effectExtent l="0" t="0" r="25400" b="29210"/>
                <wp:wrapNone/>
                <wp:docPr id="14918" name="Group 14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919"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20"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921"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7959C729" id="Group 14918" o:spid="_x0000_s1026" style="position:absolute;margin-left:163.65pt;margin-top:22.45pt;width:5.5pt;height:18.7pt;z-index:251887616"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sidRPr="003B730F">
        <w:rPr>
          <w:noProof/>
        </w:rPr>
        <mc:AlternateContent>
          <mc:Choice Requires="wps">
            <w:drawing>
              <wp:anchor distT="0" distB="0" distL="114300" distR="114300" simplePos="0" relativeHeight="251881472" behindDoc="0" locked="0" layoutInCell="1" allowOverlap="1" wp14:anchorId="156FC873" wp14:editId="7C6991EE">
                <wp:simplePos x="0" y="0"/>
                <wp:positionH relativeFrom="column">
                  <wp:posOffset>845049</wp:posOffset>
                </wp:positionH>
                <wp:positionV relativeFrom="paragraph">
                  <wp:posOffset>198577</wp:posOffset>
                </wp:positionV>
                <wp:extent cx="122405" cy="145529"/>
                <wp:effectExtent l="0" t="0" r="11430" b="6985"/>
                <wp:wrapNone/>
                <wp:docPr id="14922" name="Rectangle 14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5397E" w14:textId="77777777" w:rsidR="00317952" w:rsidRDefault="00317952" w:rsidP="00D6175D">
                            <w:pPr>
                              <w:spacing w:line="240" w:lineRule="exact"/>
                              <w:jc w:val="both"/>
                              <w:rPr>
                                <w:b/>
                                <w:bCs/>
                                <w:color w:val="000000"/>
                                <w:kern w:val="24"/>
                              </w:rPr>
                            </w:pPr>
                            <w:r>
                              <w:rPr>
                                <w:b/>
                                <w:bCs/>
                                <w:color w:val="000000"/>
                                <w:kern w:val="24"/>
                              </w:rPr>
                              <w:t>a</w:t>
                            </w:r>
                          </w:p>
                        </w:txbxContent>
                      </wps:txbx>
                      <wps:bodyPr rot="0" vert="horz" wrap="square" lIns="0" tIns="0" rIns="0" bIns="0" anchor="t" anchorCtr="0" upright="1">
                        <a:noAutofit/>
                      </wps:bodyPr>
                    </wps:wsp>
                  </a:graphicData>
                </a:graphic>
              </wp:anchor>
            </w:drawing>
          </mc:Choice>
          <mc:Fallback>
            <w:pict>
              <v:rect w14:anchorId="156FC873" id="Rectangle 14922" o:spid="_x0000_s1069" style="position:absolute;left:0;text-align:left;margin-left:66.55pt;margin-top:15.65pt;width:9.65pt;height:11.45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" filled="f" stroked="f">
                <v:textbox inset="0,0,0,0">
                  <w:txbxContent>
                    <w:p w14:paraId="3795397E" w14:textId="77777777" w:rsidR="00317952" w:rsidRDefault="00317952" w:rsidP="00D6175D">
                      <w:pPr>
                        <w:spacing w:line="240" w:lineRule="exact"/>
                        <w:jc w:val="both"/>
                        <w:rPr>
                          <w:b/>
                          <w:bCs/>
                          <w:color w:val="000000"/>
                          <w:kern w:val="24"/>
                        </w:rPr>
                      </w:pPr>
                      <w:r>
                        <w:rPr>
                          <w:b/>
                          <w:bCs/>
                          <w:color w:val="000000"/>
                          <w:kern w:val="24"/>
                        </w:rPr>
                        <w:t>a</w:t>
                      </w:r>
                    </w:p>
                  </w:txbxContent>
                </v:textbox>
              </v:rect>
            </w:pict>
          </mc:Fallback>
        </mc:AlternateContent>
      </w:r>
      <w:r w:rsidRPr="003B730F">
        <w:rPr>
          <w:noProof/>
        </w:rPr>
        <mc:AlternateContent>
          <mc:Choice Requires="wps">
            <w:drawing>
              <wp:anchor distT="0" distB="0" distL="114300" distR="114300" simplePos="0" relativeHeight="251882496" behindDoc="0" locked="0" layoutInCell="1" allowOverlap="1" wp14:anchorId="79105377" wp14:editId="025EEDC0">
                <wp:simplePos x="0" y="0"/>
                <wp:positionH relativeFrom="column">
                  <wp:posOffset>1130941</wp:posOffset>
                </wp:positionH>
                <wp:positionV relativeFrom="paragraph">
                  <wp:posOffset>184354</wp:posOffset>
                </wp:positionV>
                <wp:extent cx="192330" cy="0"/>
                <wp:effectExtent l="0" t="0" r="0" b="0"/>
                <wp:wrapNone/>
                <wp:docPr id="149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F9819FE" id="Line 10" o:spid="_x0000_s1026" style="position:absolute;flip:x;z-index:251882496;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" strokeweight="0"/>
            </w:pict>
          </mc:Fallback>
        </mc:AlternateContent>
      </w:r>
      <w:r w:rsidRPr="003B730F">
        <w:rPr>
          <w:noProof/>
        </w:rPr>
        <mc:AlternateContent>
          <mc:Choice Requires="wps">
            <w:drawing>
              <wp:anchor distT="0" distB="0" distL="114300" distR="114300" simplePos="0" relativeHeight="251883520" behindDoc="0" locked="0" layoutInCell="1" allowOverlap="1" wp14:anchorId="0ED3996C" wp14:editId="66B18054">
                <wp:simplePos x="0" y="0"/>
                <wp:positionH relativeFrom="column">
                  <wp:posOffset>1217290</wp:posOffset>
                </wp:positionH>
                <wp:positionV relativeFrom="paragraph">
                  <wp:posOffset>192768</wp:posOffset>
                </wp:positionV>
                <wp:extent cx="0" cy="323308"/>
                <wp:effectExtent l="0" t="0" r="38100" b="19685"/>
                <wp:wrapNone/>
                <wp:docPr id="149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DF32E05" id="Line 12"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C+QVxDvQEAAGoDAAAOAAAAAAAAAAAAAAAAAC4CAABk&#10;cnMvZTJvRG9jLnhtbFBLAQItABQABgAIAAAAIQBudcwM3QAAAAkBAAAPAAAAAAAAAAAAAAAAABcE&#10;AABkcnMvZG93bnJldi54bWxQSwUGAAAAAAQABADzAAAAIQUAAAAA&#10;" strokeweight="0"/>
            </w:pict>
          </mc:Fallback>
        </mc:AlternateContent>
      </w:r>
      <w:r w:rsidRPr="003B730F">
        <w:rPr>
          <w:noProof/>
        </w:rPr>
        <mc:AlternateContent>
          <mc:Choice Requires="wps">
            <w:drawing>
              <wp:anchor distT="0" distB="0" distL="114300" distR="114300" simplePos="0" relativeHeight="251884544" behindDoc="0" locked="0" layoutInCell="1" allowOverlap="1" wp14:anchorId="4294FAEB" wp14:editId="686AF27E">
                <wp:simplePos x="0" y="0"/>
                <wp:positionH relativeFrom="column">
                  <wp:posOffset>1177275</wp:posOffset>
                </wp:positionH>
                <wp:positionV relativeFrom="paragraph">
                  <wp:posOffset>186458</wp:posOffset>
                </wp:positionV>
                <wp:extent cx="72362" cy="73537"/>
                <wp:effectExtent l="0" t="0" r="23495" b="22225"/>
                <wp:wrapNone/>
                <wp:docPr id="1492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1CC0932C" id="Freeform 13" o:spid="_x0000_s1026" style="position:absolute;margin-left:92.7pt;margin-top:14.7pt;width:5.7pt;height:5.8pt;z-index:251884544;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" path="m113,117l55,,,117,55,59r58,58xe" fillcolor="black" strokeweight="0">
                <v:path arrowok="t" o:connecttype="custom" o:connectlocs="46356506,46296884;22562856,0;0,46296884;22562856,23346426;46356506,46296884" o:connectangles="0,0,0,0,0"/>
              </v:shape>
            </w:pict>
          </mc:Fallback>
        </mc:AlternateContent>
      </w:r>
      <w:r w:rsidRPr="003B730F">
        <w:rPr>
          <w:noProof/>
        </w:rPr>
        <mc:AlternateContent>
          <mc:Choice Requires="wps">
            <w:drawing>
              <wp:anchor distT="0" distB="0" distL="114300" distR="114300" simplePos="0" relativeHeight="251886592" behindDoc="0" locked="0" layoutInCell="1" allowOverlap="1" wp14:anchorId="69E5C5E8" wp14:editId="2EE631F8">
                <wp:simplePos x="0" y="0"/>
                <wp:positionH relativeFrom="column">
                  <wp:posOffset>1001156</wp:posOffset>
                </wp:positionH>
                <wp:positionV relativeFrom="paragraph">
                  <wp:posOffset>262251</wp:posOffset>
                </wp:positionV>
                <wp:extent cx="203120" cy="244066"/>
                <wp:effectExtent l="0" t="0" r="6985" b="3810"/>
                <wp:wrapNone/>
                <wp:docPr id="14926" name="Rectangle 14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B5842" w14:textId="77777777" w:rsidR="00317952" w:rsidRDefault="00317952" w:rsidP="00D6175D">
                            <w:pPr>
                              <w:spacing w:after="60" w:line="240" w:lineRule="exact"/>
                              <w:jc w:val="center"/>
                              <w:rPr>
                                <w:b/>
                                <w:bCs/>
                                <w:color w:val="000000"/>
                                <w:kern w:val="24"/>
                              </w:rPr>
                            </w:pPr>
                            <w:r>
                              <w:rPr>
                                <w:b/>
                                <w:bCs/>
                                <w:color w:val="000000"/>
                                <w:kern w:val="24"/>
                              </w:rPr>
                              <w:t>a/2</w:t>
                            </w:r>
                          </w:p>
                        </w:txbxContent>
                      </wps:txbx>
                      <wps:bodyPr rot="0" vert="horz" wrap="square" lIns="0" tIns="0" rIns="0" bIns="0" anchor="t" anchorCtr="0" upright="1">
                        <a:noAutofit/>
                      </wps:bodyPr>
                    </wps:wsp>
                  </a:graphicData>
                </a:graphic>
              </wp:anchor>
            </w:drawing>
          </mc:Choice>
          <mc:Fallback>
            <w:pict>
              <v:rect w14:anchorId="69E5C5E8" id="Rectangle 14926" o:spid="_x0000_s1070" style="position:absolute;left:0;text-align:left;margin-left:78.85pt;margin-top:20.65pt;width:16pt;height:19.2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" filled="f" stroked="f">
                <v:textbox inset="0,0,0,0">
                  <w:txbxContent>
                    <w:p w14:paraId="72CB5842" w14:textId="77777777" w:rsidR="00317952" w:rsidRDefault="00317952" w:rsidP="00D6175D">
                      <w:pPr>
                        <w:spacing w:after="60" w:line="240" w:lineRule="exact"/>
                        <w:jc w:val="center"/>
                        <w:rPr>
                          <w:b/>
                          <w:bCs/>
                          <w:color w:val="000000"/>
                          <w:kern w:val="24"/>
                        </w:rPr>
                      </w:pPr>
                      <w:r>
                        <w:rPr>
                          <w:b/>
                          <w:bCs/>
                          <w:color w:val="000000"/>
                          <w:kern w:val="24"/>
                        </w:rPr>
                        <w:t>a/2</w:t>
                      </w:r>
                    </w:p>
                  </w:txbxContent>
                </v:textbox>
              </v:rect>
            </w:pict>
          </mc:Fallback>
        </mc:AlternateContent>
      </w:r>
    </w:p>
    <w:p w14:paraId="1356D86B" w14:textId="77777777" w:rsidR="00D6175D" w:rsidRPr="003B730F" w:rsidRDefault="00D6175D" w:rsidP="00D6175D">
      <w:pPr>
        <w:shd w:val="clear" w:color="auto" w:fill="FFFFFF"/>
        <w:spacing w:before="360"/>
        <w:ind w:left="6845" w:hanging="6845"/>
        <w:jc w:val="center"/>
      </w:pPr>
      <w:r w:rsidRPr="003B730F">
        <w:rPr>
          <w:noProof/>
          <w:lang w:val="en-US"/>
        </w:rPr>
        <mc:AlternateContent>
          <mc:Choice Requires="wps">
            <w:drawing>
              <wp:anchor distT="0" distB="0" distL="114300" distR="114300" simplePos="0" relativeHeight="251890688" behindDoc="0" locked="0" layoutInCell="1" allowOverlap="1" wp14:anchorId="5017C505" wp14:editId="3AEE270F">
                <wp:simplePos x="0" y="0"/>
                <wp:positionH relativeFrom="column">
                  <wp:posOffset>2063750</wp:posOffset>
                </wp:positionH>
                <wp:positionV relativeFrom="paragraph">
                  <wp:posOffset>148485</wp:posOffset>
                </wp:positionV>
                <wp:extent cx="130175" cy="0"/>
                <wp:effectExtent l="0" t="0" r="0" b="0"/>
                <wp:wrapNone/>
                <wp:docPr id="1492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1092034" id="Line 105"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" strokeweight="0"/>
            </w:pict>
          </mc:Fallback>
        </mc:AlternateContent>
      </w:r>
      <w:r w:rsidRPr="003B730F">
        <w:rPr>
          <w:noProof/>
          <w:lang w:val="en-US"/>
        </w:rPr>
        <mc:AlternateContent>
          <mc:Choice Requires="wps">
            <w:drawing>
              <wp:anchor distT="0" distB="0" distL="114300" distR="114300" simplePos="0" relativeHeight="251891712" behindDoc="0" locked="0" layoutInCell="1" allowOverlap="1" wp14:anchorId="5D5D46E9" wp14:editId="5E763807">
                <wp:simplePos x="0" y="0"/>
                <wp:positionH relativeFrom="column">
                  <wp:posOffset>895060</wp:posOffset>
                </wp:positionH>
                <wp:positionV relativeFrom="paragraph">
                  <wp:posOffset>329202</wp:posOffset>
                </wp:positionV>
                <wp:extent cx="600476" cy="0"/>
                <wp:effectExtent l="0" t="0" r="0" b="0"/>
                <wp:wrapNone/>
                <wp:docPr id="149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5A877D6" id="Line 5" o:spid="_x0000_s1026" style="position:absolute;flip:x;z-index:251891712;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GbLPlXEAQAAcwMAAA4AAAAAAAAAAAAA&#10;AAAALgIAAGRycy9lMm9Eb2MueG1sUEsBAi0AFAAGAAgAAAAhANQkT87eAAAACQEAAA8AAAAAAAAA&#10;AAAAAAAAHgQAAGRycy9kb3ducmV2LnhtbFBLBQYAAAAABAAEAPMAAAApBQAAAAA=&#10;" strokeweight="0"/>
            </w:pict>
          </mc:Fallback>
        </mc:AlternateContent>
      </w:r>
      <w:r w:rsidRPr="003B730F">
        <w:rPr>
          <w:noProof/>
          <w:lang w:val="en-US"/>
        </w:rPr>
        <mc:AlternateContent>
          <mc:Choice Requires="wps">
            <w:drawing>
              <wp:anchor distT="0" distB="0" distL="114300" distR="114300" simplePos="0" relativeHeight="251892736" behindDoc="0" locked="0" layoutInCell="1" allowOverlap="1" wp14:anchorId="78504725" wp14:editId="3AC65825">
                <wp:simplePos x="0" y="0"/>
                <wp:positionH relativeFrom="column">
                  <wp:posOffset>892953</wp:posOffset>
                </wp:positionH>
                <wp:positionV relativeFrom="paragraph">
                  <wp:posOffset>249273</wp:posOffset>
                </wp:positionV>
                <wp:extent cx="71727" cy="72902"/>
                <wp:effectExtent l="0" t="0" r="24130" b="22860"/>
                <wp:wrapNone/>
                <wp:docPr id="1493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610FA651" id="Freeform 9" o:spid="_x0000_s1026" style="position:absolute;margin-left:70.3pt;margin-top:19.65pt;width:5.65pt;height:5.75pt;z-index:25189273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" path="m113,l58,116,,,58,58,113,xe" fillcolor="black" strokeweight="0">
                <v:path arrowok="t" o:connecttype="custom" o:connectlocs="45546645,0;23377924,45893694;0,0;23377924,22947161;45546645,0" o:connectangles="0,0,0,0,0"/>
              </v:shape>
            </w:pict>
          </mc:Fallback>
        </mc:AlternateContent>
      </w:r>
      <w:r w:rsidRPr="003B730F">
        <w:rPr>
          <w:noProof/>
          <w:lang w:val="en-US"/>
        </w:rPr>
        <mc:AlternateContent>
          <mc:Choice Requires="wps">
            <w:drawing>
              <wp:anchor distT="0" distB="0" distL="114300" distR="114300" simplePos="0" relativeHeight="251893760" behindDoc="0" locked="0" layoutInCell="1" allowOverlap="1" wp14:anchorId="6630471A" wp14:editId="65248B1B">
                <wp:simplePos x="0" y="0"/>
                <wp:positionH relativeFrom="column">
                  <wp:posOffset>1130941</wp:posOffset>
                </wp:positionH>
                <wp:positionV relativeFrom="paragraph">
                  <wp:posOffset>144103</wp:posOffset>
                </wp:positionV>
                <wp:extent cx="192330" cy="0"/>
                <wp:effectExtent l="0" t="0" r="0" b="0"/>
                <wp:wrapNone/>
                <wp:docPr id="149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B26F588" id="Line 11" o:spid="_x0000_s1026" style="position:absolute;flip:x;z-index:251893760;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PqxfncYBAAB0AwAADgAAAAAAAAAA&#10;AAAAAAAuAgAAZHJzL2Uyb0RvYy54bWxQSwECLQAUAAYACAAAACEA0HhoTN4AAAAJAQAADwAAAAAA&#10;AAAAAAAAAAAgBAAAZHJzL2Rvd25yZXYueG1sUEsFBgAAAAAEAAQA8wAAACsFAAAAAA==&#10;" strokeweight="0"/>
            </w:pict>
          </mc:Fallback>
        </mc:AlternateContent>
      </w:r>
      <w:r w:rsidRPr="003B730F">
        <w:rPr>
          <w:noProof/>
          <w:lang w:val="en-US"/>
        </w:rPr>
        <mc:AlternateContent>
          <mc:Choice Requires="wps">
            <w:drawing>
              <wp:anchor distT="0" distB="0" distL="114300" distR="114300" simplePos="0" relativeHeight="251894784" behindDoc="0" locked="0" layoutInCell="1" allowOverlap="1" wp14:anchorId="45F982C5" wp14:editId="101A91FE">
                <wp:simplePos x="0" y="0"/>
                <wp:positionH relativeFrom="column">
                  <wp:posOffset>1177275</wp:posOffset>
                </wp:positionH>
                <wp:positionV relativeFrom="paragraph">
                  <wp:posOffset>68381</wp:posOffset>
                </wp:positionV>
                <wp:extent cx="72362" cy="72902"/>
                <wp:effectExtent l="0" t="0" r="23495" b="22860"/>
                <wp:wrapNone/>
                <wp:docPr id="1493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5275DA5" id="Freeform 14" o:spid="_x0000_s1026" style="position:absolute;margin-left:92.7pt;margin-top:5.4pt;width:5.7pt;height:5.75pt;z-index:251894784;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" path="m113,l55,116,,,55,58,113,xe" fillcolor="black" strokeweight="0">
                <v:path arrowok="t" o:connecttype="custom" o:connectlocs="46356506,0;22562856,45893694;0,0;22562856,22947161;46356506,0" o:connectangles="0,0,0,0,0"/>
              </v:shape>
            </w:pict>
          </mc:Fallback>
        </mc:AlternateContent>
      </w:r>
    </w:p>
    <w:p w14:paraId="05B93BD8" w14:textId="77777777" w:rsidR="00D6175D" w:rsidRPr="003B730F" w:rsidRDefault="00D6175D" w:rsidP="00D6175D">
      <w:pPr>
        <w:shd w:val="clear" w:color="auto" w:fill="FFFFFF"/>
        <w:spacing w:before="360"/>
        <w:ind w:left="6845" w:hanging="6845"/>
        <w:jc w:val="center"/>
      </w:pPr>
      <w:r w:rsidRPr="003B730F">
        <w:rPr>
          <w:noProof/>
          <w:lang w:val="en-US"/>
        </w:rPr>
        <mc:AlternateContent>
          <mc:Choice Requires="wps">
            <w:drawing>
              <wp:anchor distT="0" distB="0" distL="114300" distR="114300" simplePos="0" relativeHeight="251895808" behindDoc="0" locked="0" layoutInCell="1" allowOverlap="1" wp14:anchorId="665F6941" wp14:editId="7555D45A">
                <wp:simplePos x="0" y="0"/>
                <wp:positionH relativeFrom="column">
                  <wp:posOffset>944306</wp:posOffset>
                </wp:positionH>
                <wp:positionV relativeFrom="paragraph">
                  <wp:posOffset>11954</wp:posOffset>
                </wp:positionV>
                <wp:extent cx="886204" cy="246027"/>
                <wp:effectExtent l="0" t="0" r="0" b="0"/>
                <wp:wrapNone/>
                <wp:docPr id="14937"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7E05D2BC" w14:textId="77777777" w:rsidR="00317952" w:rsidRPr="00A734FF" w:rsidRDefault="00317952" w:rsidP="00D6175D">
                            <w:pPr>
                              <w:rPr>
                                <w:rFonts w:asciiTheme="majorBidi" w:hAnsiTheme="majorBidi" w:cstheme="majorBidi"/>
                                <w:color w:val="000000" w:themeColor="text1"/>
                                <w:kern w:val="24"/>
                              </w:rPr>
                            </w:pPr>
                            <w:r w:rsidRPr="00A734FF">
                              <w:rPr>
                                <w:rFonts w:asciiTheme="majorBidi" w:hAnsiTheme="majorBidi" w:cstheme="majorBidi"/>
                                <w:color w:val="000000" w:themeColor="text1"/>
                                <w:kern w:val="24"/>
                              </w:rPr>
                              <w:t xml:space="preserve">a = </w:t>
                            </w:r>
                            <w:r>
                              <w:rPr>
                                <w:rFonts w:asciiTheme="majorBidi" w:hAnsiTheme="majorBidi" w:cstheme="majorBidi"/>
                                <w:color w:val="000000" w:themeColor="text1"/>
                                <w:kern w:val="24"/>
                              </w:rPr>
                              <w:t xml:space="preserve">мин. </w:t>
                            </w:r>
                            <w:r w:rsidRPr="00A734FF">
                              <w:rPr>
                                <w:rFonts w:asciiTheme="majorBidi" w:hAnsiTheme="majorBidi" w:cstheme="majorBidi"/>
                                <w:color w:val="000000" w:themeColor="text1"/>
                                <w:kern w:val="24"/>
                              </w:rPr>
                              <w:t xml:space="preserve">4 </w:t>
                            </w:r>
                            <w:r>
                              <w:rPr>
                                <w:rFonts w:asciiTheme="majorBidi" w:hAnsiTheme="majorBidi" w:cstheme="majorBidi"/>
                                <w:color w:val="000000" w:themeColor="text1"/>
                                <w:kern w:val="24"/>
                              </w:rPr>
                              <w:t>мм</w:t>
                            </w:r>
                          </w:p>
                        </w:txbxContent>
                      </wps:txbx>
                      <wps:bodyPr wrap="none" rtlCol="0">
                        <a:spAutoFit/>
                      </wps:bodyPr>
                    </wps:wsp>
                  </a:graphicData>
                </a:graphic>
              </wp:anchor>
            </w:drawing>
          </mc:Choice>
          <mc:Fallback>
            <w:pict>
              <v:shape w14:anchorId="665F6941" id="_x0000_s1071" type="#_x0000_t202" style="position:absolute;left:0;text-align:left;margin-left:74.35pt;margin-top:.95pt;width:69.8pt;height:19.35pt;z-index:251895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" filled="f" stroked="f">
                <v:textbox style="mso-fit-shape-to-text:t">
                  <w:txbxContent>
                    <w:p w14:paraId="7E05D2BC" w14:textId="77777777" w:rsidR="00317952" w:rsidRPr="00A734FF" w:rsidRDefault="00317952" w:rsidP="00D6175D">
                      <w:pPr>
                        <w:rPr>
                          <w:rFonts w:asciiTheme="majorBidi" w:hAnsiTheme="majorBidi" w:cstheme="majorBidi"/>
                          <w:color w:val="000000" w:themeColor="text1"/>
                          <w:kern w:val="24"/>
                        </w:rPr>
                      </w:pPr>
                      <w:r w:rsidRPr="00A734FF">
                        <w:rPr>
                          <w:rFonts w:asciiTheme="majorBidi" w:hAnsiTheme="majorBidi" w:cstheme="majorBidi"/>
                          <w:color w:val="000000" w:themeColor="text1"/>
                          <w:kern w:val="24"/>
                        </w:rPr>
                        <w:t xml:space="preserve">a = </w:t>
                      </w:r>
                      <w:r>
                        <w:rPr>
                          <w:rFonts w:asciiTheme="majorBidi" w:hAnsiTheme="majorBidi" w:cstheme="majorBidi"/>
                          <w:color w:val="000000" w:themeColor="text1"/>
                          <w:kern w:val="24"/>
                        </w:rPr>
                        <w:t xml:space="preserve">мин. </w:t>
                      </w:r>
                      <w:r w:rsidRPr="00A734FF">
                        <w:rPr>
                          <w:rFonts w:asciiTheme="majorBidi" w:hAnsiTheme="majorBidi" w:cstheme="majorBidi"/>
                          <w:color w:val="000000" w:themeColor="text1"/>
                          <w:kern w:val="24"/>
                        </w:rPr>
                        <w:t xml:space="preserve">4 </w:t>
                      </w:r>
                      <w:r>
                        <w:rPr>
                          <w:rFonts w:asciiTheme="majorBidi" w:hAnsiTheme="majorBidi" w:cstheme="majorBidi"/>
                          <w:color w:val="000000" w:themeColor="text1"/>
                          <w:kern w:val="24"/>
                        </w:rPr>
                        <w:t>мм</w:t>
                      </w:r>
                    </w:p>
                  </w:txbxContent>
                </v:textbox>
              </v:shape>
            </w:pict>
          </mc:Fallback>
        </mc:AlternateContent>
      </w:r>
    </w:p>
    <w:p w14:paraId="435D60D1" w14:textId="77777777" w:rsidR="001557E8" w:rsidRPr="003B730F" w:rsidRDefault="001557E8" w:rsidP="001557E8">
      <w:pPr>
        <w:pStyle w:val="SingleTxtG"/>
        <w:ind w:firstLine="567"/>
      </w:pPr>
      <w:r w:rsidRPr="003B730F">
        <w:t>Приведенный выше знак официального утверждения, проставленный на транспортном средстве, указывает, что данный тип транспортного средства оснащен устройством(</w:t>
      </w:r>
      <w:proofErr w:type="spellStart"/>
      <w:r w:rsidRPr="003B730F">
        <w:t>ами</w:t>
      </w:r>
      <w:proofErr w:type="spellEnd"/>
      <w:r w:rsidRPr="003B730F">
        <w:t xml:space="preserve">) класса </w:t>
      </w:r>
      <w:r w:rsidRPr="003B730F">
        <w:rPr>
          <w:lang w:val="en-US"/>
        </w:rPr>
        <w:t>N</w:t>
      </w:r>
      <w:r w:rsidRPr="003B730F">
        <w:t xml:space="preserve"> и официально утвержден в Нидерландах (Е 4) на основании Правил № [1</w:t>
      </w:r>
      <w:r w:rsidRPr="003B730F">
        <w:rPr>
          <w:lang w:val="en-US"/>
        </w:rPr>
        <w:t>xx</w:t>
      </w:r>
      <w:r w:rsidRPr="003B730F">
        <w:t>] и 33 ООН</w:t>
      </w:r>
      <w:r w:rsidRPr="003B730F">
        <w:rPr>
          <w:rStyle w:val="ab"/>
        </w:rPr>
        <w:footnoteReference w:id="30"/>
      </w:r>
      <w:r w:rsidRPr="003B730F">
        <w:t xml:space="preserve">. </w:t>
      </w:r>
      <w:r w:rsidRPr="003B730F">
        <w:rPr>
          <w:bCs/>
        </w:rPr>
        <w:t xml:space="preserve">Номера официального утверждения указывают, что на дату предоставления соответствующих официальных утверждений Правила № </w:t>
      </w:r>
      <w:r w:rsidRPr="003B730F">
        <w:t>[1</w:t>
      </w:r>
      <w:r w:rsidRPr="003B730F">
        <w:rPr>
          <w:lang w:val="en-US"/>
        </w:rPr>
        <w:t>xx</w:t>
      </w:r>
      <w:r w:rsidRPr="003B730F">
        <w:t xml:space="preserve">] </w:t>
      </w:r>
      <w:r w:rsidRPr="003B730F">
        <w:rPr>
          <w:bCs/>
        </w:rPr>
        <w:t>ООН и Правила № 33 ООН были в их первоначальном варианте</w:t>
      </w:r>
      <w:r w:rsidRPr="003B730F">
        <w:t>.</w:t>
      </w:r>
    </w:p>
    <w:p w14:paraId="7057FCED" w14:textId="77777777" w:rsidR="001557E8" w:rsidRPr="00D6175D" w:rsidRDefault="001557E8" w:rsidP="001557E8">
      <w:pPr>
        <w:pStyle w:val="1"/>
        <w:numPr>
          <w:ilvl w:val="0"/>
          <w:numId w:val="0"/>
        </w:numPr>
        <w:spacing w:before="240"/>
        <w:rPr>
          <w:b w:val="0"/>
          <w:bCs w:val="0"/>
          <w:kern w:val="36"/>
        </w:rPr>
      </w:pPr>
      <w:r w:rsidRPr="00D6175D">
        <w:rPr>
          <w:b w:val="0"/>
          <w:bCs w:val="0"/>
          <w:kern w:val="36"/>
        </w:rPr>
        <w:tab/>
      </w:r>
      <w:r w:rsidRPr="00D6175D">
        <w:rPr>
          <w:b w:val="0"/>
          <w:bCs w:val="0"/>
          <w:kern w:val="36"/>
        </w:rPr>
        <w:tab/>
      </w:r>
      <w:r w:rsidRPr="00D6175D">
        <w:rPr>
          <w:b w:val="0"/>
          <w:bCs w:val="0"/>
        </w:rPr>
        <w:t xml:space="preserve">Таблица </w:t>
      </w:r>
      <w:r w:rsidRPr="00D6175D">
        <w:rPr>
          <w:b w:val="0"/>
          <w:bCs w:val="0"/>
          <w:kern w:val="36"/>
        </w:rPr>
        <w:t>2</w:t>
      </w:r>
    </w:p>
    <w:p w14:paraId="7A8F097A" w14:textId="77777777" w:rsidR="001557E8" w:rsidRPr="003B730F" w:rsidRDefault="001557E8" w:rsidP="001557E8">
      <w:pPr>
        <w:pStyle w:val="SingleTxtG"/>
        <w:keepNext/>
        <w:rPr>
          <w:rFonts w:eastAsiaTheme="minorHAnsi"/>
        </w:rPr>
      </w:pPr>
      <w:r w:rsidRPr="003B730F">
        <w:rPr>
          <w:b/>
          <w:bCs/>
          <w:shd w:val="clear" w:color="auto" w:fill="FFFFFF"/>
        </w:rPr>
        <w:t>Обозначения со ссылкой на</w:t>
      </w:r>
      <w:r w:rsidRPr="003B730F">
        <w:rPr>
          <w:b/>
          <w:bCs/>
        </w:rPr>
        <w:t xml:space="preserve"> официально утвержденный «</w:t>
      </w:r>
      <w:r w:rsidRPr="003B730F">
        <w:rPr>
          <w:b/>
          <w:bCs/>
          <w:i/>
          <w:iCs/>
        </w:rPr>
        <w:t>неадаптивный</w:t>
      </w:r>
      <w:r w:rsidRPr="003B730F">
        <w:rPr>
          <w:b/>
          <w:bCs/>
        </w:rPr>
        <w:t xml:space="preserve"> </w:t>
      </w:r>
      <w:r w:rsidRPr="003B730F">
        <w:rPr>
          <w:b/>
          <w:bCs/>
          <w:i/>
          <w:iCs/>
        </w:rPr>
        <w:t>звуковой сигнализатор заднего хода</w:t>
      </w:r>
      <w:r w:rsidRPr="003B730F">
        <w:rPr>
          <w:b/>
          <w:bCs/>
        </w:rPr>
        <w:t>» (</w:t>
      </w:r>
      <w:r w:rsidRPr="003B730F">
        <w:rPr>
          <w:b/>
          <w:bCs/>
          <w:kern w:val="36"/>
        </w:rPr>
        <w:t>см. пункт 2.5 настоящих Правил</w:t>
      </w:r>
      <w:r w:rsidRPr="003B730F">
        <w:rPr>
          <w:b/>
          <w:bCs/>
        </w:rPr>
        <w:t>)</w:t>
      </w:r>
    </w:p>
    <w:tbl>
      <w:tblPr>
        <w:tblW w:w="77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
        <w:gridCol w:w="6499"/>
      </w:tblGrid>
      <w:tr w:rsidR="001557E8" w:rsidRPr="00CD2A0A" w14:paraId="5F0E1285" w14:textId="77777777" w:rsidTr="00C70F33">
        <w:trPr>
          <w:trHeight w:val="390"/>
        </w:trPr>
        <w:tc>
          <w:tcPr>
            <w:tcW w:w="1286" w:type="dxa"/>
            <w:tcBorders>
              <w:bottom w:val="single" w:sz="12" w:space="0" w:color="auto"/>
            </w:tcBorders>
            <w:tcMar>
              <w:top w:w="0" w:type="dxa"/>
              <w:left w:w="108" w:type="dxa"/>
              <w:bottom w:w="0" w:type="dxa"/>
              <w:right w:w="108" w:type="dxa"/>
            </w:tcMar>
            <w:vAlign w:val="center"/>
            <w:hideMark/>
          </w:tcPr>
          <w:p w14:paraId="5C6B9769" w14:textId="77777777" w:rsidR="001557E8" w:rsidRPr="003B730F" w:rsidRDefault="001557E8" w:rsidP="00C70F33">
            <w:pPr>
              <w:keepNext/>
              <w:spacing w:before="80" w:after="80" w:line="200" w:lineRule="exact"/>
              <w:rPr>
                <w:b/>
                <w:bCs/>
                <w:i/>
                <w:iCs/>
                <w:sz w:val="16"/>
                <w:szCs w:val="16"/>
                <w:lang w:eastAsia="sv-SE"/>
              </w:rPr>
            </w:pPr>
            <w:r w:rsidRPr="003B730F">
              <w:rPr>
                <w:b/>
                <w:bCs/>
                <w:i/>
                <w:iCs/>
                <w:sz w:val="16"/>
                <w:szCs w:val="16"/>
              </w:rPr>
              <w:t>Класс</w:t>
            </w:r>
          </w:p>
        </w:tc>
        <w:tc>
          <w:tcPr>
            <w:tcW w:w="6499" w:type="dxa"/>
            <w:tcBorders>
              <w:bottom w:val="single" w:sz="12" w:space="0" w:color="auto"/>
            </w:tcBorders>
            <w:tcMar>
              <w:top w:w="0" w:type="dxa"/>
              <w:left w:w="108" w:type="dxa"/>
              <w:bottom w:w="0" w:type="dxa"/>
              <w:right w:w="108" w:type="dxa"/>
            </w:tcMar>
            <w:vAlign w:val="center"/>
            <w:hideMark/>
          </w:tcPr>
          <w:p w14:paraId="269C8E5B" w14:textId="77777777" w:rsidR="001557E8" w:rsidRPr="003B730F" w:rsidRDefault="001557E8" w:rsidP="00C70F33">
            <w:pPr>
              <w:spacing w:before="80" w:after="80" w:line="200" w:lineRule="exact"/>
              <w:rPr>
                <w:rFonts w:ascii="Calibri" w:hAnsi="Calibri"/>
                <w:b/>
                <w:bCs/>
                <w:i/>
                <w:iCs/>
                <w:sz w:val="16"/>
                <w:szCs w:val="16"/>
              </w:rPr>
            </w:pPr>
            <w:r w:rsidRPr="003B730F">
              <w:rPr>
                <w:b/>
                <w:bCs/>
                <w:i/>
                <w:iCs/>
                <w:sz w:val="16"/>
                <w:szCs w:val="16"/>
              </w:rPr>
              <w:t>«Неадаптивный</w:t>
            </w:r>
            <w:r w:rsidRPr="003B730F">
              <w:rPr>
                <w:b/>
                <w:bCs/>
                <w:sz w:val="16"/>
                <w:szCs w:val="16"/>
              </w:rPr>
              <w:t xml:space="preserve"> </w:t>
            </w:r>
            <w:r w:rsidRPr="003B730F">
              <w:rPr>
                <w:b/>
                <w:bCs/>
                <w:i/>
                <w:iCs/>
                <w:sz w:val="16"/>
                <w:szCs w:val="16"/>
              </w:rPr>
              <w:t>звуковой сигнализатор заднего хода»</w:t>
            </w:r>
          </w:p>
        </w:tc>
      </w:tr>
      <w:tr w:rsidR="001557E8" w:rsidRPr="00CD2A0A" w14:paraId="7B4BB913" w14:textId="77777777" w:rsidTr="00C70F33">
        <w:tc>
          <w:tcPr>
            <w:tcW w:w="1286" w:type="dxa"/>
            <w:tcBorders>
              <w:top w:val="single" w:sz="12" w:space="0" w:color="auto"/>
            </w:tcBorders>
            <w:tcMar>
              <w:top w:w="0" w:type="dxa"/>
              <w:left w:w="108" w:type="dxa"/>
              <w:bottom w:w="0" w:type="dxa"/>
              <w:right w:w="108" w:type="dxa"/>
            </w:tcMar>
            <w:hideMark/>
          </w:tcPr>
          <w:p w14:paraId="39E973E0" w14:textId="77777777" w:rsidR="001557E8" w:rsidRPr="003B730F" w:rsidRDefault="001557E8" w:rsidP="00C70F33">
            <w:pPr>
              <w:spacing w:before="40" w:after="120" w:line="220" w:lineRule="exact"/>
              <w:rPr>
                <w:sz w:val="18"/>
                <w:szCs w:val="18"/>
                <w:lang w:val="en-US"/>
              </w:rPr>
            </w:pPr>
            <w:r w:rsidRPr="003B730F">
              <w:rPr>
                <w:sz w:val="18"/>
                <w:szCs w:val="18"/>
              </w:rPr>
              <w:t>Класс N</w:t>
            </w:r>
          </w:p>
        </w:tc>
        <w:tc>
          <w:tcPr>
            <w:tcW w:w="6499" w:type="dxa"/>
            <w:tcBorders>
              <w:top w:val="single" w:sz="12" w:space="0" w:color="auto"/>
            </w:tcBorders>
            <w:tcMar>
              <w:top w:w="0" w:type="dxa"/>
              <w:left w:w="108" w:type="dxa"/>
              <w:bottom w:w="0" w:type="dxa"/>
              <w:right w:w="108" w:type="dxa"/>
            </w:tcMar>
            <w:hideMark/>
          </w:tcPr>
          <w:p w14:paraId="4C0F2002" w14:textId="77777777" w:rsidR="001557E8" w:rsidRPr="003B730F" w:rsidRDefault="001557E8" w:rsidP="00C70F33">
            <w:pPr>
              <w:spacing w:before="80" w:after="80" w:line="200" w:lineRule="exact"/>
              <w:rPr>
                <w:sz w:val="18"/>
                <w:szCs w:val="18"/>
              </w:rPr>
            </w:pPr>
            <w:r w:rsidRPr="003B730F">
              <w:rPr>
                <w:sz w:val="18"/>
                <w:szCs w:val="18"/>
              </w:rPr>
              <w:t xml:space="preserve">способен издавать звук только на </w:t>
            </w:r>
            <w:r w:rsidRPr="003B730F">
              <w:rPr>
                <w:bCs/>
                <w:sz w:val="18"/>
                <w:szCs w:val="18"/>
              </w:rPr>
              <w:t>«</w:t>
            </w:r>
            <w:r w:rsidRPr="003B730F">
              <w:rPr>
                <w:bCs/>
                <w:i/>
                <w:iCs/>
                <w:sz w:val="18"/>
                <w:szCs w:val="18"/>
              </w:rPr>
              <w:t>нормальном уровне</w:t>
            </w:r>
            <w:r w:rsidRPr="003B730F">
              <w:rPr>
                <w:bCs/>
                <w:sz w:val="18"/>
                <w:szCs w:val="18"/>
              </w:rPr>
              <w:t xml:space="preserve">» </w:t>
            </w:r>
          </w:p>
        </w:tc>
      </w:tr>
      <w:tr w:rsidR="001557E8" w:rsidRPr="00CD2A0A" w14:paraId="15A9BFAE" w14:textId="77777777" w:rsidTr="00C70F33">
        <w:tc>
          <w:tcPr>
            <w:tcW w:w="1286" w:type="dxa"/>
            <w:tcMar>
              <w:top w:w="0" w:type="dxa"/>
              <w:left w:w="108" w:type="dxa"/>
              <w:bottom w:w="0" w:type="dxa"/>
              <w:right w:w="108" w:type="dxa"/>
            </w:tcMar>
            <w:hideMark/>
          </w:tcPr>
          <w:p w14:paraId="230811A1" w14:textId="77777777" w:rsidR="001557E8" w:rsidRPr="003B730F" w:rsidRDefault="001557E8" w:rsidP="00C70F33">
            <w:pPr>
              <w:spacing w:before="40" w:after="120" w:line="220" w:lineRule="exact"/>
              <w:rPr>
                <w:sz w:val="18"/>
                <w:szCs w:val="18"/>
                <w:lang w:val="en-US"/>
              </w:rPr>
            </w:pPr>
            <w:r w:rsidRPr="003B730F">
              <w:rPr>
                <w:sz w:val="18"/>
                <w:szCs w:val="18"/>
              </w:rPr>
              <w:t>Класс I</w:t>
            </w:r>
          </w:p>
        </w:tc>
        <w:tc>
          <w:tcPr>
            <w:tcW w:w="6499" w:type="dxa"/>
            <w:tcMar>
              <w:top w:w="0" w:type="dxa"/>
              <w:left w:w="108" w:type="dxa"/>
              <w:bottom w:w="0" w:type="dxa"/>
              <w:right w:w="108" w:type="dxa"/>
            </w:tcMar>
            <w:hideMark/>
          </w:tcPr>
          <w:p w14:paraId="07990D8E" w14:textId="77777777" w:rsidR="001557E8" w:rsidRPr="003B730F" w:rsidRDefault="001557E8" w:rsidP="00C70F33">
            <w:pPr>
              <w:spacing w:before="80" w:after="80" w:line="200" w:lineRule="exact"/>
              <w:rPr>
                <w:sz w:val="18"/>
                <w:szCs w:val="18"/>
              </w:rPr>
            </w:pPr>
            <w:r w:rsidRPr="003B730F">
              <w:rPr>
                <w:sz w:val="18"/>
                <w:szCs w:val="18"/>
              </w:rPr>
              <w:t xml:space="preserve">способен издавать звук на </w:t>
            </w:r>
            <w:r w:rsidRPr="003B730F">
              <w:rPr>
                <w:bCs/>
                <w:sz w:val="18"/>
                <w:szCs w:val="18"/>
              </w:rPr>
              <w:t>«</w:t>
            </w:r>
            <w:r w:rsidRPr="003B730F">
              <w:rPr>
                <w:bCs/>
                <w:i/>
                <w:iCs/>
                <w:sz w:val="18"/>
                <w:szCs w:val="18"/>
              </w:rPr>
              <w:t>низком уровне</w:t>
            </w:r>
            <w:r w:rsidRPr="003B730F">
              <w:rPr>
                <w:bCs/>
                <w:sz w:val="18"/>
                <w:szCs w:val="18"/>
              </w:rPr>
              <w:t>» и «</w:t>
            </w:r>
            <w:r w:rsidRPr="003B730F">
              <w:rPr>
                <w:bCs/>
                <w:i/>
                <w:iCs/>
                <w:sz w:val="18"/>
                <w:szCs w:val="18"/>
              </w:rPr>
              <w:t>нормальном уровне</w:t>
            </w:r>
            <w:r w:rsidRPr="003B730F">
              <w:rPr>
                <w:bCs/>
                <w:sz w:val="18"/>
                <w:szCs w:val="18"/>
              </w:rPr>
              <w:t>»</w:t>
            </w:r>
          </w:p>
        </w:tc>
      </w:tr>
      <w:tr w:rsidR="001557E8" w:rsidRPr="00CD2A0A" w14:paraId="7F8ECF56" w14:textId="77777777" w:rsidTr="00C70F33">
        <w:tc>
          <w:tcPr>
            <w:tcW w:w="1286" w:type="dxa"/>
            <w:tcBorders>
              <w:bottom w:val="single" w:sz="4" w:space="0" w:color="auto"/>
            </w:tcBorders>
            <w:tcMar>
              <w:top w:w="0" w:type="dxa"/>
              <w:left w:w="108" w:type="dxa"/>
              <w:bottom w:w="0" w:type="dxa"/>
              <w:right w:w="108" w:type="dxa"/>
            </w:tcMar>
            <w:hideMark/>
          </w:tcPr>
          <w:p w14:paraId="2C2B2771" w14:textId="77777777" w:rsidR="001557E8" w:rsidRPr="003B730F" w:rsidRDefault="001557E8" w:rsidP="00C70F33">
            <w:pPr>
              <w:spacing w:before="40" w:after="120" w:line="220" w:lineRule="exact"/>
              <w:rPr>
                <w:sz w:val="18"/>
                <w:szCs w:val="18"/>
                <w:lang w:val="en-US"/>
              </w:rPr>
            </w:pPr>
            <w:r w:rsidRPr="003B730F">
              <w:rPr>
                <w:sz w:val="18"/>
                <w:szCs w:val="18"/>
              </w:rPr>
              <w:t>Класс II</w:t>
            </w:r>
          </w:p>
        </w:tc>
        <w:tc>
          <w:tcPr>
            <w:tcW w:w="6499" w:type="dxa"/>
            <w:tcBorders>
              <w:bottom w:val="single" w:sz="4" w:space="0" w:color="auto"/>
            </w:tcBorders>
            <w:tcMar>
              <w:top w:w="0" w:type="dxa"/>
              <w:left w:w="108" w:type="dxa"/>
              <w:bottom w:w="0" w:type="dxa"/>
              <w:right w:w="108" w:type="dxa"/>
            </w:tcMar>
            <w:hideMark/>
          </w:tcPr>
          <w:p w14:paraId="0E94DA7E" w14:textId="77777777" w:rsidR="001557E8" w:rsidRPr="003B730F" w:rsidRDefault="001557E8" w:rsidP="00C70F33">
            <w:pPr>
              <w:spacing w:before="40" w:after="120" w:line="220" w:lineRule="exact"/>
              <w:rPr>
                <w:sz w:val="18"/>
                <w:szCs w:val="18"/>
              </w:rPr>
            </w:pPr>
            <w:r w:rsidRPr="003B730F">
              <w:rPr>
                <w:sz w:val="18"/>
                <w:szCs w:val="18"/>
              </w:rPr>
              <w:t xml:space="preserve">способен издавать звук на </w:t>
            </w:r>
            <w:r w:rsidRPr="003B730F">
              <w:rPr>
                <w:bCs/>
                <w:sz w:val="18"/>
                <w:szCs w:val="18"/>
              </w:rPr>
              <w:t>«</w:t>
            </w:r>
            <w:r w:rsidRPr="003B730F">
              <w:rPr>
                <w:bCs/>
                <w:i/>
                <w:iCs/>
                <w:sz w:val="18"/>
                <w:szCs w:val="18"/>
              </w:rPr>
              <w:t>нормальном уровне</w:t>
            </w:r>
            <w:r w:rsidRPr="003B730F">
              <w:rPr>
                <w:bCs/>
                <w:sz w:val="18"/>
                <w:szCs w:val="18"/>
              </w:rPr>
              <w:t>» и «</w:t>
            </w:r>
            <w:r w:rsidRPr="003B730F">
              <w:rPr>
                <w:bCs/>
                <w:i/>
                <w:iCs/>
                <w:sz w:val="18"/>
                <w:szCs w:val="18"/>
              </w:rPr>
              <w:t>высоком уровне</w:t>
            </w:r>
            <w:r w:rsidRPr="003B730F">
              <w:rPr>
                <w:bCs/>
                <w:sz w:val="18"/>
                <w:szCs w:val="18"/>
              </w:rPr>
              <w:t>»</w:t>
            </w:r>
          </w:p>
        </w:tc>
      </w:tr>
      <w:tr w:rsidR="001557E8" w:rsidRPr="00CD2A0A" w14:paraId="7D98B57D" w14:textId="77777777" w:rsidTr="00C70F33">
        <w:tc>
          <w:tcPr>
            <w:tcW w:w="1286" w:type="dxa"/>
            <w:tcBorders>
              <w:bottom w:val="single" w:sz="12" w:space="0" w:color="auto"/>
            </w:tcBorders>
            <w:tcMar>
              <w:top w:w="0" w:type="dxa"/>
              <w:left w:w="108" w:type="dxa"/>
              <w:bottom w:w="0" w:type="dxa"/>
              <w:right w:w="108" w:type="dxa"/>
            </w:tcMar>
            <w:hideMark/>
          </w:tcPr>
          <w:p w14:paraId="24B525F5" w14:textId="77777777" w:rsidR="001557E8" w:rsidRPr="003B730F" w:rsidRDefault="001557E8" w:rsidP="00C70F33">
            <w:pPr>
              <w:spacing w:before="40" w:after="120" w:line="220" w:lineRule="exact"/>
              <w:rPr>
                <w:sz w:val="18"/>
                <w:szCs w:val="18"/>
                <w:lang w:val="en-US"/>
              </w:rPr>
            </w:pPr>
            <w:r w:rsidRPr="003B730F">
              <w:rPr>
                <w:sz w:val="18"/>
                <w:szCs w:val="18"/>
              </w:rPr>
              <w:t>Класс III</w:t>
            </w:r>
          </w:p>
        </w:tc>
        <w:tc>
          <w:tcPr>
            <w:tcW w:w="6499" w:type="dxa"/>
            <w:tcBorders>
              <w:bottom w:val="single" w:sz="12" w:space="0" w:color="auto"/>
            </w:tcBorders>
            <w:tcMar>
              <w:top w:w="0" w:type="dxa"/>
              <w:left w:w="108" w:type="dxa"/>
              <w:bottom w:w="0" w:type="dxa"/>
              <w:right w:w="108" w:type="dxa"/>
            </w:tcMar>
            <w:hideMark/>
          </w:tcPr>
          <w:p w14:paraId="547DEA77" w14:textId="77777777" w:rsidR="001557E8" w:rsidRPr="003B730F" w:rsidRDefault="001557E8" w:rsidP="00C70F33">
            <w:pPr>
              <w:spacing w:before="40" w:after="120" w:line="220" w:lineRule="exact"/>
              <w:rPr>
                <w:sz w:val="18"/>
                <w:szCs w:val="18"/>
              </w:rPr>
            </w:pPr>
            <w:r w:rsidRPr="003B730F">
              <w:rPr>
                <w:sz w:val="18"/>
                <w:szCs w:val="18"/>
              </w:rPr>
              <w:t xml:space="preserve">способен издавать звук на </w:t>
            </w:r>
            <w:r w:rsidRPr="003B730F">
              <w:rPr>
                <w:bCs/>
                <w:sz w:val="18"/>
                <w:szCs w:val="18"/>
              </w:rPr>
              <w:t>«</w:t>
            </w:r>
            <w:r w:rsidRPr="003B730F">
              <w:rPr>
                <w:bCs/>
                <w:i/>
                <w:iCs/>
                <w:sz w:val="18"/>
                <w:szCs w:val="18"/>
              </w:rPr>
              <w:t>низком уровне</w:t>
            </w:r>
            <w:r w:rsidRPr="003B730F">
              <w:rPr>
                <w:bCs/>
                <w:sz w:val="18"/>
                <w:szCs w:val="18"/>
              </w:rPr>
              <w:t>»,</w:t>
            </w:r>
            <w:r w:rsidRPr="003B730F">
              <w:rPr>
                <w:sz w:val="18"/>
                <w:szCs w:val="18"/>
              </w:rPr>
              <w:t xml:space="preserve"> </w:t>
            </w:r>
            <w:r w:rsidRPr="003B730F">
              <w:rPr>
                <w:bCs/>
                <w:sz w:val="18"/>
                <w:szCs w:val="18"/>
              </w:rPr>
              <w:t>«</w:t>
            </w:r>
            <w:r w:rsidRPr="003B730F">
              <w:rPr>
                <w:bCs/>
                <w:i/>
                <w:iCs/>
                <w:sz w:val="18"/>
                <w:szCs w:val="18"/>
              </w:rPr>
              <w:t>нормальном уровне</w:t>
            </w:r>
            <w:r w:rsidRPr="003B730F">
              <w:rPr>
                <w:bCs/>
                <w:sz w:val="18"/>
                <w:szCs w:val="18"/>
              </w:rPr>
              <w:t>» и «</w:t>
            </w:r>
            <w:r w:rsidRPr="003B730F">
              <w:rPr>
                <w:bCs/>
                <w:i/>
                <w:iCs/>
                <w:sz w:val="18"/>
                <w:szCs w:val="18"/>
              </w:rPr>
              <w:t>высоком уровне</w:t>
            </w:r>
            <w:r w:rsidRPr="003B730F">
              <w:rPr>
                <w:bCs/>
                <w:sz w:val="18"/>
                <w:szCs w:val="18"/>
              </w:rPr>
              <w:t>»</w:t>
            </w:r>
          </w:p>
        </w:tc>
      </w:tr>
    </w:tbl>
    <w:p w14:paraId="66776994" w14:textId="77777777" w:rsidR="001557E8" w:rsidRPr="00D6175D" w:rsidRDefault="001557E8" w:rsidP="001557E8">
      <w:pPr>
        <w:pStyle w:val="1"/>
        <w:numPr>
          <w:ilvl w:val="0"/>
          <w:numId w:val="0"/>
        </w:numPr>
        <w:spacing w:before="240"/>
        <w:rPr>
          <w:b w:val="0"/>
          <w:bCs w:val="0"/>
          <w:kern w:val="36"/>
        </w:rPr>
      </w:pPr>
      <w:r w:rsidRPr="00D6175D">
        <w:rPr>
          <w:b w:val="0"/>
          <w:bCs w:val="0"/>
          <w:kern w:val="36"/>
        </w:rPr>
        <w:tab/>
      </w:r>
      <w:r w:rsidRPr="00D6175D">
        <w:rPr>
          <w:b w:val="0"/>
          <w:bCs w:val="0"/>
          <w:kern w:val="36"/>
        </w:rPr>
        <w:tab/>
      </w:r>
      <w:r w:rsidRPr="00D6175D">
        <w:rPr>
          <w:b w:val="0"/>
          <w:bCs w:val="0"/>
        </w:rPr>
        <w:t xml:space="preserve">Таблица </w:t>
      </w:r>
      <w:r w:rsidRPr="00D6175D">
        <w:rPr>
          <w:b w:val="0"/>
          <w:bCs w:val="0"/>
          <w:kern w:val="36"/>
        </w:rPr>
        <w:t>3</w:t>
      </w:r>
    </w:p>
    <w:p w14:paraId="0E1A45A2" w14:textId="77777777" w:rsidR="001557E8" w:rsidRPr="003B730F" w:rsidRDefault="001557E8" w:rsidP="001557E8">
      <w:pPr>
        <w:pStyle w:val="SingleTxtG"/>
        <w:keepNext/>
        <w:rPr>
          <w:rFonts w:eastAsiaTheme="minorHAnsi"/>
        </w:rPr>
      </w:pPr>
      <w:r w:rsidRPr="003B730F">
        <w:rPr>
          <w:b/>
          <w:bCs/>
          <w:shd w:val="clear" w:color="auto" w:fill="FFFFFF"/>
        </w:rPr>
        <w:t>Обозначения со ссылкой на</w:t>
      </w:r>
      <w:r w:rsidRPr="003B730F">
        <w:rPr>
          <w:b/>
          <w:bCs/>
        </w:rPr>
        <w:t xml:space="preserve"> официально утвержденную «</w:t>
      </w:r>
      <w:proofErr w:type="spellStart"/>
      <w:r w:rsidRPr="003B730F">
        <w:rPr>
          <w:b/>
          <w:bCs/>
          <w:i/>
          <w:iCs/>
        </w:rPr>
        <w:t>многотональную</w:t>
      </w:r>
      <w:proofErr w:type="spellEnd"/>
      <w:r w:rsidRPr="003B730F">
        <w:rPr>
          <w:b/>
          <w:bCs/>
          <w:i/>
          <w:iCs/>
        </w:rPr>
        <w:t xml:space="preserve"> систему</w:t>
      </w:r>
      <w:r w:rsidRPr="003B730F">
        <w:rPr>
          <w:b/>
          <w:bCs/>
        </w:rPr>
        <w:t xml:space="preserve"> </w:t>
      </w:r>
      <w:r w:rsidRPr="003B730F">
        <w:rPr>
          <w:b/>
          <w:bCs/>
          <w:i/>
          <w:iCs/>
        </w:rPr>
        <w:t>звуковой сигнализации заднего хода</w:t>
      </w:r>
      <w:r w:rsidRPr="003B730F">
        <w:rPr>
          <w:b/>
          <w:bCs/>
        </w:rPr>
        <w:t>» (</w:t>
      </w:r>
      <w:r w:rsidRPr="003B730F">
        <w:rPr>
          <w:b/>
          <w:bCs/>
          <w:kern w:val="36"/>
        </w:rPr>
        <w:t>см. пункт 2.6 настоящих Правил</w:t>
      </w:r>
      <w:r w:rsidRPr="003B730F">
        <w:rPr>
          <w:b/>
          <w:bCs/>
        </w:rPr>
        <w:t>)</w:t>
      </w:r>
    </w:p>
    <w:tbl>
      <w:tblPr>
        <w:tblW w:w="77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
        <w:gridCol w:w="6499"/>
      </w:tblGrid>
      <w:tr w:rsidR="001557E8" w:rsidRPr="00CD2A0A" w14:paraId="64DAD659" w14:textId="77777777" w:rsidTr="00C70F33">
        <w:trPr>
          <w:trHeight w:val="390"/>
        </w:trPr>
        <w:tc>
          <w:tcPr>
            <w:tcW w:w="1286" w:type="dxa"/>
            <w:tcBorders>
              <w:bottom w:val="single" w:sz="12" w:space="0" w:color="auto"/>
            </w:tcBorders>
            <w:tcMar>
              <w:top w:w="0" w:type="dxa"/>
              <w:left w:w="108" w:type="dxa"/>
              <w:bottom w:w="0" w:type="dxa"/>
              <w:right w:w="108" w:type="dxa"/>
            </w:tcMar>
            <w:vAlign w:val="center"/>
            <w:hideMark/>
          </w:tcPr>
          <w:p w14:paraId="20EE1CCA" w14:textId="77777777" w:rsidR="001557E8" w:rsidRPr="003B730F" w:rsidRDefault="001557E8" w:rsidP="00C70F33">
            <w:pPr>
              <w:keepNext/>
              <w:spacing w:before="80" w:after="80" w:line="200" w:lineRule="exact"/>
              <w:rPr>
                <w:b/>
                <w:bCs/>
                <w:i/>
                <w:iCs/>
                <w:sz w:val="16"/>
                <w:szCs w:val="16"/>
                <w:lang w:eastAsia="sv-SE"/>
              </w:rPr>
            </w:pPr>
            <w:r w:rsidRPr="003B730F">
              <w:rPr>
                <w:b/>
                <w:bCs/>
                <w:i/>
                <w:iCs/>
                <w:sz w:val="16"/>
                <w:szCs w:val="16"/>
              </w:rPr>
              <w:t>Класс</w:t>
            </w:r>
          </w:p>
        </w:tc>
        <w:tc>
          <w:tcPr>
            <w:tcW w:w="6499" w:type="dxa"/>
            <w:tcBorders>
              <w:bottom w:val="single" w:sz="12" w:space="0" w:color="auto"/>
            </w:tcBorders>
            <w:tcMar>
              <w:top w:w="0" w:type="dxa"/>
              <w:left w:w="108" w:type="dxa"/>
              <w:bottom w:w="0" w:type="dxa"/>
              <w:right w:w="108" w:type="dxa"/>
            </w:tcMar>
            <w:vAlign w:val="center"/>
            <w:hideMark/>
          </w:tcPr>
          <w:p w14:paraId="69D3290D" w14:textId="77777777" w:rsidR="001557E8" w:rsidRPr="003B730F" w:rsidRDefault="001557E8" w:rsidP="00C70F33">
            <w:pPr>
              <w:spacing w:before="80" w:after="80" w:line="200" w:lineRule="exact"/>
              <w:rPr>
                <w:rFonts w:ascii="Calibri" w:hAnsi="Calibri"/>
                <w:b/>
                <w:bCs/>
                <w:i/>
                <w:iCs/>
                <w:sz w:val="16"/>
                <w:szCs w:val="16"/>
              </w:rPr>
            </w:pPr>
            <w:r w:rsidRPr="003B730F">
              <w:rPr>
                <w:b/>
                <w:bCs/>
                <w:i/>
                <w:iCs/>
                <w:sz w:val="16"/>
                <w:szCs w:val="16"/>
              </w:rPr>
              <w:t>«</w:t>
            </w:r>
            <w:proofErr w:type="spellStart"/>
            <w:r w:rsidRPr="003B730F">
              <w:rPr>
                <w:b/>
                <w:bCs/>
                <w:i/>
                <w:iCs/>
                <w:sz w:val="16"/>
                <w:szCs w:val="16"/>
              </w:rPr>
              <w:t>Многотональная</w:t>
            </w:r>
            <w:proofErr w:type="spellEnd"/>
            <w:r w:rsidRPr="003B730F">
              <w:rPr>
                <w:b/>
                <w:bCs/>
                <w:i/>
                <w:iCs/>
                <w:sz w:val="16"/>
                <w:szCs w:val="16"/>
              </w:rPr>
              <w:t xml:space="preserve"> система</w:t>
            </w:r>
            <w:r w:rsidRPr="003B730F">
              <w:rPr>
                <w:b/>
                <w:bCs/>
                <w:sz w:val="16"/>
                <w:szCs w:val="16"/>
              </w:rPr>
              <w:t xml:space="preserve"> </w:t>
            </w:r>
            <w:r w:rsidRPr="003B730F">
              <w:rPr>
                <w:b/>
                <w:bCs/>
                <w:i/>
                <w:iCs/>
                <w:sz w:val="16"/>
                <w:szCs w:val="16"/>
              </w:rPr>
              <w:t>звуковой сигнализации заднего хода»</w:t>
            </w:r>
          </w:p>
        </w:tc>
      </w:tr>
      <w:tr w:rsidR="001557E8" w:rsidRPr="00CD2A0A" w14:paraId="163906F9" w14:textId="77777777" w:rsidTr="00C70F33">
        <w:tc>
          <w:tcPr>
            <w:tcW w:w="1286" w:type="dxa"/>
            <w:tcBorders>
              <w:top w:val="single" w:sz="12" w:space="0" w:color="auto"/>
            </w:tcBorders>
            <w:tcMar>
              <w:top w:w="0" w:type="dxa"/>
              <w:left w:w="108" w:type="dxa"/>
              <w:bottom w:w="0" w:type="dxa"/>
              <w:right w:w="108" w:type="dxa"/>
            </w:tcMar>
            <w:hideMark/>
          </w:tcPr>
          <w:p w14:paraId="3A5E137C" w14:textId="77777777" w:rsidR="001557E8" w:rsidRPr="003B730F" w:rsidRDefault="001557E8" w:rsidP="00C70F33">
            <w:pPr>
              <w:spacing w:before="40" w:after="120" w:line="220" w:lineRule="exact"/>
              <w:rPr>
                <w:sz w:val="18"/>
                <w:szCs w:val="18"/>
                <w:lang w:val="en-US"/>
              </w:rPr>
            </w:pPr>
            <w:r w:rsidRPr="003B730F">
              <w:rPr>
                <w:sz w:val="18"/>
                <w:szCs w:val="18"/>
              </w:rPr>
              <w:t>Класс M-I</w:t>
            </w:r>
          </w:p>
        </w:tc>
        <w:tc>
          <w:tcPr>
            <w:tcW w:w="6499" w:type="dxa"/>
            <w:tcBorders>
              <w:top w:val="single" w:sz="12" w:space="0" w:color="auto"/>
            </w:tcBorders>
            <w:tcMar>
              <w:top w:w="0" w:type="dxa"/>
              <w:left w:w="108" w:type="dxa"/>
              <w:bottom w:w="0" w:type="dxa"/>
              <w:right w:w="108" w:type="dxa"/>
            </w:tcMar>
            <w:hideMark/>
          </w:tcPr>
          <w:p w14:paraId="461E5F40" w14:textId="77777777" w:rsidR="001557E8" w:rsidRPr="003B730F" w:rsidRDefault="001557E8" w:rsidP="00C70F33">
            <w:pPr>
              <w:spacing w:before="80" w:after="80" w:line="200" w:lineRule="exact"/>
              <w:rPr>
                <w:sz w:val="18"/>
                <w:szCs w:val="18"/>
              </w:rPr>
            </w:pPr>
            <w:r w:rsidRPr="003B730F">
              <w:rPr>
                <w:sz w:val="18"/>
                <w:szCs w:val="18"/>
              </w:rPr>
              <w:t xml:space="preserve">способна издавать звук на </w:t>
            </w:r>
            <w:r w:rsidRPr="003B730F">
              <w:rPr>
                <w:bCs/>
                <w:sz w:val="18"/>
                <w:szCs w:val="18"/>
              </w:rPr>
              <w:t>«</w:t>
            </w:r>
            <w:r w:rsidRPr="003B730F">
              <w:rPr>
                <w:bCs/>
                <w:i/>
                <w:iCs/>
                <w:sz w:val="18"/>
                <w:szCs w:val="18"/>
              </w:rPr>
              <w:t>низком уровне</w:t>
            </w:r>
            <w:r w:rsidRPr="003B730F">
              <w:rPr>
                <w:bCs/>
                <w:sz w:val="18"/>
                <w:szCs w:val="18"/>
              </w:rPr>
              <w:t>» и «</w:t>
            </w:r>
            <w:r w:rsidRPr="003B730F">
              <w:rPr>
                <w:bCs/>
                <w:i/>
                <w:iCs/>
                <w:sz w:val="18"/>
                <w:szCs w:val="18"/>
              </w:rPr>
              <w:t>нормальном уровне</w:t>
            </w:r>
            <w:r w:rsidRPr="003B730F">
              <w:rPr>
                <w:bCs/>
                <w:sz w:val="18"/>
                <w:szCs w:val="18"/>
              </w:rPr>
              <w:t>»</w:t>
            </w:r>
          </w:p>
        </w:tc>
      </w:tr>
      <w:tr w:rsidR="001557E8" w:rsidRPr="00CD2A0A" w14:paraId="460FEB25" w14:textId="77777777" w:rsidTr="00C70F33">
        <w:tc>
          <w:tcPr>
            <w:tcW w:w="1286" w:type="dxa"/>
            <w:tcBorders>
              <w:bottom w:val="single" w:sz="4" w:space="0" w:color="auto"/>
            </w:tcBorders>
            <w:tcMar>
              <w:top w:w="0" w:type="dxa"/>
              <w:left w:w="108" w:type="dxa"/>
              <w:bottom w:w="0" w:type="dxa"/>
              <w:right w:w="108" w:type="dxa"/>
            </w:tcMar>
            <w:hideMark/>
          </w:tcPr>
          <w:p w14:paraId="24CD4770" w14:textId="77777777" w:rsidR="001557E8" w:rsidRPr="003B730F" w:rsidRDefault="001557E8" w:rsidP="00C70F33">
            <w:pPr>
              <w:spacing w:before="40" w:after="120" w:line="220" w:lineRule="exact"/>
              <w:rPr>
                <w:sz w:val="18"/>
                <w:szCs w:val="18"/>
                <w:lang w:val="en-US"/>
              </w:rPr>
            </w:pPr>
            <w:r w:rsidRPr="003B730F">
              <w:rPr>
                <w:sz w:val="18"/>
                <w:szCs w:val="18"/>
              </w:rPr>
              <w:t>Класс M-II</w:t>
            </w:r>
          </w:p>
        </w:tc>
        <w:tc>
          <w:tcPr>
            <w:tcW w:w="6499" w:type="dxa"/>
            <w:tcBorders>
              <w:bottom w:val="single" w:sz="4" w:space="0" w:color="auto"/>
            </w:tcBorders>
            <w:tcMar>
              <w:top w:w="0" w:type="dxa"/>
              <w:left w:w="108" w:type="dxa"/>
              <w:bottom w:w="0" w:type="dxa"/>
              <w:right w:w="108" w:type="dxa"/>
            </w:tcMar>
            <w:hideMark/>
          </w:tcPr>
          <w:p w14:paraId="723A6A60" w14:textId="77777777" w:rsidR="001557E8" w:rsidRPr="003B730F" w:rsidRDefault="001557E8" w:rsidP="00C70F33">
            <w:pPr>
              <w:spacing w:before="40" w:after="120" w:line="220" w:lineRule="exact"/>
              <w:rPr>
                <w:sz w:val="18"/>
                <w:szCs w:val="18"/>
              </w:rPr>
            </w:pPr>
            <w:r w:rsidRPr="003B730F">
              <w:rPr>
                <w:sz w:val="18"/>
                <w:szCs w:val="18"/>
              </w:rPr>
              <w:t xml:space="preserve">способна издавать звук на </w:t>
            </w:r>
            <w:r w:rsidRPr="003B730F">
              <w:rPr>
                <w:bCs/>
                <w:sz w:val="18"/>
                <w:szCs w:val="18"/>
              </w:rPr>
              <w:t>«</w:t>
            </w:r>
            <w:r w:rsidRPr="003B730F">
              <w:rPr>
                <w:bCs/>
                <w:i/>
                <w:iCs/>
                <w:sz w:val="18"/>
                <w:szCs w:val="18"/>
              </w:rPr>
              <w:t>нормальном уровне</w:t>
            </w:r>
            <w:r w:rsidRPr="003B730F">
              <w:rPr>
                <w:bCs/>
                <w:sz w:val="18"/>
                <w:szCs w:val="18"/>
              </w:rPr>
              <w:t>» и «</w:t>
            </w:r>
            <w:r w:rsidRPr="003B730F">
              <w:rPr>
                <w:bCs/>
                <w:i/>
                <w:iCs/>
                <w:sz w:val="18"/>
                <w:szCs w:val="18"/>
              </w:rPr>
              <w:t>высоком уровне</w:t>
            </w:r>
            <w:r w:rsidRPr="003B730F">
              <w:rPr>
                <w:bCs/>
                <w:sz w:val="18"/>
                <w:szCs w:val="18"/>
              </w:rPr>
              <w:t>»</w:t>
            </w:r>
          </w:p>
        </w:tc>
      </w:tr>
      <w:tr w:rsidR="001557E8" w:rsidRPr="00CD2A0A" w14:paraId="6A15B590" w14:textId="77777777" w:rsidTr="00C70F33">
        <w:tc>
          <w:tcPr>
            <w:tcW w:w="1286" w:type="dxa"/>
            <w:tcBorders>
              <w:bottom w:val="single" w:sz="12" w:space="0" w:color="auto"/>
            </w:tcBorders>
            <w:tcMar>
              <w:top w:w="0" w:type="dxa"/>
              <w:left w:w="108" w:type="dxa"/>
              <w:bottom w:w="0" w:type="dxa"/>
              <w:right w:w="108" w:type="dxa"/>
            </w:tcMar>
            <w:hideMark/>
          </w:tcPr>
          <w:p w14:paraId="6BBCD776" w14:textId="77777777" w:rsidR="001557E8" w:rsidRPr="003B730F" w:rsidRDefault="001557E8" w:rsidP="00C70F33">
            <w:pPr>
              <w:spacing w:before="40" w:after="120" w:line="220" w:lineRule="exact"/>
              <w:rPr>
                <w:sz w:val="18"/>
                <w:szCs w:val="18"/>
                <w:lang w:val="en-US"/>
              </w:rPr>
            </w:pPr>
            <w:r w:rsidRPr="003B730F">
              <w:rPr>
                <w:sz w:val="18"/>
                <w:szCs w:val="18"/>
              </w:rPr>
              <w:t>Класс M-III</w:t>
            </w:r>
          </w:p>
        </w:tc>
        <w:tc>
          <w:tcPr>
            <w:tcW w:w="6499" w:type="dxa"/>
            <w:tcBorders>
              <w:bottom w:val="single" w:sz="12" w:space="0" w:color="auto"/>
            </w:tcBorders>
            <w:tcMar>
              <w:top w:w="0" w:type="dxa"/>
              <w:left w:w="108" w:type="dxa"/>
              <w:bottom w:w="0" w:type="dxa"/>
              <w:right w:w="108" w:type="dxa"/>
            </w:tcMar>
            <w:hideMark/>
          </w:tcPr>
          <w:p w14:paraId="46A2AEB8" w14:textId="77777777" w:rsidR="001557E8" w:rsidRPr="003B730F" w:rsidRDefault="001557E8" w:rsidP="00C70F33">
            <w:pPr>
              <w:spacing w:before="40" w:after="120" w:line="220" w:lineRule="exact"/>
              <w:rPr>
                <w:sz w:val="18"/>
                <w:szCs w:val="18"/>
              </w:rPr>
            </w:pPr>
            <w:r w:rsidRPr="003B730F">
              <w:rPr>
                <w:sz w:val="18"/>
                <w:szCs w:val="18"/>
              </w:rPr>
              <w:t xml:space="preserve">способна издавать звук на </w:t>
            </w:r>
            <w:r w:rsidRPr="003B730F">
              <w:rPr>
                <w:bCs/>
                <w:sz w:val="18"/>
                <w:szCs w:val="18"/>
              </w:rPr>
              <w:t>«</w:t>
            </w:r>
            <w:r w:rsidRPr="003B730F">
              <w:rPr>
                <w:bCs/>
                <w:i/>
                <w:iCs/>
                <w:sz w:val="18"/>
                <w:szCs w:val="18"/>
              </w:rPr>
              <w:t>низком уровне</w:t>
            </w:r>
            <w:r w:rsidRPr="003B730F">
              <w:rPr>
                <w:bCs/>
                <w:sz w:val="18"/>
                <w:szCs w:val="18"/>
              </w:rPr>
              <w:t>»,</w:t>
            </w:r>
            <w:r w:rsidRPr="003B730F">
              <w:rPr>
                <w:sz w:val="18"/>
                <w:szCs w:val="18"/>
              </w:rPr>
              <w:t xml:space="preserve"> </w:t>
            </w:r>
            <w:r w:rsidRPr="003B730F">
              <w:rPr>
                <w:bCs/>
                <w:sz w:val="18"/>
                <w:szCs w:val="18"/>
              </w:rPr>
              <w:t>«</w:t>
            </w:r>
            <w:r w:rsidRPr="003B730F">
              <w:rPr>
                <w:bCs/>
                <w:i/>
                <w:iCs/>
                <w:sz w:val="18"/>
                <w:szCs w:val="18"/>
              </w:rPr>
              <w:t>нормальном уровне</w:t>
            </w:r>
            <w:r w:rsidRPr="003B730F">
              <w:rPr>
                <w:bCs/>
                <w:sz w:val="18"/>
                <w:szCs w:val="18"/>
              </w:rPr>
              <w:t>» и «</w:t>
            </w:r>
            <w:r w:rsidRPr="003B730F">
              <w:rPr>
                <w:bCs/>
                <w:i/>
                <w:iCs/>
                <w:sz w:val="18"/>
                <w:szCs w:val="18"/>
              </w:rPr>
              <w:t>высоком уровне</w:t>
            </w:r>
            <w:r w:rsidRPr="003B730F">
              <w:rPr>
                <w:bCs/>
                <w:sz w:val="18"/>
                <w:szCs w:val="18"/>
              </w:rPr>
              <w:t>»</w:t>
            </w:r>
          </w:p>
        </w:tc>
      </w:tr>
    </w:tbl>
    <w:p w14:paraId="5DE344A8" w14:textId="77777777" w:rsidR="001557E8" w:rsidRPr="003B730F" w:rsidRDefault="001557E8" w:rsidP="001557E8">
      <w:pPr>
        <w:suppressAutoHyphens w:val="0"/>
        <w:spacing w:line="240" w:lineRule="auto"/>
        <w:rPr>
          <w:b/>
          <w:sz w:val="28"/>
        </w:rPr>
      </w:pPr>
      <w:r w:rsidRPr="003B730F">
        <w:br w:type="page"/>
      </w:r>
    </w:p>
    <w:p w14:paraId="72CDB7B8" w14:textId="77777777" w:rsidR="001557E8" w:rsidRPr="003B730F" w:rsidRDefault="001557E8" w:rsidP="001557E8">
      <w:pPr>
        <w:pStyle w:val="HChG"/>
        <w:ind w:hanging="567"/>
      </w:pPr>
      <w:r w:rsidRPr="003B730F">
        <w:rPr>
          <w:lang w:val="en-US"/>
        </w:rPr>
        <w:lastRenderedPageBreak/>
        <w:t>IV</w:t>
      </w:r>
      <w:r w:rsidRPr="003B730F">
        <w:t xml:space="preserve">. </w:t>
      </w:r>
      <w:r w:rsidRPr="003B730F">
        <w:tab/>
        <w:t xml:space="preserve">Схема знака официального утверждения транспортного средства в отношении его </w:t>
      </w:r>
      <w:r w:rsidRPr="003B730F">
        <w:rPr>
          <w:shd w:val="clear" w:color="auto" w:fill="FFFFFF"/>
        </w:rPr>
        <w:t>звуковых сигналов предупреждения о движении задним ходом</w:t>
      </w:r>
      <w:r w:rsidRPr="003B730F">
        <w:t>, издаваемых «</w:t>
      </w:r>
      <w:r w:rsidRPr="003B730F">
        <w:rPr>
          <w:i/>
          <w:iCs/>
        </w:rPr>
        <w:t>адаптивным звуковым сигнализатором заднего хода</w:t>
      </w:r>
      <w:r w:rsidRPr="003B730F">
        <w:t>» или «</w:t>
      </w:r>
      <w:r w:rsidRPr="003B730F">
        <w:rPr>
          <w:i/>
          <w:iCs/>
        </w:rPr>
        <w:t>ступенчатым адаптивным звуковым сигнализатором заднего хода</w:t>
      </w:r>
      <w:r w:rsidRPr="003B730F">
        <w:t>»</w:t>
      </w:r>
    </w:p>
    <w:p w14:paraId="590E141D" w14:textId="77777777" w:rsidR="001557E8" w:rsidRPr="003B730F" w:rsidRDefault="001557E8" w:rsidP="001557E8">
      <w:pPr>
        <w:shd w:val="clear" w:color="auto" w:fill="FFFFFF"/>
        <w:spacing w:after="240"/>
        <w:ind w:left="1134"/>
      </w:pPr>
      <w:r w:rsidRPr="003B730F">
        <w:t xml:space="preserve">(см. пункт 13.8 </w:t>
      </w:r>
      <w:r w:rsidRPr="003B730F">
        <w:rPr>
          <w:bCs/>
        </w:rPr>
        <w:t>настоящих Правил</w:t>
      </w:r>
      <w:r w:rsidRPr="003B730F">
        <w:t>)</w:t>
      </w:r>
    </w:p>
    <w:p w14:paraId="0C26898F" w14:textId="77777777" w:rsidR="001557E8" w:rsidRPr="003B730F" w:rsidRDefault="001557E8" w:rsidP="001557E8">
      <w:pPr>
        <w:shd w:val="clear" w:color="auto" w:fill="FFFFFF"/>
        <w:ind w:left="1134" w:right="1048"/>
        <w:jc w:val="both"/>
        <w:rPr>
          <w:b/>
          <w:sz w:val="24"/>
        </w:rPr>
      </w:pPr>
      <w:r w:rsidRPr="003B730F">
        <w:rPr>
          <w:b/>
          <w:bCs/>
          <w:sz w:val="24"/>
          <w:szCs w:val="24"/>
        </w:rPr>
        <w:t>Образец</w:t>
      </w:r>
      <w:r w:rsidRPr="003B730F">
        <w:t xml:space="preserve"> </w:t>
      </w:r>
      <w:r w:rsidRPr="003B730F">
        <w:rPr>
          <w:b/>
          <w:sz w:val="24"/>
          <w:lang w:val="en-US"/>
        </w:rPr>
        <w:t>A</w:t>
      </w:r>
    </w:p>
    <w:p w14:paraId="3D77F171" w14:textId="77777777" w:rsidR="001557E8" w:rsidRPr="003B730F" w:rsidRDefault="001557E8" w:rsidP="001557E8">
      <w:pPr>
        <w:shd w:val="clear" w:color="auto" w:fill="FFFFFF"/>
        <w:spacing w:before="360"/>
        <w:ind w:left="6845" w:hanging="6845"/>
        <w:jc w:val="center"/>
      </w:pPr>
      <w:r w:rsidRPr="003B730F">
        <w:rPr>
          <w:noProof/>
          <w:lang w:val="en-US"/>
        </w:rPr>
        <mc:AlternateContent>
          <mc:Choice Requires="wps">
            <w:drawing>
              <wp:anchor distT="0" distB="0" distL="114300" distR="114300" simplePos="0" relativeHeight="251708416" behindDoc="0" locked="0" layoutInCell="1" allowOverlap="1" wp14:anchorId="03DF675D" wp14:editId="2C8D13F5">
                <wp:simplePos x="0" y="0"/>
                <wp:positionH relativeFrom="column">
                  <wp:posOffset>922439</wp:posOffset>
                </wp:positionH>
                <wp:positionV relativeFrom="paragraph">
                  <wp:posOffset>336086</wp:posOffset>
                </wp:positionV>
                <wp:extent cx="600476" cy="0"/>
                <wp:effectExtent l="0" t="0" r="0" b="0"/>
                <wp:wrapNone/>
                <wp:docPr id="149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64DCBAC" id="Line 4" o:spid="_x0000_s1026" style="position:absolute;flip:x;z-index:251708416;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" strokeweight="0"/>
            </w:pict>
          </mc:Fallback>
        </mc:AlternateContent>
      </w:r>
      <w:r w:rsidRPr="003B730F">
        <w:rPr>
          <w:noProof/>
          <w:lang w:val="en-US"/>
        </w:rPr>
        <mc:AlternateContent>
          <mc:Choice Requires="wps">
            <w:drawing>
              <wp:anchor distT="0" distB="0" distL="114300" distR="114300" simplePos="0" relativeHeight="251709440" behindDoc="0" locked="0" layoutInCell="1" allowOverlap="1" wp14:anchorId="3B43682F" wp14:editId="2400A62C">
                <wp:simplePos x="0" y="0"/>
                <wp:positionH relativeFrom="column">
                  <wp:posOffset>930862</wp:posOffset>
                </wp:positionH>
                <wp:positionV relativeFrom="paragraph">
                  <wp:posOffset>336086</wp:posOffset>
                </wp:positionV>
                <wp:extent cx="0" cy="749446"/>
                <wp:effectExtent l="0" t="0" r="38100" b="31750"/>
                <wp:wrapNone/>
                <wp:docPr id="1495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3A7A978" id="Line 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OFt0LL0BAABpAwAADgAAAAAAAAAAAAAAAAAuAgAA&#10;ZHJzL2Uyb0RvYy54bWxQSwECLQAUAAYACAAAACEAMtXc/t4AAAAKAQAADwAAAAAAAAAAAAAAAAAX&#10;BAAAZHJzL2Rvd25yZXYueG1sUEsFBgAAAAAEAAQA8wAAACIFAAAAAA==&#10;" strokeweight="0"/>
            </w:pict>
          </mc:Fallback>
        </mc:AlternateContent>
      </w:r>
      <w:r w:rsidRPr="003B730F">
        <w:rPr>
          <w:noProof/>
          <w:lang w:val="en-US"/>
        </w:rPr>
        <mc:AlternateContent>
          <mc:Choice Requires="wps">
            <w:drawing>
              <wp:anchor distT="0" distB="0" distL="114300" distR="114300" simplePos="0" relativeHeight="251710464" behindDoc="0" locked="0" layoutInCell="1" allowOverlap="1" wp14:anchorId="47F3AA52" wp14:editId="69D9D870">
                <wp:simplePos x="0" y="0"/>
                <wp:positionH relativeFrom="column">
                  <wp:posOffset>895587</wp:posOffset>
                </wp:positionH>
                <wp:positionV relativeFrom="paragraph">
                  <wp:posOffset>336086</wp:posOffset>
                </wp:positionV>
                <wp:extent cx="71727" cy="72902"/>
                <wp:effectExtent l="0" t="0" r="24130" b="22860"/>
                <wp:wrapNone/>
                <wp:docPr id="1495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36667BC" id="Freeform 8" o:spid="_x0000_s1026" style="position:absolute;margin-left:70.5pt;margin-top:26.45pt;width:5.65pt;height:5.75pt;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" path="m113,116l58,,,116,58,58r55,58xe" fillcolor="black" strokeweight="0">
                <v:path arrowok="t" o:connecttype="custom" o:connectlocs="45546645,45893694;23377924,0;0,45893694;23377924,22947161;45546645,45893694" o:connectangles="0,0,0,0,0"/>
              </v:shape>
            </w:pict>
          </mc:Fallback>
        </mc:AlternateContent>
      </w:r>
      <w:r w:rsidRPr="003B730F">
        <w:rPr>
          <w:noProof/>
          <w:lang w:val="en-US"/>
        </w:rPr>
        <mc:AlternateContent>
          <mc:Choice Requires="wps">
            <w:drawing>
              <wp:anchor distT="0" distB="0" distL="114300" distR="114300" simplePos="0" relativeHeight="251715584" behindDoc="0" locked="0" layoutInCell="1" allowOverlap="1" wp14:anchorId="655139EB" wp14:editId="7827E886">
                <wp:simplePos x="0" y="0"/>
                <wp:positionH relativeFrom="column">
                  <wp:posOffset>1331036</wp:posOffset>
                </wp:positionH>
                <wp:positionV relativeFrom="paragraph">
                  <wp:posOffset>336086</wp:posOffset>
                </wp:positionV>
                <wp:extent cx="722346" cy="756217"/>
                <wp:effectExtent l="0" t="0" r="1905" b="6350"/>
                <wp:wrapNone/>
                <wp:docPr id="1496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362F754" id="Freeform 19" o:spid="_x0000_s1026" style="position:absolute;margin-left:104.8pt;margin-top:26.45pt;width:56.9pt;height:59.55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3D764242" w14:textId="77777777" w:rsidR="001557E8" w:rsidRPr="003B730F" w:rsidRDefault="001557E8" w:rsidP="001557E8">
      <w:pPr>
        <w:shd w:val="clear" w:color="auto" w:fill="FFFFFF"/>
        <w:spacing w:before="360"/>
        <w:ind w:left="6845" w:hanging="6845"/>
        <w:jc w:val="center"/>
      </w:pPr>
      <w:r w:rsidRPr="003B730F">
        <w:rPr>
          <w:noProof/>
        </w:rPr>
        <mc:AlternateContent>
          <mc:Choice Requires="wps">
            <w:drawing>
              <wp:anchor distT="0" distB="0" distL="114300" distR="114300" simplePos="0" relativeHeight="251716608" behindDoc="0" locked="0" layoutInCell="1" allowOverlap="1" wp14:anchorId="2E105C0F" wp14:editId="44A87D32">
                <wp:simplePos x="0" y="0"/>
                <wp:positionH relativeFrom="column">
                  <wp:posOffset>2380615</wp:posOffset>
                </wp:positionH>
                <wp:positionV relativeFrom="paragraph">
                  <wp:posOffset>242239</wp:posOffset>
                </wp:positionV>
                <wp:extent cx="2385391" cy="320772"/>
                <wp:effectExtent l="0" t="0" r="15240" b="3175"/>
                <wp:wrapNone/>
                <wp:docPr id="14961" name="Rectangle 14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391"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B088A" w14:textId="77777777" w:rsidR="00317952" w:rsidRPr="00405D50" w:rsidRDefault="00317952" w:rsidP="001557E8">
                            <w:pPr>
                              <w:spacing w:before="240" w:after="240" w:line="240" w:lineRule="exact"/>
                              <w:rPr>
                                <w:rFonts w:ascii="Arial" w:hAnsi="Arial"/>
                                <w:color w:val="000000"/>
                                <w:kern w:val="24"/>
                                <w:sz w:val="52"/>
                                <w:szCs w:val="52"/>
                              </w:rPr>
                            </w:pPr>
                            <w:r w:rsidRPr="00405D50">
                              <w:rPr>
                                <w:rFonts w:ascii="Arial" w:hAnsi="Arial"/>
                                <w:color w:val="000000"/>
                                <w:kern w:val="24"/>
                                <w:sz w:val="52"/>
                                <w:szCs w:val="52"/>
                              </w:rPr>
                              <w:t>1</w:t>
                            </w:r>
                            <w:r w:rsidRPr="003D5717">
                              <w:rPr>
                                <w:rFonts w:ascii="Arial" w:hAnsi="Arial"/>
                                <w:color w:val="000000"/>
                                <w:kern w:val="24"/>
                                <w:sz w:val="52"/>
                                <w:szCs w:val="52"/>
                              </w:rPr>
                              <w:t>xx</w:t>
                            </w:r>
                            <w:r w:rsidRPr="00405D50">
                              <w:rPr>
                                <w:rFonts w:ascii="Arial" w:hAnsi="Arial"/>
                                <w:color w:val="000000"/>
                                <w:kern w:val="24"/>
                                <w:sz w:val="52"/>
                                <w:szCs w:val="52"/>
                              </w:rPr>
                              <w:t>R – 002439</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2E105C0F" id="Rectangle 14961" o:spid="_x0000_s1072" style="position:absolute;left:0;text-align:left;margin-left:187.45pt;margin-top:19.05pt;width:187.85pt;height:25.2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" filled="f" stroked="f">
                <v:textbox inset="0,0,0,0">
                  <w:txbxContent>
                    <w:p w14:paraId="10FB088A" w14:textId="77777777" w:rsidR="00317952" w:rsidRPr="00405D50" w:rsidRDefault="00317952" w:rsidP="001557E8">
                      <w:pPr>
                        <w:spacing w:before="240" w:after="240" w:line="240" w:lineRule="exact"/>
                        <w:rPr>
                          <w:rFonts w:ascii="Arial" w:hAnsi="Arial"/>
                          <w:color w:val="000000"/>
                          <w:kern w:val="24"/>
                          <w:sz w:val="52"/>
                          <w:szCs w:val="52"/>
                        </w:rPr>
                      </w:pPr>
                      <w:r w:rsidRPr="00405D50">
                        <w:rPr>
                          <w:rFonts w:ascii="Arial" w:hAnsi="Arial"/>
                          <w:color w:val="000000"/>
                          <w:kern w:val="24"/>
                          <w:sz w:val="52"/>
                          <w:szCs w:val="52"/>
                        </w:rPr>
                        <w:t>1</w:t>
                      </w:r>
                      <w:r w:rsidRPr="003D5717">
                        <w:rPr>
                          <w:rFonts w:ascii="Arial" w:hAnsi="Arial"/>
                          <w:color w:val="000000"/>
                          <w:kern w:val="24"/>
                          <w:sz w:val="52"/>
                          <w:szCs w:val="52"/>
                        </w:rPr>
                        <w:t>xx</w:t>
                      </w:r>
                      <w:r w:rsidRPr="00405D50">
                        <w:rPr>
                          <w:rFonts w:ascii="Arial" w:hAnsi="Arial"/>
                          <w:color w:val="000000"/>
                          <w:kern w:val="24"/>
                          <w:sz w:val="52"/>
                          <w:szCs w:val="52"/>
                        </w:rPr>
                        <w:t>R – 002439</w:t>
                      </w:r>
                    </w:p>
                  </w:txbxContent>
                </v:textbox>
              </v:rect>
            </w:pict>
          </mc:Fallback>
        </mc:AlternateContent>
      </w:r>
      <w:r w:rsidRPr="003B730F">
        <w:rPr>
          <w:noProof/>
        </w:rPr>
        <mc:AlternateContent>
          <mc:Choice Requires="wps">
            <w:drawing>
              <wp:anchor distT="0" distB="0" distL="114300" distR="114300" simplePos="0" relativeHeight="251720704" behindDoc="0" locked="0" layoutInCell="1" allowOverlap="1" wp14:anchorId="0ED7C786" wp14:editId="070E29CA">
                <wp:simplePos x="0" y="0"/>
                <wp:positionH relativeFrom="column">
                  <wp:posOffset>2170535</wp:posOffset>
                </wp:positionH>
                <wp:positionV relativeFrom="paragraph">
                  <wp:posOffset>299085</wp:posOffset>
                </wp:positionV>
                <wp:extent cx="215900" cy="255270"/>
                <wp:effectExtent l="0" t="0" r="12700" b="11430"/>
                <wp:wrapNone/>
                <wp:docPr id="14962" name="Rectangle 14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B4FC6" w14:textId="77777777" w:rsidR="00317952" w:rsidRDefault="00317952" w:rsidP="001557E8">
                            <w:pPr>
                              <w:spacing w:after="60" w:line="240" w:lineRule="exact"/>
                              <w:jc w:val="center"/>
                              <w:rPr>
                                <w:b/>
                                <w:bCs/>
                                <w:color w:val="000000"/>
                                <w:kern w:val="24"/>
                              </w:rPr>
                            </w:pPr>
                            <w:r>
                              <w:rPr>
                                <w:b/>
                                <w:bCs/>
                                <w:color w:val="000000"/>
                                <w:kern w:val="24"/>
                              </w:rPr>
                              <w:t>a/3</w:t>
                            </w:r>
                          </w:p>
                        </w:txbxContent>
                      </wps:txbx>
                      <wps:bodyPr rot="0" vert="horz" wrap="square" lIns="0" tIns="0" rIns="0" bIns="0" anchor="t" anchorCtr="0" upright="1">
                        <a:noAutofit/>
                      </wps:bodyPr>
                    </wps:wsp>
                  </a:graphicData>
                </a:graphic>
              </wp:anchor>
            </w:drawing>
          </mc:Choice>
          <mc:Fallback>
            <w:pict>
              <v:rect w14:anchorId="0ED7C786" id="Rectangle 14962" o:spid="_x0000_s1073" style="position:absolute;left:0;text-align:left;margin-left:170.9pt;margin-top:23.55pt;width:17pt;height:20.1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" filled="f" stroked="f">
                <v:textbox inset="0,0,0,0">
                  <w:txbxContent>
                    <w:p w14:paraId="101B4FC6" w14:textId="77777777" w:rsidR="00317952" w:rsidRDefault="00317952" w:rsidP="001557E8">
                      <w:pPr>
                        <w:spacing w:after="60" w:line="240" w:lineRule="exact"/>
                        <w:jc w:val="center"/>
                        <w:rPr>
                          <w:b/>
                          <w:bCs/>
                          <w:color w:val="000000"/>
                          <w:kern w:val="24"/>
                        </w:rPr>
                      </w:pPr>
                      <w:r>
                        <w:rPr>
                          <w:b/>
                          <w:bCs/>
                          <w:color w:val="000000"/>
                          <w:kern w:val="24"/>
                        </w:rPr>
                        <w:t>a/3</w:t>
                      </w:r>
                    </w:p>
                  </w:txbxContent>
                </v:textbox>
              </v:rect>
            </w:pict>
          </mc:Fallback>
        </mc:AlternateContent>
      </w:r>
      <w:r w:rsidRPr="003B730F">
        <w:rPr>
          <w:noProof/>
        </w:rPr>
        <mc:AlternateContent>
          <mc:Choice Requires="wps">
            <w:drawing>
              <wp:anchor distT="0" distB="0" distL="114300" distR="114300" simplePos="0" relativeHeight="251719680" behindDoc="0" locked="0" layoutInCell="1" allowOverlap="1" wp14:anchorId="4565D026" wp14:editId="6DEF0A42">
                <wp:simplePos x="0" y="0"/>
                <wp:positionH relativeFrom="column">
                  <wp:posOffset>2078355</wp:posOffset>
                </wp:positionH>
                <wp:positionV relativeFrom="paragraph">
                  <wp:posOffset>279930</wp:posOffset>
                </wp:positionV>
                <wp:extent cx="115570" cy="0"/>
                <wp:effectExtent l="0" t="0" r="0" b="0"/>
                <wp:wrapNone/>
                <wp:docPr id="1496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8B35765" id="Line 106"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4NdwxL8BAABrAwAADgAAAAAAAAAAAAAAAAAu&#10;AgAAZHJzL2Uyb0RvYy54bWxQSwECLQAUAAYACAAAACEAqoVZRd8AAAAJAQAADwAAAAAAAAAAAAAA&#10;AAAZBAAAZHJzL2Rvd25yZXYueG1sUEsFBgAAAAAEAAQA8wAAACUFAAAAAA==&#10;" strokeweight="0"/>
            </w:pict>
          </mc:Fallback>
        </mc:AlternateContent>
      </w:r>
      <w:r w:rsidRPr="003B730F">
        <w:rPr>
          <w:noProof/>
        </w:rPr>
        <mc:AlternateContent>
          <mc:Choice Requires="wpg">
            <w:drawing>
              <wp:anchor distT="0" distB="0" distL="114300" distR="114300" simplePos="0" relativeHeight="251718656" behindDoc="0" locked="0" layoutInCell="1" allowOverlap="1" wp14:anchorId="0669789F" wp14:editId="17451BF2">
                <wp:simplePos x="0" y="0"/>
                <wp:positionH relativeFrom="column">
                  <wp:posOffset>2078355</wp:posOffset>
                </wp:positionH>
                <wp:positionV relativeFrom="paragraph">
                  <wp:posOffset>285010</wp:posOffset>
                </wp:positionV>
                <wp:extent cx="69850" cy="237490"/>
                <wp:effectExtent l="0" t="0" r="25400" b="29210"/>
                <wp:wrapNone/>
                <wp:docPr id="14964" name="Group 14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965"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66"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967"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4F12E363" id="Group 14964" o:spid="_x0000_s1026" style="position:absolute;margin-left:163.65pt;margin-top:22.45pt;width:5.5pt;height:18.7pt;z-index:251718656"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sidRPr="003B730F">
        <w:rPr>
          <w:noProof/>
        </w:rPr>
        <mc:AlternateContent>
          <mc:Choice Requires="wps">
            <w:drawing>
              <wp:anchor distT="0" distB="0" distL="114300" distR="114300" simplePos="0" relativeHeight="251711488" behindDoc="0" locked="0" layoutInCell="1" allowOverlap="1" wp14:anchorId="514DBE86" wp14:editId="2E92E995">
                <wp:simplePos x="0" y="0"/>
                <wp:positionH relativeFrom="column">
                  <wp:posOffset>845049</wp:posOffset>
                </wp:positionH>
                <wp:positionV relativeFrom="paragraph">
                  <wp:posOffset>198577</wp:posOffset>
                </wp:positionV>
                <wp:extent cx="122405" cy="145529"/>
                <wp:effectExtent l="0" t="0" r="11430" b="6985"/>
                <wp:wrapNone/>
                <wp:docPr id="14968" name="Rectangle 14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B69B3" w14:textId="77777777" w:rsidR="00317952" w:rsidRDefault="00317952" w:rsidP="001557E8">
                            <w:pPr>
                              <w:spacing w:line="240" w:lineRule="exact"/>
                              <w:jc w:val="both"/>
                              <w:rPr>
                                <w:b/>
                                <w:bCs/>
                                <w:color w:val="000000"/>
                                <w:kern w:val="24"/>
                              </w:rPr>
                            </w:pPr>
                            <w:r>
                              <w:rPr>
                                <w:b/>
                                <w:bCs/>
                                <w:color w:val="000000"/>
                                <w:kern w:val="24"/>
                              </w:rPr>
                              <w:t>a</w:t>
                            </w:r>
                          </w:p>
                        </w:txbxContent>
                      </wps:txbx>
                      <wps:bodyPr rot="0" vert="horz" wrap="square" lIns="0" tIns="0" rIns="0" bIns="0" anchor="t" anchorCtr="0" upright="1">
                        <a:noAutofit/>
                      </wps:bodyPr>
                    </wps:wsp>
                  </a:graphicData>
                </a:graphic>
              </wp:anchor>
            </w:drawing>
          </mc:Choice>
          <mc:Fallback>
            <w:pict>
              <v:rect w14:anchorId="514DBE86" id="Rectangle 14968" o:spid="_x0000_s1074" style="position:absolute;left:0;text-align:left;margin-left:66.55pt;margin-top:15.65pt;width:9.65pt;height:11.4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" filled="f" stroked="f">
                <v:textbox inset="0,0,0,0">
                  <w:txbxContent>
                    <w:p w14:paraId="040B69B3" w14:textId="77777777" w:rsidR="00317952" w:rsidRDefault="00317952" w:rsidP="001557E8">
                      <w:pPr>
                        <w:spacing w:line="240" w:lineRule="exact"/>
                        <w:jc w:val="both"/>
                        <w:rPr>
                          <w:b/>
                          <w:bCs/>
                          <w:color w:val="000000"/>
                          <w:kern w:val="24"/>
                        </w:rPr>
                      </w:pPr>
                      <w:r>
                        <w:rPr>
                          <w:b/>
                          <w:bCs/>
                          <w:color w:val="000000"/>
                          <w:kern w:val="24"/>
                        </w:rPr>
                        <w:t>a</w:t>
                      </w:r>
                    </w:p>
                  </w:txbxContent>
                </v:textbox>
              </v:rect>
            </w:pict>
          </mc:Fallback>
        </mc:AlternateContent>
      </w:r>
      <w:r w:rsidRPr="003B730F">
        <w:rPr>
          <w:noProof/>
        </w:rPr>
        <mc:AlternateContent>
          <mc:Choice Requires="wps">
            <w:drawing>
              <wp:anchor distT="0" distB="0" distL="114300" distR="114300" simplePos="0" relativeHeight="251712512" behindDoc="0" locked="0" layoutInCell="1" allowOverlap="1" wp14:anchorId="5517B6DE" wp14:editId="09CF5644">
                <wp:simplePos x="0" y="0"/>
                <wp:positionH relativeFrom="column">
                  <wp:posOffset>1130941</wp:posOffset>
                </wp:positionH>
                <wp:positionV relativeFrom="paragraph">
                  <wp:posOffset>184354</wp:posOffset>
                </wp:positionV>
                <wp:extent cx="192330" cy="0"/>
                <wp:effectExtent l="0" t="0" r="0" b="0"/>
                <wp:wrapNone/>
                <wp:docPr id="149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FA437D" id="Line 10" o:spid="_x0000_s1026" style="position:absolute;flip:x;z-index:251712512;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DGMnaIxQEAAHQDAAAOAAAAAAAAAAAA&#10;AAAAAC4CAABkcnMvZTJvRG9jLnhtbFBLAQItABQABgAIAAAAIQCU2VPu3gAAAAkBAAAPAAAAAAAA&#10;AAAAAAAAAB8EAABkcnMvZG93bnJldi54bWxQSwUGAAAAAAQABADzAAAAKgUAAAAA&#10;" strokeweight="0"/>
            </w:pict>
          </mc:Fallback>
        </mc:AlternateContent>
      </w:r>
      <w:r w:rsidRPr="003B730F">
        <w:rPr>
          <w:noProof/>
        </w:rPr>
        <mc:AlternateContent>
          <mc:Choice Requires="wps">
            <w:drawing>
              <wp:anchor distT="0" distB="0" distL="114300" distR="114300" simplePos="0" relativeHeight="251713536" behindDoc="0" locked="0" layoutInCell="1" allowOverlap="1" wp14:anchorId="722D2C97" wp14:editId="4A149E68">
                <wp:simplePos x="0" y="0"/>
                <wp:positionH relativeFrom="column">
                  <wp:posOffset>1217290</wp:posOffset>
                </wp:positionH>
                <wp:positionV relativeFrom="paragraph">
                  <wp:posOffset>192768</wp:posOffset>
                </wp:positionV>
                <wp:extent cx="0" cy="323308"/>
                <wp:effectExtent l="0" t="0" r="38100" b="19685"/>
                <wp:wrapNone/>
                <wp:docPr id="1497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EB9651F" id="Line 12"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AhJ7HXvQEAAGoDAAAOAAAAAAAAAAAAAAAAAC4CAABk&#10;cnMvZTJvRG9jLnhtbFBLAQItABQABgAIAAAAIQBudcwM3QAAAAkBAAAPAAAAAAAAAAAAAAAAABcE&#10;AABkcnMvZG93bnJldi54bWxQSwUGAAAAAAQABADzAAAAIQUAAAAA&#10;" strokeweight="0"/>
            </w:pict>
          </mc:Fallback>
        </mc:AlternateContent>
      </w:r>
      <w:r w:rsidRPr="003B730F">
        <w:rPr>
          <w:noProof/>
        </w:rPr>
        <mc:AlternateContent>
          <mc:Choice Requires="wps">
            <w:drawing>
              <wp:anchor distT="0" distB="0" distL="114300" distR="114300" simplePos="0" relativeHeight="251714560" behindDoc="0" locked="0" layoutInCell="1" allowOverlap="1" wp14:anchorId="140DD7DF" wp14:editId="721F428D">
                <wp:simplePos x="0" y="0"/>
                <wp:positionH relativeFrom="column">
                  <wp:posOffset>1177275</wp:posOffset>
                </wp:positionH>
                <wp:positionV relativeFrom="paragraph">
                  <wp:posOffset>186458</wp:posOffset>
                </wp:positionV>
                <wp:extent cx="72362" cy="73537"/>
                <wp:effectExtent l="0" t="0" r="23495" b="22225"/>
                <wp:wrapNone/>
                <wp:docPr id="1497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4FE8AC0" id="Freeform 13" o:spid="_x0000_s1026" style="position:absolute;margin-left:92.7pt;margin-top:14.7pt;width:5.7pt;height:5.8pt;z-index:251714560;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" path="m113,117l55,,,117,55,59r58,58xe" fillcolor="black" strokeweight="0">
                <v:path arrowok="t" o:connecttype="custom" o:connectlocs="46356506,46296884;22562856,0;0,46296884;22562856,23346426;46356506,46296884" o:connectangles="0,0,0,0,0"/>
              </v:shape>
            </w:pict>
          </mc:Fallback>
        </mc:AlternateContent>
      </w:r>
      <w:r w:rsidRPr="003B730F">
        <w:rPr>
          <w:noProof/>
        </w:rPr>
        <mc:AlternateContent>
          <mc:Choice Requires="wps">
            <w:drawing>
              <wp:anchor distT="0" distB="0" distL="114300" distR="114300" simplePos="0" relativeHeight="251717632" behindDoc="0" locked="0" layoutInCell="1" allowOverlap="1" wp14:anchorId="3449126F" wp14:editId="725505DC">
                <wp:simplePos x="0" y="0"/>
                <wp:positionH relativeFrom="column">
                  <wp:posOffset>1001156</wp:posOffset>
                </wp:positionH>
                <wp:positionV relativeFrom="paragraph">
                  <wp:posOffset>262251</wp:posOffset>
                </wp:positionV>
                <wp:extent cx="203120" cy="244066"/>
                <wp:effectExtent l="0" t="0" r="6985" b="3810"/>
                <wp:wrapNone/>
                <wp:docPr id="14972" name="Rectangle 14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9BACB" w14:textId="77777777" w:rsidR="00317952" w:rsidRDefault="00317952" w:rsidP="001557E8">
                            <w:pPr>
                              <w:spacing w:after="60" w:line="240" w:lineRule="exact"/>
                              <w:jc w:val="center"/>
                              <w:rPr>
                                <w:b/>
                                <w:bCs/>
                                <w:color w:val="000000"/>
                                <w:kern w:val="24"/>
                              </w:rPr>
                            </w:pPr>
                            <w:r>
                              <w:rPr>
                                <w:b/>
                                <w:bCs/>
                                <w:color w:val="000000"/>
                                <w:kern w:val="24"/>
                              </w:rPr>
                              <w:t>a/2</w:t>
                            </w:r>
                          </w:p>
                        </w:txbxContent>
                      </wps:txbx>
                      <wps:bodyPr rot="0" vert="horz" wrap="square" lIns="0" tIns="0" rIns="0" bIns="0" anchor="t" anchorCtr="0" upright="1">
                        <a:noAutofit/>
                      </wps:bodyPr>
                    </wps:wsp>
                  </a:graphicData>
                </a:graphic>
              </wp:anchor>
            </w:drawing>
          </mc:Choice>
          <mc:Fallback>
            <w:pict>
              <v:rect w14:anchorId="3449126F" id="Rectangle 14972" o:spid="_x0000_s1075" style="position:absolute;left:0;text-align:left;margin-left:78.85pt;margin-top:20.65pt;width:16pt;height:19.2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" filled="f" stroked="f">
                <v:textbox inset="0,0,0,0">
                  <w:txbxContent>
                    <w:p w14:paraId="4439BACB" w14:textId="77777777" w:rsidR="00317952" w:rsidRDefault="00317952" w:rsidP="001557E8">
                      <w:pPr>
                        <w:spacing w:after="60" w:line="240" w:lineRule="exact"/>
                        <w:jc w:val="center"/>
                        <w:rPr>
                          <w:b/>
                          <w:bCs/>
                          <w:color w:val="000000"/>
                          <w:kern w:val="24"/>
                        </w:rPr>
                      </w:pPr>
                      <w:r>
                        <w:rPr>
                          <w:b/>
                          <w:bCs/>
                          <w:color w:val="000000"/>
                          <w:kern w:val="24"/>
                        </w:rPr>
                        <w:t>a/2</w:t>
                      </w:r>
                    </w:p>
                  </w:txbxContent>
                </v:textbox>
              </v:rect>
            </w:pict>
          </mc:Fallback>
        </mc:AlternateContent>
      </w:r>
      <w:r w:rsidRPr="003B730F">
        <w:rPr>
          <w:noProof/>
        </w:rPr>
        <mc:AlternateContent>
          <mc:Choice Requires="wps">
            <w:drawing>
              <wp:anchor distT="0" distB="0" distL="114300" distR="114300" simplePos="0" relativeHeight="251727872" behindDoc="0" locked="0" layoutInCell="1" allowOverlap="1" wp14:anchorId="42CECB72" wp14:editId="125FBE71">
                <wp:simplePos x="0" y="0"/>
                <wp:positionH relativeFrom="column">
                  <wp:posOffset>1370803</wp:posOffset>
                </wp:positionH>
                <wp:positionV relativeFrom="paragraph">
                  <wp:posOffset>98492</wp:posOffset>
                </wp:positionV>
                <wp:extent cx="649998" cy="463891"/>
                <wp:effectExtent l="0" t="0" r="0" b="0"/>
                <wp:wrapNone/>
                <wp:docPr id="1497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028EB" w14:textId="77777777" w:rsidR="00317952" w:rsidRPr="00585869" w:rsidRDefault="00317952" w:rsidP="001557E8">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42CECB72" id="_x0000_s1076" style="position:absolute;left:0;text-align:left;margin-left:107.95pt;margin-top:7.75pt;width:51.2pt;height:36.5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" filled="f" stroked="f">
                <v:textbox inset="0,0,0,0">
                  <w:txbxContent>
                    <w:p w14:paraId="58D028EB" w14:textId="77777777" w:rsidR="00317952" w:rsidRPr="00585869" w:rsidRDefault="00317952" w:rsidP="001557E8">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7CD8BF61" w14:textId="77777777" w:rsidR="001557E8" w:rsidRPr="003B730F" w:rsidRDefault="001557E8" w:rsidP="001557E8">
      <w:pPr>
        <w:shd w:val="clear" w:color="auto" w:fill="FFFFFF"/>
        <w:spacing w:before="360"/>
        <w:ind w:left="6845" w:hanging="6845"/>
        <w:jc w:val="center"/>
      </w:pPr>
      <w:r w:rsidRPr="003B730F">
        <w:rPr>
          <w:noProof/>
          <w:lang w:val="en-US"/>
        </w:rPr>
        <mc:AlternateContent>
          <mc:Choice Requires="wps">
            <w:drawing>
              <wp:anchor distT="0" distB="0" distL="114300" distR="114300" simplePos="0" relativeHeight="251721728" behindDoc="0" locked="0" layoutInCell="1" allowOverlap="1" wp14:anchorId="7E19A959" wp14:editId="3982B34B">
                <wp:simplePos x="0" y="0"/>
                <wp:positionH relativeFrom="column">
                  <wp:posOffset>2063750</wp:posOffset>
                </wp:positionH>
                <wp:positionV relativeFrom="paragraph">
                  <wp:posOffset>148485</wp:posOffset>
                </wp:positionV>
                <wp:extent cx="130175" cy="0"/>
                <wp:effectExtent l="0" t="0" r="0" b="0"/>
                <wp:wrapNone/>
                <wp:docPr id="1497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85711CE" id="Line 10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" strokeweight="0"/>
            </w:pict>
          </mc:Fallback>
        </mc:AlternateContent>
      </w:r>
      <w:r w:rsidRPr="003B730F">
        <w:rPr>
          <w:noProof/>
          <w:lang w:val="en-US"/>
        </w:rPr>
        <mc:AlternateContent>
          <mc:Choice Requires="wps">
            <w:drawing>
              <wp:anchor distT="0" distB="0" distL="114300" distR="114300" simplePos="0" relativeHeight="251722752" behindDoc="0" locked="0" layoutInCell="1" allowOverlap="1" wp14:anchorId="662516BD" wp14:editId="37E65057">
                <wp:simplePos x="0" y="0"/>
                <wp:positionH relativeFrom="column">
                  <wp:posOffset>895060</wp:posOffset>
                </wp:positionH>
                <wp:positionV relativeFrom="paragraph">
                  <wp:posOffset>329202</wp:posOffset>
                </wp:positionV>
                <wp:extent cx="600476" cy="0"/>
                <wp:effectExtent l="0" t="0" r="0" b="0"/>
                <wp:wrapNone/>
                <wp:docPr id="1497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96F59A1" id="Line 5" o:spid="_x0000_s1026" style="position:absolute;flip:x;z-index:251722752;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GTov4zEAQAAcwMAAA4AAAAAAAAAAAAA&#10;AAAALgIAAGRycy9lMm9Eb2MueG1sUEsBAi0AFAAGAAgAAAAhANQkT87eAAAACQEAAA8AAAAAAAAA&#10;AAAAAAAAHgQAAGRycy9kb3ducmV2LnhtbFBLBQYAAAAABAAEAPMAAAApBQAAAAA=&#10;" strokeweight="0"/>
            </w:pict>
          </mc:Fallback>
        </mc:AlternateContent>
      </w:r>
      <w:r w:rsidRPr="003B730F">
        <w:rPr>
          <w:noProof/>
          <w:lang w:val="en-US"/>
        </w:rPr>
        <mc:AlternateContent>
          <mc:Choice Requires="wps">
            <w:drawing>
              <wp:anchor distT="0" distB="0" distL="114300" distR="114300" simplePos="0" relativeHeight="251723776" behindDoc="0" locked="0" layoutInCell="1" allowOverlap="1" wp14:anchorId="19A4E0DD" wp14:editId="65534E28">
                <wp:simplePos x="0" y="0"/>
                <wp:positionH relativeFrom="column">
                  <wp:posOffset>892953</wp:posOffset>
                </wp:positionH>
                <wp:positionV relativeFrom="paragraph">
                  <wp:posOffset>249273</wp:posOffset>
                </wp:positionV>
                <wp:extent cx="71727" cy="72902"/>
                <wp:effectExtent l="0" t="0" r="24130" b="22860"/>
                <wp:wrapNone/>
                <wp:docPr id="1497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D4EBD8F" id="Freeform 9" o:spid="_x0000_s1026" style="position:absolute;margin-left:70.3pt;margin-top:19.65pt;width:5.65pt;height:5.75pt;z-index:25172377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" path="m113,l58,116,,,58,58,113,xe" fillcolor="black" strokeweight="0">
                <v:path arrowok="t" o:connecttype="custom" o:connectlocs="45546645,0;23377924,45893694;0,0;23377924,22947161;45546645,0" o:connectangles="0,0,0,0,0"/>
              </v:shape>
            </w:pict>
          </mc:Fallback>
        </mc:AlternateContent>
      </w:r>
      <w:r w:rsidRPr="003B730F">
        <w:rPr>
          <w:noProof/>
          <w:lang w:val="en-US"/>
        </w:rPr>
        <mc:AlternateContent>
          <mc:Choice Requires="wps">
            <w:drawing>
              <wp:anchor distT="0" distB="0" distL="114300" distR="114300" simplePos="0" relativeHeight="251724800" behindDoc="0" locked="0" layoutInCell="1" allowOverlap="1" wp14:anchorId="47EA467F" wp14:editId="019F5A8B">
                <wp:simplePos x="0" y="0"/>
                <wp:positionH relativeFrom="column">
                  <wp:posOffset>1130941</wp:posOffset>
                </wp:positionH>
                <wp:positionV relativeFrom="paragraph">
                  <wp:posOffset>144103</wp:posOffset>
                </wp:positionV>
                <wp:extent cx="192330" cy="0"/>
                <wp:effectExtent l="0" t="0" r="0" b="0"/>
                <wp:wrapNone/>
                <wp:docPr id="1498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D088210" id="Line 11" o:spid="_x0000_s1026" style="position:absolute;flip:x;z-index:251724800;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FAM4h8YBAAB0AwAADgAAAAAAAAAA&#10;AAAAAAAuAgAAZHJzL2Uyb0RvYy54bWxQSwECLQAUAAYACAAAACEA0HhoTN4AAAAJAQAADwAAAAAA&#10;AAAAAAAAAAAgBAAAZHJzL2Rvd25yZXYueG1sUEsFBgAAAAAEAAQA8wAAACsFAAAAAA==&#10;" strokeweight="0"/>
            </w:pict>
          </mc:Fallback>
        </mc:AlternateContent>
      </w:r>
      <w:r w:rsidRPr="003B730F">
        <w:rPr>
          <w:noProof/>
          <w:lang w:val="en-US"/>
        </w:rPr>
        <mc:AlternateContent>
          <mc:Choice Requires="wps">
            <w:drawing>
              <wp:anchor distT="0" distB="0" distL="114300" distR="114300" simplePos="0" relativeHeight="251725824" behindDoc="0" locked="0" layoutInCell="1" allowOverlap="1" wp14:anchorId="59614942" wp14:editId="04443CC0">
                <wp:simplePos x="0" y="0"/>
                <wp:positionH relativeFrom="column">
                  <wp:posOffset>1177275</wp:posOffset>
                </wp:positionH>
                <wp:positionV relativeFrom="paragraph">
                  <wp:posOffset>68381</wp:posOffset>
                </wp:positionV>
                <wp:extent cx="72362" cy="72902"/>
                <wp:effectExtent l="0" t="0" r="23495" b="22860"/>
                <wp:wrapNone/>
                <wp:docPr id="1498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6549F3C1" id="Freeform 14" o:spid="_x0000_s1026" style="position:absolute;margin-left:92.7pt;margin-top:5.4pt;width:5.7pt;height:5.75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" path="m113,l55,116,,,55,58,113,xe" fillcolor="black" strokeweight="0">
                <v:path arrowok="t" o:connecttype="custom" o:connectlocs="46356506,0;22562856,45893694;0,0;22562856,22947161;46356506,0" o:connectangles="0,0,0,0,0"/>
              </v:shape>
            </w:pict>
          </mc:Fallback>
        </mc:AlternateContent>
      </w:r>
    </w:p>
    <w:p w14:paraId="2232F18A" w14:textId="77777777" w:rsidR="001557E8" w:rsidRPr="003B730F" w:rsidRDefault="001557E8" w:rsidP="001557E8">
      <w:pPr>
        <w:shd w:val="clear" w:color="auto" w:fill="FFFFFF"/>
        <w:spacing w:before="360"/>
        <w:ind w:left="6845" w:hanging="6845"/>
        <w:jc w:val="center"/>
      </w:pPr>
      <w:r w:rsidRPr="003B730F">
        <w:rPr>
          <w:noProof/>
          <w:lang w:val="en-US"/>
        </w:rPr>
        <mc:AlternateContent>
          <mc:Choice Requires="wps">
            <w:drawing>
              <wp:anchor distT="0" distB="0" distL="114300" distR="114300" simplePos="0" relativeHeight="251726848" behindDoc="0" locked="0" layoutInCell="1" allowOverlap="1" wp14:anchorId="48DB5389" wp14:editId="21209B0B">
                <wp:simplePos x="0" y="0"/>
                <wp:positionH relativeFrom="column">
                  <wp:posOffset>944306</wp:posOffset>
                </wp:positionH>
                <wp:positionV relativeFrom="paragraph">
                  <wp:posOffset>11954</wp:posOffset>
                </wp:positionV>
                <wp:extent cx="886204" cy="246027"/>
                <wp:effectExtent l="0" t="0" r="0" b="0"/>
                <wp:wrapNone/>
                <wp:docPr id="14983"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5F30BC7A" w14:textId="77777777" w:rsidR="00317952" w:rsidRPr="00A734FF" w:rsidRDefault="00317952" w:rsidP="001557E8">
                            <w:pPr>
                              <w:rPr>
                                <w:rFonts w:asciiTheme="majorBidi" w:hAnsiTheme="majorBidi" w:cstheme="majorBidi"/>
                                <w:color w:val="000000" w:themeColor="text1"/>
                                <w:kern w:val="24"/>
                              </w:rPr>
                            </w:pPr>
                            <w:r w:rsidRPr="00A734FF">
                              <w:rPr>
                                <w:rFonts w:asciiTheme="majorBidi" w:hAnsiTheme="majorBidi" w:cstheme="majorBidi"/>
                                <w:color w:val="000000" w:themeColor="text1"/>
                                <w:kern w:val="24"/>
                              </w:rPr>
                              <w:t xml:space="preserve">a = </w:t>
                            </w:r>
                            <w:r>
                              <w:rPr>
                                <w:rFonts w:asciiTheme="majorBidi" w:hAnsiTheme="majorBidi" w:cstheme="majorBidi"/>
                                <w:color w:val="000000" w:themeColor="text1"/>
                                <w:kern w:val="24"/>
                              </w:rPr>
                              <w:t xml:space="preserve">мин. </w:t>
                            </w:r>
                            <w:r w:rsidRPr="00A734FF">
                              <w:rPr>
                                <w:rFonts w:asciiTheme="majorBidi" w:hAnsiTheme="majorBidi" w:cstheme="majorBidi"/>
                                <w:color w:val="000000" w:themeColor="text1"/>
                                <w:kern w:val="24"/>
                              </w:rPr>
                              <w:t xml:space="preserve">4 </w:t>
                            </w:r>
                            <w:r>
                              <w:rPr>
                                <w:rFonts w:asciiTheme="majorBidi" w:hAnsiTheme="majorBidi" w:cstheme="majorBidi"/>
                                <w:color w:val="000000" w:themeColor="text1"/>
                                <w:kern w:val="24"/>
                              </w:rPr>
                              <w:t>мм</w:t>
                            </w:r>
                          </w:p>
                        </w:txbxContent>
                      </wps:txbx>
                      <wps:bodyPr wrap="none" rtlCol="0">
                        <a:spAutoFit/>
                      </wps:bodyPr>
                    </wps:wsp>
                  </a:graphicData>
                </a:graphic>
              </wp:anchor>
            </w:drawing>
          </mc:Choice>
          <mc:Fallback>
            <w:pict>
              <v:shape w14:anchorId="48DB5389" id="_x0000_s1077" type="#_x0000_t202" style="position:absolute;left:0;text-align:left;margin-left:74.35pt;margin-top:.95pt;width:69.8pt;height:19.35pt;z-index:251726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" filled="f" stroked="f">
                <v:textbox style="mso-fit-shape-to-text:t">
                  <w:txbxContent>
                    <w:p w14:paraId="5F30BC7A" w14:textId="77777777" w:rsidR="00317952" w:rsidRPr="00A734FF" w:rsidRDefault="00317952" w:rsidP="001557E8">
                      <w:pPr>
                        <w:rPr>
                          <w:rFonts w:asciiTheme="majorBidi" w:hAnsiTheme="majorBidi" w:cstheme="majorBidi"/>
                          <w:color w:val="000000" w:themeColor="text1"/>
                          <w:kern w:val="24"/>
                        </w:rPr>
                      </w:pPr>
                      <w:r w:rsidRPr="00A734FF">
                        <w:rPr>
                          <w:rFonts w:asciiTheme="majorBidi" w:hAnsiTheme="majorBidi" w:cstheme="majorBidi"/>
                          <w:color w:val="000000" w:themeColor="text1"/>
                          <w:kern w:val="24"/>
                        </w:rPr>
                        <w:t xml:space="preserve">a = </w:t>
                      </w:r>
                      <w:r>
                        <w:rPr>
                          <w:rFonts w:asciiTheme="majorBidi" w:hAnsiTheme="majorBidi" w:cstheme="majorBidi"/>
                          <w:color w:val="000000" w:themeColor="text1"/>
                          <w:kern w:val="24"/>
                        </w:rPr>
                        <w:t xml:space="preserve">мин. </w:t>
                      </w:r>
                      <w:r w:rsidRPr="00A734FF">
                        <w:rPr>
                          <w:rFonts w:asciiTheme="majorBidi" w:hAnsiTheme="majorBidi" w:cstheme="majorBidi"/>
                          <w:color w:val="000000" w:themeColor="text1"/>
                          <w:kern w:val="24"/>
                        </w:rPr>
                        <w:t xml:space="preserve">4 </w:t>
                      </w:r>
                      <w:r>
                        <w:rPr>
                          <w:rFonts w:asciiTheme="majorBidi" w:hAnsiTheme="majorBidi" w:cstheme="majorBidi"/>
                          <w:color w:val="000000" w:themeColor="text1"/>
                          <w:kern w:val="24"/>
                        </w:rPr>
                        <w:t>мм</w:t>
                      </w:r>
                    </w:p>
                  </w:txbxContent>
                </v:textbox>
              </v:shape>
            </w:pict>
          </mc:Fallback>
        </mc:AlternateContent>
      </w:r>
    </w:p>
    <w:p w14:paraId="1768F402" w14:textId="77777777" w:rsidR="001557E8" w:rsidRPr="003B730F" w:rsidRDefault="001557E8" w:rsidP="001557E8">
      <w:pPr>
        <w:shd w:val="clear" w:color="auto" w:fill="FFFFFF"/>
        <w:ind w:left="1134" w:right="1134" w:firstLine="567"/>
        <w:jc w:val="both"/>
      </w:pPr>
      <w:r w:rsidRPr="003B730F">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 4) в отношении звуковой сигнализации на основании Правил № [1</w:t>
      </w:r>
      <w:r w:rsidRPr="003B730F">
        <w:rPr>
          <w:lang w:val="en-US"/>
        </w:rPr>
        <w:t>xx</w:t>
      </w:r>
      <w:r w:rsidRPr="003B730F">
        <w:t xml:space="preserve">] ООН. </w:t>
      </w:r>
      <w:r w:rsidRPr="003B730F">
        <w:rPr>
          <w:bCs/>
        </w:rPr>
        <w:t xml:space="preserve">Первые две цифры номера официального утверждения указывают, что Правила № </w:t>
      </w:r>
      <w:r w:rsidRPr="003B730F">
        <w:t>[1</w:t>
      </w:r>
      <w:r w:rsidRPr="003B730F">
        <w:rPr>
          <w:lang w:val="en-US"/>
        </w:rPr>
        <w:t>xx</w:t>
      </w:r>
      <w:r w:rsidRPr="003B730F">
        <w:t xml:space="preserve">] </w:t>
      </w:r>
      <w:r w:rsidRPr="003B730F">
        <w:rPr>
          <w:bCs/>
        </w:rPr>
        <w:t>ООН были в их первоначальном варианте.</w:t>
      </w:r>
    </w:p>
    <w:p w14:paraId="30659F09" w14:textId="77777777" w:rsidR="001557E8" w:rsidRPr="003B730F" w:rsidRDefault="001557E8" w:rsidP="001557E8">
      <w:pPr>
        <w:shd w:val="clear" w:color="auto" w:fill="FFFFFF"/>
        <w:spacing w:before="240"/>
        <w:ind w:left="1134" w:right="1049"/>
        <w:jc w:val="both"/>
        <w:rPr>
          <w:b/>
          <w:bCs/>
          <w:szCs w:val="16"/>
        </w:rPr>
      </w:pPr>
      <w:r w:rsidRPr="003B730F">
        <w:rPr>
          <w:b/>
          <w:bCs/>
          <w:sz w:val="24"/>
          <w:szCs w:val="24"/>
        </w:rPr>
        <w:t>Образец</w:t>
      </w:r>
      <w:r w:rsidRPr="003B730F">
        <w:t xml:space="preserve"> </w:t>
      </w:r>
      <w:r w:rsidRPr="003B730F">
        <w:rPr>
          <w:b/>
          <w:sz w:val="24"/>
          <w:lang w:val="en-US"/>
        </w:rPr>
        <w:t>B</w:t>
      </w:r>
    </w:p>
    <w:p w14:paraId="4592D97C" w14:textId="77777777" w:rsidR="001557E8" w:rsidRPr="003B730F" w:rsidRDefault="001557E8" w:rsidP="001557E8">
      <w:pPr>
        <w:shd w:val="clear" w:color="auto" w:fill="FFFFFF"/>
        <w:spacing w:before="360"/>
        <w:ind w:left="6845" w:hanging="6845"/>
        <w:jc w:val="center"/>
      </w:pPr>
      <w:r w:rsidRPr="003B730F">
        <w:rPr>
          <w:noProof/>
        </w:rPr>
        <mc:AlternateContent>
          <mc:Choice Requires="wps">
            <w:drawing>
              <wp:anchor distT="0" distB="0" distL="114300" distR="114300" simplePos="0" relativeHeight="251748352" behindDoc="0" locked="0" layoutInCell="1" allowOverlap="1" wp14:anchorId="7AE8BA87" wp14:editId="4D48BC76">
                <wp:simplePos x="0" y="0"/>
                <wp:positionH relativeFrom="column">
                  <wp:posOffset>2404110</wp:posOffset>
                </wp:positionH>
                <wp:positionV relativeFrom="paragraph">
                  <wp:posOffset>374650</wp:posOffset>
                </wp:positionV>
                <wp:extent cx="3333750" cy="766445"/>
                <wp:effectExtent l="0" t="0" r="0" b="14605"/>
                <wp:wrapNone/>
                <wp:docPr id="1498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6CC7F" w14:textId="77777777" w:rsidR="00317952" w:rsidRPr="00405D50" w:rsidRDefault="00317952" w:rsidP="001557E8">
                            <w:pPr>
                              <w:rPr>
                                <w:rFonts w:ascii="Arial" w:hAnsi="Arial" w:cs="Arial"/>
                                <w:color w:val="000000"/>
                                <w:sz w:val="52"/>
                                <w:szCs w:val="52"/>
                              </w:rPr>
                            </w:pPr>
                            <w:r w:rsidRPr="00405D50">
                              <w:rPr>
                                <w:rFonts w:ascii="Arial" w:hAnsi="Arial" w:cs="Arial"/>
                                <w:color w:val="000000"/>
                                <w:sz w:val="52"/>
                                <w:szCs w:val="52"/>
                              </w:rPr>
                              <w:t>1</w:t>
                            </w:r>
                            <w:r w:rsidRPr="003D5717">
                              <w:rPr>
                                <w:rFonts w:ascii="Arial" w:hAnsi="Arial" w:cs="Arial"/>
                                <w:color w:val="000000"/>
                                <w:sz w:val="52"/>
                                <w:szCs w:val="52"/>
                              </w:rPr>
                              <w:t>xx</w:t>
                            </w:r>
                            <w:r w:rsidRPr="00405D50">
                              <w:rPr>
                                <w:rFonts w:ascii="Arial" w:hAnsi="Arial" w:cs="Arial"/>
                                <w:color w:val="000000"/>
                                <w:sz w:val="52"/>
                                <w:szCs w:val="52"/>
                              </w:rPr>
                              <w:t>R – 002439</w:t>
                            </w:r>
                          </w:p>
                          <w:p w14:paraId="1E1FE51A" w14:textId="77777777" w:rsidR="00317952" w:rsidRPr="00405D50" w:rsidRDefault="00317952" w:rsidP="001557E8">
                            <w:pPr>
                              <w:rPr>
                                <w:rFonts w:ascii="Arial" w:hAnsi="Arial" w:cs="Arial"/>
                                <w:sz w:val="52"/>
                                <w:szCs w:val="52"/>
                              </w:rPr>
                            </w:pPr>
                            <w:r w:rsidRPr="00405D50">
                              <w:rPr>
                                <w:rFonts w:ascii="Arial" w:hAnsi="Arial" w:cs="Arial"/>
                                <w:sz w:val="52"/>
                                <w:szCs w:val="52"/>
                              </w:rPr>
                              <w:t xml:space="preserve">  33R – 001628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E8BA87" id="_x0000_s1078" style="position:absolute;left:0;text-align:left;margin-left:189.3pt;margin-top:29.5pt;width:262.5pt;height:60.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" filled="f" stroked="f">
                <v:textbox inset="0,0,0,0">
                  <w:txbxContent>
                    <w:p w14:paraId="1346CC7F" w14:textId="77777777" w:rsidR="00317952" w:rsidRPr="00405D50" w:rsidRDefault="00317952" w:rsidP="001557E8">
                      <w:pPr>
                        <w:rPr>
                          <w:rFonts w:ascii="Arial" w:hAnsi="Arial" w:cs="Arial"/>
                          <w:color w:val="000000"/>
                          <w:sz w:val="52"/>
                          <w:szCs w:val="52"/>
                        </w:rPr>
                      </w:pPr>
                      <w:r w:rsidRPr="00405D50">
                        <w:rPr>
                          <w:rFonts w:ascii="Arial" w:hAnsi="Arial" w:cs="Arial"/>
                          <w:color w:val="000000"/>
                          <w:sz w:val="52"/>
                          <w:szCs w:val="52"/>
                        </w:rPr>
                        <w:t>1</w:t>
                      </w:r>
                      <w:r w:rsidRPr="003D5717">
                        <w:rPr>
                          <w:rFonts w:ascii="Arial" w:hAnsi="Arial" w:cs="Arial"/>
                          <w:color w:val="000000"/>
                          <w:sz w:val="52"/>
                          <w:szCs w:val="52"/>
                        </w:rPr>
                        <w:t>xx</w:t>
                      </w:r>
                      <w:r w:rsidRPr="00405D50">
                        <w:rPr>
                          <w:rFonts w:ascii="Arial" w:hAnsi="Arial" w:cs="Arial"/>
                          <w:color w:val="000000"/>
                          <w:sz w:val="52"/>
                          <w:szCs w:val="52"/>
                        </w:rPr>
                        <w:t>R – 002439</w:t>
                      </w:r>
                    </w:p>
                    <w:p w14:paraId="1E1FE51A" w14:textId="77777777" w:rsidR="00317952" w:rsidRPr="00405D50" w:rsidRDefault="00317952" w:rsidP="001557E8">
                      <w:pPr>
                        <w:rPr>
                          <w:rFonts w:ascii="Arial" w:hAnsi="Arial" w:cs="Arial"/>
                          <w:sz w:val="52"/>
                          <w:szCs w:val="52"/>
                        </w:rPr>
                      </w:pPr>
                      <w:r w:rsidRPr="00405D50">
                        <w:rPr>
                          <w:rFonts w:ascii="Arial" w:hAnsi="Arial" w:cs="Arial"/>
                          <w:sz w:val="52"/>
                          <w:szCs w:val="52"/>
                        </w:rPr>
                        <w:t xml:space="preserve">  33R – 001628</w:t>
                      </w:r>
                    </w:p>
                  </w:txbxContent>
                </v:textbox>
              </v:rect>
            </w:pict>
          </mc:Fallback>
        </mc:AlternateContent>
      </w:r>
      <w:r w:rsidRPr="003B730F">
        <w:rPr>
          <w:noProof/>
          <w:lang w:val="en-US"/>
        </w:rPr>
        <mc:AlternateContent>
          <mc:Choice Requires="wps">
            <w:drawing>
              <wp:anchor distT="0" distB="0" distL="114300" distR="114300" simplePos="0" relativeHeight="251728896" behindDoc="0" locked="0" layoutInCell="1" allowOverlap="1" wp14:anchorId="7A72D899" wp14:editId="22EC6EB4">
                <wp:simplePos x="0" y="0"/>
                <wp:positionH relativeFrom="column">
                  <wp:posOffset>922439</wp:posOffset>
                </wp:positionH>
                <wp:positionV relativeFrom="paragraph">
                  <wp:posOffset>336086</wp:posOffset>
                </wp:positionV>
                <wp:extent cx="600476" cy="0"/>
                <wp:effectExtent l="0" t="0" r="0" b="0"/>
                <wp:wrapNone/>
                <wp:docPr id="1498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ED4797D" id="Line 4"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" strokeweight="0"/>
            </w:pict>
          </mc:Fallback>
        </mc:AlternateContent>
      </w:r>
      <w:r w:rsidRPr="003B730F">
        <w:rPr>
          <w:noProof/>
          <w:lang w:val="en-US"/>
        </w:rPr>
        <mc:AlternateContent>
          <mc:Choice Requires="wps">
            <w:drawing>
              <wp:anchor distT="0" distB="0" distL="114300" distR="114300" simplePos="0" relativeHeight="251729920" behindDoc="0" locked="0" layoutInCell="1" allowOverlap="1" wp14:anchorId="635FB273" wp14:editId="694DD56B">
                <wp:simplePos x="0" y="0"/>
                <wp:positionH relativeFrom="column">
                  <wp:posOffset>930862</wp:posOffset>
                </wp:positionH>
                <wp:positionV relativeFrom="paragraph">
                  <wp:posOffset>336086</wp:posOffset>
                </wp:positionV>
                <wp:extent cx="0" cy="749446"/>
                <wp:effectExtent l="0" t="0" r="38100" b="31750"/>
                <wp:wrapNone/>
                <wp:docPr id="1498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65C3384" id="Line 7"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GSXrQr0BAABpAwAADgAAAAAAAAAAAAAAAAAuAgAA&#10;ZHJzL2Uyb0RvYy54bWxQSwECLQAUAAYACAAAACEAMtXc/t4AAAAKAQAADwAAAAAAAAAAAAAAAAAX&#10;BAAAZHJzL2Rvd25yZXYueG1sUEsFBgAAAAAEAAQA8wAAACIFAAAAAA==&#10;" strokeweight="0"/>
            </w:pict>
          </mc:Fallback>
        </mc:AlternateContent>
      </w:r>
      <w:r w:rsidRPr="003B730F">
        <w:rPr>
          <w:noProof/>
          <w:lang w:val="en-US"/>
        </w:rPr>
        <mc:AlternateContent>
          <mc:Choice Requires="wps">
            <w:drawing>
              <wp:anchor distT="0" distB="0" distL="114300" distR="114300" simplePos="0" relativeHeight="251730944" behindDoc="0" locked="0" layoutInCell="1" allowOverlap="1" wp14:anchorId="6A015C6F" wp14:editId="5144041C">
                <wp:simplePos x="0" y="0"/>
                <wp:positionH relativeFrom="column">
                  <wp:posOffset>895587</wp:posOffset>
                </wp:positionH>
                <wp:positionV relativeFrom="paragraph">
                  <wp:posOffset>336086</wp:posOffset>
                </wp:positionV>
                <wp:extent cx="71727" cy="72902"/>
                <wp:effectExtent l="0" t="0" r="24130" b="22860"/>
                <wp:wrapNone/>
                <wp:docPr id="1498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E100C90" id="Freeform 8" o:spid="_x0000_s1026" style="position:absolute;margin-left:70.5pt;margin-top:26.45pt;width:5.65pt;height:5.75pt;z-index:251730944;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" path="m113,116l58,,,116,58,58r55,58xe" fillcolor="black" strokeweight="0">
                <v:path arrowok="t" o:connecttype="custom" o:connectlocs="45546645,45893694;23377924,0;0,45893694;23377924,22947161;45546645,45893694" o:connectangles="0,0,0,0,0"/>
              </v:shape>
            </w:pict>
          </mc:Fallback>
        </mc:AlternateContent>
      </w:r>
      <w:r w:rsidRPr="003B730F">
        <w:rPr>
          <w:noProof/>
          <w:lang w:val="en-US"/>
        </w:rPr>
        <mc:AlternateContent>
          <mc:Choice Requires="wps">
            <w:drawing>
              <wp:anchor distT="0" distB="0" distL="114300" distR="114300" simplePos="0" relativeHeight="251736064" behindDoc="0" locked="0" layoutInCell="1" allowOverlap="1" wp14:anchorId="395E94B1" wp14:editId="7C7B2110">
                <wp:simplePos x="0" y="0"/>
                <wp:positionH relativeFrom="column">
                  <wp:posOffset>1331036</wp:posOffset>
                </wp:positionH>
                <wp:positionV relativeFrom="paragraph">
                  <wp:posOffset>336086</wp:posOffset>
                </wp:positionV>
                <wp:extent cx="722346" cy="756217"/>
                <wp:effectExtent l="0" t="0" r="1905" b="6350"/>
                <wp:wrapNone/>
                <wp:docPr id="1498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6507E58" id="Freeform 19" o:spid="_x0000_s1026" style="position:absolute;margin-left:104.8pt;margin-top:26.45pt;width:56.9pt;height:59.55pt;z-index:251736064;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2DAE533F" w14:textId="77777777" w:rsidR="001557E8" w:rsidRPr="003B730F" w:rsidRDefault="001557E8" w:rsidP="001557E8">
      <w:pPr>
        <w:shd w:val="clear" w:color="auto" w:fill="FFFFFF"/>
        <w:spacing w:before="360"/>
        <w:ind w:left="6845" w:hanging="6845"/>
        <w:jc w:val="center"/>
      </w:pPr>
      <w:r w:rsidRPr="003B730F">
        <w:rPr>
          <w:noProof/>
        </w:rPr>
        <mc:AlternateContent>
          <mc:Choice Requires="wps">
            <w:drawing>
              <wp:anchor distT="0" distB="0" distL="114300" distR="114300" simplePos="0" relativeHeight="251747328" behindDoc="0" locked="0" layoutInCell="1" allowOverlap="1" wp14:anchorId="1AB0700E" wp14:editId="7DC78BB2">
                <wp:simplePos x="0" y="0"/>
                <wp:positionH relativeFrom="column">
                  <wp:posOffset>1370330</wp:posOffset>
                </wp:positionH>
                <wp:positionV relativeFrom="paragraph">
                  <wp:posOffset>79375</wp:posOffset>
                </wp:positionV>
                <wp:extent cx="649605" cy="463550"/>
                <wp:effectExtent l="0" t="0" r="17145" b="12700"/>
                <wp:wrapNone/>
                <wp:docPr id="1498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93476" w14:textId="77777777" w:rsidR="00317952" w:rsidRPr="00585869" w:rsidRDefault="00317952" w:rsidP="001557E8">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1AB0700E" id="_x0000_s1079" style="position:absolute;left:0;text-align:left;margin-left:107.9pt;margin-top:6.25pt;width:51.15pt;height:36.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" filled="f" stroked="f">
                <v:textbox inset="0,0,0,0">
                  <w:txbxContent>
                    <w:p w14:paraId="77A93476" w14:textId="77777777" w:rsidR="00317952" w:rsidRPr="00585869" w:rsidRDefault="00317952" w:rsidP="001557E8">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r w:rsidRPr="003B730F">
        <w:rPr>
          <w:noProof/>
        </w:rPr>
        <mc:AlternateContent>
          <mc:Choice Requires="wps">
            <w:drawing>
              <wp:anchor distT="0" distB="0" distL="114300" distR="114300" simplePos="0" relativeHeight="251740160" behindDoc="0" locked="0" layoutInCell="1" allowOverlap="1" wp14:anchorId="6B4717DC" wp14:editId="216B37DA">
                <wp:simplePos x="0" y="0"/>
                <wp:positionH relativeFrom="column">
                  <wp:posOffset>2170535</wp:posOffset>
                </wp:positionH>
                <wp:positionV relativeFrom="paragraph">
                  <wp:posOffset>299085</wp:posOffset>
                </wp:positionV>
                <wp:extent cx="215900" cy="255270"/>
                <wp:effectExtent l="0" t="0" r="12700" b="11430"/>
                <wp:wrapNone/>
                <wp:docPr id="14990" name="Rectangle 14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AEF4B" w14:textId="77777777" w:rsidR="00317952" w:rsidRDefault="00317952" w:rsidP="001557E8">
                            <w:pPr>
                              <w:spacing w:after="60" w:line="240" w:lineRule="exact"/>
                              <w:jc w:val="center"/>
                              <w:rPr>
                                <w:b/>
                                <w:bCs/>
                                <w:color w:val="000000"/>
                                <w:kern w:val="24"/>
                              </w:rPr>
                            </w:pPr>
                            <w:r>
                              <w:rPr>
                                <w:b/>
                                <w:bCs/>
                                <w:color w:val="000000"/>
                                <w:kern w:val="24"/>
                              </w:rPr>
                              <w:t>a/3</w:t>
                            </w:r>
                          </w:p>
                        </w:txbxContent>
                      </wps:txbx>
                      <wps:bodyPr rot="0" vert="horz" wrap="square" lIns="0" tIns="0" rIns="0" bIns="0" anchor="t" anchorCtr="0" upright="1">
                        <a:noAutofit/>
                      </wps:bodyPr>
                    </wps:wsp>
                  </a:graphicData>
                </a:graphic>
              </wp:anchor>
            </w:drawing>
          </mc:Choice>
          <mc:Fallback>
            <w:pict>
              <v:rect w14:anchorId="6B4717DC" id="Rectangle 14990" o:spid="_x0000_s1080" style="position:absolute;left:0;text-align:left;margin-left:170.9pt;margin-top:23.55pt;width:17pt;height:20.1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" filled="f" stroked="f">
                <v:textbox inset="0,0,0,0">
                  <w:txbxContent>
                    <w:p w14:paraId="2B4AEF4B" w14:textId="77777777" w:rsidR="00317952" w:rsidRDefault="00317952" w:rsidP="001557E8">
                      <w:pPr>
                        <w:spacing w:after="60" w:line="240" w:lineRule="exact"/>
                        <w:jc w:val="center"/>
                        <w:rPr>
                          <w:b/>
                          <w:bCs/>
                          <w:color w:val="000000"/>
                          <w:kern w:val="24"/>
                        </w:rPr>
                      </w:pPr>
                      <w:r>
                        <w:rPr>
                          <w:b/>
                          <w:bCs/>
                          <w:color w:val="000000"/>
                          <w:kern w:val="24"/>
                        </w:rPr>
                        <w:t>a/3</w:t>
                      </w:r>
                    </w:p>
                  </w:txbxContent>
                </v:textbox>
              </v:rect>
            </w:pict>
          </mc:Fallback>
        </mc:AlternateContent>
      </w:r>
      <w:r w:rsidRPr="003B730F">
        <w:rPr>
          <w:noProof/>
        </w:rPr>
        <mc:AlternateContent>
          <mc:Choice Requires="wps">
            <w:drawing>
              <wp:anchor distT="0" distB="0" distL="114300" distR="114300" simplePos="0" relativeHeight="251739136" behindDoc="0" locked="0" layoutInCell="1" allowOverlap="1" wp14:anchorId="294A7373" wp14:editId="283BC0AB">
                <wp:simplePos x="0" y="0"/>
                <wp:positionH relativeFrom="column">
                  <wp:posOffset>2078355</wp:posOffset>
                </wp:positionH>
                <wp:positionV relativeFrom="paragraph">
                  <wp:posOffset>279930</wp:posOffset>
                </wp:positionV>
                <wp:extent cx="115570" cy="0"/>
                <wp:effectExtent l="0" t="0" r="0" b="0"/>
                <wp:wrapNone/>
                <wp:docPr id="1499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4784160" id="Line 106"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CbQhPb8BAABrAwAADgAAAAAAAAAAAAAAAAAu&#10;AgAAZHJzL2Uyb0RvYy54bWxQSwECLQAUAAYACAAAACEAqoVZRd8AAAAJAQAADwAAAAAAAAAAAAAA&#10;AAAZBAAAZHJzL2Rvd25yZXYueG1sUEsFBgAAAAAEAAQA8wAAACUFAAAAAA==&#10;" strokeweight="0"/>
            </w:pict>
          </mc:Fallback>
        </mc:AlternateContent>
      </w:r>
      <w:r w:rsidRPr="003B730F">
        <w:rPr>
          <w:noProof/>
        </w:rPr>
        <mc:AlternateContent>
          <mc:Choice Requires="wpg">
            <w:drawing>
              <wp:anchor distT="0" distB="0" distL="114300" distR="114300" simplePos="0" relativeHeight="251738112" behindDoc="0" locked="0" layoutInCell="1" allowOverlap="1" wp14:anchorId="175B3B50" wp14:editId="21FF21B7">
                <wp:simplePos x="0" y="0"/>
                <wp:positionH relativeFrom="column">
                  <wp:posOffset>2078355</wp:posOffset>
                </wp:positionH>
                <wp:positionV relativeFrom="paragraph">
                  <wp:posOffset>285010</wp:posOffset>
                </wp:positionV>
                <wp:extent cx="69850" cy="237490"/>
                <wp:effectExtent l="0" t="0" r="25400" b="29210"/>
                <wp:wrapNone/>
                <wp:docPr id="14992" name="Group 14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993"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94"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995"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4B5B070C" id="Group 14992" o:spid="_x0000_s1026" style="position:absolute;margin-left:163.65pt;margin-top:22.45pt;width:5.5pt;height:18.7pt;z-index:251738112"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sidRPr="003B730F">
        <w:rPr>
          <w:noProof/>
        </w:rPr>
        <mc:AlternateContent>
          <mc:Choice Requires="wps">
            <w:drawing>
              <wp:anchor distT="0" distB="0" distL="114300" distR="114300" simplePos="0" relativeHeight="251731968" behindDoc="0" locked="0" layoutInCell="1" allowOverlap="1" wp14:anchorId="53BD1F0E" wp14:editId="195D310F">
                <wp:simplePos x="0" y="0"/>
                <wp:positionH relativeFrom="column">
                  <wp:posOffset>845049</wp:posOffset>
                </wp:positionH>
                <wp:positionV relativeFrom="paragraph">
                  <wp:posOffset>198577</wp:posOffset>
                </wp:positionV>
                <wp:extent cx="122405" cy="145529"/>
                <wp:effectExtent l="0" t="0" r="11430" b="6985"/>
                <wp:wrapNone/>
                <wp:docPr id="14996" name="Rectangle 14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6C262" w14:textId="77777777" w:rsidR="00317952" w:rsidRDefault="00317952" w:rsidP="001557E8">
                            <w:pPr>
                              <w:spacing w:line="240" w:lineRule="exact"/>
                              <w:jc w:val="both"/>
                              <w:rPr>
                                <w:b/>
                                <w:bCs/>
                                <w:color w:val="000000"/>
                                <w:kern w:val="24"/>
                              </w:rPr>
                            </w:pPr>
                            <w:r>
                              <w:rPr>
                                <w:b/>
                                <w:bCs/>
                                <w:color w:val="000000"/>
                                <w:kern w:val="24"/>
                              </w:rPr>
                              <w:t>a</w:t>
                            </w:r>
                          </w:p>
                        </w:txbxContent>
                      </wps:txbx>
                      <wps:bodyPr rot="0" vert="horz" wrap="square" lIns="0" tIns="0" rIns="0" bIns="0" anchor="t" anchorCtr="0" upright="1">
                        <a:noAutofit/>
                      </wps:bodyPr>
                    </wps:wsp>
                  </a:graphicData>
                </a:graphic>
              </wp:anchor>
            </w:drawing>
          </mc:Choice>
          <mc:Fallback>
            <w:pict>
              <v:rect w14:anchorId="53BD1F0E" id="Rectangle 14996" o:spid="_x0000_s1081" style="position:absolute;left:0;text-align:left;margin-left:66.55pt;margin-top:15.65pt;width:9.65pt;height:11.4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" filled="f" stroked="f">
                <v:textbox inset="0,0,0,0">
                  <w:txbxContent>
                    <w:p w14:paraId="2746C262" w14:textId="77777777" w:rsidR="00317952" w:rsidRDefault="00317952" w:rsidP="001557E8">
                      <w:pPr>
                        <w:spacing w:line="240" w:lineRule="exact"/>
                        <w:jc w:val="both"/>
                        <w:rPr>
                          <w:b/>
                          <w:bCs/>
                          <w:color w:val="000000"/>
                          <w:kern w:val="24"/>
                        </w:rPr>
                      </w:pPr>
                      <w:r>
                        <w:rPr>
                          <w:b/>
                          <w:bCs/>
                          <w:color w:val="000000"/>
                          <w:kern w:val="24"/>
                        </w:rPr>
                        <w:t>a</w:t>
                      </w:r>
                    </w:p>
                  </w:txbxContent>
                </v:textbox>
              </v:rect>
            </w:pict>
          </mc:Fallback>
        </mc:AlternateContent>
      </w:r>
      <w:r w:rsidRPr="003B730F">
        <w:rPr>
          <w:noProof/>
        </w:rPr>
        <mc:AlternateContent>
          <mc:Choice Requires="wps">
            <w:drawing>
              <wp:anchor distT="0" distB="0" distL="114300" distR="114300" simplePos="0" relativeHeight="251732992" behindDoc="0" locked="0" layoutInCell="1" allowOverlap="1" wp14:anchorId="272FBF2D" wp14:editId="6DC5FA0F">
                <wp:simplePos x="0" y="0"/>
                <wp:positionH relativeFrom="column">
                  <wp:posOffset>1130941</wp:posOffset>
                </wp:positionH>
                <wp:positionV relativeFrom="paragraph">
                  <wp:posOffset>184354</wp:posOffset>
                </wp:positionV>
                <wp:extent cx="192330" cy="0"/>
                <wp:effectExtent l="0" t="0" r="0" b="0"/>
                <wp:wrapNone/>
                <wp:docPr id="1499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69CCCCA" id="Line 10" o:spid="_x0000_s1026" style="position:absolute;flip:x;z-index:251732992;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DjfcZ8xQEAAHQDAAAOAAAAAAAAAAAA&#10;AAAAAC4CAABkcnMvZTJvRG9jLnhtbFBLAQItABQABgAIAAAAIQCU2VPu3gAAAAkBAAAPAAAAAAAA&#10;AAAAAAAAAB8EAABkcnMvZG93bnJldi54bWxQSwUGAAAAAAQABADzAAAAKgUAAAAA&#10;" strokeweight="0"/>
            </w:pict>
          </mc:Fallback>
        </mc:AlternateContent>
      </w:r>
      <w:r w:rsidRPr="003B730F">
        <w:rPr>
          <w:noProof/>
        </w:rPr>
        <mc:AlternateContent>
          <mc:Choice Requires="wps">
            <w:drawing>
              <wp:anchor distT="0" distB="0" distL="114300" distR="114300" simplePos="0" relativeHeight="251734016" behindDoc="0" locked="0" layoutInCell="1" allowOverlap="1" wp14:anchorId="5F17140C" wp14:editId="13690148">
                <wp:simplePos x="0" y="0"/>
                <wp:positionH relativeFrom="column">
                  <wp:posOffset>1217290</wp:posOffset>
                </wp:positionH>
                <wp:positionV relativeFrom="paragraph">
                  <wp:posOffset>192768</wp:posOffset>
                </wp:positionV>
                <wp:extent cx="0" cy="323308"/>
                <wp:effectExtent l="0" t="0" r="38100" b="19685"/>
                <wp:wrapNone/>
                <wp:docPr id="1499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48EA147" id="Line 12"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CgbESSvQEAAGoDAAAOAAAAAAAAAAAAAAAAAC4CAABk&#10;cnMvZTJvRG9jLnhtbFBLAQItABQABgAIAAAAIQBudcwM3QAAAAkBAAAPAAAAAAAAAAAAAAAAABcE&#10;AABkcnMvZG93bnJldi54bWxQSwUGAAAAAAQABADzAAAAIQUAAAAA&#10;" strokeweight="0"/>
            </w:pict>
          </mc:Fallback>
        </mc:AlternateContent>
      </w:r>
      <w:r w:rsidRPr="003B730F">
        <w:rPr>
          <w:noProof/>
        </w:rPr>
        <mc:AlternateContent>
          <mc:Choice Requires="wps">
            <w:drawing>
              <wp:anchor distT="0" distB="0" distL="114300" distR="114300" simplePos="0" relativeHeight="251735040" behindDoc="0" locked="0" layoutInCell="1" allowOverlap="1" wp14:anchorId="3E62D05E" wp14:editId="6FE07C3D">
                <wp:simplePos x="0" y="0"/>
                <wp:positionH relativeFrom="column">
                  <wp:posOffset>1177275</wp:posOffset>
                </wp:positionH>
                <wp:positionV relativeFrom="paragraph">
                  <wp:posOffset>186458</wp:posOffset>
                </wp:positionV>
                <wp:extent cx="72362" cy="73537"/>
                <wp:effectExtent l="0" t="0" r="23495" b="22225"/>
                <wp:wrapNone/>
                <wp:docPr id="1499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5F976E11" id="Freeform 13" o:spid="_x0000_s1026" style="position:absolute;margin-left:92.7pt;margin-top:14.7pt;width:5.7pt;height:5.8pt;z-index:251735040;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" path="m113,117l55,,,117,55,59r58,58xe" fillcolor="black" strokeweight="0">
                <v:path arrowok="t" o:connecttype="custom" o:connectlocs="46356506,46296884;22562856,0;0,46296884;22562856,23346426;46356506,46296884" o:connectangles="0,0,0,0,0"/>
              </v:shape>
            </w:pict>
          </mc:Fallback>
        </mc:AlternateContent>
      </w:r>
      <w:r w:rsidRPr="003B730F">
        <w:rPr>
          <w:noProof/>
        </w:rPr>
        <mc:AlternateContent>
          <mc:Choice Requires="wps">
            <w:drawing>
              <wp:anchor distT="0" distB="0" distL="114300" distR="114300" simplePos="0" relativeHeight="251737088" behindDoc="0" locked="0" layoutInCell="1" allowOverlap="1" wp14:anchorId="120B250D" wp14:editId="509924FC">
                <wp:simplePos x="0" y="0"/>
                <wp:positionH relativeFrom="column">
                  <wp:posOffset>1001156</wp:posOffset>
                </wp:positionH>
                <wp:positionV relativeFrom="paragraph">
                  <wp:posOffset>262251</wp:posOffset>
                </wp:positionV>
                <wp:extent cx="203120" cy="244066"/>
                <wp:effectExtent l="0" t="0" r="6985" b="3810"/>
                <wp:wrapNone/>
                <wp:docPr id="15000" name="Rectangle 15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749A4" w14:textId="77777777" w:rsidR="00317952" w:rsidRDefault="00317952" w:rsidP="001557E8">
                            <w:pPr>
                              <w:spacing w:after="60" w:line="240" w:lineRule="exact"/>
                              <w:jc w:val="center"/>
                              <w:rPr>
                                <w:b/>
                                <w:bCs/>
                                <w:color w:val="000000"/>
                                <w:kern w:val="24"/>
                              </w:rPr>
                            </w:pPr>
                            <w:r>
                              <w:rPr>
                                <w:b/>
                                <w:bCs/>
                                <w:color w:val="000000"/>
                                <w:kern w:val="24"/>
                              </w:rPr>
                              <w:t>a/2</w:t>
                            </w:r>
                          </w:p>
                        </w:txbxContent>
                      </wps:txbx>
                      <wps:bodyPr rot="0" vert="horz" wrap="square" lIns="0" tIns="0" rIns="0" bIns="0" anchor="t" anchorCtr="0" upright="1">
                        <a:noAutofit/>
                      </wps:bodyPr>
                    </wps:wsp>
                  </a:graphicData>
                </a:graphic>
              </wp:anchor>
            </w:drawing>
          </mc:Choice>
          <mc:Fallback>
            <w:pict>
              <v:rect w14:anchorId="120B250D" id="Rectangle 15000" o:spid="_x0000_s1082" style="position:absolute;left:0;text-align:left;margin-left:78.85pt;margin-top:20.65pt;width:16pt;height:19.2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" filled="f" stroked="f">
                <v:textbox inset="0,0,0,0">
                  <w:txbxContent>
                    <w:p w14:paraId="57E749A4" w14:textId="77777777" w:rsidR="00317952" w:rsidRDefault="00317952" w:rsidP="001557E8">
                      <w:pPr>
                        <w:spacing w:after="60" w:line="240" w:lineRule="exact"/>
                        <w:jc w:val="center"/>
                        <w:rPr>
                          <w:b/>
                          <w:bCs/>
                          <w:color w:val="000000"/>
                          <w:kern w:val="24"/>
                        </w:rPr>
                      </w:pPr>
                      <w:r>
                        <w:rPr>
                          <w:b/>
                          <w:bCs/>
                          <w:color w:val="000000"/>
                          <w:kern w:val="24"/>
                        </w:rPr>
                        <w:t>a/2</w:t>
                      </w:r>
                    </w:p>
                  </w:txbxContent>
                </v:textbox>
              </v:rect>
            </w:pict>
          </mc:Fallback>
        </mc:AlternateContent>
      </w:r>
    </w:p>
    <w:p w14:paraId="13BC72A1" w14:textId="77777777" w:rsidR="001557E8" w:rsidRPr="003B730F" w:rsidRDefault="001557E8" w:rsidP="001557E8">
      <w:pPr>
        <w:shd w:val="clear" w:color="auto" w:fill="FFFFFF"/>
        <w:spacing w:before="360"/>
        <w:ind w:left="6845" w:hanging="6845"/>
        <w:jc w:val="center"/>
      </w:pPr>
      <w:r w:rsidRPr="003B730F">
        <w:rPr>
          <w:noProof/>
          <w:lang w:val="en-US"/>
        </w:rPr>
        <mc:AlternateContent>
          <mc:Choice Requires="wps">
            <w:drawing>
              <wp:anchor distT="0" distB="0" distL="114300" distR="114300" simplePos="0" relativeHeight="251741184" behindDoc="0" locked="0" layoutInCell="1" allowOverlap="1" wp14:anchorId="1E2CB968" wp14:editId="34D186CD">
                <wp:simplePos x="0" y="0"/>
                <wp:positionH relativeFrom="column">
                  <wp:posOffset>2063750</wp:posOffset>
                </wp:positionH>
                <wp:positionV relativeFrom="paragraph">
                  <wp:posOffset>148485</wp:posOffset>
                </wp:positionV>
                <wp:extent cx="130175" cy="0"/>
                <wp:effectExtent l="0" t="0" r="0" b="0"/>
                <wp:wrapNone/>
                <wp:docPr id="1500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C38125C" id="Line 105"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" strokeweight="0"/>
            </w:pict>
          </mc:Fallback>
        </mc:AlternateContent>
      </w:r>
      <w:r w:rsidRPr="003B730F">
        <w:rPr>
          <w:noProof/>
          <w:lang w:val="en-US"/>
        </w:rPr>
        <mc:AlternateContent>
          <mc:Choice Requires="wps">
            <w:drawing>
              <wp:anchor distT="0" distB="0" distL="114300" distR="114300" simplePos="0" relativeHeight="251742208" behindDoc="0" locked="0" layoutInCell="1" allowOverlap="1" wp14:anchorId="652D2CE7" wp14:editId="1120903C">
                <wp:simplePos x="0" y="0"/>
                <wp:positionH relativeFrom="column">
                  <wp:posOffset>895060</wp:posOffset>
                </wp:positionH>
                <wp:positionV relativeFrom="paragraph">
                  <wp:posOffset>329202</wp:posOffset>
                </wp:positionV>
                <wp:extent cx="600476" cy="0"/>
                <wp:effectExtent l="0" t="0" r="0" b="0"/>
                <wp:wrapNone/>
                <wp:docPr id="1500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48F74D6" id="Line 5" o:spid="_x0000_s1026" style="position:absolute;flip:x;z-index:251742208;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" strokeweight="0"/>
            </w:pict>
          </mc:Fallback>
        </mc:AlternateContent>
      </w:r>
      <w:r w:rsidRPr="003B730F">
        <w:rPr>
          <w:noProof/>
          <w:lang w:val="en-US"/>
        </w:rPr>
        <mc:AlternateContent>
          <mc:Choice Requires="wps">
            <w:drawing>
              <wp:anchor distT="0" distB="0" distL="114300" distR="114300" simplePos="0" relativeHeight="251743232" behindDoc="0" locked="0" layoutInCell="1" allowOverlap="1" wp14:anchorId="2949FA02" wp14:editId="1608D8A6">
                <wp:simplePos x="0" y="0"/>
                <wp:positionH relativeFrom="column">
                  <wp:posOffset>892953</wp:posOffset>
                </wp:positionH>
                <wp:positionV relativeFrom="paragraph">
                  <wp:posOffset>249273</wp:posOffset>
                </wp:positionV>
                <wp:extent cx="71727" cy="72902"/>
                <wp:effectExtent l="0" t="0" r="24130" b="22860"/>
                <wp:wrapNone/>
                <wp:docPr id="1500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1D8607E5" id="Freeform 9" o:spid="_x0000_s1026" style="position:absolute;margin-left:70.3pt;margin-top:19.65pt;width:5.65pt;height:5.75pt;z-index:25174323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" path="m113,l58,116,,,58,58,113,xe" fillcolor="black" strokeweight="0">
                <v:path arrowok="t" o:connecttype="custom" o:connectlocs="45546645,0;23377924,45893694;0,0;23377924,22947161;45546645,0" o:connectangles="0,0,0,0,0"/>
              </v:shape>
            </w:pict>
          </mc:Fallback>
        </mc:AlternateContent>
      </w:r>
      <w:r w:rsidRPr="003B730F">
        <w:rPr>
          <w:noProof/>
          <w:lang w:val="en-US"/>
        </w:rPr>
        <mc:AlternateContent>
          <mc:Choice Requires="wps">
            <w:drawing>
              <wp:anchor distT="0" distB="0" distL="114300" distR="114300" simplePos="0" relativeHeight="251744256" behindDoc="0" locked="0" layoutInCell="1" allowOverlap="1" wp14:anchorId="6C6C1B70" wp14:editId="0A658E4D">
                <wp:simplePos x="0" y="0"/>
                <wp:positionH relativeFrom="column">
                  <wp:posOffset>1130941</wp:posOffset>
                </wp:positionH>
                <wp:positionV relativeFrom="paragraph">
                  <wp:posOffset>144103</wp:posOffset>
                </wp:positionV>
                <wp:extent cx="192330" cy="0"/>
                <wp:effectExtent l="0" t="0" r="0" b="0"/>
                <wp:wrapNone/>
                <wp:docPr id="1500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AC54742" id="Line 11" o:spid="_x0000_s1026" style="position:absolute;flip:x;z-index:251744256;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OWljKMYBAAB0AwAADgAAAAAAAAAA&#10;AAAAAAAuAgAAZHJzL2Uyb0RvYy54bWxQSwECLQAUAAYACAAAACEA0HhoTN4AAAAJAQAADwAAAAAA&#10;AAAAAAAAAAAgBAAAZHJzL2Rvd25yZXYueG1sUEsFBgAAAAAEAAQA8wAAACsFAAAAAA==&#10;" strokeweight="0"/>
            </w:pict>
          </mc:Fallback>
        </mc:AlternateContent>
      </w:r>
      <w:r w:rsidRPr="003B730F">
        <w:rPr>
          <w:noProof/>
          <w:lang w:val="en-US"/>
        </w:rPr>
        <mc:AlternateContent>
          <mc:Choice Requires="wps">
            <w:drawing>
              <wp:anchor distT="0" distB="0" distL="114300" distR="114300" simplePos="0" relativeHeight="251745280" behindDoc="0" locked="0" layoutInCell="1" allowOverlap="1" wp14:anchorId="7510E820" wp14:editId="24A610C2">
                <wp:simplePos x="0" y="0"/>
                <wp:positionH relativeFrom="column">
                  <wp:posOffset>1177275</wp:posOffset>
                </wp:positionH>
                <wp:positionV relativeFrom="paragraph">
                  <wp:posOffset>68381</wp:posOffset>
                </wp:positionV>
                <wp:extent cx="72362" cy="72902"/>
                <wp:effectExtent l="0" t="0" r="23495" b="22860"/>
                <wp:wrapNone/>
                <wp:docPr id="1500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8628C89" id="Freeform 14" o:spid="_x0000_s1026" style="position:absolute;margin-left:92.7pt;margin-top:5.4pt;width:5.7pt;height:5.75pt;z-index:25174528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" path="m113,l55,116,,,55,58,113,xe" fillcolor="black" strokeweight="0">
                <v:path arrowok="t" o:connecttype="custom" o:connectlocs="46356506,0;22562856,45893694;0,0;22562856,22947161;46356506,0" o:connectangles="0,0,0,0,0"/>
              </v:shape>
            </w:pict>
          </mc:Fallback>
        </mc:AlternateContent>
      </w:r>
    </w:p>
    <w:p w14:paraId="3F863CB1" w14:textId="77777777" w:rsidR="001557E8" w:rsidRPr="003B730F" w:rsidRDefault="001557E8" w:rsidP="001557E8">
      <w:pPr>
        <w:shd w:val="clear" w:color="auto" w:fill="FFFFFF"/>
        <w:spacing w:before="360"/>
        <w:ind w:left="6845" w:hanging="6845"/>
        <w:jc w:val="center"/>
      </w:pPr>
      <w:r w:rsidRPr="003B730F">
        <w:rPr>
          <w:noProof/>
          <w:lang w:val="en-US"/>
        </w:rPr>
        <mc:AlternateContent>
          <mc:Choice Requires="wps">
            <w:drawing>
              <wp:anchor distT="0" distB="0" distL="114300" distR="114300" simplePos="0" relativeHeight="251746304" behindDoc="0" locked="0" layoutInCell="1" allowOverlap="1" wp14:anchorId="11DDA325" wp14:editId="7EC86C8C">
                <wp:simplePos x="0" y="0"/>
                <wp:positionH relativeFrom="column">
                  <wp:posOffset>944306</wp:posOffset>
                </wp:positionH>
                <wp:positionV relativeFrom="paragraph">
                  <wp:posOffset>11954</wp:posOffset>
                </wp:positionV>
                <wp:extent cx="886204" cy="246027"/>
                <wp:effectExtent l="0" t="0" r="0" b="0"/>
                <wp:wrapNone/>
                <wp:docPr id="15010"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44FBA68A" w14:textId="77777777" w:rsidR="00317952" w:rsidRPr="00A734FF" w:rsidRDefault="00317952" w:rsidP="001557E8">
                            <w:pPr>
                              <w:rPr>
                                <w:rFonts w:asciiTheme="majorBidi" w:hAnsiTheme="majorBidi" w:cstheme="majorBidi"/>
                                <w:color w:val="000000" w:themeColor="text1"/>
                                <w:kern w:val="24"/>
                              </w:rPr>
                            </w:pPr>
                            <w:r w:rsidRPr="00A734FF">
                              <w:rPr>
                                <w:rFonts w:asciiTheme="majorBidi" w:hAnsiTheme="majorBidi" w:cstheme="majorBidi"/>
                                <w:color w:val="000000" w:themeColor="text1"/>
                                <w:kern w:val="24"/>
                              </w:rPr>
                              <w:t xml:space="preserve">a = </w:t>
                            </w:r>
                            <w:r>
                              <w:rPr>
                                <w:rFonts w:asciiTheme="majorBidi" w:hAnsiTheme="majorBidi" w:cstheme="majorBidi"/>
                                <w:color w:val="000000" w:themeColor="text1"/>
                                <w:kern w:val="24"/>
                              </w:rPr>
                              <w:t xml:space="preserve">мин. </w:t>
                            </w:r>
                            <w:r w:rsidRPr="00A734FF">
                              <w:rPr>
                                <w:rFonts w:asciiTheme="majorBidi" w:hAnsiTheme="majorBidi" w:cstheme="majorBidi"/>
                                <w:color w:val="000000" w:themeColor="text1"/>
                                <w:kern w:val="24"/>
                              </w:rPr>
                              <w:t xml:space="preserve">4 </w:t>
                            </w:r>
                            <w:r>
                              <w:rPr>
                                <w:rFonts w:asciiTheme="majorBidi" w:hAnsiTheme="majorBidi" w:cstheme="majorBidi"/>
                                <w:color w:val="000000" w:themeColor="text1"/>
                                <w:kern w:val="24"/>
                              </w:rPr>
                              <w:t>мм</w:t>
                            </w:r>
                          </w:p>
                        </w:txbxContent>
                      </wps:txbx>
                      <wps:bodyPr wrap="none" rtlCol="0">
                        <a:spAutoFit/>
                      </wps:bodyPr>
                    </wps:wsp>
                  </a:graphicData>
                </a:graphic>
              </wp:anchor>
            </w:drawing>
          </mc:Choice>
          <mc:Fallback>
            <w:pict>
              <v:shape w14:anchorId="11DDA325" id="_x0000_s1083" type="#_x0000_t202" style="position:absolute;left:0;text-align:left;margin-left:74.35pt;margin-top:.95pt;width:69.8pt;height:19.35pt;z-index:251746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" filled="f" stroked="f">
                <v:textbox style="mso-fit-shape-to-text:t">
                  <w:txbxContent>
                    <w:p w14:paraId="44FBA68A" w14:textId="77777777" w:rsidR="00317952" w:rsidRPr="00A734FF" w:rsidRDefault="00317952" w:rsidP="001557E8">
                      <w:pPr>
                        <w:rPr>
                          <w:rFonts w:asciiTheme="majorBidi" w:hAnsiTheme="majorBidi" w:cstheme="majorBidi"/>
                          <w:color w:val="000000" w:themeColor="text1"/>
                          <w:kern w:val="24"/>
                        </w:rPr>
                      </w:pPr>
                      <w:r w:rsidRPr="00A734FF">
                        <w:rPr>
                          <w:rFonts w:asciiTheme="majorBidi" w:hAnsiTheme="majorBidi" w:cstheme="majorBidi"/>
                          <w:color w:val="000000" w:themeColor="text1"/>
                          <w:kern w:val="24"/>
                        </w:rPr>
                        <w:t xml:space="preserve">a = </w:t>
                      </w:r>
                      <w:r>
                        <w:rPr>
                          <w:rFonts w:asciiTheme="majorBidi" w:hAnsiTheme="majorBidi" w:cstheme="majorBidi"/>
                          <w:color w:val="000000" w:themeColor="text1"/>
                          <w:kern w:val="24"/>
                        </w:rPr>
                        <w:t xml:space="preserve">мин. </w:t>
                      </w:r>
                      <w:r w:rsidRPr="00A734FF">
                        <w:rPr>
                          <w:rFonts w:asciiTheme="majorBidi" w:hAnsiTheme="majorBidi" w:cstheme="majorBidi"/>
                          <w:color w:val="000000" w:themeColor="text1"/>
                          <w:kern w:val="24"/>
                        </w:rPr>
                        <w:t xml:space="preserve">4 </w:t>
                      </w:r>
                      <w:r>
                        <w:rPr>
                          <w:rFonts w:asciiTheme="majorBidi" w:hAnsiTheme="majorBidi" w:cstheme="majorBidi"/>
                          <w:color w:val="000000" w:themeColor="text1"/>
                          <w:kern w:val="24"/>
                        </w:rPr>
                        <w:t>мм</w:t>
                      </w:r>
                    </w:p>
                  </w:txbxContent>
                </v:textbox>
              </v:shape>
            </w:pict>
          </mc:Fallback>
        </mc:AlternateContent>
      </w:r>
    </w:p>
    <w:p w14:paraId="1BD3209A" w14:textId="77777777" w:rsidR="001557E8" w:rsidRPr="003B730F" w:rsidRDefault="001557E8" w:rsidP="001557E8">
      <w:pPr>
        <w:pStyle w:val="SingleTxtG"/>
        <w:ind w:firstLine="567"/>
      </w:pPr>
      <w:r w:rsidRPr="003B730F">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 4) на основании Правил № [1</w:t>
      </w:r>
      <w:r w:rsidRPr="003B730F">
        <w:rPr>
          <w:lang w:val="en-US"/>
        </w:rPr>
        <w:t>xx</w:t>
      </w:r>
      <w:r w:rsidRPr="003B730F">
        <w:t>] и 33 ООН</w:t>
      </w:r>
      <w:r w:rsidRPr="003B730F">
        <w:rPr>
          <w:rStyle w:val="ab"/>
        </w:rPr>
        <w:footnoteReference w:id="31"/>
      </w:r>
      <w:r w:rsidRPr="003B730F">
        <w:t xml:space="preserve">. </w:t>
      </w:r>
      <w:r w:rsidRPr="003B730F">
        <w:rPr>
          <w:bCs/>
        </w:rPr>
        <w:t xml:space="preserve">Номера официального утверждения указывают, что на дату предоставления соответствующих официальных утверждений Правила № </w:t>
      </w:r>
      <w:r w:rsidRPr="003B730F">
        <w:t>[1</w:t>
      </w:r>
      <w:r w:rsidRPr="003B730F">
        <w:rPr>
          <w:lang w:val="en-US"/>
        </w:rPr>
        <w:t>xx</w:t>
      </w:r>
      <w:r w:rsidRPr="003B730F">
        <w:t xml:space="preserve">] </w:t>
      </w:r>
      <w:r w:rsidRPr="003B730F">
        <w:rPr>
          <w:bCs/>
        </w:rPr>
        <w:t>ООН и Правила № 33 ООН были в их первоначальном варианте</w:t>
      </w:r>
      <w:r w:rsidRPr="003B730F">
        <w:t>.</w:t>
      </w:r>
    </w:p>
    <w:p w14:paraId="6409B298" w14:textId="33D004ED" w:rsidR="00353C89" w:rsidRDefault="00353C89" w:rsidP="0052312A">
      <w:pPr>
        <w:suppressAutoHyphens w:val="0"/>
        <w:spacing w:line="240" w:lineRule="auto"/>
      </w:pPr>
    </w:p>
    <w:p w14:paraId="58E33BDD" w14:textId="77777777" w:rsidR="006D6F0C" w:rsidRDefault="006D6F0C">
      <w:pPr>
        <w:suppressAutoHyphens w:val="0"/>
        <w:spacing w:line="240" w:lineRule="auto"/>
        <w:rPr>
          <w:rFonts w:eastAsia="Times New Roman" w:cs="Times New Roman"/>
          <w:b/>
          <w:sz w:val="28"/>
          <w:szCs w:val="20"/>
          <w:lang w:eastAsia="ru-RU"/>
        </w:rPr>
      </w:pPr>
      <w:r>
        <w:br w:type="page"/>
      </w:r>
    </w:p>
    <w:p w14:paraId="2393C8EA" w14:textId="4FF08320" w:rsidR="00C70F33" w:rsidRPr="003B730F" w:rsidRDefault="00C70F33" w:rsidP="00C70F33">
      <w:pPr>
        <w:pStyle w:val="HChG"/>
      </w:pPr>
      <w:r w:rsidRPr="003B730F">
        <w:lastRenderedPageBreak/>
        <w:t>Приложение 3</w:t>
      </w:r>
    </w:p>
    <w:p w14:paraId="778F82BC" w14:textId="77777777" w:rsidR="00C70F33" w:rsidRPr="003B730F" w:rsidRDefault="00C70F33" w:rsidP="00C70F33">
      <w:pPr>
        <w:pStyle w:val="HChG"/>
      </w:pPr>
      <w:r w:rsidRPr="003B730F">
        <w:tab/>
      </w:r>
      <w:r w:rsidRPr="003B730F">
        <w:tab/>
        <w:t>Квалификационные критерии для безэховой среды</w:t>
      </w:r>
    </w:p>
    <w:p w14:paraId="57975C4F" w14:textId="77777777" w:rsidR="00C70F33" w:rsidRPr="003B730F" w:rsidRDefault="00C70F33" w:rsidP="00C70F33">
      <w:pPr>
        <w:pStyle w:val="SingleTxtG"/>
        <w:ind w:firstLine="567"/>
      </w:pPr>
      <w:bookmarkStart w:id="15" w:name="_Hlk91485213"/>
      <w:r w:rsidRPr="003B730F">
        <w:rPr>
          <w:bCs/>
        </w:rPr>
        <w:t>Безэховая среда должна соответствовать требованиям стандарта ISO 26101:2012 с учетом следующих квалификационных критериев и требований к измерениям, соответствующих данному методу испытания. Акустическое пространство должно удовлетворять следующим условиям</w:t>
      </w:r>
      <w:bookmarkEnd w:id="15"/>
      <w:r w:rsidRPr="003B730F">
        <w:rPr>
          <w:bCs/>
        </w:rPr>
        <w:t>:</w:t>
      </w:r>
    </w:p>
    <w:p w14:paraId="64BD1FD5" w14:textId="36D20CAE" w:rsidR="00C70F33" w:rsidRPr="00B6426F" w:rsidRDefault="00C70F33" w:rsidP="000165AB">
      <w:pPr>
        <w:pStyle w:val="Bullet1G"/>
        <w:numPr>
          <w:ilvl w:val="0"/>
          <w:numId w:val="19"/>
        </w:numPr>
        <w:tabs>
          <w:tab w:val="num" w:pos="1701"/>
        </w:tabs>
        <w:ind w:left="1701"/>
      </w:pPr>
      <w:r w:rsidRPr="00B6426F">
        <w:t>местонахождением источника звука должен быть участок пола в середине пространства, считающегося безэховым;</w:t>
      </w:r>
    </w:p>
    <w:p w14:paraId="467B261D" w14:textId="50C96DA9" w:rsidR="00C70F33" w:rsidRPr="00B6426F" w:rsidRDefault="00C70F33" w:rsidP="000165AB">
      <w:pPr>
        <w:pStyle w:val="Bullet1G"/>
        <w:numPr>
          <w:ilvl w:val="0"/>
          <w:numId w:val="19"/>
        </w:numPr>
        <w:tabs>
          <w:tab w:val="num" w:pos="1701"/>
        </w:tabs>
        <w:ind w:left="1701"/>
      </w:pPr>
      <w:r w:rsidRPr="00B6426F">
        <w:t xml:space="preserve">источник звука должен обеспечивать широкополосный сигнал для измерения; </w:t>
      </w:r>
    </w:p>
    <w:p w14:paraId="7D720A69" w14:textId="1C527A2A" w:rsidR="00C70F33" w:rsidRPr="00B6426F" w:rsidRDefault="00C70F33" w:rsidP="000165AB">
      <w:pPr>
        <w:pStyle w:val="Bullet1G"/>
        <w:numPr>
          <w:ilvl w:val="0"/>
          <w:numId w:val="19"/>
        </w:numPr>
        <w:tabs>
          <w:tab w:val="num" w:pos="1701"/>
        </w:tabs>
        <w:ind w:left="1701"/>
      </w:pPr>
      <w:r w:rsidRPr="00B6426F">
        <w:t xml:space="preserve">оценку выполняют в </w:t>
      </w:r>
      <w:proofErr w:type="spellStart"/>
      <w:r w:rsidRPr="00B6426F">
        <w:t>третьоктавных</w:t>
      </w:r>
      <w:proofErr w:type="spellEnd"/>
      <w:r w:rsidRPr="00B6426F">
        <w:t xml:space="preserve"> полосах значимых частот;</w:t>
      </w:r>
    </w:p>
    <w:p w14:paraId="1B066338" w14:textId="6A3DF56A" w:rsidR="00C70F33" w:rsidRPr="00B6426F" w:rsidRDefault="00C70F33" w:rsidP="000165AB">
      <w:pPr>
        <w:pStyle w:val="Bullet1G"/>
        <w:numPr>
          <w:ilvl w:val="0"/>
          <w:numId w:val="19"/>
        </w:numPr>
        <w:tabs>
          <w:tab w:val="num" w:pos="1701"/>
        </w:tabs>
        <w:ind w:left="1701"/>
      </w:pPr>
      <w:r w:rsidRPr="00B6426F">
        <w:t xml:space="preserve">для целей оценки микрофоны размещают на линии между источником звука и положением микрофона, используемого для измерения. Такое расположение микрофонов часто называют поперечным; используется только одна поперечная линия от положения микрофона до источника звука; </w:t>
      </w:r>
    </w:p>
    <w:p w14:paraId="5F192599" w14:textId="64D9D4C3" w:rsidR="00C70F33" w:rsidRPr="00B6426F" w:rsidRDefault="00C70F33" w:rsidP="000165AB">
      <w:pPr>
        <w:pStyle w:val="Bullet1G"/>
        <w:numPr>
          <w:ilvl w:val="0"/>
          <w:numId w:val="19"/>
        </w:numPr>
        <w:tabs>
          <w:tab w:val="num" w:pos="1701"/>
        </w:tabs>
        <w:ind w:left="1701"/>
      </w:pPr>
      <w:r w:rsidRPr="00B6426F">
        <w:t>на поперечной линии размещения микрофонов для целей оценки выбирают не менее 4 точек. Измерение начинают с расстояния 0,5 ±</w:t>
      </w:r>
      <w:r w:rsidR="000165AB" w:rsidRPr="000165AB">
        <w:t xml:space="preserve"> </w:t>
      </w:r>
      <w:r w:rsidRPr="00B6426F">
        <w:t>0,05 м от источника звука, причем расстояние между точками измерения должно составлять 0,15 м (например, см. рис. 1);</w:t>
      </w:r>
    </w:p>
    <w:p w14:paraId="62C438A5" w14:textId="285572E6" w:rsidR="00C70F33" w:rsidRPr="00B6426F" w:rsidRDefault="00C70F33" w:rsidP="000165AB">
      <w:pPr>
        <w:pStyle w:val="Bullet1G"/>
        <w:numPr>
          <w:ilvl w:val="0"/>
          <w:numId w:val="19"/>
        </w:numPr>
        <w:tabs>
          <w:tab w:val="num" w:pos="1701"/>
        </w:tabs>
        <w:ind w:left="1701"/>
      </w:pPr>
      <w:r w:rsidRPr="00B6426F">
        <w:t>граничная частота испытательной установки, определенная в стандарте ISO</w:t>
      </w:r>
      <w:r w:rsidR="000165AB">
        <w:rPr>
          <w:lang w:val="en-US"/>
        </w:rPr>
        <w:t> </w:t>
      </w:r>
      <w:r w:rsidRPr="00B6426F">
        <w:t xml:space="preserve">26101:2012, должна быть ниже самой низкой значимой частоты. Самая низкая значимая частота </w:t>
      </w:r>
      <w:r w:rsidR="000165AB" w:rsidRPr="000165AB">
        <w:t>—</w:t>
      </w:r>
      <w:r w:rsidRPr="00B6426F">
        <w:t xml:space="preserve"> это частота </w:t>
      </w:r>
      <w:proofErr w:type="spellStart"/>
      <w:r w:rsidRPr="00B6426F">
        <w:t>третьоктавной</w:t>
      </w:r>
      <w:proofErr w:type="spellEnd"/>
      <w:r w:rsidRPr="00B6426F">
        <w:t xml:space="preserve"> полосы, ниже которой спектр сигнала является несущественным для целей измерения звука, издаваемого испытуемым звуковым сигнализатором заднего хода;</w:t>
      </w:r>
    </w:p>
    <w:p w14:paraId="1CBDF885" w14:textId="4DF4F5FC" w:rsidR="00C70F33" w:rsidRPr="00B6426F" w:rsidRDefault="00C70F33" w:rsidP="000165AB">
      <w:pPr>
        <w:pStyle w:val="Bullet1G"/>
        <w:numPr>
          <w:ilvl w:val="0"/>
          <w:numId w:val="19"/>
        </w:numPr>
        <w:tabs>
          <w:tab w:val="num" w:pos="1701"/>
        </w:tabs>
        <w:ind w:left="1701"/>
      </w:pPr>
      <w:r w:rsidRPr="00B6426F">
        <w:t xml:space="preserve">самая высокая значимая частота </w:t>
      </w:r>
      <w:r w:rsidR="000165AB" w:rsidRPr="000165AB">
        <w:t>—</w:t>
      </w:r>
      <w:r w:rsidRPr="00B6426F">
        <w:t xml:space="preserve"> это частота </w:t>
      </w:r>
      <w:proofErr w:type="spellStart"/>
      <w:r w:rsidRPr="00B6426F">
        <w:t>третьоктавной</w:t>
      </w:r>
      <w:proofErr w:type="spellEnd"/>
      <w:r w:rsidRPr="00B6426F">
        <w:t xml:space="preserve"> полосы, выше которой спектр сигнала является несущественным для целей измерения звука, издаваемого испытуемым звуковым сигнализатором заднего хода;</w:t>
      </w:r>
    </w:p>
    <w:p w14:paraId="3EF3D358" w14:textId="6F32B906" w:rsidR="00C70F33" w:rsidRPr="00B6426F" w:rsidRDefault="00C70F33" w:rsidP="001A7198">
      <w:pPr>
        <w:pStyle w:val="Bullet1G"/>
        <w:numPr>
          <w:ilvl w:val="0"/>
          <w:numId w:val="19"/>
        </w:numPr>
        <w:tabs>
          <w:tab w:val="num" w:pos="1701"/>
        </w:tabs>
        <w:spacing w:after="240"/>
        <w:ind w:left="1701"/>
      </w:pPr>
      <w:r w:rsidRPr="00B6426F">
        <w:t>отклонения измеренного звукового давления от оценочного звукового давления, определенного на основании закона обратных квадратов, не должны превышать значений, указанных в следующей таблице:</w:t>
      </w:r>
    </w:p>
    <w:tbl>
      <w:tblPr>
        <w:tblW w:w="0" w:type="auto"/>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2"/>
        <w:gridCol w:w="2420"/>
      </w:tblGrid>
      <w:tr w:rsidR="00C70F33" w:rsidRPr="003B730F" w14:paraId="050E49B6" w14:textId="77777777" w:rsidTr="000165AB">
        <w:tc>
          <w:tcPr>
            <w:tcW w:w="2592" w:type="dxa"/>
            <w:tcBorders>
              <w:bottom w:val="single" w:sz="12" w:space="0" w:color="auto"/>
            </w:tcBorders>
          </w:tcPr>
          <w:p w14:paraId="2AFFA652" w14:textId="77777777" w:rsidR="00C70F33" w:rsidRPr="003B730F" w:rsidRDefault="00C70F33" w:rsidP="00C70F33">
            <w:pPr>
              <w:pStyle w:val="SingleTxtG"/>
              <w:spacing w:before="80" w:after="80" w:line="200" w:lineRule="exact"/>
              <w:ind w:left="57" w:right="0"/>
              <w:jc w:val="center"/>
              <w:rPr>
                <w:i/>
                <w:sz w:val="16"/>
                <w:szCs w:val="16"/>
                <w:lang w:val="en-US"/>
              </w:rPr>
            </w:pPr>
            <w:r w:rsidRPr="003B730F">
              <w:rPr>
                <w:i/>
                <w:sz w:val="16"/>
              </w:rPr>
              <w:t xml:space="preserve">Частота </w:t>
            </w:r>
            <w:proofErr w:type="spellStart"/>
            <w:r w:rsidRPr="003B730F">
              <w:rPr>
                <w:i/>
                <w:sz w:val="16"/>
              </w:rPr>
              <w:t>третьоктавной</w:t>
            </w:r>
            <w:proofErr w:type="spellEnd"/>
            <w:r w:rsidRPr="003B730F">
              <w:rPr>
                <w:i/>
                <w:sz w:val="16"/>
              </w:rPr>
              <w:t xml:space="preserve"> полосы (Гц)</w:t>
            </w:r>
          </w:p>
        </w:tc>
        <w:tc>
          <w:tcPr>
            <w:tcW w:w="2420" w:type="dxa"/>
            <w:tcBorders>
              <w:bottom w:val="single" w:sz="12" w:space="0" w:color="auto"/>
            </w:tcBorders>
          </w:tcPr>
          <w:p w14:paraId="2C9C58FA" w14:textId="77777777" w:rsidR="00C70F33" w:rsidRPr="003B730F" w:rsidRDefault="00C70F33" w:rsidP="00C70F33">
            <w:pPr>
              <w:pStyle w:val="SingleTxtG"/>
              <w:spacing w:before="80" w:after="80" w:line="200" w:lineRule="exact"/>
              <w:ind w:left="57" w:right="0"/>
              <w:jc w:val="center"/>
              <w:rPr>
                <w:i/>
                <w:sz w:val="16"/>
                <w:szCs w:val="16"/>
              </w:rPr>
            </w:pPr>
            <w:r w:rsidRPr="003B730F">
              <w:rPr>
                <w:i/>
                <w:sz w:val="16"/>
              </w:rPr>
              <w:t>Допустимые отклонения (дБ)</w:t>
            </w:r>
          </w:p>
        </w:tc>
      </w:tr>
      <w:tr w:rsidR="00C70F33" w:rsidRPr="003B730F" w14:paraId="2CE3BF32" w14:textId="77777777" w:rsidTr="000165AB">
        <w:tc>
          <w:tcPr>
            <w:tcW w:w="2592" w:type="dxa"/>
            <w:tcBorders>
              <w:top w:val="single" w:sz="12" w:space="0" w:color="auto"/>
            </w:tcBorders>
          </w:tcPr>
          <w:p w14:paraId="102E8B42" w14:textId="498DB012" w:rsidR="00C70F33" w:rsidRPr="003B730F" w:rsidRDefault="00C70F33" w:rsidP="00C70F33">
            <w:pPr>
              <w:pStyle w:val="SingleTxtG"/>
              <w:spacing w:before="40" w:after="40" w:line="220" w:lineRule="exact"/>
              <w:ind w:left="0" w:right="0"/>
              <w:jc w:val="center"/>
            </w:pPr>
            <w:r w:rsidRPr="003B730F">
              <w:t>≤630</w:t>
            </w:r>
          </w:p>
          <w:p w14:paraId="64A12908" w14:textId="77777777" w:rsidR="00C70F33" w:rsidRPr="003B730F" w:rsidRDefault="00C70F33" w:rsidP="00C70F33">
            <w:pPr>
              <w:pStyle w:val="SingleTxtG"/>
              <w:spacing w:before="40" w:after="40" w:line="220" w:lineRule="exact"/>
              <w:ind w:left="0" w:right="0"/>
              <w:jc w:val="center"/>
            </w:pPr>
            <w:r w:rsidRPr="003B730F">
              <w:t>800–5 000</w:t>
            </w:r>
          </w:p>
          <w:p w14:paraId="15B011BE" w14:textId="5BA86F1D" w:rsidR="00C70F33" w:rsidRPr="003B730F" w:rsidRDefault="00C70F33" w:rsidP="00C70F33">
            <w:pPr>
              <w:pStyle w:val="SingleTxtG"/>
              <w:spacing w:before="40" w:after="40" w:line="220" w:lineRule="exact"/>
              <w:ind w:left="0" w:right="0"/>
              <w:jc w:val="center"/>
            </w:pPr>
            <w:r w:rsidRPr="003B730F">
              <w:t>≥6 300</w:t>
            </w:r>
          </w:p>
        </w:tc>
        <w:tc>
          <w:tcPr>
            <w:tcW w:w="2420" w:type="dxa"/>
            <w:tcBorders>
              <w:top w:val="single" w:sz="12" w:space="0" w:color="auto"/>
            </w:tcBorders>
          </w:tcPr>
          <w:p w14:paraId="1EA566D7" w14:textId="77777777" w:rsidR="00C70F33" w:rsidRPr="003B730F" w:rsidRDefault="00C70F33" w:rsidP="00C70F33">
            <w:pPr>
              <w:pStyle w:val="SingleTxtG"/>
              <w:spacing w:before="40" w:after="40" w:line="220" w:lineRule="exact"/>
              <w:ind w:left="0" w:right="0"/>
              <w:jc w:val="center"/>
            </w:pPr>
            <w:r w:rsidRPr="003B730F">
              <w:t>±1,5</w:t>
            </w:r>
          </w:p>
          <w:p w14:paraId="4A66FE27" w14:textId="77777777" w:rsidR="00C70F33" w:rsidRPr="003B730F" w:rsidRDefault="00C70F33" w:rsidP="00C70F33">
            <w:pPr>
              <w:pStyle w:val="SingleTxtG"/>
              <w:spacing w:before="40" w:after="40" w:line="220" w:lineRule="exact"/>
              <w:ind w:left="0" w:right="0"/>
              <w:jc w:val="center"/>
            </w:pPr>
            <w:r w:rsidRPr="003B730F">
              <w:t>±1,0</w:t>
            </w:r>
          </w:p>
          <w:p w14:paraId="6C30F2E9" w14:textId="77777777" w:rsidR="00C70F33" w:rsidRPr="003B730F" w:rsidRDefault="00C70F33" w:rsidP="00C70F33">
            <w:pPr>
              <w:pStyle w:val="SingleTxtG"/>
              <w:spacing w:before="40" w:after="40" w:line="220" w:lineRule="exact"/>
              <w:ind w:left="0" w:right="0"/>
              <w:jc w:val="center"/>
            </w:pPr>
            <w:r w:rsidRPr="003B730F">
              <w:t>±1,5</w:t>
            </w:r>
          </w:p>
        </w:tc>
      </w:tr>
    </w:tbl>
    <w:p w14:paraId="382AA008" w14:textId="77777777" w:rsidR="00C70F33" w:rsidRPr="003B730F" w:rsidRDefault="00C70F33" w:rsidP="00C70F33">
      <w:pPr>
        <w:pStyle w:val="SingleTxtG"/>
        <w:ind w:left="2268" w:right="1048" w:hanging="1134"/>
        <w:jc w:val="left"/>
      </w:pPr>
    </w:p>
    <w:p w14:paraId="564A1597" w14:textId="77777777" w:rsidR="00C70F33" w:rsidRPr="003B730F" w:rsidRDefault="00C70F33" w:rsidP="00C70F33">
      <w:pPr>
        <w:suppressAutoHyphens w:val="0"/>
        <w:spacing w:line="240" w:lineRule="auto"/>
      </w:pPr>
      <w:r w:rsidRPr="003B730F">
        <w:br w:type="page"/>
      </w:r>
    </w:p>
    <w:p w14:paraId="732B3504" w14:textId="77777777" w:rsidR="00C70F33" w:rsidRPr="003B730F" w:rsidRDefault="00C70F33" w:rsidP="00C70F33">
      <w:pPr>
        <w:pStyle w:val="SingleTxtGR"/>
        <w:suppressAutoHyphens/>
        <w:rPr>
          <w:spacing w:val="0"/>
          <w:w w:val="100"/>
          <w:kern w:val="0"/>
        </w:rPr>
      </w:pPr>
      <w:r w:rsidRPr="003B730F">
        <w:rPr>
          <w:spacing w:val="0"/>
          <w:w w:val="100"/>
          <w:kern w:val="0"/>
        </w:rPr>
        <w:lastRenderedPageBreak/>
        <w:t>Рис.1</w:t>
      </w:r>
    </w:p>
    <w:p w14:paraId="5B9DE19F" w14:textId="5412A5AA" w:rsidR="00C70F33" w:rsidRPr="003B730F" w:rsidRDefault="00C70F33" w:rsidP="00C70F33">
      <w:pPr>
        <w:pStyle w:val="2f2"/>
        <w:tabs>
          <w:tab w:val="clear" w:pos="2268"/>
          <w:tab w:val="right" w:pos="1134"/>
        </w:tabs>
        <w:suppressAutoHyphens/>
        <w:spacing w:before="360" w:after="240" w:line="240" w:lineRule="atLeast"/>
        <w:ind w:right="1134"/>
        <w:jc w:val="both"/>
        <w:rPr>
          <w:lang w:eastAsia="ja-JP"/>
        </w:rPr>
      </w:pPr>
      <w:r w:rsidRPr="003B730F">
        <w:rPr>
          <w:noProof/>
        </w:rPr>
        <mc:AlternateContent>
          <mc:Choice Requires="wps">
            <w:drawing>
              <wp:anchor distT="0" distB="0" distL="114300" distR="114300" simplePos="0" relativeHeight="251936768" behindDoc="0" locked="0" layoutInCell="1" allowOverlap="1" wp14:anchorId="1D7FA025" wp14:editId="0AFE85F0">
                <wp:simplePos x="0" y="0"/>
                <wp:positionH relativeFrom="column">
                  <wp:posOffset>3388994</wp:posOffset>
                </wp:positionH>
                <wp:positionV relativeFrom="paragraph">
                  <wp:posOffset>505460</wp:posOffset>
                </wp:positionV>
                <wp:extent cx="793115" cy="546100"/>
                <wp:effectExtent l="0" t="0" r="6985" b="6350"/>
                <wp:wrapNone/>
                <wp:docPr id="1501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78A7E" w14:textId="77777777" w:rsidR="00317952" w:rsidRPr="006234AC" w:rsidRDefault="00317952" w:rsidP="00C70F33">
                            <w:pPr>
                              <w:pStyle w:val="afff1"/>
                              <w:spacing w:line="160" w:lineRule="exact"/>
                              <w:textAlignment w:val="baseline"/>
                              <w:rPr>
                                <w:sz w:val="16"/>
                                <w:szCs w:val="16"/>
                                <w:lang w:val="ru-RU"/>
                              </w:rPr>
                            </w:pPr>
                            <w:r w:rsidRPr="006234AC">
                              <w:rPr>
                                <w:i/>
                                <w:iCs/>
                                <w:color w:val="000000"/>
                                <w:kern w:val="24"/>
                                <w:sz w:val="16"/>
                                <w:szCs w:val="16"/>
                                <w:lang w:val="ru-RU"/>
                              </w:rPr>
                              <w:t>Расстояние от окружающих предметов должно быть</w:t>
                            </w:r>
                            <w:r>
                              <w:rPr>
                                <w:i/>
                                <w:iCs/>
                                <w:color w:val="000000"/>
                                <w:kern w:val="24"/>
                                <w:sz w:val="16"/>
                                <w:szCs w:val="16"/>
                                <w:lang w:val="ru-RU"/>
                              </w:rPr>
                              <w:br/>
                            </w:r>
                            <w:r w:rsidRPr="006234AC">
                              <w:rPr>
                                <w:i/>
                                <w:iCs/>
                                <w:color w:val="000000"/>
                                <w:kern w:val="24"/>
                                <w:sz w:val="16"/>
                                <w:szCs w:val="16"/>
                                <w:lang w:val="ru-RU"/>
                              </w:rPr>
                              <w:t>не менее 0,5</w:t>
                            </w:r>
                            <w:r>
                              <w:rPr>
                                <w:i/>
                                <w:iCs/>
                                <w:color w:val="000000"/>
                                <w:kern w:val="24"/>
                                <w:sz w:val="16"/>
                                <w:szCs w:val="16"/>
                                <w:lang w:val="ru-RU"/>
                              </w:rPr>
                              <w:t>0 м</w:t>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1D7FA025" id="テキスト ボックス 126" o:spid="_x0000_s1084" type="#_x0000_t202" style="position:absolute;left:0;text-align:left;margin-left:266.85pt;margin-top:39.8pt;width:62.45pt;height:43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" filled="f" stroked="f">
                <v:textbox inset="0,0,0,0">
                  <w:txbxContent>
                    <w:p w14:paraId="07D78A7E" w14:textId="77777777" w:rsidR="00317952" w:rsidRPr="006234AC" w:rsidRDefault="00317952" w:rsidP="00C70F33">
                      <w:pPr>
                        <w:pStyle w:val="afff1"/>
                        <w:spacing w:line="160" w:lineRule="exact"/>
                        <w:textAlignment w:val="baseline"/>
                        <w:rPr>
                          <w:sz w:val="16"/>
                          <w:szCs w:val="16"/>
                          <w:lang w:val="ru-RU"/>
                        </w:rPr>
                      </w:pPr>
                      <w:r w:rsidRPr="006234AC">
                        <w:rPr>
                          <w:i/>
                          <w:iCs/>
                          <w:color w:val="000000"/>
                          <w:kern w:val="24"/>
                          <w:sz w:val="16"/>
                          <w:szCs w:val="16"/>
                          <w:lang w:val="ru-RU"/>
                        </w:rPr>
                        <w:t>Расстояние от окружающих предметов должно быть</w:t>
                      </w:r>
                      <w:r>
                        <w:rPr>
                          <w:i/>
                          <w:iCs/>
                          <w:color w:val="000000"/>
                          <w:kern w:val="24"/>
                          <w:sz w:val="16"/>
                          <w:szCs w:val="16"/>
                          <w:lang w:val="ru-RU"/>
                        </w:rPr>
                        <w:br/>
                      </w:r>
                      <w:r w:rsidRPr="006234AC">
                        <w:rPr>
                          <w:i/>
                          <w:iCs/>
                          <w:color w:val="000000"/>
                          <w:kern w:val="24"/>
                          <w:sz w:val="16"/>
                          <w:szCs w:val="16"/>
                          <w:lang w:val="ru-RU"/>
                        </w:rPr>
                        <w:t>не менее 0,5</w:t>
                      </w:r>
                      <w:r>
                        <w:rPr>
                          <w:i/>
                          <w:iCs/>
                          <w:color w:val="000000"/>
                          <w:kern w:val="24"/>
                          <w:sz w:val="16"/>
                          <w:szCs w:val="16"/>
                          <w:lang w:val="ru-RU"/>
                        </w:rPr>
                        <w:t>0 м</w:t>
                      </w:r>
                    </w:p>
                  </w:txbxContent>
                </v:textbox>
              </v:shape>
            </w:pict>
          </mc:Fallback>
        </mc:AlternateContent>
      </w:r>
      <w:r w:rsidRPr="003B730F">
        <w:rPr>
          <w:noProof/>
        </w:rPr>
        <mc:AlternateContent>
          <mc:Choice Requires="wpg">
            <w:drawing>
              <wp:anchor distT="0" distB="0" distL="114300" distR="114300" simplePos="0" relativeHeight="251912192" behindDoc="0" locked="0" layoutInCell="1" allowOverlap="1" wp14:anchorId="6CD6FB4F" wp14:editId="0E7406A7">
                <wp:simplePos x="0" y="0"/>
                <wp:positionH relativeFrom="column">
                  <wp:posOffset>848995</wp:posOffset>
                </wp:positionH>
                <wp:positionV relativeFrom="paragraph">
                  <wp:posOffset>137160</wp:posOffset>
                </wp:positionV>
                <wp:extent cx="3462020" cy="358775"/>
                <wp:effectExtent l="0" t="0" r="5080" b="3175"/>
                <wp:wrapNone/>
                <wp:docPr id="1501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15019"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020"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021"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022"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023"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024"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025"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026"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027"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028"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029"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030"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031"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032"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033"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034"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9A0BB" id="グループ化 37" o:spid="_x0000_s1026" style="position:absolute;margin-left:66.85pt;margin-top:10.8pt;width:272.6pt;height:28.25pt;rotation:180;z-index:251912192"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" fillcolor="#4f81bd" stroked="f" strokeweight="2pt"/>
                <v:shape id="二等辺三角形 30" o:spid="_x0000_s1028" type="#_x0000_t5" style="position:absolute;left:4668;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" fillcolor="#4f81bd" stroked="f" strokeweight="2pt"/>
                <v:shape id="二等辺三角形 31" o:spid="_x0000_s1029" type="#_x0000_t5" style="position:absolute;left:684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" fillcolor="#4f81bd" stroked="f" strokeweight="2pt"/>
                <v:shape id="二等辺三角形 32" o:spid="_x0000_s1030" type="#_x0000_t5" style="position:absolute;left:900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" fillcolor="#4f81bd" stroked="f" strokeweight="2pt"/>
                <v:shape id="二等辺三角形 33" o:spid="_x0000_s1031" type="#_x0000_t5" style="position:absolute;left:11163;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" fillcolor="#4f81bd" stroked="f" strokeweight="2pt"/>
                <v:shape id="二等辺三角形 34" o:spid="_x0000_s1032" type="#_x0000_t5" style="position:absolute;left:13322;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" fillcolor="#4f81bd" stroked="f" strokeweight="2pt"/>
                <v:shape id="二等辺三角形 60" o:spid="_x0000_s1033" type="#_x0000_t5" style="position:absolute;left:1549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" fillcolor="#4f81bd" stroked="f" strokeweight="2pt"/>
                <v:shape id="二等辺三角形 72" o:spid="_x0000_s1034" type="#_x0000_t5" style="position:absolute;left:17674;top:15;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" fillcolor="#4f81bd" stroked="f" strokeweight="2pt"/>
                <v:shape id="二等辺三角形 73" o:spid="_x0000_s1035" type="#_x0000_t5" style="position:absolute;left:19834;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" fillcolor="#4f81bd" stroked="f" strokeweight="2pt"/>
                <v:shape id="二等辺三角形 127" o:spid="_x0000_s1036" type="#_x0000_t5" style="position:absolute;left:21993;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" fillcolor="#4f81bd" stroked="f" strokeweight="2pt"/>
                <v:shape id="二等辺三角形 128" o:spid="_x0000_s1037" type="#_x0000_t5" style="position:absolute;left:24169;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" fillcolor="#4f81bd" stroked="f" strokeweight="2pt"/>
                <v:shape id="二等辺三角形 130" o:spid="_x0000_s1038" type="#_x0000_t5" style="position:absolute;left:26345;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" fillcolor="#4f81bd" stroked="f" strokeweight="2pt"/>
                <v:shape id="二等辺三角形 131" o:spid="_x0000_s1039" type="#_x0000_t5" style="position:absolute;left:2850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" fillcolor="#4f81bd" stroked="f" strokeweight="2pt"/>
                <v:shape id="二等辺三角形 132" o:spid="_x0000_s1040" type="#_x0000_t5" style="position:absolute;left:3066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" fillcolor="#4f81bd" stroked="f" strokeweight="2pt"/>
                <v:shape id="二等辺三角形 133" o:spid="_x0000_s1041" type="#_x0000_t5" style="position:absolute;left:3284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" fillcolor="#4f81bd" stroked="f" strokeweight="2pt"/>
                <v:shape id="二等辺三角形 134" o:spid="_x0000_s1042" type="#_x0000_t5" style="position:absolute;left:3500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" fillcolor="#4f81bd" stroked="f" strokeweight="2pt"/>
              </v:group>
            </w:pict>
          </mc:Fallback>
        </mc:AlternateContent>
      </w:r>
    </w:p>
    <w:p w14:paraId="52E584AD" w14:textId="6A6A4C50" w:rsidR="00C70F33" w:rsidRPr="003B730F" w:rsidRDefault="00212F93" w:rsidP="00C70F33">
      <w:pPr>
        <w:pStyle w:val="3e"/>
        <w:suppressAutoHyphens/>
        <w:spacing w:after="120" w:line="240" w:lineRule="atLeast"/>
        <w:ind w:left="0" w:right="1134" w:firstLine="0"/>
        <w:jc w:val="both"/>
        <w:rPr>
          <w:spacing w:val="0"/>
          <w:lang w:eastAsia="ja-JP"/>
        </w:rPr>
      </w:pPr>
      <w:r w:rsidRPr="003B730F">
        <w:rPr>
          <w:noProof/>
          <w:lang w:val="ru-RU"/>
        </w:rPr>
        <mc:AlternateContent>
          <mc:Choice Requires="wps">
            <w:drawing>
              <wp:anchor distT="0" distB="0" distL="114300" distR="114300" simplePos="0" relativeHeight="251932672" behindDoc="0" locked="0" layoutInCell="1" allowOverlap="1" wp14:anchorId="142FFF60" wp14:editId="58F9DD69">
                <wp:simplePos x="0" y="0"/>
                <wp:positionH relativeFrom="column">
                  <wp:posOffset>969010</wp:posOffset>
                </wp:positionH>
                <wp:positionV relativeFrom="paragraph">
                  <wp:posOffset>6553</wp:posOffset>
                </wp:positionV>
                <wp:extent cx="955040" cy="502082"/>
                <wp:effectExtent l="0" t="0" r="16510" b="12700"/>
                <wp:wrapNone/>
                <wp:docPr id="15034"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502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8AF4E" w14:textId="77777777" w:rsidR="00317952" w:rsidRPr="006234AC" w:rsidRDefault="00317952" w:rsidP="00C70F33">
                            <w:pPr>
                              <w:pStyle w:val="afff1"/>
                              <w:spacing w:line="160" w:lineRule="atLeast"/>
                              <w:textAlignment w:val="baseline"/>
                              <w:rPr>
                                <w:sz w:val="16"/>
                                <w:szCs w:val="16"/>
                                <w:lang w:val="ru-RU"/>
                              </w:rPr>
                            </w:pPr>
                            <w:bookmarkStart w:id="16" w:name="OLE_LINK20"/>
                            <w:bookmarkStart w:id="17" w:name="OLE_LINK21"/>
                            <w:bookmarkStart w:id="18" w:name="_Hlk454805952"/>
                            <w:r w:rsidRPr="006234AC">
                              <w:rPr>
                                <w:i/>
                                <w:iCs/>
                                <w:color w:val="000000"/>
                                <w:kern w:val="24"/>
                                <w:sz w:val="16"/>
                                <w:szCs w:val="16"/>
                                <w:lang w:val="ru-RU"/>
                              </w:rPr>
                              <w:t>Расстояние от окружающих предметов должно быть не менее 0,5</w:t>
                            </w:r>
                            <w:bookmarkEnd w:id="16"/>
                            <w:bookmarkEnd w:id="17"/>
                            <w:bookmarkEnd w:id="18"/>
                            <w:r>
                              <w:rPr>
                                <w:i/>
                                <w:iCs/>
                                <w:color w:val="000000"/>
                                <w:kern w:val="24"/>
                                <w:sz w:val="16"/>
                                <w:szCs w:val="16"/>
                                <w:lang w:val="ru-RU"/>
                              </w:rPr>
                              <w:t>0 м</w:t>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142FFF60" id="テキスト ボックス 118" o:spid="_x0000_s1085" type="#_x0000_t202" style="position:absolute;left:0;text-align:left;margin-left:76.3pt;margin-top:.5pt;width:75.2pt;height:39.5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" filled="f" stroked="f">
                <v:textbox inset="0,0,0,0">
                  <w:txbxContent>
                    <w:p w14:paraId="72E8AF4E" w14:textId="77777777" w:rsidR="00317952" w:rsidRPr="006234AC" w:rsidRDefault="00317952" w:rsidP="00C70F33">
                      <w:pPr>
                        <w:pStyle w:val="afff1"/>
                        <w:spacing w:line="160" w:lineRule="atLeast"/>
                        <w:textAlignment w:val="baseline"/>
                        <w:rPr>
                          <w:sz w:val="16"/>
                          <w:szCs w:val="16"/>
                          <w:lang w:val="ru-RU"/>
                        </w:rPr>
                      </w:pPr>
                      <w:bookmarkStart w:id="19" w:name="OLE_LINK20"/>
                      <w:bookmarkStart w:id="20" w:name="OLE_LINK21"/>
                      <w:bookmarkStart w:id="21" w:name="_Hlk454805952"/>
                      <w:r w:rsidRPr="006234AC">
                        <w:rPr>
                          <w:i/>
                          <w:iCs/>
                          <w:color w:val="000000"/>
                          <w:kern w:val="24"/>
                          <w:sz w:val="16"/>
                          <w:szCs w:val="16"/>
                          <w:lang w:val="ru-RU"/>
                        </w:rPr>
                        <w:t>Расстояние от окружающих предметов должно быть не менее 0,5</w:t>
                      </w:r>
                      <w:bookmarkEnd w:id="19"/>
                      <w:bookmarkEnd w:id="20"/>
                      <w:bookmarkEnd w:id="21"/>
                      <w:r>
                        <w:rPr>
                          <w:i/>
                          <w:iCs/>
                          <w:color w:val="000000"/>
                          <w:kern w:val="24"/>
                          <w:sz w:val="16"/>
                          <w:szCs w:val="16"/>
                          <w:lang w:val="ru-RU"/>
                        </w:rPr>
                        <w:t>0 м</w:t>
                      </w:r>
                    </w:p>
                  </w:txbxContent>
                </v:textbox>
              </v:shape>
            </w:pict>
          </mc:Fallback>
        </mc:AlternateContent>
      </w:r>
    </w:p>
    <w:p w14:paraId="4A1FBA9D" w14:textId="77777777" w:rsidR="00C70F33" w:rsidRPr="003B730F" w:rsidRDefault="00C70F33" w:rsidP="00C70F33">
      <w:pPr>
        <w:pStyle w:val="3e"/>
        <w:suppressAutoHyphens/>
        <w:spacing w:after="120" w:line="240" w:lineRule="atLeast"/>
        <w:ind w:left="0" w:right="1134" w:firstLine="0"/>
        <w:jc w:val="both"/>
        <w:rPr>
          <w:spacing w:val="0"/>
          <w:lang w:eastAsia="ja-JP"/>
        </w:rPr>
      </w:pPr>
      <w:r w:rsidRPr="003B730F">
        <w:rPr>
          <w:noProof/>
          <w:spacing w:val="0"/>
          <w:lang w:val="ru-RU"/>
        </w:rPr>
        <mc:AlternateContent>
          <mc:Choice Requires="wps">
            <w:drawing>
              <wp:anchor distT="0" distB="0" distL="114300" distR="114300" simplePos="0" relativeHeight="251933696" behindDoc="0" locked="0" layoutInCell="1" allowOverlap="1" wp14:anchorId="03B45D09" wp14:editId="3961CB2E">
                <wp:simplePos x="0" y="0"/>
                <wp:positionH relativeFrom="column">
                  <wp:posOffset>4199890</wp:posOffset>
                </wp:positionH>
                <wp:positionV relativeFrom="paragraph">
                  <wp:posOffset>151765</wp:posOffset>
                </wp:positionV>
                <wp:extent cx="0" cy="558165"/>
                <wp:effectExtent l="8890" t="8890" r="10160" b="13970"/>
                <wp:wrapNone/>
                <wp:docPr id="15035"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863AE" id="直線コネクタ 121" o:spid="_x0000_s1026"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"/>
            </w:pict>
          </mc:Fallback>
        </mc:AlternateContent>
      </w:r>
      <w:r w:rsidRPr="003B730F">
        <w:rPr>
          <w:noProof/>
          <w:spacing w:val="0"/>
          <w:lang w:val="ru-RU"/>
        </w:rPr>
        <mc:AlternateContent>
          <mc:Choice Requires="wps">
            <w:drawing>
              <wp:anchor distT="0" distB="0" distL="114300" distR="114300" simplePos="0" relativeHeight="251922432" behindDoc="0" locked="0" layoutInCell="1" allowOverlap="1" wp14:anchorId="77BC844A" wp14:editId="162C1042">
                <wp:simplePos x="0" y="0"/>
                <wp:positionH relativeFrom="column">
                  <wp:posOffset>3334385</wp:posOffset>
                </wp:positionH>
                <wp:positionV relativeFrom="paragraph">
                  <wp:posOffset>217170</wp:posOffset>
                </wp:positionV>
                <wp:extent cx="0" cy="1044575"/>
                <wp:effectExtent l="10160" t="7620" r="8890" b="5080"/>
                <wp:wrapNone/>
                <wp:docPr id="1503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6C0B4" id="直線コネクタ 86" o:spid="_x0000_s1026" style="position:absolute;flip:y;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"/>
            </w:pict>
          </mc:Fallback>
        </mc:AlternateContent>
      </w:r>
    </w:p>
    <w:p w14:paraId="3E46E3BD" w14:textId="77777777" w:rsidR="00C70F33" w:rsidRPr="003B730F" w:rsidRDefault="00C70F33" w:rsidP="00C70F33">
      <w:pPr>
        <w:pStyle w:val="3e"/>
        <w:suppressAutoHyphens/>
        <w:spacing w:after="120" w:line="240" w:lineRule="atLeast"/>
        <w:ind w:left="0" w:right="1134" w:firstLine="0"/>
        <w:jc w:val="both"/>
        <w:rPr>
          <w:spacing w:val="0"/>
          <w:lang w:eastAsia="ja-JP"/>
        </w:rPr>
      </w:pPr>
      <w:r w:rsidRPr="003B730F">
        <w:rPr>
          <w:noProof/>
          <w:spacing w:val="0"/>
          <w:lang w:val="ru-RU"/>
        </w:rPr>
        <mc:AlternateContent>
          <mc:Choice Requires="wps">
            <w:drawing>
              <wp:anchor distT="0" distB="0" distL="114300" distR="114300" simplePos="0" relativeHeight="251940864" behindDoc="0" locked="0" layoutInCell="1" allowOverlap="1" wp14:anchorId="337873BE" wp14:editId="2EFD099B">
                <wp:simplePos x="0" y="0"/>
                <wp:positionH relativeFrom="column">
                  <wp:posOffset>959485</wp:posOffset>
                </wp:positionH>
                <wp:positionV relativeFrom="paragraph">
                  <wp:posOffset>81280</wp:posOffset>
                </wp:positionV>
                <wp:extent cx="918845" cy="0"/>
                <wp:effectExtent l="16510" t="43180" r="17145" b="42545"/>
                <wp:wrapNone/>
                <wp:docPr id="15037" name="直線コネクタ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2454" id="直線コネクタ 14336"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">
                <v:stroke startarrow="block" startarrowwidth="narrow" startarrowlength="long" endarrow="block" endarrowwidth="narrow" endarrowlength="long"/>
              </v:line>
            </w:pict>
          </mc:Fallback>
        </mc:AlternateContent>
      </w:r>
      <w:r w:rsidRPr="003B730F">
        <w:rPr>
          <w:noProof/>
          <w:spacing w:val="0"/>
          <w:lang w:val="ru-RU"/>
        </w:rPr>
        <mc:AlternateContent>
          <mc:Choice Requires="wps">
            <w:drawing>
              <wp:anchor distT="0" distB="0" distL="114300" distR="114300" simplePos="0" relativeHeight="251934720" behindDoc="0" locked="0" layoutInCell="1" allowOverlap="1" wp14:anchorId="3C664105" wp14:editId="39D9421F">
                <wp:simplePos x="0" y="0"/>
                <wp:positionH relativeFrom="column">
                  <wp:posOffset>3342640</wp:posOffset>
                </wp:positionH>
                <wp:positionV relativeFrom="paragraph">
                  <wp:posOffset>83185</wp:posOffset>
                </wp:positionV>
                <wp:extent cx="853440" cy="0"/>
                <wp:effectExtent l="18415" t="45085" r="23495" b="40640"/>
                <wp:wrapNone/>
                <wp:docPr id="14852"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DCE94F5" id="直線矢印コネクタ 122" o:spid="_x0000_s1026" type="#_x0000_t32" style="position:absolute;margin-left:263.2pt;margin-top:6.55pt;width:67.2pt;height: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">
                <v:stroke startarrow="block" startarrowwidth="narrow" startarrowlength="long" endarrow="block" endarrowwidth="narrow" endarrowlength="long"/>
              </v:shape>
            </w:pict>
          </mc:Fallback>
        </mc:AlternateContent>
      </w:r>
      <w:r w:rsidRPr="003B730F">
        <w:rPr>
          <w:noProof/>
          <w:spacing w:val="0"/>
          <w:lang w:val="ru-RU"/>
        </w:rPr>
        <mc:AlternateContent>
          <mc:Choice Requires="wps">
            <w:drawing>
              <wp:anchor distT="0" distB="0" distL="114300" distR="114300" simplePos="0" relativeHeight="251921408" behindDoc="0" locked="0" layoutInCell="1" allowOverlap="1" wp14:anchorId="5ECA68EA" wp14:editId="1627C80E">
                <wp:simplePos x="0" y="0"/>
                <wp:positionH relativeFrom="column">
                  <wp:posOffset>1879600</wp:posOffset>
                </wp:positionH>
                <wp:positionV relativeFrom="paragraph">
                  <wp:posOffset>8890</wp:posOffset>
                </wp:positionV>
                <wp:extent cx="0" cy="972820"/>
                <wp:effectExtent l="12700" t="8890" r="6350" b="8890"/>
                <wp:wrapNone/>
                <wp:docPr id="14853"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95274" id="直線コネクタ 2" o:spid="_x0000_s1026" style="position:absolute;flip:x 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"/>
            </w:pict>
          </mc:Fallback>
        </mc:AlternateContent>
      </w:r>
      <w:r w:rsidRPr="003B730F">
        <w:rPr>
          <w:noProof/>
          <w:spacing w:val="0"/>
          <w:lang w:val="ru-RU"/>
        </w:rPr>
        <mc:AlternateContent>
          <mc:Choice Requires="wps">
            <w:drawing>
              <wp:anchor distT="0" distB="0" distL="114300" distR="114300" simplePos="0" relativeHeight="251931648" behindDoc="0" locked="0" layoutInCell="1" allowOverlap="1" wp14:anchorId="0F327BE8" wp14:editId="1EC83D50">
                <wp:simplePos x="0" y="0"/>
                <wp:positionH relativeFrom="column">
                  <wp:posOffset>960120</wp:posOffset>
                </wp:positionH>
                <wp:positionV relativeFrom="paragraph">
                  <wp:posOffset>8890</wp:posOffset>
                </wp:positionV>
                <wp:extent cx="0" cy="558800"/>
                <wp:effectExtent l="7620" t="8890" r="11430" b="13335"/>
                <wp:wrapNone/>
                <wp:docPr id="14855"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CF494" id="直線コネクタ 114"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"/>
            </w:pict>
          </mc:Fallback>
        </mc:AlternateContent>
      </w:r>
    </w:p>
    <w:p w14:paraId="409BA72C" w14:textId="77777777" w:rsidR="00C70F33" w:rsidRPr="003B730F" w:rsidRDefault="00C70F33" w:rsidP="00C70F33">
      <w:pPr>
        <w:pStyle w:val="3e"/>
        <w:suppressAutoHyphens/>
        <w:spacing w:after="120" w:line="240" w:lineRule="atLeast"/>
        <w:ind w:left="0" w:right="1134" w:firstLine="0"/>
        <w:jc w:val="both"/>
        <w:rPr>
          <w:spacing w:val="0"/>
          <w:lang w:eastAsia="ja-JP"/>
        </w:rPr>
      </w:pPr>
      <w:r w:rsidRPr="003B730F">
        <w:rPr>
          <w:noProof/>
          <w:spacing w:val="0"/>
          <w:lang w:val="ru-RU"/>
        </w:rPr>
        <mc:AlternateContent>
          <mc:Choice Requires="wps">
            <w:drawing>
              <wp:anchor distT="0" distB="0" distL="114300" distR="114300" simplePos="0" relativeHeight="251920384" behindDoc="0" locked="0" layoutInCell="1" allowOverlap="1" wp14:anchorId="02E4EB3A" wp14:editId="4120F8B7">
                <wp:simplePos x="0" y="0"/>
                <wp:positionH relativeFrom="column">
                  <wp:posOffset>1216660</wp:posOffset>
                </wp:positionH>
                <wp:positionV relativeFrom="paragraph">
                  <wp:posOffset>45085</wp:posOffset>
                </wp:positionV>
                <wp:extent cx="652145" cy="396240"/>
                <wp:effectExtent l="0" t="0" r="0" b="5715"/>
                <wp:wrapNone/>
                <wp:docPr id="14856"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A31A1" w14:textId="124618B7" w:rsidR="00317952" w:rsidRPr="00212F93" w:rsidRDefault="00317952" w:rsidP="00212F93">
                            <w:pPr>
                              <w:pStyle w:val="afff1"/>
                              <w:ind w:right="-111"/>
                              <w:textAlignment w:val="baseline"/>
                              <w:rPr>
                                <w:rFonts w:ascii="Arial" w:hAnsi="Arial" w:cs="Arial"/>
                                <w:i/>
                                <w:iCs/>
                                <w:color w:val="000000"/>
                                <w:kern w:val="24"/>
                                <w:sz w:val="20"/>
                                <w:szCs w:val="20"/>
                                <w:lang w:val="en-US"/>
                              </w:rPr>
                            </w:pPr>
                            <w:r w:rsidRPr="00212F93">
                              <w:rPr>
                                <w:i/>
                                <w:iCs/>
                                <w:color w:val="000000"/>
                                <w:kern w:val="24"/>
                                <w:sz w:val="18"/>
                                <w:szCs w:val="18"/>
                                <w:lang w:val="ru-RU"/>
                              </w:rPr>
                              <w:t>Источник</w:t>
                            </w:r>
                            <w:r w:rsidRPr="00212F93">
                              <w:rPr>
                                <w:rFonts w:ascii="Arial" w:hAnsi="Arial" w:cs="Arial"/>
                                <w:i/>
                                <w:iCs/>
                                <w:color w:val="000000"/>
                                <w:kern w:val="24"/>
                                <w:sz w:val="20"/>
                                <w:szCs w:val="20"/>
                                <w:lang w:val="ru-RU"/>
                              </w:rPr>
                              <w:t xml:space="preserve"> </w:t>
                            </w:r>
                          </w:p>
                          <w:p w14:paraId="2D6ED5B7" w14:textId="5C66C347" w:rsidR="00317952" w:rsidRPr="003761C8" w:rsidRDefault="00317952" w:rsidP="00C70F33">
                            <w:pPr>
                              <w:pStyle w:val="afff1"/>
                              <w:spacing w:line="240" w:lineRule="auto"/>
                              <w:textAlignment w:val="baseline"/>
                              <w:rPr>
                                <w:i/>
                                <w:iCs/>
                                <w:color w:val="000000"/>
                                <w:kern w:val="24"/>
                                <w:sz w:val="18"/>
                                <w:szCs w:val="18"/>
                                <w:u w:val="single"/>
                                <w:lang w:val="ru-RU"/>
                              </w:rPr>
                            </w:pPr>
                            <w:r w:rsidRPr="00212F93">
                              <w:rPr>
                                <w:i/>
                                <w:iCs/>
                                <w:color w:val="000000"/>
                                <w:kern w:val="24"/>
                                <w:sz w:val="18"/>
                                <w:szCs w:val="18"/>
                                <w:lang w:val="ru-RU"/>
                              </w:rPr>
                              <w:t>звука</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02E4EB3A" id="テキスト ボックス 85" o:spid="_x0000_s1086" type="#_x0000_t202" style="position:absolute;left:0;text-align:left;margin-left:95.8pt;margin-top:3.55pt;width:51.35pt;height:31.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" filled="f" stroked="f">
                <v:textbox style="mso-fit-shape-to-text:t">
                  <w:txbxContent>
                    <w:p w14:paraId="639A31A1" w14:textId="124618B7" w:rsidR="00317952" w:rsidRPr="00212F93" w:rsidRDefault="00317952" w:rsidP="00212F93">
                      <w:pPr>
                        <w:pStyle w:val="afff1"/>
                        <w:ind w:right="-111"/>
                        <w:textAlignment w:val="baseline"/>
                        <w:rPr>
                          <w:rFonts w:ascii="Arial" w:hAnsi="Arial" w:cs="Arial"/>
                          <w:i/>
                          <w:iCs/>
                          <w:color w:val="000000"/>
                          <w:kern w:val="24"/>
                          <w:sz w:val="20"/>
                          <w:szCs w:val="20"/>
                          <w:lang w:val="en-US"/>
                        </w:rPr>
                      </w:pPr>
                      <w:r w:rsidRPr="00212F93">
                        <w:rPr>
                          <w:i/>
                          <w:iCs/>
                          <w:color w:val="000000"/>
                          <w:kern w:val="24"/>
                          <w:sz w:val="18"/>
                          <w:szCs w:val="18"/>
                          <w:lang w:val="ru-RU"/>
                        </w:rPr>
                        <w:t>Источник</w:t>
                      </w:r>
                      <w:r w:rsidRPr="00212F93">
                        <w:rPr>
                          <w:rFonts w:ascii="Arial" w:hAnsi="Arial" w:cs="Arial"/>
                          <w:i/>
                          <w:iCs/>
                          <w:color w:val="000000"/>
                          <w:kern w:val="24"/>
                          <w:sz w:val="20"/>
                          <w:szCs w:val="20"/>
                          <w:lang w:val="ru-RU"/>
                        </w:rPr>
                        <w:t xml:space="preserve"> </w:t>
                      </w:r>
                    </w:p>
                    <w:p w14:paraId="2D6ED5B7" w14:textId="5C66C347" w:rsidR="00317952" w:rsidRPr="003761C8" w:rsidRDefault="00317952" w:rsidP="00C70F33">
                      <w:pPr>
                        <w:pStyle w:val="afff1"/>
                        <w:spacing w:line="240" w:lineRule="auto"/>
                        <w:textAlignment w:val="baseline"/>
                        <w:rPr>
                          <w:i/>
                          <w:iCs/>
                          <w:color w:val="000000"/>
                          <w:kern w:val="24"/>
                          <w:sz w:val="18"/>
                          <w:szCs w:val="18"/>
                          <w:u w:val="single"/>
                          <w:lang w:val="ru-RU"/>
                        </w:rPr>
                      </w:pPr>
                      <w:r w:rsidRPr="00212F93">
                        <w:rPr>
                          <w:i/>
                          <w:iCs/>
                          <w:color w:val="000000"/>
                          <w:kern w:val="24"/>
                          <w:sz w:val="18"/>
                          <w:szCs w:val="18"/>
                          <w:lang w:val="ru-RU"/>
                        </w:rPr>
                        <w:t>звука</w:t>
                      </w:r>
                    </w:p>
                  </w:txbxContent>
                </v:textbox>
              </v:shape>
            </w:pict>
          </mc:Fallback>
        </mc:AlternateContent>
      </w:r>
      <w:r w:rsidRPr="003B730F">
        <w:rPr>
          <w:noProof/>
          <w:spacing w:val="0"/>
          <w:lang w:val="ru-RU"/>
        </w:rPr>
        <mc:AlternateContent>
          <mc:Choice Requires="wps">
            <w:drawing>
              <wp:anchor distT="0" distB="0" distL="114300" distR="114300" simplePos="0" relativeHeight="251924480" behindDoc="0" locked="0" layoutInCell="1" allowOverlap="1" wp14:anchorId="38FDDA6D" wp14:editId="7DB15226">
                <wp:simplePos x="0" y="0"/>
                <wp:positionH relativeFrom="column">
                  <wp:posOffset>2252345</wp:posOffset>
                </wp:positionH>
                <wp:positionV relativeFrom="paragraph">
                  <wp:posOffset>98425</wp:posOffset>
                </wp:positionV>
                <wp:extent cx="749300" cy="243840"/>
                <wp:effectExtent l="0" t="0" r="0" b="3810"/>
                <wp:wrapNone/>
                <wp:docPr id="14857"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99A5C" w14:textId="77777777" w:rsidR="00317952" w:rsidRPr="003761C8" w:rsidRDefault="00317952" w:rsidP="00C70F33">
                            <w:pPr>
                              <w:pStyle w:val="afff1"/>
                              <w:textAlignment w:val="baseline"/>
                              <w:rPr>
                                <w:i/>
                                <w:iCs/>
                                <w:color w:val="000000"/>
                                <w:kern w:val="24"/>
                                <w:sz w:val="18"/>
                                <w:szCs w:val="18"/>
                                <w:lang w:val="ru-RU"/>
                              </w:rPr>
                            </w:pPr>
                            <w:r>
                              <w:rPr>
                                <w:i/>
                                <w:iCs/>
                                <w:color w:val="000000"/>
                                <w:kern w:val="24"/>
                                <w:sz w:val="18"/>
                                <w:szCs w:val="18"/>
                                <w:lang w:val="ru-RU"/>
                              </w:rPr>
                              <w:t>1</w:t>
                            </w:r>
                            <w:r w:rsidRPr="003761C8">
                              <w:rPr>
                                <w:i/>
                                <w:iCs/>
                                <w:color w:val="000000"/>
                                <w:kern w:val="24"/>
                                <w:sz w:val="18"/>
                                <w:szCs w:val="18"/>
                                <w:lang w:val="ru-RU"/>
                              </w:rPr>
                              <w:t>,00</w:t>
                            </w:r>
                            <w:r>
                              <w:rPr>
                                <w:i/>
                                <w:iCs/>
                                <w:color w:val="000000"/>
                                <w:kern w:val="24"/>
                                <w:sz w:val="18"/>
                                <w:szCs w:val="18"/>
                                <w:lang w:val="ru-RU"/>
                              </w:rPr>
                              <w:t xml:space="preserve"> </w:t>
                            </w:r>
                            <w:r w:rsidRPr="003761C8">
                              <w:rPr>
                                <w:i/>
                                <w:iCs/>
                                <w:color w:val="000000"/>
                                <w:kern w:val="24"/>
                                <w:sz w:val="18"/>
                                <w:szCs w:val="18"/>
                                <w:lang w:val="ru-RU"/>
                              </w:rPr>
                              <w:t>±</w:t>
                            </w:r>
                            <w:r>
                              <w:rPr>
                                <w:i/>
                                <w:iCs/>
                                <w:color w:val="000000"/>
                                <w:kern w:val="24"/>
                                <w:sz w:val="18"/>
                                <w:szCs w:val="18"/>
                                <w:lang w:val="ru-RU"/>
                              </w:rPr>
                              <w:t xml:space="preserve"> </w:t>
                            </w:r>
                            <w:r w:rsidRPr="003761C8">
                              <w:rPr>
                                <w:i/>
                                <w:iCs/>
                                <w:color w:val="000000"/>
                                <w:kern w:val="24"/>
                                <w:sz w:val="18"/>
                                <w:szCs w:val="18"/>
                                <w:lang w:val="ru-RU"/>
                              </w:rPr>
                              <w:t>0,05</w:t>
                            </w:r>
                            <w:r>
                              <w:rPr>
                                <w:i/>
                                <w:iCs/>
                                <w:color w:val="000000"/>
                                <w:kern w:val="24"/>
                                <w:sz w:val="18"/>
                                <w:szCs w:val="18"/>
                                <w:lang w:val="ru-RU"/>
                              </w:rPr>
                              <w:t xml:space="preserve"> м</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8FDDA6D" id="テキスト ボックス 95" o:spid="_x0000_s1087" type="#_x0000_t202" style="position:absolute;left:0;text-align:left;margin-left:177.35pt;margin-top:7.75pt;width:59pt;height:19.2pt;z-index:25192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" filled="f" stroked="f">
                <v:textbox style="mso-fit-shape-to-text:t">
                  <w:txbxContent>
                    <w:p w14:paraId="10099A5C" w14:textId="77777777" w:rsidR="00317952" w:rsidRPr="003761C8" w:rsidRDefault="00317952" w:rsidP="00C70F33">
                      <w:pPr>
                        <w:pStyle w:val="afff1"/>
                        <w:textAlignment w:val="baseline"/>
                        <w:rPr>
                          <w:i/>
                          <w:iCs/>
                          <w:color w:val="000000"/>
                          <w:kern w:val="24"/>
                          <w:sz w:val="18"/>
                          <w:szCs w:val="18"/>
                          <w:lang w:val="ru-RU"/>
                        </w:rPr>
                      </w:pPr>
                      <w:r>
                        <w:rPr>
                          <w:i/>
                          <w:iCs/>
                          <w:color w:val="000000"/>
                          <w:kern w:val="24"/>
                          <w:sz w:val="18"/>
                          <w:szCs w:val="18"/>
                          <w:lang w:val="ru-RU"/>
                        </w:rPr>
                        <w:t>1</w:t>
                      </w:r>
                      <w:r w:rsidRPr="003761C8">
                        <w:rPr>
                          <w:i/>
                          <w:iCs/>
                          <w:color w:val="000000"/>
                          <w:kern w:val="24"/>
                          <w:sz w:val="18"/>
                          <w:szCs w:val="18"/>
                          <w:lang w:val="ru-RU"/>
                        </w:rPr>
                        <w:t>,00</w:t>
                      </w:r>
                      <w:r>
                        <w:rPr>
                          <w:i/>
                          <w:iCs/>
                          <w:color w:val="000000"/>
                          <w:kern w:val="24"/>
                          <w:sz w:val="18"/>
                          <w:szCs w:val="18"/>
                          <w:lang w:val="ru-RU"/>
                        </w:rPr>
                        <w:t xml:space="preserve"> </w:t>
                      </w:r>
                      <w:r w:rsidRPr="003761C8">
                        <w:rPr>
                          <w:i/>
                          <w:iCs/>
                          <w:color w:val="000000"/>
                          <w:kern w:val="24"/>
                          <w:sz w:val="18"/>
                          <w:szCs w:val="18"/>
                          <w:lang w:val="ru-RU"/>
                        </w:rPr>
                        <w:t>±</w:t>
                      </w:r>
                      <w:r>
                        <w:rPr>
                          <w:i/>
                          <w:iCs/>
                          <w:color w:val="000000"/>
                          <w:kern w:val="24"/>
                          <w:sz w:val="18"/>
                          <w:szCs w:val="18"/>
                          <w:lang w:val="ru-RU"/>
                        </w:rPr>
                        <w:t xml:space="preserve"> </w:t>
                      </w:r>
                      <w:r w:rsidRPr="003761C8">
                        <w:rPr>
                          <w:i/>
                          <w:iCs/>
                          <w:color w:val="000000"/>
                          <w:kern w:val="24"/>
                          <w:sz w:val="18"/>
                          <w:szCs w:val="18"/>
                          <w:lang w:val="ru-RU"/>
                        </w:rPr>
                        <w:t>0,05</w:t>
                      </w:r>
                      <w:r>
                        <w:rPr>
                          <w:i/>
                          <w:iCs/>
                          <w:color w:val="000000"/>
                          <w:kern w:val="24"/>
                          <w:sz w:val="18"/>
                          <w:szCs w:val="18"/>
                          <w:lang w:val="ru-RU"/>
                        </w:rPr>
                        <w:t xml:space="preserve"> м</w:t>
                      </w:r>
                    </w:p>
                  </w:txbxContent>
                </v:textbox>
              </v:shape>
            </w:pict>
          </mc:Fallback>
        </mc:AlternateContent>
      </w:r>
    </w:p>
    <w:p w14:paraId="2E6910D6" w14:textId="77777777" w:rsidR="00C70F33" w:rsidRPr="003B730F" w:rsidRDefault="00C70F33" w:rsidP="00C70F33">
      <w:pPr>
        <w:pStyle w:val="3e"/>
        <w:suppressAutoHyphens/>
        <w:spacing w:after="120" w:line="240" w:lineRule="atLeast"/>
        <w:ind w:left="0" w:right="1134" w:firstLine="0"/>
        <w:jc w:val="both"/>
        <w:rPr>
          <w:spacing w:val="0"/>
          <w:lang w:eastAsia="ja-JP"/>
        </w:rPr>
      </w:pPr>
      <w:r w:rsidRPr="003B730F">
        <w:rPr>
          <w:noProof/>
          <w:spacing w:val="0"/>
          <w:lang w:val="ru-RU"/>
        </w:rPr>
        <mc:AlternateContent>
          <mc:Choice Requires="wps">
            <w:drawing>
              <wp:anchor distT="0" distB="0" distL="114300" distR="114300" simplePos="0" relativeHeight="251941888" behindDoc="0" locked="0" layoutInCell="1" allowOverlap="1" wp14:anchorId="16A971BF" wp14:editId="7D7D5C43">
                <wp:simplePos x="0" y="0"/>
                <wp:positionH relativeFrom="column">
                  <wp:posOffset>3443605</wp:posOffset>
                </wp:positionH>
                <wp:positionV relativeFrom="paragraph">
                  <wp:posOffset>37465</wp:posOffset>
                </wp:positionV>
                <wp:extent cx="847090" cy="243840"/>
                <wp:effectExtent l="0" t="0" r="0" b="3810"/>
                <wp:wrapNone/>
                <wp:docPr id="1485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37CD5" w14:textId="77777777" w:rsidR="00317952" w:rsidRPr="00207531" w:rsidRDefault="00317952" w:rsidP="00C70F33">
                            <w:pPr>
                              <w:pStyle w:val="afff1"/>
                              <w:textAlignment w:val="baseline"/>
                              <w:rPr>
                                <w:lang w:val="ru-RU"/>
                              </w:rPr>
                            </w:pPr>
                            <w:r w:rsidRPr="00921893">
                              <w:rPr>
                                <w:i/>
                                <w:iCs/>
                                <w:color w:val="000000"/>
                                <w:kern w:val="24"/>
                                <w:sz w:val="18"/>
                                <w:szCs w:val="18"/>
                                <w:lang w:val="ru-RU"/>
                              </w:rPr>
                              <w:t>Микрофон</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16A971BF" id="テキスト ボックス 108" o:spid="_x0000_s1088" type="#_x0000_t202" style="position:absolute;left:0;text-align:left;margin-left:271.15pt;margin-top:2.95pt;width:66.7pt;height:19.2pt;z-index:25194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" filled="f" stroked="f">
                <v:textbox style="mso-fit-shape-to-text:t">
                  <w:txbxContent>
                    <w:p w14:paraId="5B737CD5" w14:textId="77777777" w:rsidR="00317952" w:rsidRPr="00207531" w:rsidRDefault="00317952" w:rsidP="00C70F33">
                      <w:pPr>
                        <w:pStyle w:val="afff1"/>
                        <w:textAlignment w:val="baseline"/>
                        <w:rPr>
                          <w:lang w:val="ru-RU"/>
                        </w:rPr>
                      </w:pPr>
                      <w:r w:rsidRPr="00921893">
                        <w:rPr>
                          <w:i/>
                          <w:iCs/>
                          <w:color w:val="000000"/>
                          <w:kern w:val="24"/>
                          <w:sz w:val="18"/>
                          <w:szCs w:val="18"/>
                          <w:lang w:val="ru-RU"/>
                        </w:rPr>
                        <w:t>Микрофон</w:t>
                      </w:r>
                    </w:p>
                  </w:txbxContent>
                </v:textbox>
              </v:shape>
            </w:pict>
          </mc:Fallback>
        </mc:AlternateContent>
      </w:r>
      <w:r w:rsidRPr="003B730F">
        <w:rPr>
          <w:noProof/>
          <w:spacing w:val="0"/>
          <w:lang w:val="ru-RU"/>
        </w:rPr>
        <mc:AlternateContent>
          <mc:Choice Requires="wps">
            <w:drawing>
              <wp:anchor distT="0" distB="0" distL="114300" distR="114300" simplePos="0" relativeHeight="251923456" behindDoc="0" locked="0" layoutInCell="1" allowOverlap="1" wp14:anchorId="4D49792A" wp14:editId="16BA1FCB">
                <wp:simplePos x="0" y="0"/>
                <wp:positionH relativeFrom="column">
                  <wp:posOffset>1879600</wp:posOffset>
                </wp:positionH>
                <wp:positionV relativeFrom="paragraph">
                  <wp:posOffset>92075</wp:posOffset>
                </wp:positionV>
                <wp:extent cx="1458595" cy="0"/>
                <wp:effectExtent l="22225" t="44450" r="14605" b="41275"/>
                <wp:wrapNone/>
                <wp:docPr id="14863"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0376F" id="直線矢印コネクタ 92" o:spid="_x0000_s1026" type="#_x0000_t32" style="position:absolute;margin-left:148pt;margin-top:7.25pt;width:114.85pt;height:0;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">
                <v:stroke startarrow="block" startarrowwidth="narrow" startarrowlength="long" endarrow="block" endarrowwidth="narrow" endarrowlength="long"/>
              </v:shape>
            </w:pict>
          </mc:Fallback>
        </mc:AlternateContent>
      </w:r>
      <w:r w:rsidRPr="003B730F">
        <w:rPr>
          <w:noProof/>
          <w:spacing w:val="0"/>
          <w:lang w:val="ru-RU"/>
        </w:rPr>
        <mc:AlternateContent>
          <mc:Choice Requires="wps">
            <w:drawing>
              <wp:anchor distT="0" distB="0" distL="114300" distR="114300" simplePos="0" relativeHeight="251928576" behindDoc="0" locked="0" layoutInCell="1" allowOverlap="1" wp14:anchorId="7D6278EC" wp14:editId="45C5EF31">
                <wp:simplePos x="0" y="0"/>
                <wp:positionH relativeFrom="column">
                  <wp:posOffset>1606550</wp:posOffset>
                </wp:positionH>
                <wp:positionV relativeFrom="paragraph">
                  <wp:posOffset>163195</wp:posOffset>
                </wp:positionV>
                <wp:extent cx="180975" cy="323850"/>
                <wp:effectExtent l="6350" t="10795" r="12700" b="8255"/>
                <wp:wrapNone/>
                <wp:docPr id="14864"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22F63" id="直線コネクタ 107" o:spid="_x0000_s1026" style="position:absolute;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"/>
            </w:pict>
          </mc:Fallback>
        </mc:AlternateContent>
      </w:r>
    </w:p>
    <w:p w14:paraId="0FB7B105" w14:textId="77777777" w:rsidR="00C70F33" w:rsidRPr="003B730F" w:rsidRDefault="00C70F33" w:rsidP="00C70F33">
      <w:pPr>
        <w:pStyle w:val="3e"/>
        <w:suppressAutoHyphens/>
        <w:spacing w:after="120" w:line="240" w:lineRule="atLeast"/>
        <w:ind w:left="0" w:right="1134" w:firstLine="0"/>
        <w:jc w:val="both"/>
        <w:rPr>
          <w:spacing w:val="0"/>
          <w:lang w:eastAsia="ja-JP"/>
        </w:rPr>
      </w:pPr>
      <w:r w:rsidRPr="003B730F">
        <w:rPr>
          <w:noProof/>
          <w:spacing w:val="0"/>
          <w:lang w:val="ru-RU"/>
        </w:rPr>
        <mc:AlternateContent>
          <mc:Choice Requires="wps">
            <w:drawing>
              <wp:anchor distT="0" distB="0" distL="114300" distR="114300" simplePos="0" relativeHeight="251929600" behindDoc="0" locked="0" layoutInCell="1" allowOverlap="1" wp14:anchorId="55761593" wp14:editId="2E267C06">
                <wp:simplePos x="0" y="0"/>
                <wp:positionH relativeFrom="column">
                  <wp:posOffset>2056774</wp:posOffset>
                </wp:positionH>
                <wp:positionV relativeFrom="paragraph">
                  <wp:posOffset>92845</wp:posOffset>
                </wp:positionV>
                <wp:extent cx="916940" cy="243840"/>
                <wp:effectExtent l="0" t="0" r="0" b="3810"/>
                <wp:wrapNone/>
                <wp:docPr id="14865"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95D20" w14:textId="77777777" w:rsidR="00317952" w:rsidRPr="00921893" w:rsidRDefault="00317952" w:rsidP="00C70F33">
                            <w:pPr>
                              <w:pStyle w:val="afff1"/>
                              <w:textAlignment w:val="baseline"/>
                              <w:rPr>
                                <w:i/>
                                <w:iCs/>
                                <w:color w:val="000000"/>
                                <w:kern w:val="24"/>
                                <w:sz w:val="18"/>
                                <w:szCs w:val="18"/>
                                <w:lang w:val="ru-RU"/>
                              </w:rPr>
                            </w:pPr>
                            <w:r w:rsidRPr="00921893">
                              <w:rPr>
                                <w:i/>
                                <w:iCs/>
                                <w:color w:val="000000"/>
                                <w:kern w:val="24"/>
                                <w:sz w:val="18"/>
                                <w:szCs w:val="18"/>
                                <w:lang w:val="ru-RU"/>
                              </w:rPr>
                              <w:t>Поперечная линия</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55761593" id="_x0000_s1089" type="#_x0000_t202" style="position:absolute;left:0;text-align:left;margin-left:161.95pt;margin-top:7.3pt;width:72.2pt;height:19.2pt;z-index:25192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" filled="f" stroked="f">
                <v:textbox style="mso-fit-shape-to-text:t">
                  <w:txbxContent>
                    <w:p w14:paraId="37195D20" w14:textId="77777777" w:rsidR="00317952" w:rsidRPr="00921893" w:rsidRDefault="00317952" w:rsidP="00C70F33">
                      <w:pPr>
                        <w:pStyle w:val="afff1"/>
                        <w:textAlignment w:val="baseline"/>
                        <w:rPr>
                          <w:i/>
                          <w:iCs/>
                          <w:color w:val="000000"/>
                          <w:kern w:val="24"/>
                          <w:sz w:val="18"/>
                          <w:szCs w:val="18"/>
                          <w:lang w:val="ru-RU"/>
                        </w:rPr>
                      </w:pPr>
                      <w:r w:rsidRPr="00921893">
                        <w:rPr>
                          <w:i/>
                          <w:iCs/>
                          <w:color w:val="000000"/>
                          <w:kern w:val="24"/>
                          <w:sz w:val="18"/>
                          <w:szCs w:val="18"/>
                          <w:lang w:val="ru-RU"/>
                        </w:rPr>
                        <w:t>Поперечная линия</w:t>
                      </w:r>
                    </w:p>
                  </w:txbxContent>
                </v:textbox>
              </v:shape>
            </w:pict>
          </mc:Fallback>
        </mc:AlternateContent>
      </w:r>
      <w:r w:rsidRPr="003B730F">
        <w:rPr>
          <w:noProof/>
          <w:spacing w:val="0"/>
          <w:lang w:val="ru-RU"/>
        </w:rPr>
        <mc:AlternateContent>
          <mc:Choice Requires="wps">
            <w:drawing>
              <wp:anchor distT="0" distB="0" distL="114300" distR="114300" simplePos="0" relativeHeight="251915264" behindDoc="0" locked="0" layoutInCell="1" allowOverlap="1" wp14:anchorId="1570C0EF" wp14:editId="21A640A1">
                <wp:simplePos x="0" y="0"/>
                <wp:positionH relativeFrom="column">
                  <wp:posOffset>1760220</wp:posOffset>
                </wp:positionH>
                <wp:positionV relativeFrom="paragraph">
                  <wp:posOffset>167640</wp:posOffset>
                </wp:positionV>
                <wp:extent cx="107315" cy="305435"/>
                <wp:effectExtent l="17145" t="15240" r="18415" b="12700"/>
                <wp:wrapNone/>
                <wp:docPr id="14866"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FD0438" id="円/楕円 76" o:spid="_x0000_s1026" style="position:absolute;margin-left:138.6pt;margin-top:13.2pt;width:8.45pt;height:24.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" fillcolor="black" strokeweight="2pt"/>
            </w:pict>
          </mc:Fallback>
        </mc:AlternateContent>
      </w:r>
      <w:r w:rsidRPr="003B730F">
        <w:rPr>
          <w:noProof/>
          <w:spacing w:val="0"/>
          <w:lang w:val="ru-RU"/>
        </w:rPr>
        <mc:AlternateContent>
          <mc:Choice Requires="wps">
            <w:drawing>
              <wp:anchor distT="0" distB="0" distL="114300" distR="114300" simplePos="0" relativeHeight="251942912" behindDoc="0" locked="0" layoutInCell="1" allowOverlap="1" wp14:anchorId="020A35FC" wp14:editId="5CC5C1B0">
                <wp:simplePos x="0" y="0"/>
                <wp:positionH relativeFrom="column">
                  <wp:posOffset>3437890</wp:posOffset>
                </wp:positionH>
                <wp:positionV relativeFrom="paragraph">
                  <wp:posOffset>10795</wp:posOffset>
                </wp:positionV>
                <wp:extent cx="750570" cy="293370"/>
                <wp:effectExtent l="8890" t="10795" r="12065" b="10160"/>
                <wp:wrapNone/>
                <wp:docPr id="14867" name="フリーフォーム 1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EB70CB" id="フリーフォーム 14339" o:spid="_x0000_s1026" style="position:absolute;margin-left:270.7pt;margin-top:.85pt;width:59.1pt;height:23.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" path="m,293299l94891,,750498,e" filled="f">
                <v:path arrowok="t" o:connecttype="custom" o:connectlocs="0,293370;94900,0;750570,0" o:connectangles="0,0,0"/>
              </v:shape>
            </w:pict>
          </mc:Fallback>
        </mc:AlternateContent>
      </w:r>
      <w:r w:rsidRPr="003B730F">
        <w:rPr>
          <w:noProof/>
          <w:spacing w:val="0"/>
          <w:lang w:val="ru-RU"/>
        </w:rPr>
        <mc:AlternateContent>
          <mc:Choice Requires="wpg">
            <w:drawing>
              <wp:anchor distT="0" distB="0" distL="114300" distR="114300" simplePos="0" relativeHeight="251913216" behindDoc="0" locked="0" layoutInCell="1" allowOverlap="1" wp14:anchorId="29A45F2C" wp14:editId="21E3EA7C">
                <wp:simplePos x="0" y="0"/>
                <wp:positionH relativeFrom="column">
                  <wp:posOffset>2642870</wp:posOffset>
                </wp:positionH>
                <wp:positionV relativeFrom="paragraph">
                  <wp:posOffset>200660</wp:posOffset>
                </wp:positionV>
                <wp:extent cx="3463290" cy="359410"/>
                <wp:effectExtent l="3810" t="1270" r="8255" b="2540"/>
                <wp:wrapNone/>
                <wp:docPr id="14868"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14869"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70"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71"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72"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73"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74"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75"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76"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77"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78"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79"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80"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81"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82"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83"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84"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E39AB" id="グループ化 54" o:spid="_x0000_s1026" style="position:absolute;margin-left:208.1pt;margin-top:15.8pt;width:272.7pt;height:28.3pt;rotation:-90;z-index:251913216"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">
                <v:shape id="二等辺三角形 144" o:spid="_x0000_s1027" type="#_x0000_t5" style="position:absolute;left:20978;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" fillcolor="#4f81bd" stroked="f" strokeweight="2pt"/>
                <v:shape id="二等辺三角形 145" o:spid="_x0000_s1028" type="#_x0000_t5" style="position:absolute;left:23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" fillcolor="#4f81bd" stroked="f" strokeweight="2pt"/>
                <v:shape id="二等辺三角形 146" o:spid="_x0000_s1029" type="#_x0000_t5" style="position:absolute;left:2531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" fillcolor="#4f81bd" stroked="f" strokeweight="2pt"/>
                <v:shape id="二等辺三角形 147" o:spid="_x0000_s1030" type="#_x0000_t5" style="position:absolute;left:27486;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" fillcolor="#4f81bd" stroked="f" strokeweight="2pt"/>
                <v:shape id="二等辺三角形 148" o:spid="_x0000_s1031" type="#_x0000_t5" style="position:absolute;left:2964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" fillcolor="#4f81bd" stroked="f" strokeweight="2pt"/>
                <v:shape id="二等辺三角形 149" o:spid="_x0000_s1032" type="#_x0000_t5" style="position:absolute;left:31804;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" fillcolor="#4f81bd" stroked="f" strokeweight="2pt"/>
                <v:shape id="二等辺三角形 150" o:spid="_x0000_s1033" type="#_x0000_t5" style="position:absolute;left:33979;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" fillcolor="#4f81bd" stroked="f" strokeweight="2pt"/>
                <v:shape id="二等辺三角形 151" o:spid="_x0000_s1034" type="#_x0000_t5" style="position:absolute;left:36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" fillcolor="#4f81bd" stroked="f" strokeweight="2pt"/>
                <v:shape id="二等辺三角形 152" o:spid="_x0000_s1035" type="#_x0000_t5" style="position:absolute;left:38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" fillcolor="#4f81bd" stroked="f" strokeweight="2pt"/>
                <v:shape id="二等辺三角形 153" o:spid="_x0000_s1036" type="#_x0000_t5" style="position:absolute;left:40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" fillcolor="#4f81bd" stroked="f" strokeweight="2pt"/>
                <v:shape id="二等辺三角形 154" o:spid="_x0000_s1037" type="#_x0000_t5" style="position:absolute;left:42630;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" fillcolor="#4f81bd" stroked="f" strokeweight="2pt"/>
                <v:shape id="二等辺三角形 155" o:spid="_x0000_s1038" type="#_x0000_t5" style="position:absolute;left:44804;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" fillcolor="#4f81bd" stroked="f" strokeweight="2pt"/>
                <v:shape id="二等辺三角形 156" o:spid="_x0000_s1039" type="#_x0000_t5" style="position:absolute;left:46963;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" fillcolor="#4f81bd" stroked="f" strokeweight="2pt"/>
                <v:shape id="二等辺三角形 157" o:spid="_x0000_s1040" type="#_x0000_t5" style="position:absolute;left:4912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" fillcolor="#4f81bd" stroked="f" strokeweight="2pt"/>
                <v:shape id="二等辺三角形 158" o:spid="_x0000_s1041" type="#_x0000_t5" style="position:absolute;left:51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" fillcolor="#4f81bd" stroked="f" strokeweight="2pt"/>
                <v:shape id="二等辺三角形 159" o:spid="_x0000_s1042" type="#_x0000_t5" style="position:absolute;left:53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" fillcolor="#4f81bd" stroked="f" strokeweight="2pt"/>
              </v:group>
            </w:pict>
          </mc:Fallback>
        </mc:AlternateContent>
      </w:r>
      <w:r w:rsidRPr="003B730F">
        <w:rPr>
          <w:noProof/>
          <w:spacing w:val="0"/>
          <w:lang w:val="ru-RU"/>
        </w:rPr>
        <mc:AlternateContent>
          <mc:Choice Requires="wpg">
            <w:drawing>
              <wp:anchor distT="0" distB="0" distL="114300" distR="114300" simplePos="0" relativeHeight="251911168" behindDoc="0" locked="0" layoutInCell="1" allowOverlap="1" wp14:anchorId="3FA7662C" wp14:editId="140778A2">
                <wp:simplePos x="0" y="0"/>
                <wp:positionH relativeFrom="column">
                  <wp:posOffset>-951865</wp:posOffset>
                </wp:positionH>
                <wp:positionV relativeFrom="paragraph">
                  <wp:posOffset>189865</wp:posOffset>
                </wp:positionV>
                <wp:extent cx="3463925" cy="360045"/>
                <wp:effectExtent l="0" t="0" r="1905" b="3175"/>
                <wp:wrapNone/>
                <wp:docPr id="14885"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14886"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87"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88"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89"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90"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91"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92"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93"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94"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95"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96"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97"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98"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899"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900"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901"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C6338" id="グループ化 20" o:spid="_x0000_s1026" style="position:absolute;margin-left:-74.95pt;margin-top:14.95pt;width:272.75pt;height:28.35pt;rotation:90;z-index:251911168"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">
                <v:shape id="二等辺三角形 14401" o:spid="_x0000_s1027" type="#_x0000_t5" style="position:absolute;left:-15517;top:18026;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" fillcolor="#4f81bd" stroked="f" strokeweight="2pt"/>
                <v:shape id="二等辺三角形 14402" o:spid="_x0000_s1028" type="#_x0000_t5" style="position:absolute;left:-13359;top:18026;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" fillcolor="#4f81bd" stroked="f" strokeweight="2pt"/>
                <v:shape id="二等辺三角形 14403" o:spid="_x0000_s1029" type="#_x0000_t5" style="position:absolute;left:-11184;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" fillcolor="#4f81bd" stroked="f" strokeweight="2pt"/>
                <v:shape id="二等辺三角形 14404" o:spid="_x0000_s1030" type="#_x0000_t5" style="position:absolute;left:-9025;top:1801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" fillcolor="#4f81bd" stroked="f" strokeweight="2pt"/>
                <v:shape id="二等辺三角形 14405" o:spid="_x0000_s1031" type="#_x0000_t5" style="position:absolute;left:-685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" fillcolor="#4f81bd" stroked="f" strokeweight="2pt"/>
                <v:shape id="二等辺三角形 14406" o:spid="_x0000_s1032" type="#_x0000_t5" style="position:absolute;left:-4692;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" fillcolor="#4f81bd" stroked="f" strokeweight="2pt"/>
                <v:shape id="二等辺三角形 14407" o:spid="_x0000_s1033" type="#_x0000_t5" style="position:absolute;left:-2517;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" fillcolor="#4f81bd" stroked="f" strokeweight="2pt"/>
                <v:shape id="二等辺三角形 14408" o:spid="_x0000_s1034" type="#_x0000_t5" style="position:absolute;left:-358;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" fillcolor="#4f81bd" stroked="f" strokeweight="2pt"/>
                <v:shape id="二等辺三角形 14409" o:spid="_x0000_s1035" type="#_x0000_t5" style="position:absolute;left:180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" fillcolor="#4f81bd" stroked="f" strokeweight="2pt"/>
                <v:shape id="二等辺三角形 14410" o:spid="_x0000_s1036" type="#_x0000_t5" style="position:absolute;left:3958;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" fillcolor="#4f81bd" stroked="f" strokeweight="2pt"/>
                <v:shape id="二等辺三角形 14411" o:spid="_x0000_s1037" type="#_x0000_t5" style="position:absolute;left:6133;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" fillcolor="#4f81bd" stroked="f" strokeweight="2pt"/>
                <v:shape id="二等辺三角形 14412" o:spid="_x0000_s1038" type="#_x0000_t5" style="position:absolute;left:8292;top:18010;width:217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" fillcolor="#4f81bd" stroked="f" strokeweight="2pt"/>
                <v:shape id="二等辺三角形 14413" o:spid="_x0000_s1039" type="#_x0000_t5" style="position:absolute;left:10466;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" fillcolor="#4f81bd" stroked="f" strokeweight="2pt"/>
                <v:shape id="二等辺三角形 14414" o:spid="_x0000_s1040" type="#_x0000_t5" style="position:absolute;left:12625;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" fillcolor="#4f81bd" stroked="f" strokeweight="2pt"/>
                <v:shape id="二等辺三角形 14415" o:spid="_x0000_s1041" type="#_x0000_t5" style="position:absolute;left:14800;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" fillcolor="#4f81bd" stroked="f" strokeweight="2pt"/>
                <v:shape id="二等辺三角形 14416" o:spid="_x0000_s1042" type="#_x0000_t5" style="position:absolute;left:16959;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" fillcolor="#4f81bd" stroked="f" strokeweight="2pt"/>
              </v:group>
            </w:pict>
          </mc:Fallback>
        </mc:AlternateContent>
      </w:r>
    </w:p>
    <w:p w14:paraId="150EC70A" w14:textId="77777777" w:rsidR="00C70F33" w:rsidRPr="003B730F" w:rsidRDefault="00C70F33" w:rsidP="00C70F33">
      <w:pPr>
        <w:pStyle w:val="3e"/>
        <w:suppressAutoHyphens/>
        <w:spacing w:after="120" w:line="240" w:lineRule="atLeast"/>
        <w:ind w:left="0" w:right="1134" w:firstLine="0"/>
        <w:jc w:val="both"/>
        <w:rPr>
          <w:spacing w:val="0"/>
          <w:lang w:eastAsia="ja-JP"/>
        </w:rPr>
      </w:pPr>
      <w:r w:rsidRPr="003B730F">
        <w:rPr>
          <w:noProof/>
          <w:spacing w:val="0"/>
          <w:lang w:val="ru-RU"/>
        </w:rPr>
        <mc:AlternateContent>
          <mc:Choice Requires="wps">
            <w:drawing>
              <wp:anchor distT="0" distB="0" distL="114300" distR="114300" simplePos="0" relativeHeight="251927552" behindDoc="0" locked="0" layoutInCell="1" allowOverlap="1" wp14:anchorId="7DAB9FBC" wp14:editId="3C1BFB0A">
                <wp:simplePos x="0" y="0"/>
                <wp:positionH relativeFrom="column">
                  <wp:posOffset>2408555</wp:posOffset>
                </wp:positionH>
                <wp:positionV relativeFrom="paragraph">
                  <wp:posOffset>180340</wp:posOffset>
                </wp:positionV>
                <wp:extent cx="749300" cy="243840"/>
                <wp:effectExtent l="0" t="0" r="0" b="3810"/>
                <wp:wrapNone/>
                <wp:docPr id="14902"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FBCF9" w14:textId="77777777" w:rsidR="00317952" w:rsidRPr="003761C8" w:rsidRDefault="00317952" w:rsidP="00C70F33">
                            <w:pPr>
                              <w:pStyle w:val="afff1"/>
                              <w:textAlignment w:val="baseline"/>
                              <w:rPr>
                                <w:i/>
                                <w:iCs/>
                                <w:color w:val="000000"/>
                                <w:kern w:val="24"/>
                                <w:sz w:val="18"/>
                                <w:szCs w:val="18"/>
                                <w:lang w:val="ru-RU"/>
                              </w:rPr>
                            </w:pPr>
                            <w:r w:rsidRPr="003761C8">
                              <w:rPr>
                                <w:i/>
                                <w:iCs/>
                                <w:color w:val="000000"/>
                                <w:kern w:val="24"/>
                                <w:sz w:val="18"/>
                                <w:szCs w:val="18"/>
                                <w:lang w:val="ru-RU"/>
                              </w:rPr>
                              <w:t>0,50</w:t>
                            </w:r>
                            <w:r>
                              <w:rPr>
                                <w:i/>
                                <w:iCs/>
                                <w:color w:val="000000"/>
                                <w:kern w:val="24"/>
                                <w:sz w:val="18"/>
                                <w:szCs w:val="18"/>
                                <w:lang w:val="ru-RU"/>
                              </w:rPr>
                              <w:t xml:space="preserve"> </w:t>
                            </w:r>
                            <w:r w:rsidRPr="003761C8">
                              <w:rPr>
                                <w:i/>
                                <w:iCs/>
                                <w:color w:val="000000"/>
                                <w:kern w:val="24"/>
                                <w:sz w:val="18"/>
                                <w:szCs w:val="18"/>
                                <w:lang w:val="ru-RU"/>
                              </w:rPr>
                              <w:t>±</w:t>
                            </w:r>
                            <w:r>
                              <w:rPr>
                                <w:i/>
                                <w:iCs/>
                                <w:color w:val="000000"/>
                                <w:kern w:val="24"/>
                                <w:sz w:val="18"/>
                                <w:szCs w:val="18"/>
                                <w:lang w:val="ru-RU"/>
                              </w:rPr>
                              <w:t xml:space="preserve"> </w:t>
                            </w:r>
                            <w:r w:rsidRPr="003761C8">
                              <w:rPr>
                                <w:i/>
                                <w:iCs/>
                                <w:color w:val="000000"/>
                                <w:kern w:val="24"/>
                                <w:sz w:val="18"/>
                                <w:szCs w:val="18"/>
                                <w:lang w:val="ru-RU"/>
                              </w:rPr>
                              <w:t>0,05</w:t>
                            </w:r>
                            <w:r>
                              <w:rPr>
                                <w:i/>
                                <w:iCs/>
                                <w:color w:val="000000"/>
                                <w:kern w:val="24"/>
                                <w:sz w:val="18"/>
                                <w:szCs w:val="18"/>
                                <w:lang w:val="ru-RU"/>
                              </w:rPr>
                              <w:t xml:space="preserve"> м</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7DAB9FBC" id="テキスト ボックス 101" o:spid="_x0000_s1090" type="#_x0000_t202" style="position:absolute;left:0;text-align:left;margin-left:189.65pt;margin-top:14.2pt;width:59pt;height:19.2pt;z-index:25192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" filled="f" stroked="f">
                <v:textbox style="mso-fit-shape-to-text:t">
                  <w:txbxContent>
                    <w:p w14:paraId="6BCFBCF9" w14:textId="77777777" w:rsidR="00317952" w:rsidRPr="003761C8" w:rsidRDefault="00317952" w:rsidP="00C70F33">
                      <w:pPr>
                        <w:pStyle w:val="afff1"/>
                        <w:textAlignment w:val="baseline"/>
                        <w:rPr>
                          <w:i/>
                          <w:iCs/>
                          <w:color w:val="000000"/>
                          <w:kern w:val="24"/>
                          <w:sz w:val="18"/>
                          <w:szCs w:val="18"/>
                          <w:lang w:val="ru-RU"/>
                        </w:rPr>
                      </w:pPr>
                      <w:r w:rsidRPr="003761C8">
                        <w:rPr>
                          <w:i/>
                          <w:iCs/>
                          <w:color w:val="000000"/>
                          <w:kern w:val="24"/>
                          <w:sz w:val="18"/>
                          <w:szCs w:val="18"/>
                          <w:lang w:val="ru-RU"/>
                        </w:rPr>
                        <w:t>0,50</w:t>
                      </w:r>
                      <w:r>
                        <w:rPr>
                          <w:i/>
                          <w:iCs/>
                          <w:color w:val="000000"/>
                          <w:kern w:val="24"/>
                          <w:sz w:val="18"/>
                          <w:szCs w:val="18"/>
                          <w:lang w:val="ru-RU"/>
                        </w:rPr>
                        <w:t xml:space="preserve"> </w:t>
                      </w:r>
                      <w:r w:rsidRPr="003761C8">
                        <w:rPr>
                          <w:i/>
                          <w:iCs/>
                          <w:color w:val="000000"/>
                          <w:kern w:val="24"/>
                          <w:sz w:val="18"/>
                          <w:szCs w:val="18"/>
                          <w:lang w:val="ru-RU"/>
                        </w:rPr>
                        <w:t>±</w:t>
                      </w:r>
                      <w:r>
                        <w:rPr>
                          <w:i/>
                          <w:iCs/>
                          <w:color w:val="000000"/>
                          <w:kern w:val="24"/>
                          <w:sz w:val="18"/>
                          <w:szCs w:val="18"/>
                          <w:lang w:val="ru-RU"/>
                        </w:rPr>
                        <w:t xml:space="preserve"> </w:t>
                      </w:r>
                      <w:r w:rsidRPr="003761C8">
                        <w:rPr>
                          <w:i/>
                          <w:iCs/>
                          <w:color w:val="000000"/>
                          <w:kern w:val="24"/>
                          <w:sz w:val="18"/>
                          <w:szCs w:val="18"/>
                          <w:lang w:val="ru-RU"/>
                        </w:rPr>
                        <w:t>0,05</w:t>
                      </w:r>
                      <w:r>
                        <w:rPr>
                          <w:i/>
                          <w:iCs/>
                          <w:color w:val="000000"/>
                          <w:kern w:val="24"/>
                          <w:sz w:val="18"/>
                          <w:szCs w:val="18"/>
                          <w:lang w:val="ru-RU"/>
                        </w:rPr>
                        <w:t xml:space="preserve"> м</w:t>
                      </w:r>
                    </w:p>
                  </w:txbxContent>
                </v:textbox>
              </v:shape>
            </w:pict>
          </mc:Fallback>
        </mc:AlternateContent>
      </w:r>
      <w:r w:rsidRPr="003B730F">
        <w:rPr>
          <w:noProof/>
          <w:spacing w:val="0"/>
          <w:lang w:val="ru-RU"/>
        </w:rPr>
        <mc:AlternateContent>
          <mc:Choice Requires="wps">
            <w:drawing>
              <wp:anchor distT="0" distB="0" distL="114300" distR="114300" simplePos="0" relativeHeight="251938816" behindDoc="0" locked="0" layoutInCell="1" allowOverlap="1" wp14:anchorId="187A7F55" wp14:editId="2E73AB68">
                <wp:simplePos x="0" y="0"/>
                <wp:positionH relativeFrom="column">
                  <wp:posOffset>3386455</wp:posOffset>
                </wp:positionH>
                <wp:positionV relativeFrom="paragraph">
                  <wp:posOffset>86360</wp:posOffset>
                </wp:positionV>
                <wp:extent cx="517525" cy="0"/>
                <wp:effectExtent l="5080" t="10160" r="10795" b="8890"/>
                <wp:wrapNone/>
                <wp:docPr id="42"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8FAF67D" id="直線コネクタ 87"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"/>
            </w:pict>
          </mc:Fallback>
        </mc:AlternateContent>
      </w:r>
      <w:r w:rsidRPr="003B730F">
        <w:rPr>
          <w:noProof/>
          <w:spacing w:val="0"/>
          <w:lang w:val="ru-RU"/>
        </w:rPr>
        <mc:AlternateContent>
          <mc:Choice Requires="wps">
            <w:drawing>
              <wp:anchor distT="0" distB="0" distL="114300" distR="114300" simplePos="0" relativeHeight="251916288" behindDoc="0" locked="0" layoutInCell="1" allowOverlap="1" wp14:anchorId="26839238" wp14:editId="208D353A">
                <wp:simplePos x="0" y="0"/>
                <wp:positionH relativeFrom="column">
                  <wp:posOffset>1710690</wp:posOffset>
                </wp:positionH>
                <wp:positionV relativeFrom="paragraph">
                  <wp:posOffset>102235</wp:posOffset>
                </wp:positionV>
                <wp:extent cx="85090" cy="1131570"/>
                <wp:effectExtent l="15240" t="16510" r="13970" b="13970"/>
                <wp:wrapNone/>
                <wp:docPr id="41"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08DB2D0" id="フリーフォーム 77" o:spid="_x0000_s1026" style="position:absolute;margin-left:134.7pt;margin-top:8.05pt;width:6.7pt;height:89.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" path="m171450,l,6350,,1111250e" filled="f" strokeweight="2pt">
                <v:path arrowok="t" o:connecttype="custom" o:connectlocs="42230,0;0,6584;0,1152262" o:connectangles="0,0,0"/>
              </v:shape>
            </w:pict>
          </mc:Fallback>
        </mc:AlternateContent>
      </w:r>
      <w:r w:rsidRPr="003B730F">
        <w:rPr>
          <w:noProof/>
          <w:spacing w:val="0"/>
          <w:lang w:val="ru-RU"/>
        </w:rPr>
        <mc:AlternateContent>
          <mc:Choice Requires="wps">
            <w:drawing>
              <wp:anchor distT="0" distB="0" distL="114300" distR="114300" simplePos="0" relativeHeight="251918336" behindDoc="0" locked="0" layoutInCell="1" allowOverlap="1" wp14:anchorId="643FC577" wp14:editId="7D87466F">
                <wp:simplePos x="0" y="0"/>
                <wp:positionH relativeFrom="column">
                  <wp:posOffset>3824605</wp:posOffset>
                </wp:positionH>
                <wp:positionV relativeFrom="paragraph">
                  <wp:posOffset>104775</wp:posOffset>
                </wp:positionV>
                <wp:extent cx="3175" cy="1139825"/>
                <wp:effectExtent l="43180" t="19050" r="48895" b="22225"/>
                <wp:wrapNone/>
                <wp:docPr id="40"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A59DC" id="直線矢印コネクタ 82" o:spid="_x0000_s1026" type="#_x0000_t32" style="position:absolute;margin-left:301.15pt;margin-top:8.25pt;width:.25pt;height:89.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">
                <v:stroke startarrow="block" startarrowwidth="narrow" startarrowlength="long" endarrow="block" endarrowwidth="narrow" endarrowlength="long"/>
              </v:shape>
            </w:pict>
          </mc:Fallback>
        </mc:AlternateContent>
      </w:r>
      <w:r w:rsidRPr="003B730F">
        <w:rPr>
          <w:noProof/>
          <w:spacing w:val="0"/>
          <w:lang w:val="ru-RU"/>
        </w:rPr>
        <mc:AlternateContent>
          <mc:Choice Requires="wps">
            <w:drawing>
              <wp:anchor distT="0" distB="0" distL="114300" distR="114300" simplePos="0" relativeHeight="251925504" behindDoc="0" locked="0" layoutInCell="1" allowOverlap="1" wp14:anchorId="49A61938" wp14:editId="04224DCB">
                <wp:simplePos x="0" y="0"/>
                <wp:positionH relativeFrom="column">
                  <wp:posOffset>1879600</wp:posOffset>
                </wp:positionH>
                <wp:positionV relativeFrom="paragraph">
                  <wp:posOffset>135255</wp:posOffset>
                </wp:positionV>
                <wp:extent cx="0" cy="333375"/>
                <wp:effectExtent l="12700" t="11430" r="6350" b="7620"/>
                <wp:wrapNone/>
                <wp:docPr id="39"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110B6" id="直線コネクタ 98" o:spid="_x0000_s1026" style="position:absolute;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"/>
            </w:pict>
          </mc:Fallback>
        </mc:AlternateContent>
      </w:r>
      <w:r w:rsidRPr="003B730F">
        <w:rPr>
          <w:noProof/>
          <w:spacing w:val="0"/>
          <w:lang w:val="ru-RU"/>
        </w:rPr>
        <mc:AlternateContent>
          <mc:Choice Requires="wps">
            <w:drawing>
              <wp:anchor distT="0" distB="0" distL="114300" distR="114300" simplePos="0" relativeHeight="251937792" behindDoc="0" locked="0" layoutInCell="1" allowOverlap="1" wp14:anchorId="330F0D0F" wp14:editId="6374C7A6">
                <wp:simplePos x="0" y="0"/>
                <wp:positionH relativeFrom="column">
                  <wp:posOffset>3339465</wp:posOffset>
                </wp:positionH>
                <wp:positionV relativeFrom="paragraph">
                  <wp:posOffset>40640</wp:posOffset>
                </wp:positionV>
                <wp:extent cx="323850" cy="107950"/>
                <wp:effectExtent l="15240" t="21590" r="13335" b="13335"/>
                <wp:wrapNone/>
                <wp:docPr id="38"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5940D1" id="正方形/長方形 73" o:spid="_x0000_s1026" style="position:absolute;margin-left:262.95pt;margin-top:3.2pt;width:25.5pt;height:8.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" fillcolor="black" strokeweight="2pt"/>
            </w:pict>
          </mc:Fallback>
        </mc:AlternateContent>
      </w:r>
      <w:r w:rsidRPr="003B730F">
        <w:rPr>
          <w:noProof/>
          <w:spacing w:val="0"/>
          <w:lang w:val="ru-RU"/>
        </w:rPr>
        <mc:AlternateContent>
          <mc:Choice Requires="wps">
            <w:drawing>
              <wp:anchor distT="0" distB="0" distL="114300" distR="114300" simplePos="0" relativeHeight="251939840" behindDoc="0" locked="0" layoutInCell="1" allowOverlap="1" wp14:anchorId="121C04EC" wp14:editId="57F58E80">
                <wp:simplePos x="0" y="0"/>
                <wp:positionH relativeFrom="column">
                  <wp:posOffset>2364740</wp:posOffset>
                </wp:positionH>
                <wp:positionV relativeFrom="paragraph">
                  <wp:posOffset>104140</wp:posOffset>
                </wp:positionV>
                <wp:extent cx="0" cy="333375"/>
                <wp:effectExtent l="12065" t="8890" r="6985" b="10160"/>
                <wp:wrapNone/>
                <wp:docPr id="3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056DB" id="直線コネクタ 97"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"/>
            </w:pict>
          </mc:Fallback>
        </mc:AlternateContent>
      </w:r>
      <w:r w:rsidRPr="003B730F">
        <w:rPr>
          <w:noProof/>
          <w:spacing w:val="0"/>
          <w:lang w:val="ru-RU"/>
        </w:rPr>
        <mc:AlternateContent>
          <mc:Choice Requires="wps">
            <w:drawing>
              <wp:anchor distT="0" distB="0" distL="114300" distR="114300" simplePos="0" relativeHeight="251907072" behindDoc="0" locked="0" layoutInCell="1" allowOverlap="1" wp14:anchorId="0268AA42" wp14:editId="04584CB8">
                <wp:simplePos x="0" y="0"/>
                <wp:positionH relativeFrom="column">
                  <wp:posOffset>3510280</wp:posOffset>
                </wp:positionH>
                <wp:positionV relativeFrom="paragraph">
                  <wp:posOffset>144145</wp:posOffset>
                </wp:positionV>
                <wp:extent cx="0" cy="1054100"/>
                <wp:effectExtent l="14605" t="10795" r="13970" b="11430"/>
                <wp:wrapNone/>
                <wp:docPr id="14903"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B5154" id="直線コネクタ 75"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" strokeweight="1.5pt"/>
            </w:pict>
          </mc:Fallback>
        </mc:AlternateContent>
      </w:r>
      <w:r w:rsidRPr="003B730F">
        <w:rPr>
          <w:noProof/>
          <w:spacing w:val="0"/>
          <w:lang w:val="ru-RU"/>
        </w:rPr>
        <mc:AlternateContent>
          <mc:Choice Requires="wps">
            <w:drawing>
              <wp:anchor distT="0" distB="0" distL="114300" distR="114300" simplePos="0" relativeHeight="251908096" behindDoc="0" locked="0" layoutInCell="1" allowOverlap="1" wp14:anchorId="4A83DECD" wp14:editId="40073288">
                <wp:simplePos x="0" y="0"/>
                <wp:positionH relativeFrom="column">
                  <wp:posOffset>1889760</wp:posOffset>
                </wp:positionH>
                <wp:positionV relativeFrom="paragraph">
                  <wp:posOffset>93345</wp:posOffset>
                </wp:positionV>
                <wp:extent cx="1444625" cy="0"/>
                <wp:effectExtent l="13335" t="7620" r="8890" b="11430"/>
                <wp:wrapNone/>
                <wp:docPr id="35"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84688" id="直線コネクタ 80" o:spid="_x0000_s1026" style="position:absolute;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">
                <v:stroke dashstyle="longDashDot"/>
              </v:line>
            </w:pict>
          </mc:Fallback>
        </mc:AlternateContent>
      </w:r>
    </w:p>
    <w:p w14:paraId="72F68347" w14:textId="3CC7C20C" w:rsidR="00C70F33" w:rsidRPr="003B730F" w:rsidRDefault="00C70F33" w:rsidP="00C70F33">
      <w:pPr>
        <w:pStyle w:val="3e"/>
        <w:suppressAutoHyphens/>
        <w:spacing w:after="120" w:line="240" w:lineRule="atLeast"/>
        <w:ind w:left="0" w:right="1134" w:firstLine="0"/>
        <w:jc w:val="both"/>
        <w:rPr>
          <w:spacing w:val="0"/>
          <w:lang w:eastAsia="ja-JP"/>
        </w:rPr>
      </w:pPr>
      <w:r w:rsidRPr="003B730F">
        <w:rPr>
          <w:noProof/>
          <w:spacing w:val="0"/>
          <w:lang w:val="ru-RU"/>
        </w:rPr>
        <mc:AlternateContent>
          <mc:Choice Requires="wps">
            <w:drawing>
              <wp:anchor distT="0" distB="0" distL="114300" distR="114300" simplePos="0" relativeHeight="251919360" behindDoc="0" locked="0" layoutInCell="1" allowOverlap="1" wp14:anchorId="6F2A74AE" wp14:editId="4C072D78">
                <wp:simplePos x="0" y="0"/>
                <wp:positionH relativeFrom="column">
                  <wp:posOffset>3548619</wp:posOffset>
                </wp:positionH>
                <wp:positionV relativeFrom="paragraph">
                  <wp:posOffset>29801</wp:posOffset>
                </wp:positionV>
                <wp:extent cx="335280" cy="706170"/>
                <wp:effectExtent l="0" t="0" r="0" b="0"/>
                <wp:wrapNone/>
                <wp:docPr id="14906"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706170"/>
                        </a:xfrm>
                        <a:prstGeom prst="rect">
                          <a:avLst/>
                        </a:prstGeom>
                        <a:noFill/>
                      </wps:spPr>
                      <wps:txbx>
                        <w:txbxContent>
                          <w:p w14:paraId="3A11A9B7" w14:textId="77777777" w:rsidR="00317952" w:rsidRPr="003761C8" w:rsidRDefault="00317952" w:rsidP="00C70F33">
                            <w:pPr>
                              <w:pStyle w:val="afff1"/>
                              <w:textAlignment w:val="baseline"/>
                              <w:rPr>
                                <w:i/>
                                <w:iCs/>
                                <w:color w:val="000000"/>
                                <w:kern w:val="24"/>
                                <w:sz w:val="18"/>
                                <w:szCs w:val="18"/>
                                <w:lang w:val="ru-RU"/>
                              </w:rPr>
                            </w:pPr>
                            <w:r w:rsidRPr="003761C8">
                              <w:rPr>
                                <w:i/>
                                <w:iCs/>
                                <w:color w:val="000000"/>
                                <w:kern w:val="24"/>
                                <w:sz w:val="18"/>
                                <w:szCs w:val="18"/>
                                <w:lang w:val="ru-RU"/>
                              </w:rPr>
                              <w:t>1,20</w:t>
                            </w:r>
                            <w:r>
                              <w:rPr>
                                <w:i/>
                                <w:iCs/>
                                <w:color w:val="000000"/>
                                <w:kern w:val="24"/>
                                <w:sz w:val="18"/>
                                <w:szCs w:val="18"/>
                                <w:lang w:val="ru-RU"/>
                              </w:rPr>
                              <w:t xml:space="preserve"> </w:t>
                            </w:r>
                            <w:r w:rsidRPr="003761C8">
                              <w:rPr>
                                <w:i/>
                                <w:iCs/>
                                <w:color w:val="000000"/>
                                <w:kern w:val="24"/>
                                <w:sz w:val="18"/>
                                <w:szCs w:val="18"/>
                                <w:lang w:val="ru-RU"/>
                              </w:rPr>
                              <w:t>±0,05</w:t>
                            </w:r>
                            <w:r>
                              <w:rPr>
                                <w:i/>
                                <w:iCs/>
                                <w:color w:val="000000"/>
                                <w:kern w:val="24"/>
                                <w:sz w:val="18"/>
                                <w:szCs w:val="18"/>
                                <w:lang w:val="ru-RU"/>
                              </w:rPr>
                              <w:t xml:space="preserve"> м</w:t>
                            </w:r>
                          </w:p>
                        </w:txbxContent>
                      </wps:txbx>
                      <wps:bodyPr vert="vert270" wrap="square">
                        <a:spAutoFit/>
                      </wps:bodyPr>
                    </wps:wsp>
                  </a:graphicData>
                </a:graphic>
                <wp14:sizeRelH relativeFrom="page">
                  <wp14:pctWidth>0</wp14:pctWidth>
                </wp14:sizeRelH>
                <wp14:sizeRelV relativeFrom="page">
                  <wp14:pctHeight>0</wp14:pctHeight>
                </wp14:sizeRelV>
              </wp:anchor>
            </w:drawing>
          </mc:Choice>
          <mc:Fallback>
            <w:pict>
              <v:shape w14:anchorId="6F2A74AE" id="テキスト ボックス 84" o:spid="_x0000_s1091" type="#_x0000_t202" style="position:absolute;left:0;text-align:left;margin-left:279.4pt;margin-top:2.35pt;width:26.4pt;height:55.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" filled="f" stroked="f">
                <v:textbox style="layout-flow:vertical;mso-layout-flow-alt:bottom-to-top;mso-fit-shape-to-text:t">
                  <w:txbxContent>
                    <w:p w14:paraId="3A11A9B7" w14:textId="77777777" w:rsidR="00317952" w:rsidRPr="003761C8" w:rsidRDefault="00317952" w:rsidP="00C70F33">
                      <w:pPr>
                        <w:pStyle w:val="afff1"/>
                        <w:textAlignment w:val="baseline"/>
                        <w:rPr>
                          <w:i/>
                          <w:iCs/>
                          <w:color w:val="000000"/>
                          <w:kern w:val="24"/>
                          <w:sz w:val="18"/>
                          <w:szCs w:val="18"/>
                          <w:lang w:val="ru-RU"/>
                        </w:rPr>
                      </w:pPr>
                      <w:r w:rsidRPr="003761C8">
                        <w:rPr>
                          <w:i/>
                          <w:iCs/>
                          <w:color w:val="000000"/>
                          <w:kern w:val="24"/>
                          <w:sz w:val="18"/>
                          <w:szCs w:val="18"/>
                          <w:lang w:val="ru-RU"/>
                        </w:rPr>
                        <w:t>1,20</w:t>
                      </w:r>
                      <w:r>
                        <w:rPr>
                          <w:i/>
                          <w:iCs/>
                          <w:color w:val="000000"/>
                          <w:kern w:val="24"/>
                          <w:sz w:val="18"/>
                          <w:szCs w:val="18"/>
                          <w:lang w:val="ru-RU"/>
                        </w:rPr>
                        <w:t xml:space="preserve"> </w:t>
                      </w:r>
                      <w:r w:rsidRPr="003761C8">
                        <w:rPr>
                          <w:i/>
                          <w:iCs/>
                          <w:color w:val="000000"/>
                          <w:kern w:val="24"/>
                          <w:sz w:val="18"/>
                          <w:szCs w:val="18"/>
                          <w:lang w:val="ru-RU"/>
                        </w:rPr>
                        <w:t>±0,05</w:t>
                      </w:r>
                      <w:r>
                        <w:rPr>
                          <w:i/>
                          <w:iCs/>
                          <w:color w:val="000000"/>
                          <w:kern w:val="24"/>
                          <w:sz w:val="18"/>
                          <w:szCs w:val="18"/>
                          <w:lang w:val="ru-RU"/>
                        </w:rPr>
                        <w:t xml:space="preserve"> м</w:t>
                      </w:r>
                    </w:p>
                  </w:txbxContent>
                </v:textbox>
              </v:shape>
            </w:pict>
          </mc:Fallback>
        </mc:AlternateContent>
      </w:r>
      <w:r w:rsidRPr="003B730F">
        <w:rPr>
          <w:noProof/>
          <w:spacing w:val="0"/>
          <w:lang w:val="ru-RU"/>
        </w:rPr>
        <mc:AlternateContent>
          <mc:Choice Requires="wps">
            <w:drawing>
              <wp:anchor distT="0" distB="0" distL="114300" distR="114300" simplePos="0" relativeHeight="251935744" behindDoc="0" locked="0" layoutInCell="1" allowOverlap="1" wp14:anchorId="757A9E4B" wp14:editId="7C178ACB">
                <wp:simplePos x="0" y="0"/>
                <wp:positionH relativeFrom="column">
                  <wp:posOffset>2256155</wp:posOffset>
                </wp:positionH>
                <wp:positionV relativeFrom="paragraph">
                  <wp:posOffset>175260</wp:posOffset>
                </wp:positionV>
                <wp:extent cx="961390" cy="0"/>
                <wp:effectExtent l="8255" t="13335" r="11430" b="5715"/>
                <wp:wrapNone/>
                <wp:docPr id="14905"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AD552" id="直線矢印コネクタ 128" o:spid="_x0000_s1026" type="#_x0000_t32" style="position:absolute;margin-left:177.65pt;margin-top:13.8pt;width:75.7pt;height:0;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"/>
            </w:pict>
          </mc:Fallback>
        </mc:AlternateContent>
      </w:r>
      <w:r w:rsidRPr="003B730F">
        <w:rPr>
          <w:noProof/>
          <w:spacing w:val="0"/>
          <w:lang w:val="ru-RU"/>
        </w:rPr>
        <mc:AlternateContent>
          <mc:Choice Requires="wps">
            <w:drawing>
              <wp:anchor distT="0" distB="0" distL="114300" distR="114300" simplePos="0" relativeHeight="251917312" behindDoc="0" locked="0" layoutInCell="1" allowOverlap="1" wp14:anchorId="2E348F26" wp14:editId="316472F5">
                <wp:simplePos x="0" y="0"/>
                <wp:positionH relativeFrom="column">
                  <wp:posOffset>1515745</wp:posOffset>
                </wp:positionH>
                <wp:positionV relativeFrom="paragraph">
                  <wp:posOffset>73660</wp:posOffset>
                </wp:positionV>
                <wp:extent cx="196850" cy="927100"/>
                <wp:effectExtent l="20320" t="16510" r="20955" b="18415"/>
                <wp:wrapNone/>
                <wp:docPr id="14907"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B4C4AD" id="フリーフォーム 78" o:spid="_x0000_s1026" style="position:absolute;margin-left:119.35pt;margin-top:5.8pt;width:15.5pt;height:73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" path="m196850,l101600,,,927100e" filled="f" strokeweight="2pt">
                <v:path arrowok="t" o:connecttype="custom" o:connectlocs="196847,0;101598,0;0,927021" o:connectangles="0,0,0"/>
              </v:shape>
            </w:pict>
          </mc:Fallback>
        </mc:AlternateContent>
      </w:r>
      <w:r w:rsidRPr="003B730F">
        <w:rPr>
          <w:noProof/>
          <w:spacing w:val="0"/>
          <w:lang w:val="ru-RU"/>
        </w:rPr>
        <mc:AlternateContent>
          <mc:Choice Requires="wps">
            <w:drawing>
              <wp:anchor distT="0" distB="0" distL="114300" distR="114300" simplePos="0" relativeHeight="251926528" behindDoc="0" locked="0" layoutInCell="1" allowOverlap="1" wp14:anchorId="759AE5C9" wp14:editId="526E467B">
                <wp:simplePos x="0" y="0"/>
                <wp:positionH relativeFrom="column">
                  <wp:posOffset>1869440</wp:posOffset>
                </wp:positionH>
                <wp:positionV relativeFrom="paragraph">
                  <wp:posOffset>174625</wp:posOffset>
                </wp:positionV>
                <wp:extent cx="498475" cy="0"/>
                <wp:effectExtent l="21590" t="41275" r="22860" b="44450"/>
                <wp:wrapNone/>
                <wp:docPr id="33"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BCA9C" id="直線矢印コネクタ 100" o:spid="_x0000_s1026" type="#_x0000_t32" style="position:absolute;margin-left:147.2pt;margin-top:13.75pt;width:39.25pt;height: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">
                <v:stroke startarrow="block" startarrowwidth="narrow" startarrowlength="long" endarrow="block" endarrowwidth="narrow" endarrowlength="long"/>
              </v:shape>
            </w:pict>
          </mc:Fallback>
        </mc:AlternateContent>
      </w:r>
    </w:p>
    <w:p w14:paraId="761720EB" w14:textId="566C0885" w:rsidR="00C70F33" w:rsidRPr="003B730F" w:rsidRDefault="001A7198" w:rsidP="00C70F33">
      <w:pPr>
        <w:pStyle w:val="3e"/>
        <w:suppressAutoHyphens/>
        <w:spacing w:after="120" w:line="240" w:lineRule="atLeast"/>
        <w:ind w:left="0" w:right="1134" w:firstLine="0"/>
        <w:jc w:val="both"/>
        <w:rPr>
          <w:spacing w:val="0"/>
          <w:lang w:eastAsia="ja-JP"/>
        </w:rPr>
      </w:pPr>
      <w:r w:rsidRPr="003B730F">
        <w:rPr>
          <w:noProof/>
          <w:spacing w:val="0"/>
          <w:lang w:val="ru-RU"/>
        </w:rPr>
        <mc:AlternateContent>
          <mc:Choice Requires="wps">
            <w:drawing>
              <wp:anchor distT="0" distB="0" distL="114300" distR="114300" simplePos="0" relativeHeight="251930624" behindDoc="0" locked="0" layoutInCell="1" allowOverlap="1" wp14:anchorId="6C87C3D0" wp14:editId="1E89EA68">
                <wp:simplePos x="0" y="0"/>
                <wp:positionH relativeFrom="column">
                  <wp:posOffset>1890395</wp:posOffset>
                </wp:positionH>
                <wp:positionV relativeFrom="paragraph">
                  <wp:posOffset>8890</wp:posOffset>
                </wp:positionV>
                <wp:extent cx="977900" cy="339725"/>
                <wp:effectExtent l="0" t="0" r="12700" b="3175"/>
                <wp:wrapNone/>
                <wp:docPr id="14904"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73645" w14:textId="77777777" w:rsidR="00317952" w:rsidRPr="00212F93" w:rsidRDefault="00317952" w:rsidP="00C70F33">
                            <w:pPr>
                              <w:pStyle w:val="afff1"/>
                              <w:spacing w:line="160" w:lineRule="exact"/>
                              <w:textAlignment w:val="baseline"/>
                              <w:rPr>
                                <w:sz w:val="18"/>
                                <w:szCs w:val="18"/>
                              </w:rPr>
                            </w:pPr>
                            <w:r w:rsidRPr="00212F93">
                              <w:rPr>
                                <w:i/>
                                <w:iCs/>
                                <w:color w:val="000000"/>
                                <w:kern w:val="24"/>
                                <w:sz w:val="18"/>
                                <w:szCs w:val="18"/>
                                <w:lang w:val="ru-RU"/>
                              </w:rPr>
                              <w:t>Кроме диапазона измерения</w:t>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6C87C3D0" id="テキスト ボックス 109" o:spid="_x0000_s1092" type="#_x0000_t202" style="position:absolute;left:0;text-align:left;margin-left:148.85pt;margin-top:.7pt;width:77pt;height:26.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" filled="f" stroked="f">
                <v:textbox inset="0,0,0,0">
                  <w:txbxContent>
                    <w:p w14:paraId="29573645" w14:textId="77777777" w:rsidR="00317952" w:rsidRPr="00212F93" w:rsidRDefault="00317952" w:rsidP="00C70F33">
                      <w:pPr>
                        <w:pStyle w:val="afff1"/>
                        <w:spacing w:line="160" w:lineRule="exact"/>
                        <w:textAlignment w:val="baseline"/>
                        <w:rPr>
                          <w:sz w:val="18"/>
                          <w:szCs w:val="18"/>
                        </w:rPr>
                      </w:pPr>
                      <w:r w:rsidRPr="00212F93">
                        <w:rPr>
                          <w:i/>
                          <w:iCs/>
                          <w:color w:val="000000"/>
                          <w:kern w:val="24"/>
                          <w:sz w:val="18"/>
                          <w:szCs w:val="18"/>
                          <w:lang w:val="ru-RU"/>
                        </w:rPr>
                        <w:t>Кроме диапазона измерения</w:t>
                      </w:r>
                    </w:p>
                  </w:txbxContent>
                </v:textbox>
              </v:shape>
            </w:pict>
          </mc:Fallback>
        </mc:AlternateContent>
      </w:r>
    </w:p>
    <w:p w14:paraId="7056C763" w14:textId="77777777" w:rsidR="00C70F33" w:rsidRPr="003B730F" w:rsidRDefault="00C70F33" w:rsidP="00C70F33">
      <w:pPr>
        <w:pStyle w:val="3e"/>
        <w:suppressAutoHyphens/>
        <w:spacing w:after="120" w:line="240" w:lineRule="atLeast"/>
        <w:ind w:left="0" w:right="1134" w:firstLine="0"/>
        <w:jc w:val="both"/>
        <w:rPr>
          <w:spacing w:val="0"/>
          <w:lang w:eastAsia="ja-JP"/>
        </w:rPr>
      </w:pPr>
    </w:p>
    <w:p w14:paraId="4C2C1015" w14:textId="77777777" w:rsidR="00C70F33" w:rsidRPr="003B730F" w:rsidRDefault="00C70F33" w:rsidP="00C70F33">
      <w:pPr>
        <w:pStyle w:val="3e"/>
        <w:suppressAutoHyphens/>
        <w:spacing w:after="120" w:line="240" w:lineRule="atLeast"/>
        <w:ind w:left="0" w:right="1134" w:firstLine="0"/>
        <w:jc w:val="both"/>
        <w:rPr>
          <w:spacing w:val="0"/>
          <w:lang w:eastAsia="ja-JP"/>
        </w:rPr>
      </w:pPr>
    </w:p>
    <w:p w14:paraId="5171DDDA" w14:textId="77777777" w:rsidR="00C70F33" w:rsidRPr="003B730F" w:rsidRDefault="00C70F33" w:rsidP="00C70F33">
      <w:pPr>
        <w:pStyle w:val="afff1"/>
        <w:textAlignment w:val="baseline"/>
        <w:rPr>
          <w:b/>
          <w:lang w:val="ru-RU" w:eastAsia="ja-JP"/>
        </w:rPr>
      </w:pPr>
      <w:r w:rsidRPr="003B730F">
        <w:rPr>
          <w:noProof/>
          <w:lang w:val="ru-RU" w:eastAsia="ru-RU"/>
        </w:rPr>
        <mc:AlternateContent>
          <mc:Choice Requires="wps">
            <w:drawing>
              <wp:anchor distT="0" distB="0" distL="114300" distR="114300" simplePos="0" relativeHeight="251943936" behindDoc="0" locked="0" layoutInCell="1" allowOverlap="1" wp14:anchorId="6B92BD44" wp14:editId="7773B8B6">
                <wp:simplePos x="0" y="0"/>
                <wp:positionH relativeFrom="column">
                  <wp:posOffset>4015346</wp:posOffset>
                </wp:positionH>
                <wp:positionV relativeFrom="paragraph">
                  <wp:posOffset>27895</wp:posOffset>
                </wp:positionV>
                <wp:extent cx="1036320" cy="840740"/>
                <wp:effectExtent l="38100" t="38100" r="30480" b="35560"/>
                <wp:wrapNone/>
                <wp:docPr id="14908"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6320" cy="8407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35FED27" id="直線矢印コネクタ 111" o:spid="_x0000_s1026" type="#_x0000_t32" style="position:absolute;margin-left:316.15pt;margin-top:2.2pt;width:81.6pt;height:66.2pt;flip:x 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">
                <v:stroke endarrow="open"/>
              </v:shape>
            </w:pict>
          </mc:Fallback>
        </mc:AlternateContent>
      </w:r>
      <w:r w:rsidRPr="003B730F">
        <w:rPr>
          <w:b/>
          <w:noProof/>
          <w:lang w:val="ru-RU" w:eastAsia="ru-RU"/>
        </w:rPr>
        <mc:AlternateContent>
          <mc:Choice Requires="wps">
            <w:drawing>
              <wp:anchor distT="0" distB="0" distL="114300" distR="114300" simplePos="0" relativeHeight="251914240" behindDoc="0" locked="0" layoutInCell="1" allowOverlap="1" wp14:anchorId="2D82043F" wp14:editId="6FE9AE8A">
                <wp:simplePos x="0" y="0"/>
                <wp:positionH relativeFrom="column">
                  <wp:posOffset>868045</wp:posOffset>
                </wp:positionH>
                <wp:positionV relativeFrom="paragraph">
                  <wp:posOffset>6985</wp:posOffset>
                </wp:positionV>
                <wp:extent cx="3462020" cy="0"/>
                <wp:effectExtent l="0" t="0" r="24130" b="19050"/>
                <wp:wrapNone/>
                <wp:docPr id="14909"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8241" id="直線コネクタ 72"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55pt" to="340.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"/>
            </w:pict>
          </mc:Fallback>
        </mc:AlternateContent>
      </w:r>
    </w:p>
    <w:p w14:paraId="1858E770" w14:textId="77777777" w:rsidR="00C70F33" w:rsidRPr="003B730F" w:rsidRDefault="00C70F33" w:rsidP="00C70F33">
      <w:pPr>
        <w:spacing w:line="240" w:lineRule="auto"/>
      </w:pPr>
      <w:r w:rsidRPr="003B730F">
        <w:rPr>
          <w:noProof/>
          <w:lang w:eastAsia="ru-RU"/>
        </w:rPr>
        <mc:AlternateContent>
          <mc:Choice Requires="wpg">
            <w:drawing>
              <wp:anchor distT="0" distB="0" distL="114300" distR="114300" simplePos="0" relativeHeight="251910144" behindDoc="0" locked="0" layoutInCell="1" allowOverlap="1" wp14:anchorId="72D9D32C" wp14:editId="298746AE">
                <wp:simplePos x="0" y="0"/>
                <wp:positionH relativeFrom="column">
                  <wp:posOffset>855345</wp:posOffset>
                </wp:positionH>
                <wp:positionV relativeFrom="paragraph">
                  <wp:posOffset>344170</wp:posOffset>
                </wp:positionV>
                <wp:extent cx="3462020" cy="360045"/>
                <wp:effectExtent l="0" t="0" r="5080" b="1905"/>
                <wp:wrapNone/>
                <wp:docPr id="32"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45"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0"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915"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929"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930"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931"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936"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939"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940"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941"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942"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943"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944"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975"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976"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977"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BD05D" id="グループ化 19" o:spid="_x0000_s1026" style="position:absolute;margin-left:67.35pt;margin-top:27.1pt;width:272.6pt;height:28.35pt;z-index:251910144"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">
                <v:shape id="二等辺三角形 38" o:spid="_x0000_s1027" type="#_x0000_t5" style="position:absolute;left:2524;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" fillcolor="#4f81bd" stroked="f" strokeweight="2pt"/>
                <v:shape id="二等辺三角形 39" o:spid="_x0000_s1028" type="#_x0000_t5" style="position:absolute;left:4683;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" fillcolor="#4f81bd" stroked="f" strokeweight="2pt"/>
                <v:shape id="二等辺三角形 40" o:spid="_x0000_s1029" type="#_x0000_t5" style="position:absolute;left:685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" fillcolor="#4f81bd" stroked="f" strokeweight="2pt"/>
                <v:shape id="二等辺三角形 41" o:spid="_x0000_s1030" type="#_x0000_t5" style="position:absolute;left:901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" fillcolor="#4f81bd" stroked="f" strokeweight="2pt"/>
                <v:shape id="二等辺三角形 42" o:spid="_x0000_s1031" type="#_x0000_t5" style="position:absolute;left:11179;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" fillcolor="#4f81bd" stroked="f" strokeweight="2pt"/>
                <v:shape id="二等辺三角形 43" o:spid="_x0000_s1032" type="#_x0000_t5" style="position:absolute;left:13338;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" fillcolor="#4f81bd" stroked="f" strokeweight="2pt"/>
                <v:shape id="二等辺三角形 44" o:spid="_x0000_s1033" type="#_x0000_t5" style="position:absolute;left:1551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" fillcolor="#4f81bd" stroked="f" strokeweight="2pt"/>
                <v:shape id="二等辺三角形 45" o:spid="_x0000_s1034" type="#_x0000_t5" style="position:absolute;left:17674;top:3602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" fillcolor="#4f81bd" stroked="f" strokeweight="2pt"/>
                <v:shape id="二等辺三角形 46" o:spid="_x0000_s1035" type="#_x0000_t5" style="position:absolute;left:1984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" fillcolor="#4f81bd" stroked="f" strokeweight="2pt"/>
                <v:shape id="二等辺三角形 47" o:spid="_x0000_s1036" type="#_x0000_t5" style="position:absolute;left:2200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" fillcolor="#4f81bd" stroked="f" strokeweight="2pt"/>
                <v:shape id="二等辺三角形 48" o:spid="_x0000_s1037" type="#_x0000_t5" style="position:absolute;left:24185;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" fillcolor="#4f81bd" stroked="f" strokeweight="2pt"/>
                <v:shape id="二等辺三角形 49" o:spid="_x0000_s1038" type="#_x0000_t5" style="position:absolute;left:26345;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" fillcolor="#4f81bd" stroked="f" strokeweight="2pt"/>
                <v:shape id="二等辺三角形 50" o:spid="_x0000_s1039" type="#_x0000_t5" style="position:absolute;left:2850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" fillcolor="#4f81bd" stroked="f" strokeweight="2pt"/>
                <v:shape id="二等辺三角形 51" o:spid="_x0000_s1040" type="#_x0000_t5" style="position:absolute;left:3066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" fillcolor="#4f81bd" stroked="f" strokeweight="2pt"/>
                <v:shape id="二等辺三角形 52" o:spid="_x0000_s1041" type="#_x0000_t5" style="position:absolute;left:32840;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" fillcolor="#4f81bd" stroked="f" strokeweight="2pt"/>
                <v:shape id="二等辺三角形 53" o:spid="_x0000_s1042" type="#_x0000_t5" style="position:absolute;left:35000;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" fillcolor="#4f81bd" stroked="f" strokeweight="2pt"/>
              </v:group>
            </w:pict>
          </mc:Fallback>
        </mc:AlternateContent>
      </w:r>
    </w:p>
    <w:p w14:paraId="25B3751A" w14:textId="59E45844" w:rsidR="00C70F33" w:rsidRPr="003B730F" w:rsidRDefault="00212F93" w:rsidP="00C70F33">
      <w:pPr>
        <w:pStyle w:val="HChGR"/>
        <w:rPr>
          <w:spacing w:val="0"/>
          <w:w w:val="100"/>
          <w:kern w:val="0"/>
          <w:sz w:val="22"/>
          <w:szCs w:val="22"/>
        </w:rPr>
      </w:pPr>
      <w:r w:rsidRPr="003B730F">
        <w:rPr>
          <w:noProof/>
          <w:spacing w:val="0"/>
          <w:w w:val="100"/>
          <w:kern w:val="0"/>
        </w:rPr>
        <mc:AlternateContent>
          <mc:Choice Requires="wps">
            <w:drawing>
              <wp:anchor distT="0" distB="0" distL="114300" distR="114300" simplePos="0" relativeHeight="251909120" behindDoc="0" locked="0" layoutInCell="1" allowOverlap="1" wp14:anchorId="45AF5940" wp14:editId="787A6A0F">
                <wp:simplePos x="0" y="0"/>
                <wp:positionH relativeFrom="column">
                  <wp:posOffset>4283710</wp:posOffset>
                </wp:positionH>
                <wp:positionV relativeFrom="paragraph">
                  <wp:posOffset>498475</wp:posOffset>
                </wp:positionV>
                <wp:extent cx="1593850" cy="751438"/>
                <wp:effectExtent l="0" t="0" r="0" b="0"/>
                <wp:wrapNone/>
                <wp:docPr id="14910"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751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F489C" w14:textId="77777777" w:rsidR="00317952" w:rsidRPr="00212F93" w:rsidRDefault="00317952" w:rsidP="00C70F33">
                            <w:pPr>
                              <w:pStyle w:val="afff1"/>
                              <w:textAlignment w:val="baseline"/>
                              <w:rPr>
                                <w:i/>
                                <w:iCs/>
                                <w:color w:val="000000"/>
                                <w:kern w:val="24"/>
                                <w:sz w:val="18"/>
                                <w:szCs w:val="18"/>
                                <w:lang w:val="ru-RU"/>
                              </w:rPr>
                            </w:pPr>
                            <w:r w:rsidRPr="00212F93">
                              <w:rPr>
                                <w:i/>
                                <w:iCs/>
                                <w:color w:val="000000"/>
                                <w:kern w:val="24"/>
                                <w:sz w:val="18"/>
                                <w:szCs w:val="18"/>
                                <w:lang w:val="ru-RU"/>
                              </w:rPr>
                              <w:t>Сеть (безэховая камера) или грунт (камера с частичным поглощением звука)</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45AF5940" id="テキスト ボックス 112" o:spid="_x0000_s1093" type="#_x0000_t202" style="position:absolute;left:0;text-align:left;margin-left:337.3pt;margin-top:39.25pt;width:125.5pt;height:59.1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" filled="f" stroked="f">
                <v:textbox>
                  <w:txbxContent>
                    <w:p w14:paraId="00CF489C" w14:textId="77777777" w:rsidR="00317952" w:rsidRPr="00212F93" w:rsidRDefault="00317952" w:rsidP="00C70F33">
                      <w:pPr>
                        <w:pStyle w:val="afff1"/>
                        <w:textAlignment w:val="baseline"/>
                        <w:rPr>
                          <w:i/>
                          <w:iCs/>
                          <w:color w:val="000000"/>
                          <w:kern w:val="24"/>
                          <w:sz w:val="18"/>
                          <w:szCs w:val="18"/>
                          <w:lang w:val="ru-RU"/>
                        </w:rPr>
                      </w:pPr>
                      <w:r w:rsidRPr="00212F93">
                        <w:rPr>
                          <w:i/>
                          <w:iCs/>
                          <w:color w:val="000000"/>
                          <w:kern w:val="24"/>
                          <w:sz w:val="18"/>
                          <w:szCs w:val="18"/>
                          <w:lang w:val="ru-RU"/>
                        </w:rPr>
                        <w:t>Сеть (безэховая камера) или грунт (камера с частичным поглощением звука)</w:t>
                      </w:r>
                    </w:p>
                  </w:txbxContent>
                </v:textbox>
              </v:shape>
            </w:pict>
          </mc:Fallback>
        </mc:AlternateContent>
      </w:r>
    </w:p>
    <w:p w14:paraId="70A02FDF" w14:textId="470D0778" w:rsidR="00C70F33" w:rsidRPr="003B730F" w:rsidRDefault="00C70F33" w:rsidP="00C70F33">
      <w:pPr>
        <w:rPr>
          <w:lang w:eastAsia="ru-RU"/>
        </w:rPr>
      </w:pPr>
    </w:p>
    <w:p w14:paraId="4C597E83" w14:textId="7F51ABBD" w:rsidR="00C70F33" w:rsidRPr="003B730F" w:rsidRDefault="00C70F33" w:rsidP="00C70F33">
      <w:pPr>
        <w:rPr>
          <w:lang w:eastAsia="ru-RU"/>
        </w:rPr>
      </w:pPr>
    </w:p>
    <w:p w14:paraId="20575536" w14:textId="77777777" w:rsidR="00C70F33" w:rsidRPr="003B730F" w:rsidRDefault="00C70F33" w:rsidP="00C70F33">
      <w:pPr>
        <w:rPr>
          <w:lang w:eastAsia="ru-RU"/>
        </w:rPr>
      </w:pPr>
    </w:p>
    <w:p w14:paraId="516CC87D" w14:textId="77777777" w:rsidR="00C70F33" w:rsidRPr="003B730F" w:rsidRDefault="00C70F33" w:rsidP="00C70F33">
      <w:pPr>
        <w:suppressAutoHyphens w:val="0"/>
        <w:spacing w:line="240" w:lineRule="auto"/>
        <w:rPr>
          <w:b/>
          <w:sz w:val="28"/>
          <w:lang w:val="en-US"/>
        </w:rPr>
      </w:pPr>
      <w:r w:rsidRPr="003B730F">
        <w:rPr>
          <w:lang w:val="en-US"/>
        </w:rPr>
        <w:br w:type="page"/>
      </w:r>
    </w:p>
    <w:p w14:paraId="55545560" w14:textId="77777777" w:rsidR="00C70F33" w:rsidRPr="003B730F" w:rsidRDefault="00C70F33" w:rsidP="00C70F33">
      <w:pPr>
        <w:pStyle w:val="HChG"/>
        <w:rPr>
          <w:lang w:val="en-US"/>
        </w:rPr>
      </w:pPr>
      <w:r w:rsidRPr="003B730F">
        <w:lastRenderedPageBreak/>
        <w:t>Приложение</w:t>
      </w:r>
      <w:r w:rsidRPr="003B730F">
        <w:rPr>
          <w:lang w:val="en-US"/>
        </w:rPr>
        <w:t xml:space="preserve"> 4</w:t>
      </w:r>
    </w:p>
    <w:p w14:paraId="1F5C2848" w14:textId="77777777" w:rsidR="00C70F33" w:rsidRPr="003B730F" w:rsidRDefault="00C70F33" w:rsidP="00C70F33">
      <w:pPr>
        <w:pStyle w:val="HChG"/>
      </w:pPr>
      <w:r w:rsidRPr="003B730F">
        <w:tab/>
      </w:r>
      <w:r w:rsidRPr="003B730F">
        <w:tab/>
      </w:r>
      <w:r w:rsidRPr="003B730F">
        <w:rPr>
          <w:bCs/>
          <w:szCs w:val="28"/>
        </w:rPr>
        <w:t>Точки расположения микрофонов для измерения акустических параметров звукового</w:t>
      </w:r>
      <w:r w:rsidRPr="003B730F">
        <w:rPr>
          <w:rStyle w:val="af2"/>
          <w:noProof/>
          <w:szCs w:val="28"/>
        </w:rPr>
        <w:t xml:space="preserve"> </w:t>
      </w:r>
      <w:r w:rsidRPr="003B730F">
        <w:rPr>
          <w:szCs w:val="28"/>
        </w:rPr>
        <w:t>сигнализатора заднего хода</w:t>
      </w:r>
    </w:p>
    <w:p w14:paraId="2D8214EB" w14:textId="77777777" w:rsidR="00C70F33" w:rsidRPr="003B730F" w:rsidRDefault="00C70F33" w:rsidP="00A854A8">
      <w:pPr>
        <w:pStyle w:val="H1G"/>
        <w:spacing w:after="0"/>
        <w:rPr>
          <w:b w:val="0"/>
          <w:bCs/>
          <w:sz w:val="20"/>
        </w:rPr>
      </w:pPr>
      <w:r w:rsidRPr="003B730F">
        <w:rPr>
          <w:noProof/>
          <w:lang w:val="en-US" w:eastAsia="ja-JP"/>
        </w:rPr>
        <mc:AlternateContent>
          <mc:Choice Requires="wpg">
            <w:drawing>
              <wp:anchor distT="0" distB="0" distL="114300" distR="114300" simplePos="0" relativeHeight="251900928" behindDoc="0" locked="0" layoutInCell="1" allowOverlap="1" wp14:anchorId="5BD4B5B4" wp14:editId="747EA569">
                <wp:simplePos x="0" y="0"/>
                <wp:positionH relativeFrom="margin">
                  <wp:posOffset>969010</wp:posOffset>
                </wp:positionH>
                <wp:positionV relativeFrom="paragraph">
                  <wp:posOffset>351155</wp:posOffset>
                </wp:positionV>
                <wp:extent cx="4429125" cy="4904105"/>
                <wp:effectExtent l="0" t="0" r="28575" b="67945"/>
                <wp:wrapTopAndBottom/>
                <wp:docPr id="14419" name="Group 65"/>
                <wp:cNvGraphicFramePr/>
                <a:graphic xmlns:a="http://schemas.openxmlformats.org/drawingml/2006/main">
                  <a:graphicData uri="http://schemas.microsoft.com/office/word/2010/wordprocessingGroup">
                    <wpg:wgp>
                      <wpg:cNvGrpSpPr/>
                      <wpg:grpSpPr>
                        <a:xfrm>
                          <a:off x="0" y="0"/>
                          <a:ext cx="4429125" cy="4904105"/>
                          <a:chOff x="279679" y="171469"/>
                          <a:chExt cx="4425333" cy="4904853"/>
                        </a:xfrm>
                      </wpg:grpSpPr>
                      <wps:wsp>
                        <wps:cNvPr id="14420" name="Rectangle 14420"/>
                        <wps:cNvSpPr/>
                        <wps:spPr>
                          <a:xfrm>
                            <a:off x="841301" y="997238"/>
                            <a:ext cx="187288" cy="8657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4" name="Rectangle 14434"/>
                        <wps:cNvSpPr/>
                        <wps:spPr>
                          <a:xfrm>
                            <a:off x="1025638" y="997238"/>
                            <a:ext cx="208546" cy="8657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5" name="Straight Connector 14435"/>
                        <wps:cNvCnPr/>
                        <wps:spPr>
                          <a:xfrm>
                            <a:off x="362327" y="1456804"/>
                            <a:ext cx="42095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436" name="Rectangle 14436"/>
                        <wps:cNvSpPr/>
                        <wps:spPr>
                          <a:xfrm>
                            <a:off x="3914570" y="997238"/>
                            <a:ext cx="356134" cy="173171"/>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7" name="Rectangle 14437"/>
                        <wps:cNvSpPr/>
                        <wps:spPr>
                          <a:xfrm>
                            <a:off x="3914570" y="1370218"/>
                            <a:ext cx="356134" cy="1731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8" name="Rectangle 14438"/>
                        <wps:cNvSpPr/>
                        <wps:spPr>
                          <a:xfrm>
                            <a:off x="3914570" y="1742392"/>
                            <a:ext cx="356134" cy="173171"/>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9" name="Straight Connector 14439"/>
                        <wps:cNvCnPr>
                          <a:cxnSpLocks/>
                        </wps:cNvCnPr>
                        <wps:spPr>
                          <a:xfrm>
                            <a:off x="3471807" y="1083824"/>
                            <a:ext cx="442763"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440" name="Straight Connector 14440"/>
                        <wps:cNvCnPr>
                          <a:cxnSpLocks/>
                        </wps:cNvCnPr>
                        <wps:spPr>
                          <a:xfrm>
                            <a:off x="3471807" y="1828977"/>
                            <a:ext cx="442763"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441" name="Straight Arrow Connector 14441"/>
                        <wps:cNvCnPr>
                          <a:cxnSpLocks/>
                        </wps:cNvCnPr>
                        <wps:spPr>
                          <a:xfrm>
                            <a:off x="3548810" y="1083823"/>
                            <a:ext cx="0" cy="34651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442" name="Straight Arrow Connector 14442"/>
                        <wps:cNvCnPr>
                          <a:cxnSpLocks/>
                        </wps:cNvCnPr>
                        <wps:spPr>
                          <a:xfrm flipV="1">
                            <a:off x="3548810" y="400843"/>
                            <a:ext cx="0" cy="2036007"/>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4443" name="Straight Arrow Connector 14443"/>
                        <wps:cNvCnPr>
                          <a:cxnSpLocks/>
                        </wps:cNvCnPr>
                        <wps:spPr>
                          <a:xfrm>
                            <a:off x="3548810" y="1456803"/>
                            <a:ext cx="0" cy="34651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444" name="TextBox 26"/>
                        <wps:cNvSpPr txBox="1"/>
                        <wps:spPr>
                          <a:xfrm rot="16200000">
                            <a:off x="3132484" y="565226"/>
                            <a:ext cx="518217" cy="243625"/>
                          </a:xfrm>
                          <a:prstGeom prst="rect">
                            <a:avLst/>
                          </a:prstGeom>
                          <a:noFill/>
                          <a:ln>
                            <a:noFill/>
                          </a:ln>
                        </wps:spPr>
                        <wps:txbx>
                          <w:txbxContent>
                            <w:p w14:paraId="372C9709" w14:textId="77777777" w:rsidR="00317952" w:rsidRPr="00E87F0B" w:rsidRDefault="00317952" w:rsidP="00C70F33">
                              <w:pPr>
                                <w:jc w:val="center"/>
                              </w:pP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02 </w:t>
                              </w:r>
                              <w:r>
                                <w:rPr>
                                  <w:i/>
                                  <w:iCs/>
                                  <w:color w:val="000000" w:themeColor="text1"/>
                                  <w:kern w:val="24"/>
                                </w:rPr>
                                <w:t>м</w:t>
                              </w:r>
                            </w:p>
                          </w:txbxContent>
                        </wps:txbx>
                        <wps:bodyPr wrap="none" rtlCol="0" anchor="b">
                          <a:spAutoFit/>
                        </wps:bodyPr>
                      </wps:wsp>
                      <wps:wsp>
                        <wps:cNvPr id="14445" name="TextBox 27"/>
                        <wps:cNvSpPr txBox="1"/>
                        <wps:spPr>
                          <a:xfrm rot="16200000">
                            <a:off x="3132484" y="2017184"/>
                            <a:ext cx="518217" cy="243625"/>
                          </a:xfrm>
                          <a:prstGeom prst="rect">
                            <a:avLst/>
                          </a:prstGeom>
                          <a:noFill/>
                          <a:ln>
                            <a:noFill/>
                          </a:ln>
                        </wps:spPr>
                        <wps:txbx>
                          <w:txbxContent>
                            <w:p w14:paraId="71338AC6" w14:textId="77777777" w:rsidR="00317952" w:rsidRPr="00E87F0B" w:rsidRDefault="00317952" w:rsidP="00C70F33">
                              <w:pPr>
                                <w:jc w:val="center"/>
                              </w:pPr>
                              <w:r w:rsidRPr="00E87F0B">
                                <w:rPr>
                                  <w:i/>
                                  <w:iCs/>
                                  <w:color w:val="000000" w:themeColor="text1"/>
                                  <w:kern w:val="24"/>
                                </w:rPr>
                                <w:t>0,02 м</w:t>
                              </w:r>
                            </w:p>
                          </w:txbxContent>
                        </wps:txbx>
                        <wps:bodyPr wrap="none" rtlCol="0" anchor="b">
                          <a:spAutoFit/>
                        </wps:bodyPr>
                      </wps:wsp>
                      <wps:wsp>
                        <wps:cNvPr id="14446" name="TextBox 28"/>
                        <wps:cNvSpPr txBox="1"/>
                        <wps:spPr>
                          <a:xfrm>
                            <a:off x="362327" y="171469"/>
                            <a:ext cx="1627340" cy="396284"/>
                          </a:xfrm>
                          <a:prstGeom prst="rect">
                            <a:avLst/>
                          </a:prstGeom>
                          <a:noFill/>
                          <a:ln>
                            <a:noFill/>
                          </a:ln>
                        </wps:spPr>
                        <wps:txbx>
                          <w:txbxContent>
                            <w:p w14:paraId="31BED3C2" w14:textId="77777777" w:rsidR="00317952" w:rsidRPr="00EF0562" w:rsidRDefault="00317952" w:rsidP="00C70F33">
                              <w:r w:rsidRPr="00EF0562">
                                <w:rPr>
                                  <w:i/>
                                  <w:iCs/>
                                  <w:kern w:val="24"/>
                                </w:rPr>
                                <w:t>Звуковой сигнализатор заднего хода</w:t>
                              </w:r>
                            </w:p>
                          </w:txbxContent>
                        </wps:txbx>
                        <wps:bodyPr wrap="square" rtlCol="0" anchor="b">
                          <a:spAutoFit/>
                        </wps:bodyPr>
                      </wps:wsp>
                      <wps:wsp>
                        <wps:cNvPr id="14447" name="Oval 14447"/>
                        <wps:cNvSpPr/>
                        <wps:spPr>
                          <a:xfrm>
                            <a:off x="1323809" y="1257078"/>
                            <a:ext cx="216183" cy="3729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48" name="Straight Connector 14448"/>
                        <wps:cNvCnPr>
                          <a:cxnSpLocks/>
                        </wps:cNvCnPr>
                        <wps:spPr>
                          <a:xfrm flipV="1">
                            <a:off x="1252195" y="1449369"/>
                            <a:ext cx="89035" cy="1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49" name="Oval 14449"/>
                        <wps:cNvSpPr/>
                        <wps:spPr>
                          <a:xfrm>
                            <a:off x="1323809" y="3597085"/>
                            <a:ext cx="216183" cy="3729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50" name="Straight Connector 14450"/>
                        <wps:cNvCnPr>
                          <a:cxnSpLocks/>
                        </wps:cNvCnPr>
                        <wps:spPr>
                          <a:xfrm flipV="1">
                            <a:off x="1247085" y="3770126"/>
                            <a:ext cx="118505" cy="1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1" name="Rectangle 14451"/>
                        <wps:cNvSpPr/>
                        <wps:spPr>
                          <a:xfrm>
                            <a:off x="3914570" y="3683540"/>
                            <a:ext cx="356134" cy="1731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52" name="Straight Connector 14452"/>
                        <wps:cNvCnPr/>
                        <wps:spPr>
                          <a:xfrm>
                            <a:off x="495477" y="3770125"/>
                            <a:ext cx="42095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453" name="Straight Arrow Connector 14453"/>
                        <wps:cNvCnPr>
                          <a:cxnSpLocks/>
                        </wps:cNvCnPr>
                        <wps:spPr>
                          <a:xfrm>
                            <a:off x="4403854" y="3752217"/>
                            <a:ext cx="0" cy="131587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454" name="TextBox 39"/>
                        <wps:cNvSpPr txBox="1"/>
                        <wps:spPr>
                          <a:xfrm>
                            <a:off x="2039319" y="3519904"/>
                            <a:ext cx="873012" cy="243877"/>
                          </a:xfrm>
                          <a:prstGeom prst="rect">
                            <a:avLst/>
                          </a:prstGeom>
                          <a:noFill/>
                          <a:ln>
                            <a:noFill/>
                          </a:ln>
                        </wps:spPr>
                        <wps:txbx>
                          <w:txbxContent>
                            <w:p w14:paraId="0D139D56" w14:textId="399CB5D0" w:rsidR="00317952" w:rsidRPr="00E87F0B" w:rsidRDefault="00317952" w:rsidP="00C70F33">
                              <w:pPr>
                                <w:jc w:val="right"/>
                              </w:pPr>
                              <w:r w:rsidRPr="00E87F0B">
                                <w:rPr>
                                  <w:i/>
                                  <w:iCs/>
                                  <w:color w:val="000000" w:themeColor="text1"/>
                                  <w:kern w:val="24"/>
                                </w:rPr>
                                <w:t>1,00 ±</w:t>
                              </w:r>
                              <w:r>
                                <w:rPr>
                                  <w:i/>
                                  <w:iCs/>
                                  <w:color w:val="000000" w:themeColor="text1"/>
                                  <w:kern w:val="24"/>
                                  <w:lang w:val="en-US"/>
                                </w:rPr>
                                <w:t xml:space="preserve"> </w:t>
                              </w:r>
                              <w:r w:rsidRPr="00E87F0B">
                                <w:rPr>
                                  <w:i/>
                                  <w:iCs/>
                                  <w:color w:val="000000" w:themeColor="text1"/>
                                  <w:kern w:val="24"/>
                                </w:rPr>
                                <w:t>0,05 м</w:t>
                              </w:r>
                            </w:p>
                          </w:txbxContent>
                        </wps:txbx>
                        <wps:bodyPr wrap="none" rtlCol="0" anchor="b">
                          <a:spAutoFit/>
                        </wps:bodyPr>
                      </wps:wsp>
                      <wps:wsp>
                        <wps:cNvPr id="14455" name="TextBox 40"/>
                        <wps:cNvSpPr txBox="1"/>
                        <wps:spPr>
                          <a:xfrm>
                            <a:off x="551963" y="3177743"/>
                            <a:ext cx="847613" cy="243867"/>
                          </a:xfrm>
                          <a:prstGeom prst="rect">
                            <a:avLst/>
                          </a:prstGeom>
                          <a:noFill/>
                          <a:ln>
                            <a:noFill/>
                          </a:ln>
                        </wps:spPr>
                        <wps:txbx>
                          <w:txbxContent>
                            <w:p w14:paraId="2573EB93" w14:textId="77777777" w:rsidR="00317952" w:rsidRPr="00E87F0B" w:rsidRDefault="00317952" w:rsidP="00C70F33">
                              <w:r w:rsidRPr="00E87F0B">
                                <w:rPr>
                                  <w:i/>
                                  <w:iCs/>
                                  <w:kern w:val="24"/>
                                </w:rPr>
                                <w:t>Опора</w:t>
                              </w:r>
                            </w:p>
                          </w:txbxContent>
                        </wps:txbx>
                        <wps:bodyPr wrap="square" rtlCol="0" anchor="b">
                          <a:spAutoFit/>
                        </wps:bodyPr>
                      </wps:wsp>
                      <wps:wsp>
                        <wps:cNvPr id="14456" name="TextBox 41"/>
                        <wps:cNvSpPr txBox="1"/>
                        <wps:spPr>
                          <a:xfrm rot="16200000">
                            <a:off x="3874442" y="4325243"/>
                            <a:ext cx="873893" cy="243631"/>
                          </a:xfrm>
                          <a:prstGeom prst="rect">
                            <a:avLst/>
                          </a:prstGeom>
                          <a:noFill/>
                          <a:ln>
                            <a:noFill/>
                          </a:ln>
                        </wps:spPr>
                        <wps:txbx>
                          <w:txbxContent>
                            <w:p w14:paraId="73689630" w14:textId="4BF7D264" w:rsidR="00317952" w:rsidRPr="00E87F0B" w:rsidRDefault="00317952" w:rsidP="00C70F33">
                              <w:pPr>
                                <w:jc w:val="right"/>
                              </w:pPr>
                              <w:r w:rsidRPr="00E87F0B">
                                <w:rPr>
                                  <w:i/>
                                  <w:iCs/>
                                  <w:color w:val="000000" w:themeColor="text1"/>
                                  <w:kern w:val="24"/>
                                </w:rPr>
                                <w:t>1,20 ±</w:t>
                              </w:r>
                              <w:r>
                                <w:rPr>
                                  <w:i/>
                                  <w:iCs/>
                                  <w:color w:val="000000" w:themeColor="text1"/>
                                  <w:kern w:val="24"/>
                                  <w:lang w:val="en-US"/>
                                </w:rPr>
                                <w:t xml:space="preserve"> </w:t>
                              </w:r>
                              <w:r w:rsidRPr="00E87F0B">
                                <w:rPr>
                                  <w:i/>
                                  <w:iCs/>
                                  <w:color w:val="000000" w:themeColor="text1"/>
                                  <w:kern w:val="24"/>
                                </w:rPr>
                                <w:t>0,05 м</w:t>
                              </w:r>
                            </w:p>
                          </w:txbxContent>
                        </wps:txbx>
                        <wps:bodyPr wrap="none" rtlCol="0" anchor="b">
                          <a:spAutoFit/>
                        </wps:bodyPr>
                      </wps:wsp>
                      <wps:wsp>
                        <wps:cNvPr id="14457" name="Straight Connector 14457"/>
                        <wps:cNvCnPr>
                          <a:cxnSpLocks/>
                        </wps:cNvCnPr>
                        <wps:spPr>
                          <a:xfrm>
                            <a:off x="1234184" y="3768872"/>
                            <a:ext cx="0" cy="12992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8" name="Straight Connector 14458"/>
                        <wps:cNvCnPr>
                          <a:cxnSpLocks/>
                        </wps:cNvCnPr>
                        <wps:spPr>
                          <a:xfrm flipH="1">
                            <a:off x="847572" y="3856711"/>
                            <a:ext cx="190170" cy="121138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9" name="Straight Connector 14459"/>
                        <wps:cNvCnPr>
                          <a:cxnSpLocks/>
                        </wps:cNvCnPr>
                        <wps:spPr>
                          <a:xfrm>
                            <a:off x="279679" y="5068094"/>
                            <a:ext cx="44253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0" name="Straight Connector 14460"/>
                        <wps:cNvCnPr>
                          <a:cxnSpLocks/>
                        </wps:cNvCnPr>
                        <wps:spPr>
                          <a:xfrm>
                            <a:off x="1025638" y="3856711"/>
                            <a:ext cx="20854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1" name="Straight Connector 14461"/>
                        <wps:cNvCnPr>
                          <a:cxnSpLocks/>
                        </wps:cNvCnPr>
                        <wps:spPr>
                          <a:xfrm>
                            <a:off x="4092637" y="3856711"/>
                            <a:ext cx="0" cy="121961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2" name="Straight Connector 14462"/>
                        <wps:cNvCnPr>
                          <a:cxnSpLocks/>
                        </wps:cNvCnPr>
                        <wps:spPr>
                          <a:xfrm>
                            <a:off x="847572" y="3429846"/>
                            <a:ext cx="178066" cy="4268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3" name="Straight Connector 14463"/>
                        <wps:cNvCnPr>
                          <a:cxnSpLocks/>
                        </wps:cNvCnPr>
                        <wps:spPr>
                          <a:xfrm flipH="1" flipV="1">
                            <a:off x="1175922" y="584775"/>
                            <a:ext cx="255979" cy="6723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BD4B5B4" id="Group 65" o:spid="_x0000_s1094" style="position:absolute;left:0;text-align:left;margin-left:76.3pt;margin-top:27.65pt;width:348.75pt;height:386.15pt;z-index:251900928;mso-position-horizontal-relative:margin;mso-width-relative:margin;mso-height-relative:margin" coordorigin="2796,1714" coordsize="44253,4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">
                <v:rect id="Rectangle 14420" o:spid="_x0000_s1095" style="position:absolute;left:8413;top:9972;width:1872;height:8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" fillcolor="white [3212]" strokecolor="black [3213]" strokeweight="2pt"/>
                <v:rect id="Rectangle 14434" o:spid="_x0000_s1096" style="position:absolute;left:10256;top:9972;width:2085;height:8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" fillcolor="white [3212]" strokecolor="black [3213]" strokeweight="2pt"/>
                <v:line id="Straight Connector 14435" o:spid="_x0000_s1097" style="position:absolute;visibility:visible;mso-wrap-style:square" from="3623,14568" to="45718,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" strokecolor="black [3213]" strokeweight="1pt">
                  <v:stroke dashstyle="longDashDot"/>
                </v:line>
                <v:rect id="Rectangle 14436" o:spid="_x0000_s1098" style="position:absolute;left:39145;top:9972;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" fillcolor="white [3212]" strokecolor="black [3213]" strokeweight=".5pt">
                  <v:stroke dashstyle="dash"/>
                </v:rect>
                <v:rect id="Rectangle 14437" o:spid="_x0000_s1099" style="position:absolute;left:39145;top:13702;width:3562;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" fillcolor="black [3213]" strokecolor="black [3213]" strokeweight="2pt"/>
                <v:rect id="Rectangle 14438" o:spid="_x0000_s1100" style="position:absolute;left:39145;top:17423;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" fillcolor="white [3212]" strokecolor="black [3213]" strokeweight=".5pt">
                  <v:stroke dashstyle="dash"/>
                </v:rect>
                <v:line id="Straight Connector 14439" o:spid="_x0000_s1101" style="position:absolute;visibility:visible;mso-wrap-style:square" from="34718,10838" to="39145,1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" strokecolor="black [3213]" strokeweight=".5pt">
                  <v:stroke dashstyle="dash"/>
                  <o:lock v:ext="edit" shapetype="f"/>
                </v:line>
                <v:line id="Straight Connector 14440" o:spid="_x0000_s1102" style="position:absolute;visibility:visible;mso-wrap-style:square" from="34718,18289" to="39145,1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" strokecolor="black [3213]" strokeweight=".5pt">
                  <v:stroke dashstyle="dash"/>
                  <o:lock v:ext="edit" shapetype="f"/>
                </v:line>
                <v:shape id="Straight Arrow Connector 14441" o:spid="_x0000_s1103" type="#_x0000_t32" style="position:absolute;left:35488;top:10838;width:0;height:3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" strokecolor="black [3213]">
                  <v:stroke startarrow="block" endarrow="block"/>
                  <o:lock v:ext="edit" shapetype="f"/>
                </v:shape>
                <v:shape id="Straight Arrow Connector 14442" o:spid="_x0000_s1104" type="#_x0000_t32" style="position:absolute;left:35488;top:4008;width:0;height:20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" strokecolor="black [3213]">
                  <o:lock v:ext="edit" shapetype="f"/>
                </v:shape>
                <v:shape id="Straight Arrow Connector 14443" o:spid="_x0000_s1105" type="#_x0000_t32" style="position:absolute;left:35488;top:14568;width:0;height:3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" strokecolor="black [3213]">
                  <v:stroke startarrow="block" endarrow="block"/>
                  <o:lock v:ext="edit" shapetype="f"/>
                </v:shape>
                <v:shape id="TextBox 26" o:spid="_x0000_s1106" type="#_x0000_t202" style="position:absolute;left:31325;top:5651;width:5182;height:2437;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" filled="f" stroked="f">
                  <v:textbox style="mso-fit-shape-to-text:t">
                    <w:txbxContent>
                      <w:p w14:paraId="372C9709" w14:textId="77777777" w:rsidR="00317952" w:rsidRPr="00E87F0B" w:rsidRDefault="00317952" w:rsidP="00C70F33">
                        <w:pPr>
                          <w:jc w:val="center"/>
                        </w:pP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02 </w:t>
                        </w:r>
                        <w:r>
                          <w:rPr>
                            <w:i/>
                            <w:iCs/>
                            <w:color w:val="000000" w:themeColor="text1"/>
                            <w:kern w:val="24"/>
                          </w:rPr>
                          <w:t>м</w:t>
                        </w:r>
                      </w:p>
                    </w:txbxContent>
                  </v:textbox>
                </v:shape>
                <v:shape id="TextBox 27" o:spid="_x0000_s1107" type="#_x0000_t202" style="position:absolute;left:31324;top:20171;width:5183;height:2437;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" filled="f" stroked="f">
                  <v:textbox style="mso-fit-shape-to-text:t">
                    <w:txbxContent>
                      <w:p w14:paraId="71338AC6" w14:textId="77777777" w:rsidR="00317952" w:rsidRPr="00E87F0B" w:rsidRDefault="00317952" w:rsidP="00C70F33">
                        <w:pPr>
                          <w:jc w:val="center"/>
                        </w:pPr>
                        <w:r w:rsidRPr="00E87F0B">
                          <w:rPr>
                            <w:i/>
                            <w:iCs/>
                            <w:color w:val="000000" w:themeColor="text1"/>
                            <w:kern w:val="24"/>
                          </w:rPr>
                          <w:t>0,02 м</w:t>
                        </w:r>
                      </w:p>
                    </w:txbxContent>
                  </v:textbox>
                </v:shape>
                <v:shape id="TextBox 28" o:spid="_x0000_s1108" type="#_x0000_t202" style="position:absolute;left:3623;top:1714;width:16273;height:396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" filled="f" stroked="f">
                  <v:textbox style="mso-fit-shape-to-text:t">
                    <w:txbxContent>
                      <w:p w14:paraId="31BED3C2" w14:textId="77777777" w:rsidR="00317952" w:rsidRPr="00EF0562" w:rsidRDefault="00317952" w:rsidP="00C70F33">
                        <w:r w:rsidRPr="00EF0562">
                          <w:rPr>
                            <w:i/>
                            <w:iCs/>
                            <w:kern w:val="24"/>
                          </w:rPr>
                          <w:t>Звуковой сигнализатор заднего хода</w:t>
                        </w:r>
                      </w:p>
                    </w:txbxContent>
                  </v:textbox>
                </v:shape>
                <v:oval id="Oval 14447" o:spid="_x0000_s1109" style="position:absolute;left:13238;top:12570;width:2161;height:3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" fillcolor="black [3213]" strokecolor="black [3213]" strokeweight="2pt"/>
                <v:line id="Straight Connector 14448" o:spid="_x0000_s1110" style="position:absolute;flip:y;visibility:visible;mso-wrap-style:square" from="12521,14493" to="13412,14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" strokecolor="black [3213]" strokeweight="1.5pt">
                  <o:lock v:ext="edit" shapetype="f"/>
                </v:line>
                <v:oval id="Oval 14449" o:spid="_x0000_s1111" style="position:absolute;left:13238;top:35970;width:2161;height:3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" fillcolor="black [3213]" strokecolor="black [3213]" strokeweight="2pt"/>
                <v:line id="Straight Connector 14450" o:spid="_x0000_s1112" style="position:absolute;flip:y;visibility:visible;mso-wrap-style:square" from="12470,37701" to="13655,3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" strokecolor="black [3213]" strokeweight="1.5pt">
                  <o:lock v:ext="edit" shapetype="f"/>
                </v:line>
                <v:rect id="Rectangle 14451" o:spid="_x0000_s1113" style="position:absolute;left:39145;top:36835;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" fillcolor="black [3213]" strokecolor="black [3213]" strokeweight="2pt"/>
                <v:line id="Straight Connector 14452" o:spid="_x0000_s1114" style="position:absolute;visibility:visible;mso-wrap-style:square" from="4954,37701" to="47050,3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" strokecolor="black [3213]" strokeweight="1pt">
                  <v:stroke dashstyle="longDashDot"/>
                </v:line>
                <v:shape id="Straight Arrow Connector 14453" o:spid="_x0000_s1115" type="#_x0000_t32" style="position:absolute;left:44038;top:37522;width:0;height:13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" strokecolor="black [3213]">
                  <v:stroke startarrow="block" endarrow="block"/>
                  <o:lock v:ext="edit" shapetype="f"/>
                </v:shape>
                <v:shape id="TextBox 39" o:spid="_x0000_s1116" type="#_x0000_t202" style="position:absolute;left:20393;top:35199;width:8730;height:243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" filled="f" stroked="f">
                  <v:textbox style="mso-fit-shape-to-text:t">
                    <w:txbxContent>
                      <w:p w14:paraId="0D139D56" w14:textId="399CB5D0" w:rsidR="00317952" w:rsidRPr="00E87F0B" w:rsidRDefault="00317952" w:rsidP="00C70F33">
                        <w:pPr>
                          <w:jc w:val="right"/>
                        </w:pPr>
                        <w:r w:rsidRPr="00E87F0B">
                          <w:rPr>
                            <w:i/>
                            <w:iCs/>
                            <w:color w:val="000000" w:themeColor="text1"/>
                            <w:kern w:val="24"/>
                          </w:rPr>
                          <w:t>1,00 ±</w:t>
                        </w:r>
                        <w:r>
                          <w:rPr>
                            <w:i/>
                            <w:iCs/>
                            <w:color w:val="000000" w:themeColor="text1"/>
                            <w:kern w:val="24"/>
                            <w:lang w:val="en-US"/>
                          </w:rPr>
                          <w:t xml:space="preserve"> </w:t>
                        </w:r>
                        <w:r w:rsidRPr="00E87F0B">
                          <w:rPr>
                            <w:i/>
                            <w:iCs/>
                            <w:color w:val="000000" w:themeColor="text1"/>
                            <w:kern w:val="24"/>
                          </w:rPr>
                          <w:t>0,05 м</w:t>
                        </w:r>
                      </w:p>
                    </w:txbxContent>
                  </v:textbox>
                </v:shape>
                <v:shape id="TextBox 40" o:spid="_x0000_s1117" type="#_x0000_t202" style="position:absolute;left:5519;top:31777;width:8476;height:243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" filled="f" stroked="f">
                  <v:textbox style="mso-fit-shape-to-text:t">
                    <w:txbxContent>
                      <w:p w14:paraId="2573EB93" w14:textId="77777777" w:rsidR="00317952" w:rsidRPr="00E87F0B" w:rsidRDefault="00317952" w:rsidP="00C70F33">
                        <w:r w:rsidRPr="00E87F0B">
                          <w:rPr>
                            <w:i/>
                            <w:iCs/>
                            <w:kern w:val="24"/>
                          </w:rPr>
                          <w:t>Опора</w:t>
                        </w:r>
                      </w:p>
                    </w:txbxContent>
                  </v:textbox>
                </v:shape>
                <v:shape id="TextBox 41" o:spid="_x0000_s1118" type="#_x0000_t202" style="position:absolute;left:38744;top:43252;width:8739;height:2437;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" filled="f" stroked="f">
                  <v:textbox style="mso-fit-shape-to-text:t">
                    <w:txbxContent>
                      <w:p w14:paraId="73689630" w14:textId="4BF7D264" w:rsidR="00317952" w:rsidRPr="00E87F0B" w:rsidRDefault="00317952" w:rsidP="00C70F33">
                        <w:pPr>
                          <w:jc w:val="right"/>
                        </w:pPr>
                        <w:r w:rsidRPr="00E87F0B">
                          <w:rPr>
                            <w:i/>
                            <w:iCs/>
                            <w:color w:val="000000" w:themeColor="text1"/>
                            <w:kern w:val="24"/>
                          </w:rPr>
                          <w:t>1,20 ±</w:t>
                        </w:r>
                        <w:r>
                          <w:rPr>
                            <w:i/>
                            <w:iCs/>
                            <w:color w:val="000000" w:themeColor="text1"/>
                            <w:kern w:val="24"/>
                            <w:lang w:val="en-US"/>
                          </w:rPr>
                          <w:t xml:space="preserve"> </w:t>
                        </w:r>
                        <w:r w:rsidRPr="00E87F0B">
                          <w:rPr>
                            <w:i/>
                            <w:iCs/>
                            <w:color w:val="000000" w:themeColor="text1"/>
                            <w:kern w:val="24"/>
                          </w:rPr>
                          <w:t>0,05 м</w:t>
                        </w:r>
                      </w:p>
                    </w:txbxContent>
                  </v:textbox>
                </v:shape>
                <v:line id="Straight Connector 14457" o:spid="_x0000_s1119" style="position:absolute;visibility:visible;mso-wrap-style:square" from="12341,37688" to="12341,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" strokecolor="black [3213]" strokeweight="1.5pt">
                  <o:lock v:ext="edit" shapetype="f"/>
                </v:line>
                <v:line id="Straight Connector 14458" o:spid="_x0000_s1120" style="position:absolute;flip:x;visibility:visible;mso-wrap-style:square" from="8475,38567" to="10377,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" strokecolor="black [3213]" strokeweight="1.5pt">
                  <o:lock v:ext="edit" shapetype="f"/>
                </v:line>
                <v:line id="Straight Connector 14459" o:spid="_x0000_s1121" style="position:absolute;visibility:visible;mso-wrap-style:square" from="2796,50680" to="47050,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" strokecolor="black [3213]" strokeweight="1.5pt">
                  <o:lock v:ext="edit" shapetype="f"/>
                </v:line>
                <v:line id="Straight Connector 14460" o:spid="_x0000_s1122" style="position:absolute;visibility:visible;mso-wrap-style:square" from="10256,38567" to="12341,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" strokecolor="black [3213]" strokeweight="1.5pt">
                  <o:lock v:ext="edit" shapetype="f"/>
                </v:line>
                <v:line id="Straight Connector 14461" o:spid="_x0000_s1123" style="position:absolute;visibility:visible;mso-wrap-style:square" from="40926,38567" to="40926,5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" strokecolor="black [3213]" strokeweight="1.5pt">
                  <o:lock v:ext="edit" shapetype="f"/>
                </v:line>
                <v:line id="Straight Connector 14462" o:spid="_x0000_s1124" style="position:absolute;visibility:visible;mso-wrap-style:square" from="8475,34298" to="10256,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" strokecolor="black [3213]">
                  <o:lock v:ext="edit" shapetype="f"/>
                </v:line>
                <v:line id="Straight Connector 14463" o:spid="_x0000_s1125" style="position:absolute;flip:x y;visibility:visible;mso-wrap-style:square" from="11759,5847" to="14319,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" strokecolor="black [3213]">
                  <o:lock v:ext="edit" shapetype="f"/>
                </v:line>
                <w10:wrap type="topAndBottom" anchorx="margin"/>
              </v:group>
            </w:pict>
          </mc:Fallback>
        </mc:AlternateContent>
      </w:r>
      <w:r w:rsidRPr="003B730F">
        <w:tab/>
      </w:r>
      <w:r w:rsidRPr="003B730F">
        <w:tab/>
      </w:r>
      <w:r w:rsidRPr="003B730F">
        <w:rPr>
          <w:b w:val="0"/>
          <w:bCs/>
          <w:sz w:val="20"/>
        </w:rPr>
        <w:t>Рис. 1</w:t>
      </w:r>
    </w:p>
    <w:p w14:paraId="4F764560" w14:textId="77777777" w:rsidR="00C70F33" w:rsidRPr="003B730F" w:rsidRDefault="00C70F33" w:rsidP="00A854A8">
      <w:pPr>
        <w:pStyle w:val="2f2"/>
        <w:pageBreakBefore/>
        <w:tabs>
          <w:tab w:val="clear" w:pos="2268"/>
          <w:tab w:val="right" w:pos="1134"/>
        </w:tabs>
        <w:spacing w:before="360" w:after="240" w:line="240" w:lineRule="atLeast"/>
        <w:ind w:left="1134" w:right="1134" w:hanging="3"/>
        <w:jc w:val="both"/>
        <w:rPr>
          <w:b w:val="0"/>
          <w:bCs/>
          <w:sz w:val="20"/>
          <w:szCs w:val="20"/>
        </w:rPr>
      </w:pPr>
      <w:r w:rsidRPr="003B730F">
        <w:rPr>
          <w:b w:val="0"/>
          <w:bCs/>
          <w:sz w:val="20"/>
          <w:szCs w:val="20"/>
        </w:rPr>
        <w:lastRenderedPageBreak/>
        <w:t>Рис. 2</w:t>
      </w:r>
    </w:p>
    <w:p w14:paraId="075060F9" w14:textId="77777777" w:rsidR="00C70F33" w:rsidRPr="003B730F" w:rsidRDefault="00C70F33" w:rsidP="00C70F33">
      <w:pPr>
        <w:suppressAutoHyphens w:val="0"/>
        <w:spacing w:line="240" w:lineRule="auto"/>
      </w:pPr>
      <w:r w:rsidRPr="003B730F">
        <w:rPr>
          <w:noProof/>
          <w:lang w:val="en-US"/>
        </w:rPr>
        <mc:AlternateContent>
          <mc:Choice Requires="wpg">
            <w:drawing>
              <wp:anchor distT="0" distB="0" distL="114300" distR="114300" simplePos="0" relativeHeight="251905024" behindDoc="0" locked="0" layoutInCell="1" allowOverlap="1" wp14:anchorId="132E8E54" wp14:editId="62B4846E">
                <wp:simplePos x="0" y="0"/>
                <wp:positionH relativeFrom="column">
                  <wp:posOffset>969010</wp:posOffset>
                </wp:positionH>
                <wp:positionV relativeFrom="paragraph">
                  <wp:posOffset>249555</wp:posOffset>
                </wp:positionV>
                <wp:extent cx="4566285" cy="6383655"/>
                <wp:effectExtent l="0" t="0" r="24765" b="0"/>
                <wp:wrapTopAndBottom/>
                <wp:docPr id="15214" name="Group 15214"/>
                <wp:cNvGraphicFramePr/>
                <a:graphic xmlns:a="http://schemas.openxmlformats.org/drawingml/2006/main">
                  <a:graphicData uri="http://schemas.microsoft.com/office/word/2010/wordprocessingGroup">
                    <wpg:wgp>
                      <wpg:cNvGrpSpPr/>
                      <wpg:grpSpPr>
                        <a:xfrm>
                          <a:off x="0" y="0"/>
                          <a:ext cx="4566285" cy="6383655"/>
                          <a:chOff x="279926" y="61325"/>
                          <a:chExt cx="4566394" cy="6387773"/>
                        </a:xfrm>
                      </wpg:grpSpPr>
                      <wpg:grpSp>
                        <wpg:cNvPr id="51" name="Group 49"/>
                        <wpg:cNvGrpSpPr>
                          <a:grpSpLocks noChangeAspect="1"/>
                        </wpg:cNvGrpSpPr>
                        <wpg:grpSpPr>
                          <a:xfrm>
                            <a:off x="390242" y="61325"/>
                            <a:ext cx="4456078" cy="3769630"/>
                            <a:chOff x="-308719" y="94021"/>
                            <a:chExt cx="6834753" cy="5779428"/>
                          </a:xfrm>
                        </wpg:grpSpPr>
                        <wps:wsp>
                          <wps:cNvPr id="14859" name="Rectangle 10"/>
                          <wps:cNvSpPr/>
                          <wps:spPr>
                            <a:xfrm>
                              <a:off x="3009502" y="94021"/>
                              <a:ext cx="516155" cy="239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60" name="Trapezoid 11"/>
                          <wps:cNvSpPr/>
                          <wps:spPr>
                            <a:xfrm>
                              <a:off x="2764560" y="330771"/>
                              <a:ext cx="1005840" cy="407619"/>
                            </a:xfrm>
                            <a:prstGeom prst="trapezoid">
                              <a:avLst>
                                <a:gd name="adj" fmla="val 67559"/>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61" name="Arc 14"/>
                          <wps:cNvSpPr/>
                          <wps:spPr>
                            <a:xfrm>
                              <a:off x="2774185" y="426164"/>
                              <a:ext cx="1005840" cy="905634"/>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862" name="Arc 25"/>
                          <wps:cNvSpPr/>
                          <wps:spPr>
                            <a:xfrm>
                              <a:off x="2899254" y="461536"/>
                              <a:ext cx="755703" cy="755703"/>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564" name="Arc 14564"/>
                          <wps:cNvSpPr/>
                          <wps:spPr>
                            <a:xfrm>
                              <a:off x="3019027" y="520987"/>
                              <a:ext cx="516155" cy="567771"/>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565" name="Rectangle 14565"/>
                          <wps:cNvSpPr/>
                          <wps:spPr>
                            <a:xfrm>
                              <a:off x="203290" y="3011738"/>
                              <a:ext cx="351262" cy="1623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6" name="Rectangle 14566"/>
                          <wps:cNvSpPr/>
                          <wps:spPr>
                            <a:xfrm>
                              <a:off x="549017" y="3011738"/>
                              <a:ext cx="391131" cy="1623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7" name="Straight Connector 14567"/>
                          <wps:cNvCnPr/>
                          <wps:spPr>
                            <a:xfrm>
                              <a:off x="0" y="3826037"/>
                              <a:ext cx="65248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568" name="Rectangle 14568"/>
                          <wps:cNvSpPr/>
                          <wps:spPr>
                            <a:xfrm>
                              <a:off x="5024280" y="2983163"/>
                              <a:ext cx="667935" cy="324785"/>
                            </a:xfrm>
                            <a:prstGeom prst="rect">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9" name="Rectangle 14569"/>
                          <wps:cNvSpPr/>
                          <wps:spPr>
                            <a:xfrm>
                              <a:off x="5024280" y="3663643"/>
                              <a:ext cx="667935" cy="3247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70" name="Rectangle 14570"/>
                          <wps:cNvSpPr/>
                          <wps:spPr>
                            <a:xfrm>
                              <a:off x="5024280" y="4361661"/>
                              <a:ext cx="667935" cy="324785"/>
                            </a:xfrm>
                            <a:prstGeom prst="rect">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71" name="Straight Connector 14571"/>
                          <wps:cNvCnPr>
                            <a:cxnSpLocks/>
                          </wps:cNvCnPr>
                          <wps:spPr>
                            <a:xfrm>
                              <a:off x="5695625" y="3145560"/>
                              <a:ext cx="83040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72" name="Straight Connector 14572"/>
                          <wps:cNvCnPr>
                            <a:cxnSpLocks/>
                          </wps:cNvCnPr>
                          <wps:spPr>
                            <a:xfrm>
                              <a:off x="5695625" y="4505006"/>
                              <a:ext cx="83040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74" name="Straight Arrow Connector 14574"/>
                          <wps:cNvCnPr>
                            <a:cxnSpLocks/>
                          </wps:cNvCnPr>
                          <wps:spPr>
                            <a:xfrm>
                              <a:off x="6230571" y="3148926"/>
                              <a:ext cx="0" cy="673742"/>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75" name="Straight Arrow Connector 14575"/>
                          <wps:cNvCnPr>
                            <a:cxnSpLocks/>
                          </wps:cNvCnPr>
                          <wps:spPr>
                            <a:xfrm flipV="1">
                              <a:off x="6230571" y="1845568"/>
                              <a:ext cx="0" cy="3818563"/>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4579" name="Straight Arrow Connector 14579"/>
                          <wps:cNvCnPr>
                            <a:cxnSpLocks/>
                          </wps:cNvCnPr>
                          <wps:spPr>
                            <a:xfrm>
                              <a:off x="6230571" y="3826038"/>
                              <a:ext cx="0" cy="64988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80" name="TextBox 19"/>
                          <wps:cNvSpPr txBox="1"/>
                          <wps:spPr>
                            <a:xfrm rot="16200000">
                              <a:off x="5306015" y="2211020"/>
                              <a:ext cx="1493224" cy="409650"/>
                            </a:xfrm>
                            <a:prstGeom prst="rect">
                              <a:avLst/>
                            </a:prstGeom>
                            <a:noFill/>
                            <a:ln>
                              <a:noFill/>
                            </a:ln>
                          </wps:spPr>
                          <wps:txbx>
                            <w:txbxContent>
                              <w:p w14:paraId="2C35D401" w14:textId="77777777" w:rsidR="00317952" w:rsidRPr="00E87F0B" w:rsidRDefault="00317952" w:rsidP="00C70F33">
                                <w:pPr>
                                  <w:jc w:val="center"/>
                                </w:pP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02 </w:t>
                                </w:r>
                                <w:r>
                                  <w:rPr>
                                    <w:i/>
                                    <w:iCs/>
                                    <w:color w:val="000000" w:themeColor="text1"/>
                                    <w:kern w:val="24"/>
                                  </w:rPr>
                                  <w:t>м</w:t>
                                </w:r>
                              </w:p>
                            </w:txbxContent>
                          </wps:txbx>
                          <wps:bodyPr wrap="square" rtlCol="0" anchor="b">
                            <a:noAutofit/>
                          </wps:bodyPr>
                        </wps:wsp>
                        <wps:wsp>
                          <wps:cNvPr id="14581" name="TextBox 20"/>
                          <wps:cNvSpPr txBox="1"/>
                          <wps:spPr>
                            <a:xfrm rot="16200000">
                              <a:off x="5297882" y="4921122"/>
                              <a:ext cx="1495004" cy="409650"/>
                            </a:xfrm>
                            <a:prstGeom prst="rect">
                              <a:avLst/>
                            </a:prstGeom>
                            <a:noFill/>
                            <a:ln>
                              <a:noFill/>
                            </a:ln>
                          </wps:spPr>
                          <wps:txbx>
                            <w:txbxContent>
                              <w:p w14:paraId="77BE284D" w14:textId="77777777" w:rsidR="00317952" w:rsidRPr="00E87F0B" w:rsidRDefault="00317952" w:rsidP="00C70F33">
                                <w:pPr>
                                  <w:jc w:val="center"/>
                                </w:pP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02 </w:t>
                                </w:r>
                                <w:r>
                                  <w:rPr>
                                    <w:i/>
                                    <w:iCs/>
                                    <w:color w:val="000000" w:themeColor="text1"/>
                                    <w:kern w:val="24"/>
                                  </w:rPr>
                                  <w:t>м</w:t>
                                </w:r>
                              </w:p>
                            </w:txbxContent>
                          </wps:txbx>
                          <wps:bodyPr wrap="square" rtlCol="0" anchor="b">
                            <a:noAutofit/>
                          </wps:bodyPr>
                        </wps:wsp>
                        <wps:wsp>
                          <wps:cNvPr id="14582" name="Oval 14582"/>
                          <wps:cNvSpPr/>
                          <wps:spPr>
                            <a:xfrm>
                              <a:off x="1108242" y="3480022"/>
                              <a:ext cx="405455" cy="69953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85" name="Straight Connector 14585"/>
                          <wps:cNvCnPr>
                            <a:cxnSpLocks/>
                          </wps:cNvCnPr>
                          <wps:spPr>
                            <a:xfrm flipV="1">
                              <a:off x="964404" y="3831142"/>
                              <a:ext cx="166987" cy="2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86" name="Straight Connector 14586"/>
                          <wps:cNvCnPr>
                            <a:cxnSpLocks/>
                          </wps:cNvCnPr>
                          <wps:spPr>
                            <a:xfrm flipH="1" flipV="1">
                              <a:off x="830877" y="2219108"/>
                              <a:ext cx="480093" cy="12609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87" name="Straight Arrow Connector 14587"/>
                          <wps:cNvCnPr>
                            <a:cxnSpLocks/>
                          </wps:cNvCnPr>
                          <wps:spPr>
                            <a:xfrm>
                              <a:off x="3267480" y="738390"/>
                              <a:ext cx="1756800" cy="308764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88" name="Straight Arrow Connector 14588"/>
                          <wps:cNvCnPr>
                            <a:cxnSpLocks/>
                          </wps:cNvCnPr>
                          <wps:spPr>
                            <a:xfrm flipH="1">
                              <a:off x="1513697" y="738390"/>
                              <a:ext cx="1753783" cy="309139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89" name="Straight Arrow Connector 14589"/>
                          <wps:cNvCnPr>
                            <a:cxnSpLocks/>
                          </wps:cNvCnPr>
                          <wps:spPr>
                            <a:xfrm flipV="1">
                              <a:off x="1513697" y="3826036"/>
                              <a:ext cx="3510583" cy="37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90" name="TextBox 37"/>
                          <wps:cNvSpPr txBox="1"/>
                          <wps:spPr>
                            <a:xfrm>
                              <a:off x="-308719" y="1635657"/>
                              <a:ext cx="2284288" cy="583451"/>
                            </a:xfrm>
                            <a:prstGeom prst="rect">
                              <a:avLst/>
                            </a:prstGeom>
                            <a:noFill/>
                            <a:ln>
                              <a:noFill/>
                            </a:ln>
                          </wps:spPr>
                          <wps:txbx>
                            <w:txbxContent>
                              <w:p w14:paraId="5335E95F" w14:textId="77777777" w:rsidR="00317952" w:rsidRPr="00E87F0B" w:rsidRDefault="00317952" w:rsidP="00C70F33">
                                <w:pPr>
                                  <w:rPr>
                                    <w:color w:val="FF0000"/>
                                  </w:rPr>
                                </w:pPr>
                                <w:r w:rsidRPr="00EF0562">
                                  <w:rPr>
                                    <w:i/>
                                    <w:iCs/>
                                    <w:kern w:val="24"/>
                                  </w:rPr>
                                  <w:t>Звуковой сигнализатор заднего хода</w:t>
                                </w:r>
                              </w:p>
                            </w:txbxContent>
                          </wps:txbx>
                          <wps:bodyPr wrap="square" rtlCol="0" anchor="b">
                            <a:noAutofit/>
                          </wps:bodyPr>
                        </wps:wsp>
                        <wps:wsp>
                          <wps:cNvPr id="14591" name="TextBox 38"/>
                          <wps:cNvSpPr txBox="1"/>
                          <wps:spPr>
                            <a:xfrm>
                              <a:off x="3692741" y="104163"/>
                              <a:ext cx="2018263" cy="644098"/>
                            </a:xfrm>
                            <a:prstGeom prst="rect">
                              <a:avLst/>
                            </a:prstGeom>
                            <a:noFill/>
                            <a:ln>
                              <a:noFill/>
                            </a:ln>
                          </wps:spPr>
                          <wps:txbx>
                            <w:txbxContent>
                              <w:p w14:paraId="75C7383F" w14:textId="77777777" w:rsidR="00317952" w:rsidRPr="005F7A01" w:rsidRDefault="00317952" w:rsidP="00C70F33">
                                <w:pPr>
                                  <w:spacing w:line="240" w:lineRule="auto"/>
                                </w:pPr>
                                <w:r w:rsidRPr="005F7A01">
                                  <w:rPr>
                                    <w:i/>
                                    <w:iCs/>
                                    <w:kern w:val="24"/>
                                  </w:rPr>
                                  <w:t>Репродуктор для опорного звука</w:t>
                                </w:r>
                              </w:p>
                            </w:txbxContent>
                          </wps:txbx>
                          <wps:bodyPr wrap="square" rtlCol="0" anchor="b">
                            <a:noAutofit/>
                          </wps:bodyPr>
                        </wps:wsp>
                        <wps:wsp>
                          <wps:cNvPr id="14418" name="TextBox 39"/>
                          <wps:cNvSpPr txBox="1"/>
                          <wps:spPr>
                            <a:xfrm>
                              <a:off x="4720076" y="1384716"/>
                              <a:ext cx="1725418" cy="583451"/>
                            </a:xfrm>
                            <a:prstGeom prst="rect">
                              <a:avLst/>
                            </a:prstGeom>
                            <a:noFill/>
                            <a:ln>
                              <a:noFill/>
                            </a:ln>
                          </wps:spPr>
                          <wps:txbx>
                            <w:txbxContent>
                              <w:p w14:paraId="1DA91E8E" w14:textId="77777777" w:rsidR="00317952" w:rsidRPr="0034356A" w:rsidRDefault="00317952" w:rsidP="00C70F33">
                                <w:r w:rsidRPr="0034356A">
                                  <w:rPr>
                                    <w:i/>
                                    <w:iCs/>
                                    <w:kern w:val="24"/>
                                  </w:rPr>
                                  <w:t>Измерительный микрофон</w:t>
                                </w:r>
                              </w:p>
                            </w:txbxContent>
                          </wps:txbx>
                          <wps:bodyPr wrap="square" rtlCol="0" anchor="b">
                            <a:noAutofit/>
                          </wps:bodyPr>
                        </wps:wsp>
                        <wps:wsp>
                          <wps:cNvPr id="14422" name="TextBox 41"/>
                          <wps:cNvSpPr txBox="1"/>
                          <wps:spPr>
                            <a:xfrm>
                              <a:off x="2370023" y="3472867"/>
                              <a:ext cx="1909167" cy="411070"/>
                            </a:xfrm>
                            <a:prstGeom prst="rect">
                              <a:avLst/>
                            </a:prstGeom>
                            <a:noFill/>
                            <a:ln>
                              <a:noFill/>
                            </a:ln>
                          </wps:spPr>
                          <wps:txbx>
                            <w:txbxContent>
                              <w:p w14:paraId="0A416159" w14:textId="7D4F1A65" w:rsidR="00317952" w:rsidRPr="00E87F0B" w:rsidRDefault="00317952" w:rsidP="00C70F33">
                                <w:pPr>
                                  <w:jc w:val="center"/>
                                </w:pPr>
                                <w:r w:rsidRPr="00E87F0B">
                                  <w:rPr>
                                    <w:i/>
                                    <w:iCs/>
                                    <w:color w:val="000000" w:themeColor="text1"/>
                                    <w:kern w:val="24"/>
                                  </w:rPr>
                                  <w:t>1</w:t>
                                </w:r>
                                <w:r>
                                  <w:rPr>
                                    <w:i/>
                                    <w:iCs/>
                                    <w:color w:val="000000" w:themeColor="text1"/>
                                    <w:kern w:val="24"/>
                                  </w:rPr>
                                  <w:t>,</w:t>
                                </w:r>
                                <w:r w:rsidRPr="00E87F0B">
                                  <w:rPr>
                                    <w:i/>
                                    <w:iCs/>
                                    <w:color w:val="000000" w:themeColor="text1"/>
                                    <w:kern w:val="24"/>
                                  </w:rPr>
                                  <w:t>00 ±</w:t>
                                </w:r>
                                <w:r>
                                  <w:rPr>
                                    <w:i/>
                                    <w:iCs/>
                                    <w:color w:val="000000" w:themeColor="text1"/>
                                    <w:kern w:val="24"/>
                                    <w:lang w:val="en-US"/>
                                  </w:rPr>
                                  <w:t xml:space="preserve"> </w:t>
                                </w: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05 </w:t>
                                </w:r>
                                <w:r>
                                  <w:rPr>
                                    <w:i/>
                                    <w:iCs/>
                                    <w:color w:val="000000" w:themeColor="text1"/>
                                    <w:kern w:val="24"/>
                                  </w:rPr>
                                  <w:t>м</w:t>
                                </w:r>
                              </w:p>
                            </w:txbxContent>
                          </wps:txbx>
                          <wps:bodyPr wrap="square" rtlCol="0" anchor="b">
                            <a:noAutofit/>
                          </wps:bodyPr>
                        </wps:wsp>
                        <wps:wsp>
                          <wps:cNvPr id="14423" name="TextBox 42"/>
                          <wps:cNvSpPr txBox="1"/>
                          <wps:spPr>
                            <a:xfrm rot="17948742">
                              <a:off x="1183557" y="2060281"/>
                              <a:ext cx="2024895" cy="411067"/>
                            </a:xfrm>
                            <a:prstGeom prst="rect">
                              <a:avLst/>
                            </a:prstGeom>
                            <a:noFill/>
                            <a:ln>
                              <a:noFill/>
                            </a:ln>
                          </wps:spPr>
                          <wps:txbx>
                            <w:txbxContent>
                              <w:p w14:paraId="02733EAB" w14:textId="5EB48D40" w:rsidR="00317952" w:rsidRPr="00E87F0B" w:rsidRDefault="00317952" w:rsidP="00C70F33">
                                <w:pPr>
                                  <w:jc w:val="center"/>
                                </w:pPr>
                                <w:r w:rsidRPr="00E87F0B">
                                  <w:rPr>
                                    <w:i/>
                                    <w:iCs/>
                                    <w:color w:val="000000" w:themeColor="text1"/>
                                    <w:kern w:val="24"/>
                                  </w:rPr>
                                  <w:t>1</w:t>
                                </w:r>
                                <w:r>
                                  <w:rPr>
                                    <w:i/>
                                    <w:iCs/>
                                    <w:color w:val="000000" w:themeColor="text1"/>
                                    <w:kern w:val="24"/>
                                  </w:rPr>
                                  <w:t>,</w:t>
                                </w:r>
                                <w:r w:rsidRPr="00E87F0B">
                                  <w:rPr>
                                    <w:i/>
                                    <w:iCs/>
                                    <w:color w:val="000000" w:themeColor="text1"/>
                                    <w:kern w:val="24"/>
                                  </w:rPr>
                                  <w:t>00 ±</w:t>
                                </w:r>
                                <w:r>
                                  <w:rPr>
                                    <w:i/>
                                    <w:iCs/>
                                    <w:color w:val="000000" w:themeColor="text1"/>
                                    <w:kern w:val="24"/>
                                    <w:lang w:val="en-US"/>
                                  </w:rPr>
                                  <w:t xml:space="preserve"> </w:t>
                                </w: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05 </w:t>
                                </w:r>
                                <w:r>
                                  <w:rPr>
                                    <w:i/>
                                    <w:iCs/>
                                    <w:color w:val="000000" w:themeColor="text1"/>
                                    <w:kern w:val="24"/>
                                  </w:rPr>
                                  <w:t>м</w:t>
                                </w:r>
                              </w:p>
                            </w:txbxContent>
                          </wps:txbx>
                          <wps:bodyPr wrap="square" rtlCol="0" anchor="b">
                            <a:noAutofit/>
                          </wps:bodyPr>
                        </wps:wsp>
                        <wps:wsp>
                          <wps:cNvPr id="294" name="TextBox 43"/>
                          <wps:cNvSpPr txBox="1"/>
                          <wps:spPr>
                            <a:xfrm rot="3600570">
                              <a:off x="3455831" y="2114698"/>
                              <a:ext cx="1840814" cy="411067"/>
                            </a:xfrm>
                            <a:prstGeom prst="rect">
                              <a:avLst/>
                            </a:prstGeom>
                            <a:noFill/>
                            <a:ln>
                              <a:noFill/>
                            </a:ln>
                          </wps:spPr>
                          <wps:txbx>
                            <w:txbxContent>
                              <w:p w14:paraId="6AAC5F60" w14:textId="4F9BB421" w:rsidR="00317952" w:rsidRPr="00E87F0B" w:rsidRDefault="00317952" w:rsidP="00C70F33">
                                <w:pPr>
                                  <w:jc w:val="center"/>
                                </w:pPr>
                                <w:r w:rsidRPr="00E87F0B">
                                  <w:rPr>
                                    <w:i/>
                                    <w:iCs/>
                                    <w:color w:val="000000" w:themeColor="text1"/>
                                    <w:kern w:val="24"/>
                                  </w:rPr>
                                  <w:t>1</w:t>
                                </w:r>
                                <w:r>
                                  <w:rPr>
                                    <w:i/>
                                    <w:iCs/>
                                    <w:color w:val="000000" w:themeColor="text1"/>
                                    <w:kern w:val="24"/>
                                  </w:rPr>
                                  <w:t>,</w:t>
                                </w:r>
                                <w:r w:rsidRPr="00E87F0B">
                                  <w:rPr>
                                    <w:i/>
                                    <w:iCs/>
                                    <w:color w:val="000000" w:themeColor="text1"/>
                                    <w:kern w:val="24"/>
                                  </w:rPr>
                                  <w:t>00 ±</w:t>
                                </w:r>
                                <w:r>
                                  <w:rPr>
                                    <w:i/>
                                    <w:iCs/>
                                    <w:color w:val="000000" w:themeColor="text1"/>
                                    <w:kern w:val="24"/>
                                    <w:lang w:val="en-US"/>
                                  </w:rPr>
                                  <w:t xml:space="preserve"> </w:t>
                                </w: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05 </w:t>
                                </w:r>
                                <w:r>
                                  <w:rPr>
                                    <w:i/>
                                    <w:iCs/>
                                    <w:color w:val="000000" w:themeColor="text1"/>
                                    <w:kern w:val="24"/>
                                  </w:rPr>
                                  <w:t>м</w:t>
                                </w:r>
                              </w:p>
                            </w:txbxContent>
                          </wps:txbx>
                          <wps:bodyPr wrap="square" rtlCol="0" anchor="b">
                            <a:noAutofit/>
                          </wps:bodyPr>
                        </wps:wsp>
                      </wpg:grpSp>
                      <wpg:grpSp>
                        <wpg:cNvPr id="15149" name="Group 15149"/>
                        <wpg:cNvGrpSpPr/>
                        <wpg:grpSpPr>
                          <a:xfrm>
                            <a:off x="279926" y="4192254"/>
                            <a:ext cx="4429234" cy="2256844"/>
                            <a:chOff x="279926" y="-75007"/>
                            <a:chExt cx="4429234" cy="2258692"/>
                          </a:xfrm>
                        </wpg:grpSpPr>
                        <wpg:grpSp>
                          <wpg:cNvPr id="15150" name="Group 15150"/>
                          <wpg:cNvGrpSpPr/>
                          <wpg:grpSpPr>
                            <a:xfrm>
                              <a:off x="279926" y="-75007"/>
                              <a:ext cx="4429234" cy="2258692"/>
                              <a:chOff x="279926" y="-75020"/>
                              <a:chExt cx="4429234" cy="2259053"/>
                            </a:xfrm>
                          </wpg:grpSpPr>
                          <wpg:grpSp>
                            <wpg:cNvPr id="15151" name="Group 65"/>
                            <wpg:cNvGrpSpPr/>
                            <wpg:grpSpPr>
                              <a:xfrm>
                                <a:off x="279926" y="-75020"/>
                                <a:ext cx="4429234" cy="2259053"/>
                                <a:chOff x="279679" y="3185520"/>
                                <a:chExt cx="4425333" cy="2259985"/>
                              </a:xfrm>
                            </wpg:grpSpPr>
                            <wps:wsp>
                              <wps:cNvPr id="15152" name="Oval 15152"/>
                              <wps:cNvSpPr/>
                              <wps:spPr>
                                <a:xfrm>
                                  <a:off x="1323809" y="3597085"/>
                                  <a:ext cx="216183" cy="3729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53" name="Straight Connector 15153"/>
                              <wps:cNvCnPr>
                                <a:cxnSpLocks/>
                              </wps:cNvCnPr>
                              <wps:spPr>
                                <a:xfrm flipV="1">
                                  <a:off x="1247085" y="3770126"/>
                                  <a:ext cx="118505" cy="1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54" name="Rectangle 15154"/>
                              <wps:cNvSpPr/>
                              <wps:spPr>
                                <a:xfrm>
                                  <a:off x="3914570" y="3683540"/>
                                  <a:ext cx="356134" cy="1731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55" name="Straight Connector 15155"/>
                              <wps:cNvCnPr/>
                              <wps:spPr>
                                <a:xfrm>
                                  <a:off x="495477" y="3770125"/>
                                  <a:ext cx="42095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5156" name="Straight Arrow Connector 15156"/>
                              <wps:cNvCnPr>
                                <a:cxnSpLocks/>
                              </wps:cNvCnPr>
                              <wps:spPr>
                                <a:xfrm>
                                  <a:off x="4403854" y="3752217"/>
                                  <a:ext cx="0" cy="131587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157" name="TextBox 39"/>
                              <wps:cNvSpPr txBox="1"/>
                              <wps:spPr>
                                <a:xfrm>
                                  <a:off x="1989476" y="5201169"/>
                                  <a:ext cx="872990" cy="244336"/>
                                </a:xfrm>
                                <a:prstGeom prst="rect">
                                  <a:avLst/>
                                </a:prstGeom>
                                <a:noFill/>
                                <a:ln>
                                  <a:noFill/>
                                </a:ln>
                              </wps:spPr>
                              <wps:txbx>
                                <w:txbxContent>
                                  <w:p w14:paraId="682E8A72" w14:textId="6FA0E326" w:rsidR="00317952" w:rsidRPr="00E87F0B" w:rsidRDefault="00317952" w:rsidP="00C70F33">
                                    <w:pPr>
                                      <w:jc w:val="right"/>
                                    </w:pPr>
                                    <w:r w:rsidRPr="00E87F0B">
                                      <w:rPr>
                                        <w:i/>
                                        <w:iCs/>
                                        <w:color w:val="000000" w:themeColor="text1"/>
                                        <w:kern w:val="24"/>
                                      </w:rPr>
                                      <w:t>1</w:t>
                                    </w:r>
                                    <w:r>
                                      <w:rPr>
                                        <w:i/>
                                        <w:iCs/>
                                        <w:color w:val="000000" w:themeColor="text1"/>
                                        <w:kern w:val="24"/>
                                      </w:rPr>
                                      <w:t>,</w:t>
                                    </w:r>
                                    <w:r w:rsidRPr="00E87F0B">
                                      <w:rPr>
                                        <w:i/>
                                        <w:iCs/>
                                        <w:color w:val="000000" w:themeColor="text1"/>
                                        <w:kern w:val="24"/>
                                      </w:rPr>
                                      <w:t>00 ±</w:t>
                                    </w:r>
                                    <w:r>
                                      <w:rPr>
                                        <w:i/>
                                        <w:iCs/>
                                        <w:color w:val="000000" w:themeColor="text1"/>
                                        <w:kern w:val="24"/>
                                        <w:lang w:val="en-US"/>
                                      </w:rPr>
                                      <w:t xml:space="preserve"> </w:t>
                                    </w: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05 </w:t>
                                    </w:r>
                                    <w:r>
                                      <w:rPr>
                                        <w:i/>
                                        <w:iCs/>
                                        <w:color w:val="000000" w:themeColor="text1"/>
                                        <w:kern w:val="24"/>
                                      </w:rPr>
                                      <w:t>м</w:t>
                                    </w:r>
                                  </w:p>
                                </w:txbxContent>
                              </wps:txbx>
                              <wps:bodyPr wrap="none" rtlCol="0" anchor="b">
                                <a:spAutoFit/>
                              </wps:bodyPr>
                            </wps:wsp>
                            <wps:wsp>
                              <wps:cNvPr id="15158" name="TextBox 40"/>
                              <wps:cNvSpPr txBox="1"/>
                              <wps:spPr>
                                <a:xfrm>
                                  <a:off x="564652" y="3185520"/>
                                  <a:ext cx="847613" cy="244325"/>
                                </a:xfrm>
                                <a:prstGeom prst="rect">
                                  <a:avLst/>
                                </a:prstGeom>
                                <a:noFill/>
                                <a:ln>
                                  <a:noFill/>
                                </a:ln>
                              </wps:spPr>
                              <wps:txbx>
                                <w:txbxContent>
                                  <w:p w14:paraId="080757D2" w14:textId="77777777" w:rsidR="00317952" w:rsidRPr="00E87F0B" w:rsidRDefault="00317952" w:rsidP="00C70F33">
                                    <w:r>
                                      <w:rPr>
                                        <w:i/>
                                        <w:iCs/>
                                        <w:color w:val="000000" w:themeColor="text1"/>
                                        <w:kern w:val="24"/>
                                      </w:rPr>
                                      <w:t>Опора</w:t>
                                    </w:r>
                                  </w:p>
                                </w:txbxContent>
                              </wps:txbx>
                              <wps:bodyPr wrap="square" rtlCol="0" anchor="b">
                                <a:spAutoFit/>
                              </wps:bodyPr>
                            </wps:wsp>
                            <wps:wsp>
                              <wps:cNvPr id="15159" name="TextBox 41"/>
                              <wps:cNvSpPr txBox="1"/>
                              <wps:spPr>
                                <a:xfrm rot="16200000">
                                  <a:off x="3835945" y="4310271"/>
                                  <a:ext cx="875539" cy="243625"/>
                                </a:xfrm>
                                <a:prstGeom prst="rect">
                                  <a:avLst/>
                                </a:prstGeom>
                                <a:noFill/>
                                <a:ln>
                                  <a:noFill/>
                                </a:ln>
                              </wps:spPr>
                              <wps:txbx>
                                <w:txbxContent>
                                  <w:p w14:paraId="28D5B30D" w14:textId="0A37166E" w:rsidR="00317952" w:rsidRPr="00E87F0B" w:rsidRDefault="00317952" w:rsidP="00C70F33">
                                    <w:pPr>
                                      <w:jc w:val="right"/>
                                    </w:pPr>
                                    <w:r w:rsidRPr="00E87F0B">
                                      <w:rPr>
                                        <w:i/>
                                        <w:iCs/>
                                        <w:color w:val="000000" w:themeColor="text1"/>
                                        <w:kern w:val="24"/>
                                      </w:rPr>
                                      <w:t>1</w:t>
                                    </w:r>
                                    <w:r>
                                      <w:rPr>
                                        <w:i/>
                                        <w:iCs/>
                                        <w:color w:val="000000" w:themeColor="text1"/>
                                        <w:kern w:val="24"/>
                                      </w:rPr>
                                      <w:t>,</w:t>
                                    </w:r>
                                    <w:r w:rsidRPr="00E87F0B">
                                      <w:rPr>
                                        <w:i/>
                                        <w:iCs/>
                                        <w:color w:val="000000" w:themeColor="text1"/>
                                        <w:kern w:val="24"/>
                                      </w:rPr>
                                      <w:t>20 ±</w:t>
                                    </w:r>
                                    <w:r>
                                      <w:rPr>
                                        <w:i/>
                                        <w:iCs/>
                                        <w:color w:val="000000" w:themeColor="text1"/>
                                        <w:kern w:val="24"/>
                                        <w:lang w:val="en-US"/>
                                      </w:rPr>
                                      <w:t xml:space="preserve"> </w:t>
                                    </w: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05 </w:t>
                                    </w:r>
                                    <w:r>
                                      <w:rPr>
                                        <w:i/>
                                        <w:iCs/>
                                        <w:color w:val="000000" w:themeColor="text1"/>
                                        <w:kern w:val="24"/>
                                      </w:rPr>
                                      <w:t>м</w:t>
                                    </w:r>
                                  </w:p>
                                </w:txbxContent>
                              </wps:txbx>
                              <wps:bodyPr wrap="none" rtlCol="0" anchor="b">
                                <a:spAutoFit/>
                              </wps:bodyPr>
                            </wps:wsp>
                            <wps:wsp>
                              <wps:cNvPr id="15160" name="Straight Connector 15160"/>
                              <wps:cNvCnPr>
                                <a:cxnSpLocks/>
                              </wps:cNvCnPr>
                              <wps:spPr>
                                <a:xfrm>
                                  <a:off x="1234184" y="3768872"/>
                                  <a:ext cx="0" cy="12992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1" name="Straight Connector 15161"/>
                              <wps:cNvCnPr>
                                <a:cxnSpLocks/>
                              </wps:cNvCnPr>
                              <wps:spPr>
                                <a:xfrm flipH="1">
                                  <a:off x="847572" y="3856711"/>
                                  <a:ext cx="190170" cy="121138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2" name="Straight Connector 15162"/>
                              <wps:cNvCnPr>
                                <a:cxnSpLocks/>
                              </wps:cNvCnPr>
                              <wps:spPr>
                                <a:xfrm>
                                  <a:off x="279679" y="5068094"/>
                                  <a:ext cx="44253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3" name="Straight Connector 15163"/>
                              <wps:cNvCnPr>
                                <a:cxnSpLocks/>
                              </wps:cNvCnPr>
                              <wps:spPr>
                                <a:xfrm>
                                  <a:off x="1025638" y="3856711"/>
                                  <a:ext cx="20854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4" name="Straight Connector 15164"/>
                              <wps:cNvCnPr>
                                <a:cxnSpLocks/>
                              </wps:cNvCnPr>
                              <wps:spPr>
                                <a:xfrm>
                                  <a:off x="4092637" y="3856711"/>
                                  <a:ext cx="0" cy="121961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5" name="Straight Connector 15165"/>
                              <wps:cNvCnPr>
                                <a:cxnSpLocks/>
                              </wps:cNvCnPr>
                              <wps:spPr>
                                <a:xfrm>
                                  <a:off x="847572" y="3429846"/>
                                  <a:ext cx="178066" cy="4268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166" name="Group 15166"/>
                            <wpg:cNvGrpSpPr/>
                            <wpg:grpSpPr>
                              <a:xfrm>
                                <a:off x="2343150" y="209550"/>
                                <a:ext cx="676313" cy="653804"/>
                                <a:chOff x="0" y="0"/>
                                <a:chExt cx="381761" cy="405961"/>
                              </a:xfrm>
                            </wpg:grpSpPr>
                            <wps:wsp>
                              <wps:cNvPr id="15167" name="Oval 15167"/>
                              <wps:cNvSpPr/>
                              <wps:spPr>
                                <a:xfrm>
                                  <a:off x="0" y="0"/>
                                  <a:ext cx="381761" cy="40596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68" name="Oval 15168"/>
                              <wps:cNvSpPr/>
                              <wps:spPr>
                                <a:xfrm>
                                  <a:off x="94593" y="110358"/>
                                  <a:ext cx="191770" cy="188595"/>
                                </a:xfrm>
                                <a:prstGeom prst="ellipse">
                                  <a:avLst/>
                                </a:prstGeom>
                                <a:ln>
                                  <a:solidFill>
                                    <a:schemeClr val="bg1">
                                      <a:lumMod val="9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5169" name="Straight Arrow Connector 15169"/>
                          <wps:cNvCnPr>
                            <a:cxnSpLocks/>
                          </wps:cNvCnPr>
                          <wps:spPr>
                            <a:xfrm flipV="1">
                              <a:off x="1228725" y="1962150"/>
                              <a:ext cx="2853375" cy="244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170" name="Straight Arrow Connector 15170"/>
                          <wps:cNvCnPr>
                            <a:cxnSpLocks/>
                          </wps:cNvCnPr>
                          <wps:spPr>
                            <a:xfrm>
                              <a:off x="1238250" y="1704975"/>
                              <a:ext cx="0" cy="289523"/>
                            </a:xfrm>
                            <a:prstGeom prst="straightConnector1">
                              <a:avLst/>
                            </a:prstGeom>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171" name="Straight Arrow Connector 15171"/>
                          <wps:cNvCnPr>
                            <a:cxnSpLocks/>
                          </wps:cNvCnPr>
                          <wps:spPr>
                            <a:xfrm>
                              <a:off x="4086225" y="1695450"/>
                              <a:ext cx="0" cy="288925"/>
                            </a:xfrm>
                            <a:prstGeom prst="straightConnector1">
                              <a:avLst/>
                            </a:prstGeom>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32E8E54" id="Group 15214" o:spid="_x0000_s1126" style="position:absolute;margin-left:76.3pt;margin-top:19.65pt;width:359.55pt;height:502.65pt;z-index:251905024;mso-width-relative:margin;mso-height-relative:margin" coordorigin="2799,613" coordsize="45663,6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">
                <v:group id="Group 49" o:spid="_x0000_s1127" style="position:absolute;left:3902;top:613;width:44561;height:37696" coordorigin="-3087,940" coordsize="68347,57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o:lock v:ext="edit" aspectratio="t"/>
                  <v:rect id="Rectangle 10" o:spid="_x0000_s1128" style="position:absolute;left:30095;top:940;width:5161;height: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" fillcolor="#4f81bd [3204]" strokecolor="#243f60 [1604]" strokeweight="2pt"/>
                  <v:shape id="Trapezoid 11" o:spid="_x0000_s1129" style="position:absolute;left:27645;top:3307;width:10059;height:4076;visibility:visible;mso-wrap-style:square;v-text-anchor:middle" coordsize="1005840,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" path="m,407619l275383,,730457,r275383,407619l,407619xe" fillcolor="#4f81bd [3204]" strokecolor="#243f60 [1604]" strokeweight="2pt">
                    <v:path arrowok="t" o:connecttype="custom" o:connectlocs="0,407619;275383,0;730457,0;1005840,407619;0,407619" o:connectangles="0,0,0,0,0"/>
                  </v:shape>
                  <v:shape id="Arc 14" o:spid="_x0000_s1130" style="position:absolute;left:27741;top:4261;width:10059;height:9056;visibility:visible;mso-wrap-style:square;v-text-anchor:middle" coordsize="1005840,90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" path="m1005798,446944nsc1008245,616820,904878,773636,738090,853078v-145464,69285,-319373,70111,-465640,2210c105037,777571,-110,622142,,452552r502920,265l1005798,446944xem1005798,446944nfc1008245,616820,904878,773636,738090,853078v-145464,69285,-319373,70111,-465640,2210c105037,777571,-110,622142,,452552e" filled="f" strokecolor="#4579b8 [3044]">
                    <v:path arrowok="t" o:connecttype="custom" o:connectlocs="1005798,446944;738090,853078;272450,855288;0,452552" o:connectangles="0,0,0,0"/>
                  </v:shape>
                  <v:shape id="Arc 25" o:spid="_x0000_s1131" style="position:absolute;left:28992;top:4615;width:7557;height:7557;visibility:visible;mso-wrap-style:square;v-text-anchor:middle" coordsize="755703,75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" path="m755677,373439nsc757260,508973,686126,634971,569262,703634v-116864,68663,-261554,69470,-379177,2114c72462,638393,-72,513195,-1,377653r377853,199l755677,373439xem755677,373439nfc757260,508973,686126,634971,569262,703634v-116864,68663,-261554,69470,-379177,2114c72462,638393,-72,513195,-1,377653e" filled="f" strokecolor="#4579b8 [3044]">
                    <v:path arrowok="t" o:connecttype="custom" o:connectlocs="755677,373439;569262,703634;190085,705748;-1,377653" o:connectangles="0,0,0,0"/>
                  </v:shape>
                  <v:shape id="Arc 14564" o:spid="_x0000_s1132" style="position:absolute;left:30190;top:5209;width:5161;height:5678;visibility:visible;mso-wrap-style:square;v-text-anchor:middle" coordsize="516155,56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" path="m516140,280872nsc517080,378288,472544,469430,398161,522311v-84347,59965,-192658,60659,-277635,1779c45471,472085,-44,381324,-2,283750r258080,136l516140,280872xem516140,280872nfc517080,378288,472544,469430,398161,522311v-84347,59965,-192658,60659,-277635,1779c45471,472085,-44,381324,-2,283750e" filled="f" strokecolor="#4579b8 [3044]">
                    <v:path arrowok="t" o:connecttype="custom" o:connectlocs="516140,280872;398161,522311;120526,524090;-2,283750" o:connectangles="0,0,0,0"/>
                  </v:shape>
                  <v:rect id="Rectangle 14565" o:spid="_x0000_s1133" style="position:absolute;left:2032;top:30117;width:3513;height:16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" fillcolor="white [3212]" strokecolor="black [3213]" strokeweight="2pt"/>
                  <v:rect id="Rectangle 14566" o:spid="_x0000_s1134" style="position:absolute;left:5490;top:30117;width:3911;height:16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" fillcolor="white [3212]" strokecolor="black [3213]" strokeweight="2pt"/>
                  <v:line id="Straight Connector 14567" o:spid="_x0000_s1135" style="position:absolute;visibility:visible;mso-wrap-style:square" from="0,38260" to="65248,3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" strokecolor="black [3213]" strokeweight="1pt">
                    <v:stroke dashstyle="longDashDot"/>
                  </v:line>
                  <v:rect id="Rectangle 14568" o:spid="_x0000_s1136" style="position:absolute;left:50242;top:29831;width:6680;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" fillcolor="white [3212]" strokecolor="black [3213]" strokeweight="1.5pt">
                    <v:stroke dashstyle="dash"/>
                  </v:rect>
                  <v:rect id="Rectangle 14569" o:spid="_x0000_s1137" style="position:absolute;left:50242;top:36636;width:6680;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" fillcolor="black [3213]" strokecolor="black [3213]" strokeweight="2pt"/>
                  <v:rect id="Rectangle 14570" o:spid="_x0000_s1138" style="position:absolute;left:50242;top:43616;width:6680;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" fillcolor="white [3212]" strokecolor="black [3213]" strokeweight="1.5pt">
                    <v:stroke dashstyle="dash"/>
                  </v:rect>
                  <v:line id="Straight Connector 14571" o:spid="_x0000_s1139" style="position:absolute;visibility:visible;mso-wrap-style:square" from="56956,31455" to="65260,3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" strokecolor="black [3213]" strokeweight="1.25pt">
                    <o:lock v:ext="edit" shapetype="f"/>
                  </v:line>
                  <v:line id="Straight Connector 14572" o:spid="_x0000_s1140" style="position:absolute;visibility:visible;mso-wrap-style:square" from="56956,45050" to="65260,4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" strokecolor="black [3213]" strokeweight="1.25pt">
                    <o:lock v:ext="edit" shapetype="f"/>
                  </v:line>
                  <v:shape id="Straight Arrow Connector 14574" o:spid="_x0000_s1141" type="#_x0000_t32" style="position:absolute;left:62305;top:31489;width:0;height:6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" strokecolor="black [3213]">
                    <v:stroke startarrow="block" endarrow="block"/>
                    <o:lock v:ext="edit" shapetype="f"/>
                  </v:shape>
                  <v:shape id="Straight Arrow Connector 14575" o:spid="_x0000_s1142" type="#_x0000_t32" style="position:absolute;left:62305;top:18455;width:0;height:38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" strokecolor="black [3213]">
                    <o:lock v:ext="edit" shapetype="f"/>
                  </v:shape>
                  <v:shape id="Straight Arrow Connector 14579" o:spid="_x0000_s1143" type="#_x0000_t32" style="position:absolute;left:62305;top:38260;width:0;height:6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" strokecolor="black [3213]">
                    <v:stroke startarrow="block" endarrow="block"/>
                    <o:lock v:ext="edit" shapetype="f"/>
                  </v:shape>
                  <v:shape id="TextBox 19" o:spid="_x0000_s1144" type="#_x0000_t202" style="position:absolute;left:53060;top:22110;width:14932;height:4096;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" filled="f" stroked="f">
                    <v:textbox>
                      <w:txbxContent>
                        <w:p w14:paraId="2C35D401" w14:textId="77777777" w:rsidR="00317952" w:rsidRPr="00E87F0B" w:rsidRDefault="00317952" w:rsidP="00C70F33">
                          <w:pPr>
                            <w:jc w:val="center"/>
                          </w:pP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02 </w:t>
                          </w:r>
                          <w:r>
                            <w:rPr>
                              <w:i/>
                              <w:iCs/>
                              <w:color w:val="000000" w:themeColor="text1"/>
                              <w:kern w:val="24"/>
                            </w:rPr>
                            <w:t>м</w:t>
                          </w:r>
                        </w:p>
                      </w:txbxContent>
                    </v:textbox>
                  </v:shape>
                  <v:shape id="TextBox 20" o:spid="_x0000_s1145" type="#_x0000_t202" style="position:absolute;left:52979;top:49210;width:14950;height:4097;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" filled="f" stroked="f">
                    <v:textbox>
                      <w:txbxContent>
                        <w:p w14:paraId="77BE284D" w14:textId="77777777" w:rsidR="00317952" w:rsidRPr="00E87F0B" w:rsidRDefault="00317952" w:rsidP="00C70F33">
                          <w:pPr>
                            <w:jc w:val="center"/>
                          </w:pP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02 </w:t>
                          </w:r>
                          <w:r>
                            <w:rPr>
                              <w:i/>
                              <w:iCs/>
                              <w:color w:val="000000" w:themeColor="text1"/>
                              <w:kern w:val="24"/>
                            </w:rPr>
                            <w:t>м</w:t>
                          </w:r>
                        </w:p>
                      </w:txbxContent>
                    </v:textbox>
                  </v:shape>
                  <v:oval id="Oval 14582" o:spid="_x0000_s1146" style="position:absolute;left:11082;top:34800;width:4054;height:6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" fillcolor="black [3213]" strokecolor="black [3213]" strokeweight="2pt"/>
                  <v:line id="Straight Connector 14585" o:spid="_x0000_s1147" style="position:absolute;flip:y;visibility:visible;mso-wrap-style:square" from="9644,38311" to="11313,3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" strokecolor="black [3213]" strokeweight="1.5pt">
                    <o:lock v:ext="edit" shapetype="f"/>
                  </v:line>
                  <v:line id="Straight Connector 14586" o:spid="_x0000_s1148" style="position:absolute;flip:x y;visibility:visible;mso-wrap-style:square" from="8308,22191" to="13109,3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" strokecolor="black [3213]">
                    <o:lock v:ext="edit" shapetype="f"/>
                  </v:line>
                  <v:shape id="Straight Arrow Connector 14587" o:spid="_x0000_s1149" type="#_x0000_t32" style="position:absolute;left:32674;top:7383;width:17568;height:30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" strokecolor="black [3213]">
                    <v:stroke startarrow="block" endarrow="block"/>
                    <o:lock v:ext="edit" shapetype="f"/>
                  </v:shape>
                  <v:shape id="Straight Arrow Connector 14588" o:spid="_x0000_s1150" type="#_x0000_t32" style="position:absolute;left:15136;top:7383;width:17538;height:309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" strokecolor="black [3213]">
                    <v:stroke startarrow="block" endarrow="block"/>
                    <o:lock v:ext="edit" shapetype="f"/>
                  </v:shape>
                  <v:shape id="Straight Arrow Connector 14589" o:spid="_x0000_s1151" type="#_x0000_t32" style="position:absolute;left:15136;top:38260;width:35106;height: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" strokecolor="black [3213]">
                    <v:stroke startarrow="block" endarrow="block"/>
                    <o:lock v:ext="edit" shapetype="f"/>
                  </v:shape>
                  <v:shape id="TextBox 37" o:spid="_x0000_s1152" type="#_x0000_t202" style="position:absolute;left:-3087;top:16356;width:22842;height:58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" filled="f" stroked="f">
                    <v:textbox>
                      <w:txbxContent>
                        <w:p w14:paraId="5335E95F" w14:textId="77777777" w:rsidR="00317952" w:rsidRPr="00E87F0B" w:rsidRDefault="00317952" w:rsidP="00C70F33">
                          <w:pPr>
                            <w:rPr>
                              <w:color w:val="FF0000"/>
                            </w:rPr>
                          </w:pPr>
                          <w:r w:rsidRPr="00EF0562">
                            <w:rPr>
                              <w:i/>
                              <w:iCs/>
                              <w:kern w:val="24"/>
                            </w:rPr>
                            <w:t>Звуковой сигнализатор заднего хода</w:t>
                          </w:r>
                        </w:p>
                      </w:txbxContent>
                    </v:textbox>
                  </v:shape>
                  <v:shape id="TextBox 38" o:spid="_x0000_s1153" type="#_x0000_t202" style="position:absolute;left:36927;top:1041;width:20183;height:64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" filled="f" stroked="f">
                    <v:textbox>
                      <w:txbxContent>
                        <w:p w14:paraId="75C7383F" w14:textId="77777777" w:rsidR="00317952" w:rsidRPr="005F7A01" w:rsidRDefault="00317952" w:rsidP="00C70F33">
                          <w:pPr>
                            <w:spacing w:line="240" w:lineRule="auto"/>
                          </w:pPr>
                          <w:r w:rsidRPr="005F7A01">
                            <w:rPr>
                              <w:i/>
                              <w:iCs/>
                              <w:kern w:val="24"/>
                            </w:rPr>
                            <w:t>Репродуктор для опорного звука</w:t>
                          </w:r>
                        </w:p>
                      </w:txbxContent>
                    </v:textbox>
                  </v:shape>
                  <v:shape id="TextBox 39" o:spid="_x0000_s1154" type="#_x0000_t202" style="position:absolute;left:47200;top:13847;width:17254;height:58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" filled="f" stroked="f">
                    <v:textbox>
                      <w:txbxContent>
                        <w:p w14:paraId="1DA91E8E" w14:textId="77777777" w:rsidR="00317952" w:rsidRPr="0034356A" w:rsidRDefault="00317952" w:rsidP="00C70F33">
                          <w:r w:rsidRPr="0034356A">
                            <w:rPr>
                              <w:i/>
                              <w:iCs/>
                              <w:kern w:val="24"/>
                            </w:rPr>
                            <w:t>Измерительный микрофон</w:t>
                          </w:r>
                        </w:p>
                      </w:txbxContent>
                    </v:textbox>
                  </v:shape>
                  <v:shape id="TextBox 41" o:spid="_x0000_s1155" type="#_x0000_t202" style="position:absolute;left:23700;top:34728;width:19091;height:411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" filled="f" stroked="f">
                    <v:textbox>
                      <w:txbxContent>
                        <w:p w14:paraId="0A416159" w14:textId="7D4F1A65" w:rsidR="00317952" w:rsidRPr="00E87F0B" w:rsidRDefault="00317952" w:rsidP="00C70F33">
                          <w:pPr>
                            <w:jc w:val="center"/>
                          </w:pPr>
                          <w:r w:rsidRPr="00E87F0B">
                            <w:rPr>
                              <w:i/>
                              <w:iCs/>
                              <w:color w:val="000000" w:themeColor="text1"/>
                              <w:kern w:val="24"/>
                            </w:rPr>
                            <w:t>1</w:t>
                          </w:r>
                          <w:r>
                            <w:rPr>
                              <w:i/>
                              <w:iCs/>
                              <w:color w:val="000000" w:themeColor="text1"/>
                              <w:kern w:val="24"/>
                            </w:rPr>
                            <w:t>,</w:t>
                          </w:r>
                          <w:r w:rsidRPr="00E87F0B">
                            <w:rPr>
                              <w:i/>
                              <w:iCs/>
                              <w:color w:val="000000" w:themeColor="text1"/>
                              <w:kern w:val="24"/>
                            </w:rPr>
                            <w:t>00 ±</w:t>
                          </w:r>
                          <w:r>
                            <w:rPr>
                              <w:i/>
                              <w:iCs/>
                              <w:color w:val="000000" w:themeColor="text1"/>
                              <w:kern w:val="24"/>
                              <w:lang w:val="en-US"/>
                            </w:rPr>
                            <w:t xml:space="preserve"> </w:t>
                          </w: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05 </w:t>
                          </w:r>
                          <w:r>
                            <w:rPr>
                              <w:i/>
                              <w:iCs/>
                              <w:color w:val="000000" w:themeColor="text1"/>
                              <w:kern w:val="24"/>
                            </w:rPr>
                            <w:t>м</w:t>
                          </w:r>
                        </w:p>
                      </w:txbxContent>
                    </v:textbox>
                  </v:shape>
                  <v:shape id="TextBox 42" o:spid="_x0000_s1156" type="#_x0000_t202" style="position:absolute;left:11835;top:20602;width:20249;height:4111;rotation:-3988147fd;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" filled="f" stroked="f">
                    <v:textbox>
                      <w:txbxContent>
                        <w:p w14:paraId="02733EAB" w14:textId="5EB48D40" w:rsidR="00317952" w:rsidRPr="00E87F0B" w:rsidRDefault="00317952" w:rsidP="00C70F33">
                          <w:pPr>
                            <w:jc w:val="center"/>
                          </w:pPr>
                          <w:r w:rsidRPr="00E87F0B">
                            <w:rPr>
                              <w:i/>
                              <w:iCs/>
                              <w:color w:val="000000" w:themeColor="text1"/>
                              <w:kern w:val="24"/>
                            </w:rPr>
                            <w:t>1</w:t>
                          </w:r>
                          <w:r>
                            <w:rPr>
                              <w:i/>
                              <w:iCs/>
                              <w:color w:val="000000" w:themeColor="text1"/>
                              <w:kern w:val="24"/>
                            </w:rPr>
                            <w:t>,</w:t>
                          </w:r>
                          <w:r w:rsidRPr="00E87F0B">
                            <w:rPr>
                              <w:i/>
                              <w:iCs/>
                              <w:color w:val="000000" w:themeColor="text1"/>
                              <w:kern w:val="24"/>
                            </w:rPr>
                            <w:t>00 ±</w:t>
                          </w:r>
                          <w:r>
                            <w:rPr>
                              <w:i/>
                              <w:iCs/>
                              <w:color w:val="000000" w:themeColor="text1"/>
                              <w:kern w:val="24"/>
                              <w:lang w:val="en-US"/>
                            </w:rPr>
                            <w:t xml:space="preserve"> </w:t>
                          </w: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05 </w:t>
                          </w:r>
                          <w:r>
                            <w:rPr>
                              <w:i/>
                              <w:iCs/>
                              <w:color w:val="000000" w:themeColor="text1"/>
                              <w:kern w:val="24"/>
                            </w:rPr>
                            <w:t>м</w:t>
                          </w:r>
                        </w:p>
                      </w:txbxContent>
                    </v:textbox>
                  </v:shape>
                  <v:shape id="TextBox 43" o:spid="_x0000_s1157" type="#_x0000_t202" style="position:absolute;left:34558;top:21147;width:18408;height:4110;rotation:3932783fd;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" filled="f" stroked="f">
                    <v:textbox>
                      <w:txbxContent>
                        <w:p w14:paraId="6AAC5F60" w14:textId="4F9BB421" w:rsidR="00317952" w:rsidRPr="00E87F0B" w:rsidRDefault="00317952" w:rsidP="00C70F33">
                          <w:pPr>
                            <w:jc w:val="center"/>
                          </w:pPr>
                          <w:r w:rsidRPr="00E87F0B">
                            <w:rPr>
                              <w:i/>
                              <w:iCs/>
                              <w:color w:val="000000" w:themeColor="text1"/>
                              <w:kern w:val="24"/>
                            </w:rPr>
                            <w:t>1</w:t>
                          </w:r>
                          <w:r>
                            <w:rPr>
                              <w:i/>
                              <w:iCs/>
                              <w:color w:val="000000" w:themeColor="text1"/>
                              <w:kern w:val="24"/>
                            </w:rPr>
                            <w:t>,</w:t>
                          </w:r>
                          <w:r w:rsidRPr="00E87F0B">
                            <w:rPr>
                              <w:i/>
                              <w:iCs/>
                              <w:color w:val="000000" w:themeColor="text1"/>
                              <w:kern w:val="24"/>
                            </w:rPr>
                            <w:t>00 ±</w:t>
                          </w:r>
                          <w:r>
                            <w:rPr>
                              <w:i/>
                              <w:iCs/>
                              <w:color w:val="000000" w:themeColor="text1"/>
                              <w:kern w:val="24"/>
                              <w:lang w:val="en-US"/>
                            </w:rPr>
                            <w:t xml:space="preserve"> </w:t>
                          </w: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05 </w:t>
                          </w:r>
                          <w:r>
                            <w:rPr>
                              <w:i/>
                              <w:iCs/>
                              <w:color w:val="000000" w:themeColor="text1"/>
                              <w:kern w:val="24"/>
                            </w:rPr>
                            <w:t>м</w:t>
                          </w:r>
                        </w:p>
                      </w:txbxContent>
                    </v:textbox>
                  </v:shape>
                </v:group>
                <v:group id="Group 15149" o:spid="_x0000_s1158" style="position:absolute;left:2799;top:41922;width:44292;height:22568" coordorigin="2799,-750" coordsize="44292,2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">
                  <v:group id="Group 15150" o:spid="_x0000_s1159" style="position:absolute;left:2799;top:-750;width:44292;height:22586" coordorigin="2799,-750" coordsize="44292,2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">
                    <v:group id="_x0000_s1160" style="position:absolute;left:2799;top:-750;width:44292;height:22590" coordorigin="2796,31855" coordsize="44253,2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">
                      <v:oval id="Oval 15152" o:spid="_x0000_s1161" style="position:absolute;left:13238;top:35970;width:2161;height:3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" fillcolor="black [3213]" strokecolor="black [3213]" strokeweight="2pt"/>
                      <v:line id="Straight Connector 15153" o:spid="_x0000_s1162" style="position:absolute;flip:y;visibility:visible;mso-wrap-style:square" from="12470,37701" to="13655,3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" strokecolor="black [3213]" strokeweight="1.5pt">
                        <o:lock v:ext="edit" shapetype="f"/>
                      </v:line>
                      <v:rect id="Rectangle 15154" o:spid="_x0000_s1163" style="position:absolute;left:39145;top:36835;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" fillcolor="black [3213]" strokecolor="black [3213]" strokeweight="2pt"/>
                      <v:line id="Straight Connector 15155" o:spid="_x0000_s1164" style="position:absolute;visibility:visible;mso-wrap-style:square" from="4954,37701" to="47050,3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" strokecolor="black [3213]" strokeweight="1pt">
                        <v:stroke dashstyle="longDashDot"/>
                      </v:line>
                      <v:shape id="Straight Arrow Connector 15156" o:spid="_x0000_s1165" type="#_x0000_t32" style="position:absolute;left:44038;top:37522;width:0;height:13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" strokecolor="black [3213]">
                        <v:stroke startarrow="block" endarrow="block"/>
                        <o:lock v:ext="edit" shapetype="f"/>
                      </v:shape>
                      <v:shape id="TextBox 39" o:spid="_x0000_s1166" type="#_x0000_t202" style="position:absolute;left:19894;top:52011;width:8730;height:2444;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" filled="f" stroked="f">
                        <v:textbox style="mso-fit-shape-to-text:t">
                          <w:txbxContent>
                            <w:p w14:paraId="682E8A72" w14:textId="6FA0E326" w:rsidR="00317952" w:rsidRPr="00E87F0B" w:rsidRDefault="00317952" w:rsidP="00C70F33">
                              <w:pPr>
                                <w:jc w:val="right"/>
                              </w:pPr>
                              <w:r w:rsidRPr="00E87F0B">
                                <w:rPr>
                                  <w:i/>
                                  <w:iCs/>
                                  <w:color w:val="000000" w:themeColor="text1"/>
                                  <w:kern w:val="24"/>
                                </w:rPr>
                                <w:t>1</w:t>
                              </w:r>
                              <w:r>
                                <w:rPr>
                                  <w:i/>
                                  <w:iCs/>
                                  <w:color w:val="000000" w:themeColor="text1"/>
                                  <w:kern w:val="24"/>
                                </w:rPr>
                                <w:t>,</w:t>
                              </w:r>
                              <w:r w:rsidRPr="00E87F0B">
                                <w:rPr>
                                  <w:i/>
                                  <w:iCs/>
                                  <w:color w:val="000000" w:themeColor="text1"/>
                                  <w:kern w:val="24"/>
                                </w:rPr>
                                <w:t>00 ±</w:t>
                              </w:r>
                              <w:r>
                                <w:rPr>
                                  <w:i/>
                                  <w:iCs/>
                                  <w:color w:val="000000" w:themeColor="text1"/>
                                  <w:kern w:val="24"/>
                                  <w:lang w:val="en-US"/>
                                </w:rPr>
                                <w:t xml:space="preserve"> </w:t>
                              </w: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05 </w:t>
                              </w:r>
                              <w:r>
                                <w:rPr>
                                  <w:i/>
                                  <w:iCs/>
                                  <w:color w:val="000000" w:themeColor="text1"/>
                                  <w:kern w:val="24"/>
                                </w:rPr>
                                <w:t>м</w:t>
                              </w:r>
                            </w:p>
                          </w:txbxContent>
                        </v:textbox>
                      </v:shape>
                      <v:shape id="TextBox 40" o:spid="_x0000_s1167" type="#_x0000_t202" style="position:absolute;left:5646;top:31855;width:8476;height:244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" filled="f" stroked="f">
                        <v:textbox style="mso-fit-shape-to-text:t">
                          <w:txbxContent>
                            <w:p w14:paraId="080757D2" w14:textId="77777777" w:rsidR="00317952" w:rsidRPr="00E87F0B" w:rsidRDefault="00317952" w:rsidP="00C70F33">
                              <w:r>
                                <w:rPr>
                                  <w:i/>
                                  <w:iCs/>
                                  <w:color w:val="000000" w:themeColor="text1"/>
                                  <w:kern w:val="24"/>
                                </w:rPr>
                                <w:t>Опора</w:t>
                              </w:r>
                            </w:p>
                          </w:txbxContent>
                        </v:textbox>
                      </v:shape>
                      <v:shape id="TextBox 41" o:spid="_x0000_s1168" type="#_x0000_t202" style="position:absolute;left:38359;top:43103;width:8755;height:2436;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" filled="f" stroked="f">
                        <v:textbox style="mso-fit-shape-to-text:t">
                          <w:txbxContent>
                            <w:p w14:paraId="28D5B30D" w14:textId="0A37166E" w:rsidR="00317952" w:rsidRPr="00E87F0B" w:rsidRDefault="00317952" w:rsidP="00C70F33">
                              <w:pPr>
                                <w:jc w:val="right"/>
                              </w:pPr>
                              <w:r w:rsidRPr="00E87F0B">
                                <w:rPr>
                                  <w:i/>
                                  <w:iCs/>
                                  <w:color w:val="000000" w:themeColor="text1"/>
                                  <w:kern w:val="24"/>
                                </w:rPr>
                                <w:t>1</w:t>
                              </w:r>
                              <w:r>
                                <w:rPr>
                                  <w:i/>
                                  <w:iCs/>
                                  <w:color w:val="000000" w:themeColor="text1"/>
                                  <w:kern w:val="24"/>
                                </w:rPr>
                                <w:t>,</w:t>
                              </w:r>
                              <w:r w:rsidRPr="00E87F0B">
                                <w:rPr>
                                  <w:i/>
                                  <w:iCs/>
                                  <w:color w:val="000000" w:themeColor="text1"/>
                                  <w:kern w:val="24"/>
                                </w:rPr>
                                <w:t>20 ±</w:t>
                              </w:r>
                              <w:r>
                                <w:rPr>
                                  <w:i/>
                                  <w:iCs/>
                                  <w:color w:val="000000" w:themeColor="text1"/>
                                  <w:kern w:val="24"/>
                                  <w:lang w:val="en-US"/>
                                </w:rPr>
                                <w:t xml:space="preserve"> </w:t>
                              </w:r>
                              <w:r w:rsidRPr="00E87F0B">
                                <w:rPr>
                                  <w:i/>
                                  <w:iCs/>
                                  <w:color w:val="000000" w:themeColor="text1"/>
                                  <w:kern w:val="24"/>
                                </w:rPr>
                                <w:t>0</w:t>
                              </w:r>
                              <w:r>
                                <w:rPr>
                                  <w:i/>
                                  <w:iCs/>
                                  <w:color w:val="000000" w:themeColor="text1"/>
                                  <w:kern w:val="24"/>
                                </w:rPr>
                                <w:t>,</w:t>
                              </w:r>
                              <w:r w:rsidRPr="00E87F0B">
                                <w:rPr>
                                  <w:i/>
                                  <w:iCs/>
                                  <w:color w:val="000000" w:themeColor="text1"/>
                                  <w:kern w:val="24"/>
                                </w:rPr>
                                <w:t xml:space="preserve">05 </w:t>
                              </w:r>
                              <w:r>
                                <w:rPr>
                                  <w:i/>
                                  <w:iCs/>
                                  <w:color w:val="000000" w:themeColor="text1"/>
                                  <w:kern w:val="24"/>
                                </w:rPr>
                                <w:t>м</w:t>
                              </w:r>
                            </w:p>
                          </w:txbxContent>
                        </v:textbox>
                      </v:shape>
                      <v:line id="Straight Connector 15160" o:spid="_x0000_s1169" style="position:absolute;visibility:visible;mso-wrap-style:square" from="12341,37688" to="12341,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" strokecolor="black [3213]" strokeweight="1.5pt">
                        <o:lock v:ext="edit" shapetype="f"/>
                      </v:line>
                      <v:line id="Straight Connector 15161" o:spid="_x0000_s1170" style="position:absolute;flip:x;visibility:visible;mso-wrap-style:square" from="8475,38567" to="10377,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" strokecolor="black [3213]" strokeweight="1.5pt">
                        <o:lock v:ext="edit" shapetype="f"/>
                      </v:line>
                      <v:line id="Straight Connector 15162" o:spid="_x0000_s1171" style="position:absolute;visibility:visible;mso-wrap-style:square" from="2796,50680" to="47050,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" strokecolor="black [3213]" strokeweight="1.5pt">
                        <o:lock v:ext="edit" shapetype="f"/>
                      </v:line>
                      <v:line id="Straight Connector 15163" o:spid="_x0000_s1172" style="position:absolute;visibility:visible;mso-wrap-style:square" from="10256,38567" to="12341,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" strokecolor="black [3213]" strokeweight="1.5pt">
                        <o:lock v:ext="edit" shapetype="f"/>
                      </v:line>
                      <v:line id="Straight Connector 15164" o:spid="_x0000_s1173" style="position:absolute;visibility:visible;mso-wrap-style:square" from="40926,38567" to="40926,5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" strokecolor="black [3213]" strokeweight="1.5pt">
                        <o:lock v:ext="edit" shapetype="f"/>
                      </v:line>
                      <v:line id="Straight Connector 15165" o:spid="_x0000_s1174" style="position:absolute;visibility:visible;mso-wrap-style:square" from="8475,34298" to="10256,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" strokecolor="black [3213]">
                        <o:lock v:ext="edit" shapetype="f"/>
                      </v:line>
                    </v:group>
                    <v:group id="Group 15166" o:spid="_x0000_s1175" style="position:absolute;left:23431;top:2095;width:6763;height:6538" coordsize="381761,40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">
                      <v:oval id="Oval 15167" o:spid="_x0000_s1176" style="position:absolute;width:381761;height:405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" fillcolor="#4f81bd [3204]" strokecolor="#243f60 [1604]" strokeweight="2pt"/>
                      <v:oval id="Oval 15168" o:spid="_x0000_s1177" style="position:absolute;left:94593;top:110358;width:191770;height:188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" fillcolor="#4f81bd [3204]" strokecolor="#f2f2f2 [3052]" strokeweight="2pt">
                        <v:stroke dashstyle="dash"/>
                      </v:oval>
                    </v:group>
                  </v:group>
                  <v:shape id="Straight Arrow Connector 15169" o:spid="_x0000_s1178" type="#_x0000_t32" style="position:absolute;left:12287;top:19621;width:28534;height: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" strokecolor="black [3213]">
                    <v:stroke startarrow="block" endarrow="block"/>
                    <o:lock v:ext="edit" shapetype="f"/>
                  </v:shape>
                  <v:shape id="Straight Arrow Connector 15170" o:spid="_x0000_s1179" type="#_x0000_t32" style="position:absolute;left:12382;top:17049;width:0;height:2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" strokecolor="black [3213]">
                    <o:lock v:ext="edit" shapetype="f"/>
                  </v:shape>
                  <v:shape id="Straight Arrow Connector 15171" o:spid="_x0000_s1180" type="#_x0000_t32" style="position:absolute;left:40862;top:16954;width:0;height:2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" strokecolor="black [3213]">
                    <o:lock v:ext="edit" shapetype="f"/>
                  </v:shape>
                </v:group>
                <w10:wrap type="topAndBottom"/>
              </v:group>
            </w:pict>
          </mc:Fallback>
        </mc:AlternateContent>
      </w:r>
    </w:p>
    <w:p w14:paraId="31A4F5EB" w14:textId="77777777" w:rsidR="00C70F33" w:rsidRPr="003B730F" w:rsidRDefault="00C70F33" w:rsidP="00C70F33">
      <w:pPr>
        <w:suppressAutoHyphens w:val="0"/>
        <w:spacing w:line="240" w:lineRule="auto"/>
      </w:pPr>
    </w:p>
    <w:p w14:paraId="207AFA76" w14:textId="77777777" w:rsidR="00C70F33" w:rsidRPr="003B730F" w:rsidRDefault="00C70F33" w:rsidP="00C70F33">
      <w:pPr>
        <w:suppressAutoHyphens w:val="0"/>
        <w:spacing w:line="240" w:lineRule="auto"/>
      </w:pPr>
      <w:r w:rsidRPr="003B730F">
        <w:br w:type="page"/>
      </w:r>
    </w:p>
    <w:p w14:paraId="57EC43DA" w14:textId="0180DE46" w:rsidR="001A7198" w:rsidRDefault="00F71D09" w:rsidP="00F71D09">
      <w:pPr>
        <w:pStyle w:val="HChG"/>
      </w:pPr>
      <w:r w:rsidRPr="001A7198">
        <w:lastRenderedPageBreak/>
        <w:t>Приложение</w:t>
      </w:r>
      <w:r w:rsidRPr="003B730F">
        <w:t xml:space="preserve"> 5</w:t>
      </w:r>
    </w:p>
    <w:p w14:paraId="712D75C9" w14:textId="77777777" w:rsidR="00F71D09" w:rsidRPr="003B730F" w:rsidRDefault="00F71D09" w:rsidP="00F71D09">
      <w:pPr>
        <w:pStyle w:val="HChG"/>
      </w:pPr>
      <w:r w:rsidRPr="003B730F">
        <w:tab/>
      </w:r>
      <w:r w:rsidRPr="003B730F">
        <w:tab/>
        <w:t xml:space="preserve">Точки расположения микрофонов для измерения подаваемых автотранспортными средствами </w:t>
      </w:r>
      <w:r w:rsidRPr="001A7198">
        <w:t>звуковых</w:t>
      </w:r>
      <w:r w:rsidRPr="003B730F">
        <w:t xml:space="preserve"> сигналов предупреждения </w:t>
      </w:r>
      <w:r w:rsidRPr="003B730F">
        <w:rPr>
          <w:shd w:val="clear" w:color="auto" w:fill="FFFFFF"/>
        </w:rPr>
        <w:t>о движении задним ходом</w:t>
      </w:r>
    </w:p>
    <w:p w14:paraId="47DBDA21" w14:textId="780C82FF" w:rsidR="00F71D09" w:rsidRPr="00F71D09" w:rsidRDefault="00F71D09" w:rsidP="00F71D09">
      <w:pPr>
        <w:rPr>
          <w:lang w:eastAsia="ru-RU"/>
        </w:rPr>
      </w:pPr>
      <w:r w:rsidRPr="003B730F">
        <w:tab/>
        <w:t>Рис. 1</w:t>
      </w:r>
    </w:p>
    <w:p w14:paraId="13D17662" w14:textId="130A6EE5" w:rsidR="00C70F33" w:rsidRPr="003B730F" w:rsidRDefault="001A7198" w:rsidP="00F71D09">
      <w:pPr>
        <w:pStyle w:val="HChG"/>
        <w:keepNext w:val="0"/>
        <w:keepLines w:val="0"/>
      </w:pPr>
      <w:r w:rsidRPr="001A7198">
        <w:rPr>
          <w:noProof/>
        </w:rPr>
        <mc:AlternateContent>
          <mc:Choice Requires="wpg">
            <w:drawing>
              <wp:anchor distT="0" distB="0" distL="114300" distR="114300" simplePos="0" relativeHeight="251904000" behindDoc="0" locked="0" layoutInCell="1" allowOverlap="1" wp14:anchorId="1708C904" wp14:editId="50BB34D0">
                <wp:simplePos x="0" y="0"/>
                <wp:positionH relativeFrom="column">
                  <wp:align>center</wp:align>
                </wp:positionH>
                <wp:positionV relativeFrom="paragraph">
                  <wp:posOffset>1518</wp:posOffset>
                </wp:positionV>
                <wp:extent cx="5504180" cy="5132705"/>
                <wp:effectExtent l="0" t="0" r="0" b="0"/>
                <wp:wrapTopAndBottom/>
                <wp:docPr id="14812" name="Group 4"/>
                <wp:cNvGraphicFramePr/>
                <a:graphic xmlns:a="http://schemas.openxmlformats.org/drawingml/2006/main">
                  <a:graphicData uri="http://schemas.microsoft.com/office/word/2010/wordprocessingGroup">
                    <wpg:wgp>
                      <wpg:cNvGrpSpPr/>
                      <wpg:grpSpPr>
                        <a:xfrm>
                          <a:off x="0" y="0"/>
                          <a:ext cx="5504688" cy="5133314"/>
                          <a:chOff x="0" y="0"/>
                          <a:chExt cx="5500660" cy="5130652"/>
                        </a:xfrm>
                      </wpg:grpSpPr>
                      <wps:wsp>
                        <wps:cNvPr id="14813" name="Textfeld 3"/>
                        <wps:cNvSpPr txBox="1">
                          <a:spLocks noChangeArrowheads="1"/>
                        </wps:cNvSpPr>
                        <wps:spPr bwMode="auto">
                          <a:xfrm>
                            <a:off x="2424817" y="4409799"/>
                            <a:ext cx="3069942" cy="720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55DCD" w14:textId="77777777" w:rsidR="00317952" w:rsidRPr="006479AA" w:rsidRDefault="00317952" w:rsidP="001A7198">
                              <w:pPr>
                                <w:tabs>
                                  <w:tab w:val="left" w:pos="700"/>
                                </w:tabs>
                                <w:spacing w:line="240" w:lineRule="auto"/>
                                <w:rPr>
                                  <w:i/>
                                  <w:iCs/>
                                  <w:color w:val="000000"/>
                                  <w:kern w:val="24"/>
                                </w:rPr>
                              </w:pPr>
                              <w:r w:rsidRPr="007038DE">
                                <w:rPr>
                                  <w:i/>
                                  <w:iCs/>
                                  <w:color w:val="000000"/>
                                  <w:kern w:val="24"/>
                                  <w:lang w:val="en-US"/>
                                </w:rPr>
                                <w:t>h</w:t>
                              </w:r>
                              <w:r w:rsidRPr="007038DE">
                                <w:rPr>
                                  <w:i/>
                                  <w:iCs/>
                                  <w:color w:val="000000"/>
                                  <w:kern w:val="24"/>
                                  <w:position w:val="-6"/>
                                  <w:vertAlign w:val="subscript"/>
                                  <w:lang w:val="en-US"/>
                                </w:rPr>
                                <w:t>min</w:t>
                              </w:r>
                              <w:r w:rsidRPr="006479AA">
                                <w:rPr>
                                  <w:i/>
                                  <w:iCs/>
                                  <w:color w:val="000000"/>
                                  <w:kern w:val="24"/>
                                </w:rPr>
                                <w:t xml:space="preserve">: </w:t>
                              </w:r>
                              <w:r w:rsidRPr="006479AA">
                                <w:rPr>
                                  <w:color w:val="000000"/>
                                  <w:kern w:val="24"/>
                                </w:rPr>
                                <w:tab/>
                              </w:r>
                              <w:r w:rsidRPr="00B83F18">
                                <w:rPr>
                                  <w:color w:val="000000" w:themeColor="text1"/>
                                  <w:spacing w:val="4"/>
                                  <w:w w:val="103"/>
                                  <w:kern w:val="14"/>
                                </w:rPr>
                                <w:t>минимальная высота для измерения</w:t>
                              </w:r>
                            </w:p>
                            <w:p w14:paraId="3A2C3327" w14:textId="77777777" w:rsidR="00317952" w:rsidRPr="006479AA" w:rsidRDefault="00317952" w:rsidP="001A7198">
                              <w:pPr>
                                <w:tabs>
                                  <w:tab w:val="left" w:pos="700"/>
                                </w:tabs>
                                <w:spacing w:line="240" w:lineRule="auto"/>
                                <w:rPr>
                                  <w:i/>
                                  <w:iCs/>
                                  <w:color w:val="000000"/>
                                  <w:kern w:val="24"/>
                                </w:rPr>
                              </w:pPr>
                              <w:r w:rsidRPr="007038DE">
                                <w:rPr>
                                  <w:i/>
                                  <w:iCs/>
                                  <w:color w:val="000000"/>
                                  <w:kern w:val="24"/>
                                  <w:lang w:val="en-US"/>
                                </w:rPr>
                                <w:t>h</w:t>
                              </w:r>
                              <w:r w:rsidRPr="007038DE">
                                <w:rPr>
                                  <w:i/>
                                  <w:iCs/>
                                  <w:color w:val="000000"/>
                                  <w:kern w:val="24"/>
                                  <w:position w:val="-6"/>
                                  <w:vertAlign w:val="subscript"/>
                                  <w:lang w:val="en-US"/>
                                </w:rPr>
                                <w:t>max</w:t>
                              </w:r>
                              <w:r w:rsidRPr="006479AA">
                                <w:rPr>
                                  <w:i/>
                                  <w:iCs/>
                                  <w:color w:val="000000"/>
                                  <w:kern w:val="24"/>
                                </w:rPr>
                                <w:t xml:space="preserve">: </w:t>
                              </w:r>
                              <w:r w:rsidRPr="006479AA">
                                <w:rPr>
                                  <w:color w:val="000000"/>
                                  <w:kern w:val="24"/>
                                </w:rPr>
                                <w:tab/>
                              </w:r>
                              <w:r w:rsidRPr="00B83F18">
                                <w:rPr>
                                  <w:color w:val="000000" w:themeColor="text1"/>
                                  <w:spacing w:val="4"/>
                                  <w:w w:val="103"/>
                                  <w:kern w:val="14"/>
                                </w:rPr>
                                <w:t>максимальная</w:t>
                              </w:r>
                              <w:r w:rsidRPr="00C70F33">
                                <w:rPr>
                                  <w:color w:val="000000" w:themeColor="text1"/>
                                  <w:spacing w:val="4"/>
                                  <w:w w:val="103"/>
                                  <w:kern w:val="14"/>
                                </w:rPr>
                                <w:t xml:space="preserve"> </w:t>
                              </w:r>
                              <w:r w:rsidRPr="00B83F18">
                                <w:rPr>
                                  <w:color w:val="000000" w:themeColor="text1"/>
                                  <w:spacing w:val="4"/>
                                  <w:w w:val="103"/>
                                  <w:kern w:val="14"/>
                                </w:rPr>
                                <w:t>высота для измерения</w:t>
                              </w:r>
                            </w:p>
                            <w:p w14:paraId="4CB3230E" w14:textId="77777777" w:rsidR="00317952" w:rsidRPr="006479AA" w:rsidRDefault="00317952" w:rsidP="001A7198">
                              <w:pPr>
                                <w:tabs>
                                  <w:tab w:val="left" w:pos="700"/>
                                </w:tabs>
                                <w:spacing w:line="192" w:lineRule="auto"/>
                                <w:rPr>
                                  <w:i/>
                                  <w:iCs/>
                                  <w:color w:val="000000"/>
                                  <w:kern w:val="24"/>
                                </w:rPr>
                              </w:pPr>
                              <w:r w:rsidRPr="007038DE">
                                <w:rPr>
                                  <w:i/>
                                  <w:iCs/>
                                  <w:color w:val="000000"/>
                                  <w:kern w:val="24"/>
                                  <w:lang w:val="en-US"/>
                                </w:rPr>
                                <w:t>P</w:t>
                              </w:r>
                              <w:r w:rsidRPr="007038DE">
                                <w:rPr>
                                  <w:i/>
                                  <w:iCs/>
                                  <w:color w:val="000000"/>
                                  <w:kern w:val="24"/>
                                  <w:position w:val="-6"/>
                                  <w:vertAlign w:val="subscript"/>
                                  <w:lang w:val="en-US"/>
                                </w:rPr>
                                <w:t>Lmax</w:t>
                              </w:r>
                              <w:r w:rsidRPr="006479AA">
                                <w:rPr>
                                  <w:i/>
                                  <w:iCs/>
                                  <w:color w:val="000000"/>
                                  <w:kern w:val="24"/>
                                </w:rPr>
                                <w:t xml:space="preserve">: </w:t>
                              </w:r>
                              <w:r w:rsidRPr="006479AA">
                                <w:rPr>
                                  <w:color w:val="000000"/>
                                  <w:kern w:val="24"/>
                                </w:rPr>
                                <w:tab/>
                              </w:r>
                              <w:r w:rsidRPr="00B83F18">
                                <w:rPr>
                                  <w:color w:val="000000" w:themeColor="text1"/>
                                  <w:spacing w:val="4"/>
                                  <w:w w:val="103"/>
                                  <w:kern w:val="14"/>
                                </w:rPr>
                                <w:t xml:space="preserve">точка максимального уровня звукового </w:t>
                              </w:r>
                              <w:r>
                                <w:rPr>
                                  <w:color w:val="000000" w:themeColor="text1"/>
                                  <w:spacing w:val="4"/>
                                  <w:w w:val="103"/>
                                  <w:kern w:val="14"/>
                                </w:rPr>
                                <w:tab/>
                              </w:r>
                              <w:r w:rsidRPr="00B83F18">
                                <w:rPr>
                                  <w:color w:val="000000" w:themeColor="text1"/>
                                  <w:spacing w:val="4"/>
                                  <w:w w:val="103"/>
                                  <w:kern w:val="14"/>
                                </w:rPr>
                                <w:t>давления</w:t>
                              </w:r>
                            </w:p>
                          </w:txbxContent>
                        </wps:txbx>
                        <wps:bodyPr rot="0" vert="horz" wrap="square" lIns="91440" tIns="45720" rIns="91440" bIns="45720" anchor="t" anchorCtr="0" upright="1">
                          <a:noAutofit/>
                        </wps:bodyPr>
                      </wps:wsp>
                      <wps:wsp>
                        <wps:cNvPr id="14814" name="Gerade Verbindung 8"/>
                        <wps:cNvCnPr/>
                        <wps:spPr bwMode="auto">
                          <a:xfrm rot="16200000" flipH="1">
                            <a:off x="2959110" y="3314979"/>
                            <a:ext cx="1530386" cy="5678"/>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4815" name="Gerade Verbindung 11"/>
                        <wps:cNvCnPr/>
                        <wps:spPr bwMode="auto">
                          <a:xfrm>
                            <a:off x="3726269" y="3081265"/>
                            <a:ext cx="0" cy="604351"/>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4816" name="Textfeld 14"/>
                        <wps:cNvSpPr txBox="1">
                          <a:spLocks noChangeArrowheads="1"/>
                        </wps:cNvSpPr>
                        <wps:spPr bwMode="auto">
                          <a:xfrm>
                            <a:off x="3854249" y="3382592"/>
                            <a:ext cx="598495" cy="26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C0FC7" w14:textId="77777777" w:rsidR="00317952" w:rsidRDefault="00317952" w:rsidP="001A7198">
                              <w:pPr>
                                <w:tabs>
                                  <w:tab w:val="left" w:pos="700"/>
                                </w:tabs>
                                <w:spacing w:line="240" w:lineRule="exact"/>
                                <w:rPr>
                                  <w:color w:val="000000"/>
                                  <w:kern w:val="24"/>
                                  <w:sz w:val="22"/>
                                  <w:lang w:val="de-DE"/>
                                </w:rPr>
                              </w:pPr>
                              <w:r>
                                <w:rPr>
                                  <w:color w:val="000000"/>
                                  <w:kern w:val="24"/>
                                  <w:sz w:val="22"/>
                                  <w:lang w:val="de-DE"/>
                                </w:rPr>
                                <w:t>P</w:t>
                              </w:r>
                              <w:r>
                                <w:rPr>
                                  <w:color w:val="000000"/>
                                  <w:kern w:val="24"/>
                                  <w:position w:val="-6"/>
                                  <w:sz w:val="22"/>
                                  <w:vertAlign w:val="subscript"/>
                                  <w:lang w:val="de-DE"/>
                                </w:rPr>
                                <w:t>Lmax</w:t>
                              </w:r>
                            </w:p>
                          </w:txbxContent>
                        </wps:txbx>
                        <wps:bodyPr rot="0" vert="horz" wrap="square" lIns="91440" tIns="45720" rIns="91440" bIns="45720" anchor="t" anchorCtr="0" upright="1">
                          <a:noAutofit/>
                        </wps:bodyPr>
                      </wps:wsp>
                      <wps:wsp>
                        <wps:cNvPr id="14817" name="Textfeld 15"/>
                        <wps:cNvSpPr txBox="1">
                          <a:spLocks noChangeArrowheads="1"/>
                        </wps:cNvSpPr>
                        <wps:spPr bwMode="auto">
                          <a:xfrm>
                            <a:off x="3851623" y="3567454"/>
                            <a:ext cx="1648682" cy="296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35678" w14:textId="119E03C4" w:rsidR="00317952" w:rsidRPr="006479AA" w:rsidRDefault="00317952" w:rsidP="001A7198">
                              <w:pPr>
                                <w:tabs>
                                  <w:tab w:val="left" w:pos="700"/>
                                </w:tabs>
                                <w:spacing w:line="240" w:lineRule="exact"/>
                                <w:rPr>
                                  <w:i/>
                                  <w:iCs/>
                                  <w:color w:val="000000"/>
                                  <w:kern w:val="24"/>
                                </w:rPr>
                              </w:pPr>
                              <w:r w:rsidRPr="006479AA">
                                <w:rPr>
                                  <w:i/>
                                  <w:iCs/>
                                  <w:color w:val="000000"/>
                                  <w:kern w:val="24"/>
                                  <w:lang w:val="de-DE"/>
                                </w:rPr>
                                <w:t>h</w:t>
                              </w:r>
                              <w:r w:rsidRPr="006479AA">
                                <w:rPr>
                                  <w:i/>
                                  <w:iCs/>
                                  <w:color w:val="000000"/>
                                  <w:kern w:val="24"/>
                                  <w:position w:val="-6"/>
                                  <w:vertAlign w:val="subscript"/>
                                  <w:lang w:val="de-DE"/>
                                </w:rPr>
                                <w:t>min</w:t>
                              </w:r>
                              <w:r w:rsidRPr="006479AA">
                                <w:rPr>
                                  <w:i/>
                                  <w:iCs/>
                                  <w:color w:val="000000"/>
                                  <w:kern w:val="24"/>
                                  <w:lang w:val="de-DE"/>
                                </w:rPr>
                                <w:t xml:space="preserve"> = 0</w:t>
                              </w:r>
                              <w:r>
                                <w:rPr>
                                  <w:i/>
                                  <w:iCs/>
                                  <w:color w:val="000000"/>
                                  <w:kern w:val="24"/>
                                </w:rPr>
                                <w:t>,</w:t>
                              </w:r>
                              <w:r w:rsidRPr="006479AA">
                                <w:rPr>
                                  <w:i/>
                                  <w:iCs/>
                                  <w:color w:val="000000"/>
                                  <w:kern w:val="24"/>
                                  <w:lang w:val="de-DE"/>
                                </w:rPr>
                                <w:t>50 ±</w:t>
                              </w:r>
                              <w:r>
                                <w:rPr>
                                  <w:i/>
                                  <w:iCs/>
                                  <w:color w:val="000000"/>
                                  <w:kern w:val="24"/>
                                  <w:lang w:val="de-DE"/>
                                </w:rPr>
                                <w:t xml:space="preserve"> </w:t>
                              </w:r>
                              <w:r w:rsidRPr="006479AA">
                                <w:rPr>
                                  <w:i/>
                                  <w:iCs/>
                                  <w:color w:val="000000"/>
                                  <w:kern w:val="24"/>
                                  <w:lang w:val="de-DE"/>
                                </w:rPr>
                                <w:t xml:space="preserve">0,05 </w:t>
                              </w:r>
                              <w:r>
                                <w:rPr>
                                  <w:i/>
                                  <w:iCs/>
                                  <w:color w:val="000000"/>
                                  <w:kern w:val="24"/>
                                </w:rPr>
                                <w:t>м</w:t>
                              </w:r>
                            </w:p>
                          </w:txbxContent>
                        </wps:txbx>
                        <wps:bodyPr rot="0" vert="horz" wrap="square" lIns="91440" tIns="45720" rIns="91440" bIns="45720" anchor="t" anchorCtr="0" upright="1">
                          <a:noAutofit/>
                        </wps:bodyPr>
                      </wps:wsp>
                      <wps:wsp>
                        <wps:cNvPr id="14818" name="Text Box 22"/>
                        <wps:cNvSpPr txBox="1">
                          <a:spLocks noChangeArrowheads="1"/>
                        </wps:cNvSpPr>
                        <wps:spPr bwMode="auto">
                          <a:xfrm>
                            <a:off x="3851978" y="2931348"/>
                            <a:ext cx="1648682" cy="27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18876" w14:textId="42495065" w:rsidR="00317952" w:rsidRPr="006479AA" w:rsidRDefault="00317952" w:rsidP="001A7198">
                              <w:pPr>
                                <w:tabs>
                                  <w:tab w:val="left" w:pos="700"/>
                                </w:tabs>
                                <w:spacing w:line="240" w:lineRule="exact"/>
                                <w:rPr>
                                  <w:i/>
                                  <w:iCs/>
                                  <w:color w:val="000000"/>
                                  <w:kern w:val="24"/>
                                </w:rPr>
                              </w:pPr>
                              <w:r w:rsidRPr="006479AA">
                                <w:rPr>
                                  <w:i/>
                                  <w:iCs/>
                                  <w:color w:val="000000"/>
                                  <w:kern w:val="24"/>
                                  <w:lang w:val="de-DE"/>
                                </w:rPr>
                                <w:t>h</w:t>
                              </w:r>
                              <w:r w:rsidRPr="006479AA">
                                <w:rPr>
                                  <w:i/>
                                  <w:iCs/>
                                  <w:color w:val="000000"/>
                                  <w:kern w:val="24"/>
                                  <w:position w:val="-6"/>
                                  <w:vertAlign w:val="subscript"/>
                                  <w:lang w:val="de-DE"/>
                                </w:rPr>
                                <w:t>max</w:t>
                              </w:r>
                              <w:r w:rsidRPr="006479AA">
                                <w:rPr>
                                  <w:i/>
                                  <w:iCs/>
                                  <w:color w:val="000000"/>
                                  <w:kern w:val="24"/>
                                  <w:lang w:val="de-DE"/>
                                </w:rPr>
                                <w:t xml:space="preserve"> = 1</w:t>
                              </w:r>
                              <w:r>
                                <w:rPr>
                                  <w:i/>
                                  <w:iCs/>
                                  <w:color w:val="000000"/>
                                  <w:kern w:val="24"/>
                                </w:rPr>
                                <w:t>,</w:t>
                              </w:r>
                              <w:r w:rsidRPr="006479AA">
                                <w:rPr>
                                  <w:i/>
                                  <w:iCs/>
                                  <w:color w:val="000000"/>
                                  <w:kern w:val="24"/>
                                  <w:lang w:val="de-DE"/>
                                </w:rPr>
                                <w:t>50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05 </w:t>
                              </w:r>
                              <w:r>
                                <w:rPr>
                                  <w:i/>
                                  <w:iCs/>
                                  <w:color w:val="000000"/>
                                  <w:kern w:val="24"/>
                                </w:rPr>
                                <w:t>м</w:t>
                              </w:r>
                            </w:p>
                          </w:txbxContent>
                        </wps:txbx>
                        <wps:bodyPr rot="0" vert="horz" wrap="square" lIns="91440" tIns="45720" rIns="91440" bIns="45720" anchor="t" anchorCtr="0" upright="1">
                          <a:noAutofit/>
                        </wps:bodyPr>
                      </wps:wsp>
                      <wps:wsp>
                        <wps:cNvPr id="14819" name="Gleichschenkliges Dreieck 12"/>
                        <wps:cNvSpPr>
                          <a:spLocks noChangeArrowheads="1"/>
                        </wps:cNvSpPr>
                        <wps:spPr bwMode="auto">
                          <a:xfrm rot="16200000">
                            <a:off x="3738274" y="3430315"/>
                            <a:ext cx="101785" cy="125797"/>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14:paraId="1406AB77" w14:textId="77777777" w:rsidR="00317952" w:rsidRDefault="00317952" w:rsidP="001A7198">
                              <w:pPr>
                                <w:spacing w:line="240" w:lineRule="exact"/>
                                <w:rPr>
                                  <w:color w:val="000000"/>
                                  <w:kern w:val="24"/>
                                  <w:sz w:val="22"/>
                                </w:rPr>
                              </w:pPr>
                              <w:r>
                                <w:rPr>
                                  <w:color w:val="000000"/>
                                  <w:kern w:val="24"/>
                                  <w:sz w:val="22"/>
                                </w:rPr>
                                <w:t> </w:t>
                              </w:r>
                            </w:p>
                          </w:txbxContent>
                        </wps:txbx>
                        <wps:bodyPr rot="0" vert="horz" wrap="square" lIns="91440" tIns="45720" rIns="91440" bIns="45720" anchor="ctr" anchorCtr="0" upright="1">
                          <a:noAutofit/>
                        </wps:bodyPr>
                      </wps:wsp>
                      <wps:wsp>
                        <wps:cNvPr id="14820" name="Gerade Verbindung 19"/>
                        <wps:cNvCnPr/>
                        <wps:spPr bwMode="auto">
                          <a:xfrm>
                            <a:off x="2415101" y="3159945"/>
                            <a:ext cx="0" cy="916140"/>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4821" name="Gerade Verbindung mit Pfeil 18"/>
                        <wps:cNvCnPr>
                          <a:cxnSpLocks noChangeShapeType="1"/>
                        </wps:cNvCnPr>
                        <wps:spPr bwMode="auto">
                          <a:xfrm>
                            <a:off x="2415101" y="4033092"/>
                            <a:ext cx="131116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822" name="Textfeld 20"/>
                        <wps:cNvSpPr txBox="1">
                          <a:spLocks noChangeArrowheads="1"/>
                        </wps:cNvSpPr>
                        <wps:spPr bwMode="auto">
                          <a:xfrm>
                            <a:off x="2507008" y="3822683"/>
                            <a:ext cx="873121" cy="243714"/>
                          </a:xfrm>
                          <a:prstGeom prst="rect">
                            <a:avLst/>
                          </a:prstGeom>
                          <a:noFill/>
                          <a:ln>
                            <a:noFill/>
                          </a:ln>
                        </wps:spPr>
                        <wps:txbx>
                          <w:txbxContent>
                            <w:p w14:paraId="37D39D76" w14:textId="76033E35" w:rsidR="00317952" w:rsidRPr="006479AA" w:rsidRDefault="00317952" w:rsidP="001A7198">
                              <w:pPr>
                                <w:spacing w:line="240" w:lineRule="exact"/>
                                <w:rPr>
                                  <w:i/>
                                  <w:iCs/>
                                  <w:color w:val="000000"/>
                                  <w:kern w:val="24"/>
                                </w:rPr>
                              </w:pPr>
                              <w:r w:rsidRPr="006479AA">
                                <w:rPr>
                                  <w:i/>
                                  <w:iCs/>
                                  <w:color w:val="000000"/>
                                  <w:kern w:val="24"/>
                                  <w:lang w:val="de-DE"/>
                                </w:rPr>
                                <w:t>7</w:t>
                              </w:r>
                              <w:r>
                                <w:rPr>
                                  <w:i/>
                                  <w:iCs/>
                                  <w:color w:val="000000"/>
                                  <w:kern w:val="24"/>
                                </w:rPr>
                                <w:t>,</w:t>
                              </w:r>
                              <w:r w:rsidRPr="006479AA">
                                <w:rPr>
                                  <w:i/>
                                  <w:iCs/>
                                  <w:color w:val="000000"/>
                                  <w:kern w:val="24"/>
                                  <w:lang w:val="de-DE"/>
                                </w:rPr>
                                <w:t>00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10 </w:t>
                              </w:r>
                              <w:r>
                                <w:rPr>
                                  <w:i/>
                                  <w:iCs/>
                                  <w:color w:val="000000"/>
                                  <w:kern w:val="24"/>
                                </w:rPr>
                                <w:t>м</w:t>
                              </w:r>
                            </w:p>
                          </w:txbxContent>
                        </wps:txbx>
                        <wps:bodyPr wrap="none" rtlCol="0" anchor="b">
                          <a:spAutoFit/>
                        </wps:bodyPr>
                      </wps:wsp>
                      <pic:pic xmlns:pic="http://schemas.openxmlformats.org/drawingml/2006/picture">
                        <pic:nvPicPr>
                          <pic:cNvPr id="14823" name="Рисунок 26"/>
                          <pic:cNvPicPr>
                            <a:picLocks noChangeAspect="1"/>
                          </pic:cNvPicPr>
                        </pic:nvPicPr>
                        <pic:blipFill>
                          <a:blip r:embed="rId32">
                            <a:extLst>
                              <a:ext uri="{28A0092B-C50C-407E-A947-70E740481C1C}">
                                <a14:useLocalDpi xmlns:a14="http://schemas.microsoft.com/office/drawing/2010/main" val="0"/>
                              </a:ext>
                            </a:extLst>
                          </a:blip>
                          <a:srcRect t="3572" b="95667"/>
                          <a:stretch>
                            <a:fillRect/>
                          </a:stretch>
                        </pic:blipFill>
                        <pic:spPr bwMode="auto">
                          <a:xfrm>
                            <a:off x="0" y="1401036"/>
                            <a:ext cx="4229250" cy="267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24" name="Picture 14824"/>
                          <pic:cNvPicPr/>
                        </pic:nvPicPr>
                        <pic:blipFill rotWithShape="1">
                          <a:blip r:embed="rId33">
                            <a:extLst>
                              <a:ext uri="{28A0092B-C50C-407E-A947-70E740481C1C}">
                                <a14:useLocalDpi xmlns:a14="http://schemas.microsoft.com/office/drawing/2010/main" val="0"/>
                              </a:ext>
                            </a:extLst>
                          </a:blip>
                          <a:srcRect r="10174" b="7939"/>
                          <a:stretch/>
                        </pic:blipFill>
                        <pic:spPr bwMode="auto">
                          <a:xfrm>
                            <a:off x="196205" y="2279049"/>
                            <a:ext cx="2396500" cy="1568368"/>
                          </a:xfrm>
                          <a:prstGeom prst="rect">
                            <a:avLst/>
                          </a:prstGeom>
                          <a:noFill/>
                          <a:ln>
                            <a:noFill/>
                          </a:ln>
                          <a:extLst>
                            <a:ext uri="{53640926-AAD7-44D8-BBD7-CCE9431645EC}">
                              <a14:shadowObscured xmlns:a14="http://schemas.microsoft.com/office/drawing/2010/main"/>
                            </a:ext>
                          </a:extLst>
                        </pic:spPr>
                      </pic:pic>
                      <wps:wsp>
                        <wps:cNvPr id="14825" name="Gerade Verbindung 19"/>
                        <wps:cNvCnPr/>
                        <wps:spPr bwMode="auto">
                          <a:xfrm>
                            <a:off x="3709940" y="1110330"/>
                            <a:ext cx="0" cy="916204"/>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4826" name="Прямоугольник 35"/>
                        <wps:cNvSpPr>
                          <a:spLocks noChangeArrowheads="1"/>
                        </wps:cNvSpPr>
                        <wps:spPr bwMode="auto">
                          <a:xfrm>
                            <a:off x="3709940" y="1386695"/>
                            <a:ext cx="220144" cy="63615"/>
                          </a:xfrm>
                          <a:prstGeom prst="rect">
                            <a:avLst/>
                          </a:prstGeom>
                          <a:solidFill>
                            <a:srgbClr val="000000"/>
                          </a:solidFill>
                          <a:ln w="6350">
                            <a:solidFill>
                              <a:schemeClr val="tx1">
                                <a:lumMod val="100000"/>
                                <a:lumOff val="0"/>
                              </a:schemeClr>
                            </a:solidFill>
                            <a:miter lim="800000"/>
                            <a:headEnd/>
                            <a:tailEnd/>
                          </a:ln>
                        </wps:spPr>
                        <wps:txbx>
                          <w:txbxContent>
                            <w:p w14:paraId="2F9E6884" w14:textId="77777777" w:rsidR="00317952" w:rsidRDefault="00317952" w:rsidP="001A7198">
                              <w:pPr>
                                <w:spacing w:line="240" w:lineRule="exact"/>
                                <w:rPr>
                                  <w:color w:val="000000"/>
                                  <w:kern w:val="24"/>
                                  <w:sz w:val="22"/>
                                </w:rPr>
                              </w:pPr>
                              <w:r>
                                <w:rPr>
                                  <w:color w:val="000000"/>
                                  <w:kern w:val="24"/>
                                  <w:sz w:val="22"/>
                                </w:rPr>
                                <w:t> </w:t>
                              </w:r>
                            </w:p>
                          </w:txbxContent>
                        </wps:txbx>
                        <wps:bodyPr rot="0" vert="horz" wrap="square" lIns="91440" tIns="45720" rIns="91440" bIns="45720" anchor="ctr" anchorCtr="0" upright="1">
                          <a:noAutofit/>
                        </wps:bodyPr>
                      </wps:wsp>
                      <wps:wsp>
                        <wps:cNvPr id="14827" name="Прямоугольник 36"/>
                        <wps:cNvSpPr>
                          <a:spLocks noChangeArrowheads="1"/>
                        </wps:cNvSpPr>
                        <wps:spPr bwMode="auto">
                          <a:xfrm>
                            <a:off x="3709940" y="1525094"/>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8700C52" w14:textId="77777777" w:rsidR="00317952" w:rsidRDefault="00317952" w:rsidP="001A7198">
                              <w:pPr>
                                <w:spacing w:line="240" w:lineRule="exact"/>
                                <w:rPr>
                                  <w:color w:val="000000"/>
                                  <w:kern w:val="24"/>
                                  <w:sz w:val="22"/>
                                </w:rPr>
                              </w:pPr>
                              <w:r>
                                <w:rPr>
                                  <w:color w:val="000000"/>
                                  <w:kern w:val="24"/>
                                  <w:sz w:val="22"/>
                                </w:rPr>
                                <w:t> </w:t>
                              </w:r>
                            </w:p>
                          </w:txbxContent>
                        </wps:txbx>
                        <wps:bodyPr rot="0" vert="horz" wrap="square" lIns="91440" tIns="45720" rIns="91440" bIns="45720" anchor="ctr" anchorCtr="0" upright="1">
                          <a:noAutofit/>
                        </wps:bodyPr>
                      </wps:wsp>
                      <wps:wsp>
                        <wps:cNvPr id="14840" name="Прямоугольник 37"/>
                        <wps:cNvSpPr>
                          <a:spLocks noChangeArrowheads="1"/>
                        </wps:cNvSpPr>
                        <wps:spPr bwMode="auto">
                          <a:xfrm>
                            <a:off x="3709940" y="1235220"/>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A23229D" w14:textId="77777777" w:rsidR="00317952" w:rsidRDefault="00317952" w:rsidP="001A7198">
                              <w:pPr>
                                <w:spacing w:line="240" w:lineRule="exact"/>
                                <w:rPr>
                                  <w:color w:val="000000"/>
                                  <w:kern w:val="24"/>
                                  <w:sz w:val="22"/>
                                </w:rPr>
                              </w:pPr>
                              <w:r>
                                <w:rPr>
                                  <w:color w:val="000000"/>
                                  <w:kern w:val="24"/>
                                  <w:sz w:val="22"/>
                                </w:rPr>
                                <w:t> </w:t>
                              </w:r>
                            </w:p>
                          </w:txbxContent>
                        </wps:txbx>
                        <wps:bodyPr rot="0" vert="horz" wrap="square" lIns="91440" tIns="45720" rIns="91440" bIns="45720" anchor="ctr" anchorCtr="0" upright="1">
                          <a:noAutofit/>
                        </wps:bodyPr>
                      </wps:wsp>
                      <wps:wsp>
                        <wps:cNvPr id="14843" name="Textfeld 14"/>
                        <wps:cNvSpPr txBox="1">
                          <a:spLocks noChangeArrowheads="1"/>
                        </wps:cNvSpPr>
                        <wps:spPr bwMode="auto">
                          <a:xfrm>
                            <a:off x="4045920" y="859176"/>
                            <a:ext cx="1369970" cy="657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0ECA8" w14:textId="77777777" w:rsidR="00317952" w:rsidRPr="001A7198" w:rsidRDefault="00317952" w:rsidP="001A7198">
                              <w:pPr>
                                <w:tabs>
                                  <w:tab w:val="left" w:pos="700"/>
                                </w:tabs>
                                <w:spacing w:line="216" w:lineRule="auto"/>
                                <w:rPr>
                                  <w:color w:val="FF0000"/>
                                  <w:kern w:val="24"/>
                                  <w:szCs w:val="20"/>
                                </w:rPr>
                              </w:pPr>
                              <w:r w:rsidRPr="001A7198">
                                <w:rPr>
                                  <w:kern w:val="24"/>
                                  <w:szCs w:val="20"/>
                                </w:rPr>
                                <w:t xml:space="preserve">Точка расположения микрофона с учетом допусков </w:t>
                              </w:r>
                            </w:p>
                          </w:txbxContent>
                        </wps:txbx>
                        <wps:bodyPr rot="0" vert="horz" wrap="square" lIns="91440" tIns="45720" rIns="91440" bIns="45720" anchor="t" anchorCtr="0" upright="1">
                          <a:noAutofit/>
                        </wps:bodyPr>
                      </wps:wsp>
                      <wps:wsp>
                        <wps:cNvPr id="15136" name="Прямая соединительная линия 54"/>
                        <wps:cNvCnPr/>
                        <wps:spPr bwMode="auto">
                          <a:xfrm flipV="1">
                            <a:off x="3930084" y="1336226"/>
                            <a:ext cx="154276" cy="8227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37" name="Gerade Verbindung 19"/>
                        <wps:cNvCnPr/>
                        <wps:spPr bwMode="auto">
                          <a:xfrm rot="5400000">
                            <a:off x="4461750" y="958837"/>
                            <a:ext cx="0" cy="75478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38" name="Straight Connector 15138"/>
                        <wps:cNvCnPr/>
                        <wps:spPr>
                          <a:xfrm>
                            <a:off x="164687" y="3831628"/>
                            <a:ext cx="35882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39" name="Rectangle: Rounded Corners 15139"/>
                        <wps:cNvSpPr/>
                        <wps:spPr>
                          <a:xfrm>
                            <a:off x="957026" y="951846"/>
                            <a:ext cx="1463748"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40" name="Rectangle: Rounded Corners 15140"/>
                        <wps:cNvSpPr/>
                        <wps:spPr>
                          <a:xfrm>
                            <a:off x="290942" y="957693"/>
                            <a:ext cx="633920"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41" name="Gerade Verbindung 19"/>
                        <wps:cNvCnPr/>
                        <wps:spPr bwMode="auto">
                          <a:xfrm>
                            <a:off x="2425040" y="1832172"/>
                            <a:ext cx="0" cy="199393"/>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42" name="Gerade Verbindung mit Pfeil 18"/>
                        <wps:cNvCnPr/>
                        <wps:spPr bwMode="auto">
                          <a:xfrm>
                            <a:off x="3415791" y="1559006"/>
                            <a:ext cx="307342" cy="0"/>
                          </a:xfrm>
                          <a:prstGeom prst="straightConnector1">
                            <a:avLst/>
                          </a:prstGeom>
                          <a:noFill/>
                          <a:ln w="952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43" name="Gerade Verbindung mit Pfeil 18"/>
                        <wps:cNvCnPr/>
                        <wps:spPr bwMode="auto">
                          <a:xfrm>
                            <a:off x="3407254" y="1265593"/>
                            <a:ext cx="307342" cy="0"/>
                          </a:xfrm>
                          <a:prstGeom prst="straightConnector1">
                            <a:avLst/>
                          </a:prstGeom>
                          <a:noFill/>
                          <a:ln w="952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44" name="Gerade Verbindung 19"/>
                        <wps:cNvCnPr/>
                        <wps:spPr bwMode="auto">
                          <a:xfrm>
                            <a:off x="3444818" y="1412125"/>
                            <a:ext cx="0" cy="150719"/>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145" name="Gerade Verbindung 19"/>
                        <wps:cNvCnPr/>
                        <wps:spPr bwMode="auto">
                          <a:xfrm>
                            <a:off x="3444818" y="1260151"/>
                            <a:ext cx="0" cy="150719"/>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146" name="Gerade Verbindung 19"/>
                        <wps:cNvCnPr/>
                        <wps:spPr bwMode="auto">
                          <a:xfrm>
                            <a:off x="3444913" y="737520"/>
                            <a:ext cx="95" cy="1636484"/>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47" name="Textfeld 20"/>
                        <wps:cNvSpPr txBox="1">
                          <a:spLocks noChangeArrowheads="1"/>
                        </wps:cNvSpPr>
                        <wps:spPr bwMode="auto">
                          <a:xfrm rot="16200000">
                            <a:off x="2718665" y="464157"/>
                            <a:ext cx="1254061" cy="325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02AC9" w14:textId="5A451288" w:rsidR="00317952" w:rsidRPr="006479AA" w:rsidRDefault="00317952" w:rsidP="001A7198">
                              <w:pPr>
                                <w:spacing w:line="240" w:lineRule="exact"/>
                                <w:rPr>
                                  <w:i/>
                                  <w:iCs/>
                                  <w:color w:val="000000"/>
                                  <w:kern w:val="24"/>
                                </w:rPr>
                              </w:pPr>
                              <w:r w:rsidRPr="006479AA">
                                <w:rPr>
                                  <w:i/>
                                  <w:iCs/>
                                  <w:color w:val="000000"/>
                                  <w:kern w:val="24"/>
                                  <w:lang w:val="de-DE"/>
                                </w:rPr>
                                <w:t>0</w:t>
                              </w:r>
                              <w:r>
                                <w:rPr>
                                  <w:i/>
                                  <w:iCs/>
                                  <w:color w:val="000000"/>
                                  <w:kern w:val="24"/>
                                </w:rPr>
                                <w:t>,</w:t>
                              </w:r>
                              <w:r w:rsidRPr="006479AA">
                                <w:rPr>
                                  <w:i/>
                                  <w:iCs/>
                                  <w:color w:val="000000"/>
                                  <w:kern w:val="24"/>
                                  <w:lang w:val="de-DE"/>
                                </w:rPr>
                                <w:t>10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05 </w:t>
                              </w:r>
                              <w:r>
                                <w:rPr>
                                  <w:i/>
                                  <w:iCs/>
                                  <w:color w:val="000000"/>
                                  <w:kern w:val="24"/>
                                </w:rPr>
                                <w:t>м</w:t>
                              </w:r>
                            </w:p>
                          </w:txbxContent>
                        </wps:txbx>
                        <wps:bodyPr rot="0" vert="vert270" wrap="square" lIns="91440" tIns="45720" rIns="91440" bIns="45720" anchor="t" anchorCtr="0" upright="1">
                          <a:noAutofit/>
                        </wps:bodyPr>
                      </wps:wsp>
                      <wps:wsp>
                        <wps:cNvPr id="15148" name="Textfeld 20"/>
                        <wps:cNvSpPr txBox="1">
                          <a:spLocks noChangeArrowheads="1"/>
                        </wps:cNvSpPr>
                        <wps:spPr bwMode="auto">
                          <a:xfrm rot="16200000">
                            <a:off x="2714063" y="1830144"/>
                            <a:ext cx="1254061" cy="325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8149D" w14:textId="75766672" w:rsidR="00317952" w:rsidRPr="006479AA" w:rsidRDefault="00317952" w:rsidP="001A7198">
                              <w:pPr>
                                <w:spacing w:line="240" w:lineRule="exact"/>
                                <w:rPr>
                                  <w:i/>
                                  <w:iCs/>
                                  <w:color w:val="000000"/>
                                  <w:kern w:val="24"/>
                                </w:rPr>
                              </w:pPr>
                              <w:r w:rsidRPr="006479AA">
                                <w:rPr>
                                  <w:i/>
                                  <w:iCs/>
                                  <w:color w:val="000000"/>
                                  <w:kern w:val="24"/>
                                  <w:lang w:val="de-DE"/>
                                </w:rPr>
                                <w:t>0</w:t>
                              </w:r>
                              <w:r>
                                <w:rPr>
                                  <w:i/>
                                  <w:iCs/>
                                  <w:color w:val="000000"/>
                                  <w:kern w:val="24"/>
                                </w:rPr>
                                <w:t>,</w:t>
                              </w:r>
                              <w:r w:rsidRPr="006479AA">
                                <w:rPr>
                                  <w:i/>
                                  <w:iCs/>
                                  <w:color w:val="000000"/>
                                  <w:kern w:val="24"/>
                                  <w:lang w:val="de-DE"/>
                                </w:rPr>
                                <w:t>10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05 </w:t>
                              </w:r>
                              <w:r>
                                <w:rPr>
                                  <w:i/>
                                  <w:iCs/>
                                  <w:color w:val="000000"/>
                                  <w:kern w:val="24"/>
                                </w:rPr>
                                <w:t>м</w:t>
                              </w:r>
                            </w:p>
                          </w:txbxContent>
                        </wps:txbx>
                        <wps:bodyPr rot="0" vert="vert270"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08C904" id="Group 4" o:spid="_x0000_s1181" style="position:absolute;left:0;text-align:left;margin-left:0;margin-top:.1pt;width:433.4pt;height:404.15pt;z-index:251904000;mso-position-horizontal:center;mso-width-relative:margin;mso-height-relative:margin" coordsize="55006,5130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">
                <v:shape id="Textfeld 3" o:spid="_x0000_s1182" type="#_x0000_t202" style="position:absolute;left:24248;top:44097;width:30699;height:7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" filled="f" stroked="f">
                  <v:textbox>
                    <w:txbxContent>
                      <w:p w14:paraId="02455DCD" w14:textId="77777777" w:rsidR="00317952" w:rsidRPr="006479AA" w:rsidRDefault="00317952" w:rsidP="001A7198">
                        <w:pPr>
                          <w:tabs>
                            <w:tab w:val="left" w:pos="700"/>
                          </w:tabs>
                          <w:spacing w:line="240" w:lineRule="auto"/>
                          <w:rPr>
                            <w:i/>
                            <w:iCs/>
                            <w:color w:val="000000"/>
                            <w:kern w:val="24"/>
                          </w:rPr>
                        </w:pPr>
                        <w:r w:rsidRPr="007038DE">
                          <w:rPr>
                            <w:i/>
                            <w:iCs/>
                            <w:color w:val="000000"/>
                            <w:kern w:val="24"/>
                            <w:lang w:val="en-US"/>
                          </w:rPr>
                          <w:t>h</w:t>
                        </w:r>
                        <w:r w:rsidRPr="007038DE">
                          <w:rPr>
                            <w:i/>
                            <w:iCs/>
                            <w:color w:val="000000"/>
                            <w:kern w:val="24"/>
                            <w:position w:val="-6"/>
                            <w:vertAlign w:val="subscript"/>
                            <w:lang w:val="en-US"/>
                          </w:rPr>
                          <w:t>min</w:t>
                        </w:r>
                        <w:r w:rsidRPr="006479AA">
                          <w:rPr>
                            <w:i/>
                            <w:iCs/>
                            <w:color w:val="000000"/>
                            <w:kern w:val="24"/>
                          </w:rPr>
                          <w:t xml:space="preserve">: </w:t>
                        </w:r>
                        <w:r w:rsidRPr="006479AA">
                          <w:rPr>
                            <w:color w:val="000000"/>
                            <w:kern w:val="24"/>
                          </w:rPr>
                          <w:tab/>
                        </w:r>
                        <w:r w:rsidRPr="00B83F18">
                          <w:rPr>
                            <w:color w:val="000000" w:themeColor="text1"/>
                            <w:spacing w:val="4"/>
                            <w:w w:val="103"/>
                            <w:kern w:val="14"/>
                          </w:rPr>
                          <w:t>минимальная высота для измерения</w:t>
                        </w:r>
                      </w:p>
                      <w:p w14:paraId="3A2C3327" w14:textId="77777777" w:rsidR="00317952" w:rsidRPr="006479AA" w:rsidRDefault="00317952" w:rsidP="001A7198">
                        <w:pPr>
                          <w:tabs>
                            <w:tab w:val="left" w:pos="700"/>
                          </w:tabs>
                          <w:spacing w:line="240" w:lineRule="auto"/>
                          <w:rPr>
                            <w:i/>
                            <w:iCs/>
                            <w:color w:val="000000"/>
                            <w:kern w:val="24"/>
                          </w:rPr>
                        </w:pPr>
                        <w:r w:rsidRPr="007038DE">
                          <w:rPr>
                            <w:i/>
                            <w:iCs/>
                            <w:color w:val="000000"/>
                            <w:kern w:val="24"/>
                            <w:lang w:val="en-US"/>
                          </w:rPr>
                          <w:t>h</w:t>
                        </w:r>
                        <w:r w:rsidRPr="007038DE">
                          <w:rPr>
                            <w:i/>
                            <w:iCs/>
                            <w:color w:val="000000"/>
                            <w:kern w:val="24"/>
                            <w:position w:val="-6"/>
                            <w:vertAlign w:val="subscript"/>
                            <w:lang w:val="en-US"/>
                          </w:rPr>
                          <w:t>max</w:t>
                        </w:r>
                        <w:r w:rsidRPr="006479AA">
                          <w:rPr>
                            <w:i/>
                            <w:iCs/>
                            <w:color w:val="000000"/>
                            <w:kern w:val="24"/>
                          </w:rPr>
                          <w:t xml:space="preserve">: </w:t>
                        </w:r>
                        <w:r w:rsidRPr="006479AA">
                          <w:rPr>
                            <w:color w:val="000000"/>
                            <w:kern w:val="24"/>
                          </w:rPr>
                          <w:tab/>
                        </w:r>
                        <w:r w:rsidRPr="00B83F18">
                          <w:rPr>
                            <w:color w:val="000000" w:themeColor="text1"/>
                            <w:spacing w:val="4"/>
                            <w:w w:val="103"/>
                            <w:kern w:val="14"/>
                          </w:rPr>
                          <w:t>максимальная</w:t>
                        </w:r>
                        <w:r w:rsidRPr="00C70F33">
                          <w:rPr>
                            <w:color w:val="000000" w:themeColor="text1"/>
                            <w:spacing w:val="4"/>
                            <w:w w:val="103"/>
                            <w:kern w:val="14"/>
                          </w:rPr>
                          <w:t xml:space="preserve"> </w:t>
                        </w:r>
                        <w:r w:rsidRPr="00B83F18">
                          <w:rPr>
                            <w:color w:val="000000" w:themeColor="text1"/>
                            <w:spacing w:val="4"/>
                            <w:w w:val="103"/>
                            <w:kern w:val="14"/>
                          </w:rPr>
                          <w:t>высота для измерения</w:t>
                        </w:r>
                      </w:p>
                      <w:p w14:paraId="4CB3230E" w14:textId="77777777" w:rsidR="00317952" w:rsidRPr="006479AA" w:rsidRDefault="00317952" w:rsidP="001A7198">
                        <w:pPr>
                          <w:tabs>
                            <w:tab w:val="left" w:pos="700"/>
                          </w:tabs>
                          <w:spacing w:line="192" w:lineRule="auto"/>
                          <w:rPr>
                            <w:i/>
                            <w:iCs/>
                            <w:color w:val="000000"/>
                            <w:kern w:val="24"/>
                          </w:rPr>
                        </w:pPr>
                        <w:r w:rsidRPr="007038DE">
                          <w:rPr>
                            <w:i/>
                            <w:iCs/>
                            <w:color w:val="000000"/>
                            <w:kern w:val="24"/>
                            <w:lang w:val="en-US"/>
                          </w:rPr>
                          <w:t>P</w:t>
                        </w:r>
                        <w:r w:rsidRPr="007038DE">
                          <w:rPr>
                            <w:i/>
                            <w:iCs/>
                            <w:color w:val="000000"/>
                            <w:kern w:val="24"/>
                            <w:position w:val="-6"/>
                            <w:vertAlign w:val="subscript"/>
                            <w:lang w:val="en-US"/>
                          </w:rPr>
                          <w:t>Lmax</w:t>
                        </w:r>
                        <w:r w:rsidRPr="006479AA">
                          <w:rPr>
                            <w:i/>
                            <w:iCs/>
                            <w:color w:val="000000"/>
                            <w:kern w:val="24"/>
                          </w:rPr>
                          <w:t xml:space="preserve">: </w:t>
                        </w:r>
                        <w:r w:rsidRPr="006479AA">
                          <w:rPr>
                            <w:color w:val="000000"/>
                            <w:kern w:val="24"/>
                          </w:rPr>
                          <w:tab/>
                        </w:r>
                        <w:r w:rsidRPr="00B83F18">
                          <w:rPr>
                            <w:color w:val="000000" w:themeColor="text1"/>
                            <w:spacing w:val="4"/>
                            <w:w w:val="103"/>
                            <w:kern w:val="14"/>
                          </w:rPr>
                          <w:t xml:space="preserve">точка максимального уровня звукового </w:t>
                        </w:r>
                        <w:r>
                          <w:rPr>
                            <w:color w:val="000000" w:themeColor="text1"/>
                            <w:spacing w:val="4"/>
                            <w:w w:val="103"/>
                            <w:kern w:val="14"/>
                          </w:rPr>
                          <w:tab/>
                        </w:r>
                        <w:r w:rsidRPr="00B83F18">
                          <w:rPr>
                            <w:color w:val="000000" w:themeColor="text1"/>
                            <w:spacing w:val="4"/>
                            <w:w w:val="103"/>
                            <w:kern w:val="14"/>
                          </w:rPr>
                          <w:t>давления</w:t>
                        </w:r>
                      </w:p>
                    </w:txbxContent>
                  </v:textbox>
                </v:shape>
                <v:line id="Gerade Verbindung 8" o:spid="_x0000_s1183" style="position:absolute;rotation:90;flip:x;visibility:visible;mso-wrap-style:square" from="29591,33149" to="44895,3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" strokecolor="#76923c [2406]" strokeweight=".25pt"/>
                <v:line id="Gerade Verbindung 11" o:spid="_x0000_s1184" style="position:absolute;visibility:visible;mso-wrap-style:square" from="37262,30812" to="37262,3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" strokecolor="black [3213]" strokeweight="2.25pt">
                  <v:stroke startarrow="oval" endarrow="oval"/>
                </v:line>
                <v:shape id="Textfeld 14" o:spid="_x0000_s1185" type="#_x0000_t202" style="position:absolute;left:38542;top:33825;width:5985;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" filled="f" stroked="f">
                  <v:textbox>
                    <w:txbxContent>
                      <w:p w14:paraId="3EFC0FC7" w14:textId="77777777" w:rsidR="00317952" w:rsidRDefault="00317952" w:rsidP="001A7198">
                        <w:pPr>
                          <w:tabs>
                            <w:tab w:val="left" w:pos="700"/>
                          </w:tabs>
                          <w:spacing w:line="240" w:lineRule="exact"/>
                          <w:rPr>
                            <w:color w:val="000000"/>
                            <w:kern w:val="24"/>
                            <w:sz w:val="22"/>
                            <w:lang w:val="de-DE"/>
                          </w:rPr>
                        </w:pPr>
                        <w:r>
                          <w:rPr>
                            <w:color w:val="000000"/>
                            <w:kern w:val="24"/>
                            <w:sz w:val="22"/>
                            <w:lang w:val="de-DE"/>
                          </w:rPr>
                          <w:t>P</w:t>
                        </w:r>
                        <w:r>
                          <w:rPr>
                            <w:color w:val="000000"/>
                            <w:kern w:val="24"/>
                            <w:position w:val="-6"/>
                            <w:sz w:val="22"/>
                            <w:vertAlign w:val="subscript"/>
                            <w:lang w:val="de-DE"/>
                          </w:rPr>
                          <w:t>Lmax</w:t>
                        </w:r>
                      </w:p>
                    </w:txbxContent>
                  </v:textbox>
                </v:shape>
                <v:shape id="Textfeld 15" o:spid="_x0000_s1186" type="#_x0000_t202" style="position:absolute;left:38516;top:35674;width:16487;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" filled="f" stroked="f">
                  <v:textbox>
                    <w:txbxContent>
                      <w:p w14:paraId="0A435678" w14:textId="119E03C4" w:rsidR="00317952" w:rsidRPr="006479AA" w:rsidRDefault="00317952" w:rsidP="001A7198">
                        <w:pPr>
                          <w:tabs>
                            <w:tab w:val="left" w:pos="700"/>
                          </w:tabs>
                          <w:spacing w:line="240" w:lineRule="exact"/>
                          <w:rPr>
                            <w:i/>
                            <w:iCs/>
                            <w:color w:val="000000"/>
                            <w:kern w:val="24"/>
                          </w:rPr>
                        </w:pPr>
                        <w:r w:rsidRPr="006479AA">
                          <w:rPr>
                            <w:i/>
                            <w:iCs/>
                            <w:color w:val="000000"/>
                            <w:kern w:val="24"/>
                            <w:lang w:val="de-DE"/>
                          </w:rPr>
                          <w:t>h</w:t>
                        </w:r>
                        <w:r w:rsidRPr="006479AA">
                          <w:rPr>
                            <w:i/>
                            <w:iCs/>
                            <w:color w:val="000000"/>
                            <w:kern w:val="24"/>
                            <w:position w:val="-6"/>
                            <w:vertAlign w:val="subscript"/>
                            <w:lang w:val="de-DE"/>
                          </w:rPr>
                          <w:t>min</w:t>
                        </w:r>
                        <w:r w:rsidRPr="006479AA">
                          <w:rPr>
                            <w:i/>
                            <w:iCs/>
                            <w:color w:val="000000"/>
                            <w:kern w:val="24"/>
                            <w:lang w:val="de-DE"/>
                          </w:rPr>
                          <w:t xml:space="preserve"> = 0</w:t>
                        </w:r>
                        <w:r>
                          <w:rPr>
                            <w:i/>
                            <w:iCs/>
                            <w:color w:val="000000"/>
                            <w:kern w:val="24"/>
                          </w:rPr>
                          <w:t>,</w:t>
                        </w:r>
                        <w:r w:rsidRPr="006479AA">
                          <w:rPr>
                            <w:i/>
                            <w:iCs/>
                            <w:color w:val="000000"/>
                            <w:kern w:val="24"/>
                            <w:lang w:val="de-DE"/>
                          </w:rPr>
                          <w:t>50 ±</w:t>
                        </w:r>
                        <w:r>
                          <w:rPr>
                            <w:i/>
                            <w:iCs/>
                            <w:color w:val="000000"/>
                            <w:kern w:val="24"/>
                            <w:lang w:val="de-DE"/>
                          </w:rPr>
                          <w:t xml:space="preserve"> </w:t>
                        </w:r>
                        <w:r w:rsidRPr="006479AA">
                          <w:rPr>
                            <w:i/>
                            <w:iCs/>
                            <w:color w:val="000000"/>
                            <w:kern w:val="24"/>
                            <w:lang w:val="de-DE"/>
                          </w:rPr>
                          <w:t xml:space="preserve">0,05 </w:t>
                        </w:r>
                        <w:r>
                          <w:rPr>
                            <w:i/>
                            <w:iCs/>
                            <w:color w:val="000000"/>
                            <w:kern w:val="24"/>
                          </w:rPr>
                          <w:t>м</w:t>
                        </w:r>
                      </w:p>
                    </w:txbxContent>
                  </v:textbox>
                </v:shape>
                <v:shape id="Text Box 22" o:spid="_x0000_s1187" type="#_x0000_t202" style="position:absolute;left:38519;top:29313;width:16487;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" filled="f" stroked="f">
                  <v:textbox>
                    <w:txbxContent>
                      <w:p w14:paraId="71918876" w14:textId="42495065" w:rsidR="00317952" w:rsidRPr="006479AA" w:rsidRDefault="00317952" w:rsidP="001A7198">
                        <w:pPr>
                          <w:tabs>
                            <w:tab w:val="left" w:pos="700"/>
                          </w:tabs>
                          <w:spacing w:line="240" w:lineRule="exact"/>
                          <w:rPr>
                            <w:i/>
                            <w:iCs/>
                            <w:color w:val="000000"/>
                            <w:kern w:val="24"/>
                          </w:rPr>
                        </w:pPr>
                        <w:r w:rsidRPr="006479AA">
                          <w:rPr>
                            <w:i/>
                            <w:iCs/>
                            <w:color w:val="000000"/>
                            <w:kern w:val="24"/>
                            <w:lang w:val="de-DE"/>
                          </w:rPr>
                          <w:t>h</w:t>
                        </w:r>
                        <w:r w:rsidRPr="006479AA">
                          <w:rPr>
                            <w:i/>
                            <w:iCs/>
                            <w:color w:val="000000"/>
                            <w:kern w:val="24"/>
                            <w:position w:val="-6"/>
                            <w:vertAlign w:val="subscript"/>
                            <w:lang w:val="de-DE"/>
                          </w:rPr>
                          <w:t>max</w:t>
                        </w:r>
                        <w:r w:rsidRPr="006479AA">
                          <w:rPr>
                            <w:i/>
                            <w:iCs/>
                            <w:color w:val="000000"/>
                            <w:kern w:val="24"/>
                            <w:lang w:val="de-DE"/>
                          </w:rPr>
                          <w:t xml:space="preserve"> = 1</w:t>
                        </w:r>
                        <w:r>
                          <w:rPr>
                            <w:i/>
                            <w:iCs/>
                            <w:color w:val="000000"/>
                            <w:kern w:val="24"/>
                          </w:rPr>
                          <w:t>,</w:t>
                        </w:r>
                        <w:r w:rsidRPr="006479AA">
                          <w:rPr>
                            <w:i/>
                            <w:iCs/>
                            <w:color w:val="000000"/>
                            <w:kern w:val="24"/>
                            <w:lang w:val="de-DE"/>
                          </w:rPr>
                          <w:t>50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05 </w:t>
                        </w:r>
                        <w:r>
                          <w:rPr>
                            <w:i/>
                            <w:iCs/>
                            <w:color w:val="000000"/>
                            <w:kern w:val="24"/>
                          </w:rPr>
                          <w:t>м</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2" o:spid="_x0000_s1188" type="#_x0000_t5" style="position:absolute;left:37382;top:34303;width:1018;height:12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" fillcolor="#4f81bd [3204]" strokecolor="black [3213]" strokeweight=".25pt">
                  <v:textbox>
                    <w:txbxContent>
                      <w:p w14:paraId="1406AB77" w14:textId="77777777" w:rsidR="00317952" w:rsidRDefault="00317952" w:rsidP="001A7198">
                        <w:pPr>
                          <w:spacing w:line="240" w:lineRule="exact"/>
                          <w:rPr>
                            <w:color w:val="000000"/>
                            <w:kern w:val="24"/>
                            <w:sz w:val="22"/>
                          </w:rPr>
                        </w:pPr>
                        <w:r>
                          <w:rPr>
                            <w:color w:val="000000"/>
                            <w:kern w:val="24"/>
                            <w:sz w:val="22"/>
                          </w:rPr>
                          <w:t> </w:t>
                        </w:r>
                      </w:p>
                    </w:txbxContent>
                  </v:textbox>
                </v:shape>
                <v:line id="Gerade Verbindung 19" o:spid="_x0000_s1189" style="position:absolute;visibility:visible;mso-wrap-style:square" from="24151,31599" to="24151,40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" strokecolor="#76923c [2406]" strokeweight=".25pt"/>
                <v:shape id="Gerade Verbindung mit Pfeil 18" o:spid="_x0000_s1190" type="#_x0000_t32" style="position:absolute;left:24151;top:40330;width:13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" strokecolor="black [3213]">
                  <v:stroke startarrow="block" endarrow="block"/>
                </v:shape>
                <v:shape id="Textfeld 20" o:spid="_x0000_s1191" type="#_x0000_t202" style="position:absolute;left:25070;top:38226;width:8731;height:2437;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" filled="f" stroked="f">
                  <v:textbox style="mso-fit-shape-to-text:t">
                    <w:txbxContent>
                      <w:p w14:paraId="37D39D76" w14:textId="76033E35" w:rsidR="00317952" w:rsidRPr="006479AA" w:rsidRDefault="00317952" w:rsidP="001A7198">
                        <w:pPr>
                          <w:spacing w:line="240" w:lineRule="exact"/>
                          <w:rPr>
                            <w:i/>
                            <w:iCs/>
                            <w:color w:val="000000"/>
                            <w:kern w:val="24"/>
                          </w:rPr>
                        </w:pPr>
                        <w:r w:rsidRPr="006479AA">
                          <w:rPr>
                            <w:i/>
                            <w:iCs/>
                            <w:color w:val="000000"/>
                            <w:kern w:val="24"/>
                            <w:lang w:val="de-DE"/>
                          </w:rPr>
                          <w:t>7</w:t>
                        </w:r>
                        <w:r>
                          <w:rPr>
                            <w:i/>
                            <w:iCs/>
                            <w:color w:val="000000"/>
                            <w:kern w:val="24"/>
                          </w:rPr>
                          <w:t>,</w:t>
                        </w:r>
                        <w:r w:rsidRPr="006479AA">
                          <w:rPr>
                            <w:i/>
                            <w:iCs/>
                            <w:color w:val="000000"/>
                            <w:kern w:val="24"/>
                            <w:lang w:val="de-DE"/>
                          </w:rPr>
                          <w:t>00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10 </w:t>
                        </w:r>
                        <w:r>
                          <w:rPr>
                            <w:i/>
                            <w:iCs/>
                            <w:color w:val="000000"/>
                            <w:kern w:val="24"/>
                          </w:rPr>
                          <w:t>м</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6" o:spid="_x0000_s1192" type="#_x0000_t75" style="position:absolute;top:14010;width:4229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">
                  <v:imagedata r:id="rId34" o:title="" croptop="2341f" cropbottom="62696f"/>
                </v:shape>
                <v:shape id="Picture 14824" o:spid="_x0000_s1193" type="#_x0000_t75" style="position:absolute;left:1962;top:22790;width:23965;height:15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">
                  <v:imagedata r:id="rId35" o:title="" cropbottom="5203f" cropright="6668f"/>
                </v:shape>
                <v:line id="Gerade Verbindung 19" o:spid="_x0000_s1194" style="position:absolute;visibility:visible;mso-wrap-style:square" from="37099,11103" to="37099,2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" strokecolor="#76923c [2406]" strokeweight=".25pt"/>
                <v:rect id="Прямоугольник 35" o:spid="_x0000_s1195" style="position:absolute;left:37099;top:13866;width:2201;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" fillcolor="black" strokecolor="black [3213]" strokeweight=".5pt">
                  <v:textbox>
                    <w:txbxContent>
                      <w:p w14:paraId="2F9E6884" w14:textId="77777777" w:rsidR="00317952" w:rsidRDefault="00317952" w:rsidP="001A7198">
                        <w:pPr>
                          <w:spacing w:line="240" w:lineRule="exact"/>
                          <w:rPr>
                            <w:color w:val="000000"/>
                            <w:kern w:val="24"/>
                            <w:sz w:val="22"/>
                          </w:rPr>
                        </w:pPr>
                        <w:r>
                          <w:rPr>
                            <w:color w:val="000000"/>
                            <w:kern w:val="24"/>
                            <w:sz w:val="22"/>
                          </w:rPr>
                          <w:t> </w:t>
                        </w:r>
                      </w:p>
                    </w:txbxContent>
                  </v:textbox>
                </v:rect>
                <v:rect id="Прямоугольник 36" o:spid="_x0000_s1196" style="position:absolute;left:37099;top:15250;width:2201;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" filled="f" strokecolor="#76923c [2406]" strokeweight=".5pt">
                  <v:stroke dashstyle="dash"/>
                  <v:textbox>
                    <w:txbxContent>
                      <w:p w14:paraId="38700C52" w14:textId="77777777" w:rsidR="00317952" w:rsidRDefault="00317952" w:rsidP="001A7198">
                        <w:pPr>
                          <w:spacing w:line="240" w:lineRule="exact"/>
                          <w:rPr>
                            <w:color w:val="000000"/>
                            <w:kern w:val="24"/>
                            <w:sz w:val="22"/>
                          </w:rPr>
                        </w:pPr>
                        <w:r>
                          <w:rPr>
                            <w:color w:val="000000"/>
                            <w:kern w:val="24"/>
                            <w:sz w:val="22"/>
                          </w:rPr>
                          <w:t> </w:t>
                        </w:r>
                      </w:p>
                    </w:txbxContent>
                  </v:textbox>
                </v:rect>
                <v:rect id="Прямоугольник 37" o:spid="_x0000_s1197" style="position:absolute;left:37099;top:12352;width:2201;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" filled="f" strokecolor="#76923c [2406]" strokeweight=".5pt">
                  <v:stroke dashstyle="dash"/>
                  <v:textbox>
                    <w:txbxContent>
                      <w:p w14:paraId="2A23229D" w14:textId="77777777" w:rsidR="00317952" w:rsidRDefault="00317952" w:rsidP="001A7198">
                        <w:pPr>
                          <w:spacing w:line="240" w:lineRule="exact"/>
                          <w:rPr>
                            <w:color w:val="000000"/>
                            <w:kern w:val="24"/>
                            <w:sz w:val="22"/>
                          </w:rPr>
                        </w:pPr>
                        <w:r>
                          <w:rPr>
                            <w:color w:val="000000"/>
                            <w:kern w:val="24"/>
                            <w:sz w:val="22"/>
                          </w:rPr>
                          <w:t> </w:t>
                        </w:r>
                      </w:p>
                    </w:txbxContent>
                  </v:textbox>
                </v:rect>
                <v:shape id="Textfeld 14" o:spid="_x0000_s1198" type="#_x0000_t202" style="position:absolute;left:40459;top:8591;width:13699;height:6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" filled="f" stroked="f">
                  <v:textbox>
                    <w:txbxContent>
                      <w:p w14:paraId="3C80ECA8" w14:textId="77777777" w:rsidR="00317952" w:rsidRPr="001A7198" w:rsidRDefault="00317952" w:rsidP="001A7198">
                        <w:pPr>
                          <w:tabs>
                            <w:tab w:val="left" w:pos="700"/>
                          </w:tabs>
                          <w:spacing w:line="216" w:lineRule="auto"/>
                          <w:rPr>
                            <w:color w:val="FF0000"/>
                            <w:kern w:val="24"/>
                            <w:szCs w:val="20"/>
                          </w:rPr>
                        </w:pPr>
                        <w:r w:rsidRPr="001A7198">
                          <w:rPr>
                            <w:kern w:val="24"/>
                            <w:szCs w:val="20"/>
                          </w:rPr>
                          <w:t xml:space="preserve">Точка расположения микрофона с учетом допусков </w:t>
                        </w:r>
                      </w:p>
                    </w:txbxContent>
                  </v:textbox>
                </v:shape>
                <v:line id="Прямая соединительная линия 54" o:spid="_x0000_s1199" style="position:absolute;flip:y;visibility:visible;mso-wrap-style:square" from="39300,13362" to="40843,1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" strokecolor="black [3213]"/>
                <v:line id="Gerade Verbindung 19" o:spid="_x0000_s1200" style="position:absolute;rotation:90;visibility:visible;mso-wrap-style:square" from="44617,9588" to="44617,1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" strokecolor="black [3213]" strokeweight=".25pt"/>
                <v:line id="Straight Connector 15138" o:spid="_x0000_s1201" style="position:absolute;visibility:visible;mso-wrap-style:square" from="1646,38316" to="37529,3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" strokecolor="#4579b8 [3044]"/>
                <v:roundrect id="Rectangle: Rounded Corners 15139" o:spid="_x0000_s1202" style="position:absolute;left:9570;top:9518;width:14637;height:9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" filled="f" strokecolor="#5a5a5a [2109]"/>
                <v:roundrect id="Rectangle: Rounded Corners 15140" o:spid="_x0000_s1203" style="position:absolute;left:2909;top:9576;width:6339;height:9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" filled="f" strokecolor="#5a5a5a [2109]"/>
                <v:line id="Gerade Verbindung 19" o:spid="_x0000_s1204" style="position:absolute;visibility:visible;mso-wrap-style:square" from="24250,18321" to="24250,2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" strokecolor="#76923c [2406]" strokeweight=".25pt"/>
                <v:shape id="Gerade Verbindung mit Pfeil 18" o:spid="_x0000_s1205" type="#_x0000_t32" style="position:absolute;left:34157;top:15590;width:30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" strokecolor="#76923c [2406]"/>
                <v:shape id="Gerade Verbindung mit Pfeil 18" o:spid="_x0000_s1206" type="#_x0000_t32" style="position:absolute;left:34072;top:12655;width:30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" strokecolor="#76923c [2406]"/>
                <v:line id="Gerade Verbindung 19" o:spid="_x0000_s1207" style="position:absolute;visibility:visible;mso-wrap-style:square" from="34448,14121" to="34448,1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" strokecolor="black [3213]" strokeweight=".25pt">
                  <v:stroke startarrow="block" endarrow="block"/>
                </v:line>
                <v:line id="Gerade Verbindung 19" o:spid="_x0000_s1208" style="position:absolute;visibility:visible;mso-wrap-style:square" from="34448,12601" to="34448,1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" strokecolor="black [3213]" strokeweight=".25pt">
                  <v:stroke startarrow="block" endarrow="block"/>
                </v:line>
                <v:line id="Gerade Verbindung 19" o:spid="_x0000_s1209" style="position:absolute;visibility:visible;mso-wrap-style:square" from="34449,7375" to="34450,2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" strokecolor="black [3213]" strokeweight=".25pt"/>
                <v:shape id="Textfeld 20" o:spid="_x0000_s1210" type="#_x0000_t202" style="position:absolute;left:27187;top:4641;width:12540;height:3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" filled="f" stroked="f">
                  <v:textbox style="layout-flow:vertical;mso-layout-flow-alt:bottom-to-top">
                    <w:txbxContent>
                      <w:p w14:paraId="61602AC9" w14:textId="5A451288" w:rsidR="00317952" w:rsidRPr="006479AA" w:rsidRDefault="00317952" w:rsidP="001A7198">
                        <w:pPr>
                          <w:spacing w:line="240" w:lineRule="exact"/>
                          <w:rPr>
                            <w:i/>
                            <w:iCs/>
                            <w:color w:val="000000"/>
                            <w:kern w:val="24"/>
                          </w:rPr>
                        </w:pPr>
                        <w:r w:rsidRPr="006479AA">
                          <w:rPr>
                            <w:i/>
                            <w:iCs/>
                            <w:color w:val="000000"/>
                            <w:kern w:val="24"/>
                            <w:lang w:val="de-DE"/>
                          </w:rPr>
                          <w:t>0</w:t>
                        </w:r>
                        <w:r>
                          <w:rPr>
                            <w:i/>
                            <w:iCs/>
                            <w:color w:val="000000"/>
                            <w:kern w:val="24"/>
                          </w:rPr>
                          <w:t>,</w:t>
                        </w:r>
                        <w:r w:rsidRPr="006479AA">
                          <w:rPr>
                            <w:i/>
                            <w:iCs/>
                            <w:color w:val="000000"/>
                            <w:kern w:val="24"/>
                            <w:lang w:val="de-DE"/>
                          </w:rPr>
                          <w:t>10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05 </w:t>
                        </w:r>
                        <w:r>
                          <w:rPr>
                            <w:i/>
                            <w:iCs/>
                            <w:color w:val="000000"/>
                            <w:kern w:val="24"/>
                          </w:rPr>
                          <w:t>м</w:t>
                        </w:r>
                      </w:p>
                    </w:txbxContent>
                  </v:textbox>
                </v:shape>
                <v:shape id="Textfeld 20" o:spid="_x0000_s1211" type="#_x0000_t202" style="position:absolute;left:27140;top:18301;width:12541;height:3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" filled="f" stroked="f">
                  <v:textbox style="layout-flow:vertical;mso-layout-flow-alt:bottom-to-top">
                    <w:txbxContent>
                      <w:p w14:paraId="24B8149D" w14:textId="75766672" w:rsidR="00317952" w:rsidRPr="006479AA" w:rsidRDefault="00317952" w:rsidP="001A7198">
                        <w:pPr>
                          <w:spacing w:line="240" w:lineRule="exact"/>
                          <w:rPr>
                            <w:i/>
                            <w:iCs/>
                            <w:color w:val="000000"/>
                            <w:kern w:val="24"/>
                          </w:rPr>
                        </w:pPr>
                        <w:r w:rsidRPr="006479AA">
                          <w:rPr>
                            <w:i/>
                            <w:iCs/>
                            <w:color w:val="000000"/>
                            <w:kern w:val="24"/>
                            <w:lang w:val="de-DE"/>
                          </w:rPr>
                          <w:t>0</w:t>
                        </w:r>
                        <w:r>
                          <w:rPr>
                            <w:i/>
                            <w:iCs/>
                            <w:color w:val="000000"/>
                            <w:kern w:val="24"/>
                          </w:rPr>
                          <w:t>,</w:t>
                        </w:r>
                        <w:r w:rsidRPr="006479AA">
                          <w:rPr>
                            <w:i/>
                            <w:iCs/>
                            <w:color w:val="000000"/>
                            <w:kern w:val="24"/>
                            <w:lang w:val="de-DE"/>
                          </w:rPr>
                          <w:t>10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05 </w:t>
                        </w:r>
                        <w:r>
                          <w:rPr>
                            <w:i/>
                            <w:iCs/>
                            <w:color w:val="000000"/>
                            <w:kern w:val="24"/>
                          </w:rPr>
                          <w:t>м</w:t>
                        </w:r>
                      </w:p>
                    </w:txbxContent>
                  </v:textbox>
                </v:shape>
                <w10:wrap type="topAndBottom"/>
              </v:group>
            </w:pict>
          </mc:Fallback>
        </mc:AlternateContent>
      </w:r>
    </w:p>
    <w:p w14:paraId="6FBD9558" w14:textId="413861B9" w:rsidR="00303A05" w:rsidRDefault="00303A05" w:rsidP="00F71D09">
      <w:pPr>
        <w:pStyle w:val="SingleTxtG"/>
        <w:pageBreakBefore/>
        <w:spacing w:after="240"/>
      </w:pPr>
      <w:r w:rsidRPr="00303A05">
        <w:lastRenderedPageBreak/>
        <w:t>Рис. 2</w:t>
      </w:r>
    </w:p>
    <w:p w14:paraId="2B09C0C3" w14:textId="24E59D37" w:rsidR="00F71D09" w:rsidRDefault="00F71D09" w:rsidP="00F71D09">
      <w:pPr>
        <w:pStyle w:val="SingleTxtG"/>
      </w:pPr>
      <w:r w:rsidRPr="003B730F">
        <w:rPr>
          <w:b/>
          <w:noProof/>
          <w:sz w:val="28"/>
          <w:highlight w:val="cyan"/>
        </w:rPr>
        <mc:AlternateContent>
          <mc:Choice Requires="wpg">
            <w:drawing>
              <wp:anchor distT="0" distB="0" distL="114300" distR="114300" simplePos="0" relativeHeight="251906048" behindDoc="0" locked="0" layoutInCell="1" allowOverlap="1" wp14:anchorId="70617719" wp14:editId="17CD198E">
                <wp:simplePos x="0" y="0"/>
                <wp:positionH relativeFrom="column">
                  <wp:align>center</wp:align>
                </wp:positionH>
                <wp:positionV relativeFrom="paragraph">
                  <wp:posOffset>442</wp:posOffset>
                </wp:positionV>
                <wp:extent cx="5504180" cy="5173980"/>
                <wp:effectExtent l="0" t="0" r="1270" b="7620"/>
                <wp:wrapTopAndBottom/>
                <wp:docPr id="15172" name="Group 5"/>
                <wp:cNvGraphicFramePr/>
                <a:graphic xmlns:a="http://schemas.openxmlformats.org/drawingml/2006/main">
                  <a:graphicData uri="http://schemas.microsoft.com/office/word/2010/wordprocessingGroup">
                    <wpg:wgp>
                      <wpg:cNvGrpSpPr/>
                      <wpg:grpSpPr>
                        <a:xfrm>
                          <a:off x="0" y="0"/>
                          <a:ext cx="5504180" cy="5174055"/>
                          <a:chOff x="0" y="0"/>
                          <a:chExt cx="5500660" cy="5171487"/>
                        </a:xfrm>
                      </wpg:grpSpPr>
                      <wpg:grpSp>
                        <wpg:cNvPr id="15173" name="Group 15173"/>
                        <wpg:cNvGrpSpPr/>
                        <wpg:grpSpPr>
                          <a:xfrm>
                            <a:off x="0" y="861161"/>
                            <a:ext cx="5500660" cy="4310326"/>
                            <a:chOff x="0" y="861161"/>
                            <a:chExt cx="5500660" cy="4310326"/>
                          </a:xfrm>
                        </wpg:grpSpPr>
                        <wps:wsp>
                          <wps:cNvPr id="15174" name="Textfeld 3"/>
                          <wps:cNvSpPr txBox="1">
                            <a:spLocks noChangeArrowheads="1"/>
                          </wps:cNvSpPr>
                          <wps:spPr bwMode="auto">
                            <a:xfrm>
                              <a:off x="2425041" y="4401104"/>
                              <a:ext cx="3069942" cy="770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52CDA" w14:textId="77777777" w:rsidR="00317952" w:rsidRPr="002274CF" w:rsidRDefault="00317952" w:rsidP="00C70F33">
                                <w:pPr>
                                  <w:tabs>
                                    <w:tab w:val="left" w:pos="700"/>
                                  </w:tabs>
                                  <w:spacing w:line="240" w:lineRule="auto"/>
                                  <w:rPr>
                                    <w:i/>
                                    <w:iCs/>
                                    <w:color w:val="000000"/>
                                    <w:kern w:val="24"/>
                                  </w:rPr>
                                </w:pPr>
                                <w:r w:rsidRPr="007038DE">
                                  <w:rPr>
                                    <w:i/>
                                    <w:iCs/>
                                    <w:color w:val="000000"/>
                                    <w:kern w:val="24"/>
                                    <w:lang w:val="en-US"/>
                                  </w:rPr>
                                  <w:t>h</w:t>
                                </w:r>
                                <w:r w:rsidRPr="007038DE">
                                  <w:rPr>
                                    <w:i/>
                                    <w:iCs/>
                                    <w:color w:val="000000"/>
                                    <w:kern w:val="24"/>
                                    <w:position w:val="-6"/>
                                    <w:vertAlign w:val="subscript"/>
                                    <w:lang w:val="en-US"/>
                                  </w:rPr>
                                  <w:t>min</w:t>
                                </w:r>
                                <w:r w:rsidRPr="002274CF">
                                  <w:rPr>
                                    <w:i/>
                                    <w:iCs/>
                                    <w:color w:val="000000"/>
                                    <w:kern w:val="24"/>
                                  </w:rPr>
                                  <w:t xml:space="preserve">: </w:t>
                                </w:r>
                                <w:r w:rsidRPr="002274CF">
                                  <w:rPr>
                                    <w:i/>
                                    <w:iCs/>
                                    <w:color w:val="000000"/>
                                    <w:kern w:val="24"/>
                                  </w:rPr>
                                  <w:tab/>
                                </w:r>
                                <w:r w:rsidRPr="00B83F18">
                                  <w:rPr>
                                    <w:color w:val="000000" w:themeColor="text1"/>
                                    <w:spacing w:val="4"/>
                                    <w:w w:val="103"/>
                                    <w:kern w:val="14"/>
                                  </w:rPr>
                                  <w:t>минимальная высота для измерения</w:t>
                                </w:r>
                              </w:p>
                              <w:p w14:paraId="78D64E3B" w14:textId="77777777" w:rsidR="00317952" w:rsidRPr="002274CF" w:rsidRDefault="00317952" w:rsidP="00C70F33">
                                <w:pPr>
                                  <w:tabs>
                                    <w:tab w:val="left" w:pos="700"/>
                                  </w:tabs>
                                  <w:spacing w:line="240" w:lineRule="auto"/>
                                  <w:rPr>
                                    <w:i/>
                                    <w:iCs/>
                                    <w:color w:val="000000"/>
                                    <w:kern w:val="24"/>
                                  </w:rPr>
                                </w:pPr>
                                <w:r w:rsidRPr="007038DE">
                                  <w:rPr>
                                    <w:i/>
                                    <w:iCs/>
                                    <w:color w:val="000000"/>
                                    <w:kern w:val="24"/>
                                    <w:lang w:val="en-US"/>
                                  </w:rPr>
                                  <w:t>h</w:t>
                                </w:r>
                                <w:r w:rsidRPr="007038DE">
                                  <w:rPr>
                                    <w:i/>
                                    <w:iCs/>
                                    <w:color w:val="000000"/>
                                    <w:kern w:val="24"/>
                                    <w:position w:val="-6"/>
                                    <w:vertAlign w:val="subscript"/>
                                    <w:lang w:val="en-US"/>
                                  </w:rPr>
                                  <w:t>max</w:t>
                                </w:r>
                                <w:r w:rsidRPr="002274CF">
                                  <w:rPr>
                                    <w:i/>
                                    <w:iCs/>
                                    <w:color w:val="000000"/>
                                    <w:kern w:val="24"/>
                                  </w:rPr>
                                  <w:t xml:space="preserve">: </w:t>
                                </w:r>
                                <w:r w:rsidRPr="002274CF">
                                  <w:rPr>
                                    <w:i/>
                                    <w:iCs/>
                                    <w:color w:val="000000"/>
                                    <w:kern w:val="24"/>
                                  </w:rPr>
                                  <w:tab/>
                                </w:r>
                                <w:r w:rsidRPr="00B83F18">
                                  <w:rPr>
                                    <w:color w:val="000000" w:themeColor="text1"/>
                                    <w:spacing w:val="4"/>
                                    <w:w w:val="103"/>
                                    <w:kern w:val="14"/>
                                  </w:rPr>
                                  <w:t>максимальная</w:t>
                                </w:r>
                                <w:r w:rsidRPr="00C70F33">
                                  <w:rPr>
                                    <w:color w:val="000000" w:themeColor="text1"/>
                                    <w:spacing w:val="4"/>
                                    <w:w w:val="103"/>
                                    <w:kern w:val="14"/>
                                  </w:rPr>
                                  <w:t xml:space="preserve"> </w:t>
                                </w:r>
                                <w:r w:rsidRPr="00B83F18">
                                  <w:rPr>
                                    <w:color w:val="000000" w:themeColor="text1"/>
                                    <w:spacing w:val="4"/>
                                    <w:w w:val="103"/>
                                    <w:kern w:val="14"/>
                                  </w:rPr>
                                  <w:t>высота для измерения</w:t>
                                </w:r>
                              </w:p>
                              <w:p w14:paraId="50841FA0" w14:textId="77777777" w:rsidR="00317952" w:rsidRPr="005119E0" w:rsidRDefault="00317952" w:rsidP="00C70F33">
                                <w:pPr>
                                  <w:tabs>
                                    <w:tab w:val="left" w:pos="700"/>
                                  </w:tabs>
                                  <w:spacing w:line="192" w:lineRule="auto"/>
                                  <w:rPr>
                                    <w:i/>
                                    <w:iCs/>
                                    <w:color w:val="000000"/>
                                    <w:kern w:val="24"/>
                                  </w:rPr>
                                </w:pPr>
                                <w:r w:rsidRPr="007038DE">
                                  <w:rPr>
                                    <w:i/>
                                    <w:iCs/>
                                    <w:color w:val="000000"/>
                                    <w:kern w:val="24"/>
                                    <w:lang w:val="en-US"/>
                                  </w:rPr>
                                  <w:t>P</w:t>
                                </w:r>
                                <w:r w:rsidRPr="007038DE">
                                  <w:rPr>
                                    <w:i/>
                                    <w:iCs/>
                                    <w:color w:val="000000"/>
                                    <w:kern w:val="24"/>
                                    <w:position w:val="-6"/>
                                    <w:vertAlign w:val="subscript"/>
                                    <w:lang w:val="en-US"/>
                                  </w:rPr>
                                  <w:t>Lmax</w:t>
                                </w:r>
                                <w:r w:rsidRPr="005119E0">
                                  <w:rPr>
                                    <w:i/>
                                    <w:iCs/>
                                    <w:color w:val="000000"/>
                                    <w:kern w:val="24"/>
                                  </w:rPr>
                                  <w:t xml:space="preserve">: </w:t>
                                </w:r>
                                <w:r w:rsidRPr="005119E0">
                                  <w:rPr>
                                    <w:i/>
                                    <w:iCs/>
                                    <w:color w:val="000000"/>
                                    <w:kern w:val="24"/>
                                  </w:rPr>
                                  <w:tab/>
                                </w:r>
                                <w:r w:rsidRPr="00B83F18">
                                  <w:rPr>
                                    <w:color w:val="000000" w:themeColor="text1"/>
                                    <w:spacing w:val="4"/>
                                    <w:w w:val="103"/>
                                    <w:kern w:val="14"/>
                                  </w:rPr>
                                  <w:t xml:space="preserve">точка максимального уровня звукового </w:t>
                                </w:r>
                                <w:r>
                                  <w:rPr>
                                    <w:color w:val="000000" w:themeColor="text1"/>
                                    <w:spacing w:val="4"/>
                                    <w:w w:val="103"/>
                                    <w:kern w:val="14"/>
                                  </w:rPr>
                                  <w:tab/>
                                </w:r>
                                <w:r w:rsidRPr="00B83F18">
                                  <w:rPr>
                                    <w:color w:val="000000" w:themeColor="text1"/>
                                    <w:spacing w:val="4"/>
                                    <w:w w:val="103"/>
                                    <w:kern w:val="14"/>
                                  </w:rPr>
                                  <w:t>давления</w:t>
                                </w:r>
                              </w:p>
                            </w:txbxContent>
                          </wps:txbx>
                          <wps:bodyPr rot="0" vert="horz" wrap="square" lIns="91440" tIns="45720" rIns="91440" bIns="45720" anchor="t" anchorCtr="0" upright="1">
                            <a:noAutofit/>
                          </wps:bodyPr>
                        </wps:wsp>
                        <wps:wsp>
                          <wps:cNvPr id="15175" name="Gerade Verbindung 8"/>
                          <wps:cNvCnPr/>
                          <wps:spPr bwMode="auto">
                            <a:xfrm rot="16200000" flipH="1">
                              <a:off x="2959110" y="3305954"/>
                              <a:ext cx="1530386" cy="5678"/>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76" name="Gerade Verbindung 11"/>
                          <wps:cNvCnPr/>
                          <wps:spPr bwMode="auto">
                            <a:xfrm>
                              <a:off x="3726269" y="3072240"/>
                              <a:ext cx="0" cy="604351"/>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5177" name="Textfeld 14"/>
                          <wps:cNvSpPr txBox="1">
                            <a:spLocks noChangeArrowheads="1"/>
                          </wps:cNvSpPr>
                          <wps:spPr bwMode="auto">
                            <a:xfrm>
                              <a:off x="3854249" y="3373567"/>
                              <a:ext cx="598495" cy="26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34678" w14:textId="77777777" w:rsidR="00317952" w:rsidRDefault="00317952" w:rsidP="00C70F33">
                                <w:pPr>
                                  <w:tabs>
                                    <w:tab w:val="left" w:pos="700"/>
                                  </w:tabs>
                                  <w:spacing w:line="240" w:lineRule="exact"/>
                                  <w:rPr>
                                    <w:color w:val="000000"/>
                                    <w:kern w:val="24"/>
                                    <w:sz w:val="22"/>
                                    <w:lang w:val="de-DE"/>
                                  </w:rPr>
                                </w:pPr>
                                <w:r>
                                  <w:rPr>
                                    <w:color w:val="000000"/>
                                    <w:kern w:val="24"/>
                                    <w:sz w:val="22"/>
                                    <w:lang w:val="de-DE"/>
                                  </w:rPr>
                                  <w:t>P</w:t>
                                </w:r>
                                <w:r>
                                  <w:rPr>
                                    <w:color w:val="000000"/>
                                    <w:kern w:val="24"/>
                                    <w:position w:val="-6"/>
                                    <w:sz w:val="22"/>
                                    <w:vertAlign w:val="subscript"/>
                                    <w:lang w:val="de-DE"/>
                                  </w:rPr>
                                  <w:t>Lmax</w:t>
                                </w:r>
                              </w:p>
                            </w:txbxContent>
                          </wps:txbx>
                          <wps:bodyPr rot="0" vert="horz" wrap="square" lIns="91440" tIns="45720" rIns="91440" bIns="45720" anchor="t" anchorCtr="0" upright="1">
                            <a:noAutofit/>
                          </wps:bodyPr>
                        </wps:wsp>
                        <wps:wsp>
                          <wps:cNvPr id="15178" name="Textfeld 15"/>
                          <wps:cNvSpPr txBox="1">
                            <a:spLocks noChangeArrowheads="1"/>
                          </wps:cNvSpPr>
                          <wps:spPr bwMode="auto">
                            <a:xfrm>
                              <a:off x="3851623" y="3558606"/>
                              <a:ext cx="1648682" cy="263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EBA70" w14:textId="3F2C369C" w:rsidR="00317952" w:rsidRPr="002274CF" w:rsidRDefault="00317952" w:rsidP="00C70F33">
                                <w:pPr>
                                  <w:tabs>
                                    <w:tab w:val="left" w:pos="700"/>
                                  </w:tabs>
                                  <w:spacing w:line="240" w:lineRule="auto"/>
                                  <w:rPr>
                                    <w:i/>
                                    <w:iCs/>
                                    <w:color w:val="000000"/>
                                    <w:kern w:val="24"/>
                                    <w:lang w:val="de-DE"/>
                                  </w:rPr>
                                </w:pPr>
                                <w:r w:rsidRPr="002274CF">
                                  <w:rPr>
                                    <w:i/>
                                    <w:iCs/>
                                    <w:color w:val="000000"/>
                                    <w:kern w:val="24"/>
                                    <w:lang w:val="de-DE"/>
                                  </w:rPr>
                                  <w:t>h</w:t>
                                </w:r>
                                <w:r w:rsidRPr="002274CF">
                                  <w:rPr>
                                    <w:i/>
                                    <w:iCs/>
                                    <w:color w:val="000000"/>
                                    <w:kern w:val="24"/>
                                    <w:position w:val="-6"/>
                                    <w:vertAlign w:val="subscript"/>
                                    <w:lang w:val="de-DE"/>
                                  </w:rPr>
                                  <w:t>min</w:t>
                                </w:r>
                                <w:r w:rsidRPr="002274CF">
                                  <w:rPr>
                                    <w:i/>
                                    <w:iCs/>
                                    <w:color w:val="000000"/>
                                    <w:kern w:val="24"/>
                                    <w:lang w:val="de-DE"/>
                                  </w:rPr>
                                  <w:t xml:space="preserve"> = </w:t>
                                </w:r>
                                <w:r w:rsidRPr="006479AA">
                                  <w:rPr>
                                    <w:i/>
                                    <w:iCs/>
                                    <w:color w:val="000000"/>
                                    <w:kern w:val="24"/>
                                    <w:lang w:val="de-DE"/>
                                  </w:rPr>
                                  <w:t>0</w:t>
                                </w:r>
                                <w:r>
                                  <w:rPr>
                                    <w:i/>
                                    <w:iCs/>
                                    <w:color w:val="000000"/>
                                    <w:kern w:val="24"/>
                                  </w:rPr>
                                  <w:t>,</w:t>
                                </w:r>
                                <w:r w:rsidRPr="006479AA">
                                  <w:rPr>
                                    <w:i/>
                                    <w:iCs/>
                                    <w:color w:val="000000"/>
                                    <w:kern w:val="24"/>
                                    <w:lang w:val="de-DE"/>
                                  </w:rPr>
                                  <w:t>50 ±</w:t>
                                </w:r>
                                <w:r>
                                  <w:rPr>
                                    <w:i/>
                                    <w:iCs/>
                                    <w:color w:val="000000"/>
                                    <w:kern w:val="24"/>
                                  </w:rPr>
                                  <w:t>,</w:t>
                                </w:r>
                                <w:r w:rsidRPr="006479AA">
                                  <w:rPr>
                                    <w:i/>
                                    <w:iCs/>
                                    <w:color w:val="000000"/>
                                    <w:kern w:val="24"/>
                                    <w:lang w:val="de-DE"/>
                                  </w:rPr>
                                  <w:t xml:space="preserve">0,05 </w:t>
                                </w:r>
                                <w:r>
                                  <w:rPr>
                                    <w:i/>
                                    <w:iCs/>
                                    <w:color w:val="000000"/>
                                    <w:kern w:val="24"/>
                                  </w:rPr>
                                  <w:t>м</w:t>
                                </w:r>
                              </w:p>
                            </w:txbxContent>
                          </wps:txbx>
                          <wps:bodyPr rot="0" vert="horz" wrap="square" lIns="91440" tIns="45720" rIns="91440" bIns="45720" anchor="t" anchorCtr="0" upright="1">
                            <a:noAutofit/>
                          </wps:bodyPr>
                        </wps:wsp>
                        <wps:wsp>
                          <wps:cNvPr id="15179" name="Text Box 22"/>
                          <wps:cNvSpPr txBox="1">
                            <a:spLocks noChangeArrowheads="1"/>
                          </wps:cNvSpPr>
                          <wps:spPr bwMode="auto">
                            <a:xfrm>
                              <a:off x="3851978" y="2922323"/>
                              <a:ext cx="1648682" cy="27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5ECB" w14:textId="4719ADC5" w:rsidR="00317952" w:rsidRPr="002274CF" w:rsidRDefault="00317952" w:rsidP="00C70F33">
                                <w:pPr>
                                  <w:tabs>
                                    <w:tab w:val="left" w:pos="700"/>
                                  </w:tabs>
                                  <w:spacing w:line="240" w:lineRule="exact"/>
                                  <w:rPr>
                                    <w:i/>
                                    <w:iCs/>
                                    <w:color w:val="000000"/>
                                    <w:kern w:val="24"/>
                                    <w:lang w:val="de-DE"/>
                                  </w:rPr>
                                </w:pPr>
                                <w:r w:rsidRPr="002274CF">
                                  <w:rPr>
                                    <w:i/>
                                    <w:iCs/>
                                    <w:color w:val="000000"/>
                                    <w:kern w:val="24"/>
                                    <w:lang w:val="de-DE"/>
                                  </w:rPr>
                                  <w:t>h</w:t>
                                </w:r>
                                <w:r w:rsidRPr="002274CF">
                                  <w:rPr>
                                    <w:i/>
                                    <w:iCs/>
                                    <w:color w:val="000000"/>
                                    <w:kern w:val="24"/>
                                    <w:position w:val="-6"/>
                                    <w:vertAlign w:val="subscript"/>
                                    <w:lang w:val="de-DE"/>
                                  </w:rPr>
                                  <w:t>max</w:t>
                                </w:r>
                                <w:r w:rsidRPr="002274CF">
                                  <w:rPr>
                                    <w:i/>
                                    <w:iCs/>
                                    <w:color w:val="000000"/>
                                    <w:kern w:val="24"/>
                                    <w:lang w:val="de-DE"/>
                                  </w:rPr>
                                  <w:t xml:space="preserve"> = 1</w:t>
                                </w:r>
                                <w:r w:rsidRPr="002274CF">
                                  <w:rPr>
                                    <w:i/>
                                    <w:iCs/>
                                    <w:color w:val="000000"/>
                                    <w:kern w:val="24"/>
                                  </w:rPr>
                                  <w:t>,</w:t>
                                </w:r>
                                <w:r w:rsidRPr="002274CF">
                                  <w:rPr>
                                    <w:i/>
                                    <w:iCs/>
                                    <w:color w:val="000000"/>
                                    <w:kern w:val="24"/>
                                    <w:lang w:val="de-DE"/>
                                  </w:rPr>
                                  <w:t>50 ±</w:t>
                                </w:r>
                                <w:r>
                                  <w:rPr>
                                    <w:i/>
                                    <w:iCs/>
                                    <w:color w:val="000000"/>
                                    <w:kern w:val="24"/>
                                  </w:rPr>
                                  <w:t>,</w:t>
                                </w:r>
                                <w:r w:rsidRPr="002274CF">
                                  <w:rPr>
                                    <w:i/>
                                    <w:iCs/>
                                    <w:color w:val="000000"/>
                                    <w:kern w:val="24"/>
                                    <w:lang w:val="de-DE"/>
                                  </w:rPr>
                                  <w:t>0</w:t>
                                </w:r>
                                <w:r w:rsidRPr="002274CF">
                                  <w:rPr>
                                    <w:i/>
                                    <w:iCs/>
                                    <w:color w:val="000000"/>
                                    <w:kern w:val="24"/>
                                  </w:rPr>
                                  <w:t>,</w:t>
                                </w:r>
                                <w:r w:rsidRPr="002274CF">
                                  <w:rPr>
                                    <w:i/>
                                    <w:iCs/>
                                    <w:color w:val="000000"/>
                                    <w:kern w:val="24"/>
                                    <w:lang w:val="de-DE"/>
                                  </w:rPr>
                                  <w:t xml:space="preserve">05 </w:t>
                                </w:r>
                                <w:r w:rsidRPr="002274CF">
                                  <w:rPr>
                                    <w:i/>
                                    <w:iCs/>
                                    <w:color w:val="000000"/>
                                    <w:kern w:val="24"/>
                                  </w:rPr>
                                  <w:t>м</w:t>
                                </w:r>
                              </w:p>
                            </w:txbxContent>
                          </wps:txbx>
                          <wps:bodyPr rot="0" vert="horz" wrap="square" lIns="91440" tIns="45720" rIns="91440" bIns="45720" anchor="t" anchorCtr="0" upright="1">
                            <a:noAutofit/>
                          </wps:bodyPr>
                        </wps:wsp>
                        <wps:wsp>
                          <wps:cNvPr id="15180" name="Gleichschenkliges Dreieck 12"/>
                          <wps:cNvSpPr>
                            <a:spLocks noChangeArrowheads="1"/>
                          </wps:cNvSpPr>
                          <wps:spPr bwMode="auto">
                            <a:xfrm rot="16200000">
                              <a:off x="3738274" y="3421290"/>
                              <a:ext cx="101785" cy="125797"/>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14:paraId="3150C4AF" w14:textId="77777777" w:rsidR="00317952" w:rsidRDefault="00317952" w:rsidP="00C70F33">
                                <w:pPr>
                                  <w:spacing w:line="240" w:lineRule="exact"/>
                                  <w:rPr>
                                    <w:color w:val="000000"/>
                                    <w:kern w:val="24"/>
                                    <w:sz w:val="22"/>
                                  </w:rPr>
                                </w:pPr>
                                <w:r>
                                  <w:rPr>
                                    <w:color w:val="000000"/>
                                    <w:kern w:val="24"/>
                                    <w:sz w:val="22"/>
                                  </w:rPr>
                                  <w:t> </w:t>
                                </w:r>
                              </w:p>
                            </w:txbxContent>
                          </wps:txbx>
                          <wps:bodyPr rot="0" vert="horz" wrap="square" lIns="91440" tIns="45720" rIns="91440" bIns="45720" anchor="ctr" anchorCtr="0" upright="1">
                            <a:noAutofit/>
                          </wps:bodyPr>
                        </wps:wsp>
                        <wps:wsp>
                          <wps:cNvPr id="15181" name="Gerade Verbindung 19"/>
                          <wps:cNvCnPr/>
                          <wps:spPr bwMode="auto">
                            <a:xfrm>
                              <a:off x="2415101" y="3150920"/>
                              <a:ext cx="0" cy="916140"/>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82" name="Gerade Verbindung mit Pfeil 18"/>
                          <wps:cNvCnPr>
                            <a:cxnSpLocks noChangeShapeType="1"/>
                          </wps:cNvCnPr>
                          <wps:spPr bwMode="auto">
                            <a:xfrm>
                              <a:off x="2415101" y="4024067"/>
                              <a:ext cx="131116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183" name="Textfeld 20"/>
                          <wps:cNvSpPr txBox="1">
                            <a:spLocks noChangeArrowheads="1"/>
                          </wps:cNvSpPr>
                          <wps:spPr bwMode="auto">
                            <a:xfrm>
                              <a:off x="2508862" y="3816173"/>
                              <a:ext cx="873201" cy="243719"/>
                            </a:xfrm>
                            <a:prstGeom prst="rect">
                              <a:avLst/>
                            </a:prstGeom>
                            <a:noFill/>
                            <a:ln>
                              <a:noFill/>
                            </a:ln>
                          </wps:spPr>
                          <wps:txbx>
                            <w:txbxContent>
                              <w:p w14:paraId="570B4409" w14:textId="5656481F" w:rsidR="00317952" w:rsidRPr="002274CF" w:rsidRDefault="00317952" w:rsidP="00C70F33">
                                <w:pPr>
                                  <w:spacing w:line="240" w:lineRule="exact"/>
                                  <w:rPr>
                                    <w:i/>
                                    <w:iCs/>
                                    <w:color w:val="000000"/>
                                    <w:kern w:val="24"/>
                                  </w:rPr>
                                </w:pPr>
                                <w:r w:rsidRPr="006479AA">
                                  <w:rPr>
                                    <w:i/>
                                    <w:iCs/>
                                    <w:color w:val="000000"/>
                                    <w:kern w:val="24"/>
                                    <w:lang w:val="de-DE"/>
                                  </w:rPr>
                                  <w:t>7</w:t>
                                </w:r>
                                <w:r>
                                  <w:rPr>
                                    <w:i/>
                                    <w:iCs/>
                                    <w:color w:val="000000"/>
                                    <w:kern w:val="24"/>
                                  </w:rPr>
                                  <w:t>,</w:t>
                                </w:r>
                                <w:r w:rsidRPr="006479AA">
                                  <w:rPr>
                                    <w:i/>
                                    <w:iCs/>
                                    <w:color w:val="000000"/>
                                    <w:kern w:val="24"/>
                                    <w:lang w:val="de-DE"/>
                                  </w:rPr>
                                  <w:t>00 ±</w:t>
                                </w:r>
                                <w:r>
                                  <w:rPr>
                                    <w:i/>
                                    <w:iCs/>
                                    <w:color w:val="000000"/>
                                    <w:kern w:val="24"/>
                                  </w:rPr>
                                  <w:t>,</w:t>
                                </w:r>
                                <w:r w:rsidRPr="006479AA">
                                  <w:rPr>
                                    <w:i/>
                                    <w:iCs/>
                                    <w:color w:val="000000"/>
                                    <w:kern w:val="24"/>
                                    <w:lang w:val="de-DE"/>
                                  </w:rPr>
                                  <w:t>0</w:t>
                                </w:r>
                                <w:r>
                                  <w:rPr>
                                    <w:i/>
                                    <w:iCs/>
                                    <w:color w:val="000000"/>
                                    <w:kern w:val="24"/>
                                  </w:rPr>
                                  <w:t>,</w:t>
                                </w:r>
                                <w:r w:rsidRPr="006479AA">
                                  <w:rPr>
                                    <w:i/>
                                    <w:iCs/>
                                    <w:color w:val="000000"/>
                                    <w:kern w:val="24"/>
                                    <w:lang w:val="de-DE"/>
                                  </w:rPr>
                                  <w:t xml:space="preserve">10 </w:t>
                                </w:r>
                                <w:r>
                                  <w:rPr>
                                    <w:i/>
                                    <w:iCs/>
                                    <w:color w:val="000000"/>
                                    <w:kern w:val="24"/>
                                  </w:rPr>
                                  <w:t>м</w:t>
                                </w:r>
                              </w:p>
                            </w:txbxContent>
                          </wps:txbx>
                          <wps:bodyPr wrap="none" rtlCol="0" anchor="b">
                            <a:spAutoFit/>
                          </wps:bodyPr>
                        </wps:wsp>
                        <pic:pic xmlns:pic="http://schemas.openxmlformats.org/drawingml/2006/picture">
                          <pic:nvPicPr>
                            <pic:cNvPr id="15184" name="Рисунок 26"/>
                            <pic:cNvPicPr>
                              <a:picLocks noChangeAspect="1"/>
                            </pic:cNvPicPr>
                          </pic:nvPicPr>
                          <pic:blipFill>
                            <a:blip r:embed="rId32">
                              <a:extLst>
                                <a:ext uri="{28A0092B-C50C-407E-A947-70E740481C1C}">
                                  <a14:useLocalDpi xmlns:a14="http://schemas.microsoft.com/office/drawing/2010/main" val="0"/>
                                </a:ext>
                              </a:extLst>
                            </a:blip>
                            <a:srcRect t="3572" b="95667"/>
                            <a:stretch>
                              <a:fillRect/>
                            </a:stretch>
                          </pic:blipFill>
                          <pic:spPr bwMode="auto">
                            <a:xfrm>
                              <a:off x="0" y="1392011"/>
                              <a:ext cx="4229250" cy="267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85" name="Picture 15185"/>
                            <pic:cNvPicPr/>
                          </pic:nvPicPr>
                          <pic:blipFill rotWithShape="1">
                            <a:blip r:embed="rId33">
                              <a:extLst>
                                <a:ext uri="{28A0092B-C50C-407E-A947-70E740481C1C}">
                                  <a14:useLocalDpi xmlns:a14="http://schemas.microsoft.com/office/drawing/2010/main" val="0"/>
                                </a:ext>
                              </a:extLst>
                            </a:blip>
                            <a:srcRect r="10174" b="7939"/>
                            <a:stretch/>
                          </pic:blipFill>
                          <pic:spPr bwMode="auto">
                            <a:xfrm>
                              <a:off x="196205" y="2270024"/>
                              <a:ext cx="2396500" cy="1568368"/>
                            </a:xfrm>
                            <a:prstGeom prst="rect">
                              <a:avLst/>
                            </a:prstGeom>
                            <a:noFill/>
                            <a:ln>
                              <a:noFill/>
                            </a:ln>
                            <a:extLst>
                              <a:ext uri="{53640926-AAD7-44D8-BBD7-CCE9431645EC}">
                                <a14:shadowObscured xmlns:a14="http://schemas.microsoft.com/office/drawing/2010/main"/>
                              </a:ext>
                            </a:extLst>
                          </pic:spPr>
                        </pic:pic>
                        <wps:wsp>
                          <wps:cNvPr id="15186" name="Gerade Verbindung 19"/>
                          <wps:cNvCnPr/>
                          <wps:spPr bwMode="auto">
                            <a:xfrm>
                              <a:off x="3709940" y="1101305"/>
                              <a:ext cx="0" cy="916204"/>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87" name="Прямоугольник 35"/>
                          <wps:cNvSpPr>
                            <a:spLocks noChangeArrowheads="1"/>
                          </wps:cNvSpPr>
                          <wps:spPr bwMode="auto">
                            <a:xfrm>
                              <a:off x="3709940" y="1377670"/>
                              <a:ext cx="220144" cy="63615"/>
                            </a:xfrm>
                            <a:prstGeom prst="rect">
                              <a:avLst/>
                            </a:prstGeom>
                            <a:solidFill>
                              <a:srgbClr val="000000"/>
                            </a:solidFill>
                            <a:ln w="6350">
                              <a:solidFill>
                                <a:schemeClr val="tx1">
                                  <a:lumMod val="100000"/>
                                  <a:lumOff val="0"/>
                                </a:schemeClr>
                              </a:solidFill>
                              <a:miter lim="800000"/>
                              <a:headEnd/>
                              <a:tailEnd/>
                            </a:ln>
                          </wps:spPr>
                          <wps:txbx>
                            <w:txbxContent>
                              <w:p w14:paraId="73503DE2" w14:textId="77777777" w:rsidR="00317952" w:rsidRDefault="00317952" w:rsidP="00C70F33">
                                <w:pPr>
                                  <w:spacing w:line="240" w:lineRule="exact"/>
                                  <w:rPr>
                                    <w:color w:val="000000"/>
                                    <w:kern w:val="24"/>
                                    <w:sz w:val="22"/>
                                  </w:rPr>
                                </w:pPr>
                                <w:r>
                                  <w:rPr>
                                    <w:color w:val="000000"/>
                                    <w:kern w:val="24"/>
                                    <w:sz w:val="22"/>
                                  </w:rPr>
                                  <w:t> </w:t>
                                </w:r>
                              </w:p>
                            </w:txbxContent>
                          </wps:txbx>
                          <wps:bodyPr rot="0" vert="horz" wrap="square" lIns="91440" tIns="45720" rIns="91440" bIns="45720" anchor="ctr" anchorCtr="0" upright="1">
                            <a:noAutofit/>
                          </wps:bodyPr>
                        </wps:wsp>
                        <wps:wsp>
                          <wps:cNvPr id="15188" name="Прямоугольник 36"/>
                          <wps:cNvSpPr>
                            <a:spLocks noChangeArrowheads="1"/>
                          </wps:cNvSpPr>
                          <wps:spPr bwMode="auto">
                            <a:xfrm>
                              <a:off x="3709940" y="1516069"/>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7926A50" w14:textId="77777777" w:rsidR="00317952" w:rsidRDefault="00317952" w:rsidP="00C70F33">
                                <w:pPr>
                                  <w:spacing w:line="240" w:lineRule="exact"/>
                                  <w:rPr>
                                    <w:color w:val="000000"/>
                                    <w:kern w:val="24"/>
                                    <w:sz w:val="22"/>
                                  </w:rPr>
                                </w:pPr>
                                <w:r>
                                  <w:rPr>
                                    <w:color w:val="000000"/>
                                    <w:kern w:val="24"/>
                                    <w:sz w:val="22"/>
                                  </w:rPr>
                                  <w:t> </w:t>
                                </w:r>
                              </w:p>
                            </w:txbxContent>
                          </wps:txbx>
                          <wps:bodyPr rot="0" vert="horz" wrap="square" lIns="91440" tIns="45720" rIns="91440" bIns="45720" anchor="ctr" anchorCtr="0" upright="1">
                            <a:noAutofit/>
                          </wps:bodyPr>
                        </wps:wsp>
                        <wps:wsp>
                          <wps:cNvPr id="15189" name="Прямоугольник 37"/>
                          <wps:cNvSpPr>
                            <a:spLocks noChangeArrowheads="1"/>
                          </wps:cNvSpPr>
                          <wps:spPr bwMode="auto">
                            <a:xfrm>
                              <a:off x="3709940" y="1226195"/>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002EC30" w14:textId="77777777" w:rsidR="00317952" w:rsidRDefault="00317952" w:rsidP="00C70F33">
                                <w:pPr>
                                  <w:spacing w:line="240" w:lineRule="exact"/>
                                  <w:rPr>
                                    <w:color w:val="000000"/>
                                    <w:kern w:val="24"/>
                                    <w:sz w:val="22"/>
                                  </w:rPr>
                                </w:pPr>
                                <w:r>
                                  <w:rPr>
                                    <w:color w:val="000000"/>
                                    <w:kern w:val="24"/>
                                    <w:sz w:val="22"/>
                                  </w:rPr>
                                  <w:t> </w:t>
                                </w:r>
                              </w:p>
                            </w:txbxContent>
                          </wps:txbx>
                          <wps:bodyPr rot="0" vert="horz" wrap="square" lIns="91440" tIns="45720" rIns="91440" bIns="45720" anchor="ctr" anchorCtr="0" upright="1">
                            <a:noAutofit/>
                          </wps:bodyPr>
                        </wps:wsp>
                        <wps:wsp>
                          <wps:cNvPr id="15190" name="Textfeld 14"/>
                          <wps:cNvSpPr txBox="1">
                            <a:spLocks noChangeArrowheads="1"/>
                          </wps:cNvSpPr>
                          <wps:spPr bwMode="auto">
                            <a:xfrm>
                              <a:off x="4020538" y="861161"/>
                              <a:ext cx="1369970" cy="557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E7E9A" w14:textId="5B30DE27" w:rsidR="00317952" w:rsidRPr="00F71D09" w:rsidRDefault="00317952" w:rsidP="00F71D09">
                                <w:pPr>
                                  <w:tabs>
                                    <w:tab w:val="left" w:pos="700"/>
                                  </w:tabs>
                                  <w:spacing w:line="216" w:lineRule="auto"/>
                                  <w:rPr>
                                    <w:kern w:val="24"/>
                                  </w:rPr>
                                </w:pPr>
                                <w:r w:rsidRPr="00F71D09">
                                  <w:rPr>
                                    <w:kern w:val="24"/>
                                    <w:szCs w:val="20"/>
                                  </w:rPr>
                                  <w:t xml:space="preserve">Точка расположения микрофона с учетом допусков </w:t>
                                </w:r>
                              </w:p>
                            </w:txbxContent>
                          </wps:txbx>
                          <wps:bodyPr rot="0" vert="horz" wrap="square" lIns="91440" tIns="45720" rIns="91440" bIns="45720" anchor="t" anchorCtr="0" upright="1">
                            <a:noAutofit/>
                          </wps:bodyPr>
                        </wps:wsp>
                        <wps:wsp>
                          <wps:cNvPr id="15191" name="Прямая соединительная линия 54"/>
                          <wps:cNvCnPr/>
                          <wps:spPr bwMode="auto">
                            <a:xfrm flipV="1">
                              <a:off x="3930084" y="1327201"/>
                              <a:ext cx="154276" cy="8227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92" name="Gerade Verbindung 19"/>
                          <wps:cNvCnPr/>
                          <wps:spPr bwMode="auto">
                            <a:xfrm rot="5400000">
                              <a:off x="4461750" y="949812"/>
                              <a:ext cx="0" cy="75478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93" name="Straight Connector 15193"/>
                          <wps:cNvCnPr/>
                          <wps:spPr>
                            <a:xfrm>
                              <a:off x="164687" y="3822603"/>
                              <a:ext cx="35882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94" name="Rectangle: Rounded Corners 15194"/>
                          <wps:cNvSpPr/>
                          <wps:spPr>
                            <a:xfrm>
                              <a:off x="957026" y="942821"/>
                              <a:ext cx="1463748"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95" name="Rectangle: Rounded Corners 15195"/>
                          <wps:cNvSpPr/>
                          <wps:spPr>
                            <a:xfrm>
                              <a:off x="290942" y="948668"/>
                              <a:ext cx="633920"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96" name="Gerade Verbindung 19"/>
                          <wps:cNvCnPr/>
                          <wps:spPr bwMode="auto">
                            <a:xfrm>
                              <a:off x="2425040" y="1823147"/>
                              <a:ext cx="0" cy="199393"/>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g:grpSp>
                      <wpg:grpSp>
                        <wpg:cNvPr id="15197" name="Group 15197"/>
                        <wpg:cNvGrpSpPr/>
                        <wpg:grpSpPr>
                          <a:xfrm>
                            <a:off x="2405210" y="0"/>
                            <a:ext cx="2196105" cy="1592818"/>
                            <a:chOff x="2405217" y="0"/>
                            <a:chExt cx="2218072" cy="1608746"/>
                          </a:xfrm>
                        </wpg:grpSpPr>
                        <wps:wsp>
                          <wps:cNvPr id="15198" name="Rectangle 15198"/>
                          <wps:cNvSpPr/>
                          <wps:spPr>
                            <a:xfrm>
                              <a:off x="2972939" y="0"/>
                              <a:ext cx="195903" cy="90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99" name="Trapezoid 15199"/>
                          <wps:cNvSpPr/>
                          <wps:spPr>
                            <a:xfrm>
                              <a:off x="2879973" y="89854"/>
                              <a:ext cx="381760" cy="154703"/>
                            </a:xfrm>
                            <a:prstGeom prst="trapezoid">
                              <a:avLst>
                                <a:gd name="adj" fmla="val 67559"/>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00" name="Arc 15200"/>
                          <wps:cNvSpPr/>
                          <wps:spPr>
                            <a:xfrm>
                              <a:off x="2883626" y="126058"/>
                              <a:ext cx="381760" cy="343714"/>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5201" name="Arc 15201"/>
                          <wps:cNvSpPr/>
                          <wps:spPr>
                            <a:xfrm>
                              <a:off x="2931095" y="139483"/>
                              <a:ext cx="286822" cy="286811"/>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5202" name="Arc 15202"/>
                          <wps:cNvSpPr/>
                          <wps:spPr>
                            <a:xfrm>
                              <a:off x="2976554" y="162046"/>
                              <a:ext cx="195903" cy="215486"/>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5203" name="Straight Arrow Connector 15203"/>
                          <wps:cNvCnPr>
                            <a:cxnSpLocks/>
                          </wps:cNvCnPr>
                          <wps:spPr>
                            <a:xfrm>
                              <a:off x="3070853" y="244557"/>
                              <a:ext cx="666781" cy="11718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04" name="Straight Arrow Connector 15204"/>
                          <wps:cNvCnPr>
                            <a:cxnSpLocks/>
                          </wps:cNvCnPr>
                          <wps:spPr>
                            <a:xfrm flipH="1">
                              <a:off x="2405217" y="244557"/>
                              <a:ext cx="665636" cy="11732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05" name="Straight Arrow Connector 15205"/>
                          <wps:cNvCnPr>
                            <a:cxnSpLocks/>
                          </wps:cNvCnPr>
                          <wps:spPr>
                            <a:xfrm flipV="1">
                              <a:off x="2405217" y="1416408"/>
                              <a:ext cx="1332417" cy="142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06" name="TextBox 43"/>
                          <wps:cNvSpPr txBox="1"/>
                          <wps:spPr>
                            <a:xfrm>
                              <a:off x="3379221" y="96257"/>
                              <a:ext cx="1244068" cy="387183"/>
                            </a:xfrm>
                            <a:prstGeom prst="rect">
                              <a:avLst/>
                            </a:prstGeom>
                            <a:noFill/>
                            <a:ln>
                              <a:noFill/>
                            </a:ln>
                          </wps:spPr>
                          <wps:txbx>
                            <w:txbxContent>
                              <w:p w14:paraId="6E3F9B7F" w14:textId="77777777" w:rsidR="00317952" w:rsidRPr="005F7A01" w:rsidRDefault="00317952" w:rsidP="00C70F33">
                                <w:pPr>
                                  <w:spacing w:line="240" w:lineRule="auto"/>
                                </w:pPr>
                                <w:r w:rsidRPr="005F7A01">
                                  <w:rPr>
                                    <w:kern w:val="24"/>
                                  </w:rPr>
                                  <w:t>Репродуктор для опорного звука</w:t>
                                </w:r>
                              </w:p>
                            </w:txbxContent>
                          </wps:txbx>
                          <wps:bodyPr wrap="square" rtlCol="0" anchor="b">
                            <a:spAutoFit/>
                          </wps:bodyPr>
                        </wps:wsp>
                        <wps:wsp>
                          <wps:cNvPr id="15207" name="TextBox 44"/>
                          <wps:cNvSpPr txBox="1"/>
                          <wps:spPr>
                            <a:xfrm>
                              <a:off x="2569975" y="1208742"/>
                              <a:ext cx="881936" cy="400004"/>
                            </a:xfrm>
                            <a:prstGeom prst="rect">
                              <a:avLst/>
                            </a:prstGeom>
                            <a:noFill/>
                            <a:ln>
                              <a:noFill/>
                            </a:ln>
                          </wps:spPr>
                          <wps:txbx>
                            <w:txbxContent>
                              <w:p w14:paraId="5ED412CD" w14:textId="26E4D3A2" w:rsidR="00317952" w:rsidRPr="006479AA" w:rsidRDefault="00317952" w:rsidP="00C70F33">
                                <w:pPr>
                                  <w:spacing w:line="240" w:lineRule="exact"/>
                                  <w:rPr>
                                    <w:i/>
                                    <w:iCs/>
                                    <w:color w:val="000000"/>
                                    <w:kern w:val="24"/>
                                  </w:rPr>
                                </w:pPr>
                                <w:r w:rsidRPr="006479AA">
                                  <w:rPr>
                                    <w:i/>
                                    <w:iCs/>
                                    <w:color w:val="000000"/>
                                    <w:kern w:val="24"/>
                                    <w:lang w:val="de-DE"/>
                                  </w:rPr>
                                  <w:t>7</w:t>
                                </w:r>
                                <w:r>
                                  <w:rPr>
                                    <w:i/>
                                    <w:iCs/>
                                    <w:color w:val="000000"/>
                                    <w:kern w:val="24"/>
                                  </w:rPr>
                                  <w:t>,</w:t>
                                </w:r>
                                <w:r w:rsidRPr="006479AA">
                                  <w:rPr>
                                    <w:i/>
                                    <w:iCs/>
                                    <w:color w:val="000000"/>
                                    <w:kern w:val="24"/>
                                    <w:lang w:val="de-DE"/>
                                  </w:rPr>
                                  <w:t>00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10 </w:t>
                                </w:r>
                                <w:r>
                                  <w:rPr>
                                    <w:i/>
                                    <w:iCs/>
                                    <w:color w:val="000000"/>
                                    <w:kern w:val="24"/>
                                  </w:rPr>
                                  <w:t>м</w:t>
                                </w:r>
                              </w:p>
                              <w:p w14:paraId="08E23B1C" w14:textId="77777777" w:rsidR="00317952" w:rsidRDefault="00317952" w:rsidP="00C70F33">
                                <w:pPr>
                                  <w:spacing w:line="240" w:lineRule="exact"/>
                                  <w:jc w:val="right"/>
                                  <w:rPr>
                                    <w:i/>
                                    <w:iCs/>
                                    <w:color w:val="000000"/>
                                    <w:kern w:val="24"/>
                                    <w:sz w:val="22"/>
                                  </w:rPr>
                                </w:pPr>
                              </w:p>
                            </w:txbxContent>
                          </wps:txbx>
                          <wps:bodyPr wrap="none" rtlCol="0" anchor="b">
                            <a:spAutoFit/>
                          </wps:bodyPr>
                        </wps:wsp>
                        <wps:wsp>
                          <wps:cNvPr id="15208" name="TextBox 45"/>
                          <wps:cNvSpPr txBox="1"/>
                          <wps:spPr>
                            <a:xfrm rot="17948742">
                              <a:off x="2214025" y="670423"/>
                              <a:ext cx="882059" cy="246122"/>
                            </a:xfrm>
                            <a:prstGeom prst="rect">
                              <a:avLst/>
                            </a:prstGeom>
                            <a:noFill/>
                            <a:ln>
                              <a:noFill/>
                            </a:ln>
                          </wps:spPr>
                          <wps:txbx>
                            <w:txbxContent>
                              <w:p w14:paraId="78FFD8BF" w14:textId="19330BBE" w:rsidR="00317952" w:rsidRDefault="00317952" w:rsidP="00C70F33">
                                <w:pPr>
                                  <w:spacing w:line="240" w:lineRule="exact"/>
                                  <w:rPr>
                                    <w:i/>
                                    <w:iCs/>
                                    <w:color w:val="000000"/>
                                    <w:kern w:val="24"/>
                                    <w:sz w:val="22"/>
                                  </w:rPr>
                                </w:pPr>
                                <w:r w:rsidRPr="006479AA">
                                  <w:rPr>
                                    <w:i/>
                                    <w:iCs/>
                                    <w:color w:val="000000"/>
                                    <w:kern w:val="24"/>
                                    <w:lang w:val="de-DE"/>
                                  </w:rPr>
                                  <w:t>7</w:t>
                                </w:r>
                                <w:r>
                                  <w:rPr>
                                    <w:i/>
                                    <w:iCs/>
                                    <w:color w:val="000000"/>
                                    <w:kern w:val="24"/>
                                  </w:rPr>
                                  <w:t>,</w:t>
                                </w:r>
                                <w:r w:rsidRPr="006479AA">
                                  <w:rPr>
                                    <w:i/>
                                    <w:iCs/>
                                    <w:color w:val="000000"/>
                                    <w:kern w:val="24"/>
                                    <w:lang w:val="de-DE"/>
                                  </w:rPr>
                                  <w:t>00 ±</w:t>
                                </w:r>
                                <w:r>
                                  <w:rPr>
                                    <w:i/>
                                    <w:iCs/>
                                    <w:color w:val="000000"/>
                                    <w:kern w:val="24"/>
                                  </w:rPr>
                                  <w:t>,</w:t>
                                </w:r>
                                <w:r w:rsidRPr="006479AA">
                                  <w:rPr>
                                    <w:i/>
                                    <w:iCs/>
                                    <w:color w:val="000000"/>
                                    <w:kern w:val="24"/>
                                    <w:lang w:val="de-DE"/>
                                  </w:rPr>
                                  <w:t>0</w:t>
                                </w:r>
                                <w:r>
                                  <w:rPr>
                                    <w:i/>
                                    <w:iCs/>
                                    <w:color w:val="000000"/>
                                    <w:kern w:val="24"/>
                                  </w:rPr>
                                  <w:t>,</w:t>
                                </w:r>
                                <w:r w:rsidRPr="006479AA">
                                  <w:rPr>
                                    <w:i/>
                                    <w:iCs/>
                                    <w:color w:val="000000"/>
                                    <w:kern w:val="24"/>
                                    <w:lang w:val="de-DE"/>
                                  </w:rPr>
                                  <w:t xml:space="preserve">10 </w:t>
                                </w:r>
                                <w:r>
                                  <w:rPr>
                                    <w:i/>
                                    <w:iCs/>
                                    <w:color w:val="000000"/>
                                    <w:kern w:val="24"/>
                                  </w:rPr>
                                  <w:t>м</w:t>
                                </w:r>
                              </w:p>
                            </w:txbxContent>
                          </wps:txbx>
                          <wps:bodyPr wrap="none" rtlCol="0" anchor="b">
                            <a:spAutoFit/>
                          </wps:bodyPr>
                        </wps:wsp>
                      </wpg:grpSp>
                      <wps:wsp>
                        <wps:cNvPr id="15209" name="TextBox 44"/>
                        <wps:cNvSpPr txBox="1"/>
                        <wps:spPr>
                          <a:xfrm rot="3632611">
                            <a:off x="3058219" y="722785"/>
                            <a:ext cx="873326" cy="199122"/>
                          </a:xfrm>
                          <a:prstGeom prst="rect">
                            <a:avLst/>
                          </a:prstGeom>
                          <a:noFill/>
                          <a:ln>
                            <a:noFill/>
                          </a:ln>
                        </wps:spPr>
                        <wps:txbx>
                          <w:txbxContent>
                            <w:p w14:paraId="308B60BE" w14:textId="52E774C3" w:rsidR="00317952" w:rsidRDefault="00317952" w:rsidP="00303A05">
                              <w:pPr>
                                <w:spacing w:line="180" w:lineRule="exact"/>
                                <w:rPr>
                                  <w:i/>
                                  <w:iCs/>
                                  <w:color w:val="000000"/>
                                  <w:kern w:val="24"/>
                                  <w:sz w:val="22"/>
                                </w:rPr>
                              </w:pPr>
                              <w:r w:rsidRPr="006479AA">
                                <w:rPr>
                                  <w:i/>
                                  <w:iCs/>
                                  <w:color w:val="000000"/>
                                  <w:kern w:val="24"/>
                                  <w:lang w:val="de-DE"/>
                                </w:rPr>
                                <w:t>7</w:t>
                              </w:r>
                              <w:r>
                                <w:rPr>
                                  <w:i/>
                                  <w:iCs/>
                                  <w:color w:val="000000"/>
                                  <w:kern w:val="24"/>
                                </w:rPr>
                                <w:t>,</w:t>
                              </w:r>
                              <w:r w:rsidRPr="006479AA">
                                <w:rPr>
                                  <w:i/>
                                  <w:iCs/>
                                  <w:color w:val="000000"/>
                                  <w:kern w:val="24"/>
                                  <w:lang w:val="de-DE"/>
                                </w:rPr>
                                <w:t>00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10 </w:t>
                              </w:r>
                              <w:r>
                                <w:rPr>
                                  <w:i/>
                                  <w:iCs/>
                                  <w:color w:val="000000"/>
                                  <w:kern w:val="24"/>
                                </w:rPr>
                                <w:t>м</w:t>
                              </w:r>
                            </w:p>
                          </w:txbxContent>
                        </wps:txbx>
                        <wps:bodyPr wrap="none" rtlCol="0" anchor="b">
                          <a:noAutofit/>
                        </wps:bodyPr>
                      </wps:wsp>
                      <wps:wsp>
                        <wps:cNvPr id="15210" name="Oval 15210"/>
                        <wps:cNvSpPr/>
                        <wps:spPr>
                          <a:xfrm>
                            <a:off x="2869350" y="3104312"/>
                            <a:ext cx="381761" cy="36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11" name="Oval 15211"/>
                        <wps:cNvSpPr/>
                        <wps:spPr>
                          <a:xfrm>
                            <a:off x="2966204" y="3207179"/>
                            <a:ext cx="192016" cy="171923"/>
                          </a:xfrm>
                          <a:prstGeom prst="ellipse">
                            <a:avLst/>
                          </a:prstGeom>
                          <a:ln>
                            <a:solidFill>
                              <a:schemeClr val="bg1">
                                <a:lumMod val="9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12" name="Straight Arrow Connector 15212"/>
                        <wps:cNvCnPr>
                          <a:cxnSpLocks/>
                        </wps:cNvCnPr>
                        <wps:spPr>
                          <a:xfrm>
                            <a:off x="2809178" y="3272774"/>
                            <a:ext cx="0" cy="55689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13" name="TextBox 41"/>
                        <wps:cNvSpPr txBox="1"/>
                        <wps:spPr>
                          <a:xfrm rot="16200000">
                            <a:off x="2204904" y="3154424"/>
                            <a:ext cx="873326" cy="243684"/>
                          </a:xfrm>
                          <a:prstGeom prst="rect">
                            <a:avLst/>
                          </a:prstGeom>
                          <a:noFill/>
                          <a:ln>
                            <a:noFill/>
                          </a:ln>
                        </wps:spPr>
                        <wps:txbx>
                          <w:txbxContent>
                            <w:p w14:paraId="3F0FB56E" w14:textId="1E37C28F" w:rsidR="00317952" w:rsidRPr="002274CF" w:rsidRDefault="00317952" w:rsidP="00C70F33">
                              <w:pPr>
                                <w:spacing w:line="240" w:lineRule="exact"/>
                                <w:jc w:val="right"/>
                                <w:rPr>
                                  <w:i/>
                                  <w:iCs/>
                                  <w:color w:val="000000"/>
                                  <w:kern w:val="24"/>
                                </w:rPr>
                              </w:pPr>
                              <w:r w:rsidRPr="002274CF">
                                <w:rPr>
                                  <w:i/>
                                  <w:iCs/>
                                  <w:color w:val="000000"/>
                                  <w:kern w:val="24"/>
                                </w:rPr>
                                <w:t>1</w:t>
                              </w:r>
                              <w:r>
                                <w:rPr>
                                  <w:i/>
                                  <w:iCs/>
                                  <w:color w:val="000000"/>
                                  <w:kern w:val="24"/>
                                </w:rPr>
                                <w:t>,</w:t>
                              </w:r>
                              <w:r w:rsidRPr="002274CF">
                                <w:rPr>
                                  <w:i/>
                                  <w:iCs/>
                                  <w:color w:val="000000"/>
                                  <w:kern w:val="24"/>
                                </w:rPr>
                                <w:t>20 ±</w:t>
                              </w:r>
                              <w:r>
                                <w:rPr>
                                  <w:i/>
                                  <w:iCs/>
                                  <w:color w:val="000000"/>
                                  <w:kern w:val="24"/>
                                </w:rPr>
                                <w:t>,</w:t>
                              </w:r>
                              <w:r w:rsidRPr="002274CF">
                                <w:rPr>
                                  <w:i/>
                                  <w:iCs/>
                                  <w:color w:val="000000"/>
                                  <w:kern w:val="24"/>
                                </w:rPr>
                                <w:t>0</w:t>
                              </w:r>
                              <w:r>
                                <w:rPr>
                                  <w:i/>
                                  <w:iCs/>
                                  <w:color w:val="000000"/>
                                  <w:kern w:val="24"/>
                                </w:rPr>
                                <w:t>,</w:t>
                              </w:r>
                              <w:r w:rsidRPr="002274CF">
                                <w:rPr>
                                  <w:i/>
                                  <w:iCs/>
                                  <w:color w:val="000000"/>
                                  <w:kern w:val="24"/>
                                </w:rPr>
                                <w:t xml:space="preserve">05 </w:t>
                              </w:r>
                              <w:r>
                                <w:rPr>
                                  <w:i/>
                                  <w:iCs/>
                                  <w:color w:val="000000"/>
                                  <w:kern w:val="24"/>
                                </w:rPr>
                                <w:t>м</w:t>
                              </w:r>
                            </w:p>
                          </w:txbxContent>
                        </wps:txbx>
                        <wps:bodyPr wrap="none" rtlCol="0" anchor="b">
                          <a:spAutoFit/>
                        </wps:bodyPr>
                      </wps:wsp>
                    </wpg:wgp>
                  </a:graphicData>
                </a:graphic>
                <wp14:sizeRelH relativeFrom="margin">
                  <wp14:pctWidth>0</wp14:pctWidth>
                </wp14:sizeRelH>
                <wp14:sizeRelV relativeFrom="margin">
                  <wp14:pctHeight>0</wp14:pctHeight>
                </wp14:sizeRelV>
              </wp:anchor>
            </w:drawing>
          </mc:Choice>
          <mc:Fallback>
            <w:pict>
              <v:group w14:anchorId="70617719" id="Group 5" o:spid="_x0000_s1212" style="position:absolute;left:0;text-align:left;margin-left:0;margin-top:.05pt;width:433.4pt;height:407.4pt;z-index:251906048;mso-position-horizontal:center;mso-width-relative:margin;mso-height-relative:margin" coordsize="55006,5171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">
                <v:group id="Group 15173" o:spid="_x0000_s1213" style="position:absolute;top:8611;width:55006;height:43103" coordorigin=",8611" coordsize="55006,4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">
                  <v:shape id="Textfeld 3" o:spid="_x0000_s1214" type="#_x0000_t202" style="position:absolute;left:24250;top:44011;width:30699;height: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" filled="f" stroked="f">
                    <v:textbox>
                      <w:txbxContent>
                        <w:p w14:paraId="00452CDA" w14:textId="77777777" w:rsidR="00317952" w:rsidRPr="002274CF" w:rsidRDefault="00317952" w:rsidP="00C70F33">
                          <w:pPr>
                            <w:tabs>
                              <w:tab w:val="left" w:pos="700"/>
                            </w:tabs>
                            <w:spacing w:line="240" w:lineRule="auto"/>
                            <w:rPr>
                              <w:i/>
                              <w:iCs/>
                              <w:color w:val="000000"/>
                              <w:kern w:val="24"/>
                            </w:rPr>
                          </w:pPr>
                          <w:r w:rsidRPr="007038DE">
                            <w:rPr>
                              <w:i/>
                              <w:iCs/>
                              <w:color w:val="000000"/>
                              <w:kern w:val="24"/>
                              <w:lang w:val="en-US"/>
                            </w:rPr>
                            <w:t>h</w:t>
                          </w:r>
                          <w:r w:rsidRPr="007038DE">
                            <w:rPr>
                              <w:i/>
                              <w:iCs/>
                              <w:color w:val="000000"/>
                              <w:kern w:val="24"/>
                              <w:position w:val="-6"/>
                              <w:vertAlign w:val="subscript"/>
                              <w:lang w:val="en-US"/>
                            </w:rPr>
                            <w:t>min</w:t>
                          </w:r>
                          <w:r w:rsidRPr="002274CF">
                            <w:rPr>
                              <w:i/>
                              <w:iCs/>
                              <w:color w:val="000000"/>
                              <w:kern w:val="24"/>
                            </w:rPr>
                            <w:t xml:space="preserve">: </w:t>
                          </w:r>
                          <w:r w:rsidRPr="002274CF">
                            <w:rPr>
                              <w:i/>
                              <w:iCs/>
                              <w:color w:val="000000"/>
                              <w:kern w:val="24"/>
                            </w:rPr>
                            <w:tab/>
                          </w:r>
                          <w:r w:rsidRPr="00B83F18">
                            <w:rPr>
                              <w:color w:val="000000" w:themeColor="text1"/>
                              <w:spacing w:val="4"/>
                              <w:w w:val="103"/>
                              <w:kern w:val="14"/>
                            </w:rPr>
                            <w:t>минимальная высота для измерения</w:t>
                          </w:r>
                        </w:p>
                        <w:p w14:paraId="78D64E3B" w14:textId="77777777" w:rsidR="00317952" w:rsidRPr="002274CF" w:rsidRDefault="00317952" w:rsidP="00C70F33">
                          <w:pPr>
                            <w:tabs>
                              <w:tab w:val="left" w:pos="700"/>
                            </w:tabs>
                            <w:spacing w:line="240" w:lineRule="auto"/>
                            <w:rPr>
                              <w:i/>
                              <w:iCs/>
                              <w:color w:val="000000"/>
                              <w:kern w:val="24"/>
                            </w:rPr>
                          </w:pPr>
                          <w:r w:rsidRPr="007038DE">
                            <w:rPr>
                              <w:i/>
                              <w:iCs/>
                              <w:color w:val="000000"/>
                              <w:kern w:val="24"/>
                              <w:lang w:val="en-US"/>
                            </w:rPr>
                            <w:t>h</w:t>
                          </w:r>
                          <w:r w:rsidRPr="007038DE">
                            <w:rPr>
                              <w:i/>
                              <w:iCs/>
                              <w:color w:val="000000"/>
                              <w:kern w:val="24"/>
                              <w:position w:val="-6"/>
                              <w:vertAlign w:val="subscript"/>
                              <w:lang w:val="en-US"/>
                            </w:rPr>
                            <w:t>max</w:t>
                          </w:r>
                          <w:r w:rsidRPr="002274CF">
                            <w:rPr>
                              <w:i/>
                              <w:iCs/>
                              <w:color w:val="000000"/>
                              <w:kern w:val="24"/>
                            </w:rPr>
                            <w:t xml:space="preserve">: </w:t>
                          </w:r>
                          <w:r w:rsidRPr="002274CF">
                            <w:rPr>
                              <w:i/>
                              <w:iCs/>
                              <w:color w:val="000000"/>
                              <w:kern w:val="24"/>
                            </w:rPr>
                            <w:tab/>
                          </w:r>
                          <w:r w:rsidRPr="00B83F18">
                            <w:rPr>
                              <w:color w:val="000000" w:themeColor="text1"/>
                              <w:spacing w:val="4"/>
                              <w:w w:val="103"/>
                              <w:kern w:val="14"/>
                            </w:rPr>
                            <w:t>максимальная</w:t>
                          </w:r>
                          <w:r w:rsidRPr="00C70F33">
                            <w:rPr>
                              <w:color w:val="000000" w:themeColor="text1"/>
                              <w:spacing w:val="4"/>
                              <w:w w:val="103"/>
                              <w:kern w:val="14"/>
                            </w:rPr>
                            <w:t xml:space="preserve"> </w:t>
                          </w:r>
                          <w:r w:rsidRPr="00B83F18">
                            <w:rPr>
                              <w:color w:val="000000" w:themeColor="text1"/>
                              <w:spacing w:val="4"/>
                              <w:w w:val="103"/>
                              <w:kern w:val="14"/>
                            </w:rPr>
                            <w:t>высота для измерения</w:t>
                          </w:r>
                        </w:p>
                        <w:p w14:paraId="50841FA0" w14:textId="77777777" w:rsidR="00317952" w:rsidRPr="005119E0" w:rsidRDefault="00317952" w:rsidP="00C70F33">
                          <w:pPr>
                            <w:tabs>
                              <w:tab w:val="left" w:pos="700"/>
                            </w:tabs>
                            <w:spacing w:line="192" w:lineRule="auto"/>
                            <w:rPr>
                              <w:i/>
                              <w:iCs/>
                              <w:color w:val="000000"/>
                              <w:kern w:val="24"/>
                            </w:rPr>
                          </w:pPr>
                          <w:r w:rsidRPr="007038DE">
                            <w:rPr>
                              <w:i/>
                              <w:iCs/>
                              <w:color w:val="000000"/>
                              <w:kern w:val="24"/>
                              <w:lang w:val="en-US"/>
                            </w:rPr>
                            <w:t>P</w:t>
                          </w:r>
                          <w:r w:rsidRPr="007038DE">
                            <w:rPr>
                              <w:i/>
                              <w:iCs/>
                              <w:color w:val="000000"/>
                              <w:kern w:val="24"/>
                              <w:position w:val="-6"/>
                              <w:vertAlign w:val="subscript"/>
                              <w:lang w:val="en-US"/>
                            </w:rPr>
                            <w:t>Lmax</w:t>
                          </w:r>
                          <w:r w:rsidRPr="005119E0">
                            <w:rPr>
                              <w:i/>
                              <w:iCs/>
                              <w:color w:val="000000"/>
                              <w:kern w:val="24"/>
                            </w:rPr>
                            <w:t xml:space="preserve">: </w:t>
                          </w:r>
                          <w:r w:rsidRPr="005119E0">
                            <w:rPr>
                              <w:i/>
                              <w:iCs/>
                              <w:color w:val="000000"/>
                              <w:kern w:val="24"/>
                            </w:rPr>
                            <w:tab/>
                          </w:r>
                          <w:r w:rsidRPr="00B83F18">
                            <w:rPr>
                              <w:color w:val="000000" w:themeColor="text1"/>
                              <w:spacing w:val="4"/>
                              <w:w w:val="103"/>
                              <w:kern w:val="14"/>
                            </w:rPr>
                            <w:t xml:space="preserve">точка максимального уровня звукового </w:t>
                          </w:r>
                          <w:r>
                            <w:rPr>
                              <w:color w:val="000000" w:themeColor="text1"/>
                              <w:spacing w:val="4"/>
                              <w:w w:val="103"/>
                              <w:kern w:val="14"/>
                            </w:rPr>
                            <w:tab/>
                          </w:r>
                          <w:r w:rsidRPr="00B83F18">
                            <w:rPr>
                              <w:color w:val="000000" w:themeColor="text1"/>
                              <w:spacing w:val="4"/>
                              <w:w w:val="103"/>
                              <w:kern w:val="14"/>
                            </w:rPr>
                            <w:t>давления</w:t>
                          </w:r>
                        </w:p>
                      </w:txbxContent>
                    </v:textbox>
                  </v:shape>
                  <v:line id="Gerade Verbindung 8" o:spid="_x0000_s1215" style="position:absolute;rotation:90;flip:x;visibility:visible;mso-wrap-style:square" from="29591,33059" to="44894,3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" strokecolor="#76923c [2406]" strokeweight=".25pt"/>
                  <v:line id="Gerade Verbindung 11" o:spid="_x0000_s1216" style="position:absolute;visibility:visible;mso-wrap-style:square" from="37262,30722" to="37262,3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" strokecolor="black [3213]" strokeweight="2.25pt">
                    <v:stroke startarrow="oval" endarrow="oval"/>
                  </v:line>
                  <v:shape id="Textfeld 14" o:spid="_x0000_s1217" type="#_x0000_t202" style="position:absolute;left:38542;top:33735;width:5985;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" filled="f" stroked="f">
                    <v:textbox>
                      <w:txbxContent>
                        <w:p w14:paraId="53A34678" w14:textId="77777777" w:rsidR="00317952" w:rsidRDefault="00317952" w:rsidP="00C70F33">
                          <w:pPr>
                            <w:tabs>
                              <w:tab w:val="left" w:pos="700"/>
                            </w:tabs>
                            <w:spacing w:line="240" w:lineRule="exact"/>
                            <w:rPr>
                              <w:color w:val="000000"/>
                              <w:kern w:val="24"/>
                              <w:sz w:val="22"/>
                              <w:lang w:val="de-DE"/>
                            </w:rPr>
                          </w:pPr>
                          <w:r>
                            <w:rPr>
                              <w:color w:val="000000"/>
                              <w:kern w:val="24"/>
                              <w:sz w:val="22"/>
                              <w:lang w:val="de-DE"/>
                            </w:rPr>
                            <w:t>P</w:t>
                          </w:r>
                          <w:r>
                            <w:rPr>
                              <w:color w:val="000000"/>
                              <w:kern w:val="24"/>
                              <w:position w:val="-6"/>
                              <w:sz w:val="22"/>
                              <w:vertAlign w:val="subscript"/>
                              <w:lang w:val="de-DE"/>
                            </w:rPr>
                            <w:t>Lmax</w:t>
                          </w:r>
                        </w:p>
                      </w:txbxContent>
                    </v:textbox>
                  </v:shape>
                  <v:shape id="Textfeld 15" o:spid="_x0000_s1218" type="#_x0000_t202" style="position:absolute;left:38516;top:35586;width:16487;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" filled="f" stroked="f">
                    <v:textbox>
                      <w:txbxContent>
                        <w:p w14:paraId="7A3EBA70" w14:textId="3F2C369C" w:rsidR="00317952" w:rsidRPr="002274CF" w:rsidRDefault="00317952" w:rsidP="00C70F33">
                          <w:pPr>
                            <w:tabs>
                              <w:tab w:val="left" w:pos="700"/>
                            </w:tabs>
                            <w:spacing w:line="240" w:lineRule="auto"/>
                            <w:rPr>
                              <w:i/>
                              <w:iCs/>
                              <w:color w:val="000000"/>
                              <w:kern w:val="24"/>
                              <w:lang w:val="de-DE"/>
                            </w:rPr>
                          </w:pPr>
                          <w:r w:rsidRPr="002274CF">
                            <w:rPr>
                              <w:i/>
                              <w:iCs/>
                              <w:color w:val="000000"/>
                              <w:kern w:val="24"/>
                              <w:lang w:val="de-DE"/>
                            </w:rPr>
                            <w:t>h</w:t>
                          </w:r>
                          <w:r w:rsidRPr="002274CF">
                            <w:rPr>
                              <w:i/>
                              <w:iCs/>
                              <w:color w:val="000000"/>
                              <w:kern w:val="24"/>
                              <w:position w:val="-6"/>
                              <w:vertAlign w:val="subscript"/>
                              <w:lang w:val="de-DE"/>
                            </w:rPr>
                            <w:t>min</w:t>
                          </w:r>
                          <w:r w:rsidRPr="002274CF">
                            <w:rPr>
                              <w:i/>
                              <w:iCs/>
                              <w:color w:val="000000"/>
                              <w:kern w:val="24"/>
                              <w:lang w:val="de-DE"/>
                            </w:rPr>
                            <w:t xml:space="preserve"> = </w:t>
                          </w:r>
                          <w:r w:rsidRPr="006479AA">
                            <w:rPr>
                              <w:i/>
                              <w:iCs/>
                              <w:color w:val="000000"/>
                              <w:kern w:val="24"/>
                              <w:lang w:val="de-DE"/>
                            </w:rPr>
                            <w:t>0</w:t>
                          </w:r>
                          <w:r>
                            <w:rPr>
                              <w:i/>
                              <w:iCs/>
                              <w:color w:val="000000"/>
                              <w:kern w:val="24"/>
                            </w:rPr>
                            <w:t>,</w:t>
                          </w:r>
                          <w:r w:rsidRPr="006479AA">
                            <w:rPr>
                              <w:i/>
                              <w:iCs/>
                              <w:color w:val="000000"/>
                              <w:kern w:val="24"/>
                              <w:lang w:val="de-DE"/>
                            </w:rPr>
                            <w:t>50 ±</w:t>
                          </w:r>
                          <w:r>
                            <w:rPr>
                              <w:i/>
                              <w:iCs/>
                              <w:color w:val="000000"/>
                              <w:kern w:val="24"/>
                            </w:rPr>
                            <w:t>,</w:t>
                          </w:r>
                          <w:r w:rsidRPr="006479AA">
                            <w:rPr>
                              <w:i/>
                              <w:iCs/>
                              <w:color w:val="000000"/>
                              <w:kern w:val="24"/>
                              <w:lang w:val="de-DE"/>
                            </w:rPr>
                            <w:t xml:space="preserve">0,05 </w:t>
                          </w:r>
                          <w:r>
                            <w:rPr>
                              <w:i/>
                              <w:iCs/>
                              <w:color w:val="000000"/>
                              <w:kern w:val="24"/>
                            </w:rPr>
                            <w:t>м</w:t>
                          </w:r>
                        </w:p>
                      </w:txbxContent>
                    </v:textbox>
                  </v:shape>
                  <v:shape id="Text Box 22" o:spid="_x0000_s1219" type="#_x0000_t202" style="position:absolute;left:38519;top:29223;width:16487;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" filled="f" stroked="f">
                    <v:textbox>
                      <w:txbxContent>
                        <w:p w14:paraId="72A15ECB" w14:textId="4719ADC5" w:rsidR="00317952" w:rsidRPr="002274CF" w:rsidRDefault="00317952" w:rsidP="00C70F33">
                          <w:pPr>
                            <w:tabs>
                              <w:tab w:val="left" w:pos="700"/>
                            </w:tabs>
                            <w:spacing w:line="240" w:lineRule="exact"/>
                            <w:rPr>
                              <w:i/>
                              <w:iCs/>
                              <w:color w:val="000000"/>
                              <w:kern w:val="24"/>
                              <w:lang w:val="de-DE"/>
                            </w:rPr>
                          </w:pPr>
                          <w:r w:rsidRPr="002274CF">
                            <w:rPr>
                              <w:i/>
                              <w:iCs/>
                              <w:color w:val="000000"/>
                              <w:kern w:val="24"/>
                              <w:lang w:val="de-DE"/>
                            </w:rPr>
                            <w:t>h</w:t>
                          </w:r>
                          <w:r w:rsidRPr="002274CF">
                            <w:rPr>
                              <w:i/>
                              <w:iCs/>
                              <w:color w:val="000000"/>
                              <w:kern w:val="24"/>
                              <w:position w:val="-6"/>
                              <w:vertAlign w:val="subscript"/>
                              <w:lang w:val="de-DE"/>
                            </w:rPr>
                            <w:t>max</w:t>
                          </w:r>
                          <w:r w:rsidRPr="002274CF">
                            <w:rPr>
                              <w:i/>
                              <w:iCs/>
                              <w:color w:val="000000"/>
                              <w:kern w:val="24"/>
                              <w:lang w:val="de-DE"/>
                            </w:rPr>
                            <w:t xml:space="preserve"> = 1</w:t>
                          </w:r>
                          <w:r w:rsidRPr="002274CF">
                            <w:rPr>
                              <w:i/>
                              <w:iCs/>
                              <w:color w:val="000000"/>
                              <w:kern w:val="24"/>
                            </w:rPr>
                            <w:t>,</w:t>
                          </w:r>
                          <w:r w:rsidRPr="002274CF">
                            <w:rPr>
                              <w:i/>
                              <w:iCs/>
                              <w:color w:val="000000"/>
                              <w:kern w:val="24"/>
                              <w:lang w:val="de-DE"/>
                            </w:rPr>
                            <w:t>50 ±</w:t>
                          </w:r>
                          <w:r>
                            <w:rPr>
                              <w:i/>
                              <w:iCs/>
                              <w:color w:val="000000"/>
                              <w:kern w:val="24"/>
                            </w:rPr>
                            <w:t>,</w:t>
                          </w:r>
                          <w:r w:rsidRPr="002274CF">
                            <w:rPr>
                              <w:i/>
                              <w:iCs/>
                              <w:color w:val="000000"/>
                              <w:kern w:val="24"/>
                              <w:lang w:val="de-DE"/>
                            </w:rPr>
                            <w:t>0</w:t>
                          </w:r>
                          <w:r w:rsidRPr="002274CF">
                            <w:rPr>
                              <w:i/>
                              <w:iCs/>
                              <w:color w:val="000000"/>
                              <w:kern w:val="24"/>
                            </w:rPr>
                            <w:t>,</w:t>
                          </w:r>
                          <w:r w:rsidRPr="002274CF">
                            <w:rPr>
                              <w:i/>
                              <w:iCs/>
                              <w:color w:val="000000"/>
                              <w:kern w:val="24"/>
                              <w:lang w:val="de-DE"/>
                            </w:rPr>
                            <w:t xml:space="preserve">05 </w:t>
                          </w:r>
                          <w:r w:rsidRPr="002274CF">
                            <w:rPr>
                              <w:i/>
                              <w:iCs/>
                              <w:color w:val="000000"/>
                              <w:kern w:val="24"/>
                            </w:rPr>
                            <w:t>м</w:t>
                          </w:r>
                        </w:p>
                      </w:txbxContent>
                    </v:textbox>
                  </v:shape>
                  <v:shape id="Gleichschenkliges Dreieck 12" o:spid="_x0000_s1220" type="#_x0000_t5" style="position:absolute;left:37382;top:34212;width:1018;height:12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" fillcolor="#4f81bd [3204]" strokecolor="black [3213]" strokeweight=".25pt">
                    <v:textbox>
                      <w:txbxContent>
                        <w:p w14:paraId="3150C4AF" w14:textId="77777777" w:rsidR="00317952" w:rsidRDefault="00317952" w:rsidP="00C70F33">
                          <w:pPr>
                            <w:spacing w:line="240" w:lineRule="exact"/>
                            <w:rPr>
                              <w:color w:val="000000"/>
                              <w:kern w:val="24"/>
                              <w:sz w:val="22"/>
                            </w:rPr>
                          </w:pPr>
                          <w:r>
                            <w:rPr>
                              <w:color w:val="000000"/>
                              <w:kern w:val="24"/>
                              <w:sz w:val="22"/>
                            </w:rPr>
                            <w:t> </w:t>
                          </w:r>
                        </w:p>
                      </w:txbxContent>
                    </v:textbox>
                  </v:shape>
                  <v:line id="Gerade Verbindung 19" o:spid="_x0000_s1221" style="position:absolute;visibility:visible;mso-wrap-style:square" from="24151,31509" to="24151,4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" strokecolor="#76923c [2406]" strokeweight=".25pt"/>
                  <v:shape id="Gerade Verbindung mit Pfeil 18" o:spid="_x0000_s1222" type="#_x0000_t32" style="position:absolute;left:24151;top:40240;width:13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" strokecolor="black [3213]">
                    <v:stroke startarrow="block" endarrow="block"/>
                  </v:shape>
                  <v:shape id="Textfeld 20" o:spid="_x0000_s1223" type="#_x0000_t202" style="position:absolute;left:25088;top:38161;width:8732;height:2437;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" filled="f" stroked="f">
                    <v:textbox style="mso-fit-shape-to-text:t">
                      <w:txbxContent>
                        <w:p w14:paraId="570B4409" w14:textId="5656481F" w:rsidR="00317952" w:rsidRPr="002274CF" w:rsidRDefault="00317952" w:rsidP="00C70F33">
                          <w:pPr>
                            <w:spacing w:line="240" w:lineRule="exact"/>
                            <w:rPr>
                              <w:i/>
                              <w:iCs/>
                              <w:color w:val="000000"/>
                              <w:kern w:val="24"/>
                            </w:rPr>
                          </w:pPr>
                          <w:r w:rsidRPr="006479AA">
                            <w:rPr>
                              <w:i/>
                              <w:iCs/>
                              <w:color w:val="000000"/>
                              <w:kern w:val="24"/>
                              <w:lang w:val="de-DE"/>
                            </w:rPr>
                            <w:t>7</w:t>
                          </w:r>
                          <w:r>
                            <w:rPr>
                              <w:i/>
                              <w:iCs/>
                              <w:color w:val="000000"/>
                              <w:kern w:val="24"/>
                            </w:rPr>
                            <w:t>,</w:t>
                          </w:r>
                          <w:r w:rsidRPr="006479AA">
                            <w:rPr>
                              <w:i/>
                              <w:iCs/>
                              <w:color w:val="000000"/>
                              <w:kern w:val="24"/>
                              <w:lang w:val="de-DE"/>
                            </w:rPr>
                            <w:t>00 ±</w:t>
                          </w:r>
                          <w:r>
                            <w:rPr>
                              <w:i/>
                              <w:iCs/>
                              <w:color w:val="000000"/>
                              <w:kern w:val="24"/>
                            </w:rPr>
                            <w:t>,</w:t>
                          </w:r>
                          <w:r w:rsidRPr="006479AA">
                            <w:rPr>
                              <w:i/>
                              <w:iCs/>
                              <w:color w:val="000000"/>
                              <w:kern w:val="24"/>
                              <w:lang w:val="de-DE"/>
                            </w:rPr>
                            <w:t>0</w:t>
                          </w:r>
                          <w:r>
                            <w:rPr>
                              <w:i/>
                              <w:iCs/>
                              <w:color w:val="000000"/>
                              <w:kern w:val="24"/>
                            </w:rPr>
                            <w:t>,</w:t>
                          </w:r>
                          <w:r w:rsidRPr="006479AA">
                            <w:rPr>
                              <w:i/>
                              <w:iCs/>
                              <w:color w:val="000000"/>
                              <w:kern w:val="24"/>
                              <w:lang w:val="de-DE"/>
                            </w:rPr>
                            <w:t xml:space="preserve">10 </w:t>
                          </w:r>
                          <w:r>
                            <w:rPr>
                              <w:i/>
                              <w:iCs/>
                              <w:color w:val="000000"/>
                              <w:kern w:val="24"/>
                            </w:rPr>
                            <w:t>м</w:t>
                          </w:r>
                        </w:p>
                      </w:txbxContent>
                    </v:textbox>
                  </v:shape>
                  <v:shape id="Рисунок 26" o:spid="_x0000_s1224" type="#_x0000_t75" style="position:absolute;top:13920;width:4229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">
                    <v:imagedata r:id="rId34" o:title="" croptop="2341f" cropbottom="62696f"/>
                  </v:shape>
                  <v:shape id="Picture 15185" o:spid="_x0000_s1225" type="#_x0000_t75" style="position:absolute;left:1962;top:22700;width:23965;height:1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">
                    <v:imagedata r:id="rId35" o:title="" cropbottom="5203f" cropright="6668f"/>
                  </v:shape>
                  <v:line id="Gerade Verbindung 19" o:spid="_x0000_s1226" style="position:absolute;visibility:visible;mso-wrap-style:square" from="37099,11013" to="37099,2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" strokecolor="#76923c [2406]" strokeweight=".25pt"/>
                  <v:rect id="Прямоугольник 35" o:spid="_x0000_s1227" style="position:absolute;left:37099;top:13776;width:2201;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" fillcolor="black" strokecolor="black [3213]" strokeweight=".5pt">
                    <v:textbox>
                      <w:txbxContent>
                        <w:p w14:paraId="73503DE2" w14:textId="77777777" w:rsidR="00317952" w:rsidRDefault="00317952" w:rsidP="00C70F33">
                          <w:pPr>
                            <w:spacing w:line="240" w:lineRule="exact"/>
                            <w:rPr>
                              <w:color w:val="000000"/>
                              <w:kern w:val="24"/>
                              <w:sz w:val="22"/>
                            </w:rPr>
                          </w:pPr>
                          <w:r>
                            <w:rPr>
                              <w:color w:val="000000"/>
                              <w:kern w:val="24"/>
                              <w:sz w:val="22"/>
                            </w:rPr>
                            <w:t> </w:t>
                          </w:r>
                        </w:p>
                      </w:txbxContent>
                    </v:textbox>
                  </v:rect>
                  <v:rect id="Прямоугольник 36" o:spid="_x0000_s1228" style="position:absolute;left:37099;top:15160;width:2201;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" filled="f" strokecolor="#76923c [2406]" strokeweight=".5pt">
                    <v:stroke dashstyle="dash"/>
                    <v:textbox>
                      <w:txbxContent>
                        <w:p w14:paraId="37926A50" w14:textId="77777777" w:rsidR="00317952" w:rsidRDefault="00317952" w:rsidP="00C70F33">
                          <w:pPr>
                            <w:spacing w:line="240" w:lineRule="exact"/>
                            <w:rPr>
                              <w:color w:val="000000"/>
                              <w:kern w:val="24"/>
                              <w:sz w:val="22"/>
                            </w:rPr>
                          </w:pPr>
                          <w:r>
                            <w:rPr>
                              <w:color w:val="000000"/>
                              <w:kern w:val="24"/>
                              <w:sz w:val="22"/>
                            </w:rPr>
                            <w:t> </w:t>
                          </w:r>
                        </w:p>
                      </w:txbxContent>
                    </v:textbox>
                  </v:rect>
                  <v:rect id="Прямоугольник 37" o:spid="_x0000_s1229" style="position:absolute;left:37099;top:12261;width:2201;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" filled="f" strokecolor="#76923c [2406]" strokeweight=".5pt">
                    <v:stroke dashstyle="dash"/>
                    <v:textbox>
                      <w:txbxContent>
                        <w:p w14:paraId="7002EC30" w14:textId="77777777" w:rsidR="00317952" w:rsidRDefault="00317952" w:rsidP="00C70F33">
                          <w:pPr>
                            <w:spacing w:line="240" w:lineRule="exact"/>
                            <w:rPr>
                              <w:color w:val="000000"/>
                              <w:kern w:val="24"/>
                              <w:sz w:val="22"/>
                            </w:rPr>
                          </w:pPr>
                          <w:r>
                            <w:rPr>
                              <w:color w:val="000000"/>
                              <w:kern w:val="24"/>
                              <w:sz w:val="22"/>
                            </w:rPr>
                            <w:t> </w:t>
                          </w:r>
                        </w:p>
                      </w:txbxContent>
                    </v:textbox>
                  </v:rect>
                  <v:shape id="Textfeld 14" o:spid="_x0000_s1230" type="#_x0000_t202" style="position:absolute;left:40205;top:8611;width:13700;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" filled="f" stroked="f">
                    <v:textbox>
                      <w:txbxContent>
                        <w:p w14:paraId="670E7E9A" w14:textId="5B30DE27" w:rsidR="00317952" w:rsidRPr="00F71D09" w:rsidRDefault="00317952" w:rsidP="00F71D09">
                          <w:pPr>
                            <w:tabs>
                              <w:tab w:val="left" w:pos="700"/>
                            </w:tabs>
                            <w:spacing w:line="216" w:lineRule="auto"/>
                            <w:rPr>
                              <w:kern w:val="24"/>
                            </w:rPr>
                          </w:pPr>
                          <w:r w:rsidRPr="00F71D09">
                            <w:rPr>
                              <w:kern w:val="24"/>
                              <w:szCs w:val="20"/>
                            </w:rPr>
                            <w:t xml:space="preserve">Точка расположения микрофона с учетом допусков </w:t>
                          </w:r>
                        </w:p>
                      </w:txbxContent>
                    </v:textbox>
                  </v:shape>
                  <v:line id="Прямая соединительная линия 54" o:spid="_x0000_s1231" style="position:absolute;flip:y;visibility:visible;mso-wrap-style:square" from="39300,13272" to="40843,1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" strokecolor="black [3213]"/>
                  <v:line id="Gerade Verbindung 19" o:spid="_x0000_s1232" style="position:absolute;rotation:90;visibility:visible;mso-wrap-style:square" from="44617,9498" to="44617,17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" strokecolor="black [3213]" strokeweight=".25pt"/>
                  <v:line id="Straight Connector 15193" o:spid="_x0000_s1233" style="position:absolute;visibility:visible;mso-wrap-style:square" from="1646,38226" to="37529,3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" strokecolor="#4579b8 [3044]"/>
                  <v:roundrect id="Rectangle: Rounded Corners 15194" o:spid="_x0000_s1234" style="position:absolute;left:9570;top:9428;width:14637;height:9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" filled="f" strokecolor="#5a5a5a [2109]"/>
                  <v:roundrect id="Rectangle: Rounded Corners 15195" o:spid="_x0000_s1235" style="position:absolute;left:2909;top:9486;width:6339;height:9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" filled="f" strokecolor="#5a5a5a [2109]"/>
                  <v:line id="Gerade Verbindung 19" o:spid="_x0000_s1236" style="position:absolute;visibility:visible;mso-wrap-style:square" from="24250,18231" to="24250,2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" strokecolor="#76923c [2406]" strokeweight=".25pt"/>
                </v:group>
                <v:group id="Group 15197" o:spid="_x0000_s1237" style="position:absolute;left:24052;width:21961;height:15928" coordorigin="24052" coordsize="22180,1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">
                  <v:rect id="Rectangle 15198" o:spid="_x0000_s1238" style="position:absolute;left:29729;width:1959;height: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" fillcolor="#4f81bd [3204]" strokecolor="#243f60 [1604]" strokeweight="2pt"/>
                  <v:shape id="Trapezoid 15199" o:spid="_x0000_s1239" style="position:absolute;left:28799;top:898;width:3818;height:1547;visibility:visible;mso-wrap-style:square;v-text-anchor:middle" coordsize="381760,15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" path="m,154703l104516,,277244,,381760,154703,,154703xe" fillcolor="#4f81bd [3204]" strokecolor="#243f60 [1604]" strokeweight="2pt">
                    <v:path arrowok="t" o:connecttype="custom" o:connectlocs="0,154703;104516,0;277244,0;381760,154703;0,154703" o:connectangles="0,0,0,0,0"/>
                  </v:shape>
                  <v:shape id="Arc 15200" o:spid="_x0000_s1240" style="position:absolute;left:28836;top:1260;width:3817;height:3437;visibility:visible;mso-wrap-style:square;v-text-anchor:middle" coordsize="381760,3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" path="m381744,169628nsc382673,234102,343439,293619,280135,323769v-55208,26294,-121212,26607,-176725,839c39868,295113,-41,236122,1,171757r190879,100l381744,169628xem381744,169628nfc382673,234102,343439,293619,280135,323769v-55208,26294,-121212,26607,-176725,839c39868,295113,-41,236122,1,171757e" filled="f" strokecolor="#4579b8 [3044]">
                    <v:path arrowok="t" o:connecttype="custom" o:connectlocs="381744,169628;280135,323769;103410,324608;1,171757" o:connectangles="0,0,0,0"/>
                  </v:shape>
                  <v:shape id="Arc 15201" o:spid="_x0000_s1241" style="position:absolute;left:29310;top:1394;width:2869;height:2868;visibility:visible;mso-wrap-style:square;v-text-anchor:middle" coordsize="286822,28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" path="m286812,141731nsc287413,193171,260414,240992,216057,267051v-44354,26058,-99268,26364,-143910,802c27503,242290,-28,194773,-1,143330r143412,76l286812,141731xem286812,141731nfc287413,193171,260414,240992,216057,267051v-44354,26058,-99268,26364,-143910,802c27503,242290,-28,194773,-1,143330e" filled="f" strokecolor="#4579b8 [3044]">
                    <v:path arrowok="t" o:connecttype="custom" o:connectlocs="286812,141731;216057,267051;72147,267853;-1,143330" o:connectangles="0,0,0,0"/>
                  </v:shape>
                  <v:shape id="Arc 15202" o:spid="_x0000_s1242" style="position:absolute;left:29765;top:1620;width:1959;height:2155;visibility:visible;mso-wrap-style:square;v-text-anchor:middle" coordsize="195903,21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" path="m195897,106599nsc196254,143572,179350,178164,151117,198233v-32013,22757,-73120,23020,-105372,675c17257,179171,-18,144724,-2,107691r97954,52l195897,106599xem195897,106599nfc196254,143572,179350,178164,151117,198233v-32013,22757,-73120,23020,-105372,675c17257,179171,-18,144724,-2,107691e" filled="f" strokecolor="#4579b8 [3044]">
                    <v:path arrowok="t" o:connecttype="custom" o:connectlocs="195897,106599;151117,198233;45745,198908;-2,107691" o:connectangles="0,0,0,0"/>
                  </v:shape>
                  <v:shape id="Straight Arrow Connector 15203" o:spid="_x0000_s1243" type="#_x0000_t32" style="position:absolute;left:30708;top:2445;width:6668;height:117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" strokecolor="black [3213]">
                    <v:stroke startarrow="block" endarrow="block"/>
                    <o:lock v:ext="edit" shapetype="f"/>
                  </v:shape>
                  <v:shape id="Straight Arrow Connector 15204" o:spid="_x0000_s1244" type="#_x0000_t32" style="position:absolute;left:24052;top:2445;width:6656;height:117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" strokecolor="black [3213]">
                    <v:stroke startarrow="block" endarrow="block"/>
                    <o:lock v:ext="edit" shapetype="f"/>
                  </v:shape>
                  <v:shape id="Straight Arrow Connector 15205" o:spid="_x0000_s1245" type="#_x0000_t32" style="position:absolute;left:24052;top:14164;width:13324;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" strokecolor="black [3213]">
                    <v:stroke startarrow="block" endarrow="block"/>
                    <o:lock v:ext="edit" shapetype="f"/>
                  </v:shape>
                  <v:shape id="TextBox 43" o:spid="_x0000_s1246" type="#_x0000_t202" style="position:absolute;left:33792;top:962;width:12440;height:38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" filled="f" stroked="f">
                    <v:textbox style="mso-fit-shape-to-text:t">
                      <w:txbxContent>
                        <w:p w14:paraId="6E3F9B7F" w14:textId="77777777" w:rsidR="00317952" w:rsidRPr="005F7A01" w:rsidRDefault="00317952" w:rsidP="00C70F33">
                          <w:pPr>
                            <w:spacing w:line="240" w:lineRule="auto"/>
                          </w:pPr>
                          <w:r w:rsidRPr="005F7A01">
                            <w:rPr>
                              <w:kern w:val="24"/>
                            </w:rPr>
                            <w:t>Репродуктор для опорного звука</w:t>
                          </w:r>
                        </w:p>
                      </w:txbxContent>
                    </v:textbox>
                  </v:shape>
                  <v:shape id="TextBox 44" o:spid="_x0000_s1247" type="#_x0000_t202" style="position:absolute;left:25699;top:12087;width:8820;height:400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" filled="f" stroked="f">
                    <v:textbox style="mso-fit-shape-to-text:t">
                      <w:txbxContent>
                        <w:p w14:paraId="5ED412CD" w14:textId="26E4D3A2" w:rsidR="00317952" w:rsidRPr="006479AA" w:rsidRDefault="00317952" w:rsidP="00C70F33">
                          <w:pPr>
                            <w:spacing w:line="240" w:lineRule="exact"/>
                            <w:rPr>
                              <w:i/>
                              <w:iCs/>
                              <w:color w:val="000000"/>
                              <w:kern w:val="24"/>
                            </w:rPr>
                          </w:pPr>
                          <w:r w:rsidRPr="006479AA">
                            <w:rPr>
                              <w:i/>
                              <w:iCs/>
                              <w:color w:val="000000"/>
                              <w:kern w:val="24"/>
                              <w:lang w:val="de-DE"/>
                            </w:rPr>
                            <w:t>7</w:t>
                          </w:r>
                          <w:r>
                            <w:rPr>
                              <w:i/>
                              <w:iCs/>
                              <w:color w:val="000000"/>
                              <w:kern w:val="24"/>
                            </w:rPr>
                            <w:t>,</w:t>
                          </w:r>
                          <w:r w:rsidRPr="006479AA">
                            <w:rPr>
                              <w:i/>
                              <w:iCs/>
                              <w:color w:val="000000"/>
                              <w:kern w:val="24"/>
                              <w:lang w:val="de-DE"/>
                            </w:rPr>
                            <w:t>00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10 </w:t>
                          </w:r>
                          <w:r>
                            <w:rPr>
                              <w:i/>
                              <w:iCs/>
                              <w:color w:val="000000"/>
                              <w:kern w:val="24"/>
                            </w:rPr>
                            <w:t>м</w:t>
                          </w:r>
                        </w:p>
                        <w:p w14:paraId="08E23B1C" w14:textId="77777777" w:rsidR="00317952" w:rsidRDefault="00317952" w:rsidP="00C70F33">
                          <w:pPr>
                            <w:spacing w:line="240" w:lineRule="exact"/>
                            <w:jc w:val="right"/>
                            <w:rPr>
                              <w:i/>
                              <w:iCs/>
                              <w:color w:val="000000"/>
                              <w:kern w:val="24"/>
                              <w:sz w:val="22"/>
                            </w:rPr>
                          </w:pPr>
                        </w:p>
                      </w:txbxContent>
                    </v:textbox>
                  </v:shape>
                  <v:shape id="TextBox 45" o:spid="_x0000_s1248" type="#_x0000_t202" style="position:absolute;left:22139;top:6704;width:8821;height:2462;rotation:-3988147fd;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" filled="f" stroked="f">
                    <v:textbox style="mso-fit-shape-to-text:t">
                      <w:txbxContent>
                        <w:p w14:paraId="78FFD8BF" w14:textId="19330BBE" w:rsidR="00317952" w:rsidRDefault="00317952" w:rsidP="00C70F33">
                          <w:pPr>
                            <w:spacing w:line="240" w:lineRule="exact"/>
                            <w:rPr>
                              <w:i/>
                              <w:iCs/>
                              <w:color w:val="000000"/>
                              <w:kern w:val="24"/>
                              <w:sz w:val="22"/>
                            </w:rPr>
                          </w:pPr>
                          <w:r w:rsidRPr="006479AA">
                            <w:rPr>
                              <w:i/>
                              <w:iCs/>
                              <w:color w:val="000000"/>
                              <w:kern w:val="24"/>
                              <w:lang w:val="de-DE"/>
                            </w:rPr>
                            <w:t>7</w:t>
                          </w:r>
                          <w:r>
                            <w:rPr>
                              <w:i/>
                              <w:iCs/>
                              <w:color w:val="000000"/>
                              <w:kern w:val="24"/>
                            </w:rPr>
                            <w:t>,</w:t>
                          </w:r>
                          <w:r w:rsidRPr="006479AA">
                            <w:rPr>
                              <w:i/>
                              <w:iCs/>
                              <w:color w:val="000000"/>
                              <w:kern w:val="24"/>
                              <w:lang w:val="de-DE"/>
                            </w:rPr>
                            <w:t>00 ±</w:t>
                          </w:r>
                          <w:r>
                            <w:rPr>
                              <w:i/>
                              <w:iCs/>
                              <w:color w:val="000000"/>
                              <w:kern w:val="24"/>
                            </w:rPr>
                            <w:t>,</w:t>
                          </w:r>
                          <w:r w:rsidRPr="006479AA">
                            <w:rPr>
                              <w:i/>
                              <w:iCs/>
                              <w:color w:val="000000"/>
                              <w:kern w:val="24"/>
                              <w:lang w:val="de-DE"/>
                            </w:rPr>
                            <w:t>0</w:t>
                          </w:r>
                          <w:r>
                            <w:rPr>
                              <w:i/>
                              <w:iCs/>
                              <w:color w:val="000000"/>
                              <w:kern w:val="24"/>
                            </w:rPr>
                            <w:t>,</w:t>
                          </w:r>
                          <w:r w:rsidRPr="006479AA">
                            <w:rPr>
                              <w:i/>
                              <w:iCs/>
                              <w:color w:val="000000"/>
                              <w:kern w:val="24"/>
                              <w:lang w:val="de-DE"/>
                            </w:rPr>
                            <w:t xml:space="preserve">10 </w:t>
                          </w:r>
                          <w:r>
                            <w:rPr>
                              <w:i/>
                              <w:iCs/>
                              <w:color w:val="000000"/>
                              <w:kern w:val="24"/>
                            </w:rPr>
                            <w:t>м</w:t>
                          </w:r>
                        </w:p>
                      </w:txbxContent>
                    </v:textbox>
                  </v:shape>
                </v:group>
                <v:shape id="TextBox 44" o:spid="_x0000_s1249" type="#_x0000_t202" style="position:absolute;left:30582;top:7227;width:8734;height:1991;rotation:3967780fd;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" filled="f" stroked="f">
                  <v:textbox>
                    <w:txbxContent>
                      <w:p w14:paraId="308B60BE" w14:textId="52E774C3" w:rsidR="00317952" w:rsidRDefault="00317952" w:rsidP="00303A05">
                        <w:pPr>
                          <w:spacing w:line="180" w:lineRule="exact"/>
                          <w:rPr>
                            <w:i/>
                            <w:iCs/>
                            <w:color w:val="000000"/>
                            <w:kern w:val="24"/>
                            <w:sz w:val="22"/>
                          </w:rPr>
                        </w:pPr>
                        <w:r w:rsidRPr="006479AA">
                          <w:rPr>
                            <w:i/>
                            <w:iCs/>
                            <w:color w:val="000000"/>
                            <w:kern w:val="24"/>
                            <w:lang w:val="de-DE"/>
                          </w:rPr>
                          <w:t>7</w:t>
                        </w:r>
                        <w:r>
                          <w:rPr>
                            <w:i/>
                            <w:iCs/>
                            <w:color w:val="000000"/>
                            <w:kern w:val="24"/>
                          </w:rPr>
                          <w:t>,</w:t>
                        </w:r>
                        <w:r w:rsidRPr="006479AA">
                          <w:rPr>
                            <w:i/>
                            <w:iCs/>
                            <w:color w:val="000000"/>
                            <w:kern w:val="24"/>
                            <w:lang w:val="de-DE"/>
                          </w:rPr>
                          <w:t>00 ±</w:t>
                        </w:r>
                        <w:r>
                          <w:rPr>
                            <w:i/>
                            <w:iCs/>
                            <w:color w:val="000000"/>
                            <w:kern w:val="24"/>
                            <w:lang w:val="de-DE"/>
                          </w:rPr>
                          <w:t xml:space="preserve"> </w:t>
                        </w:r>
                        <w:r w:rsidRPr="006479AA">
                          <w:rPr>
                            <w:i/>
                            <w:iCs/>
                            <w:color w:val="000000"/>
                            <w:kern w:val="24"/>
                            <w:lang w:val="de-DE"/>
                          </w:rPr>
                          <w:t>0</w:t>
                        </w:r>
                        <w:r>
                          <w:rPr>
                            <w:i/>
                            <w:iCs/>
                            <w:color w:val="000000"/>
                            <w:kern w:val="24"/>
                          </w:rPr>
                          <w:t>,</w:t>
                        </w:r>
                        <w:r w:rsidRPr="006479AA">
                          <w:rPr>
                            <w:i/>
                            <w:iCs/>
                            <w:color w:val="000000"/>
                            <w:kern w:val="24"/>
                            <w:lang w:val="de-DE"/>
                          </w:rPr>
                          <w:t xml:space="preserve">10 </w:t>
                        </w:r>
                        <w:r>
                          <w:rPr>
                            <w:i/>
                            <w:iCs/>
                            <w:color w:val="000000"/>
                            <w:kern w:val="24"/>
                          </w:rPr>
                          <w:t>м</w:t>
                        </w:r>
                      </w:p>
                    </w:txbxContent>
                  </v:textbox>
                </v:shape>
                <v:oval id="Oval 15210" o:spid="_x0000_s1250" style="position:absolute;left:28693;top:31043;width:3818;height:3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" fillcolor="#4f81bd [3204]" strokecolor="#243f60 [1604]" strokeweight="2pt"/>
                <v:oval id="Oval 15211" o:spid="_x0000_s1251" style="position:absolute;left:29662;top:32071;width:1920;height:1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" fillcolor="#4f81bd [3204]" strokecolor="#f2f2f2 [3052]" strokeweight="2pt">
                  <v:stroke dashstyle="dash"/>
                </v:oval>
                <v:shape id="Straight Arrow Connector 15212" o:spid="_x0000_s1252" type="#_x0000_t32" style="position:absolute;left:28091;top:32727;width:0;height:5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" strokecolor="black [3213]">
                  <v:stroke startarrow="block" endarrow="block"/>
                  <o:lock v:ext="edit" shapetype="f"/>
                </v:shape>
                <v:shape id="TextBox 41" o:spid="_x0000_s1253" type="#_x0000_t202" style="position:absolute;left:22049;top:31544;width:8733;height:2437;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" filled="f" stroked="f">
                  <v:textbox style="mso-fit-shape-to-text:t">
                    <w:txbxContent>
                      <w:p w14:paraId="3F0FB56E" w14:textId="1E37C28F" w:rsidR="00317952" w:rsidRPr="002274CF" w:rsidRDefault="00317952" w:rsidP="00C70F33">
                        <w:pPr>
                          <w:spacing w:line="240" w:lineRule="exact"/>
                          <w:jc w:val="right"/>
                          <w:rPr>
                            <w:i/>
                            <w:iCs/>
                            <w:color w:val="000000"/>
                            <w:kern w:val="24"/>
                          </w:rPr>
                        </w:pPr>
                        <w:r w:rsidRPr="002274CF">
                          <w:rPr>
                            <w:i/>
                            <w:iCs/>
                            <w:color w:val="000000"/>
                            <w:kern w:val="24"/>
                          </w:rPr>
                          <w:t>1</w:t>
                        </w:r>
                        <w:r>
                          <w:rPr>
                            <w:i/>
                            <w:iCs/>
                            <w:color w:val="000000"/>
                            <w:kern w:val="24"/>
                          </w:rPr>
                          <w:t>,</w:t>
                        </w:r>
                        <w:r w:rsidRPr="002274CF">
                          <w:rPr>
                            <w:i/>
                            <w:iCs/>
                            <w:color w:val="000000"/>
                            <w:kern w:val="24"/>
                          </w:rPr>
                          <w:t>20 ±</w:t>
                        </w:r>
                        <w:r>
                          <w:rPr>
                            <w:i/>
                            <w:iCs/>
                            <w:color w:val="000000"/>
                            <w:kern w:val="24"/>
                          </w:rPr>
                          <w:t>,</w:t>
                        </w:r>
                        <w:r w:rsidRPr="002274CF">
                          <w:rPr>
                            <w:i/>
                            <w:iCs/>
                            <w:color w:val="000000"/>
                            <w:kern w:val="24"/>
                          </w:rPr>
                          <w:t>0</w:t>
                        </w:r>
                        <w:r>
                          <w:rPr>
                            <w:i/>
                            <w:iCs/>
                            <w:color w:val="000000"/>
                            <w:kern w:val="24"/>
                          </w:rPr>
                          <w:t>,</w:t>
                        </w:r>
                        <w:r w:rsidRPr="002274CF">
                          <w:rPr>
                            <w:i/>
                            <w:iCs/>
                            <w:color w:val="000000"/>
                            <w:kern w:val="24"/>
                          </w:rPr>
                          <w:t xml:space="preserve">05 </w:t>
                        </w:r>
                        <w:r>
                          <w:rPr>
                            <w:i/>
                            <w:iCs/>
                            <w:color w:val="000000"/>
                            <w:kern w:val="24"/>
                          </w:rPr>
                          <w:t>м</w:t>
                        </w:r>
                      </w:p>
                    </w:txbxContent>
                  </v:textbox>
                </v:shape>
                <w10:wrap type="topAndBottom"/>
              </v:group>
            </w:pict>
          </mc:Fallback>
        </mc:AlternateContent>
      </w:r>
    </w:p>
    <w:p w14:paraId="70F5BE2A" w14:textId="0A742615" w:rsidR="00303A05" w:rsidRPr="00303A05" w:rsidRDefault="00303A05" w:rsidP="00303A05">
      <w:pPr>
        <w:pStyle w:val="SingleTxtG"/>
      </w:pPr>
    </w:p>
    <w:p w14:paraId="40BE9FA8" w14:textId="28989DCB" w:rsidR="00C70F33" w:rsidRPr="003B730F" w:rsidRDefault="00C70F33" w:rsidP="00C70F33">
      <w:pPr>
        <w:pStyle w:val="2f2"/>
        <w:keepNext/>
        <w:keepLines/>
        <w:tabs>
          <w:tab w:val="clear" w:pos="2268"/>
          <w:tab w:val="right" w:pos="1134"/>
        </w:tabs>
        <w:spacing w:before="360" w:after="240" w:line="240" w:lineRule="atLeast"/>
        <w:ind w:right="1134"/>
        <w:jc w:val="both"/>
        <w:rPr>
          <w:b w:val="0"/>
          <w:sz w:val="20"/>
          <w:szCs w:val="20"/>
        </w:rPr>
      </w:pPr>
    </w:p>
    <w:p w14:paraId="4D3E3536" w14:textId="77777777" w:rsidR="00C70F33" w:rsidRPr="003B730F" w:rsidRDefault="00C70F33" w:rsidP="00C70F33">
      <w:pPr>
        <w:suppressAutoHyphens w:val="0"/>
        <w:spacing w:line="240" w:lineRule="auto"/>
        <w:rPr>
          <w:b/>
          <w:sz w:val="28"/>
          <w:highlight w:val="cyan"/>
        </w:rPr>
      </w:pPr>
      <w:r w:rsidRPr="003B730F">
        <w:rPr>
          <w:b/>
          <w:sz w:val="28"/>
          <w:highlight w:val="cyan"/>
        </w:rPr>
        <w:br w:type="page"/>
      </w:r>
    </w:p>
    <w:p w14:paraId="668C3A8C" w14:textId="77777777" w:rsidR="00C70F33" w:rsidRPr="003B730F" w:rsidRDefault="00C70F33" w:rsidP="00C70F33">
      <w:pPr>
        <w:spacing w:before="240"/>
        <w:ind w:right="1134"/>
        <w:rPr>
          <w:b/>
          <w:sz w:val="28"/>
        </w:rPr>
      </w:pPr>
      <w:r w:rsidRPr="003B730F">
        <w:rPr>
          <w:b/>
          <w:sz w:val="28"/>
        </w:rPr>
        <w:lastRenderedPageBreak/>
        <w:t>Приложение 6</w:t>
      </w:r>
    </w:p>
    <w:p w14:paraId="2CAEF636" w14:textId="77777777" w:rsidR="00C70F33" w:rsidRPr="003B730F" w:rsidRDefault="00C70F33" w:rsidP="00C70F33">
      <w:pPr>
        <w:keepNext/>
        <w:keepLines/>
        <w:tabs>
          <w:tab w:val="right" w:pos="851"/>
        </w:tabs>
        <w:spacing w:before="360" w:after="240" w:line="300" w:lineRule="exact"/>
        <w:ind w:left="1134" w:right="1134" w:hanging="1134"/>
        <w:rPr>
          <w:b/>
          <w:sz w:val="28"/>
        </w:rPr>
      </w:pPr>
      <w:r w:rsidRPr="003B730F">
        <w:rPr>
          <w:b/>
          <w:sz w:val="28"/>
        </w:rPr>
        <w:tab/>
      </w:r>
      <w:r w:rsidRPr="003B730F">
        <w:rPr>
          <w:b/>
          <w:sz w:val="28"/>
        </w:rPr>
        <w:tab/>
        <w:t>Блок-схемы</w:t>
      </w:r>
    </w:p>
    <w:p w14:paraId="4F2837EE" w14:textId="77777777" w:rsidR="00C70F33" w:rsidRPr="00303A05" w:rsidRDefault="00C70F33" w:rsidP="00C70F33">
      <w:pPr>
        <w:pStyle w:val="1"/>
        <w:numPr>
          <w:ilvl w:val="0"/>
          <w:numId w:val="0"/>
        </w:numPr>
        <w:rPr>
          <w:b w:val="0"/>
          <w:bCs w:val="0"/>
        </w:rPr>
      </w:pPr>
      <w:r w:rsidRPr="00303A05">
        <w:rPr>
          <w:b w:val="0"/>
          <w:bCs w:val="0"/>
        </w:rPr>
        <w:tab/>
      </w:r>
      <w:r w:rsidRPr="00303A05">
        <w:rPr>
          <w:b w:val="0"/>
          <w:bCs w:val="0"/>
        </w:rPr>
        <w:tab/>
        <w:t xml:space="preserve">Рис. 1 </w:t>
      </w:r>
    </w:p>
    <w:p w14:paraId="54F675C8" w14:textId="60CDE23F" w:rsidR="00C70F33" w:rsidRDefault="00C70F33" w:rsidP="00152C61">
      <w:pPr>
        <w:pStyle w:val="SingleTxtG"/>
        <w:spacing w:after="360"/>
        <w:rPr>
          <w:b/>
        </w:rPr>
      </w:pPr>
      <w:r w:rsidRPr="003B730F">
        <w:rPr>
          <w:b/>
          <w:noProof/>
        </w:rPr>
        <mc:AlternateContent>
          <mc:Choice Requires="wpg">
            <w:drawing>
              <wp:anchor distT="0" distB="0" distL="114300" distR="114300" simplePos="0" relativeHeight="251902976" behindDoc="0" locked="0" layoutInCell="1" allowOverlap="1" wp14:anchorId="648CEF6C" wp14:editId="605C5447">
                <wp:simplePos x="0" y="0"/>
                <wp:positionH relativeFrom="margin">
                  <wp:align>center</wp:align>
                </wp:positionH>
                <wp:positionV relativeFrom="paragraph">
                  <wp:posOffset>318135</wp:posOffset>
                </wp:positionV>
                <wp:extent cx="5001260" cy="3403600"/>
                <wp:effectExtent l="0" t="0" r="27940" b="25400"/>
                <wp:wrapTopAndBottom/>
                <wp:docPr id="14682" name="Group 115"/>
                <wp:cNvGraphicFramePr/>
                <a:graphic xmlns:a="http://schemas.openxmlformats.org/drawingml/2006/main">
                  <a:graphicData uri="http://schemas.microsoft.com/office/word/2010/wordprocessingGroup">
                    <wpg:wgp>
                      <wpg:cNvGrpSpPr/>
                      <wpg:grpSpPr>
                        <a:xfrm>
                          <a:off x="0" y="0"/>
                          <a:ext cx="5001260" cy="3403600"/>
                          <a:chOff x="0" y="-95372"/>
                          <a:chExt cx="5001639" cy="3064184"/>
                        </a:xfrm>
                      </wpg:grpSpPr>
                      <wps:wsp>
                        <wps:cNvPr id="14683" name="Connector: Elbow 14683"/>
                        <wps:cNvCnPr>
                          <a:cxnSpLocks/>
                        </wps:cNvCnPr>
                        <wps:spPr>
                          <a:xfrm flipV="1">
                            <a:off x="2730100" y="1154209"/>
                            <a:ext cx="1000318" cy="275253"/>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684" name="Connector: Elbow 14684"/>
                        <wps:cNvCnPr>
                          <a:cxnSpLocks/>
                        </wps:cNvCnPr>
                        <wps:spPr>
                          <a:xfrm rot="16200000" flipV="1">
                            <a:off x="3177099" y="300912"/>
                            <a:ext cx="629647" cy="476991"/>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685" name="Straight Arrow Connector 315"/>
                        <wps:cNvCnPr>
                          <a:cxnSpLocks/>
                        </wps:cNvCnPr>
                        <wps:spPr>
                          <a:xfrm rot="5400000">
                            <a:off x="1026022" y="1235163"/>
                            <a:ext cx="161909" cy="1"/>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686" name="Straight Arrow Connector 315"/>
                        <wps:cNvCnPr>
                          <a:cxnSpLocks/>
                        </wps:cNvCnPr>
                        <wps:spPr>
                          <a:xfrm rot="5400000">
                            <a:off x="1164313" y="391830"/>
                            <a:ext cx="405064" cy="519739"/>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687" name="Straight Arrow Connector 315"/>
                        <wps:cNvCnPr>
                          <a:cxnSpLocks/>
                        </wps:cNvCnPr>
                        <wps:spPr>
                          <a:xfrm flipV="1">
                            <a:off x="1305103" y="1925153"/>
                            <a:ext cx="503858" cy="3790"/>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688" name="Text Box 2"/>
                        <wps:cNvSpPr txBox="1">
                          <a:spLocks noChangeArrowheads="1"/>
                        </wps:cNvSpPr>
                        <wps:spPr bwMode="auto">
                          <a:xfrm>
                            <a:off x="0" y="-95372"/>
                            <a:ext cx="3253427" cy="544519"/>
                          </a:xfrm>
                          <a:prstGeom prst="rect">
                            <a:avLst/>
                          </a:prstGeom>
                          <a:solidFill>
                            <a:srgbClr val="FFFFFF"/>
                          </a:solidFill>
                          <a:ln w="9525">
                            <a:solidFill>
                              <a:srgbClr val="000000"/>
                            </a:solidFill>
                            <a:miter lim="800000"/>
                            <a:headEnd/>
                            <a:tailEnd/>
                          </a:ln>
                        </wps:spPr>
                        <wps:txbx>
                          <w:txbxContent>
                            <w:p w14:paraId="77BAB8E2" w14:textId="77777777" w:rsidR="00317952" w:rsidRPr="00303A05" w:rsidRDefault="00317952" w:rsidP="00303A05">
                              <w:pPr>
                                <w:kinsoku w:val="0"/>
                                <w:overflowPunct w:val="0"/>
                                <w:spacing w:line="240" w:lineRule="auto"/>
                                <w:textAlignment w:val="baseline"/>
                                <w:rPr>
                                  <w:kern w:val="24"/>
                                  <w:szCs w:val="20"/>
                                </w:rPr>
                              </w:pPr>
                              <w:r w:rsidRPr="00303A05">
                                <w:rPr>
                                  <w:szCs w:val="20"/>
                                </w:rPr>
                                <w:t>Измерить «</w:t>
                              </w:r>
                              <w:r w:rsidRPr="00303A05">
                                <w:rPr>
                                  <w:i/>
                                  <w:iCs/>
                                  <w:szCs w:val="20"/>
                                </w:rPr>
                                <w:t>фоновый шум</w:t>
                              </w:r>
                              <w:r w:rsidRPr="00303A05">
                                <w:rPr>
                                  <w:szCs w:val="20"/>
                                </w:rPr>
                                <w:t xml:space="preserve">» в течение 10 секунд при помощи </w:t>
                              </w:r>
                              <w:r w:rsidRPr="00303A05">
                                <w:rPr>
                                  <w:kern w:val="24"/>
                                  <w:szCs w:val="20"/>
                                </w:rPr>
                                <w:t xml:space="preserve">измерительного микрофона (пункт 6.3.1) (пункт 6.4.1) (пункт 14.4.5.1) (пункт 14.5.5.1) </w:t>
                              </w:r>
                            </w:p>
                          </w:txbxContent>
                        </wps:txbx>
                        <wps:bodyPr vert="horz" wrap="square" lIns="91440" tIns="45720" rIns="91440" bIns="45720" numCol="1" anchor="t" anchorCtr="0" compatLnSpc="1">
                          <a:prstTxWarp prst="textNoShape">
                            <a:avLst/>
                          </a:prstTxWarp>
                        </wps:bodyPr>
                      </wps:wsp>
                      <wps:wsp>
                        <wps:cNvPr id="14689" name="Text Box 11"/>
                        <wps:cNvSpPr txBox="1">
                          <a:spLocks noChangeArrowheads="1"/>
                        </wps:cNvSpPr>
                        <wps:spPr bwMode="auto">
                          <a:xfrm>
                            <a:off x="0" y="854231"/>
                            <a:ext cx="2213951" cy="299978"/>
                          </a:xfrm>
                          <a:prstGeom prst="rect">
                            <a:avLst/>
                          </a:prstGeom>
                          <a:solidFill>
                            <a:srgbClr val="FFFFFF"/>
                          </a:solidFill>
                          <a:ln w="9525">
                            <a:solidFill>
                              <a:srgbClr val="000000"/>
                            </a:solidFill>
                            <a:miter lim="800000"/>
                            <a:headEnd/>
                            <a:tailEnd/>
                          </a:ln>
                        </wps:spPr>
                        <wps:txbx>
                          <w:txbxContent>
                            <w:p w14:paraId="0F91CD9C" w14:textId="77777777" w:rsidR="00317952" w:rsidRPr="00364087" w:rsidRDefault="00317952" w:rsidP="00C70F33">
                              <w:pPr>
                                <w:kinsoku w:val="0"/>
                                <w:overflowPunct w:val="0"/>
                                <w:textAlignment w:val="baseline"/>
                                <w:rPr>
                                  <w:kern w:val="24"/>
                                </w:rPr>
                              </w:pPr>
                              <w:r w:rsidRPr="00364087">
                                <w:t>Кратковременные помехи</w:t>
                              </w:r>
                              <w:r w:rsidRPr="00364087">
                                <w:rPr>
                                  <w:kern w:val="24"/>
                                </w:rPr>
                                <w:t xml:space="preserve">? </w:t>
                              </w:r>
                            </w:p>
                          </w:txbxContent>
                        </wps:txbx>
                        <wps:bodyPr vert="horz" wrap="square" lIns="91440" tIns="45720" rIns="91440" bIns="45720" numCol="1" anchor="t" anchorCtr="0" compatLnSpc="1">
                          <a:prstTxWarp prst="textNoShape">
                            <a:avLst/>
                          </a:prstTxWarp>
                        </wps:bodyPr>
                      </wps:wsp>
                      <wps:wsp>
                        <wps:cNvPr id="14690" name="Text Box 10"/>
                        <wps:cNvSpPr txBox="1">
                          <a:spLocks noChangeArrowheads="1"/>
                        </wps:cNvSpPr>
                        <wps:spPr bwMode="auto">
                          <a:xfrm>
                            <a:off x="2232078" y="1299651"/>
                            <a:ext cx="498021" cy="259622"/>
                          </a:xfrm>
                          <a:prstGeom prst="rect">
                            <a:avLst/>
                          </a:prstGeom>
                          <a:solidFill>
                            <a:srgbClr val="FFFFFF"/>
                          </a:solidFill>
                          <a:ln w="9525">
                            <a:solidFill>
                              <a:srgbClr val="000000"/>
                            </a:solidFill>
                            <a:miter lim="800000"/>
                            <a:headEnd/>
                            <a:tailEnd/>
                          </a:ln>
                        </wps:spPr>
                        <wps:txbx>
                          <w:txbxContent>
                            <w:p w14:paraId="22DEDDA4" w14:textId="77777777" w:rsidR="00317952" w:rsidRPr="00FD746C" w:rsidRDefault="00317952" w:rsidP="00C70F33">
                              <w:pPr>
                                <w:kinsoku w:val="0"/>
                                <w:overflowPunct w:val="0"/>
                                <w:textAlignment w:val="baseline"/>
                                <w:rPr>
                                  <w:color w:val="000000" w:themeColor="text1"/>
                                  <w:kern w:val="24"/>
                                </w:rPr>
                              </w:pPr>
                              <w:r w:rsidRPr="00FD746C">
                                <w:rPr>
                                  <w:color w:val="000000" w:themeColor="text1"/>
                                  <w:kern w:val="24"/>
                                </w:rPr>
                                <w:t>ДА</w:t>
                              </w:r>
                            </w:p>
                          </w:txbxContent>
                        </wps:txbx>
                        <wps:bodyPr vert="horz" wrap="square" lIns="91440" tIns="45720" rIns="91440" bIns="45720" numCol="1" anchor="t" anchorCtr="0" compatLnSpc="1">
                          <a:prstTxWarp prst="textNoShape">
                            <a:avLst/>
                          </a:prstTxWarp>
                        </wps:bodyPr>
                      </wps:wsp>
                      <wps:wsp>
                        <wps:cNvPr id="14691" name="Text Box 9"/>
                        <wps:cNvSpPr txBox="1">
                          <a:spLocks noChangeArrowheads="1"/>
                        </wps:cNvSpPr>
                        <wps:spPr bwMode="auto">
                          <a:xfrm>
                            <a:off x="823844" y="1806954"/>
                            <a:ext cx="481127" cy="243826"/>
                          </a:xfrm>
                          <a:prstGeom prst="rect">
                            <a:avLst/>
                          </a:prstGeom>
                          <a:solidFill>
                            <a:srgbClr val="FFFFFF"/>
                          </a:solidFill>
                          <a:ln w="9525">
                            <a:solidFill>
                              <a:srgbClr val="000000"/>
                            </a:solidFill>
                            <a:miter lim="800000"/>
                            <a:headEnd/>
                            <a:tailEnd/>
                          </a:ln>
                        </wps:spPr>
                        <wps:txbx>
                          <w:txbxContent>
                            <w:p w14:paraId="52C5DB84" w14:textId="77777777" w:rsidR="00317952" w:rsidRPr="00FD746C" w:rsidRDefault="00317952" w:rsidP="00C70F33">
                              <w:pPr>
                                <w:kinsoku w:val="0"/>
                                <w:overflowPunct w:val="0"/>
                                <w:textAlignment w:val="baseline"/>
                                <w:rPr>
                                  <w:color w:val="000000" w:themeColor="text1"/>
                                  <w:kern w:val="24"/>
                                </w:rPr>
                              </w:pPr>
                              <w:r w:rsidRPr="00FD746C">
                                <w:rPr>
                                  <w:color w:val="000000" w:themeColor="text1"/>
                                  <w:kern w:val="24"/>
                                </w:rPr>
                                <w:t>НЕТ</w:t>
                              </w:r>
                            </w:p>
                          </w:txbxContent>
                        </wps:txbx>
                        <wps:bodyPr vert="horz" wrap="square" lIns="91440" tIns="45720" rIns="91440" bIns="45720" numCol="1" anchor="t" anchorCtr="0" compatLnSpc="1">
                          <a:prstTxWarp prst="textNoShape">
                            <a:avLst/>
                          </a:prstTxWarp>
                        </wps:bodyPr>
                      </wps:wsp>
                      <wps:wsp>
                        <wps:cNvPr id="14692" name="Text Box 8"/>
                        <wps:cNvSpPr txBox="1">
                          <a:spLocks noChangeArrowheads="1"/>
                        </wps:cNvSpPr>
                        <wps:spPr bwMode="auto">
                          <a:xfrm>
                            <a:off x="2459196" y="854231"/>
                            <a:ext cx="2542443" cy="299978"/>
                          </a:xfrm>
                          <a:prstGeom prst="rect">
                            <a:avLst/>
                          </a:prstGeom>
                          <a:solidFill>
                            <a:srgbClr val="FFFFFF"/>
                          </a:solidFill>
                          <a:ln w="9525">
                            <a:solidFill>
                              <a:srgbClr val="000000"/>
                            </a:solidFill>
                            <a:miter lim="800000"/>
                            <a:headEnd/>
                            <a:tailEnd/>
                          </a:ln>
                        </wps:spPr>
                        <wps:txbx>
                          <w:txbxContent>
                            <w:p w14:paraId="45972F07" w14:textId="77777777" w:rsidR="00317952" w:rsidRPr="00FD746C" w:rsidRDefault="00317952" w:rsidP="00C70F33">
                              <w:pPr>
                                <w:kinsoku w:val="0"/>
                                <w:overflowPunct w:val="0"/>
                                <w:textAlignment w:val="baseline"/>
                                <w:rPr>
                                  <w:color w:val="000000" w:themeColor="text1"/>
                                  <w:kern w:val="24"/>
                                </w:rPr>
                              </w:pPr>
                              <w:r w:rsidRPr="00FD746C">
                                <w:t>Повторно измерить «</w:t>
                              </w:r>
                              <w:r w:rsidRPr="00FD746C">
                                <w:rPr>
                                  <w:i/>
                                  <w:iCs/>
                                </w:rPr>
                                <w:t>фоновый шум</w:t>
                              </w:r>
                              <w:r w:rsidRPr="00FD746C">
                                <w:t>»</w:t>
                              </w:r>
                            </w:p>
                          </w:txbxContent>
                        </wps:txbx>
                        <wps:bodyPr vert="horz" wrap="square" lIns="91440" tIns="45720" rIns="91440" bIns="45720" numCol="1" anchor="t" anchorCtr="0" compatLnSpc="1">
                          <a:prstTxWarp prst="textNoShape">
                            <a:avLst/>
                          </a:prstTxWarp>
                        </wps:bodyPr>
                      </wps:wsp>
                      <wps:wsp>
                        <wps:cNvPr id="14693" name="Text Box 7"/>
                        <wps:cNvSpPr txBox="1">
                          <a:spLocks noChangeArrowheads="1"/>
                        </wps:cNvSpPr>
                        <wps:spPr bwMode="auto">
                          <a:xfrm>
                            <a:off x="1808961" y="2400665"/>
                            <a:ext cx="3192678" cy="568147"/>
                          </a:xfrm>
                          <a:prstGeom prst="rect">
                            <a:avLst/>
                          </a:prstGeom>
                          <a:solidFill>
                            <a:srgbClr val="FFFFFF"/>
                          </a:solidFill>
                          <a:ln w="9525">
                            <a:solidFill>
                              <a:srgbClr val="000000"/>
                            </a:solidFill>
                            <a:miter lim="800000"/>
                            <a:headEnd/>
                            <a:tailEnd/>
                          </a:ln>
                        </wps:spPr>
                        <wps:txbx>
                          <w:txbxContent>
                            <w:p w14:paraId="503A6737" w14:textId="24F35A87" w:rsidR="00317952" w:rsidRPr="00303A05" w:rsidRDefault="00317952" w:rsidP="00303A05">
                              <w:pPr>
                                <w:kinsoku w:val="0"/>
                                <w:overflowPunct w:val="0"/>
                                <w:spacing w:line="240" w:lineRule="auto"/>
                                <w:textAlignment w:val="baseline"/>
                                <w:rPr>
                                  <w:kern w:val="24"/>
                                  <w:szCs w:val="20"/>
                                </w:rPr>
                              </w:pPr>
                              <w:r w:rsidRPr="00303A05">
                                <w:rPr>
                                  <w:szCs w:val="20"/>
                                </w:rPr>
                                <w:t xml:space="preserve">Зарегистрировать диапазон фонового шума </w:t>
                              </w:r>
                              <w:r>
                                <w:rPr>
                                  <w:szCs w:val="20"/>
                                </w:rPr>
                                <w:br/>
                              </w:r>
                              <w:r w:rsidRPr="00303A05">
                                <w:rPr>
                                  <w:szCs w:val="20"/>
                                </w:rPr>
                                <w:t>(от максимального до минимального значения) для микрофона.</w:t>
                              </w:r>
                              <w:r w:rsidRPr="00303A05">
                                <w:rPr>
                                  <w:kern w:val="24"/>
                                  <w:szCs w:val="20"/>
                                </w:rPr>
                                <w:t xml:space="preserve"> </w:t>
                              </w:r>
                              <w:r w:rsidRPr="00303A05">
                                <w:rPr>
                                  <w:i/>
                                  <w:iCs/>
                                  <w:kern w:val="24"/>
                                  <w:szCs w:val="20"/>
                                </w:rPr>
                                <w:t>ΔL</w:t>
                              </w:r>
                              <w:r w:rsidRPr="00303A05">
                                <w:rPr>
                                  <w:i/>
                                  <w:iCs/>
                                  <w:kern w:val="24"/>
                                  <w:szCs w:val="20"/>
                                  <w:vertAlign w:val="subscript"/>
                                </w:rPr>
                                <w:t xml:space="preserve">bgn, p-p </w:t>
                              </w:r>
                              <w:r w:rsidRPr="00303A05">
                                <w:rPr>
                                  <w:kern w:val="24"/>
                                  <w:szCs w:val="20"/>
                                </w:rPr>
                                <w:t>(пункт 14.4.5.1) (пункт 14.5.5.1)</w:t>
                              </w:r>
                            </w:p>
                          </w:txbxContent>
                        </wps:txbx>
                        <wps:bodyPr vert="horz" wrap="square" lIns="91440" tIns="45720" rIns="91440" bIns="45720" numCol="1" anchor="t" anchorCtr="0" compatLnSpc="1">
                          <a:prstTxWarp prst="textNoShape">
                            <a:avLst/>
                          </a:prstTxWarp>
                        </wps:bodyPr>
                      </wps:wsp>
                      <wps:wsp>
                        <wps:cNvPr id="14694" name="Straight Arrow Connector 14694"/>
                        <wps:cNvCnPr>
                          <a:cxnSpLocks/>
                        </wps:cNvCnPr>
                        <wps:spPr>
                          <a:xfrm>
                            <a:off x="3405300" y="2154681"/>
                            <a:ext cx="0" cy="245984"/>
                          </a:xfrm>
                          <a:prstGeom prst="straightConnector1">
                            <a:avLst/>
                          </a:prstGeom>
                          <a:noFill/>
                          <a:ln w="6350" cap="flat" cmpd="sng" algn="ctr">
                            <a:solidFill>
                              <a:srgbClr val="5B9BD5"/>
                            </a:solidFill>
                            <a:prstDash val="solid"/>
                            <a:miter lim="800000"/>
                            <a:tailEnd type="triangle"/>
                          </a:ln>
                          <a:effectLst/>
                        </wps:spPr>
                        <wps:bodyPr/>
                      </wps:wsp>
                      <wps:wsp>
                        <wps:cNvPr id="14695" name="Text Box 5"/>
                        <wps:cNvSpPr txBox="1">
                          <a:spLocks noChangeArrowheads="1"/>
                        </wps:cNvSpPr>
                        <wps:spPr bwMode="auto">
                          <a:xfrm>
                            <a:off x="1808777" y="1642523"/>
                            <a:ext cx="3192678" cy="512068"/>
                          </a:xfrm>
                          <a:prstGeom prst="rect">
                            <a:avLst/>
                          </a:prstGeom>
                          <a:solidFill>
                            <a:srgbClr val="FFFFFF"/>
                          </a:solidFill>
                          <a:ln w="9525">
                            <a:solidFill>
                              <a:srgbClr val="000000"/>
                            </a:solidFill>
                            <a:miter lim="800000"/>
                            <a:headEnd/>
                            <a:tailEnd/>
                          </a:ln>
                        </wps:spPr>
                        <wps:txbx>
                          <w:txbxContent>
                            <w:p w14:paraId="087E9FF5" w14:textId="77777777" w:rsidR="00317952" w:rsidRPr="00303A05" w:rsidRDefault="00317952" w:rsidP="00303A05">
                              <w:pPr>
                                <w:kinsoku w:val="0"/>
                                <w:overflowPunct w:val="0"/>
                                <w:spacing w:line="240" w:lineRule="auto"/>
                                <w:textAlignment w:val="baseline"/>
                                <w:rPr>
                                  <w:szCs w:val="20"/>
                                </w:rPr>
                              </w:pPr>
                              <w:r w:rsidRPr="00303A05">
                                <w:rPr>
                                  <w:szCs w:val="20"/>
                                </w:rPr>
                                <w:t>Зарегистрировать максимальный взвешенный по шкале А УЗД для микрофона. Lbgn = макс. УЗД (пункт 14.4.5.1) (пункт 14.5.5.1)</w:t>
                              </w:r>
                            </w:p>
                          </w:txbxContent>
                        </wps:txbx>
                        <wps:bodyPr vert="horz" wrap="square" lIns="91440" tIns="45720" rIns="91440" bIns="45720" numCol="1" anchor="t" anchorCtr="0" compatLnSpc="1">
                          <a:prstTxWarp prst="textNoShape">
                            <a:avLst/>
                          </a:prstTxWarp>
                        </wps:bodyPr>
                      </wps:wsp>
                      <wps:wsp>
                        <wps:cNvPr id="14696" name="Flowchart: Or 14696"/>
                        <wps:cNvSpPr/>
                        <wps:spPr>
                          <a:xfrm>
                            <a:off x="992554" y="1316118"/>
                            <a:ext cx="228842" cy="202576"/>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97" name="Straight Arrow Connector 14697"/>
                        <wps:cNvCnPr>
                          <a:cxnSpLocks/>
                        </wps:cNvCnPr>
                        <wps:spPr>
                          <a:xfrm>
                            <a:off x="1106975" y="1518694"/>
                            <a:ext cx="2" cy="288336"/>
                          </a:xfrm>
                          <a:prstGeom prst="straightConnector1">
                            <a:avLst/>
                          </a:prstGeom>
                          <a:noFill/>
                          <a:ln w="6350" cap="flat" cmpd="sng" algn="ctr">
                            <a:solidFill>
                              <a:srgbClr val="5B9BD5"/>
                            </a:solidFill>
                            <a:prstDash val="solid"/>
                            <a:miter lim="800000"/>
                            <a:tailEnd type="triangle"/>
                          </a:ln>
                          <a:effectLst/>
                        </wps:spPr>
                        <wps:bodyPr/>
                      </wps:wsp>
                      <wps:wsp>
                        <wps:cNvPr id="14698" name="Straight Arrow Connector 14698"/>
                        <wps:cNvCnPr>
                          <a:cxnSpLocks/>
                        </wps:cNvCnPr>
                        <wps:spPr>
                          <a:xfrm>
                            <a:off x="1221396" y="1417406"/>
                            <a:ext cx="1010682" cy="12056"/>
                          </a:xfrm>
                          <a:prstGeom prst="straightConnector1">
                            <a:avLst/>
                          </a:prstGeom>
                          <a:noFill/>
                          <a:ln w="6350" cap="flat" cmpd="sng" algn="ctr">
                            <a:solidFill>
                              <a:srgbClr val="5B9BD5"/>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648CEF6C" id="Group 115" o:spid="_x0000_s1254" style="position:absolute;left:0;text-align:left;margin-left:0;margin-top:25.05pt;width:393.8pt;height:268pt;z-index:251902976;mso-position-horizontal:center;mso-position-horizontal-relative:margin;mso-width-relative:margin;mso-height-relative:margin" coordorigin=",-953" coordsize="50016,3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">
                <v:shapetype id="_x0000_t33" coordsize="21600,21600" o:spt="33" o:oned="t" path="m,l21600,r,21600e" filled="f">
                  <v:stroke joinstyle="miter"/>
                  <v:path arrowok="t" fillok="f" o:connecttype="none"/>
                  <o:lock v:ext="edit" shapetype="t"/>
                </v:shapetype>
                <v:shape id="Connector: Elbow 14683" o:spid="_x0000_s1255" type="#_x0000_t33" style="position:absolute;left:27301;top:11542;width:10003;height:275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" strokecolor="#4579b8 [3044]">
                  <v:stroke endarrow="block"/>
                  <o:lock v:ext="edit" shapetype="f"/>
                </v:shape>
                <v:shape id="Connector: Elbow 14684" o:spid="_x0000_s1256" type="#_x0000_t33" style="position:absolute;left:31770;top:3009;width:6297;height:477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" strokecolor="#4579b8 [3044]">
                  <v:stroke endarrow="block"/>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15" o:spid="_x0000_s1257" type="#_x0000_t34" style="position:absolute;left:10259;top:12352;width:1619;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" strokecolor="#5b9bd5" strokeweight=".5pt">
                  <v:stroke endarrow="block"/>
                  <o:lock v:ext="edit" shapetype="f"/>
                </v:shape>
                <v:shape id="Straight Arrow Connector 315" o:spid="_x0000_s1258" type="#_x0000_t34" style="position:absolute;left:11642;top:3918;width:4051;height:51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" strokecolor="#5b9bd5" strokeweight=".5pt">
                  <v:stroke endarrow="block"/>
                  <o:lock v:ext="edit" shapetype="f"/>
                </v:shape>
                <v:shape id="Straight Arrow Connector 315" o:spid="_x0000_s1259" type="#_x0000_t34" style="position:absolute;left:13051;top:19251;width:5038;height:3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" strokecolor="#5b9bd5" strokeweight=".5pt">
                  <v:stroke endarrow="block"/>
                  <o:lock v:ext="edit" shapetype="f"/>
                </v:shape>
                <v:shape id="_x0000_s1260" type="#_x0000_t202" style="position:absolute;top:-953;width:32534;height:5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">
                  <v:textbox>
                    <w:txbxContent>
                      <w:p w14:paraId="77BAB8E2" w14:textId="77777777" w:rsidR="00317952" w:rsidRPr="00303A05" w:rsidRDefault="00317952" w:rsidP="00303A05">
                        <w:pPr>
                          <w:kinsoku w:val="0"/>
                          <w:overflowPunct w:val="0"/>
                          <w:spacing w:line="240" w:lineRule="auto"/>
                          <w:textAlignment w:val="baseline"/>
                          <w:rPr>
                            <w:kern w:val="24"/>
                            <w:szCs w:val="20"/>
                          </w:rPr>
                        </w:pPr>
                        <w:r w:rsidRPr="00303A05">
                          <w:rPr>
                            <w:szCs w:val="20"/>
                          </w:rPr>
                          <w:t>Измерить «</w:t>
                        </w:r>
                        <w:r w:rsidRPr="00303A05">
                          <w:rPr>
                            <w:i/>
                            <w:iCs/>
                            <w:szCs w:val="20"/>
                          </w:rPr>
                          <w:t>фоновый шум</w:t>
                        </w:r>
                        <w:r w:rsidRPr="00303A05">
                          <w:rPr>
                            <w:szCs w:val="20"/>
                          </w:rPr>
                          <w:t xml:space="preserve">» в течение 10 секунд при помощи </w:t>
                        </w:r>
                        <w:r w:rsidRPr="00303A05">
                          <w:rPr>
                            <w:kern w:val="24"/>
                            <w:szCs w:val="20"/>
                          </w:rPr>
                          <w:t xml:space="preserve">измерительного микрофона (пункт 6.3.1) (пункт 6.4.1) (пункт 14.4.5.1) (пункт 14.5.5.1) </w:t>
                        </w:r>
                      </w:p>
                    </w:txbxContent>
                  </v:textbox>
                </v:shape>
                <v:shape id="Text Box 11" o:spid="_x0000_s1261" type="#_x0000_t202" style="position:absolute;top:8542;width:22139;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">
                  <v:textbox>
                    <w:txbxContent>
                      <w:p w14:paraId="0F91CD9C" w14:textId="77777777" w:rsidR="00317952" w:rsidRPr="00364087" w:rsidRDefault="00317952" w:rsidP="00C70F33">
                        <w:pPr>
                          <w:kinsoku w:val="0"/>
                          <w:overflowPunct w:val="0"/>
                          <w:textAlignment w:val="baseline"/>
                          <w:rPr>
                            <w:kern w:val="24"/>
                          </w:rPr>
                        </w:pPr>
                        <w:r w:rsidRPr="00364087">
                          <w:t>Кратковременные помехи</w:t>
                        </w:r>
                        <w:r w:rsidRPr="00364087">
                          <w:rPr>
                            <w:kern w:val="24"/>
                          </w:rPr>
                          <w:t xml:space="preserve">? </w:t>
                        </w:r>
                      </w:p>
                    </w:txbxContent>
                  </v:textbox>
                </v:shape>
                <v:shape id="Text Box 10" o:spid="_x0000_s1262" type="#_x0000_t202" style="position:absolute;left:22320;top:12996;width:4980;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">
                  <v:textbox>
                    <w:txbxContent>
                      <w:p w14:paraId="22DEDDA4" w14:textId="77777777" w:rsidR="00317952" w:rsidRPr="00FD746C" w:rsidRDefault="00317952" w:rsidP="00C70F33">
                        <w:pPr>
                          <w:kinsoku w:val="0"/>
                          <w:overflowPunct w:val="0"/>
                          <w:textAlignment w:val="baseline"/>
                          <w:rPr>
                            <w:color w:val="000000" w:themeColor="text1"/>
                            <w:kern w:val="24"/>
                          </w:rPr>
                        </w:pPr>
                        <w:r w:rsidRPr="00FD746C">
                          <w:rPr>
                            <w:color w:val="000000" w:themeColor="text1"/>
                            <w:kern w:val="24"/>
                          </w:rPr>
                          <w:t>ДА</w:t>
                        </w:r>
                      </w:p>
                    </w:txbxContent>
                  </v:textbox>
                </v:shape>
                <v:shape id="Text Box 9" o:spid="_x0000_s1263" type="#_x0000_t202" style="position:absolute;left:8238;top:18069;width:481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">
                  <v:textbox>
                    <w:txbxContent>
                      <w:p w14:paraId="52C5DB84" w14:textId="77777777" w:rsidR="00317952" w:rsidRPr="00FD746C" w:rsidRDefault="00317952" w:rsidP="00C70F33">
                        <w:pPr>
                          <w:kinsoku w:val="0"/>
                          <w:overflowPunct w:val="0"/>
                          <w:textAlignment w:val="baseline"/>
                          <w:rPr>
                            <w:color w:val="000000" w:themeColor="text1"/>
                            <w:kern w:val="24"/>
                          </w:rPr>
                        </w:pPr>
                        <w:r w:rsidRPr="00FD746C">
                          <w:rPr>
                            <w:color w:val="000000" w:themeColor="text1"/>
                            <w:kern w:val="24"/>
                          </w:rPr>
                          <w:t>НЕТ</w:t>
                        </w:r>
                      </w:p>
                    </w:txbxContent>
                  </v:textbox>
                </v:shape>
                <v:shape id="Text Box 8" o:spid="_x0000_s1264" type="#_x0000_t202" style="position:absolute;left:24591;top:8542;width:25425;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">
                  <v:textbox>
                    <w:txbxContent>
                      <w:p w14:paraId="45972F07" w14:textId="77777777" w:rsidR="00317952" w:rsidRPr="00FD746C" w:rsidRDefault="00317952" w:rsidP="00C70F33">
                        <w:pPr>
                          <w:kinsoku w:val="0"/>
                          <w:overflowPunct w:val="0"/>
                          <w:textAlignment w:val="baseline"/>
                          <w:rPr>
                            <w:color w:val="000000" w:themeColor="text1"/>
                            <w:kern w:val="24"/>
                          </w:rPr>
                        </w:pPr>
                        <w:r w:rsidRPr="00FD746C">
                          <w:t>Повторно измерить «</w:t>
                        </w:r>
                        <w:r w:rsidRPr="00FD746C">
                          <w:rPr>
                            <w:i/>
                            <w:iCs/>
                          </w:rPr>
                          <w:t>фоновый шум</w:t>
                        </w:r>
                        <w:r w:rsidRPr="00FD746C">
                          <w:t>»</w:t>
                        </w:r>
                      </w:p>
                    </w:txbxContent>
                  </v:textbox>
                </v:shape>
                <v:shape id="Text Box 7" o:spid="_x0000_s1265" type="#_x0000_t202" style="position:absolute;left:18089;top:24006;width:31927;height:5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">
                  <v:textbox>
                    <w:txbxContent>
                      <w:p w14:paraId="503A6737" w14:textId="24F35A87" w:rsidR="00317952" w:rsidRPr="00303A05" w:rsidRDefault="00317952" w:rsidP="00303A05">
                        <w:pPr>
                          <w:kinsoku w:val="0"/>
                          <w:overflowPunct w:val="0"/>
                          <w:spacing w:line="240" w:lineRule="auto"/>
                          <w:textAlignment w:val="baseline"/>
                          <w:rPr>
                            <w:kern w:val="24"/>
                            <w:szCs w:val="20"/>
                          </w:rPr>
                        </w:pPr>
                        <w:r w:rsidRPr="00303A05">
                          <w:rPr>
                            <w:szCs w:val="20"/>
                          </w:rPr>
                          <w:t xml:space="preserve">Зарегистрировать диапазон фонового шума </w:t>
                        </w:r>
                        <w:r>
                          <w:rPr>
                            <w:szCs w:val="20"/>
                          </w:rPr>
                          <w:br/>
                        </w:r>
                        <w:r w:rsidRPr="00303A05">
                          <w:rPr>
                            <w:szCs w:val="20"/>
                          </w:rPr>
                          <w:t>(от максимального до минимального значения) для микрофона.</w:t>
                        </w:r>
                        <w:r w:rsidRPr="00303A05">
                          <w:rPr>
                            <w:kern w:val="24"/>
                            <w:szCs w:val="20"/>
                          </w:rPr>
                          <w:t xml:space="preserve"> </w:t>
                        </w:r>
                        <w:r w:rsidRPr="00303A05">
                          <w:rPr>
                            <w:i/>
                            <w:iCs/>
                            <w:kern w:val="24"/>
                            <w:szCs w:val="20"/>
                          </w:rPr>
                          <w:t>ΔL</w:t>
                        </w:r>
                        <w:r w:rsidRPr="00303A05">
                          <w:rPr>
                            <w:i/>
                            <w:iCs/>
                            <w:kern w:val="24"/>
                            <w:szCs w:val="20"/>
                            <w:vertAlign w:val="subscript"/>
                          </w:rPr>
                          <w:t xml:space="preserve">bgn, p-p </w:t>
                        </w:r>
                        <w:r w:rsidRPr="00303A05">
                          <w:rPr>
                            <w:kern w:val="24"/>
                            <w:szCs w:val="20"/>
                          </w:rPr>
                          <w:t>(пункт 14.4.5.1) (пункт 14.5.5.1)</w:t>
                        </w:r>
                      </w:p>
                    </w:txbxContent>
                  </v:textbox>
                </v:shape>
                <v:shape id="Straight Arrow Connector 14694" o:spid="_x0000_s1266" type="#_x0000_t32" style="position:absolute;left:34053;top:21546;width:0;height:2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" strokecolor="#5b9bd5" strokeweight=".5pt">
                  <v:stroke endarrow="block" joinstyle="miter"/>
                  <o:lock v:ext="edit" shapetype="f"/>
                </v:shape>
                <v:shape id="Text Box 5" o:spid="_x0000_s1267" type="#_x0000_t202" style="position:absolute;left:18087;top:16425;width:31927;height: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">
                  <v:textbox>
                    <w:txbxContent>
                      <w:p w14:paraId="087E9FF5" w14:textId="77777777" w:rsidR="00317952" w:rsidRPr="00303A05" w:rsidRDefault="00317952" w:rsidP="00303A05">
                        <w:pPr>
                          <w:kinsoku w:val="0"/>
                          <w:overflowPunct w:val="0"/>
                          <w:spacing w:line="240" w:lineRule="auto"/>
                          <w:textAlignment w:val="baseline"/>
                          <w:rPr>
                            <w:szCs w:val="20"/>
                          </w:rPr>
                        </w:pPr>
                        <w:r w:rsidRPr="00303A05">
                          <w:rPr>
                            <w:szCs w:val="20"/>
                          </w:rPr>
                          <w:t>Зарегистрировать максимальный взвешенный по шкале А УЗД для микрофона. Lbgn = макс. УЗД (пункт 14.4.5.1) (пункт 14.5.5.1)</w:t>
                        </w:r>
                      </w:p>
                    </w:txbxContent>
                  </v:textbox>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14696" o:spid="_x0000_s1268" type="#_x0000_t124" style="position:absolute;left:9925;top:13161;width:2288;height:2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" fillcolor="#4f81bd [3204]" strokecolor="#243f60 [1604]" strokeweight="2pt"/>
                <v:shape id="Straight Arrow Connector 14697" o:spid="_x0000_s1269" type="#_x0000_t32" style="position:absolute;left:11069;top:15186;width:0;height:28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" strokecolor="#5b9bd5" strokeweight=".5pt">
                  <v:stroke endarrow="block" joinstyle="miter"/>
                  <o:lock v:ext="edit" shapetype="f"/>
                </v:shape>
                <v:shape id="Straight Arrow Connector 14698" o:spid="_x0000_s1270" type="#_x0000_t32" style="position:absolute;left:12213;top:14174;width:10107;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" strokecolor="#5b9bd5" strokeweight=".5pt">
                  <v:stroke endarrow="block" joinstyle="miter"/>
                  <o:lock v:ext="edit" shapetype="f"/>
                </v:shape>
                <w10:wrap type="topAndBottom" anchorx="margin"/>
              </v:group>
            </w:pict>
          </mc:Fallback>
        </mc:AlternateContent>
      </w:r>
      <w:r w:rsidRPr="003B730F">
        <w:rPr>
          <w:b/>
        </w:rPr>
        <w:t>Определение диапазона «</w:t>
      </w:r>
      <w:r w:rsidRPr="003B730F">
        <w:rPr>
          <w:b/>
          <w:i/>
          <w:iCs/>
        </w:rPr>
        <w:t>фонового шума</w:t>
      </w:r>
      <w:r w:rsidRPr="003B730F">
        <w:rPr>
          <w:b/>
        </w:rPr>
        <w:t>» (14.4.5) (14.5.5)</w:t>
      </w:r>
    </w:p>
    <w:p w14:paraId="556D6972" w14:textId="77777777" w:rsidR="00152C61" w:rsidRPr="003B730F" w:rsidRDefault="00152C61" w:rsidP="00152C61">
      <w:pPr>
        <w:pStyle w:val="SingleTxtG"/>
        <w:spacing w:after="360"/>
        <w:rPr>
          <w:b/>
        </w:rPr>
      </w:pPr>
    </w:p>
    <w:p w14:paraId="0E116F12" w14:textId="77777777" w:rsidR="00C70F33" w:rsidRPr="003B730F" w:rsidRDefault="00C70F33" w:rsidP="00C70F33">
      <w:pPr>
        <w:pStyle w:val="1"/>
        <w:numPr>
          <w:ilvl w:val="0"/>
          <w:numId w:val="0"/>
        </w:numPr>
        <w:rPr>
          <w:b w:val="0"/>
          <w:bCs w:val="0"/>
          <w:sz w:val="22"/>
          <w:szCs w:val="22"/>
        </w:rPr>
      </w:pPr>
    </w:p>
    <w:p w14:paraId="4DDED137" w14:textId="77777777" w:rsidR="00C70F33" w:rsidRPr="003B730F" w:rsidRDefault="00C70F33" w:rsidP="00C70F33">
      <w:pPr>
        <w:suppressAutoHyphens w:val="0"/>
        <w:spacing w:line="240" w:lineRule="auto"/>
      </w:pPr>
      <w:r w:rsidRPr="003B730F">
        <w:br w:type="page"/>
      </w:r>
    </w:p>
    <w:p w14:paraId="780D165A" w14:textId="77777777" w:rsidR="00C70F33" w:rsidRPr="00303A05" w:rsidRDefault="00C70F33" w:rsidP="00C70F33">
      <w:pPr>
        <w:pStyle w:val="1"/>
        <w:numPr>
          <w:ilvl w:val="0"/>
          <w:numId w:val="0"/>
        </w:numPr>
        <w:rPr>
          <w:b w:val="0"/>
          <w:bCs w:val="0"/>
        </w:rPr>
      </w:pPr>
      <w:r w:rsidRPr="00303A05">
        <w:rPr>
          <w:b w:val="0"/>
          <w:bCs w:val="0"/>
          <w:sz w:val="22"/>
          <w:szCs w:val="22"/>
        </w:rPr>
        <w:lastRenderedPageBreak/>
        <w:tab/>
      </w:r>
      <w:r w:rsidRPr="00303A05">
        <w:rPr>
          <w:b w:val="0"/>
          <w:bCs w:val="0"/>
          <w:sz w:val="22"/>
          <w:szCs w:val="22"/>
        </w:rPr>
        <w:tab/>
      </w:r>
      <w:r w:rsidRPr="00303A05">
        <w:rPr>
          <w:b w:val="0"/>
          <w:bCs w:val="0"/>
        </w:rPr>
        <w:t xml:space="preserve">Рис. 2 </w:t>
      </w:r>
    </w:p>
    <w:p w14:paraId="291F5FB3" w14:textId="77777777" w:rsidR="00C70F33" w:rsidRPr="003B730F" w:rsidRDefault="00C70F33" w:rsidP="00C70F33">
      <w:pPr>
        <w:pStyle w:val="SingleTxtG"/>
        <w:rPr>
          <w:b/>
          <w:lang w:eastAsia="nl-BE"/>
        </w:rPr>
      </w:pPr>
      <w:r w:rsidRPr="003B730F">
        <w:rPr>
          <w:b/>
        </w:rPr>
        <w:t>Критерии корректировки измеренного значения взвешенного по шкале A уровня звукового давления транспортного средства</w:t>
      </w:r>
    </w:p>
    <w:p w14:paraId="33A72A2C" w14:textId="77777777" w:rsidR="00C70F33" w:rsidRPr="003B730F" w:rsidRDefault="00C70F33" w:rsidP="00C70F33">
      <w:pPr>
        <w:pStyle w:val="SingleTxtG"/>
        <w:rPr>
          <w:b/>
          <w:lang w:eastAsia="nl-BE"/>
        </w:rPr>
      </w:pPr>
      <w:r w:rsidRPr="003B730F">
        <w:rPr>
          <w:b/>
          <w:noProof/>
          <w:lang w:eastAsia="nl-BE"/>
        </w:rPr>
        <mc:AlternateContent>
          <mc:Choice Requires="wpg">
            <w:drawing>
              <wp:anchor distT="0" distB="0" distL="114300" distR="114300" simplePos="0" relativeHeight="251901952" behindDoc="0" locked="0" layoutInCell="1" allowOverlap="1" wp14:anchorId="183CC657" wp14:editId="18DEFE52">
                <wp:simplePos x="0" y="0"/>
                <wp:positionH relativeFrom="margin">
                  <wp:posOffset>-91440</wp:posOffset>
                </wp:positionH>
                <wp:positionV relativeFrom="paragraph">
                  <wp:posOffset>217805</wp:posOffset>
                </wp:positionV>
                <wp:extent cx="6290945" cy="3594100"/>
                <wp:effectExtent l="0" t="0" r="14605" b="25400"/>
                <wp:wrapTopAndBottom/>
                <wp:docPr id="14556" name="Group 177"/>
                <wp:cNvGraphicFramePr/>
                <a:graphic xmlns:a="http://schemas.openxmlformats.org/drawingml/2006/main">
                  <a:graphicData uri="http://schemas.microsoft.com/office/word/2010/wordprocessingGroup">
                    <wpg:wgp>
                      <wpg:cNvGrpSpPr/>
                      <wpg:grpSpPr>
                        <a:xfrm>
                          <a:off x="0" y="0"/>
                          <a:ext cx="6290945" cy="3594100"/>
                          <a:chOff x="0" y="-25381"/>
                          <a:chExt cx="6290961" cy="3591691"/>
                        </a:xfrm>
                      </wpg:grpSpPr>
                      <wps:wsp>
                        <wps:cNvPr id="14557" name="Text Box 14557"/>
                        <wps:cNvSpPr txBox="1">
                          <a:spLocks noChangeArrowheads="1"/>
                        </wps:cNvSpPr>
                        <wps:spPr bwMode="auto">
                          <a:xfrm>
                            <a:off x="2041415" y="639246"/>
                            <a:ext cx="2059014" cy="412810"/>
                          </a:xfrm>
                          <a:prstGeom prst="rect">
                            <a:avLst/>
                          </a:prstGeom>
                          <a:solidFill>
                            <a:srgbClr val="FFFFFF"/>
                          </a:solidFill>
                          <a:ln w="9525">
                            <a:solidFill>
                              <a:srgbClr val="000000"/>
                            </a:solidFill>
                            <a:miter lim="800000"/>
                            <a:headEnd/>
                            <a:tailEnd/>
                          </a:ln>
                        </wps:spPr>
                        <wps:txbx>
                          <w:txbxContent>
                            <w:p w14:paraId="17A86FDC" w14:textId="77777777" w:rsidR="00317952" w:rsidRPr="00FA26D3" w:rsidRDefault="00317952" w:rsidP="00C70F33">
                              <w:pPr>
                                <w:spacing w:line="240" w:lineRule="exact"/>
                                <w:rPr>
                                  <w:kern w:val="24"/>
                                </w:rPr>
                              </w:pPr>
                              <w:r w:rsidRPr="00FA26D3">
                                <w:rPr>
                                  <w:i/>
                                  <w:iCs/>
                                  <w:kern w:val="24"/>
                                </w:rPr>
                                <w:t>Δ</w:t>
                              </w:r>
                              <w:r w:rsidRPr="00FA26D3">
                                <w:rPr>
                                  <w:i/>
                                  <w:iCs/>
                                  <w:kern w:val="24"/>
                                  <w:lang w:val="en-US"/>
                                </w:rPr>
                                <w:t>L</w:t>
                              </w:r>
                              <w:r w:rsidRPr="00FA26D3">
                                <w:rPr>
                                  <w:i/>
                                  <w:iCs/>
                                  <w:kern w:val="24"/>
                                  <w:vertAlign w:val="subscript"/>
                                  <w:lang w:val="en-US"/>
                                </w:rPr>
                                <w:t>bgn</w:t>
                              </w:r>
                              <w:r w:rsidRPr="00FA26D3">
                                <w:rPr>
                                  <w:i/>
                                  <w:iCs/>
                                  <w:kern w:val="24"/>
                                  <w:vertAlign w:val="subscript"/>
                                </w:rPr>
                                <w:t xml:space="preserve">, </w:t>
                              </w:r>
                              <w:r w:rsidRPr="00FA26D3">
                                <w:rPr>
                                  <w:i/>
                                  <w:iCs/>
                                  <w:kern w:val="24"/>
                                  <w:vertAlign w:val="subscript"/>
                                  <w:lang w:val="en-US"/>
                                </w:rPr>
                                <w:t>p</w:t>
                              </w:r>
                              <w:r w:rsidRPr="00FA26D3">
                                <w:rPr>
                                  <w:i/>
                                  <w:iCs/>
                                  <w:kern w:val="24"/>
                                  <w:vertAlign w:val="subscript"/>
                                </w:rPr>
                                <w:t>-</w:t>
                              </w:r>
                              <w:r w:rsidRPr="00FA26D3">
                                <w:rPr>
                                  <w:i/>
                                  <w:iCs/>
                                  <w:kern w:val="24"/>
                                  <w:vertAlign w:val="subscript"/>
                                  <w:lang w:val="en-US"/>
                                </w:rPr>
                                <w:t>p</w:t>
                              </w:r>
                              <w:r w:rsidRPr="00FA26D3">
                                <w:rPr>
                                  <w:kern w:val="24"/>
                                </w:rPr>
                                <w:t xml:space="preserve"> меньше или равна 4 дБ? (пункт 14.4.5.2) (пункт 14.5.5.2)</w:t>
                              </w:r>
                            </w:p>
                          </w:txbxContent>
                        </wps:txbx>
                        <wps:bodyPr rot="0" vert="horz" wrap="square" lIns="91440" tIns="45720" rIns="91440" bIns="45720" anchor="ctr" anchorCtr="0">
                          <a:noAutofit/>
                        </wps:bodyPr>
                      </wps:wsp>
                      <wps:wsp>
                        <wps:cNvPr id="14558" name="Text Box 302"/>
                        <wps:cNvSpPr txBox="1">
                          <a:spLocks noChangeArrowheads="1"/>
                        </wps:cNvSpPr>
                        <wps:spPr bwMode="auto">
                          <a:xfrm>
                            <a:off x="2091716" y="1292534"/>
                            <a:ext cx="587607" cy="251065"/>
                          </a:xfrm>
                          <a:prstGeom prst="rect">
                            <a:avLst/>
                          </a:prstGeom>
                          <a:solidFill>
                            <a:srgbClr val="FFFFFF"/>
                          </a:solidFill>
                          <a:ln w="9525">
                            <a:solidFill>
                              <a:srgbClr val="000000"/>
                            </a:solidFill>
                            <a:miter lim="800000"/>
                            <a:headEnd/>
                            <a:tailEnd/>
                          </a:ln>
                        </wps:spPr>
                        <wps:txbx>
                          <w:txbxContent>
                            <w:p w14:paraId="042FB3BA" w14:textId="77777777" w:rsidR="00317952" w:rsidRPr="00FD746C" w:rsidRDefault="00317952" w:rsidP="00C70F33">
                              <w:pPr>
                                <w:spacing w:line="240" w:lineRule="exact"/>
                                <w:rPr>
                                  <w:color w:val="000000" w:themeColor="text1"/>
                                  <w:kern w:val="24"/>
                                </w:rPr>
                              </w:pPr>
                              <w:r w:rsidRPr="00FD746C">
                                <w:rPr>
                                  <w:color w:val="000000" w:themeColor="text1"/>
                                  <w:kern w:val="24"/>
                                </w:rPr>
                                <w:t>НЕТ</w:t>
                              </w:r>
                            </w:p>
                            <w:p w14:paraId="350E8AE9" w14:textId="77777777" w:rsidR="00317952" w:rsidRDefault="00317952" w:rsidP="00C70F33">
                              <w:pPr>
                                <w:spacing w:line="240" w:lineRule="exact"/>
                                <w:rPr>
                                  <w:color w:val="000000" w:themeColor="text1"/>
                                  <w:kern w:val="24"/>
                                  <w:sz w:val="22"/>
                                </w:rPr>
                              </w:pPr>
                            </w:p>
                          </w:txbxContent>
                        </wps:txbx>
                        <wps:bodyPr rot="0" vert="horz" wrap="square" lIns="91440" tIns="45720" rIns="91440" bIns="45720" anchor="ctr" anchorCtr="0">
                          <a:noAutofit/>
                        </wps:bodyPr>
                      </wps:wsp>
                      <wps:wsp>
                        <wps:cNvPr id="14559" name="Text Box 2"/>
                        <wps:cNvSpPr txBox="1">
                          <a:spLocks noChangeArrowheads="1"/>
                        </wps:cNvSpPr>
                        <wps:spPr bwMode="auto">
                          <a:xfrm>
                            <a:off x="3452799" y="1286270"/>
                            <a:ext cx="657570" cy="251860"/>
                          </a:xfrm>
                          <a:prstGeom prst="rect">
                            <a:avLst/>
                          </a:prstGeom>
                          <a:solidFill>
                            <a:srgbClr val="FFFFFF"/>
                          </a:solidFill>
                          <a:ln w="9525">
                            <a:solidFill>
                              <a:srgbClr val="000000"/>
                            </a:solidFill>
                            <a:miter lim="800000"/>
                            <a:headEnd/>
                            <a:tailEnd/>
                          </a:ln>
                        </wps:spPr>
                        <wps:txbx>
                          <w:txbxContent>
                            <w:p w14:paraId="6D6ACE61" w14:textId="77777777" w:rsidR="00317952" w:rsidRPr="00FD746C" w:rsidRDefault="00317952" w:rsidP="00C70F33">
                              <w:pPr>
                                <w:spacing w:line="240" w:lineRule="exact"/>
                                <w:rPr>
                                  <w:color w:val="000000" w:themeColor="text1"/>
                                  <w:kern w:val="24"/>
                                </w:rPr>
                              </w:pPr>
                              <w:r w:rsidRPr="00FD746C">
                                <w:rPr>
                                  <w:color w:val="000000" w:themeColor="text1"/>
                                  <w:kern w:val="24"/>
                                </w:rPr>
                                <w:t>ДА</w:t>
                              </w:r>
                            </w:p>
                            <w:p w14:paraId="357C54E0" w14:textId="77777777" w:rsidR="00317952" w:rsidRDefault="00317952" w:rsidP="00C70F33">
                              <w:pPr>
                                <w:spacing w:line="240" w:lineRule="exact"/>
                                <w:rPr>
                                  <w:color w:val="000000" w:themeColor="text1"/>
                                  <w:kern w:val="24"/>
                                  <w:sz w:val="22"/>
                                </w:rPr>
                              </w:pPr>
                            </w:p>
                          </w:txbxContent>
                        </wps:txbx>
                        <wps:bodyPr rot="0" vert="horz" wrap="square" lIns="91440" tIns="45720" rIns="91440" bIns="45720" anchor="ctr" anchorCtr="0">
                          <a:noAutofit/>
                        </wps:bodyPr>
                      </wps:wsp>
                      <wps:wsp>
                        <wps:cNvPr id="14560" name="Straight Arrow Connector 14560"/>
                        <wps:cNvCnPr>
                          <a:cxnSpLocks/>
                        </wps:cNvCnPr>
                        <wps:spPr>
                          <a:xfrm flipH="1">
                            <a:off x="2679323" y="1412200"/>
                            <a:ext cx="285872" cy="5867"/>
                          </a:xfrm>
                          <a:prstGeom prst="straightConnector1">
                            <a:avLst/>
                          </a:prstGeom>
                          <a:noFill/>
                          <a:ln w="6350" cap="flat" cmpd="sng" algn="ctr">
                            <a:solidFill>
                              <a:srgbClr val="5B9BD5"/>
                            </a:solidFill>
                            <a:prstDash val="solid"/>
                            <a:miter lim="800000"/>
                            <a:tailEnd type="triangle"/>
                          </a:ln>
                          <a:effectLst/>
                        </wps:spPr>
                        <wps:bodyPr/>
                      </wps:wsp>
                      <wps:wsp>
                        <wps:cNvPr id="14561" name="Straight Arrow Connector 14561"/>
                        <wps:cNvCnPr>
                          <a:cxnSpLocks/>
                        </wps:cNvCnPr>
                        <wps:spPr>
                          <a:xfrm>
                            <a:off x="3194037" y="1412200"/>
                            <a:ext cx="258762" cy="0"/>
                          </a:xfrm>
                          <a:prstGeom prst="straightConnector1">
                            <a:avLst/>
                          </a:prstGeom>
                          <a:noFill/>
                          <a:ln w="6350" cap="flat" cmpd="sng" algn="ctr">
                            <a:solidFill>
                              <a:srgbClr val="5B9BD5"/>
                            </a:solidFill>
                            <a:prstDash val="solid"/>
                            <a:miter lim="800000"/>
                            <a:tailEnd type="triangle"/>
                          </a:ln>
                          <a:effectLst/>
                        </wps:spPr>
                        <wps:bodyPr/>
                      </wps:wsp>
                      <wps:wsp>
                        <wps:cNvPr id="14562" name="Straight Arrow Connector 14562"/>
                        <wps:cNvCnPr>
                          <a:cxnSpLocks/>
                        </wps:cNvCnPr>
                        <wps:spPr>
                          <a:xfrm>
                            <a:off x="3087548" y="379007"/>
                            <a:ext cx="0" cy="260288"/>
                          </a:xfrm>
                          <a:prstGeom prst="straightConnector1">
                            <a:avLst/>
                          </a:prstGeom>
                          <a:noFill/>
                          <a:ln w="6350" cap="flat" cmpd="sng" algn="ctr">
                            <a:solidFill>
                              <a:srgbClr val="5B9BD5"/>
                            </a:solidFill>
                            <a:prstDash val="solid"/>
                            <a:miter lim="800000"/>
                            <a:tailEnd type="triangle"/>
                          </a:ln>
                          <a:effectLst/>
                        </wps:spPr>
                        <wps:bodyPr/>
                      </wps:wsp>
                      <wps:wsp>
                        <wps:cNvPr id="14563" name="Text Box 2"/>
                        <wps:cNvSpPr txBox="1">
                          <a:spLocks noChangeArrowheads="1"/>
                        </wps:cNvSpPr>
                        <wps:spPr bwMode="auto">
                          <a:xfrm>
                            <a:off x="0" y="1703893"/>
                            <a:ext cx="2679322" cy="426023"/>
                          </a:xfrm>
                          <a:prstGeom prst="rect">
                            <a:avLst/>
                          </a:prstGeom>
                          <a:solidFill>
                            <a:srgbClr val="FFFFFF"/>
                          </a:solidFill>
                          <a:ln w="9525">
                            <a:solidFill>
                              <a:srgbClr val="000000"/>
                            </a:solidFill>
                            <a:miter lim="800000"/>
                            <a:headEnd/>
                            <a:tailEnd/>
                          </a:ln>
                        </wps:spPr>
                        <wps:txbx>
                          <w:txbxContent>
                            <w:p w14:paraId="547E56C1" w14:textId="6DD894E8" w:rsidR="00317952" w:rsidRPr="00303A05" w:rsidRDefault="00317952" w:rsidP="00C70F33">
                              <w:pPr>
                                <w:spacing w:line="240" w:lineRule="exact"/>
                                <w:rPr>
                                  <w:kern w:val="24"/>
                                </w:rPr>
                              </w:pPr>
                              <w:r w:rsidRPr="00FA26D3">
                                <w:rPr>
                                  <w:kern w:val="24"/>
                                </w:rPr>
                                <w:t>Δ</w:t>
                              </w:r>
                              <w:r w:rsidRPr="00FA26D3">
                                <w:rPr>
                                  <w:kern w:val="24"/>
                                  <w:lang w:val="en-US"/>
                                </w:rPr>
                                <w:t>L</w:t>
                              </w:r>
                              <w:r w:rsidRPr="00FA26D3">
                                <w:rPr>
                                  <w:kern w:val="24"/>
                                </w:rPr>
                                <w:t xml:space="preserve"> </w:t>
                              </w:r>
                              <w:r w:rsidRPr="00FA26D3">
                                <w:t xml:space="preserve">согласно таблице 3 больше или равна </w:t>
                              </w:r>
                              <w:r w:rsidRPr="00FA26D3">
                                <w:rPr>
                                  <w:kern w:val="24"/>
                                </w:rPr>
                                <w:t>10</w:t>
                              </w:r>
                              <w:r>
                                <w:rPr>
                                  <w:kern w:val="24"/>
                                </w:rPr>
                                <w:t> </w:t>
                              </w:r>
                              <w:r w:rsidRPr="00FA26D3">
                                <w:rPr>
                                  <w:kern w:val="24"/>
                                </w:rPr>
                                <w:t xml:space="preserve">дБ? </w:t>
                              </w:r>
                              <w:r w:rsidRPr="00303A05">
                                <w:rPr>
                                  <w:kern w:val="24"/>
                                </w:rPr>
                                <w:t>(</w:t>
                              </w:r>
                              <w:r w:rsidRPr="00FA26D3">
                                <w:rPr>
                                  <w:kern w:val="24"/>
                                </w:rPr>
                                <w:t xml:space="preserve">пункт </w:t>
                              </w:r>
                              <w:r w:rsidRPr="00303A05">
                                <w:rPr>
                                  <w:kern w:val="24"/>
                                </w:rPr>
                                <w:t>14.4.5.2) (</w:t>
                              </w:r>
                              <w:r w:rsidRPr="00FA26D3">
                                <w:rPr>
                                  <w:kern w:val="24"/>
                                </w:rPr>
                                <w:t xml:space="preserve">пункт </w:t>
                              </w:r>
                              <w:r w:rsidRPr="00303A05">
                                <w:rPr>
                                  <w:kern w:val="24"/>
                                </w:rPr>
                                <w:t>14.5.5.2)</w:t>
                              </w:r>
                            </w:p>
                          </w:txbxContent>
                        </wps:txbx>
                        <wps:bodyPr rot="0" vert="horz" wrap="square" lIns="91440" tIns="45720" rIns="91440" bIns="45720" anchor="ctr" anchorCtr="0">
                          <a:noAutofit/>
                        </wps:bodyPr>
                      </wps:wsp>
                      <wps:wsp>
                        <wps:cNvPr id="14573" name="Straight Arrow Connector 309"/>
                        <wps:cNvCnPr>
                          <a:cxnSpLocks/>
                        </wps:cNvCnPr>
                        <wps:spPr>
                          <a:xfrm rot="10800000" flipV="1">
                            <a:off x="1339662" y="1418067"/>
                            <a:ext cx="752054" cy="285826"/>
                          </a:xfrm>
                          <a:prstGeom prst="bentConnector2">
                            <a:avLst/>
                          </a:prstGeom>
                          <a:noFill/>
                          <a:ln w="6350" cap="flat" cmpd="sng" algn="ctr">
                            <a:solidFill>
                              <a:srgbClr val="5B9BD5"/>
                            </a:solidFill>
                            <a:prstDash val="solid"/>
                            <a:miter lim="800000"/>
                            <a:tailEnd type="triangle"/>
                          </a:ln>
                          <a:effectLst/>
                        </wps:spPr>
                        <wps:bodyPr/>
                      </wps:wsp>
                      <wps:wsp>
                        <wps:cNvPr id="14576" name="Text Box 310"/>
                        <wps:cNvSpPr txBox="1">
                          <a:spLocks noChangeArrowheads="1"/>
                        </wps:cNvSpPr>
                        <wps:spPr bwMode="auto">
                          <a:xfrm>
                            <a:off x="712630" y="2526224"/>
                            <a:ext cx="536833" cy="247905"/>
                          </a:xfrm>
                          <a:prstGeom prst="rect">
                            <a:avLst/>
                          </a:prstGeom>
                          <a:solidFill>
                            <a:srgbClr val="FFFFFF"/>
                          </a:solidFill>
                          <a:ln w="9525">
                            <a:solidFill>
                              <a:srgbClr val="000000"/>
                            </a:solidFill>
                            <a:miter lim="800000"/>
                            <a:headEnd/>
                            <a:tailEnd/>
                          </a:ln>
                        </wps:spPr>
                        <wps:txbx>
                          <w:txbxContent>
                            <w:p w14:paraId="73EC7211" w14:textId="77777777" w:rsidR="00317952" w:rsidRPr="00FD746C" w:rsidRDefault="00317952" w:rsidP="00C70F33">
                              <w:pPr>
                                <w:spacing w:line="240" w:lineRule="exact"/>
                                <w:rPr>
                                  <w:color w:val="000000" w:themeColor="text1"/>
                                  <w:kern w:val="24"/>
                                </w:rPr>
                              </w:pPr>
                              <w:r w:rsidRPr="00FD746C">
                                <w:rPr>
                                  <w:color w:val="000000" w:themeColor="text1"/>
                                  <w:kern w:val="24"/>
                                </w:rPr>
                                <w:t>НЕТ</w:t>
                              </w:r>
                            </w:p>
                          </w:txbxContent>
                        </wps:txbx>
                        <wps:bodyPr rot="0" vert="horz" wrap="square" lIns="91440" tIns="45720" rIns="91440" bIns="45720" anchor="ctr" anchorCtr="0">
                          <a:noAutofit/>
                        </wps:bodyPr>
                      </wps:wsp>
                      <wps:wsp>
                        <wps:cNvPr id="14577" name="Straight Arrow Connector 311"/>
                        <wps:cNvCnPr>
                          <a:cxnSpLocks/>
                        </wps:cNvCnPr>
                        <wps:spPr>
                          <a:xfrm rot="16200000" flipH="1">
                            <a:off x="1375148" y="2094428"/>
                            <a:ext cx="412609" cy="483583"/>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578" name="Text Box 2"/>
                        <wps:cNvSpPr txBox="1">
                          <a:spLocks noChangeArrowheads="1"/>
                        </wps:cNvSpPr>
                        <wps:spPr bwMode="auto">
                          <a:xfrm>
                            <a:off x="2304712" y="2526224"/>
                            <a:ext cx="535567" cy="247905"/>
                          </a:xfrm>
                          <a:prstGeom prst="rect">
                            <a:avLst/>
                          </a:prstGeom>
                          <a:solidFill>
                            <a:srgbClr val="FFFFFF"/>
                          </a:solidFill>
                          <a:ln w="9525">
                            <a:solidFill>
                              <a:srgbClr val="000000"/>
                            </a:solidFill>
                            <a:miter lim="800000"/>
                            <a:headEnd/>
                            <a:tailEnd/>
                          </a:ln>
                        </wps:spPr>
                        <wps:txbx>
                          <w:txbxContent>
                            <w:p w14:paraId="61307ACB" w14:textId="77777777" w:rsidR="00317952" w:rsidRPr="00FD746C" w:rsidRDefault="00317952" w:rsidP="00C70F33">
                              <w:pPr>
                                <w:spacing w:line="240" w:lineRule="exact"/>
                                <w:rPr>
                                  <w:color w:val="000000" w:themeColor="text1"/>
                                  <w:kern w:val="24"/>
                                </w:rPr>
                              </w:pPr>
                              <w:r w:rsidRPr="00FD746C">
                                <w:rPr>
                                  <w:color w:val="000000" w:themeColor="text1"/>
                                  <w:kern w:val="24"/>
                                </w:rPr>
                                <w:t>ДА</w:t>
                              </w:r>
                            </w:p>
                          </w:txbxContent>
                        </wps:txbx>
                        <wps:bodyPr rot="0" vert="horz" wrap="square" lIns="91440" tIns="45720" rIns="91440" bIns="45720" anchor="ctr" anchorCtr="0">
                          <a:noAutofit/>
                        </wps:bodyPr>
                      </wps:wsp>
                      <wps:wsp>
                        <wps:cNvPr id="14583" name="Straight Arrow Connector 313"/>
                        <wps:cNvCnPr>
                          <a:cxnSpLocks/>
                        </wps:cNvCnPr>
                        <wps:spPr>
                          <a:xfrm>
                            <a:off x="2840279" y="2700943"/>
                            <a:ext cx="453679" cy="7257"/>
                          </a:xfrm>
                          <a:prstGeom prst="bentConnector3">
                            <a:avLst>
                              <a:gd name="adj1" fmla="val -388"/>
                            </a:avLst>
                          </a:prstGeom>
                          <a:noFill/>
                          <a:ln w="6350" cap="flat" cmpd="sng" algn="ctr">
                            <a:solidFill>
                              <a:srgbClr val="5B9BD5"/>
                            </a:solidFill>
                            <a:prstDash val="solid"/>
                            <a:miter lim="800000"/>
                            <a:tailEnd type="triangle"/>
                          </a:ln>
                          <a:effectLst/>
                        </wps:spPr>
                        <wps:bodyPr/>
                      </wps:wsp>
                      <wps:wsp>
                        <wps:cNvPr id="14584" name="Text Box 2"/>
                        <wps:cNvSpPr txBox="1">
                          <a:spLocks noChangeArrowheads="1"/>
                        </wps:cNvSpPr>
                        <wps:spPr bwMode="auto">
                          <a:xfrm>
                            <a:off x="3340108" y="1700179"/>
                            <a:ext cx="2792012" cy="546217"/>
                          </a:xfrm>
                          <a:prstGeom prst="rect">
                            <a:avLst/>
                          </a:prstGeom>
                          <a:solidFill>
                            <a:srgbClr val="FFFFFF"/>
                          </a:solidFill>
                          <a:ln w="9525">
                            <a:solidFill>
                              <a:srgbClr val="000000"/>
                            </a:solidFill>
                            <a:miter lim="800000"/>
                            <a:headEnd/>
                            <a:tailEnd/>
                          </a:ln>
                        </wps:spPr>
                        <wps:txbx>
                          <w:txbxContent>
                            <w:p w14:paraId="091ADA8D" w14:textId="22BC708D" w:rsidR="00317952" w:rsidRPr="00303A05" w:rsidRDefault="00317952" w:rsidP="00C70F33">
                              <w:pPr>
                                <w:spacing w:line="240" w:lineRule="auto"/>
                                <w:rPr>
                                  <w:kern w:val="24"/>
                                  <w:szCs w:val="20"/>
                                </w:rPr>
                              </w:pPr>
                              <w:r w:rsidRPr="00303A05">
                                <w:rPr>
                                  <w:kern w:val="24"/>
                                  <w:szCs w:val="20"/>
                                </w:rPr>
                                <w:t xml:space="preserve">Произвести корректировку УЗД </w:t>
                              </w:r>
                              <w:r w:rsidRPr="00303A05">
                                <w:rPr>
                                  <w:szCs w:val="20"/>
                                </w:rPr>
                                <w:t>в соответствии с таблицей 3 для соответствующего измерения</w:t>
                              </w:r>
                              <w:r w:rsidRPr="00303A05">
                                <w:rPr>
                                  <w:kern w:val="24"/>
                                  <w:szCs w:val="20"/>
                                </w:rPr>
                                <w:t xml:space="preserve"> (пункт 14.4.5.2) (пункт 14.5.5.2)</w:t>
                              </w:r>
                            </w:p>
                          </w:txbxContent>
                        </wps:txbx>
                        <wps:bodyPr rot="0" vert="horz" wrap="square" lIns="91440" tIns="0" rIns="91440" bIns="0" anchor="ctr" anchorCtr="0">
                          <a:noAutofit/>
                        </wps:bodyPr>
                      </wps:wsp>
                      <wps:wsp>
                        <wps:cNvPr id="14671" name="Straight Arrow Connector 315"/>
                        <wps:cNvCnPr>
                          <a:cxnSpLocks/>
                        </wps:cNvCnPr>
                        <wps:spPr>
                          <a:xfrm>
                            <a:off x="4110370" y="1412200"/>
                            <a:ext cx="682091" cy="287979"/>
                          </a:xfrm>
                          <a:prstGeom prst="bentConnector2">
                            <a:avLst/>
                          </a:prstGeom>
                          <a:noFill/>
                          <a:ln w="6350" cap="flat" cmpd="sng" algn="ctr">
                            <a:solidFill>
                              <a:srgbClr val="5B9BD5"/>
                            </a:solidFill>
                            <a:prstDash val="solid"/>
                            <a:miter lim="800000"/>
                            <a:tailEnd type="triangle"/>
                          </a:ln>
                          <a:effectLst/>
                        </wps:spPr>
                        <wps:bodyPr/>
                      </wps:wsp>
                      <wps:wsp>
                        <wps:cNvPr id="14672" name="Text Box 2"/>
                        <wps:cNvSpPr txBox="1">
                          <a:spLocks noChangeArrowheads="1"/>
                        </wps:cNvSpPr>
                        <wps:spPr bwMode="auto">
                          <a:xfrm>
                            <a:off x="0" y="3052317"/>
                            <a:ext cx="1962093" cy="513993"/>
                          </a:xfrm>
                          <a:prstGeom prst="rect">
                            <a:avLst/>
                          </a:prstGeom>
                          <a:solidFill>
                            <a:srgbClr val="FFFFFF"/>
                          </a:solidFill>
                          <a:ln w="9525">
                            <a:solidFill>
                              <a:srgbClr val="000000"/>
                            </a:solidFill>
                            <a:miter lim="800000"/>
                            <a:headEnd/>
                            <a:tailEnd/>
                          </a:ln>
                        </wps:spPr>
                        <wps:txbx>
                          <w:txbxContent>
                            <w:p w14:paraId="1A86777D" w14:textId="77777777" w:rsidR="00317952" w:rsidRPr="00F71D09" w:rsidRDefault="00317952" w:rsidP="00C70F33">
                              <w:pPr>
                                <w:spacing w:before="40" w:line="204" w:lineRule="auto"/>
                                <w:jc w:val="center"/>
                                <w:rPr>
                                  <w:szCs w:val="20"/>
                                </w:rPr>
                              </w:pPr>
                              <w:r w:rsidRPr="00F71D09">
                                <w:rPr>
                                  <w:szCs w:val="20"/>
                                </w:rPr>
                                <w:t>ПРЕКРАТИТЬ измерения. Действительные результаты получить невозможно</w:t>
                              </w:r>
                            </w:p>
                            <w:p w14:paraId="33A2A877" w14:textId="77777777" w:rsidR="00317952" w:rsidRPr="00E96550" w:rsidRDefault="00317952" w:rsidP="00C70F33">
                              <w:pPr>
                                <w:spacing w:line="240" w:lineRule="exact"/>
                                <w:rPr>
                                  <w:color w:val="FF0000"/>
                                  <w:kern w:val="24"/>
                                </w:rPr>
                              </w:pPr>
                            </w:p>
                          </w:txbxContent>
                        </wps:txbx>
                        <wps:bodyPr rot="0" vert="horz" wrap="square" lIns="91440" tIns="45720" rIns="91440" bIns="45720" anchor="ctr" anchorCtr="0">
                          <a:noAutofit/>
                        </wps:bodyPr>
                      </wps:wsp>
                      <wps:wsp>
                        <wps:cNvPr id="14673" name="Straight Arrow Connector 14673"/>
                        <wps:cNvCnPr>
                          <a:cxnSpLocks/>
                        </wps:cNvCnPr>
                        <wps:spPr>
                          <a:xfrm>
                            <a:off x="981047" y="2774129"/>
                            <a:ext cx="0" cy="278188"/>
                          </a:xfrm>
                          <a:prstGeom prst="straightConnector1">
                            <a:avLst/>
                          </a:prstGeom>
                          <a:noFill/>
                          <a:ln w="6350" cap="flat" cmpd="sng" algn="ctr">
                            <a:solidFill>
                              <a:srgbClr val="5B9BD5"/>
                            </a:solidFill>
                            <a:prstDash val="solid"/>
                            <a:miter lim="800000"/>
                            <a:tailEnd type="triangle"/>
                          </a:ln>
                          <a:effectLst/>
                        </wps:spPr>
                        <wps:bodyPr/>
                      </wps:wsp>
                      <wps:wsp>
                        <wps:cNvPr id="14674" name="Text Box 2"/>
                        <wps:cNvSpPr txBox="1">
                          <a:spLocks noChangeArrowheads="1"/>
                        </wps:cNvSpPr>
                        <wps:spPr bwMode="auto">
                          <a:xfrm>
                            <a:off x="3293958" y="2525985"/>
                            <a:ext cx="2997003" cy="437480"/>
                          </a:xfrm>
                          <a:prstGeom prst="rect">
                            <a:avLst/>
                          </a:prstGeom>
                          <a:solidFill>
                            <a:srgbClr val="FFFFFF"/>
                          </a:solidFill>
                          <a:ln w="9525">
                            <a:solidFill>
                              <a:srgbClr val="000000"/>
                            </a:solidFill>
                            <a:miter lim="800000"/>
                            <a:headEnd/>
                            <a:tailEnd/>
                          </a:ln>
                        </wps:spPr>
                        <wps:txbx>
                          <w:txbxContent>
                            <w:p w14:paraId="781BAB2E" w14:textId="77777777" w:rsidR="00317952" w:rsidRPr="00303A05" w:rsidRDefault="00317952" w:rsidP="00C70F33">
                              <w:pPr>
                                <w:spacing w:line="240" w:lineRule="auto"/>
                                <w:rPr>
                                  <w:kern w:val="24"/>
                                  <w:szCs w:val="20"/>
                                </w:rPr>
                              </w:pPr>
                              <w:r w:rsidRPr="00303A05">
                                <w:rPr>
                                  <w:szCs w:val="20"/>
                                </w:rPr>
                                <w:t xml:space="preserve">Зарегистрировать </w:t>
                              </w:r>
                              <w:r w:rsidRPr="00303A05">
                                <w:rPr>
                                  <w:i/>
                                  <w:iCs/>
                                  <w:kern w:val="24"/>
                                  <w:szCs w:val="20"/>
                                  <w:lang w:val="en-US"/>
                                </w:rPr>
                                <w:t>L</w:t>
                              </w:r>
                              <w:r w:rsidRPr="00303A05">
                                <w:rPr>
                                  <w:i/>
                                  <w:iCs/>
                                  <w:kern w:val="24"/>
                                  <w:szCs w:val="20"/>
                                  <w:vertAlign w:val="subscript"/>
                                  <w:lang w:val="en-US"/>
                                </w:rPr>
                                <w:t>test</w:t>
                              </w:r>
                              <w:r w:rsidRPr="00303A05">
                                <w:rPr>
                                  <w:i/>
                                  <w:iCs/>
                                  <w:kern w:val="24"/>
                                  <w:szCs w:val="20"/>
                                  <w:vertAlign w:val="subscript"/>
                                </w:rPr>
                                <w:t xml:space="preserve"> </w:t>
                              </w:r>
                              <w:r w:rsidRPr="00303A05">
                                <w:rPr>
                                  <w:i/>
                                  <w:iCs/>
                                  <w:kern w:val="24"/>
                                  <w:szCs w:val="20"/>
                                  <w:vertAlign w:val="subscript"/>
                                  <w:lang w:val="en-US"/>
                                </w:rPr>
                                <w:t>corr</w:t>
                              </w:r>
                              <w:r w:rsidRPr="00303A05">
                                <w:rPr>
                                  <w:i/>
                                  <w:iCs/>
                                  <w:kern w:val="24"/>
                                  <w:szCs w:val="20"/>
                                </w:rPr>
                                <w:t xml:space="preserve"> </w:t>
                              </w:r>
                              <w:r w:rsidRPr="00303A05">
                                <w:rPr>
                                  <w:szCs w:val="20"/>
                                </w:rPr>
                                <w:t xml:space="preserve">для соответствующего </w:t>
                              </w:r>
                              <w:r w:rsidRPr="00303A05">
                                <w:rPr>
                                  <w:kern w:val="24"/>
                                  <w:szCs w:val="20"/>
                                </w:rPr>
                                <w:t>испытания (пункт 14.4.5.2) (пункт 14.5.5.2)</w:t>
                              </w:r>
                            </w:p>
                          </w:txbxContent>
                        </wps:txbx>
                        <wps:bodyPr rot="0" vert="horz" wrap="square" lIns="91440" tIns="0" rIns="91440" bIns="0" anchor="ctr" anchorCtr="0">
                          <a:noAutofit/>
                        </wps:bodyPr>
                      </wps:wsp>
                      <wps:wsp>
                        <wps:cNvPr id="14675" name="Straight Arrow Connector 14675"/>
                        <wps:cNvCnPr>
                          <a:cxnSpLocks/>
                        </wps:cNvCnPr>
                        <wps:spPr>
                          <a:xfrm flipH="1">
                            <a:off x="3079616" y="1052105"/>
                            <a:ext cx="7933" cy="258807"/>
                          </a:xfrm>
                          <a:prstGeom prst="straightConnector1">
                            <a:avLst/>
                          </a:prstGeom>
                          <a:noFill/>
                          <a:ln w="6350" cap="flat" cmpd="sng" algn="ctr">
                            <a:solidFill>
                              <a:srgbClr val="5B9BD5"/>
                            </a:solidFill>
                            <a:prstDash val="solid"/>
                            <a:miter lim="800000"/>
                            <a:tailEnd type="triangle"/>
                          </a:ln>
                          <a:effectLst/>
                        </wps:spPr>
                        <wps:bodyPr/>
                      </wps:wsp>
                      <wps:wsp>
                        <wps:cNvPr id="14676" name="Straight Arrow Connector 14676"/>
                        <wps:cNvCnPr>
                          <a:cxnSpLocks/>
                        </wps:cNvCnPr>
                        <wps:spPr>
                          <a:xfrm flipH="1">
                            <a:off x="4792460" y="2265433"/>
                            <a:ext cx="1" cy="260791"/>
                          </a:xfrm>
                          <a:prstGeom prst="straightConnector1">
                            <a:avLst/>
                          </a:prstGeom>
                          <a:noFill/>
                          <a:ln w="6350" cap="flat" cmpd="sng" algn="ctr">
                            <a:solidFill>
                              <a:srgbClr val="5B9BD5"/>
                            </a:solidFill>
                            <a:prstDash val="solid"/>
                            <a:miter lim="800000"/>
                            <a:tailEnd type="triangle"/>
                          </a:ln>
                          <a:effectLst/>
                        </wps:spPr>
                        <wps:bodyPr/>
                      </wps:wsp>
                      <wps:wsp>
                        <wps:cNvPr id="14677" name="Text Box 2"/>
                        <wps:cNvSpPr txBox="1">
                          <a:spLocks noChangeArrowheads="1"/>
                        </wps:cNvSpPr>
                        <wps:spPr bwMode="auto">
                          <a:xfrm>
                            <a:off x="2020151" y="-25381"/>
                            <a:ext cx="2080361" cy="404388"/>
                          </a:xfrm>
                          <a:prstGeom prst="rect">
                            <a:avLst/>
                          </a:prstGeom>
                          <a:solidFill>
                            <a:srgbClr val="FFFFFF"/>
                          </a:solidFill>
                          <a:ln w="9525">
                            <a:solidFill>
                              <a:srgbClr val="000000"/>
                            </a:solidFill>
                            <a:miter lim="800000"/>
                            <a:headEnd/>
                            <a:tailEnd/>
                          </a:ln>
                        </wps:spPr>
                        <wps:txbx>
                          <w:txbxContent>
                            <w:p w14:paraId="326B7104" w14:textId="77777777" w:rsidR="00317952" w:rsidRPr="00850D0B" w:rsidRDefault="00317952" w:rsidP="00C70F33">
                              <w:pPr>
                                <w:spacing w:line="240" w:lineRule="auto"/>
                                <w:rPr>
                                  <w:kern w:val="24"/>
                                </w:rPr>
                              </w:pPr>
                              <w:r w:rsidRPr="00850D0B">
                                <w:rPr>
                                  <w:kern w:val="24"/>
                                </w:rPr>
                                <w:t>Провести измерения согласно пункту 14.4.5.2 или 14.5.5.2</w:t>
                              </w:r>
                            </w:p>
                          </w:txbxContent>
                        </wps:txbx>
                        <wps:bodyPr rot="0" vert="horz" wrap="square" lIns="91440" tIns="45720" rIns="91440" bIns="45720" anchor="ctr" anchorCtr="0">
                          <a:noAutofit/>
                        </wps:bodyPr>
                      </wps:wsp>
                      <wps:wsp>
                        <wps:cNvPr id="14678" name="Flowchart: Or 14678"/>
                        <wps:cNvSpPr/>
                        <wps:spPr>
                          <a:xfrm>
                            <a:off x="2965195" y="1310912"/>
                            <a:ext cx="228842" cy="202576"/>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79" name="Flowchart: Or 14679"/>
                        <wps:cNvSpPr/>
                        <wps:spPr>
                          <a:xfrm>
                            <a:off x="1708823" y="2542525"/>
                            <a:ext cx="228842" cy="202576"/>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80" name="Straight Arrow Connector 14680"/>
                        <wps:cNvCnPr>
                          <a:cxnSpLocks/>
                        </wps:cNvCnPr>
                        <wps:spPr>
                          <a:xfrm flipH="1">
                            <a:off x="1249463" y="2643813"/>
                            <a:ext cx="459360" cy="6364"/>
                          </a:xfrm>
                          <a:prstGeom prst="straightConnector1">
                            <a:avLst/>
                          </a:prstGeom>
                          <a:noFill/>
                          <a:ln w="6350" cap="flat" cmpd="sng" algn="ctr">
                            <a:solidFill>
                              <a:srgbClr val="5B9BD5"/>
                            </a:solidFill>
                            <a:prstDash val="solid"/>
                            <a:miter lim="800000"/>
                            <a:tailEnd type="triangle"/>
                          </a:ln>
                          <a:effectLst/>
                        </wps:spPr>
                        <wps:bodyPr/>
                      </wps:wsp>
                      <wps:wsp>
                        <wps:cNvPr id="14681" name="Straight Arrow Connector 14681"/>
                        <wps:cNvCnPr>
                          <a:cxnSpLocks/>
                        </wps:cNvCnPr>
                        <wps:spPr>
                          <a:xfrm>
                            <a:off x="1937665" y="2643813"/>
                            <a:ext cx="367047" cy="6364"/>
                          </a:xfrm>
                          <a:prstGeom prst="straightConnector1">
                            <a:avLst/>
                          </a:prstGeom>
                          <a:noFill/>
                          <a:ln w="6350" cap="flat" cmpd="sng" algn="ctr">
                            <a:solidFill>
                              <a:srgbClr val="5B9BD5"/>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83CC657" id="Group 177" o:spid="_x0000_s1271" style="position:absolute;left:0;text-align:left;margin-left:-7.2pt;margin-top:17.15pt;width:495.35pt;height:283pt;z-index:251901952;mso-position-horizontal-relative:margin;mso-width-relative:margin;mso-height-relative:margin" coordorigin=",-253" coordsize="62909,3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">
                <v:shape id="Text Box 14557" o:spid="_x0000_s1272" type="#_x0000_t202" style="position:absolute;left:20414;top:6392;width:20590;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">
                  <v:textbox>
                    <w:txbxContent>
                      <w:p w14:paraId="17A86FDC" w14:textId="77777777" w:rsidR="00317952" w:rsidRPr="00FA26D3" w:rsidRDefault="00317952" w:rsidP="00C70F33">
                        <w:pPr>
                          <w:spacing w:line="240" w:lineRule="exact"/>
                          <w:rPr>
                            <w:kern w:val="24"/>
                          </w:rPr>
                        </w:pPr>
                        <w:r w:rsidRPr="00FA26D3">
                          <w:rPr>
                            <w:i/>
                            <w:iCs/>
                            <w:kern w:val="24"/>
                          </w:rPr>
                          <w:t>Δ</w:t>
                        </w:r>
                        <w:r w:rsidRPr="00FA26D3">
                          <w:rPr>
                            <w:i/>
                            <w:iCs/>
                            <w:kern w:val="24"/>
                            <w:lang w:val="en-US"/>
                          </w:rPr>
                          <w:t>L</w:t>
                        </w:r>
                        <w:r w:rsidRPr="00FA26D3">
                          <w:rPr>
                            <w:i/>
                            <w:iCs/>
                            <w:kern w:val="24"/>
                            <w:vertAlign w:val="subscript"/>
                            <w:lang w:val="en-US"/>
                          </w:rPr>
                          <w:t>bgn</w:t>
                        </w:r>
                        <w:r w:rsidRPr="00FA26D3">
                          <w:rPr>
                            <w:i/>
                            <w:iCs/>
                            <w:kern w:val="24"/>
                            <w:vertAlign w:val="subscript"/>
                          </w:rPr>
                          <w:t xml:space="preserve">, </w:t>
                        </w:r>
                        <w:r w:rsidRPr="00FA26D3">
                          <w:rPr>
                            <w:i/>
                            <w:iCs/>
                            <w:kern w:val="24"/>
                            <w:vertAlign w:val="subscript"/>
                            <w:lang w:val="en-US"/>
                          </w:rPr>
                          <w:t>p</w:t>
                        </w:r>
                        <w:r w:rsidRPr="00FA26D3">
                          <w:rPr>
                            <w:i/>
                            <w:iCs/>
                            <w:kern w:val="24"/>
                            <w:vertAlign w:val="subscript"/>
                          </w:rPr>
                          <w:t>-</w:t>
                        </w:r>
                        <w:r w:rsidRPr="00FA26D3">
                          <w:rPr>
                            <w:i/>
                            <w:iCs/>
                            <w:kern w:val="24"/>
                            <w:vertAlign w:val="subscript"/>
                            <w:lang w:val="en-US"/>
                          </w:rPr>
                          <w:t>p</w:t>
                        </w:r>
                        <w:r w:rsidRPr="00FA26D3">
                          <w:rPr>
                            <w:kern w:val="24"/>
                          </w:rPr>
                          <w:t xml:space="preserve"> меньше или равна 4 дБ? (пункт 14.4.5.2) (пункт 14.5.5.2)</w:t>
                        </w:r>
                      </w:p>
                    </w:txbxContent>
                  </v:textbox>
                </v:shape>
                <v:shape id="Text Box 302" o:spid="_x0000_s1273" type="#_x0000_t202" style="position:absolute;left:20917;top:12925;width:5876;height:2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">
                  <v:textbox>
                    <w:txbxContent>
                      <w:p w14:paraId="042FB3BA" w14:textId="77777777" w:rsidR="00317952" w:rsidRPr="00FD746C" w:rsidRDefault="00317952" w:rsidP="00C70F33">
                        <w:pPr>
                          <w:spacing w:line="240" w:lineRule="exact"/>
                          <w:rPr>
                            <w:color w:val="000000" w:themeColor="text1"/>
                            <w:kern w:val="24"/>
                          </w:rPr>
                        </w:pPr>
                        <w:r w:rsidRPr="00FD746C">
                          <w:rPr>
                            <w:color w:val="000000" w:themeColor="text1"/>
                            <w:kern w:val="24"/>
                          </w:rPr>
                          <w:t>НЕТ</w:t>
                        </w:r>
                      </w:p>
                      <w:p w14:paraId="350E8AE9" w14:textId="77777777" w:rsidR="00317952" w:rsidRDefault="00317952" w:rsidP="00C70F33">
                        <w:pPr>
                          <w:spacing w:line="240" w:lineRule="exact"/>
                          <w:rPr>
                            <w:color w:val="000000" w:themeColor="text1"/>
                            <w:kern w:val="24"/>
                            <w:sz w:val="22"/>
                          </w:rPr>
                        </w:pPr>
                      </w:p>
                    </w:txbxContent>
                  </v:textbox>
                </v:shape>
                <v:shape id="_x0000_s1274" type="#_x0000_t202" style="position:absolute;left:34527;top:12862;width:6576;height:2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">
                  <v:textbox>
                    <w:txbxContent>
                      <w:p w14:paraId="6D6ACE61" w14:textId="77777777" w:rsidR="00317952" w:rsidRPr="00FD746C" w:rsidRDefault="00317952" w:rsidP="00C70F33">
                        <w:pPr>
                          <w:spacing w:line="240" w:lineRule="exact"/>
                          <w:rPr>
                            <w:color w:val="000000" w:themeColor="text1"/>
                            <w:kern w:val="24"/>
                          </w:rPr>
                        </w:pPr>
                        <w:r w:rsidRPr="00FD746C">
                          <w:rPr>
                            <w:color w:val="000000" w:themeColor="text1"/>
                            <w:kern w:val="24"/>
                          </w:rPr>
                          <w:t>ДА</w:t>
                        </w:r>
                      </w:p>
                      <w:p w14:paraId="357C54E0" w14:textId="77777777" w:rsidR="00317952" w:rsidRDefault="00317952" w:rsidP="00C70F33">
                        <w:pPr>
                          <w:spacing w:line="240" w:lineRule="exact"/>
                          <w:rPr>
                            <w:color w:val="000000" w:themeColor="text1"/>
                            <w:kern w:val="24"/>
                            <w:sz w:val="22"/>
                          </w:rPr>
                        </w:pPr>
                      </w:p>
                    </w:txbxContent>
                  </v:textbox>
                </v:shape>
                <v:shape id="Straight Arrow Connector 14560" o:spid="_x0000_s1275" type="#_x0000_t32" style="position:absolute;left:26793;top:14122;width:2858;height: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" strokecolor="#5b9bd5" strokeweight=".5pt">
                  <v:stroke endarrow="block" joinstyle="miter"/>
                  <o:lock v:ext="edit" shapetype="f"/>
                </v:shape>
                <v:shape id="Straight Arrow Connector 14561" o:spid="_x0000_s1276" type="#_x0000_t32" style="position:absolute;left:31940;top:14122;width:25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" strokecolor="#5b9bd5" strokeweight=".5pt">
                  <v:stroke endarrow="block" joinstyle="miter"/>
                  <o:lock v:ext="edit" shapetype="f"/>
                </v:shape>
                <v:shape id="Straight Arrow Connector 14562" o:spid="_x0000_s1277" type="#_x0000_t32" style="position:absolute;left:30875;top:3790;width:0;height:26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" strokecolor="#5b9bd5" strokeweight=".5pt">
                  <v:stroke endarrow="block" joinstyle="miter"/>
                  <o:lock v:ext="edit" shapetype="f"/>
                </v:shape>
                <v:shape id="_x0000_s1278" type="#_x0000_t202" style="position:absolute;top:17038;width:26793;height:4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">
                  <v:textbox>
                    <w:txbxContent>
                      <w:p w14:paraId="547E56C1" w14:textId="6DD894E8" w:rsidR="00317952" w:rsidRPr="00303A05" w:rsidRDefault="00317952" w:rsidP="00C70F33">
                        <w:pPr>
                          <w:spacing w:line="240" w:lineRule="exact"/>
                          <w:rPr>
                            <w:kern w:val="24"/>
                          </w:rPr>
                        </w:pPr>
                        <w:r w:rsidRPr="00FA26D3">
                          <w:rPr>
                            <w:kern w:val="24"/>
                          </w:rPr>
                          <w:t>Δ</w:t>
                        </w:r>
                        <w:r w:rsidRPr="00FA26D3">
                          <w:rPr>
                            <w:kern w:val="24"/>
                            <w:lang w:val="en-US"/>
                          </w:rPr>
                          <w:t>L</w:t>
                        </w:r>
                        <w:r w:rsidRPr="00FA26D3">
                          <w:rPr>
                            <w:kern w:val="24"/>
                          </w:rPr>
                          <w:t xml:space="preserve"> </w:t>
                        </w:r>
                        <w:r w:rsidRPr="00FA26D3">
                          <w:t xml:space="preserve">согласно таблице 3 больше или равна </w:t>
                        </w:r>
                        <w:r w:rsidRPr="00FA26D3">
                          <w:rPr>
                            <w:kern w:val="24"/>
                          </w:rPr>
                          <w:t>10</w:t>
                        </w:r>
                        <w:r>
                          <w:rPr>
                            <w:kern w:val="24"/>
                          </w:rPr>
                          <w:t> </w:t>
                        </w:r>
                        <w:r w:rsidRPr="00FA26D3">
                          <w:rPr>
                            <w:kern w:val="24"/>
                          </w:rPr>
                          <w:t xml:space="preserve">дБ? </w:t>
                        </w:r>
                        <w:r w:rsidRPr="00303A05">
                          <w:rPr>
                            <w:kern w:val="24"/>
                          </w:rPr>
                          <w:t>(</w:t>
                        </w:r>
                        <w:r w:rsidRPr="00FA26D3">
                          <w:rPr>
                            <w:kern w:val="24"/>
                          </w:rPr>
                          <w:t xml:space="preserve">пункт </w:t>
                        </w:r>
                        <w:r w:rsidRPr="00303A05">
                          <w:rPr>
                            <w:kern w:val="24"/>
                          </w:rPr>
                          <w:t>14.4.5.2) (</w:t>
                        </w:r>
                        <w:r w:rsidRPr="00FA26D3">
                          <w:rPr>
                            <w:kern w:val="24"/>
                          </w:rPr>
                          <w:t xml:space="preserve">пункт </w:t>
                        </w:r>
                        <w:r w:rsidRPr="00303A05">
                          <w:rPr>
                            <w:kern w:val="24"/>
                          </w:rPr>
                          <w:t>14.5.5.2)</w:t>
                        </w:r>
                      </w:p>
                    </w:txbxContent>
                  </v:textbox>
                </v:shape>
                <v:shape id="Straight Arrow Connector 309" o:spid="_x0000_s1279" type="#_x0000_t33" style="position:absolute;left:13396;top:14180;width:7521;height:285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" strokecolor="#5b9bd5" strokeweight=".5pt">
                  <v:stroke endarrow="block"/>
                  <o:lock v:ext="edit" shapetype="f"/>
                </v:shape>
                <v:shape id="Text Box 310" o:spid="_x0000_s1280" type="#_x0000_t202" style="position:absolute;left:7126;top:25262;width:5368;height: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">
                  <v:textbox>
                    <w:txbxContent>
                      <w:p w14:paraId="73EC7211" w14:textId="77777777" w:rsidR="00317952" w:rsidRPr="00FD746C" w:rsidRDefault="00317952" w:rsidP="00C70F33">
                        <w:pPr>
                          <w:spacing w:line="240" w:lineRule="exact"/>
                          <w:rPr>
                            <w:color w:val="000000" w:themeColor="text1"/>
                            <w:kern w:val="24"/>
                          </w:rPr>
                        </w:pPr>
                        <w:r w:rsidRPr="00FD746C">
                          <w:rPr>
                            <w:color w:val="000000" w:themeColor="text1"/>
                            <w:kern w:val="24"/>
                          </w:rPr>
                          <w:t>НЕТ</w:t>
                        </w:r>
                      </w:p>
                    </w:txbxContent>
                  </v:textbox>
                </v:shape>
                <v:shape id="Straight Arrow Connector 311" o:spid="_x0000_s1281" type="#_x0000_t34" style="position:absolute;left:13751;top:20944;width:4126;height:483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" strokecolor="#5b9bd5" strokeweight=".5pt">
                  <v:stroke endarrow="block"/>
                  <o:lock v:ext="edit" shapetype="f"/>
                </v:shape>
                <v:shape id="_x0000_s1282" type="#_x0000_t202" style="position:absolute;left:23047;top:25262;width:5355;height: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">
                  <v:textbox>
                    <w:txbxContent>
                      <w:p w14:paraId="61307ACB" w14:textId="77777777" w:rsidR="00317952" w:rsidRPr="00FD746C" w:rsidRDefault="00317952" w:rsidP="00C70F33">
                        <w:pPr>
                          <w:spacing w:line="240" w:lineRule="exact"/>
                          <w:rPr>
                            <w:color w:val="000000" w:themeColor="text1"/>
                            <w:kern w:val="24"/>
                          </w:rPr>
                        </w:pPr>
                        <w:r w:rsidRPr="00FD746C">
                          <w:rPr>
                            <w:color w:val="000000" w:themeColor="text1"/>
                            <w:kern w:val="24"/>
                          </w:rPr>
                          <w:t>ДА</w:t>
                        </w:r>
                      </w:p>
                    </w:txbxContent>
                  </v:textbox>
                </v:shape>
                <v:shape id="Straight Arrow Connector 313" o:spid="_x0000_s1283" type="#_x0000_t34" style="position:absolute;left:28402;top:27009;width:4537;height:7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" adj="-84" strokecolor="#5b9bd5" strokeweight=".5pt">
                  <v:stroke endarrow="block"/>
                  <o:lock v:ext="edit" shapetype="f"/>
                </v:shape>
                <v:shape id="_x0000_s1284" type="#_x0000_t202" style="position:absolute;left:33401;top:17001;width:27920;height:5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">
                  <v:textbox inset=",0,,0">
                    <w:txbxContent>
                      <w:p w14:paraId="091ADA8D" w14:textId="22BC708D" w:rsidR="00317952" w:rsidRPr="00303A05" w:rsidRDefault="00317952" w:rsidP="00C70F33">
                        <w:pPr>
                          <w:spacing w:line="240" w:lineRule="auto"/>
                          <w:rPr>
                            <w:kern w:val="24"/>
                            <w:szCs w:val="20"/>
                          </w:rPr>
                        </w:pPr>
                        <w:r w:rsidRPr="00303A05">
                          <w:rPr>
                            <w:kern w:val="24"/>
                            <w:szCs w:val="20"/>
                          </w:rPr>
                          <w:t xml:space="preserve">Произвести корректировку УЗД </w:t>
                        </w:r>
                        <w:r w:rsidRPr="00303A05">
                          <w:rPr>
                            <w:szCs w:val="20"/>
                          </w:rPr>
                          <w:t>в соответствии с таблицей 3 для соответствующего измерения</w:t>
                        </w:r>
                        <w:r w:rsidRPr="00303A05">
                          <w:rPr>
                            <w:kern w:val="24"/>
                            <w:szCs w:val="20"/>
                          </w:rPr>
                          <w:t xml:space="preserve"> (пункт 14.4.5.2) (пункт 14.5.5.2)</w:t>
                        </w:r>
                      </w:p>
                    </w:txbxContent>
                  </v:textbox>
                </v:shape>
                <v:shape id="Straight Arrow Connector 315" o:spid="_x0000_s1285" type="#_x0000_t33" style="position:absolute;left:41103;top:14122;width:6821;height:287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" strokecolor="#5b9bd5" strokeweight=".5pt">
                  <v:stroke endarrow="block"/>
                  <o:lock v:ext="edit" shapetype="f"/>
                </v:shape>
                <v:shape id="_x0000_s1286" type="#_x0000_t202" style="position:absolute;top:30523;width:19620;height:5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">
                  <v:textbox>
                    <w:txbxContent>
                      <w:p w14:paraId="1A86777D" w14:textId="77777777" w:rsidR="00317952" w:rsidRPr="00F71D09" w:rsidRDefault="00317952" w:rsidP="00C70F33">
                        <w:pPr>
                          <w:spacing w:before="40" w:line="204" w:lineRule="auto"/>
                          <w:jc w:val="center"/>
                          <w:rPr>
                            <w:szCs w:val="20"/>
                          </w:rPr>
                        </w:pPr>
                        <w:r w:rsidRPr="00F71D09">
                          <w:rPr>
                            <w:szCs w:val="20"/>
                          </w:rPr>
                          <w:t>ПРЕКРАТИТЬ измерения. Действительные результаты получить невозможно</w:t>
                        </w:r>
                      </w:p>
                      <w:p w14:paraId="33A2A877" w14:textId="77777777" w:rsidR="00317952" w:rsidRPr="00E96550" w:rsidRDefault="00317952" w:rsidP="00C70F33">
                        <w:pPr>
                          <w:spacing w:line="240" w:lineRule="exact"/>
                          <w:rPr>
                            <w:color w:val="FF0000"/>
                            <w:kern w:val="24"/>
                          </w:rPr>
                        </w:pPr>
                      </w:p>
                    </w:txbxContent>
                  </v:textbox>
                </v:shape>
                <v:shape id="Straight Arrow Connector 14673" o:spid="_x0000_s1287" type="#_x0000_t32" style="position:absolute;left:9810;top:27741;width:0;height:2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" strokecolor="#5b9bd5" strokeweight=".5pt">
                  <v:stroke endarrow="block" joinstyle="miter"/>
                  <o:lock v:ext="edit" shapetype="f"/>
                </v:shape>
                <v:shape id="_x0000_s1288" type="#_x0000_t202" style="position:absolute;left:32939;top:25259;width:29970;height:4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">
                  <v:textbox inset=",0,,0">
                    <w:txbxContent>
                      <w:p w14:paraId="781BAB2E" w14:textId="77777777" w:rsidR="00317952" w:rsidRPr="00303A05" w:rsidRDefault="00317952" w:rsidP="00C70F33">
                        <w:pPr>
                          <w:spacing w:line="240" w:lineRule="auto"/>
                          <w:rPr>
                            <w:kern w:val="24"/>
                            <w:szCs w:val="20"/>
                          </w:rPr>
                        </w:pPr>
                        <w:r w:rsidRPr="00303A05">
                          <w:rPr>
                            <w:szCs w:val="20"/>
                          </w:rPr>
                          <w:t xml:space="preserve">Зарегистрировать </w:t>
                        </w:r>
                        <w:r w:rsidRPr="00303A05">
                          <w:rPr>
                            <w:i/>
                            <w:iCs/>
                            <w:kern w:val="24"/>
                            <w:szCs w:val="20"/>
                            <w:lang w:val="en-US"/>
                          </w:rPr>
                          <w:t>L</w:t>
                        </w:r>
                        <w:r w:rsidRPr="00303A05">
                          <w:rPr>
                            <w:i/>
                            <w:iCs/>
                            <w:kern w:val="24"/>
                            <w:szCs w:val="20"/>
                            <w:vertAlign w:val="subscript"/>
                            <w:lang w:val="en-US"/>
                          </w:rPr>
                          <w:t>test</w:t>
                        </w:r>
                        <w:r w:rsidRPr="00303A05">
                          <w:rPr>
                            <w:i/>
                            <w:iCs/>
                            <w:kern w:val="24"/>
                            <w:szCs w:val="20"/>
                            <w:vertAlign w:val="subscript"/>
                          </w:rPr>
                          <w:t xml:space="preserve"> </w:t>
                        </w:r>
                        <w:r w:rsidRPr="00303A05">
                          <w:rPr>
                            <w:i/>
                            <w:iCs/>
                            <w:kern w:val="24"/>
                            <w:szCs w:val="20"/>
                            <w:vertAlign w:val="subscript"/>
                            <w:lang w:val="en-US"/>
                          </w:rPr>
                          <w:t>corr</w:t>
                        </w:r>
                        <w:r w:rsidRPr="00303A05">
                          <w:rPr>
                            <w:i/>
                            <w:iCs/>
                            <w:kern w:val="24"/>
                            <w:szCs w:val="20"/>
                          </w:rPr>
                          <w:t xml:space="preserve"> </w:t>
                        </w:r>
                        <w:r w:rsidRPr="00303A05">
                          <w:rPr>
                            <w:szCs w:val="20"/>
                          </w:rPr>
                          <w:t xml:space="preserve">для соответствующего </w:t>
                        </w:r>
                        <w:r w:rsidRPr="00303A05">
                          <w:rPr>
                            <w:kern w:val="24"/>
                            <w:szCs w:val="20"/>
                          </w:rPr>
                          <w:t>испытания (пункт 14.4.5.2) (пункт 14.5.5.2)</w:t>
                        </w:r>
                      </w:p>
                    </w:txbxContent>
                  </v:textbox>
                </v:shape>
                <v:shape id="Straight Arrow Connector 14675" o:spid="_x0000_s1289" type="#_x0000_t32" style="position:absolute;left:30796;top:10521;width:79;height:25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" strokecolor="#5b9bd5" strokeweight=".5pt">
                  <v:stroke endarrow="block" joinstyle="miter"/>
                  <o:lock v:ext="edit" shapetype="f"/>
                </v:shape>
                <v:shape id="Straight Arrow Connector 14676" o:spid="_x0000_s1290" type="#_x0000_t32" style="position:absolute;left:47924;top:22654;width:0;height:26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" strokecolor="#5b9bd5" strokeweight=".5pt">
                  <v:stroke endarrow="block" joinstyle="miter"/>
                  <o:lock v:ext="edit" shapetype="f"/>
                </v:shape>
                <v:shape id="_x0000_s1291" type="#_x0000_t202" style="position:absolute;left:20201;top:-253;width:20804;height:4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">
                  <v:textbox>
                    <w:txbxContent>
                      <w:p w14:paraId="326B7104" w14:textId="77777777" w:rsidR="00317952" w:rsidRPr="00850D0B" w:rsidRDefault="00317952" w:rsidP="00C70F33">
                        <w:pPr>
                          <w:spacing w:line="240" w:lineRule="auto"/>
                          <w:rPr>
                            <w:kern w:val="24"/>
                          </w:rPr>
                        </w:pPr>
                        <w:r w:rsidRPr="00850D0B">
                          <w:rPr>
                            <w:kern w:val="24"/>
                          </w:rPr>
                          <w:t>Провести измерения согласно пункту 14.4.5.2 или 14.5.5.2</w:t>
                        </w:r>
                      </w:p>
                    </w:txbxContent>
                  </v:textbox>
                </v:shape>
                <v:shape id="Flowchart: Or 14678" o:spid="_x0000_s1292" type="#_x0000_t124" style="position:absolute;left:29651;top:13109;width:2289;height:2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" fillcolor="#4f81bd [3204]" strokecolor="#243f60 [1604]" strokeweight="2pt"/>
                <v:shape id="Flowchart: Or 14679" o:spid="_x0000_s1293" type="#_x0000_t124" style="position:absolute;left:17088;top:25425;width:2288;height:2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" fillcolor="#4f81bd [3204]" strokecolor="#243f60 [1604]" strokeweight="2pt"/>
                <v:shape id="Straight Arrow Connector 14680" o:spid="_x0000_s1294" type="#_x0000_t32" style="position:absolute;left:12494;top:26438;width:4594;height: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" strokecolor="#5b9bd5" strokeweight=".5pt">
                  <v:stroke endarrow="block" joinstyle="miter"/>
                  <o:lock v:ext="edit" shapetype="f"/>
                </v:shape>
                <v:shape id="Straight Arrow Connector 14681" o:spid="_x0000_s1295" type="#_x0000_t32" style="position:absolute;left:19376;top:26438;width:3671;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" strokecolor="#5b9bd5" strokeweight=".5pt">
                  <v:stroke endarrow="block" joinstyle="miter"/>
                  <o:lock v:ext="edit" shapetype="f"/>
                </v:shape>
                <w10:wrap type="topAndBottom" anchorx="margin"/>
              </v:group>
            </w:pict>
          </mc:Fallback>
        </mc:AlternateContent>
      </w:r>
    </w:p>
    <w:p w14:paraId="2F09B327" w14:textId="5AAC643F" w:rsidR="00C70F33" w:rsidRPr="003B730F" w:rsidRDefault="00C70F33" w:rsidP="00F71D09">
      <w:pPr>
        <w:pStyle w:val="SingleTxtG"/>
        <w:ind w:right="282"/>
        <w:jc w:val="right"/>
        <w:rPr>
          <w:bCs/>
          <w:lang w:eastAsia="nl-BE"/>
        </w:rPr>
      </w:pPr>
      <w:r w:rsidRPr="003B730F">
        <w:rPr>
          <w:bCs/>
          <w:lang w:eastAsia="nl-BE"/>
        </w:rPr>
        <w:t>»</w:t>
      </w:r>
      <w:r w:rsidR="00F71D09">
        <w:rPr>
          <w:bCs/>
          <w:lang w:eastAsia="nl-BE"/>
        </w:rPr>
        <w:t>.</w:t>
      </w:r>
    </w:p>
    <w:p w14:paraId="222A987E" w14:textId="77777777" w:rsidR="00C70F33" w:rsidRPr="003B730F" w:rsidRDefault="00C70F33" w:rsidP="00C70F33">
      <w:pPr>
        <w:suppressAutoHyphens w:val="0"/>
        <w:spacing w:line="240" w:lineRule="auto"/>
        <w:rPr>
          <w:b/>
          <w:bCs/>
          <w:u w:val="single"/>
        </w:rPr>
      </w:pPr>
      <w:r w:rsidRPr="003B730F">
        <w:rPr>
          <w:b/>
          <w:bCs/>
          <w:u w:val="single"/>
        </w:rPr>
        <w:br w:type="page"/>
      </w:r>
    </w:p>
    <w:p w14:paraId="5728CB86" w14:textId="77777777" w:rsidR="00C70F33" w:rsidRPr="003B730F" w:rsidRDefault="00C70F33" w:rsidP="00C70F33">
      <w:pPr>
        <w:keepNext/>
        <w:keepLines/>
        <w:tabs>
          <w:tab w:val="right" w:pos="851"/>
        </w:tabs>
        <w:spacing w:before="360" w:after="240" w:line="300" w:lineRule="exact"/>
        <w:ind w:left="360" w:right="1134"/>
        <w:rPr>
          <w:b/>
          <w:bCs/>
          <w:sz w:val="28"/>
          <w:szCs w:val="28"/>
        </w:rPr>
      </w:pPr>
      <w:r w:rsidRPr="003B730F">
        <w:rPr>
          <w:b/>
          <w:bCs/>
          <w:sz w:val="28"/>
          <w:szCs w:val="28"/>
        </w:rPr>
        <w:lastRenderedPageBreak/>
        <w:tab/>
      </w:r>
      <w:r w:rsidRPr="003B730F">
        <w:rPr>
          <w:b/>
          <w:bCs/>
          <w:sz w:val="28"/>
          <w:szCs w:val="28"/>
          <w:lang w:val="en-GB"/>
        </w:rPr>
        <w:t>II</w:t>
      </w:r>
      <w:r w:rsidRPr="003B730F">
        <w:rPr>
          <w:b/>
          <w:bCs/>
          <w:sz w:val="28"/>
          <w:szCs w:val="28"/>
        </w:rPr>
        <w:t>.</w:t>
      </w:r>
      <w:r w:rsidRPr="003B730F">
        <w:rPr>
          <w:b/>
          <w:bCs/>
          <w:sz w:val="28"/>
          <w:szCs w:val="28"/>
        </w:rPr>
        <w:tab/>
        <w:t>Обоснование</w:t>
      </w:r>
    </w:p>
    <w:p w14:paraId="5314C4E5" w14:textId="77777777" w:rsidR="00C70F33" w:rsidRPr="003B730F" w:rsidRDefault="00C70F33" w:rsidP="00D42903">
      <w:pPr>
        <w:pStyle w:val="SingleTxtG"/>
        <w:rPr>
          <w:rFonts w:eastAsia="MS Mincho"/>
        </w:rPr>
      </w:pPr>
      <w:r w:rsidRPr="003B730F">
        <w:rPr>
          <w:rFonts w:eastAsia="MS Mincho"/>
        </w:rPr>
        <w:t>1.</w:t>
      </w:r>
      <w:r w:rsidRPr="003B730F">
        <w:rPr>
          <w:rFonts w:eastAsia="MS Mincho"/>
        </w:rPr>
        <w:tab/>
      </w:r>
      <w:r w:rsidRPr="003B730F">
        <w:rPr>
          <w:shd w:val="clear" w:color="auto" w:fill="FFFFFF"/>
        </w:rPr>
        <w:t>На шестьдесят пятой сессии прежней Рабочей группы по вопросам шума (GRB) «</w:t>
      </w:r>
      <w:r w:rsidRPr="003B730F">
        <w:t xml:space="preserve">GRB решила, что вместо внесения поправок в Правила № 28 следует составить новые правила, касающиеся сигнализации заднего хода. </w:t>
      </w:r>
      <w:r w:rsidRPr="003B730F">
        <w:rPr>
          <w:shd w:val="clear" w:color="auto" w:fill="FFFFFF"/>
        </w:rPr>
        <w:t xml:space="preserve">GRB отметила, что в случае новых правил основные трудности будут связаны с областью их применения (категории транспортных средств), возможным наличием переключателя временной остановки и составом звука сигнала (уровни и частоты звука). GRB решила, что необходимости в создании новой </w:t>
      </w:r>
      <w:r w:rsidRPr="00D42903">
        <w:t>неофициальной</w:t>
      </w:r>
      <w:r w:rsidRPr="003B730F">
        <w:rPr>
          <w:shd w:val="clear" w:color="auto" w:fill="FFFFFF"/>
        </w:rPr>
        <w:t xml:space="preserve"> рабочей группы нет и что на первом этапе составлением правил будет заниматься небольшая (целевая) группа заинтересованных сторон» </w:t>
      </w:r>
      <w:r w:rsidRPr="003B730F">
        <w:rPr>
          <w:rFonts w:eastAsia="MS Mincho"/>
        </w:rPr>
        <w:t>(</w:t>
      </w:r>
      <w:r w:rsidRPr="003B730F">
        <w:rPr>
          <w:rFonts w:eastAsia="MS Mincho"/>
          <w:lang w:val="en-GB"/>
        </w:rPr>
        <w:t>ECE</w:t>
      </w:r>
      <w:r w:rsidRPr="003B730F">
        <w:rPr>
          <w:rFonts w:eastAsia="MS Mincho"/>
        </w:rPr>
        <w:t>/</w:t>
      </w:r>
      <w:r w:rsidRPr="003B730F">
        <w:rPr>
          <w:rFonts w:eastAsia="MS Mincho"/>
          <w:lang w:val="en-GB"/>
        </w:rPr>
        <w:t>TRANS</w:t>
      </w:r>
      <w:r w:rsidRPr="003B730F">
        <w:rPr>
          <w:rFonts w:eastAsia="MS Mincho"/>
        </w:rPr>
        <w:t>/</w:t>
      </w:r>
      <w:r w:rsidRPr="003B730F">
        <w:rPr>
          <w:rFonts w:eastAsia="MS Mincho"/>
          <w:lang w:val="en-GB"/>
        </w:rPr>
        <w:t>WP</w:t>
      </w:r>
      <w:r w:rsidRPr="003B730F">
        <w:rPr>
          <w:rFonts w:eastAsia="MS Mincho"/>
        </w:rPr>
        <w:t>.29/</w:t>
      </w:r>
      <w:r w:rsidRPr="003B730F">
        <w:rPr>
          <w:rFonts w:eastAsia="MS Mincho"/>
          <w:lang w:val="en-GB"/>
        </w:rPr>
        <w:t>GRB</w:t>
      </w:r>
      <w:r w:rsidRPr="003B730F">
        <w:rPr>
          <w:rFonts w:eastAsia="MS Mincho"/>
        </w:rPr>
        <w:t>/63)</w:t>
      </w:r>
      <w:r w:rsidRPr="003B730F">
        <w:rPr>
          <w:shd w:val="clear" w:color="auto" w:fill="FFFFFF"/>
        </w:rPr>
        <w:t>.</w:t>
      </w:r>
    </w:p>
    <w:p w14:paraId="5ED270A3" w14:textId="77777777" w:rsidR="00C70F33" w:rsidRPr="003B730F" w:rsidRDefault="00C70F33" w:rsidP="00C70F33">
      <w:pPr>
        <w:spacing w:after="120"/>
        <w:ind w:left="1134" w:right="1134"/>
        <w:jc w:val="both"/>
        <w:rPr>
          <w:rFonts w:eastAsia="MS Mincho"/>
        </w:rPr>
      </w:pPr>
      <w:r w:rsidRPr="003B730F">
        <w:rPr>
          <w:rFonts w:eastAsia="MS Mincho"/>
        </w:rPr>
        <w:t>2.</w:t>
      </w:r>
      <w:r w:rsidRPr="003B730F">
        <w:rPr>
          <w:rFonts w:eastAsia="MS Mincho"/>
        </w:rPr>
        <w:tab/>
      </w:r>
      <w:r w:rsidRPr="003B730F">
        <w:rPr>
          <w:shd w:val="clear" w:color="auto" w:fill="FFFFFF"/>
        </w:rPr>
        <w:t xml:space="preserve">На шестьдесят шестой сессии Рабочей группы «GRB напомнила о предыдущей дискуссии и о решении разработать текст новых правил, касающихся </w:t>
      </w:r>
      <w:r w:rsidRPr="003B730F">
        <w:t>сигнализации заднего хода</w:t>
      </w:r>
      <w:r w:rsidRPr="003B730F">
        <w:rPr>
          <w:shd w:val="clear" w:color="auto" w:fill="FFFFFF"/>
        </w:rPr>
        <w:t xml:space="preserve"> (ECE/TRANS/WP.29/GRB/63, пункты 3 и 4). GRB вновь рассмотрела вопрос о том, следует ли эту работу проводить в рамках новой неофициальной рабочей группы (GRB-66-07) либо в контексте какой-либо целевой группы (ЦГ), и решила, что достаточно будет учредить ЦГ. Эксперт от Японии вызвался возглавить эту деятельность, а эксперты от Германии, Нидерландов, Республики Корея, Турции, Франции и ЕС заявили, что заинтересованы в том, чтобы (при наличии ресурсов) принять участие в работе такой ЦГ» </w:t>
      </w:r>
      <w:r w:rsidRPr="003B730F">
        <w:rPr>
          <w:rFonts w:eastAsia="MS Mincho"/>
        </w:rPr>
        <w:t>(</w:t>
      </w:r>
      <w:r w:rsidRPr="003B730F">
        <w:rPr>
          <w:rFonts w:eastAsia="MS Mincho"/>
          <w:lang w:val="en-GB"/>
        </w:rPr>
        <w:t>ECE</w:t>
      </w:r>
      <w:r w:rsidRPr="003B730F">
        <w:rPr>
          <w:rFonts w:eastAsia="MS Mincho"/>
        </w:rPr>
        <w:t>/</w:t>
      </w:r>
      <w:r w:rsidRPr="003B730F">
        <w:rPr>
          <w:rFonts w:eastAsia="MS Mincho"/>
          <w:lang w:val="en-GB"/>
        </w:rPr>
        <w:t>TRANS</w:t>
      </w:r>
      <w:r w:rsidRPr="003B730F">
        <w:rPr>
          <w:rFonts w:eastAsia="MS Mincho"/>
        </w:rPr>
        <w:t>/</w:t>
      </w:r>
      <w:r w:rsidRPr="003B730F">
        <w:rPr>
          <w:rFonts w:eastAsia="MS Mincho"/>
          <w:lang w:val="en-GB"/>
        </w:rPr>
        <w:t>WP</w:t>
      </w:r>
      <w:r w:rsidRPr="003B730F">
        <w:rPr>
          <w:rFonts w:eastAsia="MS Mincho"/>
        </w:rPr>
        <w:t>.29/</w:t>
      </w:r>
      <w:r w:rsidRPr="003B730F">
        <w:rPr>
          <w:rFonts w:eastAsia="MS Mincho"/>
          <w:lang w:val="en-GB"/>
        </w:rPr>
        <w:t>GRB</w:t>
      </w:r>
      <w:r w:rsidRPr="003B730F">
        <w:rPr>
          <w:rFonts w:eastAsia="MS Mincho"/>
        </w:rPr>
        <w:t>/64).</w:t>
      </w:r>
    </w:p>
    <w:p w14:paraId="4A380930" w14:textId="65DCA070" w:rsidR="00C70F33" w:rsidRPr="003B730F" w:rsidRDefault="00C70F33" w:rsidP="00C70F33">
      <w:pPr>
        <w:spacing w:after="120"/>
        <w:ind w:left="1134" w:right="1134"/>
        <w:jc w:val="both"/>
        <w:rPr>
          <w:shd w:val="clear" w:color="auto" w:fill="FFFFFF"/>
        </w:rPr>
      </w:pPr>
      <w:r w:rsidRPr="003B730F">
        <w:rPr>
          <w:rFonts w:eastAsia="MS Mincho"/>
        </w:rPr>
        <w:t>3.</w:t>
      </w:r>
      <w:r w:rsidRPr="003B730F">
        <w:rPr>
          <w:rFonts w:eastAsia="MS Mincho"/>
        </w:rPr>
        <w:tab/>
      </w:r>
      <w:r w:rsidRPr="003B730F">
        <w:rPr>
          <w:shd w:val="clear" w:color="auto" w:fill="FFFFFF"/>
        </w:rPr>
        <w:t>На шестьдесят седьмой сессии GRB Целевая группа представила свои Руководящие принципы, которые были приняты на ее третьем совещании (см.</w:t>
      </w:r>
      <w:r w:rsidR="00D42903">
        <w:rPr>
          <w:shd w:val="clear" w:color="auto" w:fill="FFFFFF"/>
        </w:rPr>
        <w:t> </w:t>
      </w:r>
      <w:r w:rsidRPr="003B730F">
        <w:rPr>
          <w:shd w:val="clear" w:color="auto" w:fill="FFFFFF"/>
        </w:rPr>
        <w:t>неофициальные документы TFRA-03-09 и GRB-68-26):</w:t>
      </w:r>
    </w:p>
    <w:p w14:paraId="62C54676" w14:textId="1AF6936E" w:rsidR="00C70F33" w:rsidRPr="003B730F" w:rsidRDefault="00D42903" w:rsidP="00D42903">
      <w:pPr>
        <w:pStyle w:val="H4G"/>
        <w:rPr>
          <w:rFonts w:eastAsia="MS Mincho"/>
        </w:rPr>
      </w:pPr>
      <w:r w:rsidRPr="00260B6B">
        <w:rPr>
          <w:rFonts w:eastAsia="MS Mincho"/>
        </w:rPr>
        <w:tab/>
      </w:r>
      <w:r w:rsidRPr="00260B6B">
        <w:rPr>
          <w:rFonts w:eastAsia="MS Mincho"/>
        </w:rPr>
        <w:tab/>
      </w:r>
      <w:r w:rsidR="00C70F33" w:rsidRPr="003B730F">
        <w:rPr>
          <w:rFonts w:eastAsia="MS Mincho"/>
          <w:lang w:val="en-GB"/>
        </w:rPr>
        <w:t>A</w:t>
      </w:r>
      <w:r w:rsidR="00C70F33" w:rsidRPr="003B730F">
        <w:rPr>
          <w:rFonts w:eastAsia="MS Mincho"/>
        </w:rPr>
        <w:t>.</w:t>
      </w:r>
      <w:r w:rsidR="00C70F33" w:rsidRPr="003B730F">
        <w:rPr>
          <w:rFonts w:eastAsia="MS Mincho"/>
        </w:rPr>
        <w:tab/>
        <w:t>Введение</w:t>
      </w:r>
    </w:p>
    <w:p w14:paraId="452CF668" w14:textId="77777777" w:rsidR="00C70F33" w:rsidRPr="003B730F" w:rsidRDefault="00C70F33" w:rsidP="00C70F33">
      <w:pPr>
        <w:spacing w:after="120"/>
        <w:ind w:left="1134" w:right="1134"/>
        <w:jc w:val="both"/>
        <w:rPr>
          <w:rFonts w:asciiTheme="majorBidi" w:eastAsia="MS Mincho" w:hAnsiTheme="majorBidi" w:cstheme="majorBidi"/>
          <w:i/>
          <w:iCs/>
        </w:rPr>
      </w:pPr>
      <w:r w:rsidRPr="003B730F">
        <w:rPr>
          <w:rFonts w:asciiTheme="majorBidi" w:eastAsia="MS Mincho" w:hAnsiTheme="majorBidi" w:cstheme="majorBidi"/>
          <w:i/>
          <w:iCs/>
        </w:rPr>
        <w:t>1.</w:t>
      </w:r>
      <w:r w:rsidRPr="003B730F">
        <w:rPr>
          <w:rFonts w:asciiTheme="majorBidi" w:eastAsia="MS Mincho" w:hAnsiTheme="majorBidi" w:cstheme="majorBidi"/>
          <w:i/>
          <w:iCs/>
        </w:rPr>
        <w:tab/>
        <w:t>«С учетом пунктов 21 и 22 (</w:t>
      </w:r>
      <w:r w:rsidRPr="003B730F">
        <w:rPr>
          <w:rFonts w:asciiTheme="majorBidi" w:hAnsiTheme="majorBidi" w:cstheme="majorBidi"/>
          <w:i/>
          <w:iCs/>
        </w:rPr>
        <w:t>пункт 8 повестки дня</w:t>
      </w:r>
      <w:r w:rsidRPr="003B730F">
        <w:rPr>
          <w:rFonts w:asciiTheme="majorBidi" w:eastAsia="MS Mincho" w:hAnsiTheme="majorBidi" w:cstheme="majorBidi"/>
          <w:i/>
          <w:iCs/>
        </w:rPr>
        <w:t xml:space="preserve">) документа </w:t>
      </w:r>
      <w:r w:rsidRPr="003B730F">
        <w:rPr>
          <w:rFonts w:asciiTheme="majorBidi" w:eastAsia="MS Mincho" w:hAnsiTheme="majorBidi" w:cstheme="majorBidi"/>
          <w:i/>
          <w:iCs/>
          <w:lang w:val="en-GB"/>
        </w:rPr>
        <w:t>ECE</w:t>
      </w:r>
      <w:r w:rsidRPr="003B730F">
        <w:rPr>
          <w:rFonts w:asciiTheme="majorBidi" w:eastAsia="MS Mincho" w:hAnsiTheme="majorBidi" w:cstheme="majorBidi"/>
          <w:i/>
          <w:iCs/>
        </w:rPr>
        <w:t>/</w:t>
      </w:r>
      <w:r w:rsidRPr="003B730F">
        <w:rPr>
          <w:rFonts w:asciiTheme="majorBidi" w:eastAsia="MS Mincho" w:hAnsiTheme="majorBidi" w:cstheme="majorBidi"/>
          <w:i/>
          <w:iCs/>
          <w:lang w:val="en-GB"/>
        </w:rPr>
        <w:t>TRANS</w:t>
      </w:r>
      <w:r w:rsidRPr="003B730F">
        <w:rPr>
          <w:rFonts w:asciiTheme="majorBidi" w:eastAsia="MS Mincho" w:hAnsiTheme="majorBidi" w:cstheme="majorBidi"/>
          <w:i/>
          <w:iCs/>
        </w:rPr>
        <w:t xml:space="preserve">/ </w:t>
      </w:r>
      <w:r w:rsidRPr="003B730F">
        <w:rPr>
          <w:rFonts w:asciiTheme="majorBidi" w:eastAsia="MS Mincho" w:hAnsiTheme="majorBidi" w:cstheme="majorBidi"/>
          <w:i/>
          <w:iCs/>
          <w:lang w:val="en-GB"/>
        </w:rPr>
        <w:t>WP</w:t>
      </w:r>
      <w:r w:rsidRPr="003B730F">
        <w:rPr>
          <w:rFonts w:asciiTheme="majorBidi" w:eastAsia="MS Mincho" w:hAnsiTheme="majorBidi" w:cstheme="majorBidi"/>
          <w:i/>
          <w:iCs/>
        </w:rPr>
        <w:t>.29/</w:t>
      </w:r>
      <w:r w:rsidRPr="003B730F">
        <w:rPr>
          <w:rFonts w:asciiTheme="majorBidi" w:eastAsia="MS Mincho" w:hAnsiTheme="majorBidi" w:cstheme="majorBidi"/>
          <w:i/>
          <w:iCs/>
          <w:lang w:val="en-GB"/>
        </w:rPr>
        <w:t>GRB</w:t>
      </w:r>
      <w:r w:rsidRPr="003B730F">
        <w:rPr>
          <w:rFonts w:asciiTheme="majorBidi" w:eastAsia="MS Mincho" w:hAnsiTheme="majorBidi" w:cstheme="majorBidi"/>
          <w:i/>
          <w:iCs/>
        </w:rPr>
        <w:t xml:space="preserve">/64 в настоящем документе устанавливаются Руководящие принципы работы </w:t>
      </w:r>
      <w:r w:rsidRPr="003B730F">
        <w:rPr>
          <w:i/>
          <w:iCs/>
        </w:rPr>
        <w:t xml:space="preserve">Целевой группы по подготовке </w:t>
      </w:r>
      <w:r w:rsidRPr="003B730F">
        <w:rPr>
          <w:i/>
          <w:iCs/>
          <w:shd w:val="clear" w:color="auto" w:fill="FFFFFF"/>
        </w:rPr>
        <w:t xml:space="preserve">в рамках Соглашения 1958 года правил по вопросам, </w:t>
      </w:r>
      <w:r w:rsidRPr="003B730F">
        <w:rPr>
          <w:rFonts w:asciiTheme="majorBidi" w:eastAsia="MS Mincho" w:hAnsiTheme="majorBidi" w:cstheme="majorBidi"/>
          <w:i/>
          <w:iCs/>
        </w:rPr>
        <w:t>связанным с сигнализацией заднего хода транспортных средств.</w:t>
      </w:r>
    </w:p>
    <w:p w14:paraId="68F5CFF1" w14:textId="77777777" w:rsidR="00C70F33" w:rsidRPr="003B730F" w:rsidRDefault="00C70F33" w:rsidP="00C70F33">
      <w:pPr>
        <w:spacing w:after="120"/>
        <w:ind w:left="1134" w:right="1134"/>
        <w:jc w:val="both"/>
        <w:rPr>
          <w:rFonts w:ascii="TimesNewRomanPSMT" w:eastAsia="MS Mincho" w:hAnsi="TimesNewRomanPSMT"/>
          <w:i/>
          <w:iCs/>
        </w:rPr>
      </w:pPr>
      <w:r w:rsidRPr="003B730F">
        <w:rPr>
          <w:rFonts w:ascii="TimesNewRomanPSMT" w:eastAsia="MS Mincho" w:hAnsi="TimesNewRomanPSMT"/>
          <w:i/>
          <w:iCs/>
        </w:rPr>
        <w:t>2.</w:t>
      </w:r>
      <w:r w:rsidRPr="003B730F">
        <w:rPr>
          <w:rFonts w:ascii="TimesNewRomanPSMT" w:eastAsia="MS Mincho" w:hAnsi="TimesNewRomanPSMT"/>
          <w:i/>
          <w:iCs/>
        </w:rPr>
        <w:tab/>
      </w:r>
      <w:r w:rsidRPr="003B730F">
        <w:rPr>
          <w:i/>
          <w:iCs/>
        </w:rPr>
        <w:t>Перед Группой стоит задача предложить новые правила на базе систем звуковой сигнализации заднего хода, устанавливаемых на транспортных средствах категорий M</w:t>
      </w:r>
      <w:r w:rsidRPr="003B730F">
        <w:rPr>
          <w:i/>
          <w:iCs/>
          <w:vertAlign w:val="subscript"/>
        </w:rPr>
        <w:t>3</w:t>
      </w:r>
      <w:r w:rsidRPr="003B730F">
        <w:rPr>
          <w:i/>
          <w:iCs/>
        </w:rPr>
        <w:t>, N</w:t>
      </w:r>
      <w:r w:rsidRPr="003B730F">
        <w:rPr>
          <w:i/>
          <w:iCs/>
          <w:vertAlign w:val="subscript"/>
        </w:rPr>
        <w:t>3</w:t>
      </w:r>
      <w:r w:rsidRPr="003B730F">
        <w:rPr>
          <w:i/>
          <w:iCs/>
        </w:rPr>
        <w:t>, [M</w:t>
      </w:r>
      <w:r w:rsidRPr="003B730F">
        <w:rPr>
          <w:i/>
          <w:iCs/>
          <w:vertAlign w:val="subscript"/>
        </w:rPr>
        <w:t>2</w:t>
      </w:r>
      <w:r w:rsidRPr="003B730F">
        <w:rPr>
          <w:i/>
          <w:iCs/>
        </w:rPr>
        <w:t xml:space="preserve"> и N</w:t>
      </w:r>
      <w:r w:rsidRPr="003B730F">
        <w:rPr>
          <w:i/>
          <w:iCs/>
          <w:vertAlign w:val="subscript"/>
        </w:rPr>
        <w:t>2</w:t>
      </w:r>
      <w:r w:rsidRPr="003B730F">
        <w:rPr>
          <w:i/>
          <w:iCs/>
        </w:rPr>
        <w:t>] для обеспечения безопасности уязвимых участников дорожного движения, учитывая при этом окружающие условия и принимая во внимание наличие системы незвуковой сигнализации».</w:t>
      </w:r>
    </w:p>
    <w:p w14:paraId="39373A6D" w14:textId="3D382274" w:rsidR="00C70F33" w:rsidRPr="003B730F" w:rsidRDefault="00D42903" w:rsidP="00D42903">
      <w:pPr>
        <w:pStyle w:val="H4G"/>
        <w:rPr>
          <w:rFonts w:asciiTheme="majorBidi" w:eastAsia="MS Mincho" w:hAnsiTheme="majorBidi" w:cstheme="majorBidi"/>
          <w:i w:val="0"/>
          <w:iCs/>
        </w:rPr>
      </w:pPr>
      <w:r w:rsidRPr="00260B6B">
        <w:rPr>
          <w:rFonts w:asciiTheme="majorBidi" w:eastAsia="MS Mincho" w:hAnsiTheme="majorBidi" w:cstheme="majorBidi"/>
          <w:i w:val="0"/>
          <w:iCs/>
        </w:rPr>
        <w:tab/>
      </w:r>
      <w:r w:rsidRPr="00260B6B">
        <w:rPr>
          <w:rFonts w:asciiTheme="majorBidi" w:eastAsia="MS Mincho" w:hAnsiTheme="majorBidi" w:cstheme="majorBidi"/>
          <w:i w:val="0"/>
          <w:iCs/>
        </w:rPr>
        <w:tab/>
      </w:r>
      <w:r w:rsidR="00C70F33" w:rsidRPr="003B730F">
        <w:rPr>
          <w:rFonts w:asciiTheme="majorBidi" w:eastAsia="MS Mincho" w:hAnsiTheme="majorBidi" w:cstheme="majorBidi"/>
          <w:i w:val="0"/>
          <w:iCs/>
          <w:lang w:val="en-GB"/>
        </w:rPr>
        <w:t>B</w:t>
      </w:r>
      <w:r w:rsidR="00C70F33" w:rsidRPr="003B730F">
        <w:rPr>
          <w:rFonts w:asciiTheme="majorBidi" w:eastAsia="MS Mincho" w:hAnsiTheme="majorBidi" w:cstheme="majorBidi"/>
          <w:i w:val="0"/>
          <w:iCs/>
        </w:rPr>
        <w:t>.</w:t>
      </w:r>
      <w:r w:rsidR="00C70F33" w:rsidRPr="003B730F">
        <w:rPr>
          <w:rFonts w:asciiTheme="majorBidi" w:eastAsia="MS Mincho" w:hAnsiTheme="majorBidi" w:cstheme="majorBidi"/>
          <w:i w:val="0"/>
          <w:iCs/>
        </w:rPr>
        <w:tab/>
      </w:r>
      <w:r w:rsidR="00C70F33" w:rsidRPr="00D42903">
        <w:rPr>
          <w:rFonts w:eastAsia="MS Mincho"/>
        </w:rPr>
        <w:t>Цели</w:t>
      </w:r>
    </w:p>
    <w:p w14:paraId="16C93454" w14:textId="77777777" w:rsidR="00C70F33" w:rsidRPr="003B730F" w:rsidRDefault="00C70F33" w:rsidP="00C70F33">
      <w:pPr>
        <w:spacing w:after="120"/>
        <w:ind w:left="1134" w:right="1134"/>
        <w:jc w:val="both"/>
        <w:rPr>
          <w:i/>
          <w:iCs/>
        </w:rPr>
      </w:pPr>
      <w:r w:rsidRPr="003B730F">
        <w:rPr>
          <w:rFonts w:asciiTheme="majorBidi" w:eastAsia="MS Mincho" w:hAnsiTheme="majorBidi" w:cstheme="majorBidi"/>
          <w:i/>
          <w:iCs/>
        </w:rPr>
        <w:t>1.</w:t>
      </w:r>
      <w:r w:rsidRPr="003B730F">
        <w:rPr>
          <w:rFonts w:asciiTheme="majorBidi" w:eastAsia="MS Mincho" w:hAnsiTheme="majorBidi" w:cstheme="majorBidi"/>
          <w:i/>
          <w:iCs/>
        </w:rPr>
        <w:tab/>
        <w:t xml:space="preserve">«Что касается области применения и цели правил, то должны охватываться </w:t>
      </w:r>
      <w:r w:rsidRPr="003B730F">
        <w:rPr>
          <w:i/>
          <w:iCs/>
        </w:rPr>
        <w:t>транспортные средства категорий</w:t>
      </w:r>
      <w:r w:rsidRPr="003B730F">
        <w:rPr>
          <w:rFonts w:asciiTheme="majorBidi" w:eastAsia="MS Mincho" w:hAnsiTheme="majorBidi" w:cstheme="majorBidi"/>
          <w:i/>
          <w:iCs/>
        </w:rPr>
        <w:t xml:space="preserve"> </w:t>
      </w:r>
      <w:r w:rsidRPr="003B730F">
        <w:rPr>
          <w:i/>
          <w:iCs/>
        </w:rPr>
        <w:t>M</w:t>
      </w:r>
      <w:r w:rsidRPr="003B730F">
        <w:rPr>
          <w:i/>
          <w:iCs/>
          <w:vertAlign w:val="subscript"/>
        </w:rPr>
        <w:t>3</w:t>
      </w:r>
      <w:r w:rsidRPr="003B730F">
        <w:rPr>
          <w:i/>
          <w:iCs/>
        </w:rPr>
        <w:t>, N</w:t>
      </w:r>
      <w:r w:rsidRPr="003B730F">
        <w:rPr>
          <w:i/>
          <w:iCs/>
          <w:vertAlign w:val="subscript"/>
        </w:rPr>
        <w:t>3</w:t>
      </w:r>
      <w:r w:rsidRPr="003B730F">
        <w:rPr>
          <w:i/>
          <w:iCs/>
        </w:rPr>
        <w:t>, [M</w:t>
      </w:r>
      <w:r w:rsidRPr="003B730F">
        <w:rPr>
          <w:i/>
          <w:iCs/>
          <w:vertAlign w:val="subscript"/>
        </w:rPr>
        <w:t>2</w:t>
      </w:r>
      <w:r w:rsidRPr="003B730F">
        <w:rPr>
          <w:i/>
          <w:iCs/>
        </w:rPr>
        <w:t xml:space="preserve"> и N</w:t>
      </w:r>
      <w:r w:rsidRPr="003B730F">
        <w:rPr>
          <w:i/>
          <w:iCs/>
          <w:vertAlign w:val="subscript"/>
        </w:rPr>
        <w:t>2</w:t>
      </w:r>
      <w:r w:rsidRPr="003B730F">
        <w:rPr>
          <w:i/>
          <w:iCs/>
        </w:rPr>
        <w:t>]. Целевой группе по сигнализации заднего хода надлежит разработать согласованные технические требования, предъявляемые к транспортным средствам этих категорий, с учетом как аспектов безопасности, так и окружающих условий.</w:t>
      </w:r>
    </w:p>
    <w:p w14:paraId="3FE92DFE" w14:textId="77777777" w:rsidR="00C70F33" w:rsidRPr="003B730F" w:rsidRDefault="00C70F33" w:rsidP="00C70F33">
      <w:pPr>
        <w:spacing w:after="120"/>
        <w:ind w:left="1134" w:right="1134"/>
        <w:jc w:val="both"/>
        <w:rPr>
          <w:rFonts w:asciiTheme="majorBidi" w:eastAsia="MS Mincho" w:hAnsiTheme="majorBidi" w:cstheme="majorBidi"/>
          <w:i/>
          <w:iCs/>
        </w:rPr>
      </w:pPr>
      <w:r w:rsidRPr="003B730F">
        <w:rPr>
          <w:rFonts w:asciiTheme="majorBidi" w:eastAsia="MS Mincho" w:hAnsiTheme="majorBidi" w:cstheme="majorBidi"/>
          <w:i/>
          <w:iCs/>
        </w:rPr>
        <w:t>2.</w:t>
      </w:r>
      <w:r w:rsidRPr="003B730F">
        <w:rPr>
          <w:rFonts w:asciiTheme="majorBidi" w:eastAsia="MS Mincho" w:hAnsiTheme="majorBidi" w:cstheme="majorBidi"/>
          <w:i/>
          <w:iCs/>
        </w:rPr>
        <w:tab/>
      </w:r>
      <w:r w:rsidRPr="003B730F">
        <w:rPr>
          <w:i/>
          <w:iCs/>
        </w:rPr>
        <w:t>Целевая группа по сигнализации заднего хода должна</w:t>
      </w:r>
      <w:r w:rsidRPr="003B730F">
        <w:rPr>
          <w:rFonts w:asciiTheme="majorBidi" w:eastAsia="MS Mincho" w:hAnsiTheme="majorBidi" w:cstheme="majorBidi"/>
          <w:i/>
          <w:iCs/>
        </w:rPr>
        <w:t xml:space="preserve"> </w:t>
      </w:r>
      <w:r w:rsidRPr="003B730F">
        <w:rPr>
          <w:i/>
          <w:iCs/>
        </w:rPr>
        <w:t>разработать согласованные процедуры испытаний для оценки соответствия потенциальных звуковых характеристик».</w:t>
      </w:r>
    </w:p>
    <w:p w14:paraId="6F963AF1" w14:textId="228EB98D" w:rsidR="00C70F33" w:rsidRPr="003B730F" w:rsidRDefault="00C70F33" w:rsidP="00C70F33">
      <w:pPr>
        <w:spacing w:after="120"/>
        <w:ind w:left="1134" w:right="1134"/>
        <w:jc w:val="both"/>
        <w:rPr>
          <w:rFonts w:eastAsia="MS Mincho"/>
        </w:rPr>
      </w:pPr>
      <w:r w:rsidRPr="003B730F">
        <w:rPr>
          <w:rFonts w:eastAsia="MS Mincho"/>
        </w:rPr>
        <w:t>4.</w:t>
      </w:r>
      <w:r w:rsidRPr="003B730F">
        <w:rPr>
          <w:rFonts w:eastAsia="MS Mincho"/>
        </w:rPr>
        <w:tab/>
        <w:t xml:space="preserve">В процессе работы над </w:t>
      </w:r>
      <w:r w:rsidRPr="003B730F">
        <w:rPr>
          <w:shd w:val="clear" w:color="auto" w:fill="FFFFFF"/>
        </w:rPr>
        <w:t xml:space="preserve">проектом новых правил Целевая группа решила, что эти правила будут распространяются на </w:t>
      </w:r>
      <w:r w:rsidRPr="003B730F">
        <w:t xml:space="preserve">автотранспортные средства категорий </w:t>
      </w:r>
      <w:r w:rsidRPr="003B730F">
        <w:rPr>
          <w:lang w:val="en-US"/>
        </w:rPr>
        <w:t>M</w:t>
      </w:r>
      <w:r w:rsidRPr="003B730F">
        <w:rPr>
          <w:vertAlign w:val="subscript"/>
        </w:rPr>
        <w:t>2</w:t>
      </w:r>
      <w:r w:rsidRPr="00D42903">
        <w:t xml:space="preserve"> </w:t>
      </w:r>
      <w:r w:rsidR="00D42903">
        <w:br/>
      </w:r>
      <w:r w:rsidRPr="003B730F">
        <w:t>(</w:t>
      </w:r>
      <w:proofErr w:type="gramStart"/>
      <w:r w:rsidRPr="003B730F">
        <w:rPr>
          <w:lang w:val="en-US"/>
        </w:rPr>
        <w:t>M</w:t>
      </w:r>
      <w:r w:rsidRPr="003B730F">
        <w:t xml:space="preserve"> &gt;</w:t>
      </w:r>
      <w:proofErr w:type="gramEnd"/>
      <w:r w:rsidRPr="003B730F">
        <w:t xml:space="preserve"> 3500 кг), </w:t>
      </w:r>
      <w:r w:rsidRPr="003B730F">
        <w:rPr>
          <w:lang w:val="en-US"/>
        </w:rPr>
        <w:t>N</w:t>
      </w:r>
      <w:r w:rsidRPr="003B730F">
        <w:rPr>
          <w:vertAlign w:val="subscript"/>
        </w:rPr>
        <w:t>2</w:t>
      </w:r>
      <w:r w:rsidRPr="003B730F">
        <w:t xml:space="preserve">, </w:t>
      </w:r>
      <w:r w:rsidRPr="003B730F">
        <w:rPr>
          <w:lang w:val="en-US"/>
        </w:rPr>
        <w:t>N</w:t>
      </w:r>
      <w:r w:rsidRPr="003B730F">
        <w:rPr>
          <w:vertAlign w:val="subscript"/>
        </w:rPr>
        <w:t>3</w:t>
      </w:r>
      <w:r w:rsidRPr="003B730F">
        <w:t xml:space="preserve"> и </w:t>
      </w:r>
      <w:r w:rsidRPr="003B730F">
        <w:rPr>
          <w:lang w:val="en-US"/>
        </w:rPr>
        <w:t>M</w:t>
      </w:r>
      <w:r w:rsidRPr="003B730F">
        <w:rPr>
          <w:vertAlign w:val="subscript"/>
        </w:rPr>
        <w:t>3</w:t>
      </w:r>
      <w:r w:rsidRPr="003B730F">
        <w:t>.</w:t>
      </w:r>
    </w:p>
    <w:p w14:paraId="71602F4D" w14:textId="73630FB4" w:rsidR="00C70F33" w:rsidRPr="003B730F" w:rsidRDefault="00C70F33" w:rsidP="00C70F33">
      <w:pPr>
        <w:spacing w:after="120"/>
        <w:ind w:left="1134" w:right="1134"/>
        <w:jc w:val="both"/>
        <w:rPr>
          <w:rFonts w:eastAsia="MS Mincho"/>
        </w:rPr>
      </w:pPr>
      <w:r w:rsidRPr="003B730F">
        <w:rPr>
          <w:rFonts w:eastAsia="MS Mincho"/>
        </w:rPr>
        <w:t>5.</w:t>
      </w:r>
      <w:r w:rsidRPr="003B730F">
        <w:rPr>
          <w:rFonts w:eastAsia="MS Mincho"/>
        </w:rPr>
        <w:tab/>
        <w:t xml:space="preserve">После проведения (в период с ноября 2017 года по сентябрь 2021 года) </w:t>
      </w:r>
      <w:r w:rsidR="00F71D09">
        <w:rPr>
          <w:shd w:val="clear" w:color="auto" w:fill="FFFFFF"/>
        </w:rPr>
        <w:t>28 </w:t>
      </w:r>
      <w:r w:rsidRPr="003B730F">
        <w:rPr>
          <w:shd w:val="clear" w:color="auto" w:fill="FFFFFF"/>
        </w:rPr>
        <w:t xml:space="preserve">совещаний Целевой группы эксперт от Международной организации предприятий автомобильной промышленности (МОПАП), выступая на семьдесят четвертой сессии Рабочей группы по </w:t>
      </w:r>
      <w:r w:rsidRPr="003B730F">
        <w:t>вопросам шума и шин</w:t>
      </w:r>
      <w:r w:rsidRPr="003B730F">
        <w:rPr>
          <w:rFonts w:eastAsia="MS Mincho"/>
        </w:rPr>
        <w:t xml:space="preserve"> (</w:t>
      </w:r>
      <w:r w:rsidRPr="003B730F">
        <w:rPr>
          <w:rFonts w:eastAsia="MS Mincho"/>
          <w:lang w:val="en-US"/>
        </w:rPr>
        <w:t>GRBP</w:t>
      </w:r>
      <w:r w:rsidRPr="003B730F">
        <w:rPr>
          <w:rFonts w:eastAsia="MS Mincho"/>
        </w:rPr>
        <w:t xml:space="preserve">), </w:t>
      </w:r>
      <w:r w:rsidRPr="003B730F">
        <w:t xml:space="preserve">сообщил от имени </w:t>
      </w:r>
      <w:r w:rsidRPr="003B730F">
        <w:rPr>
          <w:shd w:val="clear" w:color="auto" w:fill="FFFFFF"/>
        </w:rPr>
        <w:t xml:space="preserve">Целевой группы </w:t>
      </w:r>
      <w:r w:rsidRPr="003B730F">
        <w:t xml:space="preserve">«…о ходе работы ЦГ по СЗХ (GRBP-74-23) и кратко представил предложение по новым правилам ООН, касающимся сигнализации заднего </w:t>
      </w:r>
      <w:proofErr w:type="spellStart"/>
      <w:r w:rsidRPr="003B730F">
        <w:t>ходa</w:t>
      </w:r>
      <w:proofErr w:type="spellEnd"/>
      <w:r w:rsidRPr="003B730F">
        <w:t xml:space="preserve"> (GRBP-74-24), которое будет внесено в виде официального документа к следующей сессии» </w:t>
      </w:r>
      <w:r w:rsidRPr="003B730F">
        <w:rPr>
          <w:rFonts w:eastAsia="MS Mincho"/>
        </w:rPr>
        <w:t>(</w:t>
      </w:r>
      <w:r w:rsidRPr="003B730F">
        <w:rPr>
          <w:rFonts w:eastAsia="MS Mincho"/>
          <w:lang w:val="en-GB"/>
        </w:rPr>
        <w:t>ECE</w:t>
      </w:r>
      <w:r w:rsidRPr="003B730F">
        <w:rPr>
          <w:rFonts w:eastAsia="MS Mincho"/>
        </w:rPr>
        <w:t>/</w:t>
      </w:r>
      <w:r w:rsidRPr="003B730F">
        <w:rPr>
          <w:rFonts w:eastAsia="MS Mincho"/>
          <w:lang w:val="en-GB"/>
        </w:rPr>
        <w:t>TRANS</w:t>
      </w:r>
      <w:r w:rsidRPr="003B730F">
        <w:rPr>
          <w:rFonts w:eastAsia="MS Mincho"/>
        </w:rPr>
        <w:t>/</w:t>
      </w:r>
      <w:r w:rsidRPr="003B730F">
        <w:rPr>
          <w:rFonts w:eastAsia="MS Mincho"/>
          <w:lang w:val="en-GB"/>
        </w:rPr>
        <w:t>WP</w:t>
      </w:r>
      <w:r w:rsidRPr="003B730F">
        <w:rPr>
          <w:rFonts w:eastAsia="MS Mincho"/>
        </w:rPr>
        <w:t>.29/</w:t>
      </w:r>
      <w:r w:rsidRPr="003B730F">
        <w:rPr>
          <w:rFonts w:eastAsia="MS Mincho"/>
          <w:lang w:val="en-GB"/>
        </w:rPr>
        <w:t>GRBP</w:t>
      </w:r>
      <w:r w:rsidRPr="003B730F">
        <w:rPr>
          <w:rFonts w:eastAsia="MS Mincho"/>
        </w:rPr>
        <w:t>/72).</w:t>
      </w:r>
    </w:p>
    <w:p w14:paraId="120391A4" w14:textId="53F8978D" w:rsidR="00C70F33" w:rsidRPr="003B730F" w:rsidRDefault="00C70F33" w:rsidP="00C70F33">
      <w:pPr>
        <w:spacing w:after="120"/>
        <w:ind w:left="1134" w:right="1134"/>
        <w:jc w:val="both"/>
        <w:rPr>
          <w:rFonts w:eastAsia="MS Mincho"/>
        </w:rPr>
      </w:pPr>
      <w:r w:rsidRPr="003B730F">
        <w:rPr>
          <w:rFonts w:eastAsia="MS Mincho"/>
        </w:rPr>
        <w:lastRenderedPageBreak/>
        <w:t>6.</w:t>
      </w:r>
      <w:r w:rsidRPr="003B730F">
        <w:rPr>
          <w:rFonts w:eastAsia="MS Mincho"/>
        </w:rPr>
        <w:tab/>
        <w:t>На той же сессии «</w:t>
      </w:r>
      <w:r w:rsidRPr="003B730F">
        <w:t xml:space="preserve">GRBP настоятельно призвала всех экспертов рассмотреть документ GRBP-74-24 и передать свои замечания ЦГ по СЗХ» </w:t>
      </w:r>
      <w:r w:rsidRPr="003B730F">
        <w:rPr>
          <w:rFonts w:eastAsia="MS Mincho"/>
        </w:rPr>
        <w:t>(</w:t>
      </w:r>
      <w:r w:rsidRPr="003B730F">
        <w:rPr>
          <w:rFonts w:eastAsia="MS Mincho"/>
          <w:lang w:val="en-GB"/>
        </w:rPr>
        <w:t>ECE</w:t>
      </w:r>
      <w:r w:rsidRPr="003B730F">
        <w:rPr>
          <w:rFonts w:eastAsia="MS Mincho"/>
        </w:rPr>
        <w:t>/</w:t>
      </w:r>
      <w:r w:rsidRPr="003B730F">
        <w:rPr>
          <w:rFonts w:eastAsia="MS Mincho"/>
          <w:lang w:val="en-GB"/>
        </w:rPr>
        <w:t>TRANS</w:t>
      </w:r>
      <w:r w:rsidRPr="003B730F">
        <w:rPr>
          <w:rFonts w:eastAsia="MS Mincho"/>
        </w:rPr>
        <w:t>/</w:t>
      </w:r>
      <w:r w:rsidR="00D42903">
        <w:rPr>
          <w:rFonts w:eastAsia="MS Mincho"/>
        </w:rPr>
        <w:t xml:space="preserve"> </w:t>
      </w:r>
      <w:r w:rsidRPr="003B730F">
        <w:rPr>
          <w:rFonts w:eastAsia="MS Mincho"/>
          <w:lang w:val="en-GB"/>
        </w:rPr>
        <w:t>WP</w:t>
      </w:r>
      <w:r w:rsidRPr="003B730F">
        <w:rPr>
          <w:rFonts w:eastAsia="MS Mincho"/>
        </w:rPr>
        <w:t>.29/</w:t>
      </w:r>
      <w:r w:rsidRPr="003B730F">
        <w:rPr>
          <w:rFonts w:eastAsia="MS Mincho"/>
          <w:lang w:val="en-GB"/>
        </w:rPr>
        <w:t>GRBP</w:t>
      </w:r>
      <w:r w:rsidRPr="003B730F">
        <w:rPr>
          <w:rFonts w:eastAsia="MS Mincho"/>
        </w:rPr>
        <w:t>/72).</w:t>
      </w:r>
    </w:p>
    <w:p w14:paraId="2DF6ED03" w14:textId="77777777" w:rsidR="00C70F33" w:rsidRPr="003B730F" w:rsidRDefault="00C70F33" w:rsidP="00C70F33">
      <w:pPr>
        <w:spacing w:after="120"/>
        <w:ind w:left="1134" w:right="1134"/>
        <w:jc w:val="both"/>
        <w:rPr>
          <w:shd w:val="clear" w:color="auto" w:fill="FFFFFF"/>
        </w:rPr>
      </w:pPr>
      <w:r w:rsidRPr="003B730F">
        <w:rPr>
          <w:rFonts w:eastAsia="MS Mincho"/>
        </w:rPr>
        <w:t>7.</w:t>
      </w:r>
      <w:r w:rsidRPr="003B730F">
        <w:rPr>
          <w:rFonts w:eastAsia="MS Mincho"/>
        </w:rPr>
        <w:tab/>
        <w:t xml:space="preserve">На </w:t>
      </w:r>
      <w:r w:rsidRPr="003B730F">
        <w:rPr>
          <w:shd w:val="clear" w:color="auto" w:fill="FFFFFF"/>
        </w:rPr>
        <w:t>двадцать девятом совещании Целевой группы в октябре 2021 года документ GRBP-74-24 был пересмотрен и разослан на предмет представления замечаний (неофициальный документ TFRWS-29-03). Полученные замечания, отраженные в настоящем документе, были разосланы для целей окончательной проверки (неофициальный документ TFRWS-29-06). TFRWS-29-06 лег в основу настоящего рабочего документа, подлежащего представлению на семьдесят пятой сессии GRBP в феврале 2022 года.</w:t>
      </w:r>
    </w:p>
    <w:p w14:paraId="74EF5AE9" w14:textId="77777777" w:rsidR="00C70F33" w:rsidRPr="003B730F" w:rsidRDefault="00C70F33" w:rsidP="00C70F33">
      <w:pPr>
        <w:spacing w:before="240"/>
        <w:jc w:val="center"/>
        <w:rPr>
          <w:u w:val="single"/>
        </w:rPr>
      </w:pPr>
      <w:r w:rsidRPr="003B730F">
        <w:rPr>
          <w:u w:val="single"/>
        </w:rPr>
        <w:tab/>
      </w:r>
      <w:r w:rsidRPr="003B730F">
        <w:rPr>
          <w:u w:val="single"/>
        </w:rPr>
        <w:tab/>
      </w:r>
      <w:r w:rsidRPr="003B730F">
        <w:rPr>
          <w:u w:val="single"/>
        </w:rPr>
        <w:tab/>
      </w:r>
    </w:p>
    <w:sectPr w:rsidR="00C70F33" w:rsidRPr="003B730F" w:rsidSect="00C70F33">
      <w:headerReference w:type="even" r:id="rId36"/>
      <w:headerReference w:type="default" r:id="rId37"/>
      <w:footerReference w:type="even" r:id="rId38"/>
      <w:footerReference w:type="default" r:id="rId39"/>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AE0AE" w14:textId="77777777" w:rsidR="00317952" w:rsidRPr="00A312BC" w:rsidRDefault="00317952" w:rsidP="00A312BC"/>
  </w:endnote>
  <w:endnote w:type="continuationSeparator" w:id="0">
    <w:p w14:paraId="2C1C53A4" w14:textId="77777777" w:rsidR="00317952" w:rsidRPr="00A312BC" w:rsidRDefault="0031795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NewsGoth for Porsche Com">
    <w:altName w:val="Arial"/>
    <w:charset w:val="00"/>
    <w:family w:val="swiss"/>
    <w:pitch w:val="variable"/>
    <w:sig w:usb0="20000287" w:usb1="10000001"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62A7" w14:textId="26E85B54" w:rsidR="00317952" w:rsidRPr="0052312A" w:rsidRDefault="00317952" w:rsidP="0052312A">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r>
      <w:rPr>
        <w:b/>
        <w:sz w:val="18"/>
      </w:rPr>
      <w:tab/>
    </w:r>
    <w:r w:rsidRPr="0052312A">
      <w:t>GE.21-17209</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ED8C" w14:textId="7BDC6635" w:rsidR="00317952" w:rsidRPr="00353C89" w:rsidRDefault="00317952" w:rsidP="00353C89">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38</w:t>
    </w:r>
    <w:r>
      <w:rPr>
        <w:b/>
        <w:sz w:val="18"/>
      </w:rPr>
      <w:fldChar w:fldCharType="end"/>
    </w:r>
    <w:r>
      <w:rPr>
        <w:b/>
        <w:sz w:val="18"/>
      </w:rPr>
      <w:tab/>
    </w:r>
    <w:r w:rsidRPr="00353C89">
      <w:t>GE.21-17209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7710E" w14:textId="4637698C" w:rsidR="00317952" w:rsidRPr="00353C89" w:rsidRDefault="00317952" w:rsidP="00353C89">
    <w:pPr>
      <w:pStyle w:val="a9"/>
      <w:rPr>
        <w:b/>
        <w:sz w:val="18"/>
      </w:rPr>
    </w:pPr>
    <w:r>
      <w:t>GE.</w:t>
    </w:r>
    <w:r w:rsidRPr="00353C89">
      <w:t>21</w:t>
    </w:r>
    <w:r>
      <w:t>-</w:t>
    </w:r>
    <w:r w:rsidRPr="00353C89">
      <w:t>17209</w:t>
    </w:r>
    <w:r>
      <w:tab/>
    </w:r>
    <w:r>
      <w:rPr>
        <w:b/>
        <w:sz w:val="18"/>
      </w:rPr>
      <w:fldChar w:fldCharType="begin"/>
    </w:r>
    <w:r>
      <w:rPr>
        <w:b/>
        <w:sz w:val="18"/>
      </w:rPr>
      <w:instrText xml:space="preserve"> PAGE  \* MERGEFORMAT </w:instrText>
    </w:r>
    <w:r>
      <w:rPr>
        <w:b/>
        <w:sz w:val="18"/>
      </w:rPr>
      <w:fldChar w:fldCharType="separate"/>
    </w:r>
    <w:r>
      <w:rPr>
        <w:b/>
        <w:noProof/>
        <w:sz w:val="18"/>
      </w:rPr>
      <w:t>39</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E874" w14:textId="642CAE1C" w:rsidR="00317952" w:rsidRPr="00C70F33" w:rsidRDefault="00317952" w:rsidP="00C70F33">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44</w:t>
    </w:r>
    <w:r>
      <w:rPr>
        <w:b/>
        <w:sz w:val="18"/>
      </w:rPr>
      <w:fldChar w:fldCharType="end"/>
    </w:r>
    <w:r>
      <w:rPr>
        <w:b/>
        <w:sz w:val="18"/>
      </w:rPr>
      <w:tab/>
    </w:r>
    <w:r w:rsidRPr="00C70F33">
      <w:t>GE.21-17209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6DE7F" w14:textId="2B1D7D57" w:rsidR="00317952" w:rsidRPr="00C70F33" w:rsidRDefault="00317952" w:rsidP="00C70F33">
    <w:pPr>
      <w:pStyle w:val="a9"/>
      <w:rPr>
        <w:b/>
        <w:sz w:val="18"/>
      </w:rPr>
    </w:pPr>
    <w:r>
      <w:t>GE.</w:t>
    </w:r>
    <w:r w:rsidRPr="00C70F33">
      <w:t>21</w:t>
    </w:r>
    <w:r>
      <w:t>-</w:t>
    </w:r>
    <w:r w:rsidRPr="00C70F33">
      <w:t>17209</w:t>
    </w:r>
    <w:r>
      <w:tab/>
    </w:r>
    <w:r>
      <w:rPr>
        <w:b/>
        <w:sz w:val="18"/>
      </w:rPr>
      <w:fldChar w:fldCharType="begin"/>
    </w:r>
    <w:r>
      <w:rPr>
        <w:b/>
        <w:sz w:val="18"/>
      </w:rPr>
      <w:instrText xml:space="preserve"> PAGE  \* MERGEFORMAT </w:instrText>
    </w:r>
    <w:r>
      <w:rPr>
        <w:b/>
        <w:sz w:val="18"/>
      </w:rPr>
      <w:fldChar w:fldCharType="separate"/>
    </w:r>
    <w:r>
      <w:rPr>
        <w:b/>
        <w:noProof/>
        <w:sz w:val="18"/>
      </w:rPr>
      <w:t>45</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5FCC" w14:textId="509FC95B" w:rsidR="00317952" w:rsidRPr="00FD43A7" w:rsidRDefault="00317952" w:rsidP="00FD43A7">
    <w:pPr>
      <w:pStyle w:val="a9"/>
      <w:tabs>
        <w:tab w:val="clear" w:pos="9639"/>
        <w:tab w:val="right" w:pos="9638"/>
      </w:tabs>
      <w:rPr>
        <w:b/>
        <w:sz w:val="18"/>
      </w:rPr>
    </w:pPr>
    <w:r>
      <w:t>GE.21-17209</w:t>
    </w:r>
    <w:r>
      <w:tab/>
    </w:r>
    <w:r w:rsidRPr="00FD43A7">
      <w:rPr>
        <w:b/>
        <w:sz w:val="18"/>
      </w:rPr>
      <w:fldChar w:fldCharType="begin"/>
    </w:r>
    <w:r w:rsidRPr="00FD43A7">
      <w:rPr>
        <w:b/>
        <w:sz w:val="18"/>
      </w:rPr>
      <w:instrText xml:space="preserve"> PAGE  \* MERGEFORMAT </w:instrText>
    </w:r>
    <w:r w:rsidRPr="00FD43A7">
      <w:rPr>
        <w:b/>
        <w:sz w:val="18"/>
      </w:rPr>
      <w:fldChar w:fldCharType="separate"/>
    </w:r>
    <w:r w:rsidRPr="00FD43A7">
      <w:rPr>
        <w:b/>
        <w:noProof/>
        <w:sz w:val="18"/>
      </w:rPr>
      <w:t>3</w:t>
    </w:r>
    <w:r w:rsidRPr="00FD43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401FA" w14:textId="69EA6D26" w:rsidR="00317952" w:rsidRPr="00FD43A7" w:rsidRDefault="00317952" w:rsidP="00FD43A7">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38D1E3D2" wp14:editId="7E209E4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17209  (</w:t>
    </w:r>
    <w:proofErr w:type="gramEnd"/>
    <w:r>
      <w:t>R)</w:t>
    </w:r>
    <w:r>
      <w:rPr>
        <w:noProof/>
      </w:rPr>
      <w:drawing>
        <wp:anchor distT="0" distB="0" distL="114300" distR="114300" simplePos="0" relativeHeight="251659264" behindDoc="0" locked="0" layoutInCell="1" allowOverlap="1" wp14:anchorId="5F2967DB" wp14:editId="146815B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231221  </w:t>
    </w:r>
    <w:r>
      <w:t>28</w:t>
    </w:r>
    <w:r>
      <w:rPr>
        <w:lang w:val="en-US"/>
      </w:rPr>
      <w:t>1221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D22A" w14:textId="772A6597" w:rsidR="00317952" w:rsidRPr="0052312A" w:rsidRDefault="00317952" w:rsidP="0052312A">
    <w:pPr>
      <w:pStyle w:val="a9"/>
      <w:rPr>
        <w:b/>
        <w:sz w:val="18"/>
      </w:rPr>
    </w:pPr>
    <w:r>
      <w:t>GE.</w:t>
    </w:r>
    <w:r w:rsidRPr="0052312A">
      <w:t>21</w:t>
    </w:r>
    <w:r>
      <w:t>-</w:t>
    </w:r>
    <w:r w:rsidRPr="0052312A">
      <w:t>17209</w:t>
    </w:r>
    <w:r>
      <w:tab/>
    </w:r>
    <w:r>
      <w:rPr>
        <w:b/>
        <w:sz w:val="18"/>
      </w:rPr>
      <w:fldChar w:fldCharType="begin"/>
    </w:r>
    <w:r>
      <w:rPr>
        <w:b/>
        <w:sz w:val="18"/>
      </w:rPr>
      <w:instrText xml:space="preserve"> PAGE  \* MERGEFORMAT </w:instrText>
    </w:r>
    <w:r>
      <w:rPr>
        <w:b/>
        <w:sz w:val="18"/>
      </w:rPr>
      <w:fldChar w:fldCharType="separate"/>
    </w:r>
    <w:r>
      <w:rPr>
        <w:b/>
        <w:noProof/>
        <w:sz w:val="18"/>
      </w:rPr>
      <w:t>33</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35A8" w14:textId="77777777" w:rsidR="00317952" w:rsidRPr="00FD43A7" w:rsidRDefault="00317952" w:rsidP="00FD43A7">
    <w:pPr>
      <w:spacing w:before="120" w:line="240" w:lineRule="auto"/>
      <w:rPr>
        <w:lang w:val="en-US"/>
      </w:rPr>
    </w:pPr>
    <w:r>
      <w:t>GE.</w:t>
    </w:r>
    <w:r>
      <w:rPr>
        <w:b/>
        <w:noProof/>
        <w:lang w:val="fr-CH" w:eastAsia="fr-CH"/>
      </w:rPr>
      <w:drawing>
        <wp:anchor distT="0" distB="0" distL="114300" distR="114300" simplePos="0" relativeHeight="251661312" behindDoc="0" locked="0" layoutInCell="1" allowOverlap="1" wp14:anchorId="2CFD2601" wp14:editId="06A7C225">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17209  (</w:t>
    </w:r>
    <w:proofErr w:type="gramEnd"/>
    <w:r>
      <w:t>R)</w:t>
    </w:r>
    <w:r>
      <w:rPr>
        <w:noProof/>
      </w:rPr>
      <w:drawing>
        <wp:anchor distT="0" distB="0" distL="114300" distR="114300" simplePos="0" relativeHeight="251662336" behindDoc="0" locked="0" layoutInCell="1" allowOverlap="1" wp14:anchorId="6CCFA762" wp14:editId="75553F4D">
          <wp:simplePos x="0" y="0"/>
          <wp:positionH relativeFrom="margin">
            <wp:posOffset>5489575</wp:posOffset>
          </wp:positionH>
          <wp:positionV relativeFrom="margin">
            <wp:posOffset>8855710</wp:posOffset>
          </wp:positionV>
          <wp:extent cx="638175" cy="6381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231221  231221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C819C" w14:textId="064740F7" w:rsidR="00317952" w:rsidRPr="009C7400" w:rsidRDefault="00317952" w:rsidP="009C7400">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r w:rsidRPr="009C7400">
      <w:t>GE.21-17209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D49F2" w14:textId="35F7DBDD" w:rsidR="00317952" w:rsidRPr="009C7400" w:rsidRDefault="00317952" w:rsidP="009C7400">
    <w:pPr>
      <w:pStyle w:val="a9"/>
      <w:rPr>
        <w:b/>
        <w:sz w:val="18"/>
      </w:rPr>
    </w:pPr>
    <w:r>
      <w:t>GE.</w:t>
    </w:r>
    <w:r w:rsidRPr="009C7400">
      <w:t>21</w:t>
    </w:r>
    <w:r>
      <w:t>-</w:t>
    </w:r>
    <w:r w:rsidRPr="009C7400">
      <w:t>17209</w:t>
    </w: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7E5AD" w14:textId="770FB90D" w:rsidR="00317952" w:rsidRPr="00C109AD" w:rsidRDefault="00317952" w:rsidP="00C109AD">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36</w:t>
    </w:r>
    <w:r>
      <w:rPr>
        <w:b/>
        <w:sz w:val="18"/>
      </w:rPr>
      <w:fldChar w:fldCharType="end"/>
    </w:r>
    <w:r>
      <w:rPr>
        <w:b/>
        <w:sz w:val="18"/>
      </w:rPr>
      <w:tab/>
    </w:r>
    <w:r w:rsidRPr="00C109AD">
      <w:t>GE.21-17209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A4479" w14:textId="6BD8B75A" w:rsidR="00317952" w:rsidRPr="00C109AD" w:rsidRDefault="00317952" w:rsidP="00C109AD">
    <w:pPr>
      <w:pStyle w:val="a9"/>
      <w:rPr>
        <w:b/>
        <w:sz w:val="18"/>
      </w:rPr>
    </w:pPr>
    <w:r>
      <w:t>GE.</w:t>
    </w:r>
    <w:r w:rsidRPr="00C109AD">
      <w:t>21</w:t>
    </w:r>
    <w:r>
      <w:t>-</w:t>
    </w:r>
    <w:r w:rsidRPr="00C109AD">
      <w:t>17209</w:t>
    </w: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9F19A" w14:textId="77777777" w:rsidR="00317952" w:rsidRPr="001075E9" w:rsidRDefault="00317952" w:rsidP="001075E9">
      <w:pPr>
        <w:tabs>
          <w:tab w:val="right" w:pos="2155"/>
        </w:tabs>
        <w:spacing w:after="80" w:line="240" w:lineRule="auto"/>
        <w:ind w:left="680"/>
        <w:rPr>
          <w:u w:val="single"/>
        </w:rPr>
      </w:pPr>
      <w:r>
        <w:rPr>
          <w:u w:val="single"/>
        </w:rPr>
        <w:tab/>
      </w:r>
    </w:p>
  </w:footnote>
  <w:footnote w:type="continuationSeparator" w:id="0">
    <w:p w14:paraId="51FF1F84" w14:textId="77777777" w:rsidR="00317952" w:rsidRDefault="00317952" w:rsidP="00407B78">
      <w:pPr>
        <w:tabs>
          <w:tab w:val="right" w:pos="2155"/>
        </w:tabs>
        <w:spacing w:after="80"/>
        <w:ind w:left="680"/>
        <w:rPr>
          <w:u w:val="single"/>
        </w:rPr>
      </w:pPr>
      <w:r>
        <w:rPr>
          <w:u w:val="single"/>
        </w:rPr>
        <w:tab/>
      </w:r>
    </w:p>
  </w:footnote>
  <w:footnote w:id="1">
    <w:p w14:paraId="4AFAE977" w14:textId="77777777" w:rsidR="00317952" w:rsidRPr="00CD2A0A" w:rsidRDefault="00317952" w:rsidP="00FD43A7">
      <w:pPr>
        <w:pStyle w:val="ae"/>
        <w:rPr>
          <w:sz w:val="20"/>
        </w:rPr>
      </w:pPr>
      <w:r w:rsidRPr="00CD2A0A">
        <w:tab/>
      </w:r>
      <w:r w:rsidRPr="00D836C6">
        <w:rPr>
          <w:rStyle w:val="ab"/>
          <w:sz w:val="20"/>
          <w:vertAlign w:val="baseline"/>
        </w:rPr>
        <w:t>*</w:t>
      </w:r>
      <w:r w:rsidRPr="00CD2A0A">
        <w:rPr>
          <w:sz w:val="20"/>
        </w:rPr>
        <w:tab/>
      </w:r>
      <w:r w:rsidRPr="00CD2A0A">
        <w:rPr>
          <w:szCs w:val="18"/>
        </w:rPr>
        <w:t>В соответствии с программой работы Комитета по внутреннему транспорту на 2022 год, изложенной в предлагаемом бюджете по программам на 2022 год (A/76/6 (разд. 20), п. 20.76),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306C0D26" w14:textId="69B7CFFD" w:rsidR="00317952" w:rsidRPr="00CD2A0A" w:rsidRDefault="00317952" w:rsidP="00FD43A7">
      <w:pPr>
        <w:pStyle w:val="ae"/>
        <w:tabs>
          <w:tab w:val="clear" w:pos="1021"/>
          <w:tab w:val="right" w:pos="990"/>
        </w:tabs>
      </w:pPr>
      <w:r w:rsidRPr="00CD2A0A">
        <w:tab/>
      </w:r>
      <w:r w:rsidRPr="00CD2A0A">
        <w:rPr>
          <w:rStyle w:val="ab"/>
        </w:rPr>
        <w:footnoteRef/>
      </w:r>
      <w:r w:rsidRPr="00CD2A0A">
        <w:tab/>
        <w:t xml:space="preserve">В соответствии с определениями, содержащимися в Сводной резолюции о конструкции транспортных средств (СР.3), документ </w:t>
      </w:r>
      <w:r w:rsidRPr="00CD2A0A">
        <w:rPr>
          <w:lang w:val="en-US"/>
        </w:rPr>
        <w:t>ECE</w:t>
      </w:r>
      <w:r w:rsidRPr="00CD2A0A">
        <w:t>/</w:t>
      </w:r>
      <w:r w:rsidRPr="00CD2A0A">
        <w:rPr>
          <w:lang w:val="en-US"/>
        </w:rPr>
        <w:t>TRANS</w:t>
      </w:r>
      <w:r w:rsidRPr="00CD2A0A">
        <w:t>/</w:t>
      </w:r>
      <w:r w:rsidRPr="00CD2A0A">
        <w:rPr>
          <w:lang w:val="en-US"/>
        </w:rPr>
        <w:t>WP</w:t>
      </w:r>
      <w:r w:rsidRPr="00CD2A0A">
        <w:t>.29/78/</w:t>
      </w:r>
      <w:r w:rsidRPr="00CD2A0A">
        <w:rPr>
          <w:lang w:val="en-US"/>
        </w:rPr>
        <w:t>Rev</w:t>
      </w:r>
      <w:r w:rsidRPr="00CD2A0A">
        <w:t xml:space="preserve">.6, пункт 2 </w:t>
      </w:r>
      <w:r w:rsidRPr="00D836C6">
        <w:rPr>
          <w:bCs/>
        </w:rPr>
        <w:t>—</w:t>
      </w:r>
      <w:r w:rsidRPr="00CD2A0A">
        <w:t xml:space="preserve"> </w:t>
      </w:r>
      <w:hyperlink r:id="rId1" w:history="1">
        <w:r w:rsidRPr="00D836C6">
          <w:rPr>
            <w:rStyle w:val="af2"/>
          </w:rPr>
          <w:t>http://www.unece.org/trans/main/wp29/wp29wgs/wp29gen/wp29resolutions.html</w:t>
        </w:r>
      </w:hyperlink>
      <w:r w:rsidRPr="00CD2A0A">
        <w:rPr>
          <w:rStyle w:val="af2"/>
        </w:rPr>
        <w:t>.</w:t>
      </w:r>
    </w:p>
  </w:footnote>
  <w:footnote w:id="3">
    <w:p w14:paraId="3C412C11" w14:textId="77777777" w:rsidR="00317952" w:rsidRPr="00CD2A0A" w:rsidRDefault="00317952" w:rsidP="00FD43A7">
      <w:pPr>
        <w:pStyle w:val="ae"/>
        <w:tabs>
          <w:tab w:val="clear" w:pos="1021"/>
          <w:tab w:val="right" w:pos="990"/>
        </w:tabs>
        <w:rPr>
          <w:szCs w:val="18"/>
        </w:rPr>
      </w:pPr>
      <w:r w:rsidRPr="00CD2A0A">
        <w:rPr>
          <w:szCs w:val="18"/>
        </w:rPr>
        <w:tab/>
      </w:r>
      <w:r w:rsidRPr="00CD2A0A">
        <w:rPr>
          <w:rStyle w:val="ab"/>
          <w:szCs w:val="18"/>
        </w:rPr>
        <w:footnoteRef/>
      </w:r>
      <w:r w:rsidRPr="00CD2A0A">
        <w:rPr>
          <w:szCs w:val="18"/>
        </w:rPr>
        <w:tab/>
        <w:t>Использование р</w:t>
      </w:r>
      <w:r w:rsidRPr="00CD2A0A">
        <w:rPr>
          <w:szCs w:val="18"/>
          <w:shd w:val="clear" w:color="auto" w:fill="FFFFFF"/>
        </w:rPr>
        <w:t>ежима «</w:t>
      </w:r>
      <w:r w:rsidRPr="00CD2A0A">
        <w:rPr>
          <w:i/>
          <w:iCs/>
          <w:szCs w:val="18"/>
          <w:shd w:val="clear" w:color="auto" w:fill="FFFFFF"/>
        </w:rPr>
        <w:t>низкого уровня</w:t>
      </w:r>
      <w:r w:rsidRPr="00CD2A0A">
        <w:rPr>
          <w:szCs w:val="18"/>
          <w:shd w:val="clear" w:color="auto" w:fill="FFFFFF"/>
        </w:rPr>
        <w:t>» позволит водителю избежать жалоб, связанных с нарушением тишины, которые могут поступать при использовании режима «</w:t>
      </w:r>
      <w:r w:rsidRPr="00CD2A0A">
        <w:rPr>
          <w:i/>
          <w:iCs/>
          <w:szCs w:val="18"/>
          <w:shd w:val="clear" w:color="auto" w:fill="FFFFFF"/>
        </w:rPr>
        <w:t>нормального уровня</w:t>
      </w:r>
      <w:r w:rsidRPr="00CD2A0A">
        <w:rPr>
          <w:szCs w:val="18"/>
          <w:shd w:val="clear" w:color="auto" w:fill="FFFFFF"/>
        </w:rPr>
        <w:t>».</w:t>
      </w:r>
    </w:p>
  </w:footnote>
  <w:footnote w:id="4">
    <w:p w14:paraId="2B446A09" w14:textId="06DC7739" w:rsidR="00317952" w:rsidRPr="00CD2A0A" w:rsidRDefault="00317952" w:rsidP="00470022">
      <w:pPr>
        <w:pStyle w:val="ae"/>
        <w:widowControl w:val="0"/>
        <w:tabs>
          <w:tab w:val="clear" w:pos="1021"/>
          <w:tab w:val="right" w:pos="993"/>
        </w:tabs>
        <w:spacing w:line="240" w:lineRule="auto"/>
      </w:pPr>
      <w:r w:rsidRPr="00CD2A0A">
        <w:tab/>
      </w:r>
      <w:r w:rsidRPr="00CD2A0A">
        <w:rPr>
          <w:rStyle w:val="ab"/>
        </w:rPr>
        <w:footnoteRef/>
      </w:r>
      <w:r w:rsidRPr="00CD2A0A">
        <w:t xml:space="preserve"> </w:t>
      </w:r>
      <w:r w:rsidRPr="00CD2A0A">
        <w:tab/>
      </w:r>
      <w:r w:rsidRPr="00CD2A0A">
        <w:rPr>
          <w:bCs/>
        </w:rPr>
        <w:t>Отличительные номера Договаривающихся сторон Соглашения 1958 года приведены в приложении 3 к Сводной резолюции о конструкции транспортных средств (СР.3), документ</w:t>
      </w:r>
      <w:r w:rsidRPr="00CD2A0A">
        <w:rPr>
          <w:bCs/>
          <w:lang w:val="en-US"/>
        </w:rPr>
        <w:t> </w:t>
      </w:r>
      <w:r w:rsidRPr="00CD2A0A">
        <w:rPr>
          <w:bCs/>
        </w:rPr>
        <w:t xml:space="preserve">ECE/TRANS/WP.29/78/Rev.6, приложение </w:t>
      </w:r>
      <w:r w:rsidRPr="00CD2A0A">
        <w:t xml:space="preserve">3 </w:t>
      </w:r>
      <w:r>
        <w:rPr>
          <w:bCs/>
        </w:rPr>
        <w:t>—</w:t>
      </w:r>
      <w:r w:rsidRPr="00CD2A0A">
        <w:t xml:space="preserve"> </w:t>
      </w:r>
      <w:hyperlink r:id="rId2" w:history="1">
        <w:r w:rsidRPr="00470022">
          <w:rPr>
            <w:rStyle w:val="af2"/>
          </w:rPr>
          <w:t>http://www.unece.org/trans/main/wp29/wp29wgs/wp29gen/wp29resolutions.html</w:t>
        </w:r>
      </w:hyperlink>
      <w:r w:rsidRPr="00CD2A0A">
        <w:rPr>
          <w:rStyle w:val="af2"/>
        </w:rPr>
        <w:t>.</w:t>
      </w:r>
    </w:p>
  </w:footnote>
  <w:footnote w:id="5">
    <w:p w14:paraId="7AA49749" w14:textId="336169C4" w:rsidR="00317952" w:rsidRPr="00CD2A0A" w:rsidRDefault="00317952" w:rsidP="00FD43A7">
      <w:pPr>
        <w:pStyle w:val="ae"/>
      </w:pPr>
      <w:r w:rsidRPr="00CD2A0A">
        <w:tab/>
      </w:r>
      <w:r w:rsidRPr="00CD2A0A">
        <w:rPr>
          <w:rStyle w:val="ab"/>
        </w:rPr>
        <w:footnoteRef/>
      </w:r>
      <w:r w:rsidRPr="00CD2A0A">
        <w:t xml:space="preserve"> </w:t>
      </w:r>
      <w:r w:rsidRPr="00CD2A0A">
        <w:tab/>
      </w:r>
      <w:r w:rsidRPr="00CD2A0A">
        <w:rPr>
          <w:bCs/>
          <w:szCs w:val="18"/>
        </w:rPr>
        <w:t>Для целей настоящих Правил могут применяться предыдущие варианты</w:t>
      </w:r>
      <w:r>
        <w:rPr>
          <w:bCs/>
          <w:szCs w:val="18"/>
        </w:rPr>
        <w:t xml:space="preserve"> </w:t>
      </w:r>
      <w:r w:rsidRPr="00CD2A0A">
        <w:rPr>
          <w:bCs/>
          <w:szCs w:val="18"/>
        </w:rPr>
        <w:t xml:space="preserve">стандартов </w:t>
      </w:r>
      <w:r>
        <w:rPr>
          <w:bCs/>
          <w:szCs w:val="18"/>
        </w:rPr>
        <w:br/>
      </w:r>
      <w:r w:rsidRPr="00CD2A0A">
        <w:rPr>
          <w:bCs/>
          <w:szCs w:val="18"/>
        </w:rPr>
        <w:t>IEC 61672-1:2004 и IEC 61672-3:2006.</w:t>
      </w:r>
    </w:p>
  </w:footnote>
  <w:footnote w:id="6">
    <w:p w14:paraId="174CB851" w14:textId="77777777" w:rsidR="00317952" w:rsidRPr="00CD2A0A" w:rsidRDefault="00317952" w:rsidP="00FD43A7">
      <w:pPr>
        <w:pStyle w:val="ae"/>
        <w:tabs>
          <w:tab w:val="clear" w:pos="1021"/>
          <w:tab w:val="right" w:pos="993"/>
        </w:tabs>
        <w:spacing w:after="120" w:line="240" w:lineRule="auto"/>
      </w:pPr>
      <w:r w:rsidRPr="00CD2A0A">
        <w:tab/>
      </w:r>
      <w:r w:rsidRPr="00CD2A0A">
        <w:rPr>
          <w:rStyle w:val="ab"/>
        </w:rPr>
        <w:footnoteRef/>
      </w:r>
      <w:r w:rsidRPr="00CD2A0A">
        <w:tab/>
        <w:t>Площадка может представлять собой, например, открытое пространство радиусом 50</w:t>
      </w:r>
      <w:r w:rsidRPr="00CD2A0A">
        <w:rPr>
          <w:lang w:val="en-US"/>
        </w:rPr>
        <w:t> </w:t>
      </w:r>
      <w:r w:rsidRPr="00CD2A0A">
        <w:t>м, в котором не должно находиться таких крупных отражающих объектов, как ограждения, камни, мосты или здания. Его центральная часть должна быть практически горизонтальной в радиусе, по крайней мере, 20 м. Поверхность с покрытием из бетона, асфальта или подобного материала не должна быть влажной или покрытой рыхлым снегом, высокой травой, рыхлой землей или золой</w:t>
      </w:r>
      <w:r w:rsidRPr="00CD2A0A">
        <w:rPr>
          <w:bCs/>
        </w:rPr>
        <w:t>,</w:t>
      </w:r>
      <w:r w:rsidRPr="00CD2A0A">
        <w:rPr>
          <w:b/>
          <w:bCs/>
        </w:rPr>
        <w:t xml:space="preserve"> </w:t>
      </w:r>
      <w:r w:rsidRPr="00CD2A0A">
        <w:t xml:space="preserve">как упомянуто в стандарте </w:t>
      </w:r>
      <w:r w:rsidRPr="00CD2A0A">
        <w:rPr>
          <w:lang w:val="en-US"/>
        </w:rPr>
        <w:t>ISO </w:t>
      </w:r>
      <w:r w:rsidRPr="00CD2A0A">
        <w:t>10844:2014 (либо его более поздней версии). Никто, кроме наблюдателя, производящего считывание показаний прибора, не должен оставаться поблизости от звукового сигнализатора заднего хода или от микрофона, так как присутствие зрителей может значительно влиять на показания прибора, если эти зрители находятся вблизи звукового сигнализатора заднего хода или микрофона. При снятии показаний прибора любые пиковые отклонения, не связанные с характеристиками общего уровня звука, не учитывают.</w:t>
      </w:r>
    </w:p>
  </w:footnote>
  <w:footnote w:id="7">
    <w:p w14:paraId="7547CB5F" w14:textId="77777777" w:rsidR="00317952" w:rsidRPr="00CD2A0A" w:rsidRDefault="00317952" w:rsidP="00FD43A7">
      <w:pPr>
        <w:pStyle w:val="ae"/>
        <w:tabs>
          <w:tab w:val="clear" w:pos="1021"/>
          <w:tab w:val="right" w:pos="993"/>
        </w:tabs>
        <w:spacing w:after="120" w:line="240" w:lineRule="auto"/>
      </w:pPr>
      <w:r w:rsidRPr="00CD2A0A">
        <w:tab/>
      </w:r>
      <w:r w:rsidRPr="00CD2A0A">
        <w:rPr>
          <w:rStyle w:val="ab"/>
        </w:rPr>
        <w:footnoteRef/>
      </w:r>
      <w:r w:rsidRPr="00CD2A0A">
        <w:tab/>
        <w:t>См. пункт 6.3.1, сноска 5.</w:t>
      </w:r>
    </w:p>
  </w:footnote>
  <w:footnote w:id="8">
    <w:p w14:paraId="5E51F472" w14:textId="0B94614C" w:rsidR="00317952" w:rsidRPr="00CD2A0A" w:rsidRDefault="00317952" w:rsidP="00471BDC">
      <w:pPr>
        <w:pStyle w:val="ae"/>
      </w:pPr>
      <w:r>
        <w:tab/>
      </w:r>
      <w:r w:rsidRPr="00CD2A0A">
        <w:rPr>
          <w:rStyle w:val="ab"/>
        </w:rPr>
        <w:footnoteRef/>
      </w:r>
      <w:r w:rsidRPr="00CD2A0A">
        <w:t xml:space="preserve"> </w:t>
      </w:r>
      <w:r w:rsidRPr="00CD2A0A">
        <w:tab/>
        <w:t xml:space="preserve">Нижнюю частотную составляющую рассчитывают </w:t>
      </w:r>
      <w:r w:rsidRPr="00471BDC">
        <w:t>следующим</w:t>
      </w:r>
      <w:r w:rsidRPr="00CD2A0A">
        <w:t xml:space="preserve"> образом: (опорный звук) + (действие закона обратных квадратов применительно к расстоянию от 7 до 1 м) + (запас по нижней составляющей) </w:t>
      </w:r>
      <w:r>
        <w:t>—</w:t>
      </w:r>
      <w:r w:rsidRPr="00CD2A0A">
        <w:t xml:space="preserve"> (допуск). Пример для «опорной интенсивности звука 1»: </w:t>
      </w:r>
      <w:r>
        <w:br/>
      </w:r>
      <w:r w:rsidRPr="00CD2A0A">
        <w:t>45</w:t>
      </w:r>
      <w:r>
        <w:rPr>
          <w:lang w:val="en-US"/>
        </w:rPr>
        <w:t> </w:t>
      </w:r>
      <w:r w:rsidRPr="00CD2A0A">
        <w:t>+</w:t>
      </w:r>
      <w:r>
        <w:rPr>
          <w:lang w:val="en-US"/>
        </w:rPr>
        <w:t> </w:t>
      </w:r>
      <w:r w:rsidRPr="00CD2A0A">
        <w:t>17</w:t>
      </w:r>
      <w:r>
        <w:rPr>
          <w:lang w:val="en-US"/>
        </w:rPr>
        <w:t> </w:t>
      </w:r>
      <w:r w:rsidRPr="00CD2A0A">
        <w:t>+</w:t>
      </w:r>
      <w:r>
        <w:rPr>
          <w:lang w:val="en-US"/>
        </w:rPr>
        <w:t> </w:t>
      </w:r>
      <w:r w:rsidRPr="00CD2A0A">
        <w:t>5</w:t>
      </w:r>
      <w:r>
        <w:rPr>
          <w:lang w:val="en-US"/>
        </w:rPr>
        <w:t> </w:t>
      </w:r>
      <w:r w:rsidRPr="00CD2A0A">
        <w:t>–</w:t>
      </w:r>
      <w:r>
        <w:rPr>
          <w:lang w:val="en-US"/>
        </w:rPr>
        <w:t> </w:t>
      </w:r>
      <w:r w:rsidRPr="00CD2A0A">
        <w:t>4 дБ(А) = 63 дБ(А).</w:t>
      </w:r>
    </w:p>
    <w:p w14:paraId="091B99DA" w14:textId="302039D3" w:rsidR="00317952" w:rsidRPr="00CD2A0A" w:rsidRDefault="00317952" w:rsidP="00471BDC">
      <w:pPr>
        <w:pStyle w:val="ae"/>
      </w:pPr>
      <w:r w:rsidRPr="00CD2A0A">
        <w:tab/>
      </w:r>
      <w:r>
        <w:tab/>
      </w:r>
      <w:r w:rsidRPr="00CD2A0A">
        <w:t xml:space="preserve">Верхнюю частотную </w:t>
      </w:r>
      <w:r w:rsidRPr="00471BDC">
        <w:t>составляющую</w:t>
      </w:r>
      <w:r w:rsidRPr="00CD2A0A">
        <w:t xml:space="preserve"> рассчитывают как: опорный звук) + (действие закона обратных квадратов применительно к расстоянию от 7 до 1 м) + (запас по верхней составляющей) + допуск. Пример: 45</w:t>
      </w:r>
      <w:r>
        <w:rPr>
          <w:lang w:val="en-US"/>
        </w:rPr>
        <w:t> </w:t>
      </w:r>
      <w:r w:rsidRPr="00CD2A0A">
        <w:t>+</w:t>
      </w:r>
      <w:r>
        <w:rPr>
          <w:lang w:val="en-US"/>
        </w:rPr>
        <w:t> </w:t>
      </w:r>
      <w:r w:rsidRPr="00CD2A0A">
        <w:t>17</w:t>
      </w:r>
      <w:r>
        <w:rPr>
          <w:lang w:val="en-US"/>
        </w:rPr>
        <w:t> </w:t>
      </w:r>
      <w:r w:rsidRPr="00CD2A0A">
        <w:t>+</w:t>
      </w:r>
      <w:r>
        <w:rPr>
          <w:lang w:val="en-US"/>
        </w:rPr>
        <w:t> </w:t>
      </w:r>
      <w:r w:rsidRPr="00CD2A0A">
        <w:t>8</w:t>
      </w:r>
      <w:r>
        <w:rPr>
          <w:lang w:val="en-US"/>
        </w:rPr>
        <w:t> </w:t>
      </w:r>
      <w:r w:rsidRPr="00CD2A0A">
        <w:t>+</w:t>
      </w:r>
      <w:r>
        <w:rPr>
          <w:lang w:val="en-US"/>
        </w:rPr>
        <w:t> </w:t>
      </w:r>
      <w:r w:rsidRPr="00CD2A0A">
        <w:t>4 дБ(А) = 74 дБ(А).</w:t>
      </w:r>
    </w:p>
    <w:p w14:paraId="02E9EAE9" w14:textId="5F571776" w:rsidR="00317952" w:rsidRPr="00CD2A0A" w:rsidRDefault="00317952" w:rsidP="00471BDC">
      <w:pPr>
        <w:pStyle w:val="ae"/>
      </w:pPr>
      <w:r w:rsidRPr="00CD2A0A">
        <w:tab/>
      </w:r>
      <w:r>
        <w:tab/>
      </w:r>
      <w:r w:rsidRPr="00CD2A0A">
        <w:t>Расчет остальных уровней производят аналогичным образом.</w:t>
      </w:r>
    </w:p>
  </w:footnote>
  <w:footnote w:id="9">
    <w:p w14:paraId="62E58E49" w14:textId="035FB630" w:rsidR="00317952" w:rsidRPr="00CD2A0A" w:rsidRDefault="00317952" w:rsidP="00050EFC">
      <w:pPr>
        <w:pStyle w:val="ae"/>
      </w:pPr>
      <w:r>
        <w:tab/>
      </w:r>
      <w:r w:rsidRPr="00CD2A0A">
        <w:rPr>
          <w:rStyle w:val="ab"/>
        </w:rPr>
        <w:footnoteRef/>
      </w:r>
      <w:r w:rsidRPr="00CD2A0A">
        <w:tab/>
        <w:t xml:space="preserve">Отличительные номера Договаривающихся сторон </w:t>
      </w:r>
      <w:r w:rsidRPr="00050EFC">
        <w:t>Соглашения</w:t>
      </w:r>
      <w:r w:rsidRPr="00CD2A0A">
        <w:t xml:space="preserve"> 1958 года приведены </w:t>
      </w:r>
      <w:r>
        <w:br/>
      </w:r>
      <w:r w:rsidRPr="00CD2A0A">
        <w:t>в приложении 3 к Сводной резолюции о конструкции транспортных средств (СР.3), документ</w:t>
      </w:r>
      <w:r w:rsidRPr="00CD2A0A">
        <w:rPr>
          <w:lang w:val="en-US"/>
        </w:rPr>
        <w:t> ECE</w:t>
      </w:r>
      <w:r w:rsidRPr="00CD2A0A">
        <w:t>/</w:t>
      </w:r>
      <w:r w:rsidRPr="00CD2A0A">
        <w:rPr>
          <w:lang w:val="en-US"/>
        </w:rPr>
        <w:t>TRANS</w:t>
      </w:r>
      <w:r w:rsidRPr="00CD2A0A">
        <w:t>/</w:t>
      </w:r>
      <w:r w:rsidRPr="00CD2A0A">
        <w:rPr>
          <w:lang w:val="en-US"/>
        </w:rPr>
        <w:t>WP</w:t>
      </w:r>
      <w:r w:rsidRPr="00CD2A0A">
        <w:t>.29/78/</w:t>
      </w:r>
      <w:r w:rsidRPr="00CD2A0A">
        <w:rPr>
          <w:lang w:val="en-US"/>
        </w:rPr>
        <w:t>Rev</w:t>
      </w:r>
      <w:r w:rsidRPr="00CD2A0A">
        <w:t xml:space="preserve">.6, приложение 3 </w:t>
      </w:r>
      <w:r w:rsidRPr="00050EFC">
        <w:t>—</w:t>
      </w:r>
      <w:r w:rsidRPr="00CD2A0A">
        <w:t xml:space="preserve"> </w:t>
      </w:r>
      <w:hyperlink r:id="rId3" w:history="1">
        <w:r w:rsidRPr="0088480A">
          <w:rPr>
            <w:rStyle w:val="af2"/>
            <w:lang w:val="en-US"/>
          </w:rPr>
          <w:t>www</w:t>
        </w:r>
        <w:r w:rsidRPr="0036339F">
          <w:rPr>
            <w:rStyle w:val="af2"/>
          </w:rPr>
          <w:t>.</w:t>
        </w:r>
        <w:proofErr w:type="spellStart"/>
        <w:r w:rsidRPr="0088480A">
          <w:rPr>
            <w:rStyle w:val="af2"/>
            <w:lang w:val="en-US"/>
          </w:rPr>
          <w:t>unece</w:t>
        </w:r>
        <w:proofErr w:type="spellEnd"/>
        <w:r w:rsidRPr="0036339F">
          <w:rPr>
            <w:rStyle w:val="af2"/>
          </w:rPr>
          <w:t>.</w:t>
        </w:r>
        <w:r w:rsidRPr="0088480A">
          <w:rPr>
            <w:rStyle w:val="af2"/>
            <w:lang w:val="en-US"/>
          </w:rPr>
          <w:t>org</w:t>
        </w:r>
        <w:r w:rsidRPr="0036339F">
          <w:rPr>
            <w:rStyle w:val="af2"/>
          </w:rPr>
          <w:t>/</w:t>
        </w:r>
        <w:r w:rsidRPr="0088480A">
          <w:rPr>
            <w:rStyle w:val="af2"/>
            <w:lang w:val="en-US"/>
          </w:rPr>
          <w:t>trans</w:t>
        </w:r>
        <w:r w:rsidRPr="0036339F">
          <w:rPr>
            <w:rStyle w:val="af2"/>
          </w:rPr>
          <w:t>/</w:t>
        </w:r>
        <w:r w:rsidRPr="0088480A">
          <w:rPr>
            <w:rStyle w:val="af2"/>
            <w:lang w:val="en-US"/>
          </w:rPr>
          <w:t>main</w:t>
        </w:r>
        <w:r w:rsidRPr="0036339F">
          <w:rPr>
            <w:rStyle w:val="af2"/>
          </w:rPr>
          <w:t>/</w:t>
        </w:r>
        <w:r w:rsidRPr="0088480A">
          <w:rPr>
            <w:rStyle w:val="af2"/>
            <w:lang w:val="en-US"/>
          </w:rPr>
          <w:t>wp</w:t>
        </w:r>
        <w:r w:rsidRPr="0036339F">
          <w:rPr>
            <w:rStyle w:val="af2"/>
          </w:rPr>
          <w:t>29/</w:t>
        </w:r>
        <w:r w:rsidRPr="0088480A">
          <w:rPr>
            <w:rStyle w:val="af2"/>
            <w:lang w:val="en-US"/>
          </w:rPr>
          <w:t>wp</w:t>
        </w:r>
        <w:r w:rsidRPr="0036339F">
          <w:rPr>
            <w:rStyle w:val="af2"/>
          </w:rPr>
          <w:t>29</w:t>
        </w:r>
        <w:proofErr w:type="spellStart"/>
        <w:r w:rsidRPr="0088480A">
          <w:rPr>
            <w:rStyle w:val="af2"/>
            <w:lang w:val="en-US"/>
          </w:rPr>
          <w:t>wgs</w:t>
        </w:r>
        <w:proofErr w:type="spellEnd"/>
        <w:r w:rsidRPr="0036339F">
          <w:rPr>
            <w:rStyle w:val="af2"/>
          </w:rPr>
          <w:t>/</w:t>
        </w:r>
        <w:r w:rsidRPr="0088480A">
          <w:rPr>
            <w:rStyle w:val="af2"/>
            <w:lang w:val="en-US"/>
          </w:rPr>
          <w:t>wp</w:t>
        </w:r>
        <w:r w:rsidRPr="0036339F">
          <w:rPr>
            <w:rStyle w:val="af2"/>
          </w:rPr>
          <w:t>29</w:t>
        </w:r>
        <w:r w:rsidRPr="0088480A">
          <w:rPr>
            <w:rStyle w:val="af2"/>
            <w:lang w:val="en-US"/>
          </w:rPr>
          <w:t>gen</w:t>
        </w:r>
        <w:r w:rsidRPr="0036339F">
          <w:rPr>
            <w:rStyle w:val="af2"/>
          </w:rPr>
          <w:t>/</w:t>
        </w:r>
        <w:r w:rsidRPr="0088480A">
          <w:rPr>
            <w:rStyle w:val="af2"/>
            <w:lang w:val="en-US"/>
          </w:rPr>
          <w:t>wp</w:t>
        </w:r>
        <w:r w:rsidRPr="0036339F">
          <w:rPr>
            <w:rStyle w:val="af2"/>
          </w:rPr>
          <w:t>29</w:t>
        </w:r>
        <w:r w:rsidRPr="0088480A">
          <w:rPr>
            <w:rStyle w:val="af2"/>
            <w:lang w:val="en-US"/>
          </w:rPr>
          <w:t>resolutions</w:t>
        </w:r>
        <w:r w:rsidRPr="0036339F">
          <w:rPr>
            <w:rStyle w:val="af2"/>
          </w:rPr>
          <w:t>.</w:t>
        </w:r>
        <w:r w:rsidRPr="0088480A">
          <w:rPr>
            <w:rStyle w:val="af2"/>
            <w:lang w:val="en-US"/>
          </w:rPr>
          <w:t>html</w:t>
        </w:r>
      </w:hyperlink>
      <w:r w:rsidRPr="00CD2A0A">
        <w:t>.</w:t>
      </w:r>
    </w:p>
  </w:footnote>
  <w:footnote w:id="10">
    <w:p w14:paraId="1B9075B8" w14:textId="77777777" w:rsidR="00317952" w:rsidRPr="00CD2A0A" w:rsidRDefault="00317952" w:rsidP="00FD43A7">
      <w:pPr>
        <w:pStyle w:val="ae"/>
        <w:tabs>
          <w:tab w:val="clear" w:pos="1021"/>
          <w:tab w:val="right" w:pos="993"/>
        </w:tabs>
        <w:spacing w:after="120" w:line="240" w:lineRule="auto"/>
      </w:pPr>
      <w:r w:rsidRPr="00CD2A0A">
        <w:tab/>
      </w:r>
      <w:r w:rsidRPr="00CD2A0A">
        <w:rPr>
          <w:rStyle w:val="ab"/>
        </w:rPr>
        <w:footnoteRef/>
      </w:r>
      <w:r w:rsidRPr="00CD2A0A">
        <w:t xml:space="preserve"> </w:t>
      </w:r>
      <w:r w:rsidRPr="00CD2A0A">
        <w:tab/>
        <w:t>См. пункт 6.3.</w:t>
      </w:r>
      <w:r w:rsidRPr="00CD2A0A">
        <w:rPr>
          <w:lang w:val="en-US"/>
        </w:rPr>
        <w:t>l</w:t>
      </w:r>
      <w:r w:rsidRPr="00CD2A0A">
        <w:t>, сноска 5.</w:t>
      </w:r>
    </w:p>
  </w:footnote>
  <w:footnote w:id="11">
    <w:p w14:paraId="1000CD3E" w14:textId="77777777" w:rsidR="00317952" w:rsidRPr="00CD2A0A" w:rsidRDefault="00317952" w:rsidP="00FD43A7">
      <w:pPr>
        <w:pStyle w:val="ae"/>
        <w:tabs>
          <w:tab w:val="clear" w:pos="1021"/>
          <w:tab w:val="right" w:pos="993"/>
        </w:tabs>
        <w:spacing w:after="120" w:line="240" w:lineRule="auto"/>
      </w:pPr>
      <w:r w:rsidRPr="00CD2A0A">
        <w:tab/>
      </w:r>
      <w:r w:rsidRPr="00CD2A0A">
        <w:rPr>
          <w:rStyle w:val="ab"/>
        </w:rPr>
        <w:footnoteRef/>
      </w:r>
      <w:r w:rsidRPr="00CD2A0A">
        <w:t xml:space="preserve"> </w:t>
      </w:r>
      <w:r w:rsidRPr="00CD2A0A">
        <w:tab/>
        <w:t>См. пункт 6.3.1, сноска 5.</w:t>
      </w:r>
    </w:p>
  </w:footnote>
  <w:footnote w:id="12">
    <w:p w14:paraId="09CE7C3F" w14:textId="77777777" w:rsidR="00317952" w:rsidRPr="00CD2A0A" w:rsidRDefault="00317952" w:rsidP="00FD43A7">
      <w:pPr>
        <w:pStyle w:val="ae"/>
      </w:pPr>
      <w:r w:rsidRPr="00CD2A0A">
        <w:tab/>
      </w:r>
      <w:r w:rsidRPr="00CD2A0A">
        <w:rPr>
          <w:rStyle w:val="ab"/>
        </w:rPr>
        <w:footnoteRef/>
      </w:r>
      <w:r w:rsidRPr="00CD2A0A">
        <w:t xml:space="preserve"> </w:t>
      </w:r>
      <w:r w:rsidRPr="00CD2A0A">
        <w:tab/>
        <w:t>Устройства класса L или H используют только в сочетании с устройствами других классов, предусматривающими «</w:t>
      </w:r>
      <w:r w:rsidRPr="00CD2A0A">
        <w:rPr>
          <w:i/>
          <w:iCs/>
        </w:rPr>
        <w:t>нормальный уровень</w:t>
      </w:r>
      <w:r w:rsidRPr="00CD2A0A">
        <w:t>».</w:t>
      </w:r>
    </w:p>
  </w:footnote>
  <w:footnote w:id="13">
    <w:p w14:paraId="1DCFC6B1" w14:textId="77777777" w:rsidR="00317952" w:rsidRPr="00CD2A0A" w:rsidRDefault="00317952" w:rsidP="0052312A">
      <w:pPr>
        <w:pStyle w:val="ae"/>
        <w:rPr>
          <w:bCs/>
        </w:rPr>
      </w:pPr>
      <w:r w:rsidRPr="00CD2A0A">
        <w:rPr>
          <w:b/>
        </w:rPr>
        <w:tab/>
      </w:r>
      <w:r w:rsidRPr="00CD2A0A">
        <w:rPr>
          <w:bCs/>
          <w:vertAlign w:val="superscript"/>
        </w:rPr>
        <w:t>1</w:t>
      </w:r>
      <w:r w:rsidRPr="00CD2A0A">
        <w:rPr>
          <w:bCs/>
        </w:rPr>
        <w:tab/>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 Масштаб и размеры указаны в приложении 2.</w:t>
      </w:r>
    </w:p>
  </w:footnote>
  <w:footnote w:id="14">
    <w:p w14:paraId="47063809" w14:textId="77777777" w:rsidR="00317952" w:rsidRPr="00CD2A0A" w:rsidRDefault="00317952" w:rsidP="0052312A">
      <w:pPr>
        <w:pStyle w:val="ae"/>
        <w:rPr>
          <w:bCs/>
        </w:rPr>
      </w:pPr>
      <w:r w:rsidRPr="00CD2A0A">
        <w:rPr>
          <w:bCs/>
        </w:rPr>
        <w:tab/>
      </w:r>
      <w:r w:rsidRPr="00CD2A0A">
        <w:rPr>
          <w:rStyle w:val="ab"/>
          <w:bCs/>
        </w:rPr>
        <w:t>2</w:t>
      </w:r>
      <w:r w:rsidRPr="00CD2A0A">
        <w:rPr>
          <w:bCs/>
        </w:rPr>
        <w:tab/>
        <w:t>Ненужное исключить (вычеркнуть).</w:t>
      </w:r>
    </w:p>
  </w:footnote>
  <w:footnote w:id="15">
    <w:p w14:paraId="54A092E6" w14:textId="154351C9" w:rsidR="00317952" w:rsidRPr="00CD2A0A" w:rsidRDefault="00317952" w:rsidP="0052312A">
      <w:pPr>
        <w:pStyle w:val="ae"/>
        <w:widowControl w:val="0"/>
        <w:tabs>
          <w:tab w:val="clear" w:pos="1021"/>
          <w:tab w:val="right" w:pos="1020"/>
        </w:tabs>
        <w:rPr>
          <w:szCs w:val="18"/>
        </w:rPr>
      </w:pPr>
      <w:r w:rsidRPr="00CD2A0A">
        <w:rPr>
          <w:szCs w:val="18"/>
        </w:rPr>
        <w:tab/>
      </w:r>
      <w:r w:rsidRPr="00CD2A0A">
        <w:rPr>
          <w:rStyle w:val="ab"/>
          <w:szCs w:val="18"/>
        </w:rPr>
        <w:footnoteRef/>
      </w:r>
      <w:r w:rsidRPr="00CD2A0A">
        <w:rPr>
          <w:szCs w:val="18"/>
        </w:rPr>
        <w:tab/>
      </w:r>
      <w:r w:rsidRPr="00CD2A0A">
        <w:rPr>
          <w:bCs/>
          <w:szCs w:val="18"/>
        </w:rPr>
        <w:t xml:space="preserve">№ официального утверждения и № распространения. Первые две цифры номера официального утверждения указывают, что Правила № </w:t>
      </w:r>
      <w:r w:rsidRPr="00CD2A0A">
        <w:rPr>
          <w:szCs w:val="18"/>
        </w:rPr>
        <w:t>[1</w:t>
      </w:r>
      <w:r w:rsidRPr="00CD2A0A">
        <w:rPr>
          <w:szCs w:val="18"/>
          <w:lang w:val="en-US"/>
        </w:rPr>
        <w:t>xx</w:t>
      </w:r>
      <w:r w:rsidRPr="00CD2A0A">
        <w:rPr>
          <w:szCs w:val="18"/>
        </w:rPr>
        <w:t>] ООН</w:t>
      </w:r>
      <w:r w:rsidRPr="00CD2A0A">
        <w:rPr>
          <w:bCs/>
          <w:szCs w:val="18"/>
        </w:rPr>
        <w:t xml:space="preserve"> были в их первоначальном варианте. </w:t>
      </w:r>
      <w:r w:rsidRPr="00CD2A0A">
        <w:rPr>
          <w:szCs w:val="18"/>
        </w:rPr>
        <w:t>(</w:t>
      </w:r>
      <w:r w:rsidRPr="00CD2A0A">
        <w:rPr>
          <w:szCs w:val="18"/>
          <w:shd w:val="clear" w:color="auto" w:fill="FFFFFF"/>
        </w:rPr>
        <w:t>См.</w:t>
      </w:r>
      <w:r>
        <w:rPr>
          <w:szCs w:val="18"/>
          <w:shd w:val="clear" w:color="auto" w:fill="FFFFFF"/>
        </w:rPr>
        <w:t> </w:t>
      </w:r>
      <w:r w:rsidRPr="00CD2A0A">
        <w:rPr>
          <w:szCs w:val="18"/>
          <w:shd w:val="clear" w:color="auto" w:fill="FFFFFF"/>
        </w:rPr>
        <w:t>пример маркировки в приложении 2</w:t>
      </w:r>
      <w:r w:rsidRPr="00CD2A0A">
        <w:rPr>
          <w:szCs w:val="18"/>
        </w:rPr>
        <w:t xml:space="preserve">.) </w:t>
      </w:r>
    </w:p>
  </w:footnote>
  <w:footnote w:id="16">
    <w:p w14:paraId="2F307565" w14:textId="77777777" w:rsidR="00317952" w:rsidRPr="00CD2A0A" w:rsidRDefault="00317952" w:rsidP="0052312A">
      <w:pPr>
        <w:pStyle w:val="ae"/>
        <w:rPr>
          <w:szCs w:val="18"/>
        </w:rPr>
      </w:pPr>
      <w:r w:rsidRPr="00CD2A0A">
        <w:rPr>
          <w:szCs w:val="18"/>
        </w:rPr>
        <w:tab/>
      </w:r>
      <w:r w:rsidRPr="00CD2A0A">
        <w:rPr>
          <w:rStyle w:val="ab"/>
          <w:szCs w:val="18"/>
        </w:rPr>
        <w:footnoteRef/>
      </w:r>
      <w:r w:rsidRPr="00CD2A0A">
        <w:rPr>
          <w:szCs w:val="18"/>
        </w:rPr>
        <w:tab/>
      </w:r>
      <w:r w:rsidRPr="00CD2A0A">
        <w:rPr>
          <w:bCs/>
          <w:szCs w:val="18"/>
        </w:rPr>
        <w:t xml:space="preserve">Если средства идентификации типа </w:t>
      </w:r>
      <w:r w:rsidRPr="00CD2A0A">
        <w:rPr>
          <w:szCs w:val="18"/>
          <w:shd w:val="clear" w:color="auto" w:fill="FFFFFF"/>
        </w:rPr>
        <w:t xml:space="preserve">предусматривают использование знаков, </w:t>
      </w:r>
      <w:r w:rsidRPr="00CD2A0A">
        <w:rPr>
          <w:bCs/>
          <w:szCs w:val="18"/>
        </w:rPr>
        <w:t xml:space="preserve">не имеющих отношения к описанию типа сигнальных приборов, охваченного настоящим свидетельством об официальном утверждении типа, то </w:t>
      </w:r>
      <w:r w:rsidRPr="00CD2A0A">
        <w:rPr>
          <w:szCs w:val="18"/>
          <w:shd w:val="clear" w:color="auto" w:fill="FFFFFF"/>
        </w:rPr>
        <w:t xml:space="preserve">в документации такие знаки заменяют обозначением </w:t>
      </w:r>
      <w:r w:rsidRPr="00CD2A0A">
        <w:rPr>
          <w:bCs/>
          <w:szCs w:val="18"/>
        </w:rPr>
        <w:t>«?» (например, ABC??123??).</w:t>
      </w:r>
    </w:p>
  </w:footnote>
  <w:footnote w:id="17">
    <w:p w14:paraId="7114767C" w14:textId="77777777" w:rsidR="00317952" w:rsidRPr="00CD2A0A" w:rsidRDefault="00317952" w:rsidP="0052312A">
      <w:pPr>
        <w:pStyle w:val="ae"/>
      </w:pPr>
      <w:r w:rsidRPr="00CD2A0A">
        <w:tab/>
      </w:r>
      <w:r w:rsidRPr="00CD2A0A">
        <w:rPr>
          <w:rStyle w:val="ab"/>
        </w:rPr>
        <w:footnoteRef/>
      </w:r>
      <w:r w:rsidRPr="00CD2A0A">
        <w:tab/>
      </w:r>
      <w:r w:rsidRPr="00CD2A0A">
        <w:rPr>
          <w:bCs/>
        </w:rPr>
        <w:t xml:space="preserve">№ официального утверждения и № распространения: первые две цифры номера официального утверждения указывают, что Правила № </w:t>
      </w:r>
      <w:r w:rsidRPr="00CD2A0A">
        <w:t>[1</w:t>
      </w:r>
      <w:r w:rsidRPr="00CD2A0A">
        <w:rPr>
          <w:lang w:val="en-US"/>
        </w:rPr>
        <w:t>xx</w:t>
      </w:r>
      <w:r w:rsidRPr="00CD2A0A">
        <w:t>] ООН</w:t>
      </w:r>
      <w:r w:rsidRPr="00CD2A0A">
        <w:rPr>
          <w:bCs/>
        </w:rPr>
        <w:t xml:space="preserve"> были в их первоначальном варианте</w:t>
      </w:r>
      <w:r w:rsidRPr="00CD2A0A">
        <w:t>.</w:t>
      </w:r>
    </w:p>
  </w:footnote>
  <w:footnote w:id="18">
    <w:p w14:paraId="11A61455" w14:textId="77777777" w:rsidR="00317952" w:rsidRPr="00CD2A0A" w:rsidRDefault="00317952" w:rsidP="009C7400">
      <w:pPr>
        <w:pStyle w:val="ae"/>
      </w:pPr>
      <w:r w:rsidRPr="00CD2A0A">
        <w:tab/>
      </w:r>
      <w:r w:rsidRPr="00CD2A0A">
        <w:rPr>
          <w:rStyle w:val="ab"/>
        </w:rPr>
        <w:footnoteRef/>
      </w:r>
      <w:r w:rsidRPr="00CD2A0A">
        <w:t xml:space="preserve"> </w:t>
      </w:r>
      <w:r w:rsidRPr="00CD2A0A">
        <w:tab/>
      </w:r>
      <w:r w:rsidRPr="00CD2A0A">
        <w:rPr>
          <w:bCs/>
        </w:rPr>
        <w:t>Ненужное исключить (вычеркнуть)</w:t>
      </w:r>
      <w:r w:rsidRPr="00CD2A0A">
        <w:t>.</w:t>
      </w:r>
    </w:p>
  </w:footnote>
  <w:footnote w:id="19">
    <w:p w14:paraId="65F4E26E" w14:textId="77777777" w:rsidR="00317952" w:rsidRPr="00CD2A0A" w:rsidRDefault="00317952" w:rsidP="00C109AD">
      <w:pPr>
        <w:pStyle w:val="ae"/>
        <w:rPr>
          <w:bCs/>
        </w:rPr>
      </w:pPr>
      <w:r w:rsidRPr="00CD2A0A">
        <w:rPr>
          <w:b/>
        </w:rPr>
        <w:tab/>
      </w:r>
      <w:r w:rsidRPr="00CD2A0A">
        <w:rPr>
          <w:bCs/>
          <w:vertAlign w:val="superscript"/>
        </w:rPr>
        <w:t>1</w:t>
      </w:r>
      <w:r w:rsidRPr="00CD2A0A">
        <w:rPr>
          <w:bCs/>
        </w:rPr>
        <w:tab/>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 Масштаб и размеры указаны в приложении 2.</w:t>
      </w:r>
    </w:p>
  </w:footnote>
  <w:footnote w:id="20">
    <w:p w14:paraId="7E9F7CD6" w14:textId="77777777" w:rsidR="00317952" w:rsidRPr="00CD2A0A" w:rsidRDefault="00317952" w:rsidP="00C109AD">
      <w:pPr>
        <w:pStyle w:val="ae"/>
        <w:rPr>
          <w:bCs/>
        </w:rPr>
      </w:pPr>
      <w:r w:rsidRPr="00CD2A0A">
        <w:rPr>
          <w:bCs/>
        </w:rPr>
        <w:tab/>
      </w:r>
      <w:r w:rsidRPr="00CD2A0A">
        <w:rPr>
          <w:rStyle w:val="ab"/>
          <w:bCs/>
        </w:rPr>
        <w:t>2</w:t>
      </w:r>
      <w:r w:rsidRPr="00CD2A0A">
        <w:rPr>
          <w:bCs/>
        </w:rPr>
        <w:tab/>
        <w:t>Ненужное исключить (вычеркнуть).</w:t>
      </w:r>
    </w:p>
  </w:footnote>
  <w:footnote w:id="21">
    <w:p w14:paraId="478506A4" w14:textId="77777777" w:rsidR="00317952" w:rsidRPr="00CD2A0A" w:rsidRDefault="00317952" w:rsidP="00C109AD">
      <w:pPr>
        <w:pStyle w:val="ae"/>
      </w:pPr>
      <w:r w:rsidRPr="00CD2A0A">
        <w:tab/>
      </w:r>
      <w:r w:rsidRPr="00CD2A0A">
        <w:rPr>
          <w:rStyle w:val="ab"/>
        </w:rPr>
        <w:footnoteRef/>
      </w:r>
      <w:r w:rsidRPr="00CD2A0A">
        <w:t xml:space="preserve"> </w:t>
      </w:r>
      <w:r w:rsidRPr="00CD2A0A">
        <w:tab/>
      </w:r>
      <w:r w:rsidRPr="00CD2A0A">
        <w:rPr>
          <w:bCs/>
        </w:rPr>
        <w:t xml:space="preserve">№ официального утверждения и № распространения. Первые две цифры номера официального утверждения указывают, что Правила № </w:t>
      </w:r>
      <w:r w:rsidRPr="00CD2A0A">
        <w:t>[1</w:t>
      </w:r>
      <w:r w:rsidRPr="00CD2A0A">
        <w:rPr>
          <w:lang w:val="en-US"/>
        </w:rPr>
        <w:t>xx</w:t>
      </w:r>
      <w:r w:rsidRPr="00CD2A0A">
        <w:t xml:space="preserve">] </w:t>
      </w:r>
      <w:r w:rsidRPr="00CD2A0A">
        <w:rPr>
          <w:bCs/>
        </w:rPr>
        <w:t>были в их первоначальном варианте.</w:t>
      </w:r>
    </w:p>
  </w:footnote>
  <w:footnote w:id="22">
    <w:p w14:paraId="555CA6CE" w14:textId="266DA418" w:rsidR="00317952" w:rsidRPr="00CD2A0A" w:rsidRDefault="00317952" w:rsidP="00C109AD">
      <w:pPr>
        <w:pStyle w:val="ae"/>
      </w:pPr>
      <w:r w:rsidRPr="00CD2A0A">
        <w:tab/>
      </w:r>
      <w:r w:rsidRPr="00CD2A0A">
        <w:rPr>
          <w:rStyle w:val="ab"/>
        </w:rPr>
        <w:footnoteRef/>
      </w:r>
      <w:r w:rsidRPr="00CD2A0A">
        <w:t xml:space="preserve"> </w:t>
      </w:r>
      <w:r w:rsidRPr="00CD2A0A">
        <w:tab/>
      </w:r>
      <w:r w:rsidRPr="00CD2A0A">
        <w:rPr>
          <w:bCs/>
          <w:szCs w:val="18"/>
        </w:rPr>
        <w:t xml:space="preserve">Если средства идентификации типа </w:t>
      </w:r>
      <w:r w:rsidRPr="00CD2A0A">
        <w:rPr>
          <w:szCs w:val="18"/>
          <w:shd w:val="clear" w:color="auto" w:fill="FFFFFF"/>
        </w:rPr>
        <w:t xml:space="preserve">предусматривают использование знаков, </w:t>
      </w:r>
      <w:r w:rsidRPr="00CD2A0A">
        <w:rPr>
          <w:bCs/>
          <w:szCs w:val="18"/>
        </w:rPr>
        <w:t xml:space="preserve">не имеющих отношения к описанию </w:t>
      </w:r>
      <w:r w:rsidRPr="00CD2A0A">
        <w:rPr>
          <w:bCs/>
        </w:rPr>
        <w:t>типов транспортных средств</w:t>
      </w:r>
      <w:r w:rsidRPr="00CD2A0A">
        <w:rPr>
          <w:bCs/>
          <w:szCs w:val="18"/>
        </w:rPr>
        <w:t xml:space="preserve">, охваченных настоящим свидетельством об официальном утверждении типа, то </w:t>
      </w:r>
      <w:r w:rsidRPr="00CD2A0A">
        <w:rPr>
          <w:szCs w:val="18"/>
          <w:shd w:val="clear" w:color="auto" w:fill="FFFFFF"/>
        </w:rPr>
        <w:t>в документации такие знаки заменяют обозначением</w:t>
      </w:r>
      <w:r>
        <w:rPr>
          <w:szCs w:val="18"/>
          <w:shd w:val="clear" w:color="auto" w:fill="FFFFFF"/>
        </w:rPr>
        <w:t> </w:t>
      </w:r>
      <w:r w:rsidRPr="00CD2A0A">
        <w:rPr>
          <w:bCs/>
          <w:szCs w:val="18"/>
        </w:rPr>
        <w:t>«?» (например, ABC??123??).</w:t>
      </w:r>
    </w:p>
  </w:footnote>
  <w:footnote w:id="23">
    <w:p w14:paraId="5E7815E2" w14:textId="77777777" w:rsidR="00317952" w:rsidRPr="00CD2A0A" w:rsidRDefault="00317952" w:rsidP="00C109AD">
      <w:pPr>
        <w:pStyle w:val="ae"/>
      </w:pPr>
      <w:r w:rsidRPr="00CD2A0A">
        <w:tab/>
      </w:r>
      <w:r w:rsidRPr="00CD2A0A">
        <w:rPr>
          <w:rStyle w:val="ab"/>
        </w:rPr>
        <w:footnoteRef/>
      </w:r>
      <w:r w:rsidRPr="00CD2A0A">
        <w:tab/>
      </w:r>
      <w:r w:rsidRPr="00CD2A0A">
        <w:rPr>
          <w:bCs/>
        </w:rPr>
        <w:t>В соответствии с определением, содержащимся в СР.3</w:t>
      </w:r>
      <w:r w:rsidRPr="00CD2A0A">
        <w:t>.</w:t>
      </w:r>
    </w:p>
  </w:footnote>
  <w:footnote w:id="24">
    <w:p w14:paraId="3FEC7244" w14:textId="77777777" w:rsidR="00317952" w:rsidRPr="00CD2A0A" w:rsidRDefault="00317952" w:rsidP="00C109AD">
      <w:pPr>
        <w:pStyle w:val="ae"/>
        <w:widowControl w:val="0"/>
        <w:tabs>
          <w:tab w:val="clear" w:pos="1021"/>
          <w:tab w:val="right" w:pos="1020"/>
        </w:tabs>
      </w:pPr>
      <w:r w:rsidRPr="00CD2A0A">
        <w:tab/>
      </w:r>
      <w:r w:rsidRPr="00CD2A0A">
        <w:rPr>
          <w:rStyle w:val="ab"/>
        </w:rPr>
        <w:footnoteRef/>
      </w:r>
      <w:r w:rsidRPr="00CD2A0A">
        <w:tab/>
      </w:r>
      <w:r w:rsidRPr="00CD2A0A">
        <w:rPr>
          <w:bCs/>
          <w:szCs w:val="18"/>
        </w:rPr>
        <w:t>Если средства идентификации типа предусматривают использование знаков, не имеющих отношения к описанию типа звукового(</w:t>
      </w:r>
      <w:proofErr w:type="spellStart"/>
      <w:r w:rsidRPr="00CD2A0A">
        <w:rPr>
          <w:bCs/>
          <w:szCs w:val="18"/>
        </w:rPr>
        <w:t>ых</w:t>
      </w:r>
      <w:proofErr w:type="spellEnd"/>
      <w:r w:rsidRPr="00CD2A0A">
        <w:rPr>
          <w:bCs/>
          <w:szCs w:val="18"/>
        </w:rPr>
        <w:t>) сигнализатора(</w:t>
      </w:r>
      <w:proofErr w:type="spellStart"/>
      <w:r w:rsidRPr="00CD2A0A">
        <w:rPr>
          <w:bCs/>
          <w:szCs w:val="18"/>
        </w:rPr>
        <w:t>ов</w:t>
      </w:r>
      <w:proofErr w:type="spellEnd"/>
      <w:r w:rsidRPr="00CD2A0A">
        <w:rPr>
          <w:bCs/>
          <w:szCs w:val="18"/>
        </w:rPr>
        <w:t xml:space="preserve">) заднего хода, охваченного настоящим свидетельством об официальном утверждении типа, то </w:t>
      </w:r>
      <w:r w:rsidRPr="00CD2A0A">
        <w:rPr>
          <w:szCs w:val="18"/>
          <w:shd w:val="clear" w:color="auto" w:fill="FFFFFF"/>
        </w:rPr>
        <w:t xml:space="preserve">в документации такие знаки заменяют обозначением </w:t>
      </w:r>
      <w:r w:rsidRPr="00CD2A0A">
        <w:rPr>
          <w:bCs/>
          <w:szCs w:val="18"/>
        </w:rPr>
        <w:t xml:space="preserve">«?» (например, </w:t>
      </w:r>
      <w:r w:rsidRPr="00CD2A0A">
        <w:rPr>
          <w:bCs/>
          <w:szCs w:val="18"/>
          <w:lang w:val="en-US"/>
        </w:rPr>
        <w:t>ABC</w:t>
      </w:r>
      <w:r w:rsidRPr="00CD2A0A">
        <w:rPr>
          <w:bCs/>
          <w:szCs w:val="18"/>
        </w:rPr>
        <w:t>??123??).</w:t>
      </w:r>
    </w:p>
  </w:footnote>
  <w:footnote w:id="25">
    <w:p w14:paraId="6CE87B82" w14:textId="77777777" w:rsidR="00317952" w:rsidRPr="00CD2A0A" w:rsidRDefault="00317952" w:rsidP="00C109AD">
      <w:pPr>
        <w:pStyle w:val="ae"/>
        <w:ind w:hanging="182"/>
      </w:pPr>
      <w:r w:rsidRPr="00CD2A0A">
        <w:rPr>
          <w:rStyle w:val="ab"/>
        </w:rPr>
        <w:footnoteRef/>
      </w:r>
      <w:r w:rsidRPr="00CD2A0A">
        <w:tab/>
      </w:r>
      <w:r w:rsidRPr="00CD2A0A">
        <w:tab/>
      </w:r>
      <w:r w:rsidRPr="00CD2A0A">
        <w:rPr>
          <w:bCs/>
        </w:rPr>
        <w:t>Ненужное исключить (вычеркнуть).</w:t>
      </w:r>
    </w:p>
  </w:footnote>
  <w:footnote w:id="26">
    <w:p w14:paraId="25C8AF6F" w14:textId="2897C4DC" w:rsidR="00317952" w:rsidRPr="00CD2A0A" w:rsidRDefault="00317952" w:rsidP="00353C89">
      <w:pPr>
        <w:pStyle w:val="ae"/>
      </w:pPr>
      <w:r w:rsidRPr="00CD2A0A">
        <w:tab/>
      </w:r>
      <w:r w:rsidRPr="00CD2A0A">
        <w:rPr>
          <w:rStyle w:val="ab"/>
        </w:rPr>
        <w:footnoteRef/>
      </w:r>
      <w:r w:rsidRPr="00CD2A0A">
        <w:tab/>
      </w:r>
      <w:r w:rsidRPr="00CD2A0A">
        <w:rPr>
          <w:bCs/>
          <w:szCs w:val="18"/>
        </w:rPr>
        <w:t xml:space="preserve">Если средства идентификации типа </w:t>
      </w:r>
      <w:r w:rsidRPr="00CD2A0A">
        <w:rPr>
          <w:szCs w:val="18"/>
          <w:shd w:val="clear" w:color="auto" w:fill="FFFFFF"/>
        </w:rPr>
        <w:t xml:space="preserve">предусматривают использование знаков, </w:t>
      </w:r>
      <w:r w:rsidRPr="00CD2A0A">
        <w:rPr>
          <w:bCs/>
          <w:szCs w:val="18"/>
        </w:rPr>
        <w:t xml:space="preserve">не имеющих отношения к описанию </w:t>
      </w:r>
      <w:r w:rsidRPr="00CD2A0A">
        <w:rPr>
          <w:bCs/>
        </w:rPr>
        <w:t xml:space="preserve">типов транспортных средств, охваченных </w:t>
      </w:r>
      <w:r w:rsidRPr="00CD2A0A">
        <w:rPr>
          <w:bCs/>
          <w:szCs w:val="18"/>
        </w:rPr>
        <w:t xml:space="preserve">настоящим свидетельством об официальном утверждении типа, то </w:t>
      </w:r>
      <w:r w:rsidRPr="00CD2A0A">
        <w:rPr>
          <w:szCs w:val="18"/>
          <w:shd w:val="clear" w:color="auto" w:fill="FFFFFF"/>
        </w:rPr>
        <w:t>в документации такие знаки заменяют обозначением</w:t>
      </w:r>
      <w:r>
        <w:rPr>
          <w:szCs w:val="18"/>
          <w:shd w:val="clear" w:color="auto" w:fill="FFFFFF"/>
        </w:rPr>
        <w:t> </w:t>
      </w:r>
      <w:r w:rsidRPr="00CD2A0A">
        <w:rPr>
          <w:bCs/>
          <w:szCs w:val="18"/>
        </w:rPr>
        <w:t xml:space="preserve">«?» (например, </w:t>
      </w:r>
      <w:r w:rsidRPr="00CD2A0A">
        <w:rPr>
          <w:bCs/>
          <w:szCs w:val="18"/>
          <w:lang w:val="en-US"/>
        </w:rPr>
        <w:t>ABC</w:t>
      </w:r>
      <w:r w:rsidRPr="00CD2A0A">
        <w:rPr>
          <w:bCs/>
          <w:szCs w:val="18"/>
        </w:rPr>
        <w:t>??123??).</w:t>
      </w:r>
    </w:p>
  </w:footnote>
  <w:footnote w:id="27">
    <w:p w14:paraId="1EFEFD68" w14:textId="77777777" w:rsidR="00317952" w:rsidRPr="00CD2A0A" w:rsidRDefault="00317952" w:rsidP="00353C89">
      <w:pPr>
        <w:pStyle w:val="ae"/>
      </w:pPr>
      <w:r w:rsidRPr="00CD2A0A">
        <w:tab/>
      </w:r>
      <w:r w:rsidRPr="00CD2A0A">
        <w:rPr>
          <w:rStyle w:val="ab"/>
        </w:rPr>
        <w:footnoteRef/>
      </w:r>
      <w:r w:rsidRPr="00CD2A0A">
        <w:tab/>
      </w:r>
      <w:r w:rsidRPr="00CD2A0A">
        <w:rPr>
          <w:bCs/>
        </w:rPr>
        <w:t>В соответствии с определением, содержащимся в СР.3</w:t>
      </w:r>
      <w:r w:rsidRPr="00CD2A0A">
        <w:t>.</w:t>
      </w:r>
    </w:p>
  </w:footnote>
  <w:footnote w:id="28">
    <w:p w14:paraId="374C4E95" w14:textId="77777777" w:rsidR="00317952" w:rsidRPr="00CD2A0A" w:rsidRDefault="00317952" w:rsidP="00353C89">
      <w:pPr>
        <w:pStyle w:val="ae"/>
      </w:pPr>
      <w:r w:rsidRPr="00CD2A0A">
        <w:tab/>
      </w:r>
      <w:r w:rsidRPr="00CD2A0A">
        <w:rPr>
          <w:rStyle w:val="ab"/>
        </w:rPr>
        <w:footnoteRef/>
      </w:r>
      <w:r w:rsidRPr="00CD2A0A">
        <w:tab/>
      </w:r>
      <w:r w:rsidRPr="00CD2A0A">
        <w:rPr>
          <w:bCs/>
          <w:szCs w:val="18"/>
        </w:rPr>
        <w:t xml:space="preserve">Если средства идентификации типа </w:t>
      </w:r>
      <w:r w:rsidRPr="00CD2A0A">
        <w:rPr>
          <w:szCs w:val="18"/>
          <w:shd w:val="clear" w:color="auto" w:fill="FFFFFF"/>
        </w:rPr>
        <w:t xml:space="preserve">предусматривают использование знаков, </w:t>
      </w:r>
      <w:r w:rsidRPr="00CD2A0A">
        <w:rPr>
          <w:bCs/>
          <w:szCs w:val="18"/>
        </w:rPr>
        <w:t xml:space="preserve">не имеющих отношения к описанию </w:t>
      </w:r>
      <w:r w:rsidRPr="00CD2A0A">
        <w:rPr>
          <w:bCs/>
        </w:rPr>
        <w:t xml:space="preserve">типа звуковых </w:t>
      </w:r>
      <w:r w:rsidRPr="00CD2A0A">
        <w:rPr>
          <w:bCs/>
          <w:iCs/>
        </w:rPr>
        <w:t>сигнализаторов заднего хода</w:t>
      </w:r>
      <w:r w:rsidRPr="00CD2A0A">
        <w:rPr>
          <w:bCs/>
        </w:rPr>
        <w:t xml:space="preserve">, охваченного </w:t>
      </w:r>
      <w:r w:rsidRPr="00CD2A0A">
        <w:rPr>
          <w:bCs/>
          <w:szCs w:val="18"/>
        </w:rPr>
        <w:t xml:space="preserve">настоящим свидетельством об официальном утверждении типа, то </w:t>
      </w:r>
      <w:r w:rsidRPr="00CD2A0A">
        <w:rPr>
          <w:szCs w:val="18"/>
          <w:shd w:val="clear" w:color="auto" w:fill="FFFFFF"/>
        </w:rPr>
        <w:t xml:space="preserve">в документации такие знаки заменяют обозначением </w:t>
      </w:r>
      <w:r w:rsidRPr="00CD2A0A">
        <w:rPr>
          <w:bCs/>
          <w:szCs w:val="18"/>
        </w:rPr>
        <w:t xml:space="preserve">«?» (например, </w:t>
      </w:r>
      <w:r w:rsidRPr="00CD2A0A">
        <w:rPr>
          <w:bCs/>
          <w:szCs w:val="18"/>
          <w:lang w:val="en-US"/>
        </w:rPr>
        <w:t>ABC</w:t>
      </w:r>
      <w:r w:rsidRPr="00CD2A0A">
        <w:rPr>
          <w:bCs/>
          <w:szCs w:val="18"/>
        </w:rPr>
        <w:t>??123??).</w:t>
      </w:r>
    </w:p>
  </w:footnote>
  <w:footnote w:id="29">
    <w:p w14:paraId="056F6EC4" w14:textId="77777777" w:rsidR="00317952" w:rsidRPr="00CD2A0A" w:rsidRDefault="00317952" w:rsidP="00353C89">
      <w:pPr>
        <w:pStyle w:val="ae"/>
      </w:pPr>
      <w:r w:rsidRPr="00CD2A0A">
        <w:tab/>
      </w:r>
      <w:r w:rsidRPr="00CD2A0A">
        <w:rPr>
          <w:rStyle w:val="ab"/>
        </w:rPr>
        <w:footnoteRef/>
      </w:r>
      <w:r w:rsidRPr="00CD2A0A">
        <w:tab/>
      </w:r>
      <w:r w:rsidRPr="00CD2A0A">
        <w:rPr>
          <w:bCs/>
        </w:rPr>
        <w:t>Ненужное исключить (вычеркнуть)</w:t>
      </w:r>
      <w:r w:rsidRPr="00CD2A0A">
        <w:t>.</w:t>
      </w:r>
    </w:p>
  </w:footnote>
  <w:footnote w:id="30">
    <w:p w14:paraId="69F93A35" w14:textId="77777777" w:rsidR="00317952" w:rsidRPr="00CD2A0A" w:rsidRDefault="00317952" w:rsidP="001557E8">
      <w:pPr>
        <w:pStyle w:val="ae"/>
        <w:widowControl w:val="0"/>
        <w:tabs>
          <w:tab w:val="clear" w:pos="1021"/>
          <w:tab w:val="left" w:pos="-2127"/>
          <w:tab w:val="right" w:pos="993"/>
        </w:tabs>
        <w:spacing w:after="120" w:line="240" w:lineRule="auto"/>
      </w:pPr>
      <w:r w:rsidRPr="00CD2A0A">
        <w:rPr>
          <w:b/>
        </w:rPr>
        <w:tab/>
      </w:r>
      <w:r w:rsidRPr="00CD2A0A">
        <w:rPr>
          <w:rStyle w:val="ab"/>
        </w:rPr>
        <w:footnoteRef/>
      </w:r>
      <w:r w:rsidRPr="00CD2A0A">
        <w:tab/>
      </w:r>
      <w:r w:rsidRPr="00CD2A0A">
        <w:rPr>
          <w:bCs/>
        </w:rPr>
        <w:t>Последний номер приведен только в качестве примера</w:t>
      </w:r>
      <w:r w:rsidRPr="00CD2A0A">
        <w:t>.</w:t>
      </w:r>
    </w:p>
  </w:footnote>
  <w:footnote w:id="31">
    <w:p w14:paraId="193AED21" w14:textId="77777777" w:rsidR="00317952" w:rsidRPr="00CD2A0A" w:rsidRDefault="00317952" w:rsidP="001557E8">
      <w:pPr>
        <w:pStyle w:val="ae"/>
        <w:widowControl w:val="0"/>
        <w:tabs>
          <w:tab w:val="clear" w:pos="1021"/>
          <w:tab w:val="left" w:pos="-2127"/>
          <w:tab w:val="right" w:pos="993"/>
        </w:tabs>
        <w:spacing w:after="120" w:line="240" w:lineRule="auto"/>
      </w:pPr>
      <w:r w:rsidRPr="00CD2A0A">
        <w:rPr>
          <w:b/>
        </w:rPr>
        <w:tab/>
      </w:r>
      <w:r w:rsidRPr="00CD2A0A">
        <w:rPr>
          <w:rStyle w:val="ab"/>
        </w:rPr>
        <w:footnoteRef/>
      </w:r>
      <w:r w:rsidRPr="00CD2A0A">
        <w:tab/>
      </w:r>
      <w:r w:rsidRPr="00CD2A0A">
        <w:rPr>
          <w:bCs/>
        </w:rPr>
        <w:t>Последний номер приведен только в качестве примера</w:t>
      </w:r>
      <w:r w:rsidRPr="00CD2A0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06F7F" w14:textId="4F9ACFFA" w:rsidR="00317952" w:rsidRPr="00FD43A7" w:rsidRDefault="00317952">
    <w:pPr>
      <w:pStyle w:val="a6"/>
    </w:pPr>
    <w:fldSimple w:instr=" TITLE  \* MERGEFORMAT ">
      <w:r w:rsidR="00DD5242">
        <w:t>ECE/TRANS/WP.29/GRBP/2022/5</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E4450" w14:textId="677A35C6" w:rsidR="00317952" w:rsidRPr="00353C89" w:rsidRDefault="00317952" w:rsidP="00353C89">
    <w:pPr>
      <w:pStyle w:val="a6"/>
      <w:jc w:val="right"/>
    </w:pPr>
    <w:fldSimple w:instr=" TITLE  \* MERGEFORMAT ">
      <w:r w:rsidR="00DD5242">
        <w:t>ECE/TRANS/WP.29/GRBP/2022/5</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1253" w14:textId="4E5ACF1F" w:rsidR="00317952" w:rsidRPr="00C70F33" w:rsidRDefault="00317952" w:rsidP="00C70F33">
    <w:pPr>
      <w:pStyle w:val="a6"/>
    </w:pPr>
    <w:fldSimple w:instr=" TITLE  \* MERGEFORMAT ">
      <w:r w:rsidR="00DD5242">
        <w:t>ECE/TRANS/WP.29/GRBP/2022/5</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D396" w14:textId="0DF49820" w:rsidR="00317952" w:rsidRPr="00C70F33" w:rsidRDefault="00317952" w:rsidP="00C70F33">
    <w:pPr>
      <w:pStyle w:val="a6"/>
      <w:jc w:val="right"/>
    </w:pPr>
    <w:fldSimple w:instr=" TITLE  \* MERGEFORMAT ">
      <w:r w:rsidR="00DD5242">
        <w:t>ECE/TRANS/WP.29/GRBP/2022/5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0F67F" w14:textId="3386DB38" w:rsidR="00317952" w:rsidRPr="00FD43A7" w:rsidRDefault="00317952" w:rsidP="00FD43A7">
    <w:pPr>
      <w:pStyle w:val="a6"/>
      <w:jc w:val="right"/>
    </w:pPr>
    <w:fldSimple w:instr=" TITLE  \* MERGEFORMAT ">
      <w:r w:rsidR="00DD5242">
        <w:t>ECE/TRANS/WP.29/GRBP/2022/5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3C222" w14:textId="00DB74E9" w:rsidR="00317952" w:rsidRPr="0052312A" w:rsidRDefault="00317952" w:rsidP="0052312A">
    <w:pPr>
      <w:pStyle w:val="a6"/>
      <w:jc w:val="right"/>
    </w:pPr>
    <w:fldSimple w:instr=" TITLE  \* MERGEFORMAT ">
      <w:r w:rsidR="00DD5242">
        <w:t>ECE/TRANS/WP.29/GRBP/2022/5</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4F58C" w14:textId="480664FB" w:rsidR="00317952" w:rsidRPr="0052312A" w:rsidRDefault="00317952" w:rsidP="0052312A">
    <w:pPr>
      <w:pStyle w:val="a6"/>
    </w:pPr>
    <w:fldSimple w:instr=" TITLE  \* MERGEFORMAT ">
      <w:r w:rsidR="00DD5242">
        <w:t>ECE/TRANS/WP.29/GRBP/2022/5</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6426" w14:textId="5A8F3ABB" w:rsidR="00317952" w:rsidRPr="009C7400" w:rsidRDefault="00317952" w:rsidP="009C7400">
    <w:pPr>
      <w:pStyle w:val="a6"/>
    </w:pPr>
    <w:fldSimple w:instr=" TITLE  \* MERGEFORMAT ">
      <w:r w:rsidR="00DD5242">
        <w:t>ECE/TRANS/WP.29/GRBP/2022/5</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37A8F" w14:textId="299A7CA3" w:rsidR="00317952" w:rsidRPr="009C7400" w:rsidRDefault="00317952" w:rsidP="009C7400">
    <w:pPr>
      <w:pStyle w:val="a6"/>
      <w:jc w:val="right"/>
    </w:pPr>
    <w:fldSimple w:instr=" TITLE  \* MERGEFORMAT ">
      <w:r w:rsidR="00DD5242">
        <w:t>ECE/TRANS/WP.29/GRBP/2022/5</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631B" w14:textId="38747A5E" w:rsidR="00317952" w:rsidRPr="00C109AD" w:rsidRDefault="00317952" w:rsidP="00C109AD">
    <w:pPr>
      <w:pStyle w:val="a6"/>
    </w:pPr>
    <w:fldSimple w:instr=" TITLE  \* MERGEFORMAT ">
      <w:r w:rsidR="00DD5242">
        <w:t>ECE/TRANS/WP.29/GRBP/2022/5</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1BE77" w14:textId="495D6B34" w:rsidR="00317952" w:rsidRPr="00C109AD" w:rsidRDefault="00317952" w:rsidP="00C109AD">
    <w:pPr>
      <w:pStyle w:val="a6"/>
      <w:jc w:val="right"/>
    </w:pPr>
    <w:fldSimple w:instr=" TITLE  \* MERGEFORMAT ">
      <w:r w:rsidR="00DD5242">
        <w:t>ECE/TRANS/WP.29/GRBP/2022/5</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30B7E" w14:textId="6BF91057" w:rsidR="00317952" w:rsidRPr="00353C89" w:rsidRDefault="00317952" w:rsidP="00353C89">
    <w:pPr>
      <w:pStyle w:val="a6"/>
    </w:pPr>
    <w:fldSimple w:instr=" TITLE  \* MERGEFORMAT ">
      <w:r w:rsidR="00DD5242">
        <w:t>ECE/TRANS/WP.29/GRBP/2022/5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5E5A22"/>
    <w:multiLevelType w:val="hybridMultilevel"/>
    <w:tmpl w:val="3E221818"/>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5" w15:restartNumberingAfterBreak="0">
    <w:nsid w:val="1DCD7525"/>
    <w:multiLevelType w:val="hybridMultilevel"/>
    <w:tmpl w:val="1B18D46E"/>
    <w:lvl w:ilvl="0" w:tplc="51546222">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6" w15:restartNumberingAfterBreak="0">
    <w:nsid w:val="222D5805"/>
    <w:multiLevelType w:val="hybridMultilevel"/>
    <w:tmpl w:val="F19EC2F0"/>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7" w15:restartNumberingAfterBreak="0">
    <w:nsid w:val="2A6B16FC"/>
    <w:multiLevelType w:val="hybridMultilevel"/>
    <w:tmpl w:val="02D61B2A"/>
    <w:lvl w:ilvl="0" w:tplc="041D000F">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8" w15:restartNumberingAfterBreak="0">
    <w:nsid w:val="3559608C"/>
    <w:multiLevelType w:val="hybridMultilevel"/>
    <w:tmpl w:val="119CD470"/>
    <w:lvl w:ilvl="0" w:tplc="5D38A8E8">
      <w:start w:val="1"/>
      <w:numFmt w:val="upperRoman"/>
      <w:lvlText w:val="%1."/>
      <w:lvlJc w:val="left"/>
      <w:pPr>
        <w:ind w:left="1080" w:hanging="720"/>
      </w:pPr>
      <w:rPr>
        <w:rFonts w:hint="default"/>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8F3465D"/>
    <w:multiLevelType w:val="hybridMultilevel"/>
    <w:tmpl w:val="5A2EFAE8"/>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3C522F"/>
    <w:multiLevelType w:val="hybridMultilevel"/>
    <w:tmpl w:val="74B4A78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4" w15:restartNumberingAfterBreak="0">
    <w:nsid w:val="4CF80964"/>
    <w:multiLevelType w:val="hybridMultilevel"/>
    <w:tmpl w:val="EEBE7906"/>
    <w:lvl w:ilvl="0" w:tplc="04090001">
      <w:start w:val="1"/>
      <w:numFmt w:val="bullet"/>
      <w:lvlText w:val=""/>
      <w:lvlJc w:val="left"/>
      <w:pPr>
        <w:tabs>
          <w:tab w:val="num" w:pos="1701"/>
        </w:tabs>
        <w:ind w:left="1701"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C393DF0"/>
    <w:multiLevelType w:val="hybridMultilevel"/>
    <w:tmpl w:val="B39C0F5A"/>
    <w:lvl w:ilvl="0" w:tplc="041D0001">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224"/>
        </w:tabs>
        <w:ind w:left="1224" w:hanging="504"/>
      </w:pPr>
    </w:lvl>
    <w:lvl w:ilvl="3">
      <w:start w:val="1"/>
      <w:numFmt w:val="decimal"/>
      <w:pStyle w:val="4"/>
      <w:lvlText w:val="%1.%2.%3.%4."/>
      <w:lvlJc w:val="left"/>
      <w:pPr>
        <w:tabs>
          <w:tab w:val="num" w:pos="1728"/>
        </w:tabs>
        <w:ind w:left="1728" w:hanging="648"/>
      </w:pPr>
    </w:lvl>
    <w:lvl w:ilvl="4">
      <w:start w:val="1"/>
      <w:numFmt w:val="decimal"/>
      <w:pStyle w:val="5"/>
      <w:lvlText w:val="%1.%2.%3.%4.%5."/>
      <w:lvlJc w:val="left"/>
      <w:pPr>
        <w:tabs>
          <w:tab w:val="num" w:pos="2232"/>
        </w:tabs>
        <w:ind w:left="2232" w:hanging="792"/>
      </w:pPr>
    </w:lvl>
    <w:lvl w:ilvl="5">
      <w:start w:val="1"/>
      <w:numFmt w:val="decimal"/>
      <w:pStyle w:val="6"/>
      <w:lvlText w:val="%1.%2.%3.%4.%5.%6."/>
      <w:lvlJc w:val="left"/>
      <w:pPr>
        <w:tabs>
          <w:tab w:val="num" w:pos="2736"/>
        </w:tabs>
        <w:ind w:left="2736" w:hanging="936"/>
      </w:pPr>
    </w:lvl>
    <w:lvl w:ilvl="6">
      <w:start w:val="1"/>
      <w:numFmt w:val="decimal"/>
      <w:pStyle w:val="7"/>
      <w:lvlText w:val="%1.%2.%3.%4.%5.%6.%7."/>
      <w:lvlJc w:val="left"/>
      <w:pPr>
        <w:tabs>
          <w:tab w:val="num" w:pos="3240"/>
        </w:tabs>
        <w:ind w:left="3240" w:hanging="1080"/>
      </w:pPr>
    </w:lvl>
    <w:lvl w:ilvl="7">
      <w:start w:val="1"/>
      <w:numFmt w:val="decimal"/>
      <w:pStyle w:val="8"/>
      <w:lvlText w:val="%1.%2.%3.%4.%5.%6.%7.%8."/>
      <w:lvlJc w:val="left"/>
      <w:pPr>
        <w:tabs>
          <w:tab w:val="num" w:pos="3744"/>
        </w:tabs>
        <w:ind w:left="3744" w:hanging="1224"/>
      </w:pPr>
    </w:lvl>
    <w:lvl w:ilvl="8">
      <w:start w:val="1"/>
      <w:numFmt w:val="decimal"/>
      <w:pStyle w:val="9"/>
      <w:lvlText w:val="%1.%2.%3.%4.%5.%6.%7.%8.%9."/>
      <w:lvlJc w:val="left"/>
      <w:pPr>
        <w:tabs>
          <w:tab w:val="num" w:pos="4320"/>
        </w:tabs>
        <w:ind w:left="4320" w:hanging="1440"/>
      </w:pPr>
    </w:lvl>
  </w:abstractNum>
  <w:abstractNum w:abstractNumId="29" w15:restartNumberingAfterBreak="0">
    <w:nsid w:val="65BF12F8"/>
    <w:multiLevelType w:val="hybridMultilevel"/>
    <w:tmpl w:val="43A6C61A"/>
    <w:lvl w:ilvl="0" w:tplc="A652453E">
      <w:start w:val="1"/>
      <w:numFmt w:val="bullet"/>
      <w:lvlText w:val="•"/>
      <w:lvlJc w:val="left"/>
      <w:pPr>
        <w:tabs>
          <w:tab w:val="num" w:pos="2948"/>
        </w:tabs>
        <w:ind w:left="2948" w:hanging="170"/>
      </w:pPr>
      <w:rPr>
        <w:rFonts w:ascii="Times New Roman" w:hAnsi="Times New Roman" w:cs="Times New Roman" w:hint="default"/>
      </w:rPr>
    </w:lvl>
    <w:lvl w:ilvl="1" w:tplc="04190003">
      <w:start w:val="1"/>
      <w:numFmt w:val="bullet"/>
      <w:lvlText w:val="o"/>
      <w:lvlJc w:val="left"/>
      <w:pPr>
        <w:tabs>
          <w:tab w:val="num" w:pos="2687"/>
        </w:tabs>
        <w:ind w:left="2687" w:hanging="360"/>
      </w:pPr>
      <w:rPr>
        <w:rFonts w:ascii="Courier New" w:hAnsi="Courier New" w:cs="Courier New" w:hint="default"/>
      </w:rPr>
    </w:lvl>
    <w:lvl w:ilvl="2" w:tplc="04190005">
      <w:start w:val="1"/>
      <w:numFmt w:val="bullet"/>
      <w:lvlText w:val=""/>
      <w:lvlJc w:val="left"/>
      <w:pPr>
        <w:tabs>
          <w:tab w:val="num" w:pos="3407"/>
        </w:tabs>
        <w:ind w:left="3407" w:hanging="360"/>
      </w:pPr>
      <w:rPr>
        <w:rFonts w:ascii="Wingdings" w:hAnsi="Wingdings" w:hint="default"/>
      </w:rPr>
    </w:lvl>
    <w:lvl w:ilvl="3" w:tplc="04190001" w:tentative="1">
      <w:start w:val="1"/>
      <w:numFmt w:val="bullet"/>
      <w:lvlText w:val=""/>
      <w:lvlJc w:val="left"/>
      <w:pPr>
        <w:tabs>
          <w:tab w:val="num" w:pos="4127"/>
        </w:tabs>
        <w:ind w:left="4127" w:hanging="360"/>
      </w:pPr>
      <w:rPr>
        <w:rFonts w:ascii="Symbol" w:hAnsi="Symbol" w:hint="default"/>
      </w:rPr>
    </w:lvl>
    <w:lvl w:ilvl="4" w:tplc="04190003" w:tentative="1">
      <w:start w:val="1"/>
      <w:numFmt w:val="bullet"/>
      <w:lvlText w:val="o"/>
      <w:lvlJc w:val="left"/>
      <w:pPr>
        <w:tabs>
          <w:tab w:val="num" w:pos="4847"/>
        </w:tabs>
        <w:ind w:left="4847" w:hanging="360"/>
      </w:pPr>
      <w:rPr>
        <w:rFonts w:ascii="Courier New" w:hAnsi="Courier New" w:cs="Courier New" w:hint="default"/>
      </w:rPr>
    </w:lvl>
    <w:lvl w:ilvl="5" w:tplc="04190005" w:tentative="1">
      <w:start w:val="1"/>
      <w:numFmt w:val="bullet"/>
      <w:lvlText w:val=""/>
      <w:lvlJc w:val="left"/>
      <w:pPr>
        <w:tabs>
          <w:tab w:val="num" w:pos="5567"/>
        </w:tabs>
        <w:ind w:left="5567" w:hanging="360"/>
      </w:pPr>
      <w:rPr>
        <w:rFonts w:ascii="Wingdings" w:hAnsi="Wingdings" w:hint="default"/>
      </w:rPr>
    </w:lvl>
    <w:lvl w:ilvl="6" w:tplc="04190001" w:tentative="1">
      <w:start w:val="1"/>
      <w:numFmt w:val="bullet"/>
      <w:lvlText w:val=""/>
      <w:lvlJc w:val="left"/>
      <w:pPr>
        <w:tabs>
          <w:tab w:val="num" w:pos="6287"/>
        </w:tabs>
        <w:ind w:left="6287" w:hanging="360"/>
      </w:pPr>
      <w:rPr>
        <w:rFonts w:ascii="Symbol" w:hAnsi="Symbol" w:hint="default"/>
      </w:rPr>
    </w:lvl>
    <w:lvl w:ilvl="7" w:tplc="04190003" w:tentative="1">
      <w:start w:val="1"/>
      <w:numFmt w:val="bullet"/>
      <w:lvlText w:val="o"/>
      <w:lvlJc w:val="left"/>
      <w:pPr>
        <w:tabs>
          <w:tab w:val="num" w:pos="7007"/>
        </w:tabs>
        <w:ind w:left="7007" w:hanging="360"/>
      </w:pPr>
      <w:rPr>
        <w:rFonts w:ascii="Courier New" w:hAnsi="Courier New" w:cs="Courier New" w:hint="default"/>
      </w:rPr>
    </w:lvl>
    <w:lvl w:ilvl="8" w:tplc="04190005" w:tentative="1">
      <w:start w:val="1"/>
      <w:numFmt w:val="bullet"/>
      <w:lvlText w:val=""/>
      <w:lvlJc w:val="left"/>
      <w:pPr>
        <w:tabs>
          <w:tab w:val="num" w:pos="7727"/>
        </w:tabs>
        <w:ind w:left="7727"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B370A4"/>
    <w:multiLevelType w:val="hybridMultilevel"/>
    <w:tmpl w:val="166EF4C6"/>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start w:val="1"/>
      <w:numFmt w:val="bullet"/>
      <w:lvlText w:val=""/>
      <w:lvlJc w:val="left"/>
      <w:pPr>
        <w:ind w:left="4428" w:hanging="360"/>
      </w:pPr>
      <w:rPr>
        <w:rFonts w:ascii="Wingdings" w:hAnsi="Wingdings" w:hint="default"/>
      </w:rPr>
    </w:lvl>
    <w:lvl w:ilvl="3" w:tplc="041D0001">
      <w:start w:val="1"/>
      <w:numFmt w:val="bullet"/>
      <w:lvlText w:val=""/>
      <w:lvlJc w:val="left"/>
      <w:pPr>
        <w:ind w:left="5148" w:hanging="360"/>
      </w:pPr>
      <w:rPr>
        <w:rFonts w:ascii="Symbol" w:hAnsi="Symbol" w:hint="default"/>
      </w:rPr>
    </w:lvl>
    <w:lvl w:ilvl="4" w:tplc="041D0003">
      <w:start w:val="1"/>
      <w:numFmt w:val="bullet"/>
      <w:lvlText w:val="o"/>
      <w:lvlJc w:val="left"/>
      <w:pPr>
        <w:ind w:left="5868" w:hanging="360"/>
      </w:pPr>
      <w:rPr>
        <w:rFonts w:ascii="Courier New" w:hAnsi="Courier New" w:cs="Courier New" w:hint="default"/>
      </w:rPr>
    </w:lvl>
    <w:lvl w:ilvl="5" w:tplc="041D0005">
      <w:start w:val="1"/>
      <w:numFmt w:val="bullet"/>
      <w:lvlText w:val=""/>
      <w:lvlJc w:val="left"/>
      <w:pPr>
        <w:ind w:left="6588" w:hanging="360"/>
      </w:pPr>
      <w:rPr>
        <w:rFonts w:ascii="Wingdings" w:hAnsi="Wingdings" w:hint="default"/>
      </w:rPr>
    </w:lvl>
    <w:lvl w:ilvl="6" w:tplc="041D0001">
      <w:start w:val="1"/>
      <w:numFmt w:val="bullet"/>
      <w:lvlText w:val=""/>
      <w:lvlJc w:val="left"/>
      <w:pPr>
        <w:ind w:left="7308" w:hanging="360"/>
      </w:pPr>
      <w:rPr>
        <w:rFonts w:ascii="Symbol" w:hAnsi="Symbol" w:hint="default"/>
      </w:rPr>
    </w:lvl>
    <w:lvl w:ilvl="7" w:tplc="041D0003">
      <w:start w:val="1"/>
      <w:numFmt w:val="bullet"/>
      <w:lvlText w:val="o"/>
      <w:lvlJc w:val="left"/>
      <w:pPr>
        <w:ind w:left="8028" w:hanging="360"/>
      </w:pPr>
      <w:rPr>
        <w:rFonts w:ascii="Courier New" w:hAnsi="Courier New" w:cs="Courier New" w:hint="default"/>
      </w:rPr>
    </w:lvl>
    <w:lvl w:ilvl="8" w:tplc="041D0005">
      <w:start w:val="1"/>
      <w:numFmt w:val="bullet"/>
      <w:lvlText w:val=""/>
      <w:lvlJc w:val="left"/>
      <w:pPr>
        <w:ind w:left="8748" w:hanging="360"/>
      </w:pPr>
      <w:rPr>
        <w:rFonts w:ascii="Wingdings" w:hAnsi="Wingdings" w:hint="default"/>
      </w:rPr>
    </w:lvl>
  </w:abstractNum>
  <w:abstractNum w:abstractNumId="34" w15:restartNumberingAfterBreak="0">
    <w:nsid w:val="6FC06E11"/>
    <w:multiLevelType w:val="hybridMultilevel"/>
    <w:tmpl w:val="8F46122C"/>
    <w:lvl w:ilvl="0" w:tplc="812E34C4">
      <w:start w:val="1"/>
      <w:numFmt w:val="decimal"/>
      <w:lvlText w:val="%1."/>
      <w:lvlJc w:val="left"/>
      <w:pPr>
        <w:ind w:left="1440" w:hanging="360"/>
      </w:pPr>
      <w:rPr>
        <w:rFonts w:ascii="TimesNewRomanPSMT" w:hAnsi="TimesNewRomanPSMT" w:hint="default"/>
        <w:color w:val="000000"/>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5" w15:restartNumberingAfterBreak="0">
    <w:nsid w:val="70FA6B0A"/>
    <w:multiLevelType w:val="hybridMultilevel"/>
    <w:tmpl w:val="2CA2CB76"/>
    <w:lvl w:ilvl="0" w:tplc="D6E6E8DA">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31"/>
  </w:num>
  <w:num w:numId="2">
    <w:abstractNumId w:val="19"/>
  </w:num>
  <w:num w:numId="3">
    <w:abstractNumId w:val="13"/>
  </w:num>
  <w:num w:numId="4">
    <w:abstractNumId w:val="32"/>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9"/>
  </w:num>
  <w:num w:numId="17">
    <w:abstractNumId w:val="22"/>
  </w:num>
  <w:num w:numId="18">
    <w:abstractNumId w:val="26"/>
  </w:num>
  <w:num w:numId="19">
    <w:abstractNumId w:val="29"/>
  </w:num>
  <w:num w:numId="20">
    <w:abstractNumId w:val="22"/>
  </w:num>
  <w:num w:numId="21">
    <w:abstractNumId w:val="26"/>
  </w:num>
  <w:num w:numId="22">
    <w:abstractNumId w:val="30"/>
  </w:num>
  <w:num w:numId="23">
    <w:abstractNumId w:val="20"/>
  </w:num>
  <w:num w:numId="24">
    <w:abstractNumId w:val="28"/>
  </w:num>
  <w:num w:numId="25">
    <w:abstractNumId w:val="12"/>
  </w:num>
  <w:num w:numId="26">
    <w:abstractNumId w:val="11"/>
  </w:num>
  <w:num w:numId="27">
    <w:abstractNumId w:val="10"/>
  </w:num>
  <w:num w:numId="28">
    <w:abstractNumId w:val="27"/>
  </w:num>
  <w:num w:numId="29">
    <w:abstractNumId w:val="14"/>
  </w:num>
  <w:num w:numId="30">
    <w:abstractNumId w:val="18"/>
  </w:num>
  <w:num w:numId="31">
    <w:abstractNumId w:val="15"/>
  </w:num>
  <w:num w:numId="32">
    <w:abstractNumId w:val="21"/>
  </w:num>
  <w:num w:numId="33">
    <w:abstractNumId w:val="16"/>
  </w:num>
  <w:num w:numId="34">
    <w:abstractNumId w:val="23"/>
  </w:num>
  <w:num w:numId="35">
    <w:abstractNumId w:val="33"/>
  </w:num>
  <w:num w:numId="36">
    <w:abstractNumId w:val="35"/>
  </w:num>
  <w:num w:numId="37">
    <w:abstractNumId w:val="34"/>
  </w:num>
  <w:num w:numId="38">
    <w:abstractNumId w:val="17"/>
  </w:num>
  <w:num w:numId="39">
    <w:abstractNumId w:val="35"/>
    <w:lvlOverride w:ilvl="0">
      <w:lvl w:ilvl="0" w:tplc="D6E6E8DA">
        <w:start w:val="1"/>
        <w:numFmt w:val="upperLetter"/>
        <w:lvlText w:val="%1."/>
        <w:lvlJc w:val="left"/>
        <w:pPr>
          <w:ind w:left="144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40">
    <w:abstractNumId w:val="24"/>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 w:numId="48">
    <w:abstractNumId w:val="29"/>
  </w:num>
  <w:num w:numId="49">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26"/>
    <w:rsid w:val="000065EC"/>
    <w:rsid w:val="000165AB"/>
    <w:rsid w:val="00033719"/>
    <w:rsid w:val="00033EE1"/>
    <w:rsid w:val="00042B72"/>
    <w:rsid w:val="00050EFC"/>
    <w:rsid w:val="000558BD"/>
    <w:rsid w:val="000B4144"/>
    <w:rsid w:val="000B57E7"/>
    <w:rsid w:val="000B6373"/>
    <w:rsid w:val="000E4E5B"/>
    <w:rsid w:val="000F09DF"/>
    <w:rsid w:val="000F61B2"/>
    <w:rsid w:val="001075E9"/>
    <w:rsid w:val="0014152F"/>
    <w:rsid w:val="00152C61"/>
    <w:rsid w:val="001557E8"/>
    <w:rsid w:val="00167AF9"/>
    <w:rsid w:val="00180183"/>
    <w:rsid w:val="0018024D"/>
    <w:rsid w:val="0018649F"/>
    <w:rsid w:val="00196389"/>
    <w:rsid w:val="001A7198"/>
    <w:rsid w:val="001B3EF6"/>
    <w:rsid w:val="001C7A89"/>
    <w:rsid w:val="00212F93"/>
    <w:rsid w:val="00255343"/>
    <w:rsid w:val="00260B6B"/>
    <w:rsid w:val="0027151D"/>
    <w:rsid w:val="002A29E4"/>
    <w:rsid w:val="002A2EFC"/>
    <w:rsid w:val="002B0106"/>
    <w:rsid w:val="002B74B1"/>
    <w:rsid w:val="002C0E18"/>
    <w:rsid w:val="002D5AAC"/>
    <w:rsid w:val="002E5067"/>
    <w:rsid w:val="002F405F"/>
    <w:rsid w:val="002F7EEC"/>
    <w:rsid w:val="00301299"/>
    <w:rsid w:val="00303A05"/>
    <w:rsid w:val="00305C08"/>
    <w:rsid w:val="00307FB6"/>
    <w:rsid w:val="00317339"/>
    <w:rsid w:val="00317952"/>
    <w:rsid w:val="00322004"/>
    <w:rsid w:val="003402C2"/>
    <w:rsid w:val="00353C89"/>
    <w:rsid w:val="0036339F"/>
    <w:rsid w:val="00381C24"/>
    <w:rsid w:val="00387CD4"/>
    <w:rsid w:val="003958D0"/>
    <w:rsid w:val="003A0D43"/>
    <w:rsid w:val="003A48CE"/>
    <w:rsid w:val="003B00E5"/>
    <w:rsid w:val="003E0B46"/>
    <w:rsid w:val="003E389F"/>
    <w:rsid w:val="00404F01"/>
    <w:rsid w:val="00407B78"/>
    <w:rsid w:val="00411436"/>
    <w:rsid w:val="00424203"/>
    <w:rsid w:val="00452493"/>
    <w:rsid w:val="00453318"/>
    <w:rsid w:val="00454AF2"/>
    <w:rsid w:val="00454E07"/>
    <w:rsid w:val="00470022"/>
    <w:rsid w:val="00471BDC"/>
    <w:rsid w:val="00472C5C"/>
    <w:rsid w:val="00485F8A"/>
    <w:rsid w:val="004E05B7"/>
    <w:rsid w:val="0050108D"/>
    <w:rsid w:val="00513081"/>
    <w:rsid w:val="005132E2"/>
    <w:rsid w:val="00517901"/>
    <w:rsid w:val="0052312A"/>
    <w:rsid w:val="00526683"/>
    <w:rsid w:val="00526DB8"/>
    <w:rsid w:val="0055779F"/>
    <w:rsid w:val="005639C1"/>
    <w:rsid w:val="005709E0"/>
    <w:rsid w:val="00572E19"/>
    <w:rsid w:val="005961C8"/>
    <w:rsid w:val="005966F1"/>
    <w:rsid w:val="005D7914"/>
    <w:rsid w:val="005E2B41"/>
    <w:rsid w:val="005F0B42"/>
    <w:rsid w:val="00617A43"/>
    <w:rsid w:val="006214FD"/>
    <w:rsid w:val="006345DB"/>
    <w:rsid w:val="00640F49"/>
    <w:rsid w:val="00666D90"/>
    <w:rsid w:val="00680D03"/>
    <w:rsid w:val="00681A10"/>
    <w:rsid w:val="006A1ED8"/>
    <w:rsid w:val="006C2031"/>
    <w:rsid w:val="006C454E"/>
    <w:rsid w:val="006D461A"/>
    <w:rsid w:val="006D6F0C"/>
    <w:rsid w:val="006F35EE"/>
    <w:rsid w:val="007021FF"/>
    <w:rsid w:val="00712895"/>
    <w:rsid w:val="00732270"/>
    <w:rsid w:val="00734ACB"/>
    <w:rsid w:val="00740A82"/>
    <w:rsid w:val="00757357"/>
    <w:rsid w:val="00781B47"/>
    <w:rsid w:val="00792497"/>
    <w:rsid w:val="00806737"/>
    <w:rsid w:val="00825F8D"/>
    <w:rsid w:val="00834B71"/>
    <w:rsid w:val="0086445C"/>
    <w:rsid w:val="00894693"/>
    <w:rsid w:val="008A08D7"/>
    <w:rsid w:val="008A37C8"/>
    <w:rsid w:val="008B5432"/>
    <w:rsid w:val="008B6909"/>
    <w:rsid w:val="008D53B6"/>
    <w:rsid w:val="008F7609"/>
    <w:rsid w:val="00906890"/>
    <w:rsid w:val="00911BE4"/>
    <w:rsid w:val="00951972"/>
    <w:rsid w:val="009608F3"/>
    <w:rsid w:val="009A24AC"/>
    <w:rsid w:val="009C59D7"/>
    <w:rsid w:val="009C6FE6"/>
    <w:rsid w:val="009C7400"/>
    <w:rsid w:val="009D7E7D"/>
    <w:rsid w:val="009E0A11"/>
    <w:rsid w:val="00A14DA8"/>
    <w:rsid w:val="00A312BC"/>
    <w:rsid w:val="00A84021"/>
    <w:rsid w:val="00A84D35"/>
    <w:rsid w:val="00A854A8"/>
    <w:rsid w:val="00A917B3"/>
    <w:rsid w:val="00AB4B51"/>
    <w:rsid w:val="00AE69C8"/>
    <w:rsid w:val="00B10CC7"/>
    <w:rsid w:val="00B276BB"/>
    <w:rsid w:val="00B36DF7"/>
    <w:rsid w:val="00B470AA"/>
    <w:rsid w:val="00B539E7"/>
    <w:rsid w:val="00B62458"/>
    <w:rsid w:val="00B6426F"/>
    <w:rsid w:val="00BB3BA9"/>
    <w:rsid w:val="00BC18B2"/>
    <w:rsid w:val="00BD33EE"/>
    <w:rsid w:val="00BE1CC7"/>
    <w:rsid w:val="00C106D6"/>
    <w:rsid w:val="00C109AD"/>
    <w:rsid w:val="00C119AE"/>
    <w:rsid w:val="00C12551"/>
    <w:rsid w:val="00C2189A"/>
    <w:rsid w:val="00C27DC8"/>
    <w:rsid w:val="00C60F0C"/>
    <w:rsid w:val="00C70F33"/>
    <w:rsid w:val="00C71E84"/>
    <w:rsid w:val="00C805C9"/>
    <w:rsid w:val="00C92939"/>
    <w:rsid w:val="00CA1679"/>
    <w:rsid w:val="00CB151C"/>
    <w:rsid w:val="00CC33C8"/>
    <w:rsid w:val="00CE5A1A"/>
    <w:rsid w:val="00CF1ED9"/>
    <w:rsid w:val="00CF55F6"/>
    <w:rsid w:val="00D33D63"/>
    <w:rsid w:val="00D42903"/>
    <w:rsid w:val="00D5253A"/>
    <w:rsid w:val="00D6175D"/>
    <w:rsid w:val="00D836C6"/>
    <w:rsid w:val="00D873A8"/>
    <w:rsid w:val="00D90028"/>
    <w:rsid w:val="00D90138"/>
    <w:rsid w:val="00D9145B"/>
    <w:rsid w:val="00DD5242"/>
    <w:rsid w:val="00DD78D1"/>
    <w:rsid w:val="00DE32CD"/>
    <w:rsid w:val="00DF5767"/>
    <w:rsid w:val="00DF71B9"/>
    <w:rsid w:val="00E12C5F"/>
    <w:rsid w:val="00E3730A"/>
    <w:rsid w:val="00E60726"/>
    <w:rsid w:val="00E72FB1"/>
    <w:rsid w:val="00E73F76"/>
    <w:rsid w:val="00E807BC"/>
    <w:rsid w:val="00EA2C9F"/>
    <w:rsid w:val="00EA420E"/>
    <w:rsid w:val="00ED0BDA"/>
    <w:rsid w:val="00EE142A"/>
    <w:rsid w:val="00EF1360"/>
    <w:rsid w:val="00EF3220"/>
    <w:rsid w:val="00F2523A"/>
    <w:rsid w:val="00F43903"/>
    <w:rsid w:val="00F71D09"/>
    <w:rsid w:val="00F94155"/>
    <w:rsid w:val="00F9783F"/>
    <w:rsid w:val="00FD2EF7"/>
    <w:rsid w:val="00FD383D"/>
    <w:rsid w:val="00FD43A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F821A0"/>
  <w15:docId w15:val="{5F5C473F-BFBE-4680-B969-B901AF79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24"/>
      </w:numPr>
      <w:outlineLvl w:val="1"/>
    </w:pPr>
    <w:rPr>
      <w:rFonts w:cs="Arial"/>
      <w:bCs/>
      <w:iCs/>
      <w:szCs w:val="28"/>
    </w:rPr>
  </w:style>
  <w:style w:type="paragraph" w:styleId="3">
    <w:name w:val="heading 3"/>
    <w:basedOn w:val="a0"/>
    <w:next w:val="a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24"/>
      </w:numPr>
      <w:spacing w:before="240" w:after="60"/>
      <w:outlineLvl w:val="3"/>
    </w:pPr>
    <w:rPr>
      <w:b/>
      <w:bCs/>
      <w:sz w:val="28"/>
      <w:szCs w:val="28"/>
    </w:rPr>
  </w:style>
  <w:style w:type="paragraph" w:styleId="5">
    <w:name w:val="heading 5"/>
    <w:basedOn w:val="a0"/>
    <w:next w:val="a0"/>
    <w:qFormat/>
    <w:rsid w:val="009C6FE6"/>
    <w:pPr>
      <w:numPr>
        <w:ilvl w:val="4"/>
        <w:numId w:val="24"/>
      </w:numPr>
      <w:spacing w:before="240" w:after="60"/>
      <w:outlineLvl w:val="4"/>
    </w:pPr>
    <w:rPr>
      <w:b/>
      <w:bCs/>
      <w:i/>
      <w:iCs/>
      <w:sz w:val="26"/>
      <w:szCs w:val="26"/>
    </w:rPr>
  </w:style>
  <w:style w:type="paragraph" w:styleId="6">
    <w:name w:val="heading 6"/>
    <w:basedOn w:val="a0"/>
    <w:next w:val="a0"/>
    <w:qFormat/>
    <w:rsid w:val="009C6FE6"/>
    <w:pPr>
      <w:numPr>
        <w:ilvl w:val="5"/>
        <w:numId w:val="24"/>
      </w:numPr>
      <w:spacing w:before="240" w:after="60"/>
      <w:outlineLvl w:val="5"/>
    </w:pPr>
    <w:rPr>
      <w:b/>
      <w:bCs/>
      <w:sz w:val="22"/>
    </w:rPr>
  </w:style>
  <w:style w:type="paragraph" w:styleId="7">
    <w:name w:val="heading 7"/>
    <w:basedOn w:val="a0"/>
    <w:next w:val="a0"/>
    <w:qFormat/>
    <w:rsid w:val="009C6FE6"/>
    <w:pPr>
      <w:numPr>
        <w:ilvl w:val="6"/>
        <w:numId w:val="24"/>
      </w:numPr>
      <w:spacing w:before="240" w:after="60"/>
      <w:outlineLvl w:val="6"/>
    </w:pPr>
    <w:rPr>
      <w:sz w:val="24"/>
      <w:szCs w:val="24"/>
    </w:rPr>
  </w:style>
  <w:style w:type="paragraph" w:styleId="8">
    <w:name w:val="heading 8"/>
    <w:basedOn w:val="a0"/>
    <w:next w:val="a0"/>
    <w:qFormat/>
    <w:rsid w:val="009C6FE6"/>
    <w:pPr>
      <w:numPr>
        <w:ilvl w:val="7"/>
        <w:numId w:val="24"/>
      </w:numPr>
      <w:spacing w:before="240" w:after="60"/>
      <w:outlineLvl w:val="7"/>
    </w:pPr>
    <w:rPr>
      <w:i/>
      <w:iCs/>
      <w:sz w:val="24"/>
      <w:szCs w:val="24"/>
    </w:rPr>
  </w:style>
  <w:style w:type="paragraph" w:styleId="9">
    <w:name w:val="heading 9"/>
    <w:basedOn w:val="a0"/>
    <w:next w:val="a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Fußnotenzeichen,4_GR"/>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Fußnotentext,5_GR,_GR"/>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Fußnotentext Знак,5_GR Знак,_GR Знак"/>
    <w:basedOn w:val="a1"/>
    <w:link w:val="ae"/>
    <w:uiPriority w:val="99"/>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1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FD43A7"/>
    <w:rPr>
      <w:lang w:val="ru-RU" w:eastAsia="en-US"/>
    </w:rPr>
  </w:style>
  <w:style w:type="character" w:styleId="af4">
    <w:name w:val="annotation reference"/>
    <w:uiPriority w:val="99"/>
    <w:rsid w:val="00FD43A7"/>
    <w:rPr>
      <w:sz w:val="16"/>
      <w:szCs w:val="16"/>
    </w:rPr>
  </w:style>
  <w:style w:type="paragraph" w:styleId="af5">
    <w:name w:val="annotation text"/>
    <w:basedOn w:val="a0"/>
    <w:link w:val="af6"/>
    <w:uiPriority w:val="99"/>
    <w:rsid w:val="00FD43A7"/>
    <w:rPr>
      <w:rFonts w:eastAsia="Times New Roman" w:cs="Times New Roman"/>
      <w:szCs w:val="20"/>
      <w:lang w:val="fr-CH"/>
    </w:rPr>
  </w:style>
  <w:style w:type="character" w:customStyle="1" w:styleId="af6">
    <w:name w:val="Текст примечания Знак"/>
    <w:basedOn w:val="a1"/>
    <w:link w:val="af5"/>
    <w:uiPriority w:val="99"/>
    <w:rsid w:val="00FD43A7"/>
    <w:rPr>
      <w:lang w:val="fr-CH" w:eastAsia="en-US"/>
    </w:rPr>
  </w:style>
  <w:style w:type="paragraph" w:styleId="af7">
    <w:name w:val="annotation subject"/>
    <w:basedOn w:val="af5"/>
    <w:next w:val="af5"/>
    <w:link w:val="af8"/>
    <w:rsid w:val="00FD43A7"/>
    <w:rPr>
      <w:b/>
      <w:bCs/>
    </w:rPr>
  </w:style>
  <w:style w:type="character" w:customStyle="1" w:styleId="af8">
    <w:name w:val="Тема примечания Знак"/>
    <w:basedOn w:val="af6"/>
    <w:link w:val="af7"/>
    <w:rsid w:val="00FD43A7"/>
    <w:rPr>
      <w:b/>
      <w:bCs/>
      <w:lang w:val="fr-CH" w:eastAsia="en-US"/>
    </w:rPr>
  </w:style>
  <w:style w:type="paragraph" w:customStyle="1" w:styleId="af9">
    <w:name w:val="Содержимое таблицы"/>
    <w:basedOn w:val="afa"/>
    <w:rsid w:val="00FD43A7"/>
    <w:pPr>
      <w:suppressLineNumbers/>
      <w:spacing w:line="240" w:lineRule="auto"/>
    </w:pPr>
    <w:rPr>
      <w:sz w:val="24"/>
      <w:szCs w:val="24"/>
      <w:lang w:val="ru-RU" w:eastAsia="ar-SA"/>
    </w:rPr>
  </w:style>
  <w:style w:type="paragraph" w:styleId="afa">
    <w:name w:val="Body Text"/>
    <w:basedOn w:val="a0"/>
    <w:link w:val="afb"/>
    <w:rsid w:val="00FD43A7"/>
    <w:pPr>
      <w:spacing w:after="120"/>
    </w:pPr>
    <w:rPr>
      <w:rFonts w:eastAsia="Times New Roman" w:cs="Times New Roman"/>
      <w:szCs w:val="20"/>
      <w:lang w:val="fr-CH"/>
    </w:rPr>
  </w:style>
  <w:style w:type="character" w:customStyle="1" w:styleId="afb">
    <w:name w:val="Основной текст Знак"/>
    <w:basedOn w:val="a1"/>
    <w:link w:val="afa"/>
    <w:rsid w:val="00FD43A7"/>
    <w:rPr>
      <w:lang w:val="fr-CH" w:eastAsia="en-US"/>
    </w:rPr>
  </w:style>
  <w:style w:type="paragraph" w:customStyle="1" w:styleId="Default">
    <w:name w:val="Default"/>
    <w:rsid w:val="00FD43A7"/>
    <w:pPr>
      <w:autoSpaceDE w:val="0"/>
      <w:autoSpaceDN w:val="0"/>
      <w:adjustRightInd w:val="0"/>
    </w:pPr>
    <w:rPr>
      <w:color w:val="000000"/>
      <w:sz w:val="24"/>
      <w:szCs w:val="24"/>
      <w:lang w:val="nl-NL" w:eastAsia="nl-NL"/>
    </w:rPr>
  </w:style>
  <w:style w:type="paragraph" w:styleId="20">
    <w:name w:val="Body Text Indent 2"/>
    <w:basedOn w:val="a0"/>
    <w:link w:val="21"/>
    <w:rsid w:val="00FD43A7"/>
    <w:pPr>
      <w:suppressAutoHyphens w:val="0"/>
      <w:spacing w:after="120" w:line="480" w:lineRule="auto"/>
      <w:ind w:left="283"/>
    </w:pPr>
    <w:rPr>
      <w:rFonts w:eastAsia="Times New Roman" w:cs="Times New Roman"/>
      <w:sz w:val="24"/>
      <w:szCs w:val="24"/>
      <w:lang w:val="fr-FR" w:eastAsia="fr-FR"/>
    </w:rPr>
  </w:style>
  <w:style w:type="character" w:customStyle="1" w:styleId="21">
    <w:name w:val="Основной текст с отступом 2 Знак"/>
    <w:basedOn w:val="a1"/>
    <w:link w:val="20"/>
    <w:rsid w:val="00FD43A7"/>
    <w:rPr>
      <w:sz w:val="24"/>
      <w:szCs w:val="24"/>
      <w:lang w:val="fr-FR" w:eastAsia="fr-FR"/>
    </w:rPr>
  </w:style>
  <w:style w:type="paragraph" w:styleId="afc">
    <w:name w:val="Body Text Indent"/>
    <w:basedOn w:val="a0"/>
    <w:link w:val="afd"/>
    <w:rsid w:val="00FD43A7"/>
    <w:pPr>
      <w:spacing w:after="120"/>
      <w:ind w:left="283"/>
    </w:pPr>
    <w:rPr>
      <w:rFonts w:eastAsia="Times New Roman" w:cs="Times New Roman"/>
      <w:szCs w:val="20"/>
      <w:lang w:val="fr-CH"/>
    </w:rPr>
  </w:style>
  <w:style w:type="character" w:customStyle="1" w:styleId="afd">
    <w:name w:val="Основной текст с отступом Знак"/>
    <w:basedOn w:val="a1"/>
    <w:link w:val="afc"/>
    <w:rsid w:val="00FD43A7"/>
    <w:rPr>
      <w:lang w:val="fr-CH" w:eastAsia="en-US"/>
    </w:rPr>
  </w:style>
  <w:style w:type="character" w:customStyle="1" w:styleId="WW8Num2z0">
    <w:name w:val="WW8Num2z0"/>
    <w:rsid w:val="00FD43A7"/>
    <w:rPr>
      <w:rFonts w:ascii="Symbol" w:hAnsi="Symbol"/>
    </w:rPr>
  </w:style>
  <w:style w:type="character" w:customStyle="1" w:styleId="H56GChar">
    <w:name w:val="_ H_5/6_G Char"/>
    <w:link w:val="H56G"/>
    <w:rsid w:val="00FD43A7"/>
    <w:rPr>
      <w:lang w:val="ru-RU" w:eastAsia="ru-RU"/>
    </w:rPr>
  </w:style>
  <w:style w:type="character" w:customStyle="1" w:styleId="HChGChar">
    <w:name w:val="_ H _Ch_G Char"/>
    <w:link w:val="HChG"/>
    <w:rsid w:val="00FD43A7"/>
    <w:rPr>
      <w:b/>
      <w:sz w:val="28"/>
      <w:lang w:val="ru-RU" w:eastAsia="ru-RU"/>
    </w:rPr>
  </w:style>
  <w:style w:type="character" w:customStyle="1" w:styleId="H1GChar">
    <w:name w:val="_ H_1_G Char"/>
    <w:link w:val="H1G"/>
    <w:rsid w:val="00FD43A7"/>
    <w:rPr>
      <w:b/>
      <w:sz w:val="24"/>
      <w:lang w:val="ru-RU" w:eastAsia="ru-RU"/>
    </w:rPr>
  </w:style>
  <w:style w:type="paragraph" w:customStyle="1" w:styleId="para">
    <w:name w:val="para"/>
    <w:basedOn w:val="a0"/>
    <w:link w:val="paraChar"/>
    <w:qFormat/>
    <w:rsid w:val="00FD43A7"/>
    <w:pPr>
      <w:spacing w:after="120"/>
      <w:ind w:left="2268" w:right="1134" w:hanging="1134"/>
      <w:jc w:val="both"/>
    </w:pPr>
    <w:rPr>
      <w:rFonts w:eastAsia="Times New Roman" w:cs="Times New Roman"/>
      <w:szCs w:val="20"/>
      <w:lang w:val="en-GB"/>
    </w:rPr>
  </w:style>
  <w:style w:type="character" w:customStyle="1" w:styleId="paraChar">
    <w:name w:val="para Char"/>
    <w:link w:val="para"/>
    <w:rsid w:val="00FD43A7"/>
    <w:rPr>
      <w:lang w:val="en-GB" w:eastAsia="en-US"/>
    </w:rPr>
  </w:style>
  <w:style w:type="paragraph" w:customStyle="1" w:styleId="CM1">
    <w:name w:val="CM1"/>
    <w:basedOn w:val="Default"/>
    <w:next w:val="Default"/>
    <w:uiPriority w:val="99"/>
    <w:rsid w:val="00FD43A7"/>
    <w:rPr>
      <w:rFonts w:ascii="EUAlbertina" w:hAnsi="EUAlbertina"/>
      <w:color w:val="auto"/>
      <w:lang w:val="de-DE" w:eastAsia="de-DE"/>
    </w:rPr>
  </w:style>
  <w:style w:type="paragraph" w:customStyle="1" w:styleId="CM3">
    <w:name w:val="CM3"/>
    <w:basedOn w:val="Default"/>
    <w:next w:val="Default"/>
    <w:uiPriority w:val="99"/>
    <w:rsid w:val="00FD43A7"/>
    <w:rPr>
      <w:rFonts w:ascii="EUAlbertina" w:hAnsi="EUAlbertina"/>
      <w:color w:val="auto"/>
      <w:lang w:val="de-DE" w:eastAsia="de-DE"/>
    </w:rPr>
  </w:style>
  <w:style w:type="paragraph" w:styleId="afe">
    <w:name w:val="Plain Text"/>
    <w:basedOn w:val="a0"/>
    <w:link w:val="aff"/>
    <w:uiPriority w:val="99"/>
    <w:rsid w:val="00FD43A7"/>
    <w:rPr>
      <w:rFonts w:eastAsia="Times New Roman" w:cs="Courier New"/>
      <w:szCs w:val="20"/>
      <w:lang w:val="en-GB"/>
    </w:rPr>
  </w:style>
  <w:style w:type="character" w:customStyle="1" w:styleId="aff">
    <w:name w:val="Текст Знак"/>
    <w:basedOn w:val="a1"/>
    <w:link w:val="afe"/>
    <w:uiPriority w:val="99"/>
    <w:rsid w:val="00FD43A7"/>
    <w:rPr>
      <w:rFonts w:cs="Courier New"/>
      <w:lang w:val="en-GB" w:eastAsia="en-US"/>
    </w:rPr>
  </w:style>
  <w:style w:type="paragraph" w:styleId="aff0">
    <w:name w:val="Block Text"/>
    <w:basedOn w:val="a0"/>
    <w:rsid w:val="00FD43A7"/>
    <w:pPr>
      <w:ind w:left="1440" w:right="1440"/>
    </w:pPr>
    <w:rPr>
      <w:rFonts w:eastAsia="Times New Roman" w:cs="Times New Roman"/>
      <w:szCs w:val="20"/>
      <w:lang w:val="en-GB"/>
    </w:rPr>
  </w:style>
  <w:style w:type="character" w:styleId="aff1">
    <w:name w:val="line number"/>
    <w:rsid w:val="00FD43A7"/>
    <w:rPr>
      <w:sz w:val="14"/>
    </w:rPr>
  </w:style>
  <w:style w:type="numbering" w:styleId="111111">
    <w:name w:val="Outline List 2"/>
    <w:basedOn w:val="a3"/>
    <w:rsid w:val="00FD43A7"/>
    <w:pPr>
      <w:numPr>
        <w:numId w:val="24"/>
      </w:numPr>
    </w:pPr>
  </w:style>
  <w:style w:type="numbering" w:styleId="1ai">
    <w:name w:val="Outline List 1"/>
    <w:basedOn w:val="a3"/>
    <w:rsid w:val="00FD43A7"/>
    <w:pPr>
      <w:numPr>
        <w:numId w:val="25"/>
      </w:numPr>
    </w:pPr>
  </w:style>
  <w:style w:type="numbering" w:styleId="a">
    <w:name w:val="Outline List 3"/>
    <w:basedOn w:val="a3"/>
    <w:rsid w:val="00FD43A7"/>
    <w:pPr>
      <w:numPr>
        <w:numId w:val="26"/>
      </w:numPr>
    </w:pPr>
  </w:style>
  <w:style w:type="paragraph" w:styleId="22">
    <w:name w:val="Body Text 2"/>
    <w:basedOn w:val="a0"/>
    <w:link w:val="23"/>
    <w:rsid w:val="00FD43A7"/>
    <w:pPr>
      <w:spacing w:after="120" w:line="480" w:lineRule="auto"/>
    </w:pPr>
    <w:rPr>
      <w:rFonts w:eastAsia="Times New Roman" w:cs="Times New Roman"/>
      <w:szCs w:val="20"/>
      <w:lang w:val="en-GB"/>
    </w:rPr>
  </w:style>
  <w:style w:type="character" w:customStyle="1" w:styleId="23">
    <w:name w:val="Основной текст 2 Знак"/>
    <w:basedOn w:val="a1"/>
    <w:link w:val="22"/>
    <w:rsid w:val="00FD43A7"/>
    <w:rPr>
      <w:lang w:val="en-GB" w:eastAsia="en-US"/>
    </w:rPr>
  </w:style>
  <w:style w:type="paragraph" w:styleId="30">
    <w:name w:val="Body Text 3"/>
    <w:basedOn w:val="a0"/>
    <w:link w:val="31"/>
    <w:rsid w:val="00FD43A7"/>
    <w:pPr>
      <w:spacing w:after="120"/>
    </w:pPr>
    <w:rPr>
      <w:rFonts w:eastAsia="Times New Roman" w:cs="Times New Roman"/>
      <w:sz w:val="16"/>
      <w:szCs w:val="16"/>
      <w:lang w:val="en-GB"/>
    </w:rPr>
  </w:style>
  <w:style w:type="character" w:customStyle="1" w:styleId="31">
    <w:name w:val="Основной текст 3 Знак"/>
    <w:basedOn w:val="a1"/>
    <w:link w:val="30"/>
    <w:rsid w:val="00FD43A7"/>
    <w:rPr>
      <w:sz w:val="16"/>
      <w:szCs w:val="16"/>
      <w:lang w:val="en-GB" w:eastAsia="en-US"/>
    </w:rPr>
  </w:style>
  <w:style w:type="paragraph" w:styleId="aff2">
    <w:name w:val="Body Text First Indent"/>
    <w:basedOn w:val="afa"/>
    <w:link w:val="aff3"/>
    <w:rsid w:val="00FD43A7"/>
    <w:pPr>
      <w:ind w:firstLine="210"/>
    </w:pPr>
    <w:rPr>
      <w:lang w:val="en-GB"/>
    </w:rPr>
  </w:style>
  <w:style w:type="character" w:customStyle="1" w:styleId="aff3">
    <w:name w:val="Красная строка Знак"/>
    <w:basedOn w:val="afb"/>
    <w:link w:val="aff2"/>
    <w:rsid w:val="00FD43A7"/>
    <w:rPr>
      <w:lang w:val="en-GB" w:eastAsia="en-US"/>
    </w:rPr>
  </w:style>
  <w:style w:type="paragraph" w:styleId="24">
    <w:name w:val="Body Text First Indent 2"/>
    <w:basedOn w:val="afc"/>
    <w:link w:val="25"/>
    <w:rsid w:val="00FD43A7"/>
    <w:pPr>
      <w:ind w:firstLine="210"/>
    </w:pPr>
    <w:rPr>
      <w:lang w:val="en-GB"/>
    </w:rPr>
  </w:style>
  <w:style w:type="character" w:customStyle="1" w:styleId="25">
    <w:name w:val="Красная строка 2 Знак"/>
    <w:basedOn w:val="afd"/>
    <w:link w:val="24"/>
    <w:rsid w:val="00FD43A7"/>
    <w:rPr>
      <w:lang w:val="en-GB" w:eastAsia="en-US"/>
    </w:rPr>
  </w:style>
  <w:style w:type="paragraph" w:styleId="32">
    <w:name w:val="Body Text Indent 3"/>
    <w:basedOn w:val="a0"/>
    <w:link w:val="33"/>
    <w:rsid w:val="00FD43A7"/>
    <w:pPr>
      <w:spacing w:after="120"/>
      <w:ind w:left="283"/>
    </w:pPr>
    <w:rPr>
      <w:rFonts w:eastAsia="Times New Roman" w:cs="Times New Roman"/>
      <w:sz w:val="16"/>
      <w:szCs w:val="16"/>
      <w:lang w:val="en-GB"/>
    </w:rPr>
  </w:style>
  <w:style w:type="character" w:customStyle="1" w:styleId="33">
    <w:name w:val="Основной текст с отступом 3 Знак"/>
    <w:basedOn w:val="a1"/>
    <w:link w:val="32"/>
    <w:rsid w:val="00FD43A7"/>
    <w:rPr>
      <w:sz w:val="16"/>
      <w:szCs w:val="16"/>
      <w:lang w:val="en-GB" w:eastAsia="en-US"/>
    </w:rPr>
  </w:style>
  <w:style w:type="paragraph" w:styleId="aff4">
    <w:name w:val="Closing"/>
    <w:basedOn w:val="a0"/>
    <w:link w:val="aff5"/>
    <w:rsid w:val="00FD43A7"/>
    <w:pPr>
      <w:ind w:left="4252"/>
    </w:pPr>
    <w:rPr>
      <w:rFonts w:eastAsia="Times New Roman" w:cs="Times New Roman"/>
      <w:szCs w:val="20"/>
      <w:lang w:val="en-GB"/>
    </w:rPr>
  </w:style>
  <w:style w:type="character" w:customStyle="1" w:styleId="aff5">
    <w:name w:val="Прощание Знак"/>
    <w:basedOn w:val="a1"/>
    <w:link w:val="aff4"/>
    <w:rsid w:val="00FD43A7"/>
    <w:rPr>
      <w:lang w:val="en-GB" w:eastAsia="en-US"/>
    </w:rPr>
  </w:style>
  <w:style w:type="paragraph" w:styleId="aff6">
    <w:name w:val="Date"/>
    <w:basedOn w:val="a0"/>
    <w:next w:val="a0"/>
    <w:link w:val="aff7"/>
    <w:rsid w:val="00FD43A7"/>
    <w:rPr>
      <w:rFonts w:eastAsia="Times New Roman" w:cs="Times New Roman"/>
      <w:szCs w:val="20"/>
      <w:lang w:val="en-GB"/>
    </w:rPr>
  </w:style>
  <w:style w:type="character" w:customStyle="1" w:styleId="aff7">
    <w:name w:val="Дата Знак"/>
    <w:basedOn w:val="a1"/>
    <w:link w:val="aff6"/>
    <w:rsid w:val="00FD43A7"/>
    <w:rPr>
      <w:lang w:val="en-GB" w:eastAsia="en-US"/>
    </w:rPr>
  </w:style>
  <w:style w:type="paragraph" w:styleId="aff8">
    <w:name w:val="E-mail Signature"/>
    <w:basedOn w:val="a0"/>
    <w:link w:val="aff9"/>
    <w:rsid w:val="00FD43A7"/>
    <w:rPr>
      <w:rFonts w:eastAsia="Times New Roman" w:cs="Times New Roman"/>
      <w:szCs w:val="20"/>
      <w:lang w:val="en-GB"/>
    </w:rPr>
  </w:style>
  <w:style w:type="character" w:customStyle="1" w:styleId="aff9">
    <w:name w:val="Электронная подпись Знак"/>
    <w:basedOn w:val="a1"/>
    <w:link w:val="aff8"/>
    <w:rsid w:val="00FD43A7"/>
    <w:rPr>
      <w:lang w:val="en-GB" w:eastAsia="en-US"/>
    </w:rPr>
  </w:style>
  <w:style w:type="character" w:styleId="affa">
    <w:name w:val="Emphasis"/>
    <w:uiPriority w:val="20"/>
    <w:qFormat/>
    <w:rsid w:val="00FD43A7"/>
    <w:rPr>
      <w:i/>
      <w:iCs/>
    </w:rPr>
  </w:style>
  <w:style w:type="paragraph" w:styleId="26">
    <w:name w:val="envelope return"/>
    <w:basedOn w:val="a0"/>
    <w:rsid w:val="00FD43A7"/>
    <w:rPr>
      <w:rFonts w:ascii="Arial" w:eastAsia="Times New Roman" w:hAnsi="Arial" w:cs="Arial"/>
      <w:szCs w:val="20"/>
      <w:lang w:val="en-GB"/>
    </w:rPr>
  </w:style>
  <w:style w:type="character" w:styleId="HTML">
    <w:name w:val="HTML Acronym"/>
    <w:rsid w:val="00FD43A7"/>
  </w:style>
  <w:style w:type="paragraph" w:styleId="HTML0">
    <w:name w:val="HTML Address"/>
    <w:basedOn w:val="a0"/>
    <w:link w:val="HTML1"/>
    <w:rsid w:val="00FD43A7"/>
    <w:rPr>
      <w:rFonts w:eastAsia="Times New Roman" w:cs="Times New Roman"/>
      <w:i/>
      <w:iCs/>
      <w:szCs w:val="20"/>
      <w:lang w:val="en-GB"/>
    </w:rPr>
  </w:style>
  <w:style w:type="character" w:customStyle="1" w:styleId="HTML1">
    <w:name w:val="Адрес HTML Знак"/>
    <w:basedOn w:val="a1"/>
    <w:link w:val="HTML0"/>
    <w:rsid w:val="00FD43A7"/>
    <w:rPr>
      <w:i/>
      <w:iCs/>
      <w:lang w:val="en-GB" w:eastAsia="en-US"/>
    </w:rPr>
  </w:style>
  <w:style w:type="character" w:styleId="HTML2">
    <w:name w:val="HTML Cite"/>
    <w:rsid w:val="00FD43A7"/>
    <w:rPr>
      <w:i/>
      <w:iCs/>
    </w:rPr>
  </w:style>
  <w:style w:type="character" w:styleId="HTML3">
    <w:name w:val="HTML Code"/>
    <w:rsid w:val="00FD43A7"/>
    <w:rPr>
      <w:rFonts w:ascii="Courier New" w:hAnsi="Courier New" w:cs="Courier New"/>
      <w:sz w:val="20"/>
      <w:szCs w:val="20"/>
    </w:rPr>
  </w:style>
  <w:style w:type="character" w:styleId="HTML4">
    <w:name w:val="HTML Definition"/>
    <w:rsid w:val="00FD43A7"/>
    <w:rPr>
      <w:i/>
      <w:iCs/>
    </w:rPr>
  </w:style>
  <w:style w:type="character" w:styleId="HTML5">
    <w:name w:val="HTML Keyboard"/>
    <w:rsid w:val="00FD43A7"/>
    <w:rPr>
      <w:rFonts w:ascii="Courier New" w:hAnsi="Courier New" w:cs="Courier New"/>
      <w:sz w:val="20"/>
      <w:szCs w:val="20"/>
    </w:rPr>
  </w:style>
  <w:style w:type="paragraph" w:styleId="HTML6">
    <w:name w:val="HTML Preformatted"/>
    <w:basedOn w:val="a0"/>
    <w:link w:val="HTML7"/>
    <w:rsid w:val="00FD43A7"/>
    <w:rPr>
      <w:rFonts w:ascii="Courier New" w:eastAsia="Times New Roman" w:hAnsi="Courier New" w:cs="Courier New"/>
      <w:szCs w:val="20"/>
      <w:lang w:val="en-GB"/>
    </w:rPr>
  </w:style>
  <w:style w:type="character" w:customStyle="1" w:styleId="HTML7">
    <w:name w:val="Стандартный HTML Знак"/>
    <w:basedOn w:val="a1"/>
    <w:link w:val="HTML6"/>
    <w:rsid w:val="00FD43A7"/>
    <w:rPr>
      <w:rFonts w:ascii="Courier New" w:hAnsi="Courier New" w:cs="Courier New"/>
      <w:lang w:val="en-GB" w:eastAsia="en-US"/>
    </w:rPr>
  </w:style>
  <w:style w:type="character" w:styleId="HTML8">
    <w:name w:val="HTML Sample"/>
    <w:rsid w:val="00FD43A7"/>
    <w:rPr>
      <w:rFonts w:ascii="Courier New" w:hAnsi="Courier New" w:cs="Courier New"/>
    </w:rPr>
  </w:style>
  <w:style w:type="character" w:styleId="HTML9">
    <w:name w:val="HTML Typewriter"/>
    <w:rsid w:val="00FD43A7"/>
    <w:rPr>
      <w:rFonts w:ascii="Courier New" w:hAnsi="Courier New" w:cs="Courier New"/>
      <w:sz w:val="20"/>
      <w:szCs w:val="20"/>
    </w:rPr>
  </w:style>
  <w:style w:type="character" w:styleId="HTMLa">
    <w:name w:val="HTML Variable"/>
    <w:rsid w:val="00FD43A7"/>
    <w:rPr>
      <w:i/>
      <w:iCs/>
    </w:rPr>
  </w:style>
  <w:style w:type="paragraph" w:styleId="affb">
    <w:name w:val="List"/>
    <w:basedOn w:val="a0"/>
    <w:rsid w:val="00FD43A7"/>
    <w:pPr>
      <w:ind w:left="283" w:hanging="283"/>
    </w:pPr>
    <w:rPr>
      <w:rFonts w:eastAsia="Times New Roman" w:cs="Times New Roman"/>
      <w:szCs w:val="20"/>
      <w:lang w:val="en-GB"/>
    </w:rPr>
  </w:style>
  <w:style w:type="paragraph" w:styleId="27">
    <w:name w:val="List 2"/>
    <w:basedOn w:val="a0"/>
    <w:rsid w:val="00FD43A7"/>
    <w:pPr>
      <w:ind w:left="566" w:hanging="283"/>
    </w:pPr>
    <w:rPr>
      <w:rFonts w:eastAsia="Times New Roman" w:cs="Times New Roman"/>
      <w:szCs w:val="20"/>
      <w:lang w:val="en-GB"/>
    </w:rPr>
  </w:style>
  <w:style w:type="paragraph" w:styleId="34">
    <w:name w:val="List 3"/>
    <w:basedOn w:val="a0"/>
    <w:rsid w:val="00FD43A7"/>
    <w:pPr>
      <w:ind w:left="849" w:hanging="283"/>
    </w:pPr>
    <w:rPr>
      <w:rFonts w:eastAsia="Times New Roman" w:cs="Times New Roman"/>
      <w:szCs w:val="20"/>
      <w:lang w:val="en-GB"/>
    </w:rPr>
  </w:style>
  <w:style w:type="paragraph" w:styleId="40">
    <w:name w:val="List 4"/>
    <w:basedOn w:val="a0"/>
    <w:rsid w:val="00FD43A7"/>
    <w:pPr>
      <w:ind w:left="1132" w:hanging="283"/>
    </w:pPr>
    <w:rPr>
      <w:rFonts w:eastAsia="Times New Roman" w:cs="Times New Roman"/>
      <w:szCs w:val="20"/>
      <w:lang w:val="en-GB"/>
    </w:rPr>
  </w:style>
  <w:style w:type="paragraph" w:styleId="50">
    <w:name w:val="List 5"/>
    <w:basedOn w:val="a0"/>
    <w:rsid w:val="00FD43A7"/>
    <w:pPr>
      <w:ind w:left="1415" w:hanging="283"/>
    </w:pPr>
    <w:rPr>
      <w:rFonts w:eastAsia="Times New Roman" w:cs="Times New Roman"/>
      <w:szCs w:val="20"/>
      <w:lang w:val="en-GB"/>
    </w:rPr>
  </w:style>
  <w:style w:type="paragraph" w:styleId="affc">
    <w:name w:val="List Bullet"/>
    <w:basedOn w:val="a0"/>
    <w:rsid w:val="00FD43A7"/>
    <w:pPr>
      <w:tabs>
        <w:tab w:val="num" w:pos="360"/>
      </w:tabs>
      <w:ind w:left="360" w:hanging="360"/>
    </w:pPr>
    <w:rPr>
      <w:rFonts w:eastAsia="Times New Roman" w:cs="Times New Roman"/>
      <w:szCs w:val="20"/>
      <w:lang w:val="en-GB"/>
    </w:rPr>
  </w:style>
  <w:style w:type="paragraph" w:styleId="28">
    <w:name w:val="List Bullet 2"/>
    <w:basedOn w:val="a0"/>
    <w:rsid w:val="00FD43A7"/>
    <w:pPr>
      <w:tabs>
        <w:tab w:val="num" w:pos="643"/>
      </w:tabs>
      <w:ind w:left="643" w:hanging="360"/>
    </w:pPr>
    <w:rPr>
      <w:rFonts w:eastAsia="Times New Roman" w:cs="Times New Roman"/>
      <w:szCs w:val="20"/>
      <w:lang w:val="en-GB"/>
    </w:rPr>
  </w:style>
  <w:style w:type="paragraph" w:styleId="35">
    <w:name w:val="List Bullet 3"/>
    <w:basedOn w:val="a0"/>
    <w:rsid w:val="00FD43A7"/>
    <w:pPr>
      <w:tabs>
        <w:tab w:val="num" w:pos="926"/>
      </w:tabs>
      <w:ind w:left="926" w:hanging="360"/>
    </w:pPr>
    <w:rPr>
      <w:rFonts w:eastAsia="Times New Roman" w:cs="Times New Roman"/>
      <w:szCs w:val="20"/>
      <w:lang w:val="en-GB"/>
    </w:rPr>
  </w:style>
  <w:style w:type="paragraph" w:styleId="41">
    <w:name w:val="List Bullet 4"/>
    <w:basedOn w:val="a0"/>
    <w:rsid w:val="00FD43A7"/>
    <w:pPr>
      <w:tabs>
        <w:tab w:val="num" w:pos="1209"/>
      </w:tabs>
      <w:ind w:left="1209" w:hanging="360"/>
    </w:pPr>
    <w:rPr>
      <w:rFonts w:eastAsia="Times New Roman" w:cs="Times New Roman"/>
      <w:szCs w:val="20"/>
      <w:lang w:val="en-GB"/>
    </w:rPr>
  </w:style>
  <w:style w:type="paragraph" w:styleId="51">
    <w:name w:val="List Bullet 5"/>
    <w:basedOn w:val="a0"/>
    <w:rsid w:val="00FD43A7"/>
    <w:pPr>
      <w:tabs>
        <w:tab w:val="num" w:pos="1492"/>
      </w:tabs>
      <w:ind w:left="1492" w:hanging="360"/>
    </w:pPr>
    <w:rPr>
      <w:rFonts w:eastAsia="Times New Roman" w:cs="Times New Roman"/>
      <w:szCs w:val="20"/>
      <w:lang w:val="en-GB"/>
    </w:rPr>
  </w:style>
  <w:style w:type="paragraph" w:styleId="affd">
    <w:name w:val="List Continue"/>
    <w:basedOn w:val="a0"/>
    <w:rsid w:val="00FD43A7"/>
    <w:pPr>
      <w:spacing w:after="120"/>
      <w:ind w:left="283"/>
    </w:pPr>
    <w:rPr>
      <w:rFonts w:eastAsia="Times New Roman" w:cs="Times New Roman"/>
      <w:szCs w:val="20"/>
      <w:lang w:val="en-GB"/>
    </w:rPr>
  </w:style>
  <w:style w:type="paragraph" w:styleId="29">
    <w:name w:val="List Continue 2"/>
    <w:basedOn w:val="a0"/>
    <w:rsid w:val="00FD43A7"/>
    <w:pPr>
      <w:spacing w:after="120"/>
      <w:ind w:left="566"/>
    </w:pPr>
    <w:rPr>
      <w:rFonts w:eastAsia="Times New Roman" w:cs="Times New Roman"/>
      <w:szCs w:val="20"/>
      <w:lang w:val="en-GB"/>
    </w:rPr>
  </w:style>
  <w:style w:type="paragraph" w:styleId="36">
    <w:name w:val="List Continue 3"/>
    <w:basedOn w:val="a0"/>
    <w:rsid w:val="00FD43A7"/>
    <w:pPr>
      <w:spacing w:after="120"/>
      <w:ind w:left="849"/>
    </w:pPr>
    <w:rPr>
      <w:rFonts w:eastAsia="Times New Roman" w:cs="Times New Roman"/>
      <w:szCs w:val="20"/>
      <w:lang w:val="en-GB"/>
    </w:rPr>
  </w:style>
  <w:style w:type="paragraph" w:styleId="42">
    <w:name w:val="List Continue 4"/>
    <w:basedOn w:val="a0"/>
    <w:rsid w:val="00FD43A7"/>
    <w:pPr>
      <w:spacing w:after="120"/>
      <w:ind w:left="1132"/>
    </w:pPr>
    <w:rPr>
      <w:rFonts w:eastAsia="Times New Roman" w:cs="Times New Roman"/>
      <w:szCs w:val="20"/>
      <w:lang w:val="en-GB"/>
    </w:rPr>
  </w:style>
  <w:style w:type="paragraph" w:styleId="52">
    <w:name w:val="List Continue 5"/>
    <w:basedOn w:val="a0"/>
    <w:rsid w:val="00FD43A7"/>
    <w:pPr>
      <w:spacing w:after="120"/>
      <w:ind w:left="1415"/>
    </w:pPr>
    <w:rPr>
      <w:rFonts w:eastAsia="Times New Roman" w:cs="Times New Roman"/>
      <w:szCs w:val="20"/>
      <w:lang w:val="en-GB"/>
    </w:rPr>
  </w:style>
  <w:style w:type="paragraph" w:styleId="affe">
    <w:name w:val="List Number"/>
    <w:basedOn w:val="a0"/>
    <w:rsid w:val="00FD43A7"/>
    <w:pPr>
      <w:tabs>
        <w:tab w:val="num" w:pos="360"/>
      </w:tabs>
      <w:ind w:left="360" w:hanging="360"/>
    </w:pPr>
    <w:rPr>
      <w:rFonts w:eastAsia="Times New Roman" w:cs="Times New Roman"/>
      <w:szCs w:val="20"/>
      <w:lang w:val="en-GB"/>
    </w:rPr>
  </w:style>
  <w:style w:type="paragraph" w:styleId="2a">
    <w:name w:val="List Number 2"/>
    <w:basedOn w:val="a0"/>
    <w:rsid w:val="00FD43A7"/>
    <w:pPr>
      <w:tabs>
        <w:tab w:val="num" w:pos="643"/>
      </w:tabs>
      <w:ind w:left="643" w:hanging="360"/>
    </w:pPr>
    <w:rPr>
      <w:rFonts w:eastAsia="Times New Roman" w:cs="Times New Roman"/>
      <w:szCs w:val="20"/>
      <w:lang w:val="en-GB"/>
    </w:rPr>
  </w:style>
  <w:style w:type="paragraph" w:styleId="37">
    <w:name w:val="List Number 3"/>
    <w:basedOn w:val="a0"/>
    <w:rsid w:val="00FD43A7"/>
    <w:pPr>
      <w:tabs>
        <w:tab w:val="num" w:pos="926"/>
      </w:tabs>
      <w:ind w:left="926" w:hanging="360"/>
    </w:pPr>
    <w:rPr>
      <w:rFonts w:eastAsia="Times New Roman" w:cs="Times New Roman"/>
      <w:szCs w:val="20"/>
      <w:lang w:val="en-GB"/>
    </w:rPr>
  </w:style>
  <w:style w:type="paragraph" w:styleId="43">
    <w:name w:val="List Number 4"/>
    <w:basedOn w:val="a0"/>
    <w:rsid w:val="00FD43A7"/>
    <w:pPr>
      <w:tabs>
        <w:tab w:val="num" w:pos="1209"/>
      </w:tabs>
      <w:ind w:left="1209" w:hanging="360"/>
    </w:pPr>
    <w:rPr>
      <w:rFonts w:eastAsia="Times New Roman" w:cs="Times New Roman"/>
      <w:szCs w:val="20"/>
      <w:lang w:val="en-GB"/>
    </w:rPr>
  </w:style>
  <w:style w:type="paragraph" w:styleId="53">
    <w:name w:val="List Number 5"/>
    <w:basedOn w:val="a0"/>
    <w:rsid w:val="00FD43A7"/>
    <w:pPr>
      <w:tabs>
        <w:tab w:val="num" w:pos="1492"/>
      </w:tabs>
      <w:ind w:left="1492" w:hanging="360"/>
    </w:pPr>
    <w:rPr>
      <w:rFonts w:eastAsia="Times New Roman" w:cs="Times New Roman"/>
      <w:szCs w:val="20"/>
      <w:lang w:val="en-GB"/>
    </w:rPr>
  </w:style>
  <w:style w:type="paragraph" w:styleId="afff">
    <w:name w:val="Message Header"/>
    <w:basedOn w:val="a0"/>
    <w:link w:val="afff0"/>
    <w:rsid w:val="00FD43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0">
    <w:name w:val="Шапка Знак"/>
    <w:basedOn w:val="a1"/>
    <w:link w:val="afff"/>
    <w:rsid w:val="00FD43A7"/>
    <w:rPr>
      <w:rFonts w:ascii="Arial" w:hAnsi="Arial" w:cs="Arial"/>
      <w:sz w:val="24"/>
      <w:szCs w:val="24"/>
      <w:shd w:val="pct20" w:color="auto" w:fill="auto"/>
      <w:lang w:val="en-GB" w:eastAsia="en-US"/>
    </w:rPr>
  </w:style>
  <w:style w:type="paragraph" w:styleId="afff1">
    <w:name w:val="Normal (Web)"/>
    <w:basedOn w:val="a0"/>
    <w:uiPriority w:val="99"/>
    <w:rsid w:val="00FD43A7"/>
    <w:rPr>
      <w:rFonts w:eastAsia="Times New Roman" w:cs="Times New Roman"/>
      <w:sz w:val="24"/>
      <w:szCs w:val="24"/>
      <w:lang w:val="en-GB"/>
    </w:rPr>
  </w:style>
  <w:style w:type="paragraph" w:styleId="afff2">
    <w:name w:val="Normal Indent"/>
    <w:basedOn w:val="a0"/>
    <w:rsid w:val="00FD43A7"/>
    <w:pPr>
      <w:ind w:left="567"/>
    </w:pPr>
    <w:rPr>
      <w:rFonts w:eastAsia="Times New Roman" w:cs="Times New Roman"/>
      <w:szCs w:val="20"/>
      <w:lang w:val="en-GB"/>
    </w:rPr>
  </w:style>
  <w:style w:type="paragraph" w:styleId="afff3">
    <w:name w:val="Note Heading"/>
    <w:basedOn w:val="a0"/>
    <w:next w:val="a0"/>
    <w:link w:val="afff4"/>
    <w:rsid w:val="00FD43A7"/>
    <w:rPr>
      <w:rFonts w:eastAsia="Times New Roman" w:cs="Times New Roman"/>
      <w:szCs w:val="20"/>
      <w:lang w:val="en-GB"/>
    </w:rPr>
  </w:style>
  <w:style w:type="character" w:customStyle="1" w:styleId="afff4">
    <w:name w:val="Заголовок записки Знак"/>
    <w:basedOn w:val="a1"/>
    <w:link w:val="afff3"/>
    <w:rsid w:val="00FD43A7"/>
    <w:rPr>
      <w:lang w:val="en-GB" w:eastAsia="en-US"/>
    </w:rPr>
  </w:style>
  <w:style w:type="paragraph" w:styleId="afff5">
    <w:name w:val="Salutation"/>
    <w:basedOn w:val="a0"/>
    <w:next w:val="a0"/>
    <w:link w:val="afff6"/>
    <w:rsid w:val="00FD43A7"/>
    <w:rPr>
      <w:rFonts w:eastAsia="Times New Roman" w:cs="Times New Roman"/>
      <w:szCs w:val="20"/>
      <w:lang w:val="en-GB"/>
    </w:rPr>
  </w:style>
  <w:style w:type="character" w:customStyle="1" w:styleId="afff6">
    <w:name w:val="Приветствие Знак"/>
    <w:basedOn w:val="a1"/>
    <w:link w:val="afff5"/>
    <w:rsid w:val="00FD43A7"/>
    <w:rPr>
      <w:lang w:val="en-GB" w:eastAsia="en-US"/>
    </w:rPr>
  </w:style>
  <w:style w:type="paragraph" w:styleId="afff7">
    <w:name w:val="Signature"/>
    <w:basedOn w:val="a0"/>
    <w:link w:val="afff8"/>
    <w:rsid w:val="00FD43A7"/>
    <w:pPr>
      <w:ind w:left="4252"/>
    </w:pPr>
    <w:rPr>
      <w:rFonts w:eastAsia="Times New Roman" w:cs="Times New Roman"/>
      <w:szCs w:val="20"/>
      <w:lang w:val="en-GB"/>
    </w:rPr>
  </w:style>
  <w:style w:type="character" w:customStyle="1" w:styleId="afff8">
    <w:name w:val="Подпись Знак"/>
    <w:basedOn w:val="a1"/>
    <w:link w:val="afff7"/>
    <w:rsid w:val="00FD43A7"/>
    <w:rPr>
      <w:lang w:val="en-GB" w:eastAsia="en-US"/>
    </w:rPr>
  </w:style>
  <w:style w:type="character" w:styleId="afff9">
    <w:name w:val="Strong"/>
    <w:qFormat/>
    <w:rsid w:val="00FD43A7"/>
    <w:rPr>
      <w:b/>
      <w:bCs/>
    </w:rPr>
  </w:style>
  <w:style w:type="paragraph" w:styleId="afffa">
    <w:name w:val="Subtitle"/>
    <w:basedOn w:val="a0"/>
    <w:link w:val="afffb"/>
    <w:qFormat/>
    <w:rsid w:val="00FD43A7"/>
    <w:pPr>
      <w:spacing w:after="60"/>
      <w:jc w:val="center"/>
      <w:outlineLvl w:val="1"/>
    </w:pPr>
    <w:rPr>
      <w:rFonts w:ascii="Arial" w:eastAsia="Times New Roman" w:hAnsi="Arial" w:cs="Arial"/>
      <w:sz w:val="24"/>
      <w:szCs w:val="24"/>
      <w:lang w:val="en-GB"/>
    </w:rPr>
  </w:style>
  <w:style w:type="character" w:customStyle="1" w:styleId="afffb">
    <w:name w:val="Подзаголовок Знак"/>
    <w:basedOn w:val="a1"/>
    <w:link w:val="afffa"/>
    <w:rsid w:val="00FD43A7"/>
    <w:rPr>
      <w:rFonts w:ascii="Arial" w:hAnsi="Arial" w:cs="Arial"/>
      <w:sz w:val="24"/>
      <w:szCs w:val="24"/>
      <w:lang w:val="en-GB" w:eastAsia="en-US"/>
    </w:rPr>
  </w:style>
  <w:style w:type="table" w:styleId="11">
    <w:name w:val="Table 3D effects 1"/>
    <w:basedOn w:val="a2"/>
    <w:rsid w:val="00FD43A7"/>
    <w:pPr>
      <w:suppressAutoHyphens/>
      <w:spacing w:line="240" w:lineRule="atLeast"/>
    </w:pPr>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rsid w:val="00FD43A7"/>
    <w:pPr>
      <w:suppressAutoHyphens/>
      <w:spacing w:line="240" w:lineRule="atLeast"/>
    </w:pPr>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rsid w:val="00FD43A7"/>
    <w:pPr>
      <w:suppressAutoHyphens/>
      <w:spacing w:line="240" w:lineRule="atLeast"/>
    </w:pPr>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FD43A7"/>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rsid w:val="00FD43A7"/>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rsid w:val="00FD43A7"/>
    <w:pPr>
      <w:suppressAutoHyphens/>
      <w:spacing w:line="240" w:lineRule="atLeast"/>
    </w:pPr>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rsid w:val="00FD43A7"/>
    <w:pPr>
      <w:suppressAutoHyphens/>
      <w:spacing w:line="240" w:lineRule="atLeast"/>
    </w:pPr>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FD43A7"/>
    <w:pPr>
      <w:suppressAutoHyphens/>
      <w:spacing w:line="240" w:lineRule="atLeast"/>
    </w:pPr>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rsid w:val="00FD43A7"/>
    <w:pPr>
      <w:suppressAutoHyphens/>
      <w:spacing w:line="240" w:lineRule="atLeast"/>
    </w:pPr>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rsid w:val="00FD43A7"/>
    <w:pPr>
      <w:suppressAutoHyphens/>
      <w:spacing w:line="240" w:lineRule="atLeast"/>
    </w:pPr>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FD43A7"/>
    <w:pPr>
      <w:suppressAutoHyphens/>
      <w:spacing w:line="240" w:lineRule="atLeast"/>
    </w:pPr>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rsid w:val="00FD43A7"/>
    <w:pPr>
      <w:suppressAutoHyphens/>
      <w:spacing w:line="240" w:lineRule="atLeast"/>
    </w:pPr>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rsid w:val="00FD43A7"/>
    <w:pPr>
      <w:suppressAutoHyphens/>
      <w:spacing w:line="240" w:lineRule="atLeast"/>
    </w:pPr>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rsid w:val="00FD43A7"/>
    <w:pPr>
      <w:suppressAutoHyphens/>
      <w:spacing w:line="240" w:lineRule="atLeast"/>
    </w:pPr>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rsid w:val="00FD43A7"/>
    <w:pPr>
      <w:suppressAutoHyphens/>
      <w:spacing w:line="240" w:lineRule="atLeast"/>
    </w:pPr>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c">
    <w:name w:val="Table Contemporary"/>
    <w:basedOn w:val="a2"/>
    <w:rsid w:val="00FD43A7"/>
    <w:pPr>
      <w:suppressAutoHyphens/>
      <w:spacing w:line="240" w:lineRule="atLeast"/>
    </w:pPr>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d">
    <w:name w:val="Table Elegant"/>
    <w:basedOn w:val="a2"/>
    <w:rsid w:val="00FD43A7"/>
    <w:pPr>
      <w:suppressAutoHyphens/>
      <w:spacing w:line="240" w:lineRule="atLeast"/>
    </w:pPr>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2"/>
    <w:next w:val="ad"/>
    <w:semiHidden/>
    <w:rsid w:val="00FD43A7"/>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5">
    <w:name w:val="Table Grid 1"/>
    <w:basedOn w:val="a2"/>
    <w:rsid w:val="00FD43A7"/>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rsid w:val="00FD43A7"/>
    <w:pPr>
      <w:suppressAutoHyphens/>
      <w:spacing w:line="240" w:lineRule="atLeast"/>
    </w:pPr>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rsid w:val="00FD43A7"/>
    <w:pPr>
      <w:suppressAutoHyphens/>
      <w:spacing w:line="240" w:lineRule="atLeast"/>
    </w:pPr>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rsid w:val="00FD43A7"/>
    <w:pPr>
      <w:suppressAutoHyphens/>
      <w:spacing w:line="240" w:lineRule="atLeast"/>
    </w:pPr>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rsid w:val="00FD43A7"/>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rsid w:val="00FD43A7"/>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rsid w:val="00FD43A7"/>
    <w:pPr>
      <w:suppressAutoHyphens/>
      <w:spacing w:line="240" w:lineRule="atLeast"/>
    </w:pPr>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rsid w:val="00FD43A7"/>
    <w:pPr>
      <w:suppressAutoHyphens/>
      <w:spacing w:line="240" w:lineRule="atLeast"/>
    </w:pPr>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FD43A7"/>
    <w:pPr>
      <w:suppressAutoHyphens/>
      <w:spacing w:line="240" w:lineRule="atLeast"/>
    </w:pPr>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FD43A7"/>
    <w:pPr>
      <w:suppressAutoHyphens/>
      <w:spacing w:line="240" w:lineRule="atLeast"/>
    </w:pPr>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FD43A7"/>
    <w:pPr>
      <w:suppressAutoHyphens/>
      <w:spacing w:line="240" w:lineRule="atLeast"/>
    </w:pPr>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FD43A7"/>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FD43A7"/>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FD43A7"/>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FD43A7"/>
    <w:pPr>
      <w:suppressAutoHyphens/>
      <w:spacing w:line="240" w:lineRule="atLeast"/>
    </w:pPr>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FD43A7"/>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e">
    <w:name w:val="Table Professional"/>
    <w:basedOn w:val="a2"/>
    <w:rsid w:val="00FD43A7"/>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FD43A7"/>
    <w:pPr>
      <w:suppressAutoHyphens/>
      <w:spacing w:line="240" w:lineRule="atLeast"/>
    </w:pPr>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rsid w:val="00FD43A7"/>
    <w:pPr>
      <w:suppressAutoHyphens/>
      <w:spacing w:line="240" w:lineRule="atLeast"/>
    </w:pPr>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rsid w:val="00FD43A7"/>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FD43A7"/>
    <w:pPr>
      <w:suppressAutoHyphens/>
      <w:spacing w:line="240" w:lineRule="atLeast"/>
    </w:pPr>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rsid w:val="00FD43A7"/>
    <w:pPr>
      <w:suppressAutoHyphens/>
      <w:spacing w:line="240" w:lineRule="atLeast"/>
    </w:pPr>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
    <w:name w:val="Table Theme"/>
    <w:basedOn w:val="a2"/>
    <w:rsid w:val="00FD43A7"/>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FD43A7"/>
    <w:pPr>
      <w:suppressAutoHyphens/>
      <w:spacing w:line="240" w:lineRule="atLeast"/>
    </w:pPr>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FD43A7"/>
    <w:pPr>
      <w:suppressAutoHyphens/>
      <w:spacing w:line="240" w:lineRule="atLeast"/>
    </w:pPr>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FD43A7"/>
    <w:pPr>
      <w:suppressAutoHyphens/>
      <w:spacing w:line="240" w:lineRule="atLeast"/>
    </w:pPr>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0">
    <w:name w:val="Title"/>
    <w:basedOn w:val="a0"/>
    <w:link w:val="affff1"/>
    <w:qFormat/>
    <w:rsid w:val="00FD43A7"/>
    <w:pPr>
      <w:spacing w:before="240" w:after="60"/>
      <w:jc w:val="center"/>
      <w:outlineLvl w:val="0"/>
    </w:pPr>
    <w:rPr>
      <w:rFonts w:ascii="Arial" w:eastAsia="Times New Roman" w:hAnsi="Arial" w:cs="Arial"/>
      <w:b/>
      <w:bCs/>
      <w:kern w:val="28"/>
      <w:sz w:val="32"/>
      <w:szCs w:val="32"/>
      <w:lang w:val="en-GB"/>
    </w:rPr>
  </w:style>
  <w:style w:type="character" w:customStyle="1" w:styleId="affff1">
    <w:name w:val="Заголовок Знак"/>
    <w:basedOn w:val="a1"/>
    <w:link w:val="affff0"/>
    <w:rsid w:val="00FD43A7"/>
    <w:rPr>
      <w:rFonts w:ascii="Arial" w:hAnsi="Arial" w:cs="Arial"/>
      <w:b/>
      <w:bCs/>
      <w:kern w:val="28"/>
      <w:sz w:val="32"/>
      <w:szCs w:val="32"/>
      <w:lang w:val="en-GB" w:eastAsia="en-US"/>
    </w:rPr>
  </w:style>
  <w:style w:type="paragraph" w:styleId="affff2">
    <w:name w:val="envelope address"/>
    <w:basedOn w:val="a0"/>
    <w:rsid w:val="00FD43A7"/>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23GChar">
    <w:name w:val="_ H_2/3_G Char"/>
    <w:link w:val="H23G"/>
    <w:rsid w:val="00FD43A7"/>
    <w:rPr>
      <w:b/>
      <w:lang w:val="ru-RU" w:eastAsia="ru-RU"/>
    </w:rPr>
  </w:style>
  <w:style w:type="character" w:customStyle="1" w:styleId="CharChar4">
    <w:name w:val="Char Char4"/>
    <w:semiHidden/>
    <w:rsid w:val="00FD43A7"/>
    <w:rPr>
      <w:sz w:val="18"/>
      <w:lang w:val="en-GB" w:eastAsia="en-US" w:bidi="ar-SA"/>
    </w:rPr>
  </w:style>
  <w:style w:type="paragraph" w:customStyle="1" w:styleId="tablefootnote">
    <w:name w:val="table footnote"/>
    <w:basedOn w:val="SingleTxtG"/>
    <w:qFormat/>
    <w:rsid w:val="00FD43A7"/>
    <w:pPr>
      <w:tabs>
        <w:tab w:val="clear" w:pos="1701"/>
        <w:tab w:val="clear" w:pos="2268"/>
        <w:tab w:val="clear" w:pos="2835"/>
      </w:tabs>
      <w:spacing w:after="0" w:line="220" w:lineRule="exact"/>
      <w:ind w:firstLine="170"/>
      <w:jc w:val="left"/>
    </w:pPr>
    <w:rPr>
      <w:sz w:val="18"/>
      <w:szCs w:val="18"/>
      <w:lang w:val="en-GB"/>
    </w:rPr>
  </w:style>
  <w:style w:type="paragraph" w:styleId="affff3">
    <w:name w:val="List Paragraph"/>
    <w:basedOn w:val="a0"/>
    <w:uiPriority w:val="34"/>
    <w:qFormat/>
    <w:rsid w:val="00FD43A7"/>
    <w:pPr>
      <w:ind w:left="708"/>
    </w:pPr>
    <w:rPr>
      <w:rFonts w:eastAsia="Times New Roman" w:cs="Times New Roman"/>
      <w:szCs w:val="20"/>
      <w:lang w:val="en-GB"/>
    </w:rPr>
  </w:style>
  <w:style w:type="paragraph" w:customStyle="1" w:styleId="affff4">
    <w:name w:val="(a)"/>
    <w:basedOn w:val="para"/>
    <w:qFormat/>
    <w:rsid w:val="00FD43A7"/>
    <w:pPr>
      <w:ind w:left="2835" w:hanging="567"/>
    </w:pPr>
    <w:rPr>
      <w:rFonts w:eastAsia="MS Mincho"/>
    </w:rPr>
  </w:style>
  <w:style w:type="paragraph" w:customStyle="1" w:styleId="i">
    <w:name w:val="(i)"/>
    <w:basedOn w:val="affff4"/>
    <w:qFormat/>
    <w:rsid w:val="00FD43A7"/>
    <w:pPr>
      <w:ind w:left="3402"/>
    </w:pPr>
  </w:style>
  <w:style w:type="paragraph" w:customStyle="1" w:styleId="bloc">
    <w:name w:val="bloc"/>
    <w:basedOn w:val="para"/>
    <w:qFormat/>
    <w:rsid w:val="00FD43A7"/>
    <w:pPr>
      <w:ind w:firstLine="0"/>
    </w:pPr>
    <w:rPr>
      <w:rFonts w:eastAsia="MS Mincho"/>
    </w:rPr>
  </w:style>
  <w:style w:type="paragraph" w:customStyle="1" w:styleId="SingleTxtGFirstline1cmSingleTxtGFirstline1cm">
    <w:name w:val="_ Single Txt_G + First line:  1 cm_ Single Txt_G + First line:  1 cm"/>
    <w:basedOn w:val="a0"/>
    <w:link w:val="SingleTxtGFirstline1cmSingleTxtGFirstline1cmChar"/>
    <w:rsid w:val="00FD43A7"/>
    <w:pPr>
      <w:tabs>
        <w:tab w:val="left" w:pos="1080"/>
      </w:tabs>
      <w:suppressAutoHyphens w:val="0"/>
      <w:spacing w:line="240" w:lineRule="auto"/>
      <w:ind w:left="1080"/>
      <w:jc w:val="both"/>
    </w:pPr>
    <w:rPr>
      <w:rFonts w:eastAsia="MS Mincho" w:cs="Times New Roman"/>
      <w:sz w:val="22"/>
      <w:lang w:val="en-US"/>
    </w:rPr>
  </w:style>
  <w:style w:type="character" w:customStyle="1" w:styleId="SingleTxtGFirstline1cmSingleTxtGFirstline1cmChar">
    <w:name w:val="_ Single Txt_G + First line:  1 cm_ Single Txt_G + First line:  1 cm Char"/>
    <w:link w:val="SingleTxtGFirstline1cmSingleTxtGFirstline1cm"/>
    <w:rsid w:val="00FD43A7"/>
    <w:rPr>
      <w:rFonts w:eastAsia="MS Mincho"/>
      <w:sz w:val="22"/>
      <w:szCs w:val="22"/>
      <w:lang w:val="en-US" w:eastAsia="en-US"/>
    </w:rPr>
  </w:style>
  <w:style w:type="paragraph" w:styleId="affff5">
    <w:name w:val="Revision"/>
    <w:hidden/>
    <w:uiPriority w:val="99"/>
    <w:semiHidden/>
    <w:rsid w:val="00FD43A7"/>
    <w:rPr>
      <w:rFonts w:eastAsia="MS Mincho"/>
      <w:lang w:val="en-GB" w:eastAsia="en-US"/>
    </w:rPr>
  </w:style>
  <w:style w:type="paragraph" w:customStyle="1" w:styleId="affff6">
    <w:name w:val="a)"/>
    <w:basedOn w:val="SingleTxtG"/>
    <w:rsid w:val="00FD43A7"/>
    <w:pPr>
      <w:tabs>
        <w:tab w:val="clear" w:pos="1701"/>
        <w:tab w:val="clear" w:pos="2268"/>
        <w:tab w:val="clear" w:pos="2835"/>
      </w:tabs>
      <w:ind w:left="2835" w:hanging="567"/>
    </w:pPr>
    <w:rPr>
      <w:rFonts w:eastAsia="MS Mincho"/>
      <w:lang w:val="en-GB"/>
    </w:rPr>
  </w:style>
  <w:style w:type="paragraph" w:customStyle="1" w:styleId="61">
    <w:name w:val="Стиль6"/>
    <w:basedOn w:val="a0"/>
    <w:rsid w:val="00FD43A7"/>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rFonts w:eastAsia="MS Mincho" w:cs="Times New Roman"/>
      <w:szCs w:val="20"/>
      <w:lang w:val="en-US" w:eastAsia="ru-RU"/>
    </w:rPr>
  </w:style>
  <w:style w:type="paragraph" w:customStyle="1" w:styleId="18">
    <w:name w:val="Стиль1"/>
    <w:basedOn w:val="a0"/>
    <w:link w:val="19"/>
    <w:rsid w:val="00FD43A7"/>
    <w:pPr>
      <w:widowControl w:val="0"/>
      <w:tabs>
        <w:tab w:val="right" w:pos="851"/>
      </w:tabs>
      <w:suppressAutoHyphens w:val="0"/>
      <w:autoSpaceDE w:val="0"/>
      <w:autoSpaceDN w:val="0"/>
      <w:adjustRightInd w:val="0"/>
      <w:spacing w:line="360" w:lineRule="auto"/>
      <w:ind w:left="1134" w:hanging="1133"/>
    </w:pPr>
    <w:rPr>
      <w:rFonts w:eastAsia="MS Mincho" w:cs="Times New Roman"/>
      <w:b/>
      <w:sz w:val="28"/>
      <w:szCs w:val="28"/>
      <w:lang w:eastAsia="ru-RU"/>
    </w:rPr>
  </w:style>
  <w:style w:type="character" w:customStyle="1" w:styleId="19">
    <w:name w:val="Стиль1 Знак"/>
    <w:link w:val="18"/>
    <w:rsid w:val="00FD43A7"/>
    <w:rPr>
      <w:rFonts w:eastAsia="MS Mincho"/>
      <w:b/>
      <w:sz w:val="28"/>
      <w:szCs w:val="28"/>
      <w:lang w:val="ru-RU" w:eastAsia="ru-RU"/>
    </w:rPr>
  </w:style>
  <w:style w:type="paragraph" w:customStyle="1" w:styleId="2f2">
    <w:name w:val="Стиль2"/>
    <w:basedOn w:val="18"/>
    <w:rsid w:val="00FD43A7"/>
    <w:pPr>
      <w:tabs>
        <w:tab w:val="clear" w:pos="851"/>
        <w:tab w:val="right" w:pos="2268"/>
      </w:tabs>
      <w:ind w:left="2268" w:hanging="1134"/>
    </w:pPr>
  </w:style>
  <w:style w:type="paragraph" w:customStyle="1" w:styleId="3e">
    <w:name w:val="Стиль3"/>
    <w:basedOn w:val="a0"/>
    <w:link w:val="3f"/>
    <w:rsid w:val="00FD43A7"/>
    <w:pPr>
      <w:widowControl w:val="0"/>
      <w:suppressAutoHyphens w:val="0"/>
      <w:autoSpaceDE w:val="0"/>
      <w:autoSpaceDN w:val="0"/>
      <w:adjustRightInd w:val="0"/>
      <w:spacing w:line="360" w:lineRule="auto"/>
      <w:ind w:left="2268" w:hanging="1134"/>
    </w:pPr>
    <w:rPr>
      <w:rFonts w:eastAsia="MS Mincho" w:cs="Times New Roman"/>
      <w:spacing w:val="-2"/>
      <w:szCs w:val="20"/>
      <w:lang w:val="en-GB" w:eastAsia="ru-RU"/>
    </w:rPr>
  </w:style>
  <w:style w:type="character" w:customStyle="1" w:styleId="3f">
    <w:name w:val="Стиль3 Знак"/>
    <w:link w:val="3e"/>
    <w:rsid w:val="00FD43A7"/>
    <w:rPr>
      <w:rFonts w:eastAsia="MS Mincho"/>
      <w:spacing w:val="-2"/>
      <w:lang w:val="en-GB" w:eastAsia="ru-RU"/>
    </w:rPr>
  </w:style>
  <w:style w:type="paragraph" w:customStyle="1" w:styleId="47">
    <w:name w:val="Стиль4"/>
    <w:basedOn w:val="3e"/>
    <w:link w:val="48"/>
    <w:rsid w:val="00FD43A7"/>
    <w:pPr>
      <w:tabs>
        <w:tab w:val="right" w:pos="-4253"/>
        <w:tab w:val="left" w:pos="2268"/>
      </w:tabs>
      <w:ind w:left="2835"/>
    </w:pPr>
    <w:rPr>
      <w:i/>
      <w:iCs/>
    </w:rPr>
  </w:style>
  <w:style w:type="character" w:customStyle="1" w:styleId="48">
    <w:name w:val="Стиль4 Знак"/>
    <w:link w:val="47"/>
    <w:rsid w:val="00FD43A7"/>
    <w:rPr>
      <w:rFonts w:eastAsia="MS Mincho"/>
      <w:i/>
      <w:iCs/>
      <w:spacing w:val="-2"/>
      <w:lang w:val="en-GB" w:eastAsia="ru-RU"/>
    </w:rPr>
  </w:style>
  <w:style w:type="paragraph" w:customStyle="1" w:styleId="56">
    <w:name w:val="Стиль5"/>
    <w:basedOn w:val="a0"/>
    <w:rsid w:val="00FD43A7"/>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rFonts w:eastAsia="MS Mincho" w:cs="Times New Roman"/>
      <w:szCs w:val="20"/>
      <w:lang w:val="en-GB" w:eastAsia="ru-RU"/>
    </w:rPr>
  </w:style>
  <w:style w:type="paragraph" w:customStyle="1" w:styleId="71">
    <w:name w:val="Стиль7"/>
    <w:basedOn w:val="a0"/>
    <w:rsid w:val="00FD43A7"/>
    <w:pPr>
      <w:widowControl w:val="0"/>
      <w:shd w:val="clear" w:color="auto" w:fill="FFFFFF"/>
      <w:tabs>
        <w:tab w:val="right" w:pos="851"/>
      </w:tabs>
      <w:suppressAutoHyphens w:val="0"/>
      <w:autoSpaceDE w:val="0"/>
      <w:autoSpaceDN w:val="0"/>
      <w:adjustRightInd w:val="0"/>
      <w:spacing w:line="360" w:lineRule="auto"/>
      <w:ind w:left="1134" w:hanging="1134"/>
    </w:pPr>
    <w:rPr>
      <w:rFonts w:eastAsia="MS Mincho" w:cs="Times New Roman"/>
      <w:b/>
      <w:sz w:val="28"/>
      <w:szCs w:val="28"/>
      <w:lang w:val="en-US" w:eastAsia="ru-RU"/>
    </w:rPr>
  </w:style>
  <w:style w:type="paragraph" w:customStyle="1" w:styleId="ListParagraph1">
    <w:name w:val="List Paragraph1"/>
    <w:basedOn w:val="a0"/>
    <w:qFormat/>
    <w:rsid w:val="00FD43A7"/>
    <w:pPr>
      <w:suppressAutoHyphens w:val="0"/>
      <w:spacing w:line="240" w:lineRule="auto"/>
      <w:ind w:left="720"/>
      <w:contextualSpacing/>
    </w:pPr>
    <w:rPr>
      <w:rFonts w:ascii="NewsGoth for Porsche Com" w:eastAsia="NewsGoth for Porsche Com" w:hAnsi="NewsGoth for Porsche Com" w:cs="Times New Roman"/>
      <w:sz w:val="24"/>
      <w:lang w:val="de-DE"/>
    </w:rPr>
  </w:style>
  <w:style w:type="character" w:customStyle="1" w:styleId="CommentTextChar1">
    <w:name w:val="Comment Text Char1"/>
    <w:rsid w:val="00FD43A7"/>
    <w:rPr>
      <w:lang w:val="en-GB"/>
    </w:rPr>
  </w:style>
  <w:style w:type="character" w:customStyle="1" w:styleId="FootnoteTextChar1">
    <w:name w:val="Footnote Text Char1"/>
    <w:aliases w:val="5_G Char1,PP Char1,5_GR Char,_GR Char,Footnote Text Char Char"/>
    <w:locked/>
    <w:rsid w:val="00FD43A7"/>
    <w:rPr>
      <w:sz w:val="18"/>
      <w:lang w:eastAsia="en-US"/>
    </w:rPr>
  </w:style>
  <w:style w:type="paragraph" w:customStyle="1" w:styleId="TableParagraph">
    <w:name w:val="Table Paragraph"/>
    <w:basedOn w:val="a0"/>
    <w:uiPriority w:val="1"/>
    <w:qFormat/>
    <w:rsid w:val="00FD43A7"/>
    <w:pPr>
      <w:suppressAutoHyphens w:val="0"/>
      <w:autoSpaceDE w:val="0"/>
      <w:autoSpaceDN w:val="0"/>
      <w:adjustRightInd w:val="0"/>
      <w:spacing w:line="240" w:lineRule="auto"/>
    </w:pPr>
    <w:rPr>
      <w:rFonts w:eastAsia="MS Mincho" w:cs="Times New Roman"/>
      <w:sz w:val="24"/>
      <w:szCs w:val="24"/>
      <w:lang w:val="sv-SE" w:eastAsia="en-GB"/>
    </w:rPr>
  </w:style>
  <w:style w:type="paragraph" w:customStyle="1" w:styleId="Table">
    <w:name w:val="Table"/>
    <w:basedOn w:val="1"/>
    <w:link w:val="TableChar"/>
    <w:qFormat/>
    <w:rsid w:val="00FD43A7"/>
    <w:pPr>
      <w:keepNext w:val="0"/>
      <w:numPr>
        <w:numId w:val="0"/>
      </w:numPr>
      <w:tabs>
        <w:tab w:val="clear" w:pos="567"/>
        <w:tab w:val="num" w:pos="926"/>
      </w:tabs>
      <w:spacing w:line="240" w:lineRule="auto"/>
      <w:ind w:left="926" w:hanging="360"/>
      <w:jc w:val="left"/>
    </w:pPr>
    <w:rPr>
      <w:b w:val="0"/>
      <w:bCs w:val="0"/>
      <w:kern w:val="36"/>
      <w:lang w:val="en-GB" w:eastAsia="en-US"/>
    </w:rPr>
  </w:style>
  <w:style w:type="character" w:customStyle="1" w:styleId="TableChar">
    <w:name w:val="Table Char"/>
    <w:basedOn w:val="10"/>
    <w:link w:val="Table"/>
    <w:rsid w:val="00FD43A7"/>
    <w:rPr>
      <w:rFonts w:cs="Arial"/>
      <w:b w:val="0"/>
      <w:bCs w:val="0"/>
      <w:kern w:val="36"/>
      <w:szCs w:val="32"/>
      <w:lang w:val="en-GB" w:eastAsia="en-US"/>
    </w:rPr>
  </w:style>
  <w:style w:type="character" w:customStyle="1" w:styleId="fontstyle01">
    <w:name w:val="fontstyle01"/>
    <w:basedOn w:val="a1"/>
    <w:rsid w:val="00FD43A7"/>
    <w:rPr>
      <w:rFonts w:ascii="Times New Roman" w:hAnsi="Times New Roman" w:cs="Times New Roman" w:hint="default"/>
      <w:b w:val="0"/>
      <w:bCs w:val="0"/>
      <w:i w:val="0"/>
      <w:iCs w:val="0"/>
      <w:color w:val="000000"/>
      <w:sz w:val="20"/>
      <w:szCs w:val="20"/>
    </w:rPr>
  </w:style>
  <w:style w:type="paragraph" w:styleId="1a">
    <w:name w:val="toc 1"/>
    <w:basedOn w:val="a0"/>
    <w:next w:val="a0"/>
    <w:uiPriority w:val="39"/>
    <w:rsid w:val="00FD43A7"/>
    <w:pPr>
      <w:tabs>
        <w:tab w:val="right" w:leader="dot" w:pos="9071"/>
      </w:tabs>
      <w:suppressAutoHyphens w:val="0"/>
      <w:spacing w:before="60" w:after="120" w:line="240" w:lineRule="auto"/>
      <w:ind w:left="850" w:hanging="850"/>
    </w:pPr>
    <w:rPr>
      <w:rFonts w:eastAsia="Times New Roman" w:cs="Times New Roman"/>
      <w:sz w:val="24"/>
      <w:szCs w:val="24"/>
      <w:lang w:val="en-GB" w:eastAsia="de-DE"/>
    </w:rPr>
  </w:style>
  <w:style w:type="paragraph" w:customStyle="1" w:styleId="HChGR">
    <w:name w:val="_ H _Ch_GR"/>
    <w:basedOn w:val="a0"/>
    <w:next w:val="a0"/>
    <w:link w:val="HChGR0"/>
    <w:qFormat/>
    <w:rsid w:val="00FD43A7"/>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SingleTxtGR">
    <w:name w:val="_ Single Txt_GR"/>
    <w:basedOn w:val="a0"/>
    <w:link w:val="SingleTxtGR0"/>
    <w:qFormat/>
    <w:rsid w:val="00FD43A7"/>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basedOn w:val="a1"/>
    <w:link w:val="SingleTxtGR"/>
    <w:rsid w:val="00FD43A7"/>
    <w:rPr>
      <w:spacing w:val="4"/>
      <w:w w:val="103"/>
      <w:kern w:val="14"/>
      <w:lang w:val="ru-RU" w:eastAsia="en-US"/>
    </w:rPr>
  </w:style>
  <w:style w:type="character" w:customStyle="1" w:styleId="HChGR0">
    <w:name w:val="_ H _Ch_GR Знак"/>
    <w:basedOn w:val="a1"/>
    <w:link w:val="HChGR"/>
    <w:rsid w:val="00FD43A7"/>
    <w:rPr>
      <w:b/>
      <w:spacing w:val="4"/>
      <w:w w:val="103"/>
      <w:kern w:val="14"/>
      <w:sz w:val="28"/>
      <w:lang w:val="ru-RU" w:eastAsia="ru-RU"/>
    </w:rPr>
  </w:style>
  <w:style w:type="paragraph" w:customStyle="1" w:styleId="Bullet1GR">
    <w:name w:val="_Bullet 1_GR"/>
    <w:basedOn w:val="a0"/>
    <w:qFormat/>
    <w:rsid w:val="00FD43A7"/>
    <w:pPr>
      <w:tabs>
        <w:tab w:val="num" w:pos="1701"/>
      </w:tabs>
      <w:suppressAutoHyphens w:val="0"/>
      <w:spacing w:after="120"/>
      <w:ind w:left="1701" w:right="1134" w:hanging="170"/>
      <w:jc w:val="both"/>
    </w:pPr>
    <w:rPr>
      <w:rFonts w:eastAsia="Times New Roman" w:cs="Times New Roman"/>
      <w:spacing w:val="4"/>
      <w:w w:val="103"/>
      <w:kern w:val="14"/>
      <w:szCs w:val="20"/>
      <w:lang w:eastAsia="ru-RU"/>
    </w:rPr>
  </w:style>
  <w:style w:type="character" w:styleId="affff7">
    <w:name w:val="Unresolved Mention"/>
    <w:basedOn w:val="a1"/>
    <w:uiPriority w:val="99"/>
    <w:semiHidden/>
    <w:unhideWhenUsed/>
    <w:rsid w:val="00D83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image" Target="media/image7.jpeg"/><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6.png"/><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image" Target="media/image9.jpe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A1DF4-0DB8-4313-843D-2B943DD1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9</TotalTime>
  <Pages>53</Pages>
  <Words>12676</Words>
  <Characters>83535</Characters>
  <Application>Microsoft Office Word</Application>
  <DocSecurity>0</DocSecurity>
  <Lines>1670</Lines>
  <Paragraphs>751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ECE/TRANS/WP.29/GRBP/2022/5</vt:lpstr>
      <vt:lpstr>A/</vt:lpstr>
      <vt:lpstr>A/</vt:lpstr>
    </vt:vector>
  </TitlesOfParts>
  <Company>DCM</Company>
  <LinksUpToDate>false</LinksUpToDate>
  <CharactersWithSpaces>95460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ECE/TRANS/WP.29/GRBP/2022/5</dc:title>
  <dc:subject/>
  <dc:creator>Svetlana PROKOUDINA</dc:creator>
  <cp:keywords/>
  <cp:lastModifiedBy>Tatiana Chvets</cp:lastModifiedBy>
  <cp:revision>3</cp:revision>
  <cp:lastPrinted>2021-12-28T12:40:00Z</cp:lastPrinted>
  <dcterms:created xsi:type="dcterms:W3CDTF">2021-12-28T12:40:00Z</dcterms:created>
  <dcterms:modified xsi:type="dcterms:W3CDTF">2021-12-28T12:52:00Z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