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27D8" w14:textId="77777777" w:rsidR="00F55358" w:rsidRPr="004F5CE7" w:rsidRDefault="00F55358" w:rsidP="00F55358">
      <w:pPr>
        <w:spacing w:before="120"/>
        <w:rPr>
          <w:b/>
          <w:sz w:val="28"/>
          <w:szCs w:val="28"/>
          <w:lang w:eastAsia="fr-FR"/>
        </w:rPr>
      </w:pPr>
      <w:r w:rsidRPr="004F5CE7">
        <w:rPr>
          <w:b/>
          <w:sz w:val="28"/>
          <w:szCs w:val="28"/>
        </w:rPr>
        <w:t>Economic Commission for Europe</w:t>
      </w:r>
    </w:p>
    <w:p w14:paraId="04EA5779" w14:textId="77777777" w:rsidR="00F55358" w:rsidRPr="004F5CE7" w:rsidRDefault="00F55358" w:rsidP="00F55358">
      <w:pPr>
        <w:spacing w:before="120"/>
        <w:rPr>
          <w:sz w:val="28"/>
          <w:szCs w:val="28"/>
        </w:rPr>
      </w:pPr>
      <w:r w:rsidRPr="004F5CE7">
        <w:rPr>
          <w:sz w:val="28"/>
          <w:szCs w:val="28"/>
        </w:rPr>
        <w:t>Inland Transport Committee</w:t>
      </w:r>
    </w:p>
    <w:p w14:paraId="2D2A73CE" w14:textId="77777777" w:rsidR="00F55358" w:rsidRPr="004F5CE7" w:rsidRDefault="00F55358" w:rsidP="00F55358">
      <w:pPr>
        <w:spacing w:before="120"/>
        <w:rPr>
          <w:b/>
          <w:sz w:val="24"/>
          <w:szCs w:val="24"/>
        </w:rPr>
      </w:pPr>
      <w:r w:rsidRPr="004F5CE7">
        <w:rPr>
          <w:b/>
          <w:sz w:val="24"/>
          <w:szCs w:val="24"/>
        </w:rPr>
        <w:t>Working Party on the Transport of Dangerous Goods</w:t>
      </w:r>
    </w:p>
    <w:p w14:paraId="50A97E2D" w14:textId="77777777" w:rsidR="00F55358" w:rsidRPr="004F5CE7" w:rsidRDefault="00F55358" w:rsidP="00F55358">
      <w:pPr>
        <w:spacing w:before="120"/>
        <w:rPr>
          <w:b/>
          <w:bCs/>
        </w:rPr>
      </w:pPr>
      <w:r w:rsidRPr="004F5CE7">
        <w:rPr>
          <w:b/>
          <w:bCs/>
        </w:rPr>
        <w:t>11</w:t>
      </w:r>
      <w:r w:rsidR="00D730F5" w:rsidRPr="004F5CE7">
        <w:rPr>
          <w:b/>
          <w:bCs/>
        </w:rPr>
        <w:t>1</w:t>
      </w:r>
      <w:r w:rsidRPr="004F5CE7">
        <w:rPr>
          <w:b/>
          <w:bCs/>
        </w:rPr>
        <w:t>th session</w:t>
      </w:r>
    </w:p>
    <w:p w14:paraId="115A641C" w14:textId="53EDA628" w:rsidR="00F55358" w:rsidRPr="004F5CE7" w:rsidRDefault="00F55358" w:rsidP="00F55358">
      <w:pPr>
        <w:rPr>
          <w:rFonts w:eastAsia="SimSun"/>
        </w:rPr>
      </w:pPr>
      <w:r w:rsidRPr="004F5CE7">
        <w:t xml:space="preserve">Geneva, </w:t>
      </w:r>
      <w:r w:rsidR="00D730F5" w:rsidRPr="004F5CE7">
        <w:t>9</w:t>
      </w:r>
      <w:r w:rsidRPr="004F5CE7">
        <w:t xml:space="preserve"> - 1</w:t>
      </w:r>
      <w:r w:rsidR="00D730F5" w:rsidRPr="004F5CE7">
        <w:t>3</w:t>
      </w:r>
      <w:r w:rsidRPr="004F5CE7">
        <w:t xml:space="preserve"> </w:t>
      </w:r>
      <w:r w:rsidR="00D730F5" w:rsidRPr="004F5CE7">
        <w:t>May</w:t>
      </w:r>
      <w:r w:rsidRPr="004F5CE7">
        <w:t xml:space="preserve"> 202</w:t>
      </w:r>
      <w:r w:rsidR="00D730F5" w:rsidRPr="004F5CE7">
        <w:t>2</w:t>
      </w:r>
      <w:r w:rsidR="00957638" w:rsidRPr="004F5CE7">
        <w:tab/>
      </w:r>
      <w:r w:rsidR="00957638" w:rsidRPr="004F5CE7">
        <w:tab/>
      </w:r>
      <w:r w:rsidR="00957638" w:rsidRPr="004F5CE7">
        <w:tab/>
      </w:r>
      <w:r w:rsidR="00957638" w:rsidRPr="004F5CE7">
        <w:tab/>
      </w:r>
      <w:r w:rsidR="00957638" w:rsidRPr="004F5CE7">
        <w:tab/>
      </w:r>
      <w:r w:rsidR="00957638" w:rsidRPr="004F5CE7">
        <w:tab/>
      </w:r>
      <w:r w:rsidR="00957638" w:rsidRPr="004F5CE7">
        <w:tab/>
      </w:r>
      <w:r w:rsidR="00D730F5" w:rsidRPr="004F5CE7">
        <w:tab/>
      </w:r>
      <w:r w:rsidR="00AC4EF9">
        <w:t>6 May 2022</w:t>
      </w:r>
    </w:p>
    <w:p w14:paraId="53BF3EE4" w14:textId="136D16A7" w:rsidR="00F55358" w:rsidRPr="004F5CE7" w:rsidRDefault="00F55358" w:rsidP="00F55358">
      <w:r w:rsidRPr="004F5CE7">
        <w:t xml:space="preserve">Item </w:t>
      </w:r>
      <w:r w:rsidR="000B4ADB">
        <w:t>8 (a)</w:t>
      </w:r>
      <w:r w:rsidRPr="004F5CE7">
        <w:t xml:space="preserve"> of the provisional agenda</w:t>
      </w:r>
    </w:p>
    <w:p w14:paraId="2CA3528F" w14:textId="54B83A3A" w:rsidR="00F55358" w:rsidRPr="004F5CE7" w:rsidRDefault="00F55DC6" w:rsidP="00F55358">
      <w:pPr>
        <w:rPr>
          <w:b/>
          <w:bCs/>
        </w:rPr>
      </w:pPr>
      <w:r w:rsidRPr="00F55DC6">
        <w:rPr>
          <w:b/>
        </w:rPr>
        <w:t>Any other business</w:t>
      </w:r>
      <w:r>
        <w:rPr>
          <w:b/>
        </w:rPr>
        <w:t>:</w:t>
      </w:r>
      <w:r>
        <w:rPr>
          <w:b/>
        </w:rPr>
        <w:br/>
      </w:r>
      <w:r w:rsidR="00AC4EF9" w:rsidRPr="00AC4EF9">
        <w:rPr>
          <w:b/>
          <w:bCs/>
        </w:rPr>
        <w:t>Circular economy and sustainable use of natural resources</w:t>
      </w:r>
    </w:p>
    <w:p w14:paraId="5C74B869" w14:textId="1ED01EF5" w:rsidR="00C876CC" w:rsidRPr="004C1317" w:rsidRDefault="00787B89" w:rsidP="00751DAB">
      <w:pPr>
        <w:pStyle w:val="HChG"/>
        <w:rPr>
          <w:lang w:val="en-GB"/>
        </w:rPr>
      </w:pPr>
      <w:r w:rsidRPr="004C1317">
        <w:rPr>
          <w:lang w:val="en-GB"/>
        </w:rPr>
        <w:tab/>
      </w:r>
      <w:r w:rsidRPr="004C1317">
        <w:rPr>
          <w:lang w:val="en-GB"/>
        </w:rPr>
        <w:tab/>
      </w:r>
      <w:r w:rsidR="00C023E4" w:rsidRPr="004C1317">
        <w:rPr>
          <w:lang w:val="en-GB"/>
        </w:rPr>
        <w:t>Impact of ADR</w:t>
      </w:r>
      <w:r w:rsidR="00F02A50">
        <w:rPr>
          <w:lang w:val="en-GB"/>
        </w:rPr>
        <w:t xml:space="preserve"> and work programme of the Working Party</w:t>
      </w:r>
    </w:p>
    <w:p w14:paraId="04D385D1" w14:textId="24FD0CC0" w:rsidR="00C876CC" w:rsidRPr="004C1317" w:rsidRDefault="00C876CC" w:rsidP="00C876CC">
      <w:pPr>
        <w:keepNext/>
        <w:keepLines/>
        <w:tabs>
          <w:tab w:val="right" w:pos="851"/>
        </w:tabs>
        <w:spacing w:before="360" w:after="240" w:line="270" w:lineRule="exact"/>
        <w:ind w:left="1134" w:right="1134" w:hanging="1134"/>
        <w:rPr>
          <w:b/>
          <w:sz w:val="24"/>
        </w:rPr>
      </w:pPr>
      <w:r w:rsidRPr="004C1317">
        <w:rPr>
          <w:b/>
          <w:sz w:val="24"/>
        </w:rPr>
        <w:tab/>
      </w:r>
      <w:r w:rsidRPr="004C1317">
        <w:rPr>
          <w:b/>
          <w:sz w:val="24"/>
        </w:rPr>
        <w:tab/>
      </w:r>
      <w:r w:rsidR="00C023E4" w:rsidRPr="004C1317">
        <w:rPr>
          <w:b/>
          <w:sz w:val="24"/>
        </w:rPr>
        <w:t>Note by the secretariat</w:t>
      </w:r>
    </w:p>
    <w:p w14:paraId="41C14518" w14:textId="77777777" w:rsidR="00C876CC" w:rsidRPr="004C1317" w:rsidRDefault="00C876CC" w:rsidP="00C876CC">
      <w:pPr>
        <w:pStyle w:val="HChG"/>
        <w:rPr>
          <w:lang w:val="en-GB"/>
        </w:rPr>
      </w:pPr>
      <w:r w:rsidRPr="004C1317">
        <w:rPr>
          <w:lang w:val="en-GB"/>
        </w:rPr>
        <w:tab/>
      </w:r>
      <w:r w:rsidRPr="004C1317">
        <w:rPr>
          <w:lang w:val="en-GB"/>
        </w:rPr>
        <w:tab/>
        <w:t>Introduction</w:t>
      </w:r>
    </w:p>
    <w:p w14:paraId="50807289" w14:textId="1538E30C" w:rsidR="00471505" w:rsidRPr="004C1317" w:rsidRDefault="00C876CC" w:rsidP="00471505">
      <w:pPr>
        <w:spacing w:after="120"/>
        <w:ind w:left="1134" w:right="1134"/>
        <w:jc w:val="both"/>
      </w:pPr>
      <w:r w:rsidRPr="004C1317">
        <w:t>1.</w:t>
      </w:r>
      <w:r w:rsidRPr="004C1317">
        <w:tab/>
        <w:t xml:space="preserve">At its last session </w:t>
      </w:r>
      <w:r w:rsidR="00471505" w:rsidRPr="004C1317">
        <w:t>a member of the secretariat informed the Working Party that the ECE Executive Committee (EXCOM), at its session on 21 July 2021, decided to seek input from its subsidiary bodies on themes for high-level discussions and to report to the Commission at its session in 2022</w:t>
      </w:r>
      <w:r w:rsidR="00266096">
        <w:t xml:space="preserve">. </w:t>
      </w:r>
      <w:r w:rsidR="00AA1E5B">
        <w:t>This concerns</w:t>
      </w:r>
      <w:r w:rsidR="00471505" w:rsidRPr="004C1317">
        <w:t>, in particular</w:t>
      </w:r>
      <w:r w:rsidR="00952661">
        <w:t>,</w:t>
      </w:r>
      <w:r w:rsidR="00471505" w:rsidRPr="004C1317">
        <w:t xml:space="preserve"> the development of effective and measurable solutions </w:t>
      </w:r>
      <w:r w:rsidR="004F0BDB">
        <w:t>to</w:t>
      </w:r>
      <w:r w:rsidR="00471505" w:rsidRPr="004C1317">
        <w:t xml:space="preserve"> promote a circular economy and the sustainable use of natural resources </w:t>
      </w:r>
      <w:r w:rsidR="004F0BDB">
        <w:t>to</w:t>
      </w:r>
      <w:r w:rsidR="00471505" w:rsidRPr="004C1317">
        <w:t xml:space="preserve"> facilitate the achievement of the goals of the 2030 Agenda for Sustainable Development</w:t>
      </w:r>
      <w:r w:rsidR="00CC1C55" w:rsidRPr="004C1317">
        <w:t xml:space="preserve"> (see </w:t>
      </w:r>
      <w:hyperlink r:id="rId11" w:history="1">
        <w:r w:rsidR="006B45D8" w:rsidRPr="004C1317">
          <w:rPr>
            <w:rStyle w:val="Hyperlink"/>
            <w:color w:val="0070C0"/>
          </w:rPr>
          <w:t>E/2021/37–E/ECE/1494</w:t>
        </w:r>
      </w:hyperlink>
      <w:r w:rsidR="006B45D8" w:rsidRPr="004C1317">
        <w:t xml:space="preserve"> and particularly decisions A (69) and B (69)</w:t>
      </w:r>
      <w:r w:rsidR="008B2F9C" w:rsidRPr="004C1317">
        <w:t xml:space="preserve"> in Chapter IV</w:t>
      </w:r>
      <w:r w:rsidR="006B45D8" w:rsidRPr="004C1317">
        <w:t>)</w:t>
      </w:r>
      <w:r w:rsidR="00471505" w:rsidRPr="004C1317">
        <w:t>.</w:t>
      </w:r>
    </w:p>
    <w:p w14:paraId="6AB6C2D7" w14:textId="677B6C8F" w:rsidR="00471505" w:rsidRPr="004C1317" w:rsidRDefault="00471505" w:rsidP="00471505">
      <w:pPr>
        <w:spacing w:after="120"/>
        <w:ind w:left="1134" w:right="1134"/>
      </w:pPr>
      <w:r w:rsidRPr="004C1317">
        <w:t>2.</w:t>
      </w:r>
      <w:r w:rsidRPr="004C1317">
        <w:tab/>
        <w:t>Delegations wishing to do so were invited to present information on that subject at the 111th session of the Working Party.</w:t>
      </w:r>
    </w:p>
    <w:p w14:paraId="16D66BC0" w14:textId="77777777" w:rsidR="008B2F9C" w:rsidRPr="004C1317" w:rsidRDefault="00471505" w:rsidP="00471505">
      <w:pPr>
        <w:spacing w:after="120"/>
        <w:ind w:left="1134" w:right="1134"/>
      </w:pPr>
      <w:r w:rsidRPr="004C1317">
        <w:t>3.</w:t>
      </w:r>
      <w:r w:rsidRPr="004C1317">
        <w:tab/>
      </w:r>
      <w:r w:rsidR="00221038" w:rsidRPr="004C1317">
        <w:t xml:space="preserve">The secretariat didn’t receive any input </w:t>
      </w:r>
      <w:r w:rsidR="00BE22B8" w:rsidRPr="004C1317">
        <w:t>for this session</w:t>
      </w:r>
      <w:r w:rsidR="00714D72" w:rsidRPr="004C1317">
        <w:t xml:space="preserve">. </w:t>
      </w:r>
    </w:p>
    <w:p w14:paraId="7D46B1C8" w14:textId="23C6EBDF" w:rsidR="00085E9D" w:rsidRPr="004C1317" w:rsidRDefault="008B2F9C" w:rsidP="00471505">
      <w:pPr>
        <w:spacing w:after="120"/>
        <w:ind w:left="1134" w:right="1134"/>
      </w:pPr>
      <w:r w:rsidRPr="004C1317">
        <w:t>4.</w:t>
      </w:r>
      <w:r w:rsidRPr="004C1317">
        <w:tab/>
        <w:t xml:space="preserve">In accordance with the request </w:t>
      </w:r>
      <w:r w:rsidR="000A2116" w:rsidRPr="004C1317">
        <w:t>from EXCOM, the secretariat</w:t>
      </w:r>
      <w:r w:rsidR="00BE22B8" w:rsidRPr="004C1317">
        <w:t xml:space="preserve"> would like to invite again the Working Party </w:t>
      </w:r>
      <w:r w:rsidR="009645EC" w:rsidRPr="004C1317">
        <w:t>to consider</w:t>
      </w:r>
      <w:r w:rsidR="00085E9D" w:rsidRPr="004C1317">
        <w:t>:</w:t>
      </w:r>
    </w:p>
    <w:p w14:paraId="7DC9DDF1" w14:textId="021B885F" w:rsidR="007C04A0" w:rsidRPr="004C1317" w:rsidRDefault="007C04A0" w:rsidP="000A2116">
      <w:pPr>
        <w:pStyle w:val="Bullet1G"/>
      </w:pPr>
      <w:r w:rsidRPr="004C1317">
        <w:t>How to promote further circular economy approaches and the sustainable use of natural resources by mainstreaming circularity and the sustainable use of natural resources in its work programme (decision A (69)</w:t>
      </w:r>
      <w:r w:rsidR="000A2116" w:rsidRPr="004C1317">
        <w:t>);</w:t>
      </w:r>
    </w:p>
    <w:p w14:paraId="7A9DFFF8" w14:textId="73442E9B" w:rsidR="000A2116" w:rsidRPr="004C1317" w:rsidRDefault="000A2116" w:rsidP="000A2116">
      <w:pPr>
        <w:pStyle w:val="Bullet1G"/>
      </w:pPr>
      <w:r w:rsidRPr="004C1317">
        <w:t>H</w:t>
      </w:r>
      <w:r w:rsidR="009645EC" w:rsidRPr="004C1317">
        <w:t>ow to enhance the impact of ADR, in order to foster circular and more resource</w:t>
      </w:r>
      <w:r w:rsidR="007D462C">
        <w:t>-</w:t>
      </w:r>
      <w:r w:rsidR="009645EC" w:rsidRPr="004C1317">
        <w:t>efficient approaches</w:t>
      </w:r>
      <w:r w:rsidRPr="004C1317">
        <w:t xml:space="preserve"> (decision B (69)).</w:t>
      </w:r>
    </w:p>
    <w:p w14:paraId="447E30EE" w14:textId="64B8661E" w:rsidR="000A2116" w:rsidRPr="004C1317" w:rsidRDefault="000B7EB6" w:rsidP="000A2116">
      <w:pPr>
        <w:pStyle w:val="SingleTxtG"/>
        <w:rPr>
          <w:lang w:val="en-GB"/>
        </w:rPr>
      </w:pPr>
      <w:r w:rsidRPr="004C1317">
        <w:rPr>
          <w:lang w:val="en-GB"/>
        </w:rPr>
        <w:t>5.</w:t>
      </w:r>
      <w:r w:rsidRPr="004C1317">
        <w:rPr>
          <w:lang w:val="en-GB"/>
        </w:rPr>
        <w:tab/>
        <w:t>As outlined in decision B (69) this may include options for replicating and scaling up existing approaches that facilitate broad and effective use of ADR and other appropriate instruments, including through capacity-building and knowledge-sharing activities. This may also include developing proposals in the programme of work, including possible collaboration across subprogrammes, for impactful and measurable solutions that promote a circular economy and the sustainable use of natural resources and that can facilitate attaining the objectives of the 2030 Agenda for Sustainable Development.</w:t>
      </w:r>
    </w:p>
    <w:p w14:paraId="5AB5379E" w14:textId="7386C9BD" w:rsidR="000B7EB6" w:rsidRPr="00C144F5" w:rsidRDefault="00C144F5" w:rsidP="00C144F5">
      <w:pPr>
        <w:spacing w:before="240"/>
        <w:jc w:val="center"/>
        <w:rPr>
          <w:u w:val="single"/>
          <w:lang w:val="fr-CH"/>
        </w:rPr>
      </w:pPr>
      <w:r>
        <w:rPr>
          <w:u w:val="single"/>
          <w:lang w:val="fr-CH"/>
        </w:rPr>
        <w:tab/>
      </w:r>
      <w:r>
        <w:rPr>
          <w:u w:val="single"/>
          <w:lang w:val="fr-CH"/>
        </w:rPr>
        <w:tab/>
      </w:r>
      <w:r>
        <w:rPr>
          <w:u w:val="single"/>
          <w:lang w:val="fr-CH"/>
        </w:rPr>
        <w:tab/>
      </w:r>
    </w:p>
    <w:sectPr w:rsidR="000B7EB6" w:rsidRPr="00C144F5" w:rsidSect="006770F0">
      <w:headerReference w:type="even" r:id="rId12"/>
      <w:headerReference w:type="default" r:id="rId13"/>
      <w:footerReference w:type="even" r:id="rId14"/>
      <w:footerReference w:type="default" r:id="rId15"/>
      <w:headerReference w:type="first" r:id="rId16"/>
      <w:endnotePr>
        <w:numFmt w:val="decimal"/>
      </w:endnotePr>
      <w:pgSz w:w="11907" w:h="16840" w:code="9"/>
      <w:pgMar w:top="127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0D89" w14:textId="77777777" w:rsidR="00C77D8C" w:rsidRDefault="00C77D8C"/>
  </w:endnote>
  <w:endnote w:type="continuationSeparator" w:id="0">
    <w:p w14:paraId="58405CBB" w14:textId="77777777" w:rsidR="00C77D8C" w:rsidRDefault="00C77D8C"/>
  </w:endnote>
  <w:endnote w:type="continuationNotice" w:id="1">
    <w:p w14:paraId="7B8F083D" w14:textId="77777777" w:rsidR="00C77D8C" w:rsidRDefault="00C77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DCA" w14:textId="60A6511C"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024C02">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D863"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22EF" w14:textId="77777777" w:rsidR="00C77D8C" w:rsidRPr="000B175B" w:rsidRDefault="00C77D8C" w:rsidP="000B175B">
      <w:pPr>
        <w:tabs>
          <w:tab w:val="right" w:pos="2155"/>
        </w:tabs>
        <w:spacing w:after="80"/>
        <w:ind w:left="680"/>
        <w:rPr>
          <w:u w:val="single"/>
        </w:rPr>
      </w:pPr>
      <w:r>
        <w:rPr>
          <w:u w:val="single"/>
        </w:rPr>
        <w:tab/>
      </w:r>
    </w:p>
  </w:footnote>
  <w:footnote w:type="continuationSeparator" w:id="0">
    <w:p w14:paraId="175C1CA9" w14:textId="77777777" w:rsidR="00C77D8C" w:rsidRPr="00FC68B7" w:rsidRDefault="00C77D8C" w:rsidP="00FC68B7">
      <w:pPr>
        <w:tabs>
          <w:tab w:val="left" w:pos="2155"/>
        </w:tabs>
        <w:spacing w:after="80"/>
        <w:ind w:left="680"/>
        <w:rPr>
          <w:u w:val="single"/>
        </w:rPr>
      </w:pPr>
      <w:r>
        <w:rPr>
          <w:u w:val="single"/>
        </w:rPr>
        <w:tab/>
      </w:r>
    </w:p>
  </w:footnote>
  <w:footnote w:type="continuationNotice" w:id="1">
    <w:p w14:paraId="5A675518" w14:textId="77777777" w:rsidR="00C77D8C" w:rsidRDefault="00C77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F9D3" w14:textId="3DC8E199" w:rsidR="0092434D" w:rsidRPr="00617E96" w:rsidRDefault="0092434D" w:rsidP="005D338A">
    <w:pPr>
      <w:pStyle w:val="Header"/>
      <w:tabs>
        <w:tab w:val="left" w:pos="885"/>
      </w:tabs>
      <w:rPr>
        <w:lang w:val="fr-CH"/>
      </w:rPr>
    </w:pPr>
    <w:r>
      <w:rPr>
        <w:lang w:val="fr-CH"/>
      </w:rPr>
      <w:t>INF.</w:t>
    </w:r>
    <w:r w:rsidR="0039506A">
      <w:rPr>
        <w:lang w:val="fr-CH"/>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BE0" w14:textId="1311AEF9" w:rsidR="0092434D" w:rsidRPr="00F71BEF" w:rsidRDefault="0092434D" w:rsidP="00982036">
    <w:pPr>
      <w:pStyle w:val="Header"/>
      <w:jc w:val="right"/>
      <w:rPr>
        <w:lang w:val="fr-CH"/>
      </w:rPr>
    </w:pPr>
    <w:r w:rsidRPr="00F71BEF">
      <w:rPr>
        <w:lang w:val="fr-CH"/>
      </w:rPr>
      <w:t>INF.</w:t>
    </w:r>
    <w:r w:rsidR="0061468E">
      <w:rPr>
        <w:lang w:val="fr-CH"/>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694" w14:textId="4B4D5918" w:rsidR="0092434D" w:rsidRPr="00617E96" w:rsidRDefault="00B170C8" w:rsidP="00617E96">
    <w:pPr>
      <w:pStyle w:val="Header"/>
      <w:jc w:val="right"/>
      <w:rPr>
        <w:sz w:val="28"/>
        <w:szCs w:val="28"/>
        <w:lang w:val="fr-CH"/>
      </w:rPr>
    </w:pPr>
    <w:r>
      <w:rPr>
        <w:sz w:val="28"/>
        <w:szCs w:val="28"/>
        <w:lang w:val="fr-CH"/>
      </w:rPr>
      <w:t>INF.</w:t>
    </w:r>
    <w:r w:rsidR="00C023E4">
      <w:rPr>
        <w:sz w:val="28"/>
        <w:szCs w:val="28"/>
        <w:lang w:val="fr-CH"/>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DB0981"/>
    <w:multiLevelType w:val="multilevel"/>
    <w:tmpl w:val="57524FD4"/>
    <w:styleLink w:val="Listformatnumreradlista"/>
    <w:lvl w:ilvl="0">
      <w:start w:val="1"/>
      <w:numFmt w:val="none"/>
      <w:suff w:val="nothing"/>
      <w:lvlText w:val="%1"/>
      <w:lvlJc w:val="left"/>
      <w:pPr>
        <w:ind w:left="360" w:hanging="360"/>
      </w:pPr>
      <w:rPr>
        <w:rFonts w:hint="default"/>
      </w:rPr>
    </w:lvl>
    <w:lvl w:ilvl="1">
      <w:start w:val="1"/>
      <w:numFmt w:val="decimal"/>
      <w:lvlText w:val="%2."/>
      <w:lvlJc w:val="left"/>
      <w:pPr>
        <w:ind w:left="720" w:hanging="363"/>
      </w:pPr>
      <w:rPr>
        <w:rFonts w:hint="default"/>
      </w:rPr>
    </w:lvl>
    <w:lvl w:ilvl="2">
      <w:start w:val="1"/>
      <w:numFmt w:val="decimal"/>
      <w:lvlText w:val="%2.%3."/>
      <w:lvlJc w:val="left"/>
      <w:pPr>
        <w:ind w:left="1213" w:hanging="493"/>
      </w:pPr>
      <w:rPr>
        <w:rFonts w:hint="default"/>
      </w:rPr>
    </w:lvl>
    <w:lvl w:ilvl="3">
      <w:start w:val="1"/>
      <w:numFmt w:val="decimal"/>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9E4FDC"/>
    <w:multiLevelType w:val="multilevel"/>
    <w:tmpl w:val="60181320"/>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02C40CA"/>
    <w:multiLevelType w:val="hybridMultilevel"/>
    <w:tmpl w:val="9004702E"/>
    <w:lvl w:ilvl="0" w:tplc="041D000F">
      <w:start w:val="1"/>
      <w:numFmt w:val="decimal"/>
      <w:lvlText w:val="%1."/>
      <w:lvlJc w:val="left"/>
      <w:pPr>
        <w:ind w:left="786" w:hanging="360"/>
      </w:p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F28DE"/>
    <w:multiLevelType w:val="hybridMultilevel"/>
    <w:tmpl w:val="C728D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10574"/>
    <w:multiLevelType w:val="hybridMultilevel"/>
    <w:tmpl w:val="E6DABA16"/>
    <w:lvl w:ilvl="0" w:tplc="2C066F50">
      <w:start w:val="1"/>
      <w:numFmt w:val="decimal"/>
      <w:lvlText w:val="%1."/>
      <w:lvlJc w:val="left"/>
      <w:pPr>
        <w:ind w:left="1704" w:hanging="57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num w:numId="1" w16cid:durableId="1268805869">
    <w:abstractNumId w:val="1"/>
  </w:num>
  <w:num w:numId="2" w16cid:durableId="358774101">
    <w:abstractNumId w:val="0"/>
  </w:num>
  <w:num w:numId="3" w16cid:durableId="8530938">
    <w:abstractNumId w:val="2"/>
  </w:num>
  <w:num w:numId="4" w16cid:durableId="1609504957">
    <w:abstractNumId w:val="3"/>
  </w:num>
  <w:num w:numId="5" w16cid:durableId="1345547569">
    <w:abstractNumId w:val="8"/>
  </w:num>
  <w:num w:numId="6" w16cid:durableId="845243813">
    <w:abstractNumId w:val="9"/>
  </w:num>
  <w:num w:numId="7" w16cid:durableId="870070668">
    <w:abstractNumId w:val="7"/>
  </w:num>
  <w:num w:numId="8" w16cid:durableId="2016297519">
    <w:abstractNumId w:val="6"/>
  </w:num>
  <w:num w:numId="9" w16cid:durableId="873272469">
    <w:abstractNumId w:val="5"/>
  </w:num>
  <w:num w:numId="10" w16cid:durableId="1337810538">
    <w:abstractNumId w:val="4"/>
  </w:num>
  <w:num w:numId="11" w16cid:durableId="1133906009">
    <w:abstractNumId w:val="16"/>
  </w:num>
  <w:num w:numId="12" w16cid:durableId="1773894257">
    <w:abstractNumId w:val="13"/>
  </w:num>
  <w:num w:numId="13" w16cid:durableId="177895303">
    <w:abstractNumId w:val="11"/>
  </w:num>
  <w:num w:numId="14" w16cid:durableId="1336570170">
    <w:abstractNumId w:val="17"/>
  </w:num>
  <w:num w:numId="15" w16cid:durableId="558827308">
    <w:abstractNumId w:val="19"/>
  </w:num>
  <w:num w:numId="16" w16cid:durableId="1520966834">
    <w:abstractNumId w:val="14"/>
  </w:num>
  <w:num w:numId="17" w16cid:durableId="316999214">
    <w:abstractNumId w:val="12"/>
  </w:num>
  <w:num w:numId="18" w16cid:durableId="1331563543">
    <w:abstractNumId w:val="20"/>
  </w:num>
  <w:num w:numId="19" w16cid:durableId="74936081">
    <w:abstractNumId w:val="18"/>
  </w:num>
  <w:num w:numId="20" w16cid:durableId="889654971">
    <w:abstractNumId w:val="15"/>
  </w:num>
  <w:num w:numId="21" w16cid:durableId="131833653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42C4"/>
    <w:rsid w:val="00005CBF"/>
    <w:rsid w:val="00007358"/>
    <w:rsid w:val="00011932"/>
    <w:rsid w:val="000153B9"/>
    <w:rsid w:val="000162D9"/>
    <w:rsid w:val="000229D3"/>
    <w:rsid w:val="000241F2"/>
    <w:rsid w:val="00024C02"/>
    <w:rsid w:val="00026D9C"/>
    <w:rsid w:val="000353DA"/>
    <w:rsid w:val="0003772E"/>
    <w:rsid w:val="000404E5"/>
    <w:rsid w:val="00042739"/>
    <w:rsid w:val="000457B4"/>
    <w:rsid w:val="00046B1F"/>
    <w:rsid w:val="00047596"/>
    <w:rsid w:val="00050F6B"/>
    <w:rsid w:val="00050FA3"/>
    <w:rsid w:val="00052054"/>
    <w:rsid w:val="00052E85"/>
    <w:rsid w:val="000575AC"/>
    <w:rsid w:val="00057E97"/>
    <w:rsid w:val="00060A19"/>
    <w:rsid w:val="000646F4"/>
    <w:rsid w:val="0006491B"/>
    <w:rsid w:val="00065AD1"/>
    <w:rsid w:val="00065C6D"/>
    <w:rsid w:val="00071B62"/>
    <w:rsid w:val="00071E36"/>
    <w:rsid w:val="00072C8C"/>
    <w:rsid w:val="000733B5"/>
    <w:rsid w:val="00081815"/>
    <w:rsid w:val="00084795"/>
    <w:rsid w:val="0008497C"/>
    <w:rsid w:val="00085285"/>
    <w:rsid w:val="00085E9D"/>
    <w:rsid w:val="000931C0"/>
    <w:rsid w:val="00096C84"/>
    <w:rsid w:val="000A17BA"/>
    <w:rsid w:val="000A2116"/>
    <w:rsid w:val="000A213A"/>
    <w:rsid w:val="000A2E7E"/>
    <w:rsid w:val="000A309E"/>
    <w:rsid w:val="000A78F4"/>
    <w:rsid w:val="000A7999"/>
    <w:rsid w:val="000B0595"/>
    <w:rsid w:val="000B175B"/>
    <w:rsid w:val="000B3A0F"/>
    <w:rsid w:val="000B491C"/>
    <w:rsid w:val="000B4ADB"/>
    <w:rsid w:val="000B4EF7"/>
    <w:rsid w:val="000B7EB6"/>
    <w:rsid w:val="000C1C47"/>
    <w:rsid w:val="000C2C03"/>
    <w:rsid w:val="000C2D2E"/>
    <w:rsid w:val="000C497A"/>
    <w:rsid w:val="000D08B9"/>
    <w:rsid w:val="000D2452"/>
    <w:rsid w:val="000D3E3E"/>
    <w:rsid w:val="000D4266"/>
    <w:rsid w:val="000E0415"/>
    <w:rsid w:val="000E0492"/>
    <w:rsid w:val="000E0637"/>
    <w:rsid w:val="000E1362"/>
    <w:rsid w:val="000E3B67"/>
    <w:rsid w:val="000F2981"/>
    <w:rsid w:val="00104094"/>
    <w:rsid w:val="00110035"/>
    <w:rsid w:val="001103AA"/>
    <w:rsid w:val="00110611"/>
    <w:rsid w:val="00111A5C"/>
    <w:rsid w:val="0011666B"/>
    <w:rsid w:val="00121D95"/>
    <w:rsid w:val="00127CAE"/>
    <w:rsid w:val="00130A16"/>
    <w:rsid w:val="001315EB"/>
    <w:rsid w:val="0013299E"/>
    <w:rsid w:val="00145971"/>
    <w:rsid w:val="00147062"/>
    <w:rsid w:val="00153C2C"/>
    <w:rsid w:val="00164FF7"/>
    <w:rsid w:val="00165F3A"/>
    <w:rsid w:val="0016663C"/>
    <w:rsid w:val="001723AA"/>
    <w:rsid w:val="0017318C"/>
    <w:rsid w:val="00173696"/>
    <w:rsid w:val="001742BA"/>
    <w:rsid w:val="001746C1"/>
    <w:rsid w:val="00175561"/>
    <w:rsid w:val="00175C8D"/>
    <w:rsid w:val="00175E6F"/>
    <w:rsid w:val="00177C0F"/>
    <w:rsid w:val="001817D6"/>
    <w:rsid w:val="00181D88"/>
    <w:rsid w:val="00186EEA"/>
    <w:rsid w:val="001A1394"/>
    <w:rsid w:val="001A14A7"/>
    <w:rsid w:val="001A1D4B"/>
    <w:rsid w:val="001A2105"/>
    <w:rsid w:val="001A5847"/>
    <w:rsid w:val="001A6E11"/>
    <w:rsid w:val="001A6F83"/>
    <w:rsid w:val="001B128F"/>
    <w:rsid w:val="001B4B04"/>
    <w:rsid w:val="001C346C"/>
    <w:rsid w:val="001C6663"/>
    <w:rsid w:val="001C7895"/>
    <w:rsid w:val="001D0C8C"/>
    <w:rsid w:val="001D1419"/>
    <w:rsid w:val="001D1CC3"/>
    <w:rsid w:val="001D26DF"/>
    <w:rsid w:val="001D2EDC"/>
    <w:rsid w:val="001D3A03"/>
    <w:rsid w:val="001D3DE3"/>
    <w:rsid w:val="001D4954"/>
    <w:rsid w:val="001D4AEC"/>
    <w:rsid w:val="001D7750"/>
    <w:rsid w:val="001D7D47"/>
    <w:rsid w:val="001E1C97"/>
    <w:rsid w:val="001E2989"/>
    <w:rsid w:val="001E3EEF"/>
    <w:rsid w:val="001E4C81"/>
    <w:rsid w:val="001E68FC"/>
    <w:rsid w:val="001E7B67"/>
    <w:rsid w:val="001F239D"/>
    <w:rsid w:val="001F36C1"/>
    <w:rsid w:val="001F715D"/>
    <w:rsid w:val="002017D8"/>
    <w:rsid w:val="00202DA8"/>
    <w:rsid w:val="00202E0C"/>
    <w:rsid w:val="00207AC3"/>
    <w:rsid w:val="00210872"/>
    <w:rsid w:val="00210C59"/>
    <w:rsid w:val="00211E0B"/>
    <w:rsid w:val="00221038"/>
    <w:rsid w:val="00222DF8"/>
    <w:rsid w:val="00223A66"/>
    <w:rsid w:val="00224D92"/>
    <w:rsid w:val="0022549B"/>
    <w:rsid w:val="00234DF2"/>
    <w:rsid w:val="00237818"/>
    <w:rsid w:val="00237E67"/>
    <w:rsid w:val="0024772E"/>
    <w:rsid w:val="00250271"/>
    <w:rsid w:val="002514D4"/>
    <w:rsid w:val="00261ACC"/>
    <w:rsid w:val="002646A4"/>
    <w:rsid w:val="00266096"/>
    <w:rsid w:val="00267B69"/>
    <w:rsid w:val="00267F5F"/>
    <w:rsid w:val="002709B0"/>
    <w:rsid w:val="00271AEC"/>
    <w:rsid w:val="0027517D"/>
    <w:rsid w:val="00275325"/>
    <w:rsid w:val="0027769C"/>
    <w:rsid w:val="00282751"/>
    <w:rsid w:val="00282E77"/>
    <w:rsid w:val="00284318"/>
    <w:rsid w:val="002864E1"/>
    <w:rsid w:val="00286B4D"/>
    <w:rsid w:val="0029036A"/>
    <w:rsid w:val="00290943"/>
    <w:rsid w:val="0029372B"/>
    <w:rsid w:val="00297616"/>
    <w:rsid w:val="002A2DDB"/>
    <w:rsid w:val="002A4C9A"/>
    <w:rsid w:val="002B5655"/>
    <w:rsid w:val="002C03AE"/>
    <w:rsid w:val="002C1C5D"/>
    <w:rsid w:val="002C2BC2"/>
    <w:rsid w:val="002C6AC2"/>
    <w:rsid w:val="002D0CA9"/>
    <w:rsid w:val="002D4643"/>
    <w:rsid w:val="002E4DE5"/>
    <w:rsid w:val="002F175C"/>
    <w:rsid w:val="002F5EA4"/>
    <w:rsid w:val="00302E18"/>
    <w:rsid w:val="0032120D"/>
    <w:rsid w:val="003229D8"/>
    <w:rsid w:val="00325ACC"/>
    <w:rsid w:val="003336F3"/>
    <w:rsid w:val="00336DB6"/>
    <w:rsid w:val="00352709"/>
    <w:rsid w:val="00353B6A"/>
    <w:rsid w:val="003563FB"/>
    <w:rsid w:val="003619B5"/>
    <w:rsid w:val="00362309"/>
    <w:rsid w:val="00365763"/>
    <w:rsid w:val="00371178"/>
    <w:rsid w:val="003711BC"/>
    <w:rsid w:val="00371590"/>
    <w:rsid w:val="00377020"/>
    <w:rsid w:val="003776D0"/>
    <w:rsid w:val="00387101"/>
    <w:rsid w:val="00392E47"/>
    <w:rsid w:val="00394CC5"/>
    <w:rsid w:val="0039506A"/>
    <w:rsid w:val="003A2CB7"/>
    <w:rsid w:val="003A6810"/>
    <w:rsid w:val="003B173B"/>
    <w:rsid w:val="003B2A95"/>
    <w:rsid w:val="003B4873"/>
    <w:rsid w:val="003C0075"/>
    <w:rsid w:val="003C2CC4"/>
    <w:rsid w:val="003C2D4E"/>
    <w:rsid w:val="003C34D6"/>
    <w:rsid w:val="003C7018"/>
    <w:rsid w:val="003D1847"/>
    <w:rsid w:val="003D4B23"/>
    <w:rsid w:val="003D5C99"/>
    <w:rsid w:val="003D6CB1"/>
    <w:rsid w:val="003E130E"/>
    <w:rsid w:val="003E3D63"/>
    <w:rsid w:val="003E7397"/>
    <w:rsid w:val="003E77BB"/>
    <w:rsid w:val="003F596A"/>
    <w:rsid w:val="004021CB"/>
    <w:rsid w:val="004066A5"/>
    <w:rsid w:val="00410C89"/>
    <w:rsid w:val="004114BC"/>
    <w:rsid w:val="00421FE8"/>
    <w:rsid w:val="00422E03"/>
    <w:rsid w:val="0042319F"/>
    <w:rsid w:val="004236BE"/>
    <w:rsid w:val="004240EB"/>
    <w:rsid w:val="0042588A"/>
    <w:rsid w:val="00426B9B"/>
    <w:rsid w:val="0043251A"/>
    <w:rsid w:val="004325CB"/>
    <w:rsid w:val="0043615A"/>
    <w:rsid w:val="004369D3"/>
    <w:rsid w:val="00442A83"/>
    <w:rsid w:val="00443285"/>
    <w:rsid w:val="0045495B"/>
    <w:rsid w:val="004561E5"/>
    <w:rsid w:val="004565C6"/>
    <w:rsid w:val="004570B1"/>
    <w:rsid w:val="00463723"/>
    <w:rsid w:val="004711F4"/>
    <w:rsid w:val="00471505"/>
    <w:rsid w:val="0047262C"/>
    <w:rsid w:val="004732BE"/>
    <w:rsid w:val="0047379F"/>
    <w:rsid w:val="00483811"/>
    <w:rsid w:val="0048397A"/>
    <w:rsid w:val="00485CBB"/>
    <w:rsid w:val="004866B7"/>
    <w:rsid w:val="00490D93"/>
    <w:rsid w:val="004A27BC"/>
    <w:rsid w:val="004A2BD3"/>
    <w:rsid w:val="004A30C9"/>
    <w:rsid w:val="004A5098"/>
    <w:rsid w:val="004A6F63"/>
    <w:rsid w:val="004B1837"/>
    <w:rsid w:val="004B2EAF"/>
    <w:rsid w:val="004B7F33"/>
    <w:rsid w:val="004C1317"/>
    <w:rsid w:val="004C2461"/>
    <w:rsid w:val="004C2EC8"/>
    <w:rsid w:val="004C7462"/>
    <w:rsid w:val="004D0588"/>
    <w:rsid w:val="004D0E76"/>
    <w:rsid w:val="004D1404"/>
    <w:rsid w:val="004D33EE"/>
    <w:rsid w:val="004D6D47"/>
    <w:rsid w:val="004E6838"/>
    <w:rsid w:val="004E6FFC"/>
    <w:rsid w:val="004E77B2"/>
    <w:rsid w:val="004F0BDB"/>
    <w:rsid w:val="004F5CE7"/>
    <w:rsid w:val="004F6969"/>
    <w:rsid w:val="0050113C"/>
    <w:rsid w:val="00504B2D"/>
    <w:rsid w:val="0050780D"/>
    <w:rsid w:val="005142F0"/>
    <w:rsid w:val="0052136D"/>
    <w:rsid w:val="00522680"/>
    <w:rsid w:val="00525CA7"/>
    <w:rsid w:val="00527225"/>
    <w:rsid w:val="005273D7"/>
    <w:rsid w:val="0052775E"/>
    <w:rsid w:val="00534A4D"/>
    <w:rsid w:val="005357F4"/>
    <w:rsid w:val="0053784E"/>
    <w:rsid w:val="0054034C"/>
    <w:rsid w:val="005409D0"/>
    <w:rsid w:val="005420F2"/>
    <w:rsid w:val="00544504"/>
    <w:rsid w:val="00547B54"/>
    <w:rsid w:val="0055167B"/>
    <w:rsid w:val="00552CEB"/>
    <w:rsid w:val="0056027C"/>
    <w:rsid w:val="0056099E"/>
    <w:rsid w:val="00561B06"/>
    <w:rsid w:val="005628B6"/>
    <w:rsid w:val="0056309E"/>
    <w:rsid w:val="0056374F"/>
    <w:rsid w:val="00575310"/>
    <w:rsid w:val="00575B3B"/>
    <w:rsid w:val="00575C6F"/>
    <w:rsid w:val="00576B01"/>
    <w:rsid w:val="0057735C"/>
    <w:rsid w:val="005778AE"/>
    <w:rsid w:val="005813C3"/>
    <w:rsid w:val="005816C6"/>
    <w:rsid w:val="00591D4E"/>
    <w:rsid w:val="005941EC"/>
    <w:rsid w:val="005958A0"/>
    <w:rsid w:val="00596156"/>
    <w:rsid w:val="0059724D"/>
    <w:rsid w:val="005A1A08"/>
    <w:rsid w:val="005A2E0F"/>
    <w:rsid w:val="005A3960"/>
    <w:rsid w:val="005A619C"/>
    <w:rsid w:val="005A7D56"/>
    <w:rsid w:val="005B2B63"/>
    <w:rsid w:val="005B3DB3"/>
    <w:rsid w:val="005B4E13"/>
    <w:rsid w:val="005B7E57"/>
    <w:rsid w:val="005C342F"/>
    <w:rsid w:val="005C551E"/>
    <w:rsid w:val="005D0D8E"/>
    <w:rsid w:val="005D338A"/>
    <w:rsid w:val="005D36CF"/>
    <w:rsid w:val="005D3C72"/>
    <w:rsid w:val="005D4078"/>
    <w:rsid w:val="005D4D80"/>
    <w:rsid w:val="005D7CAC"/>
    <w:rsid w:val="005E526F"/>
    <w:rsid w:val="005E5BC9"/>
    <w:rsid w:val="005F497E"/>
    <w:rsid w:val="005F5489"/>
    <w:rsid w:val="005F7B75"/>
    <w:rsid w:val="006001EE"/>
    <w:rsid w:val="006005F7"/>
    <w:rsid w:val="006033AF"/>
    <w:rsid w:val="006039E1"/>
    <w:rsid w:val="00605042"/>
    <w:rsid w:val="0060603F"/>
    <w:rsid w:val="00607401"/>
    <w:rsid w:val="00607B17"/>
    <w:rsid w:val="00611FC4"/>
    <w:rsid w:val="0061468E"/>
    <w:rsid w:val="006156A8"/>
    <w:rsid w:val="006157E0"/>
    <w:rsid w:val="006159FF"/>
    <w:rsid w:val="006176FB"/>
    <w:rsid w:val="00617E96"/>
    <w:rsid w:val="0063012C"/>
    <w:rsid w:val="00636884"/>
    <w:rsid w:val="00636B88"/>
    <w:rsid w:val="00636F0C"/>
    <w:rsid w:val="006404E9"/>
    <w:rsid w:val="00640B26"/>
    <w:rsid w:val="00650AEA"/>
    <w:rsid w:val="0065178B"/>
    <w:rsid w:val="00652D0A"/>
    <w:rsid w:val="00654A94"/>
    <w:rsid w:val="00660126"/>
    <w:rsid w:val="00662BB6"/>
    <w:rsid w:val="00662CFB"/>
    <w:rsid w:val="006642B6"/>
    <w:rsid w:val="0066501A"/>
    <w:rsid w:val="0066792F"/>
    <w:rsid w:val="00672FDA"/>
    <w:rsid w:val="00673A86"/>
    <w:rsid w:val="00675849"/>
    <w:rsid w:val="00676606"/>
    <w:rsid w:val="006770F0"/>
    <w:rsid w:val="00684C21"/>
    <w:rsid w:val="006904BE"/>
    <w:rsid w:val="006924F6"/>
    <w:rsid w:val="00695084"/>
    <w:rsid w:val="006A1DA6"/>
    <w:rsid w:val="006A2530"/>
    <w:rsid w:val="006A32FE"/>
    <w:rsid w:val="006A411A"/>
    <w:rsid w:val="006A681C"/>
    <w:rsid w:val="006B12C6"/>
    <w:rsid w:val="006B45D8"/>
    <w:rsid w:val="006B7A89"/>
    <w:rsid w:val="006C1AF1"/>
    <w:rsid w:val="006C2420"/>
    <w:rsid w:val="006C3589"/>
    <w:rsid w:val="006C4AFF"/>
    <w:rsid w:val="006C74F5"/>
    <w:rsid w:val="006D08C7"/>
    <w:rsid w:val="006D289F"/>
    <w:rsid w:val="006D37AF"/>
    <w:rsid w:val="006D4A39"/>
    <w:rsid w:val="006D51D0"/>
    <w:rsid w:val="006D5FB9"/>
    <w:rsid w:val="006E0AEF"/>
    <w:rsid w:val="006E1D88"/>
    <w:rsid w:val="006E564B"/>
    <w:rsid w:val="006E5927"/>
    <w:rsid w:val="006E5EDB"/>
    <w:rsid w:val="006E7191"/>
    <w:rsid w:val="00700E41"/>
    <w:rsid w:val="007011A3"/>
    <w:rsid w:val="00703577"/>
    <w:rsid w:val="00703768"/>
    <w:rsid w:val="007047A9"/>
    <w:rsid w:val="00705894"/>
    <w:rsid w:val="007145FF"/>
    <w:rsid w:val="00714D72"/>
    <w:rsid w:val="0071704F"/>
    <w:rsid w:val="00724C17"/>
    <w:rsid w:val="0072632A"/>
    <w:rsid w:val="007327D5"/>
    <w:rsid w:val="00732A83"/>
    <w:rsid w:val="0073593C"/>
    <w:rsid w:val="00735E74"/>
    <w:rsid w:val="00737E7A"/>
    <w:rsid w:val="007508B7"/>
    <w:rsid w:val="00751DAB"/>
    <w:rsid w:val="00752B30"/>
    <w:rsid w:val="007609DA"/>
    <w:rsid w:val="007629C8"/>
    <w:rsid w:val="00763EA8"/>
    <w:rsid w:val="0076621E"/>
    <w:rsid w:val="0076669C"/>
    <w:rsid w:val="0077047D"/>
    <w:rsid w:val="007708A5"/>
    <w:rsid w:val="00773A18"/>
    <w:rsid w:val="00777F20"/>
    <w:rsid w:val="007851CB"/>
    <w:rsid w:val="00787B89"/>
    <w:rsid w:val="00792553"/>
    <w:rsid w:val="007931F7"/>
    <w:rsid w:val="00796040"/>
    <w:rsid w:val="007A0D0E"/>
    <w:rsid w:val="007A2F1B"/>
    <w:rsid w:val="007A63B6"/>
    <w:rsid w:val="007B2176"/>
    <w:rsid w:val="007B249A"/>
    <w:rsid w:val="007B5332"/>
    <w:rsid w:val="007B6BA5"/>
    <w:rsid w:val="007C04A0"/>
    <w:rsid w:val="007C3390"/>
    <w:rsid w:val="007C38EF"/>
    <w:rsid w:val="007C4CB5"/>
    <w:rsid w:val="007C4F4B"/>
    <w:rsid w:val="007C554F"/>
    <w:rsid w:val="007D3162"/>
    <w:rsid w:val="007D462C"/>
    <w:rsid w:val="007D4DD5"/>
    <w:rsid w:val="007D784A"/>
    <w:rsid w:val="007E01E9"/>
    <w:rsid w:val="007E1827"/>
    <w:rsid w:val="007E63F3"/>
    <w:rsid w:val="007F1766"/>
    <w:rsid w:val="007F32E1"/>
    <w:rsid w:val="007F6611"/>
    <w:rsid w:val="00802DBF"/>
    <w:rsid w:val="0081086B"/>
    <w:rsid w:val="00811920"/>
    <w:rsid w:val="00812BD8"/>
    <w:rsid w:val="00815AD0"/>
    <w:rsid w:val="00816F53"/>
    <w:rsid w:val="00821907"/>
    <w:rsid w:val="00823F0E"/>
    <w:rsid w:val="008242D7"/>
    <w:rsid w:val="008254E9"/>
    <w:rsid w:val="008254F7"/>
    <w:rsid w:val="008257B1"/>
    <w:rsid w:val="00825AAA"/>
    <w:rsid w:val="00826FDE"/>
    <w:rsid w:val="0082782C"/>
    <w:rsid w:val="00832334"/>
    <w:rsid w:val="00843767"/>
    <w:rsid w:val="008600BB"/>
    <w:rsid w:val="00863F32"/>
    <w:rsid w:val="008679D9"/>
    <w:rsid w:val="008731E4"/>
    <w:rsid w:val="00875766"/>
    <w:rsid w:val="008878DE"/>
    <w:rsid w:val="0089025B"/>
    <w:rsid w:val="00893000"/>
    <w:rsid w:val="0089303C"/>
    <w:rsid w:val="00894669"/>
    <w:rsid w:val="00895BAB"/>
    <w:rsid w:val="008979B1"/>
    <w:rsid w:val="008A50EE"/>
    <w:rsid w:val="008A6B25"/>
    <w:rsid w:val="008A6C4F"/>
    <w:rsid w:val="008B2335"/>
    <w:rsid w:val="008B2F9C"/>
    <w:rsid w:val="008B6BA3"/>
    <w:rsid w:val="008C04E2"/>
    <w:rsid w:val="008C271F"/>
    <w:rsid w:val="008C4B88"/>
    <w:rsid w:val="008D2094"/>
    <w:rsid w:val="008D2334"/>
    <w:rsid w:val="008D23FB"/>
    <w:rsid w:val="008D244D"/>
    <w:rsid w:val="008E0678"/>
    <w:rsid w:val="008E2D75"/>
    <w:rsid w:val="008E329B"/>
    <w:rsid w:val="008E5914"/>
    <w:rsid w:val="008E6D2E"/>
    <w:rsid w:val="008E7508"/>
    <w:rsid w:val="008E79BD"/>
    <w:rsid w:val="008E7E09"/>
    <w:rsid w:val="008F31D2"/>
    <w:rsid w:val="008F52F4"/>
    <w:rsid w:val="008F6553"/>
    <w:rsid w:val="0090002A"/>
    <w:rsid w:val="009049EC"/>
    <w:rsid w:val="00904B8F"/>
    <w:rsid w:val="00913370"/>
    <w:rsid w:val="00914B7C"/>
    <w:rsid w:val="009166EB"/>
    <w:rsid w:val="00917FDE"/>
    <w:rsid w:val="00920CA3"/>
    <w:rsid w:val="009215C9"/>
    <w:rsid w:val="009223CA"/>
    <w:rsid w:val="00922C88"/>
    <w:rsid w:val="00922F9C"/>
    <w:rsid w:val="0092434D"/>
    <w:rsid w:val="00931EB3"/>
    <w:rsid w:val="00933D40"/>
    <w:rsid w:val="0093661A"/>
    <w:rsid w:val="00936E4A"/>
    <w:rsid w:val="009374B4"/>
    <w:rsid w:val="00940F93"/>
    <w:rsid w:val="00950197"/>
    <w:rsid w:val="00952661"/>
    <w:rsid w:val="0095373D"/>
    <w:rsid w:val="00957638"/>
    <w:rsid w:val="00957EB6"/>
    <w:rsid w:val="00961785"/>
    <w:rsid w:val="009645EC"/>
    <w:rsid w:val="00964FCA"/>
    <w:rsid w:val="00965DD5"/>
    <w:rsid w:val="00966E54"/>
    <w:rsid w:val="0096751C"/>
    <w:rsid w:val="00973BBC"/>
    <w:rsid w:val="00973C44"/>
    <w:rsid w:val="009760F3"/>
    <w:rsid w:val="0097696C"/>
    <w:rsid w:val="00976CFB"/>
    <w:rsid w:val="009812D6"/>
    <w:rsid w:val="00982036"/>
    <w:rsid w:val="0098501C"/>
    <w:rsid w:val="0099006D"/>
    <w:rsid w:val="009941AF"/>
    <w:rsid w:val="009956B6"/>
    <w:rsid w:val="0099747B"/>
    <w:rsid w:val="009A0830"/>
    <w:rsid w:val="009A0E8D"/>
    <w:rsid w:val="009A5C6E"/>
    <w:rsid w:val="009A6244"/>
    <w:rsid w:val="009A6497"/>
    <w:rsid w:val="009A776B"/>
    <w:rsid w:val="009A7D9E"/>
    <w:rsid w:val="009B26E7"/>
    <w:rsid w:val="009B536C"/>
    <w:rsid w:val="009B5CF9"/>
    <w:rsid w:val="009C0B8E"/>
    <w:rsid w:val="009C2D0E"/>
    <w:rsid w:val="009C306B"/>
    <w:rsid w:val="009D6B04"/>
    <w:rsid w:val="009E076B"/>
    <w:rsid w:val="009E5596"/>
    <w:rsid w:val="009E7286"/>
    <w:rsid w:val="009F11B1"/>
    <w:rsid w:val="009F2712"/>
    <w:rsid w:val="009F5A70"/>
    <w:rsid w:val="00A00697"/>
    <w:rsid w:val="00A00A3F"/>
    <w:rsid w:val="00A01489"/>
    <w:rsid w:val="00A03381"/>
    <w:rsid w:val="00A046A3"/>
    <w:rsid w:val="00A144E6"/>
    <w:rsid w:val="00A278F2"/>
    <w:rsid w:val="00A3026E"/>
    <w:rsid w:val="00A32DEF"/>
    <w:rsid w:val="00A338F1"/>
    <w:rsid w:val="00A35BE0"/>
    <w:rsid w:val="00A4373C"/>
    <w:rsid w:val="00A45485"/>
    <w:rsid w:val="00A54C24"/>
    <w:rsid w:val="00A568EC"/>
    <w:rsid w:val="00A6129C"/>
    <w:rsid w:val="00A62DE2"/>
    <w:rsid w:val="00A65994"/>
    <w:rsid w:val="00A72178"/>
    <w:rsid w:val="00A72F22"/>
    <w:rsid w:val="00A7360F"/>
    <w:rsid w:val="00A748A6"/>
    <w:rsid w:val="00A7585D"/>
    <w:rsid w:val="00A769F4"/>
    <w:rsid w:val="00A76D88"/>
    <w:rsid w:val="00A776B4"/>
    <w:rsid w:val="00A77EA9"/>
    <w:rsid w:val="00A820AF"/>
    <w:rsid w:val="00A86C48"/>
    <w:rsid w:val="00A9066D"/>
    <w:rsid w:val="00A925FC"/>
    <w:rsid w:val="00A94361"/>
    <w:rsid w:val="00A95C69"/>
    <w:rsid w:val="00A96E56"/>
    <w:rsid w:val="00AA0CD7"/>
    <w:rsid w:val="00AA1E5B"/>
    <w:rsid w:val="00AA293C"/>
    <w:rsid w:val="00AA5E3A"/>
    <w:rsid w:val="00AA626D"/>
    <w:rsid w:val="00AA6B02"/>
    <w:rsid w:val="00AB3532"/>
    <w:rsid w:val="00AB5C99"/>
    <w:rsid w:val="00AC3F1A"/>
    <w:rsid w:val="00AC4D43"/>
    <w:rsid w:val="00AC4EF9"/>
    <w:rsid w:val="00AD08A9"/>
    <w:rsid w:val="00AE08F1"/>
    <w:rsid w:val="00AE18E6"/>
    <w:rsid w:val="00AE2E12"/>
    <w:rsid w:val="00AE40BD"/>
    <w:rsid w:val="00AE5824"/>
    <w:rsid w:val="00AF0EA9"/>
    <w:rsid w:val="00AF434F"/>
    <w:rsid w:val="00AF4570"/>
    <w:rsid w:val="00AF5165"/>
    <w:rsid w:val="00B002D3"/>
    <w:rsid w:val="00B0107C"/>
    <w:rsid w:val="00B02C99"/>
    <w:rsid w:val="00B15F1E"/>
    <w:rsid w:val="00B170C8"/>
    <w:rsid w:val="00B30179"/>
    <w:rsid w:val="00B33B8F"/>
    <w:rsid w:val="00B3446B"/>
    <w:rsid w:val="00B35CD5"/>
    <w:rsid w:val="00B40092"/>
    <w:rsid w:val="00B421C1"/>
    <w:rsid w:val="00B53483"/>
    <w:rsid w:val="00B55C71"/>
    <w:rsid w:val="00B567A2"/>
    <w:rsid w:val="00B56E4A"/>
    <w:rsid w:val="00B56E9C"/>
    <w:rsid w:val="00B64B1F"/>
    <w:rsid w:val="00B654F3"/>
    <w:rsid w:val="00B6553F"/>
    <w:rsid w:val="00B7025D"/>
    <w:rsid w:val="00B72BE1"/>
    <w:rsid w:val="00B73B96"/>
    <w:rsid w:val="00B74C28"/>
    <w:rsid w:val="00B777AE"/>
    <w:rsid w:val="00B77D05"/>
    <w:rsid w:val="00B81206"/>
    <w:rsid w:val="00B81E12"/>
    <w:rsid w:val="00B876F7"/>
    <w:rsid w:val="00B903D2"/>
    <w:rsid w:val="00B946EE"/>
    <w:rsid w:val="00B96BDE"/>
    <w:rsid w:val="00B97C94"/>
    <w:rsid w:val="00BB3F2F"/>
    <w:rsid w:val="00BC3FA0"/>
    <w:rsid w:val="00BC5010"/>
    <w:rsid w:val="00BC74E9"/>
    <w:rsid w:val="00BD144B"/>
    <w:rsid w:val="00BD43A5"/>
    <w:rsid w:val="00BD5B58"/>
    <w:rsid w:val="00BE22B8"/>
    <w:rsid w:val="00BE3161"/>
    <w:rsid w:val="00BE7AAC"/>
    <w:rsid w:val="00BF0CF2"/>
    <w:rsid w:val="00BF2EF3"/>
    <w:rsid w:val="00BF48D9"/>
    <w:rsid w:val="00BF5486"/>
    <w:rsid w:val="00BF67DE"/>
    <w:rsid w:val="00BF68A8"/>
    <w:rsid w:val="00BF71AB"/>
    <w:rsid w:val="00BF76F9"/>
    <w:rsid w:val="00C023E4"/>
    <w:rsid w:val="00C06FD0"/>
    <w:rsid w:val="00C11661"/>
    <w:rsid w:val="00C11A03"/>
    <w:rsid w:val="00C144F5"/>
    <w:rsid w:val="00C14EC4"/>
    <w:rsid w:val="00C17B9D"/>
    <w:rsid w:val="00C22881"/>
    <w:rsid w:val="00C22C0C"/>
    <w:rsid w:val="00C25CAF"/>
    <w:rsid w:val="00C27179"/>
    <w:rsid w:val="00C2766D"/>
    <w:rsid w:val="00C3345D"/>
    <w:rsid w:val="00C34337"/>
    <w:rsid w:val="00C36DF5"/>
    <w:rsid w:val="00C43DD2"/>
    <w:rsid w:val="00C4527F"/>
    <w:rsid w:val="00C463DD"/>
    <w:rsid w:val="00C465BB"/>
    <w:rsid w:val="00C4724C"/>
    <w:rsid w:val="00C476D2"/>
    <w:rsid w:val="00C51AD6"/>
    <w:rsid w:val="00C55F19"/>
    <w:rsid w:val="00C566DB"/>
    <w:rsid w:val="00C60884"/>
    <w:rsid w:val="00C60D3B"/>
    <w:rsid w:val="00C629A0"/>
    <w:rsid w:val="00C62EBB"/>
    <w:rsid w:val="00C64629"/>
    <w:rsid w:val="00C64CBC"/>
    <w:rsid w:val="00C711ED"/>
    <w:rsid w:val="00C745C3"/>
    <w:rsid w:val="00C75A4D"/>
    <w:rsid w:val="00C75D0C"/>
    <w:rsid w:val="00C77D8C"/>
    <w:rsid w:val="00C876CC"/>
    <w:rsid w:val="00C91922"/>
    <w:rsid w:val="00C933EF"/>
    <w:rsid w:val="00C96DF2"/>
    <w:rsid w:val="00C97150"/>
    <w:rsid w:val="00CA2428"/>
    <w:rsid w:val="00CA31C6"/>
    <w:rsid w:val="00CA3902"/>
    <w:rsid w:val="00CA6D93"/>
    <w:rsid w:val="00CA7D2A"/>
    <w:rsid w:val="00CB0F53"/>
    <w:rsid w:val="00CB3E03"/>
    <w:rsid w:val="00CB75BF"/>
    <w:rsid w:val="00CC1C55"/>
    <w:rsid w:val="00CC2893"/>
    <w:rsid w:val="00CC5BC3"/>
    <w:rsid w:val="00CD1B04"/>
    <w:rsid w:val="00CD4AA6"/>
    <w:rsid w:val="00CD6BFA"/>
    <w:rsid w:val="00CE37CD"/>
    <w:rsid w:val="00CE4A8F"/>
    <w:rsid w:val="00CF299F"/>
    <w:rsid w:val="00D009D8"/>
    <w:rsid w:val="00D00EBF"/>
    <w:rsid w:val="00D02987"/>
    <w:rsid w:val="00D036D7"/>
    <w:rsid w:val="00D04C98"/>
    <w:rsid w:val="00D11F71"/>
    <w:rsid w:val="00D12F38"/>
    <w:rsid w:val="00D138C2"/>
    <w:rsid w:val="00D13D3B"/>
    <w:rsid w:val="00D2002F"/>
    <w:rsid w:val="00D2031B"/>
    <w:rsid w:val="00D2089B"/>
    <w:rsid w:val="00D21BAC"/>
    <w:rsid w:val="00D248B6"/>
    <w:rsid w:val="00D25FE2"/>
    <w:rsid w:val="00D26585"/>
    <w:rsid w:val="00D3022D"/>
    <w:rsid w:val="00D329C1"/>
    <w:rsid w:val="00D35589"/>
    <w:rsid w:val="00D35A18"/>
    <w:rsid w:val="00D37B31"/>
    <w:rsid w:val="00D37C72"/>
    <w:rsid w:val="00D41201"/>
    <w:rsid w:val="00D4244C"/>
    <w:rsid w:val="00D43252"/>
    <w:rsid w:val="00D46113"/>
    <w:rsid w:val="00D47CFD"/>
    <w:rsid w:val="00D47EEA"/>
    <w:rsid w:val="00D500EA"/>
    <w:rsid w:val="00D52237"/>
    <w:rsid w:val="00D611FF"/>
    <w:rsid w:val="00D61562"/>
    <w:rsid w:val="00D712B8"/>
    <w:rsid w:val="00D722CE"/>
    <w:rsid w:val="00D730F5"/>
    <w:rsid w:val="00D773DF"/>
    <w:rsid w:val="00D858D0"/>
    <w:rsid w:val="00D87F0A"/>
    <w:rsid w:val="00D95303"/>
    <w:rsid w:val="00D978C6"/>
    <w:rsid w:val="00DA1781"/>
    <w:rsid w:val="00DA3C1C"/>
    <w:rsid w:val="00DB12D7"/>
    <w:rsid w:val="00DB539C"/>
    <w:rsid w:val="00DB5C6F"/>
    <w:rsid w:val="00DB6987"/>
    <w:rsid w:val="00DC1C1D"/>
    <w:rsid w:val="00DC2A81"/>
    <w:rsid w:val="00DC393A"/>
    <w:rsid w:val="00DC4605"/>
    <w:rsid w:val="00DC7544"/>
    <w:rsid w:val="00DD1088"/>
    <w:rsid w:val="00DD24FE"/>
    <w:rsid w:val="00DE083C"/>
    <w:rsid w:val="00DE6B06"/>
    <w:rsid w:val="00DF4D79"/>
    <w:rsid w:val="00DF5FF4"/>
    <w:rsid w:val="00DF6C26"/>
    <w:rsid w:val="00DF6E71"/>
    <w:rsid w:val="00DF72F1"/>
    <w:rsid w:val="00E046DF"/>
    <w:rsid w:val="00E04ABD"/>
    <w:rsid w:val="00E2083E"/>
    <w:rsid w:val="00E20B22"/>
    <w:rsid w:val="00E214F0"/>
    <w:rsid w:val="00E21A71"/>
    <w:rsid w:val="00E22415"/>
    <w:rsid w:val="00E27346"/>
    <w:rsid w:val="00E27B0C"/>
    <w:rsid w:val="00E3251A"/>
    <w:rsid w:val="00E33162"/>
    <w:rsid w:val="00E33D8B"/>
    <w:rsid w:val="00E35514"/>
    <w:rsid w:val="00E366E6"/>
    <w:rsid w:val="00E37533"/>
    <w:rsid w:val="00E406E9"/>
    <w:rsid w:val="00E421B1"/>
    <w:rsid w:val="00E43BF2"/>
    <w:rsid w:val="00E47D93"/>
    <w:rsid w:val="00E5372B"/>
    <w:rsid w:val="00E64514"/>
    <w:rsid w:val="00E64CFF"/>
    <w:rsid w:val="00E6717E"/>
    <w:rsid w:val="00E70BBC"/>
    <w:rsid w:val="00E71BC8"/>
    <w:rsid w:val="00E7260F"/>
    <w:rsid w:val="00E73F5D"/>
    <w:rsid w:val="00E77CBF"/>
    <w:rsid w:val="00E77E4E"/>
    <w:rsid w:val="00E82DA4"/>
    <w:rsid w:val="00E87BF2"/>
    <w:rsid w:val="00E91B79"/>
    <w:rsid w:val="00E93FF0"/>
    <w:rsid w:val="00E94ED4"/>
    <w:rsid w:val="00E95435"/>
    <w:rsid w:val="00E95ED7"/>
    <w:rsid w:val="00E96630"/>
    <w:rsid w:val="00E97BAF"/>
    <w:rsid w:val="00EA039C"/>
    <w:rsid w:val="00EA2925"/>
    <w:rsid w:val="00EA3FC3"/>
    <w:rsid w:val="00EB09F5"/>
    <w:rsid w:val="00EB3B4B"/>
    <w:rsid w:val="00EC0EC1"/>
    <w:rsid w:val="00EC211A"/>
    <w:rsid w:val="00EC3E73"/>
    <w:rsid w:val="00EC60D8"/>
    <w:rsid w:val="00ED099A"/>
    <w:rsid w:val="00ED7297"/>
    <w:rsid w:val="00ED7A2A"/>
    <w:rsid w:val="00EE105C"/>
    <w:rsid w:val="00EE5A98"/>
    <w:rsid w:val="00EE5EA4"/>
    <w:rsid w:val="00EF1D7F"/>
    <w:rsid w:val="00EF4C20"/>
    <w:rsid w:val="00F015F8"/>
    <w:rsid w:val="00F02A50"/>
    <w:rsid w:val="00F04347"/>
    <w:rsid w:val="00F12849"/>
    <w:rsid w:val="00F12D83"/>
    <w:rsid w:val="00F15436"/>
    <w:rsid w:val="00F23D5B"/>
    <w:rsid w:val="00F25064"/>
    <w:rsid w:val="00F259E5"/>
    <w:rsid w:val="00F31E5F"/>
    <w:rsid w:val="00F333A2"/>
    <w:rsid w:val="00F36F52"/>
    <w:rsid w:val="00F37C38"/>
    <w:rsid w:val="00F42032"/>
    <w:rsid w:val="00F424E8"/>
    <w:rsid w:val="00F44998"/>
    <w:rsid w:val="00F52C77"/>
    <w:rsid w:val="00F55358"/>
    <w:rsid w:val="00F55403"/>
    <w:rsid w:val="00F55DC6"/>
    <w:rsid w:val="00F6100A"/>
    <w:rsid w:val="00F66C5E"/>
    <w:rsid w:val="00F702EB"/>
    <w:rsid w:val="00F71495"/>
    <w:rsid w:val="00F71BEF"/>
    <w:rsid w:val="00F7208B"/>
    <w:rsid w:val="00F75087"/>
    <w:rsid w:val="00F8066F"/>
    <w:rsid w:val="00F87036"/>
    <w:rsid w:val="00F93781"/>
    <w:rsid w:val="00F95073"/>
    <w:rsid w:val="00F97AB4"/>
    <w:rsid w:val="00FA7D6D"/>
    <w:rsid w:val="00FB014F"/>
    <w:rsid w:val="00FB2F06"/>
    <w:rsid w:val="00FB4929"/>
    <w:rsid w:val="00FB613B"/>
    <w:rsid w:val="00FC42E5"/>
    <w:rsid w:val="00FC67FE"/>
    <w:rsid w:val="00FC68B7"/>
    <w:rsid w:val="00FD2A09"/>
    <w:rsid w:val="00FD39C5"/>
    <w:rsid w:val="00FD3F98"/>
    <w:rsid w:val="00FD45B6"/>
    <w:rsid w:val="00FD67D2"/>
    <w:rsid w:val="00FE106A"/>
    <w:rsid w:val="00FE48C8"/>
    <w:rsid w:val="00FF145D"/>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65F35"/>
  <w15:docId w15:val="{C3795560-9B90-49AB-822D-5D223038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8"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0646F4"/>
    <w:pPr>
      <w:spacing w:after="0" w:line="240" w:lineRule="auto"/>
      <w:ind w:right="0"/>
      <w:jc w:val="left"/>
      <w:outlineLvl w:val="0"/>
    </w:pPr>
  </w:style>
  <w:style w:type="paragraph" w:styleId="Heading2">
    <w:name w:val="heading 2"/>
    <w:basedOn w:val="Normal"/>
    <w:next w:val="Normal"/>
    <w:link w:val="Heading2Char"/>
    <w:uiPriority w:val="1"/>
    <w:qFormat/>
    <w:rsid w:val="000646F4"/>
    <w:pPr>
      <w:spacing w:line="240" w:lineRule="auto"/>
      <w:outlineLvl w:val="1"/>
    </w:pPr>
  </w:style>
  <w:style w:type="paragraph" w:styleId="Heading3">
    <w:name w:val="heading 3"/>
    <w:basedOn w:val="Normal"/>
    <w:next w:val="Normal"/>
    <w:link w:val="Heading3Char"/>
    <w:uiPriority w:val="1"/>
    <w:qFormat/>
    <w:rsid w:val="000646F4"/>
    <w:pPr>
      <w:spacing w:line="240" w:lineRule="auto"/>
      <w:outlineLvl w:val="2"/>
    </w:pPr>
  </w:style>
  <w:style w:type="paragraph" w:styleId="Heading4">
    <w:name w:val="heading 4"/>
    <w:basedOn w:val="Normal"/>
    <w:next w:val="Normal"/>
    <w:link w:val="Heading4Char"/>
    <w:uiPriority w:val="1"/>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4_GR"/>
    <w:qFormat/>
    <w:rsid w:val="000646F4"/>
    <w:rPr>
      <w:rFonts w:ascii="Times New Roman" w:hAnsi="Times New Roman"/>
      <w:sz w:val="18"/>
      <w:vertAlign w:val="superscript"/>
    </w:rPr>
  </w:style>
  <w:style w:type="paragraph" w:styleId="FootnoteText">
    <w:name w:val="footnote text"/>
    <w:aliases w:val="5_G,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link w:val="DateChar"/>
    <w:uiPriority w:val="99"/>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semiHidden/>
    <w:rsid w:val="000646F4"/>
    <w:rPr>
      <w:color w:val="auto"/>
      <w:u w:val="none"/>
    </w:rPr>
  </w:style>
  <w:style w:type="paragraph" w:styleId="List">
    <w:name w:val="List"/>
    <w:basedOn w:val="Normal"/>
    <w:uiPriority w:val="99"/>
    <w:qFormat/>
    <w:rsid w:val="008A6C4F"/>
    <w:pPr>
      <w:ind w:left="283" w:hanging="283"/>
    </w:pPr>
  </w:style>
  <w:style w:type="paragraph" w:styleId="List2">
    <w:name w:val="List 2"/>
    <w:basedOn w:val="Normal"/>
    <w:uiPriority w:val="99"/>
    <w:rsid w:val="008A6C4F"/>
    <w:pPr>
      <w:ind w:left="566" w:hanging="283"/>
    </w:pPr>
  </w:style>
  <w:style w:type="paragraph" w:styleId="List3">
    <w:name w:val="List 3"/>
    <w:basedOn w:val="Normal"/>
    <w:uiPriority w:val="99"/>
    <w:rsid w:val="008A6C4F"/>
    <w:pPr>
      <w:ind w:left="849" w:hanging="283"/>
    </w:pPr>
  </w:style>
  <w:style w:type="paragraph" w:styleId="List4">
    <w:name w:val="List 4"/>
    <w:basedOn w:val="Normal"/>
    <w:uiPriority w:val="99"/>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uiPriority w:val="99"/>
    <w:qFormat/>
    <w:rsid w:val="008A6C4F"/>
    <w:pPr>
      <w:numPr>
        <w:numId w:val="6"/>
      </w:numPr>
    </w:pPr>
  </w:style>
  <w:style w:type="paragraph" w:styleId="ListBullet2">
    <w:name w:val="List Bullet 2"/>
    <w:basedOn w:val="Normal"/>
    <w:uiPriority w:val="99"/>
    <w:rsid w:val="008A6C4F"/>
    <w:pPr>
      <w:numPr>
        <w:numId w:val="7"/>
      </w:numPr>
    </w:pPr>
  </w:style>
  <w:style w:type="paragraph" w:styleId="ListBullet3">
    <w:name w:val="List Bullet 3"/>
    <w:basedOn w:val="Normal"/>
    <w:uiPriority w:val="99"/>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uiPriority w:val="99"/>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uiPriority w:val="98"/>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qFormat/>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character" w:customStyle="1" w:styleId="FootnoteTextChar">
    <w:name w:val="Footnote Text Char"/>
    <w:aliases w:val="5_G Char,5_GR Char"/>
    <w:basedOn w:val="DefaultParagraphFont"/>
    <w:link w:val="FootnoteText"/>
    <w:locked/>
    <w:rsid w:val="000C497A"/>
    <w:rPr>
      <w:sz w:val="18"/>
      <w:lang w:eastAsia="en-US"/>
    </w:rPr>
  </w:style>
  <w:style w:type="character" w:customStyle="1" w:styleId="Heading1Char">
    <w:name w:val="Heading 1 Char"/>
    <w:aliases w:val="Table_G Char"/>
    <w:basedOn w:val="DefaultParagraphFont"/>
    <w:link w:val="Heading1"/>
    <w:uiPriority w:val="1"/>
    <w:rsid w:val="001B128F"/>
    <w:rPr>
      <w:lang w:val="x-none" w:eastAsia="en-US"/>
    </w:rPr>
  </w:style>
  <w:style w:type="character" w:customStyle="1" w:styleId="Heading2Char">
    <w:name w:val="Heading 2 Char"/>
    <w:basedOn w:val="DefaultParagraphFont"/>
    <w:link w:val="Heading2"/>
    <w:uiPriority w:val="1"/>
    <w:rsid w:val="001B128F"/>
    <w:rPr>
      <w:lang w:eastAsia="en-US"/>
    </w:rPr>
  </w:style>
  <w:style w:type="character" w:customStyle="1" w:styleId="Heading3Char">
    <w:name w:val="Heading 3 Char"/>
    <w:basedOn w:val="DefaultParagraphFont"/>
    <w:link w:val="Heading3"/>
    <w:uiPriority w:val="1"/>
    <w:rsid w:val="001B128F"/>
    <w:rPr>
      <w:lang w:eastAsia="en-US"/>
    </w:rPr>
  </w:style>
  <w:style w:type="numbering" w:customStyle="1" w:styleId="Listformatpunktlista">
    <w:name w:val="Listformat punktlista"/>
    <w:uiPriority w:val="99"/>
    <w:rsid w:val="001B128F"/>
    <w:pPr>
      <w:numPr>
        <w:numId w:val="16"/>
      </w:numPr>
    </w:pPr>
  </w:style>
  <w:style w:type="paragraph" w:customStyle="1" w:styleId="Normalefterlista">
    <w:name w:val="Normal efter lista"/>
    <w:next w:val="Normal"/>
    <w:semiHidden/>
    <w:rsid w:val="001B128F"/>
    <w:pPr>
      <w:spacing w:before="120" w:after="160" w:line="259" w:lineRule="auto"/>
      <w:ind w:left="360" w:hanging="360"/>
    </w:pPr>
    <w:rPr>
      <w:rFonts w:asciiTheme="minorHAnsi" w:eastAsiaTheme="minorHAnsi" w:hAnsiTheme="minorHAnsi" w:cstheme="minorBidi"/>
      <w:sz w:val="23"/>
      <w:szCs w:val="23"/>
      <w:lang w:val="sv-SE" w:eastAsia="en-US"/>
    </w:rPr>
  </w:style>
  <w:style w:type="numbering" w:customStyle="1" w:styleId="Listformatnumreradlista">
    <w:name w:val="Listformat numreradlista"/>
    <w:uiPriority w:val="99"/>
    <w:rsid w:val="001B128F"/>
    <w:pPr>
      <w:numPr>
        <w:numId w:val="17"/>
      </w:numPr>
    </w:pPr>
  </w:style>
  <w:style w:type="character" w:customStyle="1" w:styleId="Heading4Char">
    <w:name w:val="Heading 4 Char"/>
    <w:basedOn w:val="DefaultParagraphFont"/>
    <w:link w:val="Heading4"/>
    <w:uiPriority w:val="1"/>
    <w:rsid w:val="001B128F"/>
    <w:rPr>
      <w:lang w:eastAsia="en-US"/>
    </w:rPr>
  </w:style>
  <w:style w:type="paragraph" w:customStyle="1" w:styleId="Dokumentinfo">
    <w:name w:val="Dokument info"/>
    <w:next w:val="Normal"/>
    <w:uiPriority w:val="99"/>
    <w:semiHidden/>
    <w:rsid w:val="001B128F"/>
    <w:pPr>
      <w:spacing w:line="259" w:lineRule="auto"/>
    </w:pPr>
    <w:rPr>
      <w:rFonts w:asciiTheme="majorHAnsi" w:eastAsiaTheme="minorHAnsi" w:hAnsiTheme="majorHAnsi" w:cstheme="minorBidi"/>
      <w:sz w:val="18"/>
      <w:szCs w:val="23"/>
      <w:lang w:val="sv-SE" w:eastAsia="en-US"/>
    </w:rPr>
  </w:style>
  <w:style w:type="character" w:customStyle="1" w:styleId="DateChar">
    <w:name w:val="Date Char"/>
    <w:basedOn w:val="DefaultParagraphFont"/>
    <w:link w:val="Date"/>
    <w:uiPriority w:val="99"/>
    <w:semiHidden/>
    <w:rsid w:val="001B128F"/>
    <w:rPr>
      <w:lang w:eastAsia="en-US"/>
    </w:rPr>
  </w:style>
  <w:style w:type="paragraph" w:customStyle="1" w:styleId="Erref">
    <w:name w:val="Er ref"/>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paragraph" w:customStyle="1" w:styleId="Adressat">
    <w:name w:val="Adressat"/>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character" w:customStyle="1" w:styleId="HeaderChar">
    <w:name w:val="Header Char"/>
    <w:aliases w:val="6_G Char"/>
    <w:basedOn w:val="DefaultParagraphFont"/>
    <w:link w:val="Header"/>
    <w:uiPriority w:val="99"/>
    <w:rsid w:val="001B128F"/>
    <w:rPr>
      <w:b/>
      <w:sz w:val="18"/>
      <w:lang w:eastAsia="en-US"/>
    </w:rPr>
  </w:style>
  <w:style w:type="character" w:customStyle="1" w:styleId="FooterChar">
    <w:name w:val="Footer Char"/>
    <w:aliases w:val="3_G Char"/>
    <w:basedOn w:val="DefaultParagraphFont"/>
    <w:link w:val="Footer"/>
    <w:uiPriority w:val="99"/>
    <w:rsid w:val="001B128F"/>
    <w:rPr>
      <w:sz w:val="16"/>
      <w:lang w:eastAsia="en-US"/>
    </w:rPr>
  </w:style>
  <w:style w:type="paragraph" w:customStyle="1" w:styleId="Sidfotsrubrik">
    <w:name w:val="Sidfotsrubrik"/>
    <w:basedOn w:val="Footer"/>
    <w:next w:val="Footer"/>
    <w:semiHidden/>
    <w:rsid w:val="001B128F"/>
    <w:pPr>
      <w:tabs>
        <w:tab w:val="center" w:pos="4536"/>
        <w:tab w:val="right" w:pos="9072"/>
      </w:tabs>
      <w:suppressAutoHyphens w:val="0"/>
      <w:spacing w:after="160"/>
    </w:pPr>
    <w:rPr>
      <w:rFonts w:asciiTheme="majorHAnsi" w:eastAsiaTheme="minorHAnsi" w:hAnsiTheme="majorHAnsi" w:cstheme="minorBidi"/>
      <w:b/>
      <w:szCs w:val="23"/>
      <w:lang w:val="sv-SE"/>
    </w:rPr>
  </w:style>
  <w:style w:type="paragraph" w:customStyle="1" w:styleId="Sidnr">
    <w:name w:val="Sidnr"/>
    <w:basedOn w:val="Footer"/>
    <w:semiHidden/>
    <w:rsid w:val="001B128F"/>
    <w:pPr>
      <w:tabs>
        <w:tab w:val="center" w:pos="4536"/>
        <w:tab w:val="right" w:pos="9072"/>
      </w:tabs>
      <w:suppressAutoHyphens w:val="0"/>
      <w:spacing w:after="160"/>
      <w:ind w:left="360" w:hanging="360"/>
    </w:pPr>
    <w:rPr>
      <w:rFonts w:asciiTheme="majorHAnsi" w:eastAsiaTheme="minorHAnsi" w:hAnsiTheme="majorHAnsi" w:cstheme="minorBidi"/>
      <w:sz w:val="18"/>
      <w:szCs w:val="23"/>
      <w:lang w:val="sv-SE"/>
    </w:rPr>
  </w:style>
  <w:style w:type="paragraph" w:customStyle="1" w:styleId="Normalefterpunktlista">
    <w:name w:val="Normal efter punktlista"/>
    <w:basedOn w:val="Normalefterlista"/>
    <w:next w:val="Normal"/>
    <w:semiHidden/>
    <w:rsid w:val="001B128F"/>
  </w:style>
  <w:style w:type="paragraph" w:customStyle="1" w:styleId="Dokumentrubrik">
    <w:name w:val="Dokument rubrik"/>
    <w:basedOn w:val="Normal"/>
    <w:uiPriority w:val="99"/>
    <w:semiHidden/>
    <w:rsid w:val="001B128F"/>
    <w:pPr>
      <w:suppressAutoHyphens w:val="0"/>
      <w:spacing w:line="259" w:lineRule="auto"/>
    </w:pPr>
    <w:rPr>
      <w:rFonts w:asciiTheme="majorHAnsi" w:eastAsiaTheme="minorHAnsi" w:hAnsiTheme="majorHAnsi" w:cstheme="minorBidi"/>
      <w:b/>
      <w:sz w:val="18"/>
      <w:szCs w:val="23"/>
      <w:lang w:val="sv-SE"/>
    </w:rPr>
  </w:style>
  <w:style w:type="paragraph" w:customStyle="1" w:styleId="Hlsningsfras">
    <w:name w:val="Hälsningsfras"/>
    <w:basedOn w:val="Normal"/>
    <w:next w:val="Normal"/>
    <w:uiPriority w:val="99"/>
    <w:semiHidden/>
    <w:qFormat/>
    <w:rsid w:val="001B128F"/>
    <w:pPr>
      <w:suppressAutoHyphens w:val="0"/>
      <w:spacing w:after="160" w:line="259" w:lineRule="auto"/>
    </w:pPr>
    <w:rPr>
      <w:rFonts w:asciiTheme="minorHAnsi" w:eastAsiaTheme="minorHAnsi" w:hAnsiTheme="minorHAnsi" w:cstheme="minorBidi"/>
      <w:b/>
      <w:sz w:val="23"/>
      <w:szCs w:val="23"/>
      <w:lang w:val="sv-SE"/>
    </w:rPr>
  </w:style>
  <w:style w:type="paragraph" w:customStyle="1" w:styleId="msonormal0">
    <w:name w:val="msonormal"/>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font0">
    <w:name w:val="font0"/>
    <w:basedOn w:val="Normal"/>
    <w:rsid w:val="001B128F"/>
    <w:pPr>
      <w:suppressAutoHyphens w:val="0"/>
      <w:spacing w:before="100" w:beforeAutospacing="1" w:after="100" w:afterAutospacing="1" w:line="240" w:lineRule="auto"/>
    </w:pPr>
    <w:rPr>
      <w:lang w:val="sv-SE" w:eastAsia="sv-SE"/>
    </w:rPr>
  </w:style>
  <w:style w:type="paragraph" w:customStyle="1" w:styleId="font5">
    <w:name w:val="font5"/>
    <w:basedOn w:val="Normal"/>
    <w:rsid w:val="001B128F"/>
    <w:pPr>
      <w:suppressAutoHyphens w:val="0"/>
      <w:spacing w:before="100" w:beforeAutospacing="1" w:after="100" w:afterAutospacing="1" w:line="240" w:lineRule="auto"/>
    </w:pPr>
    <w:rPr>
      <w:color w:val="FF0000"/>
      <w:lang w:val="sv-SE" w:eastAsia="sv-SE"/>
    </w:rPr>
  </w:style>
  <w:style w:type="paragraph" w:customStyle="1" w:styleId="xl73">
    <w:name w:val="xl73"/>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4">
    <w:name w:val="xl74"/>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5">
    <w:name w:val="xl7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6">
    <w:name w:val="xl7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7">
    <w:name w:val="xl7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78">
    <w:name w:val="xl78"/>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79">
    <w:name w:val="xl79"/>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0">
    <w:name w:val="xl80"/>
    <w:basedOn w:val="Normal"/>
    <w:rsid w:val="001B128F"/>
    <w:pPr>
      <w:pBdr>
        <w:righ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1">
    <w:name w:val="xl81"/>
    <w:basedOn w:val="Normal"/>
    <w:rsid w:val="001B128F"/>
    <w:pPr>
      <w:pBdr>
        <w:lef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2">
    <w:name w:val="xl82"/>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3">
    <w:name w:val="xl83"/>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4">
    <w:name w:val="xl8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5">
    <w:name w:val="xl8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6">
    <w:name w:val="xl8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7">
    <w:name w:val="xl8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8">
    <w:name w:val="xl8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9">
    <w:name w:val="xl8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0">
    <w:name w:val="xl90"/>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1">
    <w:name w:val="xl91"/>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2">
    <w:name w:val="xl92"/>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3">
    <w:name w:val="xl9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4">
    <w:name w:val="xl9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5">
    <w:name w:val="xl95"/>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6">
    <w:name w:val="xl96"/>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7">
    <w:name w:val="xl97"/>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8">
    <w:name w:val="xl98"/>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9">
    <w:name w:val="xl99"/>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0">
    <w:name w:val="xl10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1">
    <w:name w:val="xl101"/>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2">
    <w:name w:val="xl10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3">
    <w:name w:val="xl103"/>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4">
    <w:name w:val="xl104"/>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5">
    <w:name w:val="xl10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6">
    <w:name w:val="xl106"/>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7">
    <w:name w:val="xl10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8">
    <w:name w:val="xl10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9">
    <w:name w:val="xl10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0">
    <w:name w:val="xl110"/>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1">
    <w:name w:val="xl11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2">
    <w:name w:val="xl11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3">
    <w:name w:val="xl11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4">
    <w:name w:val="xl11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5">
    <w:name w:val="xl11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6">
    <w:name w:val="xl116"/>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7">
    <w:name w:val="xl117"/>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8">
    <w:name w:val="xl118"/>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9">
    <w:name w:val="xl119"/>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0">
    <w:name w:val="xl120"/>
    <w:basedOn w:val="Normal"/>
    <w:rsid w:val="001B128F"/>
    <w:pPr>
      <w:pBdr>
        <w:top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1">
    <w:name w:val="xl121"/>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2">
    <w:name w:val="xl12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3">
    <w:name w:val="xl12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24">
    <w:name w:val="xl124"/>
    <w:basedOn w:val="Normal"/>
    <w:rsid w:val="001B128F"/>
    <w:pPr>
      <w:suppressAutoHyphens w:val="0"/>
      <w:spacing w:before="100" w:beforeAutospacing="1" w:after="100" w:afterAutospacing="1" w:line="240" w:lineRule="auto"/>
      <w:textAlignment w:val="top"/>
    </w:pPr>
    <w:rPr>
      <w:sz w:val="24"/>
      <w:szCs w:val="24"/>
      <w:lang w:val="sv-SE" w:eastAsia="sv-SE"/>
    </w:rPr>
  </w:style>
  <w:style w:type="paragraph" w:customStyle="1" w:styleId="xl125">
    <w:name w:val="xl12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26">
    <w:name w:val="xl12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7">
    <w:name w:val="xl12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128">
    <w:name w:val="xl12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29">
    <w:name w:val="xl129"/>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0">
    <w:name w:val="xl13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1">
    <w:name w:val="xl13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32">
    <w:name w:val="xl13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3">
    <w:name w:val="xl133"/>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4">
    <w:name w:val="xl134"/>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5">
    <w:name w:val="xl135"/>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6">
    <w:name w:val="xl136"/>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7">
    <w:name w:val="xl13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8">
    <w:name w:val="xl13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9">
    <w:name w:val="xl13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40">
    <w:name w:val="xl140"/>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1">
    <w:name w:val="xl141"/>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42">
    <w:name w:val="xl14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3">
    <w:name w:val="xl143"/>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4">
    <w:name w:val="xl144"/>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5">
    <w:name w:val="xl145"/>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6">
    <w:name w:val="xl146"/>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7">
    <w:name w:val="xl147"/>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top"/>
    </w:pPr>
    <w:rPr>
      <w:sz w:val="24"/>
      <w:szCs w:val="24"/>
      <w:lang w:val="sv-SE" w:eastAsia="sv-SE"/>
    </w:rPr>
  </w:style>
  <w:style w:type="paragraph" w:customStyle="1" w:styleId="xl148">
    <w:name w:val="xl148"/>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9">
    <w:name w:val="xl149"/>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50">
    <w:name w:val="xl150"/>
    <w:basedOn w:val="Normal"/>
    <w:rsid w:val="001B128F"/>
    <w:pPr>
      <w:pBdr>
        <w:top w:val="single" w:sz="4" w:space="0" w:color="auto"/>
        <w:left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styleId="ListParagraph">
    <w:name w:val="List Paragraph"/>
    <w:basedOn w:val="Normal"/>
    <w:uiPriority w:val="34"/>
    <w:qFormat/>
    <w:rsid w:val="001B128F"/>
    <w:pPr>
      <w:suppressAutoHyphens w:val="0"/>
      <w:spacing w:after="160" w:line="259" w:lineRule="auto"/>
      <w:ind w:left="720"/>
      <w:contextualSpacing/>
    </w:pPr>
    <w:rPr>
      <w:rFonts w:asciiTheme="minorHAnsi" w:eastAsiaTheme="minorHAnsi" w:hAnsiTheme="minorHAnsi" w:cstheme="minorBidi"/>
      <w:sz w:val="23"/>
      <w:szCs w:val="23"/>
      <w:lang w:val="sv-SE"/>
    </w:rPr>
  </w:style>
  <w:style w:type="paragraph" w:customStyle="1" w:styleId="xl71">
    <w:name w:val="xl71"/>
    <w:basedOn w:val="Normal"/>
    <w:rsid w:val="001B128F"/>
    <w:pPr>
      <w:pBdr>
        <w:left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xl72">
    <w:name w:val="xl7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Tabelltekst">
    <w:name w:val="Tabelltekst"/>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luft-venstre">
    <w:name w:val="Tabelltekst-luft-venstre"/>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senter">
    <w:name w:val="Tabelltekst-senter"/>
    <w:uiPriority w:val="99"/>
    <w:rsid w:val="001B128F"/>
    <w:pPr>
      <w:widowControl w:val="0"/>
      <w:autoSpaceDE w:val="0"/>
      <w:autoSpaceDN w:val="0"/>
      <w:adjustRightInd w:val="0"/>
      <w:spacing w:line="176" w:lineRule="exact"/>
      <w:jc w:val="center"/>
    </w:pPr>
    <w:rPr>
      <w:rFonts w:eastAsiaTheme="minorEastAsia"/>
      <w:sz w:val="16"/>
      <w:szCs w:val="16"/>
      <w:lang w:val="nb-NO" w:eastAsia="nb-NO"/>
    </w:rPr>
  </w:style>
  <w:style w:type="paragraph" w:customStyle="1" w:styleId="Overskrift2">
    <w:name w:val="Overskrift 2+"/>
    <w:uiPriority w:val="99"/>
    <w:rsid w:val="001B128F"/>
    <w:pPr>
      <w:widowControl w:val="0"/>
      <w:autoSpaceDE w:val="0"/>
      <w:autoSpaceDN w:val="0"/>
      <w:adjustRightInd w:val="0"/>
      <w:spacing w:line="20" w:lineRule="exact"/>
      <w:jc w:val="both"/>
    </w:pPr>
    <w:rPr>
      <w:rFonts w:eastAsiaTheme="minorEastAsia"/>
      <w:sz w:val="24"/>
      <w:szCs w:val="24"/>
      <w:lang w:val="nb-NO" w:eastAsia="nb-NO"/>
    </w:rPr>
  </w:style>
  <w:style w:type="character" w:customStyle="1" w:styleId="H1GChar">
    <w:name w:val="_ H_1_G Char"/>
    <w:link w:val="H1G"/>
    <w:rsid w:val="00F424E8"/>
    <w:rPr>
      <w:b/>
      <w:sz w:val="24"/>
      <w:lang w:eastAsia="en-US"/>
    </w:rPr>
  </w:style>
  <w:style w:type="paragraph" w:styleId="CommentSubject">
    <w:name w:val="annotation subject"/>
    <w:basedOn w:val="CommentText"/>
    <w:next w:val="CommentText"/>
    <w:link w:val="CommentSubjectChar"/>
    <w:semiHidden/>
    <w:unhideWhenUsed/>
    <w:rsid w:val="00071E36"/>
    <w:pPr>
      <w:spacing w:line="240" w:lineRule="auto"/>
    </w:pPr>
    <w:rPr>
      <w:b/>
      <w:bCs/>
    </w:rPr>
  </w:style>
  <w:style w:type="character" w:customStyle="1" w:styleId="CommentTextChar">
    <w:name w:val="Comment Text Char"/>
    <w:basedOn w:val="DefaultParagraphFont"/>
    <w:link w:val="CommentText"/>
    <w:semiHidden/>
    <w:rsid w:val="00071E36"/>
    <w:rPr>
      <w:lang w:eastAsia="en-US"/>
    </w:rPr>
  </w:style>
  <w:style w:type="character" w:customStyle="1" w:styleId="CommentSubjectChar">
    <w:name w:val="Comment Subject Char"/>
    <w:basedOn w:val="CommentTextChar"/>
    <w:link w:val="CommentSubject"/>
    <w:semiHidden/>
    <w:rsid w:val="00071E36"/>
    <w:rPr>
      <w:b/>
      <w:bCs/>
      <w:lang w:eastAsia="en-US"/>
    </w:rPr>
  </w:style>
  <w:style w:type="paragraph" w:styleId="Revision">
    <w:name w:val="Revision"/>
    <w:hidden/>
    <w:uiPriority w:val="99"/>
    <w:semiHidden/>
    <w:rsid w:val="00071E36"/>
    <w:rPr>
      <w:lang w:eastAsia="en-US"/>
    </w:rPr>
  </w:style>
  <w:style w:type="character" w:customStyle="1" w:styleId="H23GChar">
    <w:name w:val="_ H_2/3_G Char"/>
    <w:link w:val="H23G"/>
    <w:rsid w:val="001F36C1"/>
    <w:rPr>
      <w:b/>
      <w:lang w:eastAsia="en-US"/>
    </w:rPr>
  </w:style>
  <w:style w:type="character" w:styleId="UnresolvedMention">
    <w:name w:val="Unresolved Mention"/>
    <w:basedOn w:val="DefaultParagraphFont"/>
    <w:uiPriority w:val="99"/>
    <w:semiHidden/>
    <w:unhideWhenUsed/>
    <w:rsid w:val="0077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39">
      <w:bodyDiv w:val="1"/>
      <w:marLeft w:val="0"/>
      <w:marRight w:val="0"/>
      <w:marTop w:val="0"/>
      <w:marBottom w:val="0"/>
      <w:divBdr>
        <w:top w:val="none" w:sz="0" w:space="0" w:color="auto"/>
        <w:left w:val="none" w:sz="0" w:space="0" w:color="auto"/>
        <w:bottom w:val="none" w:sz="0" w:space="0" w:color="auto"/>
        <w:right w:val="none" w:sz="0" w:space="0" w:color="auto"/>
      </w:divBdr>
    </w:div>
    <w:div w:id="166867531">
      <w:bodyDiv w:val="1"/>
      <w:marLeft w:val="0"/>
      <w:marRight w:val="0"/>
      <w:marTop w:val="0"/>
      <w:marBottom w:val="0"/>
      <w:divBdr>
        <w:top w:val="none" w:sz="0" w:space="0" w:color="auto"/>
        <w:left w:val="none" w:sz="0" w:space="0" w:color="auto"/>
        <w:bottom w:val="none" w:sz="0" w:space="0" w:color="auto"/>
        <w:right w:val="none" w:sz="0" w:space="0" w:color="auto"/>
      </w:divBdr>
    </w:div>
    <w:div w:id="632291406">
      <w:bodyDiv w:val="1"/>
      <w:marLeft w:val="0"/>
      <w:marRight w:val="0"/>
      <w:marTop w:val="0"/>
      <w:marBottom w:val="0"/>
      <w:divBdr>
        <w:top w:val="none" w:sz="0" w:space="0" w:color="auto"/>
        <w:left w:val="none" w:sz="0" w:space="0" w:color="auto"/>
        <w:bottom w:val="none" w:sz="0" w:space="0" w:color="auto"/>
        <w:right w:val="none" w:sz="0" w:space="0" w:color="auto"/>
      </w:divBdr>
    </w:div>
    <w:div w:id="774060253">
      <w:bodyDiv w:val="1"/>
      <w:marLeft w:val="0"/>
      <w:marRight w:val="0"/>
      <w:marTop w:val="0"/>
      <w:marBottom w:val="0"/>
      <w:divBdr>
        <w:top w:val="none" w:sz="0" w:space="0" w:color="auto"/>
        <w:left w:val="none" w:sz="0" w:space="0" w:color="auto"/>
        <w:bottom w:val="none" w:sz="0" w:space="0" w:color="auto"/>
        <w:right w:val="none" w:sz="0" w:space="0" w:color="auto"/>
      </w:divBdr>
    </w:div>
    <w:div w:id="838621446">
      <w:bodyDiv w:val="1"/>
      <w:marLeft w:val="0"/>
      <w:marRight w:val="0"/>
      <w:marTop w:val="0"/>
      <w:marBottom w:val="0"/>
      <w:divBdr>
        <w:top w:val="none" w:sz="0" w:space="0" w:color="auto"/>
        <w:left w:val="none" w:sz="0" w:space="0" w:color="auto"/>
        <w:bottom w:val="none" w:sz="0" w:space="0" w:color="auto"/>
        <w:right w:val="none" w:sz="0" w:space="0" w:color="auto"/>
      </w:divBdr>
    </w:div>
    <w:div w:id="1045256233">
      <w:bodyDiv w:val="1"/>
      <w:marLeft w:val="0"/>
      <w:marRight w:val="0"/>
      <w:marTop w:val="0"/>
      <w:marBottom w:val="0"/>
      <w:divBdr>
        <w:top w:val="none" w:sz="0" w:space="0" w:color="auto"/>
        <w:left w:val="none" w:sz="0" w:space="0" w:color="auto"/>
        <w:bottom w:val="none" w:sz="0" w:space="0" w:color="auto"/>
        <w:right w:val="none" w:sz="0" w:space="0" w:color="auto"/>
      </w:divBdr>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 w:id="20762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sites/default/files/2021-05/E_ECE_1494_e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8C27F-2618-451D-B5A5-28FBB778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F8615-9366-4EC9-9732-9B901566DE88}">
  <ds:schemaRefs>
    <ds:schemaRef ds:uri="http://schemas.openxmlformats.org/officeDocument/2006/bibliography"/>
  </ds:schemaRefs>
</ds:datastoreItem>
</file>

<file path=customXml/itemProps3.xml><?xml version="1.0" encoding="utf-8"?>
<ds:datastoreItem xmlns:ds="http://schemas.openxmlformats.org/officeDocument/2006/customXml" ds:itemID="{67AE671A-6ED4-4D84-9487-762821ED51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20D49A-DC60-4169-AEB8-2A533F082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348</Words>
  <Characters>1987</Characters>
  <Application>Microsoft Office Word</Application>
  <DocSecurity>4</DocSecurity>
  <Lines>16</Lines>
  <Paragraphs>4</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Titre</vt:lpstr>
      </vt:variant>
      <vt:variant>
        <vt:i4>1</vt:i4>
      </vt:variant>
    </vt:vector>
  </HeadingPairs>
  <TitlesOfParts>
    <vt:vector size="4" baseType="lpstr">
      <vt:lpstr>United Nations</vt:lpstr>
      <vt:lpstr>United Nations</vt:lpstr>
      <vt:lpstr>United Nations</vt:lpstr>
      <vt:lpstr>United Nations</vt:lpstr>
    </vt:vector>
  </TitlesOfParts>
  <Company>CSD</Company>
  <LinksUpToDate>false</LinksUpToDate>
  <CharactersWithSpaces>2331</CharactersWithSpaces>
  <SharedDoc>false</SharedDoc>
  <HLinks>
    <vt:vector size="6" baseType="variant">
      <vt:variant>
        <vt:i4>4325380</vt:i4>
      </vt:variant>
      <vt:variant>
        <vt:i4>0</vt:i4>
      </vt:variant>
      <vt:variant>
        <vt:i4>0</vt:i4>
      </vt:variant>
      <vt:variant>
        <vt:i4>5</vt:i4>
      </vt:variant>
      <vt:variant>
        <vt:lpwstr>https://unece.org/sites/default/files/2021-05/E_ECE_1494_e_Final.pdf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Mansion</dc:creator>
  <cp:keywords/>
  <cp:lastModifiedBy>Armando Serrano Lombillo</cp:lastModifiedBy>
  <cp:revision>35</cp:revision>
  <cp:lastPrinted>2018-05-09T18:23:00Z</cp:lastPrinted>
  <dcterms:created xsi:type="dcterms:W3CDTF">2022-05-03T17:44:00Z</dcterms:created>
  <dcterms:modified xsi:type="dcterms:W3CDTF">2022-05-06T17:59:00Z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12718000</vt:r8>
  </property>
</Properties>
</file>