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65CBDA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B56E81D" w14:textId="77777777" w:rsidR="002D5AAC" w:rsidRDefault="002D5AAC" w:rsidP="00A048C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0136E7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4817B1C" w14:textId="2F69E865" w:rsidR="002D5AAC" w:rsidRDefault="00A048C6" w:rsidP="00A048C6">
            <w:pPr>
              <w:jc w:val="right"/>
            </w:pPr>
            <w:r w:rsidRPr="00A048C6">
              <w:rPr>
                <w:sz w:val="40"/>
              </w:rPr>
              <w:t>ECE</w:t>
            </w:r>
            <w:r>
              <w:t>/TRANS/WP.29/GRSG/2022/3</w:t>
            </w:r>
          </w:p>
        </w:tc>
      </w:tr>
      <w:tr w:rsidR="002D5AAC" w:rsidRPr="00A048C6" w14:paraId="6324A30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E3CF3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CE615F6" wp14:editId="11E5543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92136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C4775E8" w14:textId="77777777" w:rsidR="002D5AAC" w:rsidRDefault="00A048C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7AF903D" w14:textId="77777777" w:rsidR="00A048C6" w:rsidRDefault="00A048C6" w:rsidP="00A048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January 2022</w:t>
            </w:r>
          </w:p>
          <w:p w14:paraId="55597BBF" w14:textId="77777777" w:rsidR="00A048C6" w:rsidRDefault="00A048C6" w:rsidP="00A048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2FF31C2" w14:textId="7CBF219D" w:rsidR="00A048C6" w:rsidRPr="008D53B6" w:rsidRDefault="00A048C6" w:rsidP="00A048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F90708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B86F581" w14:textId="77777777" w:rsidR="00CB1C50" w:rsidRPr="00CB1C50" w:rsidRDefault="00CB1C50" w:rsidP="00CB1C5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CB1C50">
        <w:rPr>
          <w:sz w:val="28"/>
          <w:szCs w:val="28"/>
        </w:rPr>
        <w:t>Комитет по внутреннему транспорту</w:t>
      </w:r>
    </w:p>
    <w:p w14:paraId="23850BAA" w14:textId="12EBAB08" w:rsidR="00CB1C50" w:rsidRPr="00CB1C50" w:rsidRDefault="00CB1C50" w:rsidP="00CB1C5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CB1C50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CB1C50">
        <w:rPr>
          <w:b/>
          <w:bCs/>
          <w:sz w:val="24"/>
          <w:szCs w:val="24"/>
        </w:rPr>
        <w:t>в области транспортных средств</w:t>
      </w:r>
    </w:p>
    <w:p w14:paraId="421D3C45" w14:textId="760CFA4A" w:rsidR="00CB1C50" w:rsidRPr="0091730F" w:rsidRDefault="00CB1C50" w:rsidP="00CB1C50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</w:r>
      <w:r>
        <w:rPr>
          <w:b/>
          <w:bCs/>
        </w:rPr>
        <w:t>касающимся безопасности</w:t>
      </w:r>
    </w:p>
    <w:p w14:paraId="769DEFCA" w14:textId="77777777" w:rsidR="00CB1C50" w:rsidRPr="0091730F" w:rsidRDefault="00CB1C50" w:rsidP="00CB1C50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Сто двадцать третья сессия</w:t>
      </w:r>
    </w:p>
    <w:p w14:paraId="24051896" w14:textId="506FE926" w:rsidR="00CB1C50" w:rsidRPr="0091730F" w:rsidRDefault="00CB1C50" w:rsidP="00CB1C50">
      <w:pPr>
        <w:rPr>
          <w:rFonts w:asciiTheme="majorBidi" w:hAnsiTheme="majorBidi" w:cstheme="majorBidi"/>
        </w:rPr>
      </w:pPr>
      <w:r>
        <w:t xml:space="preserve">Женева, 28 марта </w:t>
      </w:r>
      <w:r>
        <w:rPr>
          <w:rFonts w:cs="Times New Roman"/>
        </w:rPr>
        <w:t>⸺</w:t>
      </w:r>
      <w:r>
        <w:t xml:space="preserve"> 1 апреля 2022 года</w:t>
      </w:r>
    </w:p>
    <w:p w14:paraId="728D043C" w14:textId="77777777" w:rsidR="00CB1C50" w:rsidRPr="0091730F" w:rsidRDefault="00CB1C50" w:rsidP="00CB1C50">
      <w:pPr>
        <w:rPr>
          <w:rFonts w:asciiTheme="majorBidi" w:hAnsiTheme="majorBidi" w:cstheme="majorBidi"/>
        </w:rPr>
      </w:pPr>
      <w:r>
        <w:t>Пункт 3 b) предварительной повестки дня</w:t>
      </w:r>
    </w:p>
    <w:p w14:paraId="3F645092" w14:textId="13F6D6A4" w:rsidR="00CB1C50" w:rsidRPr="0091730F" w:rsidRDefault="00CB1C50" w:rsidP="00CB1C50">
      <w:pPr>
        <w:rPr>
          <w:b/>
        </w:rPr>
      </w:pPr>
      <w:r>
        <w:rPr>
          <w:b/>
          <w:bCs/>
        </w:rPr>
        <w:t xml:space="preserve">Поправки к правилам, касающимся безопасных </w:t>
      </w:r>
      <w:r>
        <w:rPr>
          <w:b/>
          <w:bCs/>
        </w:rPr>
        <w:br/>
      </w:r>
      <w:r>
        <w:rPr>
          <w:b/>
          <w:bCs/>
        </w:rPr>
        <w:t>стекловых материалов:</w:t>
      </w:r>
      <w:r w:rsidRPr="00CB1C50">
        <w:rPr>
          <w:b/>
          <w:bCs/>
        </w:rPr>
        <w:t xml:space="preserve"> </w:t>
      </w:r>
      <w:r>
        <w:rPr>
          <w:b/>
          <w:bCs/>
        </w:rPr>
        <w:t xml:space="preserve">Правила № 43 ООН </w:t>
      </w:r>
      <w:r>
        <w:rPr>
          <w:b/>
          <w:bCs/>
        </w:rPr>
        <w:br/>
      </w:r>
      <w:r>
        <w:rPr>
          <w:b/>
          <w:bCs/>
        </w:rPr>
        <w:t>(безопасные стекловые материалы)</w:t>
      </w:r>
    </w:p>
    <w:p w14:paraId="0673CB1B" w14:textId="154B609A" w:rsidR="00CB1C50" w:rsidRPr="0091730F" w:rsidRDefault="00CB1C50" w:rsidP="00CB1C50">
      <w:pPr>
        <w:pStyle w:val="HChG"/>
      </w:pPr>
      <w:r>
        <w:tab/>
      </w:r>
      <w:r>
        <w:tab/>
      </w:r>
      <w:r>
        <w:tab/>
      </w:r>
      <w:r>
        <w:rPr>
          <w:bCs/>
        </w:rPr>
        <w:t>Предложение по дополнению 10 к поправкам серии 01 к</w:t>
      </w:r>
      <w:r>
        <w:rPr>
          <w:bCs/>
          <w:lang w:val="en-US"/>
        </w:rPr>
        <w:t> </w:t>
      </w:r>
      <w:r>
        <w:rPr>
          <w:bCs/>
        </w:rPr>
        <w:t>Правилам № 43 ООН (безопасные стекловые материалы)</w:t>
      </w:r>
    </w:p>
    <w:p w14:paraId="23438B06" w14:textId="77777777" w:rsidR="00CB1C50" w:rsidRPr="0091730F" w:rsidRDefault="00CB1C50" w:rsidP="00CB1C50">
      <w:pPr>
        <w:pStyle w:val="H1G"/>
      </w:pPr>
      <w:r>
        <w:tab/>
      </w:r>
      <w:r>
        <w:tab/>
      </w:r>
      <w:r>
        <w:rPr>
          <w:bCs/>
        </w:rPr>
        <w:t>Представлено экспертом от Франции</w:t>
      </w:r>
      <w:r w:rsidRPr="00CB1C50">
        <w:rPr>
          <w:b w:val="0"/>
          <w:sz w:val="20"/>
        </w:rPr>
        <w:footnoteReference w:customMarkFollows="1" w:id="1"/>
        <w:t>*</w:t>
      </w:r>
      <w:r>
        <w:t xml:space="preserve"> </w:t>
      </w:r>
    </w:p>
    <w:p w14:paraId="71393234" w14:textId="6A3F6FC0" w:rsidR="00CB1C50" w:rsidRPr="0091730F" w:rsidRDefault="00CB1C50" w:rsidP="00CB1C50">
      <w:pPr>
        <w:pStyle w:val="SingleTxtG"/>
        <w:ind w:firstLine="425"/>
        <w:rPr>
          <w:rFonts w:asciiTheme="majorBidi" w:hAnsiTheme="majorBidi" w:cstheme="majorBidi"/>
        </w:rPr>
      </w:pPr>
      <w:r>
        <w:t xml:space="preserve">Воспроизведенный ниже текст был подготовлен экспертом от Франции </w:t>
      </w:r>
      <w:r>
        <w:br/>
      </w:r>
      <w:r>
        <w:t xml:space="preserve">для внесения изменений в Правила № 43 ООН в целях уточнения классификации стекол, относящихся к </w:t>
      </w:r>
      <w:r>
        <w:t>«</w:t>
      </w:r>
      <w:r>
        <w:t>безопасному стеклу с пластмассовым покрытием</w:t>
      </w:r>
      <w:r>
        <w:t>»</w:t>
      </w:r>
      <w:r>
        <w:t xml:space="preserve"> </w:t>
      </w:r>
      <w:r>
        <w:br/>
      </w:r>
      <w:r>
        <w:t xml:space="preserve">и </w:t>
      </w:r>
      <w:r>
        <w:t>«</w:t>
      </w:r>
      <w:r>
        <w:t>стеклопластику</w:t>
      </w:r>
      <w:r>
        <w:t>»</w:t>
      </w:r>
      <w:r>
        <w:t xml:space="preserve">. В его основу положен неофициальный документ GRSG-122-07-Rev.1, распространенный в ходе сто двадцать второй сессии Рабочей группы по общим предписаниям, касающимся безопасности (GRSG). Изменения к нынешнему тексту Правил ООН выделены жирным шрифтом в случае новых элементов или зачеркиванием в случае исключенных элементов. </w:t>
      </w:r>
    </w:p>
    <w:p w14:paraId="5D4CBA8B" w14:textId="77777777" w:rsidR="009D4B88" w:rsidRDefault="009D4B88">
      <w:pPr>
        <w:suppressAutoHyphens w:val="0"/>
        <w:spacing w:line="240" w:lineRule="auto"/>
        <w:rPr>
          <w:rFonts w:eastAsia="Times New Roman" w:cs="Times New Roman"/>
          <w:b/>
          <w:bCs/>
          <w:sz w:val="28"/>
          <w:szCs w:val="20"/>
          <w:lang w:eastAsia="ru-RU"/>
        </w:rPr>
      </w:pPr>
      <w:r>
        <w:rPr>
          <w:bCs/>
        </w:rPr>
        <w:br w:type="page"/>
      </w:r>
    </w:p>
    <w:p w14:paraId="3A47EA9B" w14:textId="54F53059" w:rsidR="00CB1C50" w:rsidRPr="0091730F" w:rsidRDefault="00CB1C50" w:rsidP="00CB1C50">
      <w:pPr>
        <w:pStyle w:val="HChG"/>
        <w:rPr>
          <w:rFonts w:asciiTheme="majorBidi" w:hAnsiTheme="majorBidi" w:cstheme="majorBidi"/>
          <w:b w:val="0"/>
          <w:szCs w:val="28"/>
        </w:rPr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73FFFD91" w14:textId="77777777" w:rsidR="00CB1C50" w:rsidRPr="0091730F" w:rsidRDefault="00CB1C50" w:rsidP="00CB1C50">
      <w:pPr>
        <w:pStyle w:val="SingleTxtG"/>
        <w:rPr>
          <w:i/>
        </w:rPr>
      </w:pPr>
      <w:r>
        <w:rPr>
          <w:i/>
          <w:iCs/>
        </w:rPr>
        <w:t>Пункт 2.5</w:t>
      </w:r>
      <w:r>
        <w:t xml:space="preserve"> изменить следующим образом:</w:t>
      </w:r>
    </w:p>
    <w:p w14:paraId="3EAFABE5" w14:textId="19F0E480" w:rsidR="00CB1C50" w:rsidRPr="00B23E10" w:rsidRDefault="00CB1C50" w:rsidP="00CB1C50">
      <w:pPr>
        <w:pStyle w:val="SingleTxtG"/>
      </w:pPr>
      <w:bookmarkStart w:id="0" w:name="A0_S2_5_"/>
      <w:r>
        <w:t>«</w:t>
      </w:r>
      <w:r>
        <w:t xml:space="preserve">2.5 </w:t>
      </w:r>
      <w:r>
        <w:tab/>
      </w:r>
      <w:r w:rsidR="00B23E10" w:rsidRPr="00B23E10">
        <w:t>“</w:t>
      </w:r>
      <w:r>
        <w:t>Стеклопластик</w:t>
      </w:r>
      <w:bookmarkEnd w:id="0"/>
      <w:r w:rsidR="00B23E10" w:rsidRPr="00B23E10">
        <w:t>”</w:t>
      </w:r>
    </w:p>
    <w:p w14:paraId="746252B8" w14:textId="77467ABF" w:rsidR="00CB1C50" w:rsidRPr="0091730F" w:rsidRDefault="00CB1C50" w:rsidP="00CB1C50">
      <w:pPr>
        <w:pStyle w:val="SingleTxtG"/>
        <w:ind w:left="1710"/>
      </w:pPr>
      <w:r>
        <w:t xml:space="preserve">означает любой стекловой материал, </w:t>
      </w:r>
      <w:r w:rsidRPr="00167312">
        <w:rPr>
          <w:b/>
          <w:bCs/>
        </w:rPr>
        <w:t xml:space="preserve">— </w:t>
      </w:r>
      <w:r>
        <w:rPr>
          <w:b/>
          <w:bCs/>
        </w:rPr>
        <w:t xml:space="preserve">помимо определенного в пункте 2.4 безопасного стекла с пластмассовым покрытием, </w:t>
      </w:r>
      <w:r w:rsidRPr="00167312">
        <w:rPr>
          <w:b/>
          <w:bCs/>
        </w:rPr>
        <w:t>—</w:t>
      </w:r>
      <w:r>
        <w:t xml:space="preserve"> который включает один слой стекла и один или более слоев пластика, причем пластиковая поверхность находится с внутренней стороны изделия</w:t>
      </w:r>
      <w:r>
        <w:t>»</w:t>
      </w:r>
      <w:r>
        <w:t>.</w:t>
      </w:r>
    </w:p>
    <w:p w14:paraId="7B0C5793" w14:textId="77777777" w:rsidR="00CB1C50" w:rsidRPr="00AB3DE3" w:rsidRDefault="00CB1C50" w:rsidP="00CB1C50">
      <w:pPr>
        <w:pStyle w:val="HChG"/>
        <w:rPr>
          <w:b w:val="0"/>
        </w:rPr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238890A0" w14:textId="40E56446" w:rsidR="00CB1C50" w:rsidRPr="0091730F" w:rsidRDefault="00CB1C50" w:rsidP="00CB1C50">
      <w:pPr>
        <w:pStyle w:val="SingleTxtG"/>
        <w:ind w:left="1170" w:hanging="36"/>
      </w:pPr>
      <w:r w:rsidRPr="0091730F">
        <w:t>1.</w:t>
      </w:r>
      <w:r w:rsidRPr="0091730F">
        <w:tab/>
      </w:r>
      <w:r>
        <w:t xml:space="preserve">Эксперт от Франции представляет экспертам GRSG вышеизложенное предложение с целью уточнить классификацию стекол, относящихся к </w:t>
      </w:r>
      <w:r>
        <w:t>«</w:t>
      </w:r>
      <w:r>
        <w:t>безопасному стеклу с пластмассовым покрытием</w:t>
      </w:r>
      <w:r>
        <w:t>»</w:t>
      </w:r>
      <w:r>
        <w:t xml:space="preserve"> и </w:t>
      </w:r>
      <w:r>
        <w:t>«</w:t>
      </w:r>
      <w:r>
        <w:t>стеклопластику</w:t>
      </w:r>
      <w:r>
        <w:t>»</w:t>
      </w:r>
      <w:r>
        <w:t>.</w:t>
      </w:r>
    </w:p>
    <w:p w14:paraId="49210518" w14:textId="77777777" w:rsidR="00CB1C50" w:rsidRPr="0091730F" w:rsidRDefault="00CB1C50" w:rsidP="00CB1C50">
      <w:pPr>
        <w:pStyle w:val="SingleTxtG"/>
      </w:pPr>
      <w:r w:rsidRPr="0091730F">
        <w:t>2.</w:t>
      </w:r>
      <w:r w:rsidRPr="0091730F">
        <w:tab/>
      </w:r>
      <w:r>
        <w:t xml:space="preserve">Исходя из нынешних определений создается впечатление, что «упрочненное стекло» по пункту 2.1, если оно имеет пластмассовое покрытие с внутренней стороны, может считаться соответствующим определению как пункта 2.4, так и пункта 2.5, </w:t>
      </w:r>
      <w:r w:rsidRPr="004C38BF">
        <w:t>—</w:t>
      </w:r>
      <w:r>
        <w:t xml:space="preserve"> что не соответствует первоначальному замыслу.</w:t>
      </w:r>
    </w:p>
    <w:p w14:paraId="12CD41B0" w14:textId="77777777" w:rsidR="00CB1C50" w:rsidRPr="0091730F" w:rsidRDefault="00CB1C50" w:rsidP="00CB1C50">
      <w:pPr>
        <w:pStyle w:val="SingleTxtG"/>
        <w:ind w:left="1143" w:hanging="9"/>
      </w:pPr>
      <w:r w:rsidRPr="0091730F">
        <w:t>3.</w:t>
      </w:r>
      <w:r w:rsidRPr="0091730F">
        <w:tab/>
      </w:r>
      <w:r>
        <w:t>Различие между данными двумя материалами более подробно описано в приложениях 9 и 11, где четко указывается, что:</w:t>
      </w:r>
    </w:p>
    <w:p w14:paraId="675DB9DA" w14:textId="498C1F2D" w:rsidR="00CB1C50" w:rsidRPr="00744E9E" w:rsidRDefault="00CB1C50" w:rsidP="00CB1C50">
      <w:pPr>
        <w:pStyle w:val="SingleTxtG"/>
        <w:ind w:left="2268" w:hanging="1134"/>
      </w:pPr>
      <w:r>
        <w:tab/>
      </w:r>
      <w:r w:rsidRPr="00744E9E">
        <w:t>a)</w:t>
      </w:r>
      <w:r w:rsidRPr="00744E9E">
        <w:tab/>
      </w:r>
      <w:r>
        <w:t xml:space="preserve">в приложении 9 (безопасные стекла, покрытые пластиковым слоем) речь идет о безопасных стекловых материалах, покрытых изнутри пластиковым слоем (предварительная специальная обработка); </w:t>
      </w:r>
    </w:p>
    <w:p w14:paraId="11AFD3E3" w14:textId="0ED9EB46" w:rsidR="00CB1C50" w:rsidRPr="00744E9E" w:rsidRDefault="00CB1C50" w:rsidP="00CB1C50">
      <w:pPr>
        <w:pStyle w:val="SingleTxtG"/>
        <w:ind w:left="2268" w:hanging="1134"/>
      </w:pPr>
      <w:r>
        <w:tab/>
      </w:r>
      <w:r w:rsidRPr="00744E9E">
        <w:t>b)</w:t>
      </w:r>
      <w:r w:rsidRPr="00744E9E">
        <w:tab/>
      </w:r>
      <w:r>
        <w:t>в приложении 11 (стекла из стеклопластика) речь идет о безопасных стекловых материалах, имеющих промежуточный пластиковый слой, стекло и пластиковый слой изнутри.</w:t>
      </w:r>
    </w:p>
    <w:p w14:paraId="21607053" w14:textId="2A083307" w:rsidR="00CB1C50" w:rsidRPr="00744E9E" w:rsidRDefault="00CB1C50" w:rsidP="00CB1C50">
      <w:pPr>
        <w:pStyle w:val="SingleTxtG"/>
        <w:ind w:left="1170" w:hanging="36"/>
      </w:pPr>
      <w:r w:rsidRPr="00744E9E">
        <w:t>4.</w:t>
      </w:r>
      <w:r w:rsidRPr="00744E9E">
        <w:tab/>
      </w:r>
      <w:r>
        <w:t xml:space="preserve">Настоящее предложение направлено на уточнение вышеозначенного аспекта путем обновления формулировки в определении </w:t>
      </w:r>
      <w:r>
        <w:t>«</w:t>
      </w:r>
      <w:r>
        <w:t>стеклопластика</w:t>
      </w:r>
      <w:r>
        <w:t>»</w:t>
      </w:r>
      <w:r>
        <w:t>, так чтобы оно служило дополняющим по отношению к материалам, охватываемым определением в пункте 2.5.</w:t>
      </w:r>
    </w:p>
    <w:p w14:paraId="0BC1F739" w14:textId="77777777" w:rsidR="00CB1C50" w:rsidRPr="00744E9E" w:rsidRDefault="00CB1C50" w:rsidP="00CB1C50">
      <w:pPr>
        <w:spacing w:before="240"/>
        <w:jc w:val="center"/>
        <w:rPr>
          <w:u w:val="single"/>
        </w:rPr>
      </w:pPr>
      <w:r w:rsidRPr="00744E9E">
        <w:rPr>
          <w:u w:val="single"/>
        </w:rPr>
        <w:tab/>
      </w:r>
      <w:r w:rsidRPr="00744E9E">
        <w:rPr>
          <w:u w:val="single"/>
        </w:rPr>
        <w:tab/>
      </w:r>
      <w:r w:rsidRPr="00744E9E">
        <w:rPr>
          <w:u w:val="single"/>
        </w:rPr>
        <w:tab/>
      </w:r>
    </w:p>
    <w:p w14:paraId="63AF5E2F" w14:textId="77777777" w:rsidR="00E12C5F" w:rsidRPr="008D53B6" w:rsidRDefault="00E12C5F" w:rsidP="00D9145B"/>
    <w:sectPr w:rsidR="00E12C5F" w:rsidRPr="008D53B6" w:rsidSect="00A048C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FB008" w14:textId="77777777" w:rsidR="007F3743" w:rsidRPr="00A312BC" w:rsidRDefault="007F3743" w:rsidP="00A312BC"/>
  </w:endnote>
  <w:endnote w:type="continuationSeparator" w:id="0">
    <w:p w14:paraId="2539F7D5" w14:textId="77777777" w:rsidR="007F3743" w:rsidRPr="00A312BC" w:rsidRDefault="007F374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5560" w14:textId="2502C358" w:rsidR="00A048C6" w:rsidRPr="00A048C6" w:rsidRDefault="00A048C6">
    <w:pPr>
      <w:pStyle w:val="a8"/>
    </w:pPr>
    <w:r w:rsidRPr="00A048C6">
      <w:rPr>
        <w:b/>
        <w:sz w:val="18"/>
      </w:rPr>
      <w:fldChar w:fldCharType="begin"/>
    </w:r>
    <w:r w:rsidRPr="00A048C6">
      <w:rPr>
        <w:b/>
        <w:sz w:val="18"/>
      </w:rPr>
      <w:instrText xml:space="preserve"> PAGE  \* MERGEFORMAT </w:instrText>
    </w:r>
    <w:r w:rsidRPr="00A048C6">
      <w:rPr>
        <w:b/>
        <w:sz w:val="18"/>
      </w:rPr>
      <w:fldChar w:fldCharType="separate"/>
    </w:r>
    <w:r w:rsidRPr="00A048C6">
      <w:rPr>
        <w:b/>
        <w:noProof/>
        <w:sz w:val="18"/>
      </w:rPr>
      <w:t>2</w:t>
    </w:r>
    <w:r w:rsidRPr="00A048C6">
      <w:rPr>
        <w:b/>
        <w:sz w:val="18"/>
      </w:rPr>
      <w:fldChar w:fldCharType="end"/>
    </w:r>
    <w:r>
      <w:rPr>
        <w:b/>
        <w:sz w:val="18"/>
      </w:rPr>
      <w:tab/>
    </w:r>
    <w:r>
      <w:t>GE.22-00336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D18A6" w14:textId="19017806" w:rsidR="00A048C6" w:rsidRPr="00A048C6" w:rsidRDefault="00A048C6" w:rsidP="00A048C6">
    <w:pPr>
      <w:pStyle w:val="a8"/>
      <w:tabs>
        <w:tab w:val="clear" w:pos="9639"/>
        <w:tab w:val="right" w:pos="9638"/>
      </w:tabs>
      <w:rPr>
        <w:b/>
        <w:sz w:val="18"/>
      </w:rPr>
    </w:pPr>
    <w:r>
      <w:t>GE.22-00336</w:t>
    </w:r>
    <w:r>
      <w:tab/>
    </w:r>
    <w:r w:rsidRPr="00A048C6">
      <w:rPr>
        <w:b/>
        <w:sz w:val="18"/>
      </w:rPr>
      <w:fldChar w:fldCharType="begin"/>
    </w:r>
    <w:r w:rsidRPr="00A048C6">
      <w:rPr>
        <w:b/>
        <w:sz w:val="18"/>
      </w:rPr>
      <w:instrText xml:space="preserve"> PAGE  \* MERGEFORMAT </w:instrText>
    </w:r>
    <w:r w:rsidRPr="00A048C6">
      <w:rPr>
        <w:b/>
        <w:sz w:val="18"/>
      </w:rPr>
      <w:fldChar w:fldCharType="separate"/>
    </w:r>
    <w:r w:rsidRPr="00A048C6">
      <w:rPr>
        <w:b/>
        <w:noProof/>
        <w:sz w:val="18"/>
      </w:rPr>
      <w:t>3</w:t>
    </w:r>
    <w:r w:rsidRPr="00A048C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F895B" w14:textId="3B6CEC9C" w:rsidR="00042B72" w:rsidRPr="00A048C6" w:rsidRDefault="00A048C6" w:rsidP="00A048C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8DA86EC" wp14:editId="6CE026C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22-00336  (R)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19124" wp14:editId="1D9F5D90">
              <wp:simplePos x="0" y="0"/>
              <wp:positionH relativeFrom="margin">
                <wp:posOffset>5489575</wp:posOffset>
              </wp:positionH>
              <wp:positionV relativeFrom="margin">
                <wp:posOffset>8855710</wp:posOffset>
              </wp:positionV>
              <wp:extent cx="2743200" cy="274320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43200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FA0C3D" id="AutoShape 1" o:spid="_x0000_s1026" style="position:absolute;margin-left:432.25pt;margin-top:697.3pt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" filled="f" stroked="f">
              <o:lock v:ext="edit" aspectratio="t"/>
              <w10:wrap anchorx="margin" anchory="margin"/>
            </v:rect>
          </w:pict>
        </mc:Fallback>
      </mc:AlternateContent>
    </w:r>
    <w:r>
      <w:rPr>
        <w:lang w:val="en-US"/>
      </w:rPr>
      <w:t xml:space="preserve">  180122  200122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D61C8" w14:textId="77777777" w:rsidR="007F3743" w:rsidRPr="001075E9" w:rsidRDefault="007F374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73C1E3" w14:textId="77777777" w:rsidR="007F3743" w:rsidRDefault="007F374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B35FBBB" w14:textId="5DEDFFE0" w:rsidR="00CB1C50" w:rsidRPr="002232AF" w:rsidRDefault="00CB1C50" w:rsidP="00CB1C50">
      <w:pPr>
        <w:pStyle w:val="ad"/>
      </w:pPr>
      <w:r>
        <w:tab/>
      </w:r>
      <w:r w:rsidRPr="00CB1C50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 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</w:t>
      </w:r>
      <w:r>
        <w:br/>
      </w:r>
      <w:r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59B86" w14:textId="6E1D7006" w:rsidR="00A048C6" w:rsidRPr="00A048C6" w:rsidRDefault="00A048C6">
    <w:pPr>
      <w:pStyle w:val="a5"/>
    </w:pPr>
    <w:fldSimple w:instr=" TITLE  \* MERGEFORMAT ">
      <w:r w:rsidR="007E506D">
        <w:t>ECE/TRANS/WP.29/GRSG/2022/3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D9BE" w14:textId="3C532ACD" w:rsidR="00A048C6" w:rsidRPr="00A048C6" w:rsidRDefault="00A048C6" w:rsidP="00A048C6">
    <w:pPr>
      <w:pStyle w:val="a5"/>
      <w:jc w:val="right"/>
    </w:pPr>
    <w:fldSimple w:instr=" TITLE  \* MERGEFORMAT ">
      <w:r w:rsidR="007E506D">
        <w:t>ECE/TRANS/WP.29/GRSG/2022/3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4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506D"/>
    <w:rsid w:val="007F3743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1438"/>
    <w:rsid w:val="009C59D7"/>
    <w:rsid w:val="009C6FE6"/>
    <w:rsid w:val="009D4B88"/>
    <w:rsid w:val="009D7E7D"/>
    <w:rsid w:val="00A048C6"/>
    <w:rsid w:val="00A14DA8"/>
    <w:rsid w:val="00A312BC"/>
    <w:rsid w:val="00A84021"/>
    <w:rsid w:val="00A84D35"/>
    <w:rsid w:val="00A917B3"/>
    <w:rsid w:val="00AB4B51"/>
    <w:rsid w:val="00B10CC7"/>
    <w:rsid w:val="00B23E10"/>
    <w:rsid w:val="00B36DF7"/>
    <w:rsid w:val="00B539E7"/>
    <w:rsid w:val="00B62458"/>
    <w:rsid w:val="00BC18B2"/>
    <w:rsid w:val="00BD33EE"/>
    <w:rsid w:val="00BE1CC7"/>
    <w:rsid w:val="00C106D6"/>
    <w:rsid w:val="00C119AE"/>
    <w:rsid w:val="00C41B42"/>
    <w:rsid w:val="00C60F0C"/>
    <w:rsid w:val="00C71E84"/>
    <w:rsid w:val="00C805C9"/>
    <w:rsid w:val="00C92939"/>
    <w:rsid w:val="00CA1679"/>
    <w:rsid w:val="00CB151C"/>
    <w:rsid w:val="00CB1C50"/>
    <w:rsid w:val="00CE5A1A"/>
    <w:rsid w:val="00CF55F6"/>
    <w:rsid w:val="00D23F39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958342"/>
  <w15:docId w15:val="{33D0A5EA-3935-487C-9EB7-DFBC9B6E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CB1C50"/>
    <w:rPr>
      <w:lang w:val="ru-RU" w:eastAsia="en-US"/>
    </w:rPr>
  </w:style>
  <w:style w:type="character" w:customStyle="1" w:styleId="HChGChar">
    <w:name w:val="_ H _Ch_G Char"/>
    <w:link w:val="HChG"/>
    <w:locked/>
    <w:rsid w:val="00CB1C50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360</Words>
  <Characters>2467</Characters>
  <Application>Microsoft Office Word</Application>
  <DocSecurity>0</DocSecurity>
  <Lines>63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ECE/TRANS/WP.29/GRSG/2022/3</dc:title>
  <dc:subject/>
  <dc:creator>Ekaterina SALYNSKAYA</dc:creator>
  <cp:keywords/>
  <cp:lastModifiedBy>Ekaterina SALYNSKAYA</cp:lastModifiedBy>
  <cp:revision>3</cp:revision>
  <cp:lastPrinted>2022-01-20T15:10:00Z</cp:lastPrinted>
  <dcterms:created xsi:type="dcterms:W3CDTF">2022-01-20T15:10:00Z</dcterms:created>
  <dcterms:modified xsi:type="dcterms:W3CDTF">2022-01-20T15:10:00Z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