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488"/>
        <w:gridCol w:w="4584"/>
      </w:tblGrid>
      <w:tr w:rsidR="00A8722E" w:rsidRPr="00BF610B" w14:paraId="744E1E2E" w14:textId="77777777" w:rsidTr="00051981">
        <w:tc>
          <w:tcPr>
            <w:tcW w:w="4488" w:type="dxa"/>
            <w:shd w:val="clear" w:color="auto" w:fill="auto"/>
          </w:tcPr>
          <w:p w14:paraId="2789B44A" w14:textId="4EBE5F58" w:rsidR="00A8722E" w:rsidRPr="00BF610B" w:rsidRDefault="00A8722E" w:rsidP="00051981">
            <w:pPr>
              <w:tabs>
                <w:tab w:val="center" w:pos="4513"/>
                <w:tab w:val="right" w:pos="9026"/>
              </w:tabs>
              <w:spacing w:after="0" w:line="240" w:lineRule="auto"/>
              <w:rPr>
                <w:rFonts w:ascii="Times New Roman" w:hAnsi="Times New Roman" w:cs="Times New Roman"/>
                <w:bCs/>
                <w:lang w:val="en-GB"/>
              </w:rPr>
            </w:pPr>
            <w:r w:rsidRPr="00BF610B">
              <w:rPr>
                <w:rFonts w:ascii="Times New Roman" w:hAnsi="Times New Roman" w:cs="Times New Roman"/>
                <w:sz w:val="18"/>
                <w:szCs w:val="12"/>
                <w:lang w:val="en-GB"/>
              </w:rPr>
              <w:t xml:space="preserve">Submitted by the </w:t>
            </w:r>
            <w:r w:rsidR="000314E6" w:rsidRPr="000314E6">
              <w:rPr>
                <w:rFonts w:ascii="Times New Roman" w:hAnsi="Times New Roman" w:cs="Times New Roman"/>
                <w:sz w:val="18"/>
                <w:szCs w:val="12"/>
                <w:lang w:val="en-GB"/>
              </w:rPr>
              <w:t>experts from the BIPAVER, France and the Netherlands</w:t>
            </w:r>
          </w:p>
        </w:tc>
        <w:tc>
          <w:tcPr>
            <w:tcW w:w="4584" w:type="dxa"/>
            <w:shd w:val="clear" w:color="auto" w:fill="auto"/>
            <w:hideMark/>
          </w:tcPr>
          <w:p w14:paraId="68D63E2B" w14:textId="1ABE4819" w:rsidR="00A8722E" w:rsidRPr="00BF610B" w:rsidRDefault="00A8722E" w:rsidP="00051981">
            <w:pPr>
              <w:tabs>
                <w:tab w:val="left" w:pos="3443"/>
                <w:tab w:val="center" w:pos="4513"/>
                <w:tab w:val="right" w:pos="9026"/>
              </w:tabs>
              <w:spacing w:after="0" w:line="240" w:lineRule="auto"/>
              <w:ind w:left="1503"/>
              <w:rPr>
                <w:rFonts w:ascii="Times New Roman" w:hAnsi="Times New Roman" w:cs="Times New Roman"/>
                <w:sz w:val="18"/>
                <w:szCs w:val="18"/>
                <w:lang w:val="en-GB"/>
              </w:rPr>
            </w:pPr>
            <w:r w:rsidRPr="00BF610B">
              <w:rPr>
                <w:rFonts w:ascii="Times New Roman" w:hAnsi="Times New Roman" w:cs="Times New Roman"/>
                <w:bCs/>
                <w:sz w:val="18"/>
                <w:szCs w:val="18"/>
                <w:u w:val="single"/>
                <w:lang w:val="en-GB"/>
              </w:rPr>
              <w:t>Informal document</w:t>
            </w:r>
            <w:r w:rsidRPr="00BF610B">
              <w:rPr>
                <w:rFonts w:ascii="Times New Roman" w:hAnsi="Times New Roman" w:cs="Times New Roman"/>
                <w:bCs/>
                <w:sz w:val="18"/>
                <w:szCs w:val="18"/>
                <w:lang w:val="en-GB"/>
              </w:rPr>
              <w:t xml:space="preserve"> </w:t>
            </w:r>
            <w:r w:rsidRPr="00BF610B">
              <w:rPr>
                <w:rFonts w:ascii="Times New Roman" w:hAnsi="Times New Roman" w:cs="Times New Roman"/>
                <w:sz w:val="18"/>
                <w:szCs w:val="18"/>
                <w:lang w:val="en-GB"/>
              </w:rPr>
              <w:t>GRBP-7</w:t>
            </w:r>
            <w:r w:rsidR="000314E6">
              <w:rPr>
                <w:rFonts w:ascii="Times New Roman" w:hAnsi="Times New Roman" w:cs="Times New Roman"/>
                <w:sz w:val="18"/>
                <w:szCs w:val="18"/>
                <w:lang w:val="en-GB"/>
              </w:rPr>
              <w:t>5</w:t>
            </w:r>
            <w:r w:rsidR="00D1470D" w:rsidRPr="00BF610B">
              <w:rPr>
                <w:rFonts w:ascii="Times New Roman" w:hAnsi="Times New Roman" w:cs="Times New Roman"/>
                <w:sz w:val="18"/>
                <w:szCs w:val="18"/>
                <w:lang w:val="en-GB"/>
              </w:rPr>
              <w:t>-</w:t>
            </w:r>
            <w:r w:rsidR="00110231">
              <w:rPr>
                <w:rFonts w:ascii="Times New Roman" w:hAnsi="Times New Roman" w:cs="Times New Roman"/>
                <w:sz w:val="18"/>
                <w:szCs w:val="18"/>
                <w:lang w:val="en-GB"/>
              </w:rPr>
              <w:t>14</w:t>
            </w:r>
          </w:p>
          <w:p w14:paraId="7E1BD5CD" w14:textId="0864C030" w:rsidR="00A8722E" w:rsidRPr="00BF610B" w:rsidRDefault="00772D8C" w:rsidP="00051981">
            <w:pPr>
              <w:tabs>
                <w:tab w:val="left" w:pos="3443"/>
                <w:tab w:val="center" w:pos="4513"/>
                <w:tab w:val="right" w:pos="9026"/>
              </w:tabs>
              <w:spacing w:after="0" w:line="240" w:lineRule="auto"/>
              <w:ind w:left="1496"/>
              <w:rPr>
                <w:rFonts w:ascii="Times New Roman" w:hAnsi="Times New Roman" w:cs="Times New Roman"/>
                <w:bCs/>
                <w:sz w:val="18"/>
                <w:szCs w:val="18"/>
                <w:lang w:val="en-GB"/>
              </w:rPr>
            </w:pPr>
            <w:r w:rsidRPr="00BF610B">
              <w:rPr>
                <w:rFonts w:ascii="Times New Roman" w:hAnsi="Times New Roman" w:cs="Times New Roman"/>
                <w:bCs/>
                <w:sz w:val="18"/>
                <w:szCs w:val="18"/>
                <w:lang w:val="en-GB"/>
              </w:rPr>
              <w:t>(</w:t>
            </w:r>
            <w:r w:rsidR="000D01ED">
              <w:rPr>
                <w:rFonts w:ascii="Times New Roman" w:hAnsi="Times New Roman" w:cs="Times New Roman"/>
                <w:bCs/>
                <w:sz w:val="18"/>
                <w:szCs w:val="18"/>
                <w:lang w:val="en-GB"/>
              </w:rPr>
              <w:t>7</w:t>
            </w:r>
            <w:r w:rsidR="000314E6">
              <w:rPr>
                <w:rFonts w:ascii="Times New Roman" w:hAnsi="Times New Roman" w:cs="Times New Roman"/>
                <w:bCs/>
                <w:sz w:val="18"/>
                <w:szCs w:val="18"/>
                <w:lang w:val="en-GB"/>
              </w:rPr>
              <w:t>5</w:t>
            </w:r>
            <w:r w:rsidR="000D01ED" w:rsidRPr="000D01ED">
              <w:rPr>
                <w:rFonts w:ascii="Times New Roman" w:hAnsi="Times New Roman" w:cs="Times New Roman"/>
                <w:bCs/>
                <w:sz w:val="18"/>
                <w:szCs w:val="18"/>
                <w:vertAlign w:val="superscript"/>
                <w:lang w:val="en-GB"/>
              </w:rPr>
              <w:t>th</w:t>
            </w:r>
            <w:r w:rsidR="000D01ED">
              <w:rPr>
                <w:rFonts w:ascii="Times New Roman" w:hAnsi="Times New Roman" w:cs="Times New Roman"/>
                <w:bCs/>
                <w:sz w:val="18"/>
                <w:szCs w:val="18"/>
                <w:lang w:val="en-GB"/>
              </w:rPr>
              <w:t xml:space="preserve"> </w:t>
            </w:r>
            <w:r w:rsidR="00A8722E" w:rsidRPr="00BF610B">
              <w:rPr>
                <w:rFonts w:ascii="Times New Roman" w:hAnsi="Times New Roman" w:cs="Times New Roman"/>
                <w:bCs/>
                <w:sz w:val="18"/>
                <w:szCs w:val="18"/>
                <w:lang w:val="en-GB"/>
              </w:rPr>
              <w:t xml:space="preserve">GRBP, </w:t>
            </w:r>
            <w:r w:rsidR="000314E6">
              <w:rPr>
                <w:rFonts w:ascii="Times New Roman" w:hAnsi="Times New Roman" w:cs="Times New Roman"/>
                <w:bCs/>
                <w:sz w:val="18"/>
                <w:szCs w:val="18"/>
                <w:lang w:val="en-GB"/>
              </w:rPr>
              <w:t>8-11</w:t>
            </w:r>
            <w:r w:rsidR="00A8722E" w:rsidRPr="00BF610B">
              <w:rPr>
                <w:rFonts w:ascii="Times New Roman" w:hAnsi="Times New Roman" w:cs="Times New Roman"/>
                <w:bCs/>
                <w:sz w:val="18"/>
                <w:szCs w:val="18"/>
                <w:lang w:val="en-GB"/>
              </w:rPr>
              <w:t xml:space="preserve"> </w:t>
            </w:r>
            <w:r w:rsidR="000314E6">
              <w:rPr>
                <w:rFonts w:ascii="Times New Roman" w:hAnsi="Times New Roman" w:cs="Times New Roman"/>
                <w:bCs/>
                <w:sz w:val="18"/>
                <w:szCs w:val="18"/>
                <w:lang w:val="en-GB"/>
              </w:rPr>
              <w:t>February</w:t>
            </w:r>
            <w:r w:rsidR="00A8722E" w:rsidRPr="00BF610B">
              <w:rPr>
                <w:rFonts w:ascii="Times New Roman" w:hAnsi="Times New Roman" w:cs="Times New Roman"/>
                <w:bCs/>
                <w:sz w:val="18"/>
                <w:szCs w:val="18"/>
                <w:lang w:val="en-GB"/>
              </w:rPr>
              <w:t xml:space="preserve"> 202</w:t>
            </w:r>
            <w:r w:rsidR="000314E6">
              <w:rPr>
                <w:rFonts w:ascii="Times New Roman" w:hAnsi="Times New Roman" w:cs="Times New Roman"/>
                <w:bCs/>
                <w:sz w:val="18"/>
                <w:szCs w:val="18"/>
                <w:lang w:val="en-GB"/>
              </w:rPr>
              <w:t>2</w:t>
            </w:r>
            <w:r w:rsidRPr="00BF610B">
              <w:rPr>
                <w:rFonts w:ascii="Times New Roman" w:hAnsi="Times New Roman" w:cs="Times New Roman"/>
                <w:bCs/>
                <w:sz w:val="18"/>
                <w:szCs w:val="18"/>
                <w:lang w:val="en-GB"/>
              </w:rPr>
              <w:t>,</w:t>
            </w:r>
          </w:p>
          <w:p w14:paraId="0CE6260B" w14:textId="16B8FB9F" w:rsidR="00A8722E" w:rsidRPr="00BF610B" w:rsidRDefault="00772D8C" w:rsidP="00051981">
            <w:pPr>
              <w:tabs>
                <w:tab w:val="left" w:pos="3443"/>
                <w:tab w:val="center" w:pos="4513"/>
                <w:tab w:val="right" w:pos="9026"/>
              </w:tabs>
              <w:spacing w:after="0" w:line="240" w:lineRule="auto"/>
              <w:ind w:left="1496"/>
              <w:rPr>
                <w:rFonts w:ascii="Times New Roman" w:hAnsi="Times New Roman" w:cs="Times New Roman"/>
                <w:bCs/>
                <w:lang w:val="en-GB"/>
              </w:rPr>
            </w:pPr>
            <w:r w:rsidRPr="00BF610B">
              <w:rPr>
                <w:rFonts w:ascii="Times New Roman" w:hAnsi="Times New Roman" w:cs="Times New Roman"/>
                <w:bCs/>
                <w:sz w:val="18"/>
                <w:szCs w:val="18"/>
                <w:lang w:val="en-GB"/>
              </w:rPr>
              <w:t>a</w:t>
            </w:r>
            <w:r w:rsidR="00A8722E" w:rsidRPr="00BF610B">
              <w:rPr>
                <w:rFonts w:ascii="Times New Roman" w:hAnsi="Times New Roman" w:cs="Times New Roman"/>
                <w:bCs/>
                <w:sz w:val="18"/>
                <w:szCs w:val="18"/>
                <w:lang w:val="en-GB"/>
              </w:rPr>
              <w:t>genda item</w:t>
            </w:r>
            <w:r w:rsidR="009F69AA">
              <w:rPr>
                <w:rFonts w:ascii="Times New Roman" w:hAnsi="Times New Roman" w:cs="Times New Roman"/>
                <w:bCs/>
                <w:sz w:val="18"/>
                <w:szCs w:val="18"/>
                <w:lang w:val="en-GB"/>
              </w:rPr>
              <w:t xml:space="preserve"> 11</w:t>
            </w:r>
            <w:r w:rsidRPr="00BF610B">
              <w:rPr>
                <w:rFonts w:ascii="Times New Roman" w:hAnsi="Times New Roman" w:cs="Times New Roman"/>
                <w:bCs/>
                <w:sz w:val="18"/>
                <w:szCs w:val="18"/>
                <w:lang w:val="en-GB"/>
              </w:rPr>
              <w:t>)</w:t>
            </w:r>
            <w:r w:rsidR="00A8722E" w:rsidRPr="00BF610B">
              <w:rPr>
                <w:rFonts w:ascii="Times New Roman" w:hAnsi="Times New Roman" w:cs="Times New Roman"/>
                <w:bCs/>
                <w:sz w:val="18"/>
                <w:szCs w:val="18"/>
                <w:lang w:val="en-GB"/>
              </w:rPr>
              <w:t xml:space="preserve"> </w:t>
            </w:r>
          </w:p>
        </w:tc>
      </w:tr>
    </w:tbl>
    <w:p w14:paraId="73E8AEAA" w14:textId="77777777" w:rsidR="00A8722E" w:rsidRPr="00241F2D" w:rsidRDefault="00A8722E" w:rsidP="00A8722E">
      <w:pPr>
        <w:pStyle w:val="Header"/>
        <w:pBdr>
          <w:bottom w:val="none" w:sz="0" w:space="0" w:color="auto"/>
        </w:pBdr>
      </w:pPr>
    </w:p>
    <w:p w14:paraId="40819596" w14:textId="77777777" w:rsidR="00A8722E" w:rsidRPr="00241F2D" w:rsidRDefault="00A8722E" w:rsidP="00A8722E">
      <w:pPr>
        <w:rPr>
          <w:lang w:val="en-US"/>
        </w:rPr>
      </w:pPr>
    </w:p>
    <w:p w14:paraId="304B9961" w14:textId="3CBAE890" w:rsidR="00A8722E" w:rsidRPr="00241F2D" w:rsidRDefault="004A6D8F" w:rsidP="00236BB8">
      <w:pPr>
        <w:pStyle w:val="HChG"/>
        <w:spacing w:before="0" w:after="0" w:line="240" w:lineRule="auto"/>
        <w:ind w:right="850"/>
        <w:rPr>
          <w:sz w:val="24"/>
          <w:szCs w:val="18"/>
          <w:lang w:val="en-US"/>
        </w:rPr>
      </w:pPr>
      <w:r w:rsidRPr="00241F2D">
        <w:rPr>
          <w:sz w:val="24"/>
          <w:szCs w:val="18"/>
          <w:lang w:val="en-US"/>
        </w:rPr>
        <w:tab/>
      </w:r>
      <w:r w:rsidRPr="00241F2D">
        <w:rPr>
          <w:sz w:val="24"/>
          <w:szCs w:val="18"/>
          <w:lang w:val="en-US"/>
        </w:rPr>
        <w:tab/>
      </w:r>
      <w:r w:rsidR="00A8722E" w:rsidRPr="00241F2D">
        <w:rPr>
          <w:sz w:val="24"/>
          <w:szCs w:val="18"/>
          <w:lang w:val="en-US"/>
        </w:rPr>
        <w:t xml:space="preserve">Proposal for amendments to the </w:t>
      </w:r>
      <w:r w:rsidR="000314E6" w:rsidRPr="000314E6">
        <w:rPr>
          <w:sz w:val="24"/>
          <w:szCs w:val="18"/>
          <w:lang w:val="en-US"/>
        </w:rPr>
        <w:t>01</w:t>
      </w:r>
      <w:r w:rsidR="00A8722E" w:rsidRPr="000314E6">
        <w:rPr>
          <w:sz w:val="24"/>
          <w:szCs w:val="18"/>
          <w:lang w:val="en-US"/>
        </w:rPr>
        <w:t xml:space="preserve"> serie</w:t>
      </w:r>
      <w:r w:rsidR="00A8722E" w:rsidRPr="00241F2D">
        <w:rPr>
          <w:sz w:val="24"/>
          <w:szCs w:val="18"/>
          <w:lang w:val="en-US"/>
        </w:rPr>
        <w:t xml:space="preserve">s of amendments </w:t>
      </w:r>
      <w:r w:rsidRPr="00241F2D">
        <w:rPr>
          <w:sz w:val="24"/>
          <w:szCs w:val="18"/>
          <w:lang w:val="en-US"/>
        </w:rPr>
        <w:tab/>
      </w:r>
      <w:r w:rsidR="00A8722E" w:rsidRPr="00241F2D">
        <w:rPr>
          <w:sz w:val="24"/>
          <w:szCs w:val="18"/>
          <w:lang w:val="en-US"/>
        </w:rPr>
        <w:t>to UN Regulation No.</w:t>
      </w:r>
      <w:r w:rsidR="000314E6">
        <w:rPr>
          <w:sz w:val="24"/>
          <w:szCs w:val="18"/>
          <w:lang w:val="en-US"/>
        </w:rPr>
        <w:t xml:space="preserve"> 109</w:t>
      </w:r>
      <w:r w:rsidR="00A8722E" w:rsidRPr="000D01ED">
        <w:rPr>
          <w:color w:val="FF0000"/>
          <w:sz w:val="24"/>
          <w:szCs w:val="18"/>
          <w:lang w:val="en-US"/>
        </w:rPr>
        <w:t xml:space="preserve"> </w:t>
      </w:r>
      <w:r w:rsidR="00A8722E" w:rsidRPr="00241F2D">
        <w:rPr>
          <w:sz w:val="24"/>
          <w:szCs w:val="18"/>
          <w:lang w:val="en-US"/>
        </w:rPr>
        <w:t>(</w:t>
      </w:r>
      <w:r w:rsidR="006E5594">
        <w:rPr>
          <w:sz w:val="24"/>
          <w:szCs w:val="18"/>
          <w:lang w:val="en-US"/>
        </w:rPr>
        <w:t xml:space="preserve">approval </w:t>
      </w:r>
      <w:proofErr w:type="gramStart"/>
      <w:r w:rsidR="006E5594">
        <w:rPr>
          <w:sz w:val="24"/>
          <w:szCs w:val="18"/>
          <w:lang w:val="en-US"/>
        </w:rPr>
        <w:t>for the production of</w:t>
      </w:r>
      <w:proofErr w:type="gramEnd"/>
      <w:r w:rsidR="006E5594">
        <w:rPr>
          <w:sz w:val="24"/>
          <w:szCs w:val="18"/>
          <w:lang w:val="en-US"/>
        </w:rPr>
        <w:t xml:space="preserve"> the retreaded pneumatic </w:t>
      </w:r>
      <w:proofErr w:type="spellStart"/>
      <w:r w:rsidR="006E5594">
        <w:rPr>
          <w:sz w:val="24"/>
          <w:szCs w:val="18"/>
          <w:lang w:val="en-US"/>
        </w:rPr>
        <w:t>tyres</w:t>
      </w:r>
      <w:proofErr w:type="spellEnd"/>
      <w:r w:rsidR="006E5594">
        <w:rPr>
          <w:sz w:val="24"/>
          <w:szCs w:val="18"/>
          <w:lang w:val="en-US"/>
        </w:rPr>
        <w:t xml:space="preserve"> for commercial vehicles and their trailers)</w:t>
      </w:r>
    </w:p>
    <w:p w14:paraId="5F47FDEC" w14:textId="77777777" w:rsidR="00A8722E" w:rsidRPr="00241F2D" w:rsidRDefault="00A8722E" w:rsidP="00A8722E">
      <w:pPr>
        <w:pStyle w:val="ListParagraph"/>
        <w:jc w:val="center"/>
        <w:rPr>
          <w:b/>
          <w:lang w:val="en-US"/>
        </w:rPr>
      </w:pPr>
    </w:p>
    <w:p w14:paraId="67E51ED9" w14:textId="39EB0851" w:rsidR="00A8722E" w:rsidRPr="000525C9" w:rsidRDefault="00A8722E" w:rsidP="00236BB8">
      <w:pPr>
        <w:pStyle w:val="SingleTxtG"/>
        <w:ind w:right="850"/>
      </w:pPr>
      <w:r w:rsidRPr="00241F2D">
        <w:t xml:space="preserve">The text reproduced below was prepared </w:t>
      </w:r>
      <w:r w:rsidRPr="00224DC1">
        <w:t xml:space="preserve">by the expert from </w:t>
      </w:r>
      <w:r w:rsidR="006E5594" w:rsidRPr="00224DC1">
        <w:rPr>
          <w:sz w:val="18"/>
          <w:szCs w:val="12"/>
        </w:rPr>
        <w:t>BIPAVER, France and the Netherlands</w:t>
      </w:r>
      <w:r w:rsidR="006E5594" w:rsidRPr="00224DC1">
        <w:t xml:space="preserve"> </w:t>
      </w:r>
      <w:r w:rsidRPr="00224DC1">
        <w:t xml:space="preserve">to amend UN Regulation No. </w:t>
      </w:r>
      <w:r w:rsidR="00224DC1" w:rsidRPr="00224DC1">
        <w:t>109</w:t>
      </w:r>
      <w:r w:rsidR="00F63AC1" w:rsidRPr="00224DC1">
        <w:t xml:space="preserve">, </w:t>
      </w:r>
      <w:proofErr w:type="gramStart"/>
      <w:r w:rsidR="00F63AC1" w:rsidRPr="00224DC1">
        <w:t>in order to</w:t>
      </w:r>
      <w:proofErr w:type="gramEnd"/>
      <w:r w:rsidR="00E14427">
        <w:t xml:space="preserve"> propose a new scheme of approval for </w:t>
      </w:r>
      <w:proofErr w:type="spellStart"/>
      <w:r w:rsidR="00E14427" w:rsidRPr="00E14427">
        <w:rPr>
          <w:lang w:val="de-AT"/>
        </w:rPr>
        <w:t>Retreaded</w:t>
      </w:r>
      <w:proofErr w:type="spellEnd"/>
      <w:r w:rsidR="00E14427" w:rsidRPr="00E14427">
        <w:rPr>
          <w:lang w:val="de-AT"/>
        </w:rPr>
        <w:t xml:space="preserve"> </w:t>
      </w:r>
      <w:proofErr w:type="spellStart"/>
      <w:r w:rsidR="00E14427" w:rsidRPr="00E14427">
        <w:rPr>
          <w:lang w:val="de-AT"/>
        </w:rPr>
        <w:t>snow</w:t>
      </w:r>
      <w:proofErr w:type="spellEnd"/>
      <w:r w:rsidR="00E14427" w:rsidRPr="00E14427">
        <w:rPr>
          <w:lang w:val="de-AT"/>
        </w:rPr>
        <w:t xml:space="preserve"> </w:t>
      </w:r>
      <w:proofErr w:type="spellStart"/>
      <w:r w:rsidR="00E14427" w:rsidRPr="00E14427">
        <w:rPr>
          <w:lang w:val="de-AT"/>
        </w:rPr>
        <w:t>tyres</w:t>
      </w:r>
      <w:proofErr w:type="spellEnd"/>
      <w:r w:rsidR="00E14427" w:rsidRPr="00E14427">
        <w:rPr>
          <w:lang w:val="de-AT"/>
        </w:rPr>
        <w:t xml:space="preserve"> for </w:t>
      </w:r>
      <w:proofErr w:type="spellStart"/>
      <w:r w:rsidR="00E14427" w:rsidRPr="00E14427">
        <w:rPr>
          <w:lang w:val="de-AT"/>
        </w:rPr>
        <w:t>use</w:t>
      </w:r>
      <w:proofErr w:type="spellEnd"/>
      <w:r w:rsidR="00E14427" w:rsidRPr="00E14427">
        <w:rPr>
          <w:lang w:val="de-AT"/>
        </w:rPr>
        <w:t xml:space="preserve"> in </w:t>
      </w:r>
      <w:proofErr w:type="spellStart"/>
      <w:r w:rsidR="00E14427" w:rsidRPr="00E14427">
        <w:rPr>
          <w:lang w:val="de-AT"/>
        </w:rPr>
        <w:t>severe</w:t>
      </w:r>
      <w:proofErr w:type="spellEnd"/>
      <w:r w:rsidR="00E14427" w:rsidRPr="00E14427">
        <w:rPr>
          <w:lang w:val="de-AT"/>
        </w:rPr>
        <w:t xml:space="preserve"> </w:t>
      </w:r>
      <w:proofErr w:type="spellStart"/>
      <w:r w:rsidR="00E14427" w:rsidRPr="00E14427">
        <w:rPr>
          <w:lang w:val="de-AT"/>
        </w:rPr>
        <w:t>snow</w:t>
      </w:r>
      <w:proofErr w:type="spellEnd"/>
      <w:r w:rsidR="00E14427" w:rsidRPr="00E14427">
        <w:rPr>
          <w:lang w:val="de-AT"/>
        </w:rPr>
        <w:t xml:space="preserve"> </w:t>
      </w:r>
      <w:proofErr w:type="spellStart"/>
      <w:r w:rsidR="00E14427" w:rsidRPr="00E14427">
        <w:rPr>
          <w:lang w:val="de-AT"/>
        </w:rPr>
        <w:t>conditions</w:t>
      </w:r>
      <w:proofErr w:type="spellEnd"/>
      <w:r w:rsidR="00F63AC1" w:rsidRPr="00224DC1">
        <w:t xml:space="preserve">. </w:t>
      </w:r>
      <w:r w:rsidRPr="000525C9">
        <w:t xml:space="preserve">The modifications are marked in </w:t>
      </w:r>
      <w:r w:rsidRPr="000525C9">
        <w:rPr>
          <w:b/>
          <w:bCs/>
        </w:rPr>
        <w:t>bold</w:t>
      </w:r>
      <w:r w:rsidRPr="000525C9">
        <w:t xml:space="preserve"> for new or </w:t>
      </w:r>
      <w:r w:rsidRPr="000525C9">
        <w:rPr>
          <w:strike/>
        </w:rPr>
        <w:t>strikethrough</w:t>
      </w:r>
      <w:r w:rsidRPr="000525C9">
        <w:t xml:space="preserve"> for deleted characters.</w:t>
      </w:r>
    </w:p>
    <w:p w14:paraId="5BDD5C0C" w14:textId="01CBE118" w:rsidR="00A8722E" w:rsidRDefault="00A8722E" w:rsidP="000314E6">
      <w:pPr>
        <w:pStyle w:val="HChG"/>
        <w:numPr>
          <w:ilvl w:val="0"/>
          <w:numId w:val="2"/>
        </w:numPr>
        <w:rPr>
          <w:sz w:val="24"/>
          <w:szCs w:val="24"/>
          <w:lang w:val="en-US"/>
        </w:rPr>
      </w:pPr>
      <w:r w:rsidRPr="00241F2D">
        <w:rPr>
          <w:sz w:val="24"/>
          <w:szCs w:val="24"/>
          <w:lang w:val="en-US"/>
        </w:rPr>
        <w:t>Proposal</w:t>
      </w:r>
    </w:p>
    <w:p w14:paraId="588B6FD7" w14:textId="77777777" w:rsidR="00523CE8" w:rsidRPr="00C60734" w:rsidRDefault="00523CE8" w:rsidP="00523CE8">
      <w:pPr>
        <w:shd w:val="clear" w:color="auto" w:fill="FFFFFF"/>
        <w:spacing w:before="240" w:after="240" w:line="240" w:lineRule="auto"/>
        <w:rPr>
          <w:rFonts w:ascii="Arial" w:eastAsia="Times New Roman" w:hAnsi="Arial"/>
          <w:sz w:val="18"/>
          <w:szCs w:val="18"/>
          <w:lang w:val="en-GB" w:eastAsia="fr-FR"/>
        </w:rPr>
      </w:pPr>
      <w:r w:rsidRPr="00C60734">
        <w:rPr>
          <w:rFonts w:ascii="Arial" w:eastAsia="Times New Roman" w:hAnsi="Arial"/>
          <w:sz w:val="18"/>
          <w:szCs w:val="18"/>
          <w:lang w:val="en-GB" w:eastAsia="fr-FR"/>
        </w:rPr>
        <w:t> </w:t>
      </w:r>
    </w:p>
    <w:p w14:paraId="784E6431" w14:textId="77777777" w:rsidR="00523CE8" w:rsidRPr="00C60734" w:rsidRDefault="00523CE8" w:rsidP="00523CE8">
      <w:pPr>
        <w:pStyle w:val="NoSpacing"/>
        <w:rPr>
          <w:lang w:eastAsia="fr-FR"/>
        </w:rPr>
      </w:pPr>
      <w:bookmarkStart w:id="0" w:name="A0_S1_"/>
      <w:r w:rsidRPr="00C60734">
        <w:rPr>
          <w:lang w:eastAsia="fr-FR"/>
        </w:rPr>
        <w:t>1.</w:t>
      </w:r>
      <w:bookmarkEnd w:id="0"/>
      <w:r w:rsidRPr="00C60734">
        <w:rPr>
          <w:lang w:eastAsia="fr-FR"/>
        </w:rPr>
        <w:t> SCOPE</w:t>
      </w:r>
    </w:p>
    <w:p w14:paraId="7266AAE0" w14:textId="77777777" w:rsidR="00523CE8" w:rsidRPr="00C60734" w:rsidRDefault="00523CE8" w:rsidP="00523CE8">
      <w:pPr>
        <w:pStyle w:val="NoSpacing"/>
        <w:rPr>
          <w:lang w:eastAsia="fr-FR"/>
        </w:rPr>
      </w:pPr>
      <w:r w:rsidRPr="00C60734">
        <w:rPr>
          <w:b/>
          <w:bCs/>
          <w:lang w:eastAsia="fr-FR"/>
        </w:rPr>
        <w:t>1.1</w:t>
      </w:r>
      <w:r w:rsidRPr="00C60734">
        <w:rPr>
          <w:lang w:eastAsia="fr-FR"/>
        </w:rPr>
        <w:t xml:space="preserve"> This Regulation covers </w:t>
      </w:r>
    </w:p>
    <w:p w14:paraId="67B655F9" w14:textId="77777777" w:rsidR="00523CE8" w:rsidRPr="00C60734" w:rsidRDefault="00523CE8" w:rsidP="00523CE8">
      <w:pPr>
        <w:pStyle w:val="NoSpacing"/>
        <w:rPr>
          <w:lang w:eastAsia="fr-FR"/>
        </w:rPr>
      </w:pPr>
      <w:r w:rsidRPr="00C60734">
        <w:rPr>
          <w:b/>
          <w:bCs/>
          <w:lang w:eastAsia="fr-FR"/>
        </w:rPr>
        <w:t>1.1.1. Part I: T</w:t>
      </w:r>
      <w:r w:rsidRPr="00C60734">
        <w:rPr>
          <w:lang w:eastAsia="fr-FR"/>
        </w:rPr>
        <w:t xml:space="preserve">he production of </w:t>
      </w:r>
      <w:proofErr w:type="spellStart"/>
      <w:r w:rsidRPr="00C60734">
        <w:rPr>
          <w:lang w:eastAsia="fr-FR"/>
        </w:rPr>
        <w:t>retreaded</w:t>
      </w:r>
      <w:proofErr w:type="spellEnd"/>
      <w:r w:rsidRPr="00C60734">
        <w:rPr>
          <w:lang w:eastAsia="fr-FR"/>
        </w:rPr>
        <w:t xml:space="preserve"> pneumatic tyres</w:t>
      </w:r>
      <w:r w:rsidRPr="00C60734">
        <w:rPr>
          <w:rStyle w:val="FootnoteReference"/>
          <w:lang w:eastAsia="fr-FR"/>
        </w:rPr>
        <w:footnoteReference w:id="1"/>
      </w:r>
      <w:r w:rsidRPr="00C60734">
        <w:rPr>
          <w:lang w:eastAsia="fr-FR"/>
        </w:rPr>
        <w:t> designed primarily for vehicles of category M</w:t>
      </w:r>
      <w:r w:rsidRPr="00C60734">
        <w:rPr>
          <w:vertAlign w:val="subscript"/>
          <w:lang w:eastAsia="fr-FR"/>
        </w:rPr>
        <w:t>2</w:t>
      </w:r>
      <w:r w:rsidRPr="00C60734">
        <w:rPr>
          <w:lang w:eastAsia="fr-FR"/>
        </w:rPr>
        <w:t>, M</w:t>
      </w:r>
      <w:r w:rsidRPr="00C60734">
        <w:rPr>
          <w:vertAlign w:val="subscript"/>
          <w:lang w:eastAsia="fr-FR"/>
        </w:rPr>
        <w:t>3</w:t>
      </w:r>
      <w:r w:rsidRPr="00C60734">
        <w:rPr>
          <w:lang w:eastAsia="fr-FR"/>
        </w:rPr>
        <w:t>, N, O</w:t>
      </w:r>
      <w:r w:rsidRPr="00C60734">
        <w:rPr>
          <w:vertAlign w:val="subscript"/>
          <w:lang w:eastAsia="fr-FR"/>
        </w:rPr>
        <w:t>3</w:t>
      </w:r>
      <w:r w:rsidRPr="00C60734">
        <w:rPr>
          <w:lang w:eastAsia="fr-FR"/>
        </w:rPr>
        <w:t> and O</w:t>
      </w:r>
      <w:r w:rsidRPr="00C60734">
        <w:rPr>
          <w:vertAlign w:val="subscript"/>
          <w:lang w:eastAsia="fr-FR"/>
        </w:rPr>
        <w:t>4</w:t>
      </w:r>
      <w:r w:rsidRPr="00C60734">
        <w:rPr>
          <w:lang w:eastAsia="fr-FR"/>
        </w:rPr>
        <w:t> 1/2/.</w:t>
      </w:r>
    </w:p>
    <w:p w14:paraId="590D225F" w14:textId="77777777" w:rsidR="00523CE8" w:rsidRPr="00C60734" w:rsidRDefault="00523CE8" w:rsidP="00523CE8">
      <w:pPr>
        <w:pStyle w:val="NoSpacing"/>
        <w:rPr>
          <w:b/>
          <w:bCs/>
          <w:lang w:eastAsia="fr-FR"/>
        </w:rPr>
      </w:pPr>
      <w:r w:rsidRPr="00C60734">
        <w:rPr>
          <w:b/>
          <w:bCs/>
          <w:lang w:eastAsia="fr-FR"/>
        </w:rPr>
        <w:t xml:space="preserve">1.1.2. Part II: For </w:t>
      </w:r>
      <w:proofErr w:type="spellStart"/>
      <w:r w:rsidRPr="00C60734">
        <w:rPr>
          <w:b/>
          <w:bCs/>
          <w:lang w:eastAsia="fr-FR"/>
        </w:rPr>
        <w:t>retreaded</w:t>
      </w:r>
      <w:proofErr w:type="spellEnd"/>
      <w:r w:rsidRPr="00C60734">
        <w:rPr>
          <w:b/>
          <w:bCs/>
          <w:lang w:eastAsia="fr-FR"/>
        </w:rPr>
        <w:t xml:space="preserve"> snow tyre materials and patterns for use in severe snow conditions:</w:t>
      </w:r>
    </w:p>
    <w:p w14:paraId="67EC8C72" w14:textId="77777777" w:rsidR="00523CE8" w:rsidRPr="00C60734" w:rsidRDefault="00523CE8" w:rsidP="00523CE8">
      <w:pPr>
        <w:pStyle w:val="NoSpacing"/>
        <w:rPr>
          <w:b/>
          <w:bCs/>
          <w:lang w:eastAsia="fr-FR"/>
        </w:rPr>
      </w:pPr>
      <w:r w:rsidRPr="00C60734">
        <w:rPr>
          <w:b/>
          <w:bCs/>
          <w:lang w:eastAsia="fr-FR"/>
        </w:rPr>
        <w:t>1.1.2.1. Part II.A.: pre-cured tread material(s) and pattern(s).</w:t>
      </w:r>
    </w:p>
    <w:p w14:paraId="78D4EDDE" w14:textId="77777777" w:rsidR="00523CE8" w:rsidRPr="00C60734" w:rsidRDefault="00523CE8" w:rsidP="00523CE8">
      <w:pPr>
        <w:pStyle w:val="NoSpacing"/>
        <w:rPr>
          <w:b/>
          <w:bCs/>
          <w:lang w:eastAsia="fr-FR"/>
        </w:rPr>
      </w:pPr>
      <w:r w:rsidRPr="00C60734">
        <w:rPr>
          <w:b/>
          <w:bCs/>
          <w:lang w:eastAsia="fr-FR"/>
        </w:rPr>
        <w:t>1.1.2.2. Part II.B.: mould cure material(s) and pattern(s).</w:t>
      </w:r>
    </w:p>
    <w:p w14:paraId="1BB6528A" w14:textId="77777777" w:rsidR="00523CE8" w:rsidRPr="00C60734" w:rsidRDefault="00523CE8" w:rsidP="00523CE8">
      <w:pPr>
        <w:pStyle w:val="NoSpacing"/>
        <w:rPr>
          <w:lang w:eastAsia="fr-FR"/>
        </w:rPr>
      </w:pPr>
    </w:p>
    <w:p w14:paraId="3C893965" w14:textId="77777777" w:rsidR="00523CE8" w:rsidRPr="00C60734" w:rsidRDefault="00523CE8" w:rsidP="00523CE8">
      <w:pPr>
        <w:pStyle w:val="NoSpacing"/>
        <w:rPr>
          <w:lang w:eastAsia="fr-FR"/>
        </w:rPr>
      </w:pPr>
      <w:r w:rsidRPr="00C60734">
        <w:rPr>
          <w:b/>
          <w:bCs/>
          <w:lang w:eastAsia="fr-FR"/>
        </w:rPr>
        <w:t>1.1.3.</w:t>
      </w:r>
      <w:r w:rsidRPr="00C60734">
        <w:rPr>
          <w:lang w:eastAsia="fr-FR"/>
        </w:rPr>
        <w:t xml:space="preserve"> However, </w:t>
      </w:r>
      <w:r w:rsidRPr="00C60734">
        <w:rPr>
          <w:strike/>
          <w:lang w:eastAsia="fr-FR"/>
        </w:rPr>
        <w:t xml:space="preserve">it </w:t>
      </w:r>
      <w:r w:rsidRPr="00C60734">
        <w:rPr>
          <w:b/>
          <w:bCs/>
          <w:lang w:eastAsia="fr-FR"/>
        </w:rPr>
        <w:t>this regulation</w:t>
      </w:r>
      <w:r w:rsidRPr="00C60734">
        <w:rPr>
          <w:lang w:eastAsia="fr-FR"/>
        </w:rPr>
        <w:t xml:space="preserve"> does not apply to the production of:</w:t>
      </w:r>
    </w:p>
    <w:p w14:paraId="776BB98B" w14:textId="77777777" w:rsidR="00523CE8" w:rsidRPr="00C60734" w:rsidRDefault="00523CE8" w:rsidP="00523CE8">
      <w:pPr>
        <w:pStyle w:val="NoSpacing"/>
        <w:rPr>
          <w:lang w:eastAsia="fr-FR"/>
        </w:rPr>
      </w:pPr>
      <w:bookmarkStart w:id="1" w:name="A0_S1_1_"/>
      <w:r w:rsidRPr="00C60734">
        <w:rPr>
          <w:lang w:eastAsia="fr-FR"/>
        </w:rPr>
        <w:t>1.1</w:t>
      </w:r>
      <w:r w:rsidRPr="00C60734">
        <w:rPr>
          <w:b/>
          <w:bCs/>
          <w:lang w:eastAsia="fr-FR"/>
        </w:rPr>
        <w:t>.</w:t>
      </w:r>
      <w:bookmarkEnd w:id="1"/>
      <w:r w:rsidRPr="00C60734">
        <w:rPr>
          <w:b/>
          <w:bCs/>
          <w:lang w:eastAsia="fr-FR"/>
        </w:rPr>
        <w:t>3.1.</w:t>
      </w:r>
      <w:r w:rsidRPr="00C60734">
        <w:rPr>
          <w:lang w:eastAsia="fr-FR"/>
        </w:rPr>
        <w:t> </w:t>
      </w:r>
      <w:proofErr w:type="spellStart"/>
      <w:r w:rsidRPr="00C60734">
        <w:rPr>
          <w:lang w:eastAsia="fr-FR"/>
        </w:rPr>
        <w:t>Retreaded</w:t>
      </w:r>
      <w:proofErr w:type="spellEnd"/>
      <w:r w:rsidRPr="00C60734">
        <w:rPr>
          <w:lang w:eastAsia="fr-FR"/>
        </w:rPr>
        <w:t xml:space="preserve"> tyres with a speed capability below 80 km/</w:t>
      </w:r>
      <w:proofErr w:type="gramStart"/>
      <w:r w:rsidRPr="00C60734">
        <w:rPr>
          <w:lang w:eastAsia="fr-FR"/>
        </w:rPr>
        <w:t>h;</w:t>
      </w:r>
      <w:proofErr w:type="gramEnd"/>
    </w:p>
    <w:p w14:paraId="7ABA123D" w14:textId="77777777" w:rsidR="00523CE8" w:rsidRPr="00C60734" w:rsidRDefault="00523CE8" w:rsidP="00523CE8">
      <w:pPr>
        <w:pStyle w:val="NoSpacing"/>
        <w:rPr>
          <w:lang w:eastAsia="fr-FR"/>
        </w:rPr>
      </w:pPr>
      <w:bookmarkStart w:id="2" w:name="A0_S1_2_"/>
      <w:r w:rsidRPr="00C60734">
        <w:rPr>
          <w:lang w:eastAsia="fr-FR"/>
        </w:rPr>
        <w:t>1.1.</w:t>
      </w:r>
      <w:bookmarkEnd w:id="2"/>
      <w:r w:rsidRPr="00C60734">
        <w:rPr>
          <w:b/>
          <w:bCs/>
          <w:lang w:eastAsia="fr-FR"/>
        </w:rPr>
        <w:t>3.2</w:t>
      </w:r>
      <w:r w:rsidRPr="00C60734">
        <w:rPr>
          <w:lang w:eastAsia="fr-FR"/>
        </w:rPr>
        <w:t xml:space="preserve">. Tyres originally produced without speed symbols and/or load </w:t>
      </w:r>
      <w:proofErr w:type="gramStart"/>
      <w:r w:rsidRPr="00C60734">
        <w:rPr>
          <w:lang w:eastAsia="fr-FR"/>
        </w:rPr>
        <w:t>indices;</w:t>
      </w:r>
      <w:proofErr w:type="gramEnd"/>
    </w:p>
    <w:p w14:paraId="4F5A9B08" w14:textId="77777777" w:rsidR="00523CE8" w:rsidRPr="00C60734" w:rsidRDefault="00523CE8" w:rsidP="00523CE8">
      <w:pPr>
        <w:pStyle w:val="NoSpacing"/>
        <w:rPr>
          <w:lang w:eastAsia="fr-FR"/>
        </w:rPr>
      </w:pPr>
      <w:bookmarkStart w:id="3" w:name="A0_S1_3_"/>
      <w:r w:rsidRPr="00C60734">
        <w:rPr>
          <w:lang w:eastAsia="fr-FR"/>
        </w:rPr>
        <w:t>1.</w:t>
      </w:r>
      <w:r w:rsidRPr="00C60734">
        <w:rPr>
          <w:b/>
          <w:bCs/>
          <w:lang w:eastAsia="fr-FR"/>
        </w:rPr>
        <w:t>1.</w:t>
      </w:r>
      <w:bookmarkEnd w:id="3"/>
      <w:r w:rsidRPr="00C60734">
        <w:rPr>
          <w:b/>
          <w:bCs/>
          <w:lang w:eastAsia="fr-FR"/>
        </w:rPr>
        <w:t>3.3.</w:t>
      </w:r>
      <w:r w:rsidRPr="00C60734">
        <w:rPr>
          <w:lang w:eastAsia="fr-FR"/>
        </w:rPr>
        <w:t xml:space="preserve"> Tyres originally produced without type approval and without </w:t>
      </w:r>
      <w:r w:rsidRPr="00C60734">
        <w:rPr>
          <w:strike/>
          <w:lang w:eastAsia="fr-FR"/>
        </w:rPr>
        <w:t>either</w:t>
      </w:r>
      <w:r w:rsidRPr="00C60734">
        <w:rPr>
          <w:lang w:eastAsia="fr-FR"/>
        </w:rPr>
        <w:t xml:space="preserve"> an "E" </w:t>
      </w:r>
      <w:r w:rsidRPr="00C60734">
        <w:rPr>
          <w:strike/>
          <w:lang w:eastAsia="fr-FR"/>
        </w:rPr>
        <w:t>or "e"</w:t>
      </w:r>
      <w:r w:rsidRPr="00C60734">
        <w:rPr>
          <w:lang w:eastAsia="fr-FR"/>
        </w:rPr>
        <w:t xml:space="preserve"> mark.</w:t>
      </w:r>
    </w:p>
    <w:p w14:paraId="61FA58E5" w14:textId="77777777" w:rsidR="00523CE8" w:rsidRPr="00C60734" w:rsidRDefault="00523CE8" w:rsidP="00523CE8">
      <w:pPr>
        <w:pStyle w:val="NoSpacing"/>
        <w:rPr>
          <w:lang w:eastAsia="fr-FR"/>
        </w:rPr>
      </w:pPr>
    </w:p>
    <w:p w14:paraId="5C3144F9" w14:textId="77777777" w:rsidR="00523CE8" w:rsidRPr="00C60734" w:rsidRDefault="00523CE8" w:rsidP="00523CE8">
      <w:pPr>
        <w:pStyle w:val="NoSpacing"/>
        <w:rPr>
          <w:lang w:eastAsia="fr-FR"/>
        </w:rPr>
      </w:pPr>
    </w:p>
    <w:p w14:paraId="692FE0FE" w14:textId="77777777" w:rsidR="00523CE8" w:rsidRPr="00C60734" w:rsidRDefault="00523CE8" w:rsidP="00523CE8">
      <w:pPr>
        <w:pStyle w:val="NoSpacing"/>
        <w:rPr>
          <w:lang w:eastAsia="fr-FR"/>
        </w:rPr>
      </w:pPr>
      <w:bookmarkStart w:id="4" w:name="A0_S2_"/>
      <w:r w:rsidRPr="00C60734">
        <w:rPr>
          <w:lang w:eastAsia="fr-FR"/>
        </w:rPr>
        <w:t>2.</w:t>
      </w:r>
      <w:bookmarkEnd w:id="4"/>
      <w:r w:rsidRPr="00C60734">
        <w:rPr>
          <w:lang w:eastAsia="fr-FR"/>
        </w:rPr>
        <w:t> DEFINITIONS - See also figure in annex 9</w:t>
      </w:r>
    </w:p>
    <w:p w14:paraId="6CD756A0" w14:textId="77777777" w:rsidR="00523CE8" w:rsidRPr="00C60734" w:rsidRDefault="00523CE8" w:rsidP="00523CE8">
      <w:pPr>
        <w:pStyle w:val="NoSpacing"/>
        <w:rPr>
          <w:lang w:eastAsia="fr-FR"/>
        </w:rPr>
      </w:pPr>
      <w:proofErr w:type="gramStart"/>
      <w:r w:rsidRPr="00C60734">
        <w:rPr>
          <w:lang w:eastAsia="fr-FR"/>
        </w:rPr>
        <w:t>For the purpose of</w:t>
      </w:r>
      <w:proofErr w:type="gramEnd"/>
      <w:r w:rsidRPr="00C60734">
        <w:rPr>
          <w:lang w:eastAsia="fr-FR"/>
        </w:rPr>
        <w:t xml:space="preserve"> this Regulation:</w:t>
      </w:r>
    </w:p>
    <w:p w14:paraId="1C23169D" w14:textId="77777777" w:rsidR="00523CE8" w:rsidRPr="00C60734" w:rsidRDefault="00523CE8" w:rsidP="00523CE8">
      <w:pPr>
        <w:pStyle w:val="NoSpacing"/>
        <w:rPr>
          <w:lang w:eastAsia="fr-FR"/>
        </w:rPr>
      </w:pPr>
      <w:bookmarkStart w:id="5" w:name="A0_S2_1_"/>
      <w:r w:rsidRPr="00C60734">
        <w:rPr>
          <w:lang w:eastAsia="fr-FR"/>
        </w:rPr>
        <w:t>2.1.</w:t>
      </w:r>
      <w:bookmarkEnd w:id="5"/>
      <w:r w:rsidRPr="00C60734">
        <w:rPr>
          <w:lang w:eastAsia="fr-FR"/>
        </w:rPr>
        <w:t xml:space="preserve"> "Range of </w:t>
      </w:r>
      <w:proofErr w:type="spellStart"/>
      <w:r w:rsidRPr="00C60734">
        <w:rPr>
          <w:lang w:eastAsia="fr-FR"/>
        </w:rPr>
        <w:t>retreaded</w:t>
      </w:r>
      <w:proofErr w:type="spellEnd"/>
      <w:r w:rsidRPr="00C60734">
        <w:rPr>
          <w:lang w:eastAsia="fr-FR"/>
        </w:rPr>
        <w:t xml:space="preserve"> tyres"</w:t>
      </w:r>
    </w:p>
    <w:p w14:paraId="09273A76" w14:textId="77777777" w:rsidR="00523CE8" w:rsidRPr="00C60734" w:rsidRDefault="00523CE8" w:rsidP="00523CE8">
      <w:pPr>
        <w:pStyle w:val="NoSpacing"/>
        <w:rPr>
          <w:lang w:eastAsia="fr-FR"/>
        </w:rPr>
      </w:pPr>
      <w:r w:rsidRPr="00C60734">
        <w:rPr>
          <w:lang w:eastAsia="fr-FR"/>
        </w:rPr>
        <w:t xml:space="preserve">means a range of </w:t>
      </w:r>
      <w:proofErr w:type="spellStart"/>
      <w:r w:rsidRPr="00C60734">
        <w:rPr>
          <w:lang w:eastAsia="fr-FR"/>
        </w:rPr>
        <w:t>retreaded</w:t>
      </w:r>
      <w:proofErr w:type="spellEnd"/>
      <w:r w:rsidRPr="00C60734">
        <w:rPr>
          <w:lang w:eastAsia="fr-FR"/>
        </w:rPr>
        <w:t xml:space="preserve"> tyres as quoted in </w:t>
      </w:r>
      <w:r w:rsidRPr="00C60734">
        <w:rPr>
          <w:b/>
          <w:bCs/>
          <w:lang w:eastAsia="fr-FR"/>
        </w:rPr>
        <w:t>paragraphs 1. to 3. of appendix 1 to annex 1A, annex 1B or annex 1C</w:t>
      </w:r>
      <w:r w:rsidRPr="00C60734">
        <w:rPr>
          <w:strike/>
          <w:lang w:eastAsia="fr-FR"/>
        </w:rPr>
        <w:t>paragraph 4.1.5</w:t>
      </w:r>
    </w:p>
    <w:p w14:paraId="40FA87E6" w14:textId="77777777" w:rsidR="00523CE8" w:rsidRPr="00C60734" w:rsidRDefault="00523CE8" w:rsidP="00523CE8">
      <w:pPr>
        <w:pStyle w:val="NoSpacing"/>
        <w:rPr>
          <w:lang w:eastAsia="fr-FR"/>
        </w:rPr>
      </w:pPr>
      <w:bookmarkStart w:id="6" w:name="2_593"/>
      <w:r w:rsidRPr="00C60734">
        <w:rPr>
          <w:lang w:eastAsia="fr-FR"/>
        </w:rPr>
        <w:t>2.2. "</w:t>
      </w:r>
      <w:proofErr w:type="spellStart"/>
      <w:r w:rsidRPr="00C60734">
        <w:rPr>
          <w:lang w:eastAsia="fr-FR"/>
        </w:rPr>
        <w:t>Retreader</w:t>
      </w:r>
      <w:proofErr w:type="spellEnd"/>
      <w:r w:rsidRPr="00C60734">
        <w:rPr>
          <w:lang w:eastAsia="fr-FR"/>
        </w:rPr>
        <w:t>"</w:t>
      </w:r>
      <w:bookmarkEnd w:id="6"/>
    </w:p>
    <w:p w14:paraId="663C63E2" w14:textId="77777777" w:rsidR="00523CE8" w:rsidRPr="00C60734" w:rsidRDefault="00523CE8" w:rsidP="00523CE8">
      <w:pPr>
        <w:pStyle w:val="NoSpacing"/>
        <w:rPr>
          <w:lang w:eastAsia="fr-FR"/>
        </w:rPr>
      </w:pPr>
      <w:r w:rsidRPr="00C60734">
        <w:rPr>
          <w:lang w:eastAsia="fr-FR"/>
        </w:rPr>
        <w:t xml:space="preserve">means the person or body who is responsible to the Type Approval Authority (TAA) for all aspects of the type-approval under </w:t>
      </w:r>
      <w:r w:rsidRPr="00C60734">
        <w:rPr>
          <w:b/>
          <w:bCs/>
          <w:lang w:eastAsia="fr-FR"/>
        </w:rPr>
        <w:t>part I of</w:t>
      </w:r>
      <w:r w:rsidRPr="00C60734">
        <w:rPr>
          <w:lang w:eastAsia="fr-FR"/>
        </w:rPr>
        <w:t xml:space="preserve"> this Regulation and for ensuring the conformity of production.</w:t>
      </w:r>
    </w:p>
    <w:p w14:paraId="35D0D36E" w14:textId="77777777" w:rsidR="00523CE8" w:rsidRPr="00C60734" w:rsidRDefault="00523CE8" w:rsidP="00523CE8">
      <w:pPr>
        <w:pStyle w:val="NoSpacing"/>
        <w:rPr>
          <w:b/>
          <w:bCs/>
          <w:lang w:eastAsia="fr-FR"/>
        </w:rPr>
      </w:pPr>
      <w:r w:rsidRPr="00C60734">
        <w:rPr>
          <w:b/>
          <w:bCs/>
          <w:lang w:eastAsia="fr-FR"/>
        </w:rPr>
        <w:t xml:space="preserve">2.2.1. “pre-cured tread manufacturer” </w:t>
      </w:r>
    </w:p>
    <w:p w14:paraId="274C063E" w14:textId="77777777" w:rsidR="00523CE8" w:rsidRPr="00C60734" w:rsidRDefault="00523CE8" w:rsidP="00523CE8">
      <w:pPr>
        <w:pStyle w:val="NoSpacing"/>
        <w:rPr>
          <w:b/>
          <w:bCs/>
          <w:lang w:eastAsia="fr-FR"/>
        </w:rPr>
      </w:pPr>
      <w:r w:rsidRPr="00C60734">
        <w:rPr>
          <w:b/>
          <w:bCs/>
          <w:lang w:eastAsia="fr-FR"/>
        </w:rPr>
        <w:t>means the person or body who is the design holder and who is responsible to the TAA for all aspects of the type-approval under part II.A. of this Regulation and for ensuring the conformity of production.</w:t>
      </w:r>
    </w:p>
    <w:p w14:paraId="2A9845DA" w14:textId="77777777" w:rsidR="00523CE8" w:rsidRPr="00C60734" w:rsidRDefault="00523CE8" w:rsidP="00523CE8">
      <w:pPr>
        <w:pStyle w:val="NoSpacing"/>
        <w:rPr>
          <w:b/>
          <w:bCs/>
          <w:lang w:eastAsia="fr-FR"/>
        </w:rPr>
      </w:pPr>
      <w:r w:rsidRPr="00C60734">
        <w:rPr>
          <w:b/>
          <w:bCs/>
          <w:lang w:eastAsia="fr-FR"/>
        </w:rPr>
        <w:t xml:space="preserve">2.2.2. “mould cure manufacturer” </w:t>
      </w:r>
    </w:p>
    <w:p w14:paraId="2EBC810E" w14:textId="77777777" w:rsidR="00523CE8" w:rsidRPr="00C60734" w:rsidRDefault="00523CE8" w:rsidP="00523CE8">
      <w:pPr>
        <w:pStyle w:val="NoSpacing"/>
        <w:rPr>
          <w:b/>
          <w:bCs/>
          <w:lang w:eastAsia="fr-FR"/>
        </w:rPr>
      </w:pPr>
      <w:r w:rsidRPr="00C60734">
        <w:rPr>
          <w:b/>
          <w:bCs/>
          <w:lang w:eastAsia="fr-FR"/>
        </w:rPr>
        <w:t>means the person or body who is responsible to the mould cure material, who is the design holder and who is responsible to the TAA for all aspects of the type-approval under part II.B. of this Regulation and for ensuring the conformity of production.</w:t>
      </w:r>
    </w:p>
    <w:p w14:paraId="10AFCD28" w14:textId="77777777" w:rsidR="00523CE8" w:rsidRPr="00C60734" w:rsidRDefault="00523CE8" w:rsidP="00523CE8">
      <w:pPr>
        <w:pStyle w:val="NoSpacing"/>
        <w:rPr>
          <w:lang w:eastAsia="fr-FR"/>
        </w:rPr>
      </w:pPr>
    </w:p>
    <w:p w14:paraId="435E2D8E" w14:textId="77777777" w:rsidR="00523CE8" w:rsidRDefault="00523CE8" w:rsidP="00523CE8">
      <w:pPr>
        <w:pStyle w:val="NoSpacing"/>
        <w:rPr>
          <w:lang w:eastAsia="fr-FR"/>
        </w:rPr>
      </w:pPr>
      <w:r>
        <w:rPr>
          <w:lang w:eastAsia="fr-FR"/>
        </w:rPr>
        <w:t>[…]</w:t>
      </w:r>
    </w:p>
    <w:p w14:paraId="0F067901" w14:textId="77777777" w:rsidR="00523CE8" w:rsidRPr="00C60734" w:rsidRDefault="00523CE8" w:rsidP="00523CE8">
      <w:pPr>
        <w:pStyle w:val="NoSpacing"/>
        <w:rPr>
          <w:lang w:eastAsia="fr-FR"/>
        </w:rPr>
      </w:pPr>
    </w:p>
    <w:p w14:paraId="065CDBBB" w14:textId="77777777" w:rsidR="00523CE8" w:rsidRPr="00C60734" w:rsidRDefault="00523CE8" w:rsidP="00523CE8">
      <w:pPr>
        <w:pStyle w:val="NoSpacing"/>
        <w:rPr>
          <w:lang w:eastAsia="fr-FR"/>
        </w:rPr>
      </w:pPr>
      <w:bookmarkStart w:id="7" w:name="2_284"/>
      <w:r w:rsidRPr="00C60734">
        <w:rPr>
          <w:lang w:eastAsia="fr-FR"/>
        </w:rPr>
        <w:t>2.5. "Brand name/trademark"</w:t>
      </w:r>
      <w:bookmarkEnd w:id="7"/>
    </w:p>
    <w:p w14:paraId="33664989" w14:textId="77777777" w:rsidR="00523CE8" w:rsidRPr="00C60734" w:rsidRDefault="00523CE8" w:rsidP="00523CE8">
      <w:pPr>
        <w:pStyle w:val="NoSpacing"/>
        <w:rPr>
          <w:lang w:eastAsia="fr-FR"/>
        </w:rPr>
      </w:pPr>
      <w:r w:rsidRPr="00C60734">
        <w:rPr>
          <w:lang w:eastAsia="fr-FR"/>
        </w:rPr>
        <w:t xml:space="preserve">means the identification by the </w:t>
      </w:r>
      <w:proofErr w:type="spellStart"/>
      <w:r w:rsidRPr="00C60734">
        <w:rPr>
          <w:lang w:eastAsia="fr-FR"/>
        </w:rPr>
        <w:t>retreader</w:t>
      </w:r>
      <w:proofErr w:type="spellEnd"/>
      <w:r w:rsidRPr="00C60734">
        <w:rPr>
          <w:lang w:eastAsia="fr-FR"/>
        </w:rPr>
        <w:t xml:space="preserve"> </w:t>
      </w:r>
      <w:r w:rsidRPr="00C60734">
        <w:rPr>
          <w:b/>
          <w:bCs/>
          <w:lang w:eastAsia="fr-FR"/>
        </w:rPr>
        <w:t>or pre-cured tread or mould cure manufacturer</w:t>
      </w:r>
      <w:r w:rsidRPr="00C60734">
        <w:rPr>
          <w:lang w:eastAsia="fr-FR"/>
        </w:rPr>
        <w:t xml:space="preserve">, </w:t>
      </w:r>
      <w:r w:rsidRPr="00C60734">
        <w:rPr>
          <w:b/>
          <w:bCs/>
          <w:lang w:eastAsia="fr-FR"/>
        </w:rPr>
        <w:t xml:space="preserve">as declared in the appendices to annex 1A, annex 1B and annex 1C. In case of approval according to part I, </w:t>
      </w:r>
      <w:proofErr w:type="gramStart"/>
      <w:r w:rsidRPr="00C60734">
        <w:rPr>
          <w:b/>
          <w:bCs/>
          <w:lang w:eastAsia="fr-FR"/>
        </w:rPr>
        <w:t>the  brand</w:t>
      </w:r>
      <w:proofErr w:type="gramEnd"/>
      <w:r w:rsidRPr="00C60734">
        <w:rPr>
          <w:b/>
          <w:bCs/>
          <w:lang w:eastAsia="fr-FR"/>
        </w:rPr>
        <w:t xml:space="preserve"> name/trademark is marked on the sidewall(s) of the tyre </w:t>
      </w:r>
      <w:r w:rsidRPr="00C60734">
        <w:rPr>
          <w:lang w:eastAsia="fr-FR"/>
        </w:rPr>
        <w:t>.</w:t>
      </w:r>
    </w:p>
    <w:p w14:paraId="761FD3E0" w14:textId="77777777" w:rsidR="00523CE8" w:rsidRPr="00C60734" w:rsidRDefault="00523CE8" w:rsidP="00523CE8">
      <w:pPr>
        <w:pStyle w:val="NoSpacing"/>
        <w:rPr>
          <w:lang w:eastAsia="fr-FR"/>
        </w:rPr>
      </w:pPr>
      <w:bookmarkStart w:id="8" w:name="2_459"/>
      <w:r w:rsidRPr="00C60734">
        <w:rPr>
          <w:lang w:eastAsia="fr-FR"/>
        </w:rPr>
        <w:t>2.6. "Trade description/commercial name"</w:t>
      </w:r>
      <w:bookmarkEnd w:id="8"/>
    </w:p>
    <w:p w14:paraId="3E1020AD" w14:textId="77777777" w:rsidR="00523CE8" w:rsidRPr="00C60734" w:rsidRDefault="00523CE8" w:rsidP="00523CE8">
      <w:pPr>
        <w:pStyle w:val="NoSpacing"/>
        <w:rPr>
          <w:lang w:eastAsia="fr-FR"/>
        </w:rPr>
      </w:pPr>
      <w:r w:rsidRPr="00C60734">
        <w:rPr>
          <w:lang w:eastAsia="fr-FR"/>
        </w:rPr>
        <w:t>means an identification of a range of tyres</w:t>
      </w:r>
      <w:r w:rsidRPr="00C60734">
        <w:rPr>
          <w:b/>
          <w:bCs/>
          <w:lang w:eastAsia="fr-FR"/>
        </w:rPr>
        <w:t xml:space="preserve"> or patterns</w:t>
      </w:r>
      <w:r w:rsidRPr="00C60734">
        <w:rPr>
          <w:lang w:eastAsia="fr-FR"/>
        </w:rPr>
        <w:t xml:space="preserve"> as given by the </w:t>
      </w:r>
      <w:proofErr w:type="spellStart"/>
      <w:r w:rsidRPr="00C60734">
        <w:rPr>
          <w:lang w:eastAsia="fr-FR"/>
        </w:rPr>
        <w:t>retreader</w:t>
      </w:r>
      <w:proofErr w:type="spellEnd"/>
      <w:r w:rsidRPr="00C60734">
        <w:rPr>
          <w:lang w:eastAsia="fr-FR"/>
        </w:rPr>
        <w:t xml:space="preserve"> </w:t>
      </w:r>
      <w:r w:rsidRPr="00C60734">
        <w:rPr>
          <w:b/>
          <w:bCs/>
          <w:lang w:eastAsia="fr-FR"/>
        </w:rPr>
        <w:t>or the manufacturer, respectively</w:t>
      </w:r>
      <w:r w:rsidRPr="00C60734">
        <w:rPr>
          <w:lang w:eastAsia="fr-FR"/>
        </w:rPr>
        <w:t>. It may coincide with the brand name/trademark.</w:t>
      </w:r>
    </w:p>
    <w:p w14:paraId="0BC260B2" w14:textId="77777777" w:rsidR="00523CE8" w:rsidRDefault="00523CE8" w:rsidP="00523CE8">
      <w:pPr>
        <w:pStyle w:val="NoSpacing"/>
        <w:rPr>
          <w:lang w:eastAsia="fr-FR"/>
        </w:rPr>
      </w:pPr>
    </w:p>
    <w:p w14:paraId="3B0449F5" w14:textId="77777777" w:rsidR="00523CE8" w:rsidRDefault="00523CE8" w:rsidP="00523CE8">
      <w:pPr>
        <w:pStyle w:val="NoSpacing"/>
        <w:rPr>
          <w:lang w:eastAsia="fr-FR"/>
        </w:rPr>
      </w:pPr>
      <w:r>
        <w:rPr>
          <w:lang w:eastAsia="fr-FR"/>
        </w:rPr>
        <w:t>[…]</w:t>
      </w:r>
    </w:p>
    <w:p w14:paraId="2E9605CF" w14:textId="77777777" w:rsidR="00523CE8" w:rsidRPr="00C60734" w:rsidRDefault="00523CE8" w:rsidP="00523CE8">
      <w:pPr>
        <w:pStyle w:val="NoSpacing"/>
        <w:rPr>
          <w:lang w:eastAsia="fr-FR"/>
        </w:rPr>
      </w:pPr>
      <w:r w:rsidRPr="00C60734">
        <w:rPr>
          <w:lang w:eastAsia="fr-FR"/>
        </w:rPr>
        <w:t>2.8.3. "Snow tyre" means a tyre whose tread pattern, tread compound or structure</w:t>
      </w:r>
      <w:r w:rsidRPr="00C60734">
        <w:rPr>
          <w:strike/>
          <w:lang w:eastAsia="fr-FR"/>
        </w:rPr>
        <w:t>, </w:t>
      </w:r>
      <w:r w:rsidRPr="00C60734">
        <w:rPr>
          <w:lang w:eastAsia="fr-FR"/>
        </w:rPr>
        <w:t>are primarily designed to achieve in snow</w:t>
      </w:r>
      <w:r>
        <w:rPr>
          <w:lang w:eastAsia="fr-FR"/>
        </w:rPr>
        <w:t xml:space="preserve"> </w:t>
      </w:r>
      <w:r w:rsidRPr="00C60734">
        <w:rPr>
          <w:lang w:eastAsia="fr-FR"/>
        </w:rPr>
        <w:t xml:space="preserve">conditions a performance better than that of a normal tyre </w:t>
      </w:r>
      <w:proofErr w:type="gramStart"/>
      <w:r w:rsidRPr="00C60734">
        <w:rPr>
          <w:lang w:eastAsia="fr-FR"/>
        </w:rPr>
        <w:t>with regard to</w:t>
      </w:r>
      <w:proofErr w:type="gramEnd"/>
      <w:r w:rsidRPr="00C60734">
        <w:rPr>
          <w:lang w:eastAsia="fr-FR"/>
        </w:rPr>
        <w:t xml:space="preserve"> its ability to initiate or maintain vehicle motion.</w:t>
      </w:r>
    </w:p>
    <w:p w14:paraId="4C69ACD1" w14:textId="77777777" w:rsidR="00523CE8" w:rsidRPr="00C60734" w:rsidRDefault="00523CE8" w:rsidP="00523CE8">
      <w:pPr>
        <w:pStyle w:val="NoSpacing"/>
        <w:rPr>
          <w:lang w:eastAsia="fr-FR"/>
        </w:rPr>
      </w:pPr>
      <w:r w:rsidRPr="00C60734">
        <w:rPr>
          <w:lang w:eastAsia="fr-FR"/>
        </w:rPr>
        <w:t xml:space="preserve">2.8.3.1. "Snow tyre for use in severe snow conditions" means a snow tyre whose tread pattern, tread compound or structure is specifically designed to be used in severe snow conditions and that fulfils the requirements of paragraph </w:t>
      </w:r>
      <w:r w:rsidRPr="00C60734">
        <w:rPr>
          <w:strike/>
          <w:lang w:eastAsia="fr-FR"/>
        </w:rPr>
        <w:t>7.2</w:t>
      </w:r>
      <w:r w:rsidRPr="00C60734">
        <w:rPr>
          <w:b/>
          <w:bCs/>
          <w:lang w:eastAsia="fr-FR"/>
        </w:rPr>
        <w:t>15.1</w:t>
      </w:r>
      <w:r w:rsidRPr="00C60734">
        <w:rPr>
          <w:lang w:eastAsia="fr-FR"/>
        </w:rPr>
        <w:t>. of this Regulation.</w:t>
      </w:r>
    </w:p>
    <w:p w14:paraId="0D17A6DE" w14:textId="77777777" w:rsidR="00523CE8" w:rsidRDefault="00523CE8" w:rsidP="00523CE8">
      <w:pPr>
        <w:pStyle w:val="NoSpacing"/>
        <w:rPr>
          <w:lang w:eastAsia="fr-FR"/>
        </w:rPr>
      </w:pPr>
      <w:bookmarkStart w:id="9" w:name="nouveaute"/>
    </w:p>
    <w:p w14:paraId="5F695D6D" w14:textId="77777777" w:rsidR="00523CE8" w:rsidRDefault="00523CE8" w:rsidP="00523CE8">
      <w:pPr>
        <w:pStyle w:val="NoSpacing"/>
        <w:rPr>
          <w:lang w:eastAsia="fr-FR"/>
        </w:rPr>
      </w:pPr>
      <w:r>
        <w:rPr>
          <w:lang w:eastAsia="fr-FR"/>
        </w:rPr>
        <w:t>[…]</w:t>
      </w:r>
    </w:p>
    <w:p w14:paraId="68320313" w14:textId="77777777" w:rsidR="00523CE8" w:rsidRPr="00C62980" w:rsidRDefault="00523CE8" w:rsidP="00523CE8">
      <w:pPr>
        <w:pStyle w:val="NoSpacing"/>
        <w:rPr>
          <w:lang w:eastAsia="fr-FR"/>
        </w:rPr>
      </w:pPr>
      <w:r w:rsidRPr="00C62980">
        <w:rPr>
          <w:lang w:eastAsia="fr-FR"/>
        </w:rPr>
        <w:t>2.60. "Void to fill ratio" means the ratio between the area of voids in a reference surface and the area of this reference surface calculated from the mould drawing.</w:t>
      </w:r>
    </w:p>
    <w:p w14:paraId="61ACDFFE" w14:textId="77777777" w:rsidR="00523CE8" w:rsidRPr="00C60734" w:rsidRDefault="00523CE8" w:rsidP="00523CE8">
      <w:pPr>
        <w:pStyle w:val="NoSpacing"/>
        <w:rPr>
          <w:lang w:eastAsia="fr-FR"/>
        </w:rPr>
      </w:pPr>
    </w:p>
    <w:p w14:paraId="401A0949" w14:textId="77777777" w:rsidR="00523CE8" w:rsidRPr="00C60734" w:rsidRDefault="00523CE8" w:rsidP="00523CE8">
      <w:pPr>
        <w:pStyle w:val="NoSpacing"/>
        <w:rPr>
          <w:lang w:eastAsia="fr-FR"/>
        </w:rPr>
      </w:pPr>
      <w:r w:rsidRPr="00C60734">
        <w:rPr>
          <w:lang w:eastAsia="fr-FR"/>
        </w:rPr>
        <w:t> </w:t>
      </w:r>
    </w:p>
    <w:p w14:paraId="41E31295" w14:textId="77777777" w:rsidR="00523CE8" w:rsidRPr="00C60734" w:rsidRDefault="00523CE8" w:rsidP="00523CE8">
      <w:pPr>
        <w:pStyle w:val="NoSpacing"/>
        <w:rPr>
          <w:b/>
          <w:bCs/>
          <w:lang w:eastAsia="fr-FR"/>
        </w:rPr>
      </w:pPr>
      <w:r w:rsidRPr="00C60734">
        <w:rPr>
          <w:b/>
          <w:bCs/>
          <w:lang w:eastAsia="fr-FR"/>
        </w:rPr>
        <w:t>I</w:t>
      </w:r>
      <w:r w:rsidRPr="00C60734">
        <w:rPr>
          <w:b/>
          <w:bCs/>
          <w:lang w:eastAsia="fr-FR"/>
        </w:rPr>
        <w:tab/>
        <w:t xml:space="preserve">PART1: The production of </w:t>
      </w:r>
      <w:proofErr w:type="spellStart"/>
      <w:r w:rsidRPr="00C60734">
        <w:rPr>
          <w:b/>
          <w:bCs/>
          <w:lang w:eastAsia="fr-FR"/>
        </w:rPr>
        <w:t>retreaded</w:t>
      </w:r>
      <w:proofErr w:type="spellEnd"/>
      <w:r w:rsidRPr="00C60734">
        <w:rPr>
          <w:b/>
          <w:bCs/>
          <w:lang w:eastAsia="fr-FR"/>
        </w:rPr>
        <w:t xml:space="preserve"> pneumatic tyres designed primarily for vehicles of category M</w:t>
      </w:r>
      <w:r w:rsidRPr="00C60734">
        <w:rPr>
          <w:b/>
          <w:bCs/>
          <w:vertAlign w:val="subscript"/>
          <w:lang w:eastAsia="fr-FR"/>
        </w:rPr>
        <w:t>2</w:t>
      </w:r>
      <w:r w:rsidRPr="00C60734">
        <w:rPr>
          <w:b/>
          <w:bCs/>
          <w:lang w:eastAsia="fr-FR"/>
        </w:rPr>
        <w:t>, M</w:t>
      </w:r>
      <w:r w:rsidRPr="00C60734">
        <w:rPr>
          <w:b/>
          <w:bCs/>
          <w:vertAlign w:val="subscript"/>
          <w:lang w:eastAsia="fr-FR"/>
        </w:rPr>
        <w:t>3</w:t>
      </w:r>
      <w:r w:rsidRPr="00C60734">
        <w:rPr>
          <w:b/>
          <w:bCs/>
          <w:lang w:eastAsia="fr-FR"/>
        </w:rPr>
        <w:t>, N, O</w:t>
      </w:r>
      <w:r w:rsidRPr="00C60734">
        <w:rPr>
          <w:b/>
          <w:bCs/>
          <w:vertAlign w:val="subscript"/>
          <w:lang w:eastAsia="fr-FR"/>
        </w:rPr>
        <w:t>3</w:t>
      </w:r>
      <w:r w:rsidRPr="00C60734">
        <w:rPr>
          <w:b/>
          <w:bCs/>
          <w:lang w:eastAsia="fr-FR"/>
        </w:rPr>
        <w:t> and O</w:t>
      </w:r>
      <w:r w:rsidRPr="00C60734">
        <w:rPr>
          <w:b/>
          <w:bCs/>
          <w:vertAlign w:val="subscript"/>
          <w:lang w:eastAsia="fr-FR"/>
        </w:rPr>
        <w:t>4</w:t>
      </w:r>
      <w:r w:rsidRPr="00C60734">
        <w:rPr>
          <w:b/>
          <w:bCs/>
          <w:lang w:eastAsia="fr-FR"/>
        </w:rPr>
        <w:t>.</w:t>
      </w:r>
    </w:p>
    <w:p w14:paraId="3F4CA888" w14:textId="77777777" w:rsidR="00523CE8" w:rsidRPr="00C60734" w:rsidRDefault="00523CE8" w:rsidP="00523CE8">
      <w:pPr>
        <w:pStyle w:val="NoSpacing"/>
        <w:rPr>
          <w:lang w:eastAsia="fr-FR"/>
        </w:rPr>
      </w:pPr>
    </w:p>
    <w:p w14:paraId="7AEA5167" w14:textId="77777777" w:rsidR="00523CE8" w:rsidRPr="00C60734" w:rsidRDefault="00523CE8" w:rsidP="00523CE8">
      <w:pPr>
        <w:pStyle w:val="NoSpacing"/>
        <w:rPr>
          <w:lang w:eastAsia="fr-FR"/>
        </w:rPr>
      </w:pPr>
      <w:bookmarkStart w:id="10" w:name="A0_S3_"/>
      <w:r w:rsidRPr="00C60734">
        <w:rPr>
          <w:lang w:eastAsia="fr-FR"/>
        </w:rPr>
        <w:t>3.</w:t>
      </w:r>
      <w:bookmarkEnd w:id="10"/>
      <w:r w:rsidRPr="00C60734">
        <w:rPr>
          <w:lang w:eastAsia="fr-FR"/>
        </w:rPr>
        <w:t> MARKINGS</w:t>
      </w:r>
    </w:p>
    <w:p w14:paraId="0A41E11F" w14:textId="77777777" w:rsidR="00523CE8" w:rsidRPr="00C60734" w:rsidRDefault="00523CE8" w:rsidP="00523CE8">
      <w:pPr>
        <w:pStyle w:val="NoSpacing"/>
        <w:rPr>
          <w:lang w:eastAsia="fr-FR"/>
        </w:rPr>
      </w:pPr>
      <w:bookmarkStart w:id="11" w:name="A0_S3_1_"/>
    </w:p>
    <w:bookmarkEnd w:id="11"/>
    <w:p w14:paraId="1C6609C0" w14:textId="77777777" w:rsidR="00523CE8" w:rsidRDefault="00523CE8" w:rsidP="00523CE8">
      <w:pPr>
        <w:pStyle w:val="NoSpacing"/>
        <w:rPr>
          <w:lang w:eastAsia="fr-FR"/>
        </w:rPr>
      </w:pPr>
      <w:r>
        <w:rPr>
          <w:lang w:eastAsia="fr-FR"/>
        </w:rPr>
        <w:t>[…]</w:t>
      </w:r>
    </w:p>
    <w:p w14:paraId="1190DA07" w14:textId="77777777" w:rsidR="00523CE8" w:rsidRPr="00C60734" w:rsidRDefault="00523CE8" w:rsidP="00523CE8">
      <w:pPr>
        <w:pStyle w:val="NoSpacing"/>
        <w:rPr>
          <w:lang w:eastAsia="fr-FR"/>
        </w:rPr>
      </w:pPr>
    </w:p>
    <w:p w14:paraId="7D08F8C2" w14:textId="77777777" w:rsidR="00523CE8" w:rsidRPr="00C60734" w:rsidRDefault="00523CE8" w:rsidP="00523CE8">
      <w:pPr>
        <w:pStyle w:val="NoSpacing"/>
        <w:rPr>
          <w:lang w:eastAsia="fr-FR"/>
        </w:rPr>
      </w:pPr>
      <w:r w:rsidRPr="00C60734">
        <w:rPr>
          <w:lang w:eastAsia="fr-FR"/>
        </w:rPr>
        <w:t>3.2.8. The inscription M+S or MS or M.S. or M &amp; S in the case of a snow tyre.</w:t>
      </w:r>
    </w:p>
    <w:p w14:paraId="5C3C2FD9" w14:textId="77777777" w:rsidR="00523CE8" w:rsidRPr="00C60734" w:rsidRDefault="00523CE8" w:rsidP="00523CE8">
      <w:pPr>
        <w:pStyle w:val="NoSpacing"/>
        <w:rPr>
          <w:lang w:eastAsia="fr-FR"/>
        </w:rPr>
      </w:pPr>
      <w:r w:rsidRPr="00C60734">
        <w:rPr>
          <w:lang w:eastAsia="fr-FR"/>
        </w:rPr>
        <w:t>3.2.8.1. The "Alpine" symbol (3-peak-mountain with snowflake) shall be added if the snow tyre is classified as "snow tyre for use in severe snow conditions.</w:t>
      </w:r>
    </w:p>
    <w:p w14:paraId="0C047DF6" w14:textId="77777777" w:rsidR="00523CE8" w:rsidRPr="00C60734" w:rsidRDefault="00523CE8" w:rsidP="00523CE8">
      <w:pPr>
        <w:pStyle w:val="NoSpacing"/>
        <w:rPr>
          <w:strike/>
          <w:lang w:eastAsia="fr-FR"/>
        </w:rPr>
      </w:pPr>
      <w:r w:rsidRPr="00C60734">
        <w:rPr>
          <w:strike/>
          <w:lang w:eastAsia="fr-FR"/>
        </w:rPr>
        <w:t xml:space="preserve">In addition, in case a pre-cured tread is used for the </w:t>
      </w:r>
      <w:proofErr w:type="spellStart"/>
      <w:r w:rsidRPr="00C60734">
        <w:rPr>
          <w:strike/>
          <w:lang w:eastAsia="fr-FR"/>
        </w:rPr>
        <w:t>retreading</w:t>
      </w:r>
      <w:proofErr w:type="spellEnd"/>
      <w:r w:rsidRPr="00C60734">
        <w:rPr>
          <w:strike/>
          <w:lang w:eastAsia="fr-FR"/>
        </w:rPr>
        <w:t xml:space="preserve"> process, the inscription M+S or MS or M.S. or M &amp; S and the "Alpine" symbol shall be marked, at least once, on both sides of the tread shoulder.</w:t>
      </w:r>
    </w:p>
    <w:p w14:paraId="23610FF3" w14:textId="77777777" w:rsidR="00523CE8" w:rsidRPr="00C60734" w:rsidRDefault="00523CE8" w:rsidP="00523CE8">
      <w:pPr>
        <w:pStyle w:val="NoSpacing"/>
        <w:rPr>
          <w:lang w:eastAsia="fr-FR"/>
        </w:rPr>
      </w:pPr>
      <w:r w:rsidRPr="00C60734">
        <w:rPr>
          <w:strike/>
          <w:lang w:eastAsia="fr-FR"/>
        </w:rPr>
        <w:t xml:space="preserve">In both cases, </w:t>
      </w:r>
      <w:proofErr w:type="spellStart"/>
      <w:r w:rsidRPr="00C60734">
        <w:rPr>
          <w:strike/>
          <w:lang w:eastAsia="fr-FR"/>
        </w:rPr>
        <w:t>t</w:t>
      </w:r>
      <w:r w:rsidRPr="00C60734">
        <w:rPr>
          <w:b/>
          <w:bCs/>
          <w:lang w:eastAsia="fr-FR"/>
        </w:rPr>
        <w:t>T</w:t>
      </w:r>
      <w:r w:rsidRPr="00C60734">
        <w:rPr>
          <w:lang w:eastAsia="fr-FR"/>
        </w:rPr>
        <w:t>he</w:t>
      </w:r>
      <w:proofErr w:type="spellEnd"/>
      <w:r w:rsidRPr="00C60734">
        <w:rPr>
          <w:lang w:eastAsia="fr-FR"/>
        </w:rPr>
        <w:t xml:space="preserve"> "Alpine" symbol ("3-peak-mountain with snowflake") shall conform to the symbol described in Annex 10, Appendix 1.</w:t>
      </w:r>
    </w:p>
    <w:p w14:paraId="5DAD9EFD" w14:textId="77777777" w:rsidR="00523CE8" w:rsidRDefault="00523CE8" w:rsidP="00523CE8">
      <w:pPr>
        <w:pStyle w:val="NoSpacing"/>
        <w:rPr>
          <w:lang w:eastAsia="fr-FR"/>
        </w:rPr>
      </w:pPr>
    </w:p>
    <w:p w14:paraId="68B93536" w14:textId="77777777" w:rsidR="00523CE8" w:rsidRPr="00C60734" w:rsidRDefault="00523CE8" w:rsidP="00523CE8">
      <w:pPr>
        <w:pStyle w:val="NoSpacing"/>
        <w:rPr>
          <w:lang w:eastAsia="fr-FR"/>
        </w:rPr>
      </w:pPr>
      <w:r>
        <w:rPr>
          <w:lang w:eastAsia="fr-FR"/>
        </w:rPr>
        <w:t>[…]</w:t>
      </w:r>
    </w:p>
    <w:p w14:paraId="243B48A3" w14:textId="77777777" w:rsidR="00523CE8" w:rsidRDefault="00523CE8" w:rsidP="00523CE8">
      <w:pPr>
        <w:pStyle w:val="NoSpacing"/>
        <w:rPr>
          <w:lang w:eastAsia="fr-FR"/>
        </w:rPr>
      </w:pPr>
      <w:bookmarkStart w:id="12" w:name="A0_S3_5_"/>
    </w:p>
    <w:p w14:paraId="115E5DE6" w14:textId="77777777" w:rsidR="00523CE8" w:rsidRPr="00C60734" w:rsidRDefault="00523CE8" w:rsidP="00523CE8">
      <w:pPr>
        <w:pStyle w:val="NoSpacing"/>
        <w:rPr>
          <w:lang w:eastAsia="fr-FR"/>
        </w:rPr>
      </w:pPr>
      <w:r w:rsidRPr="00C60734">
        <w:rPr>
          <w:lang w:eastAsia="fr-FR"/>
        </w:rPr>
        <w:t>3.5.</w:t>
      </w:r>
      <w:bookmarkEnd w:id="12"/>
      <w:r w:rsidRPr="00C60734">
        <w:rPr>
          <w:lang w:eastAsia="fr-FR"/>
        </w:rPr>
        <w:t> The markings referred to in paragraph 3.2. and the approval mark prescribed in paragraphs 3</w:t>
      </w:r>
      <w:r w:rsidRPr="00C60734">
        <w:rPr>
          <w:b/>
          <w:bCs/>
          <w:lang w:eastAsia="fr-FR"/>
        </w:rPr>
        <w:t>.1.</w:t>
      </w:r>
      <w:r w:rsidRPr="00C60734">
        <w:rPr>
          <w:lang w:eastAsia="fr-FR"/>
        </w:rPr>
        <w:t xml:space="preserve">4. and 5.8. shall be clearly legible and indelible. They shall be raised above or sunk below the tyre surface or shall be permanently marked on to the tyre. </w:t>
      </w:r>
    </w:p>
    <w:p w14:paraId="6C44FB5F" w14:textId="77777777" w:rsidR="00523CE8" w:rsidRDefault="00523CE8" w:rsidP="00523CE8">
      <w:pPr>
        <w:pStyle w:val="NoSpacing"/>
        <w:rPr>
          <w:lang w:eastAsia="fr-FR"/>
        </w:rPr>
      </w:pPr>
      <w:bookmarkStart w:id="13" w:name="A0_S3_7_"/>
    </w:p>
    <w:p w14:paraId="2D6C5BE8" w14:textId="77777777" w:rsidR="00523CE8" w:rsidRPr="00C60734" w:rsidRDefault="00523CE8" w:rsidP="00523CE8">
      <w:pPr>
        <w:pStyle w:val="NoSpacing"/>
        <w:rPr>
          <w:lang w:eastAsia="fr-FR"/>
        </w:rPr>
      </w:pPr>
      <w:r>
        <w:rPr>
          <w:lang w:eastAsia="fr-FR"/>
        </w:rPr>
        <w:t>[…]</w:t>
      </w:r>
    </w:p>
    <w:p w14:paraId="310E9871" w14:textId="77777777" w:rsidR="00523CE8" w:rsidRDefault="00523CE8" w:rsidP="00523CE8">
      <w:pPr>
        <w:pStyle w:val="NoSpacing"/>
        <w:rPr>
          <w:lang w:eastAsia="fr-FR"/>
        </w:rPr>
      </w:pPr>
    </w:p>
    <w:p w14:paraId="17FAF3A1" w14:textId="77777777" w:rsidR="00523CE8" w:rsidRPr="00C60734" w:rsidRDefault="00523CE8" w:rsidP="00523CE8">
      <w:pPr>
        <w:pStyle w:val="NoSpacing"/>
        <w:rPr>
          <w:lang w:eastAsia="fr-FR"/>
        </w:rPr>
      </w:pPr>
      <w:r w:rsidRPr="00C60734">
        <w:rPr>
          <w:lang w:eastAsia="fr-FR"/>
        </w:rPr>
        <w:t>3.7.</w:t>
      </w:r>
      <w:bookmarkEnd w:id="13"/>
      <w:r w:rsidRPr="00C60734">
        <w:rPr>
          <w:lang w:eastAsia="fr-FR"/>
        </w:rPr>
        <w:t xml:space="preserve"> The original "E" </w:t>
      </w:r>
      <w:r>
        <w:rPr>
          <w:strike/>
          <w:lang w:eastAsia="fr-FR"/>
        </w:rPr>
        <w:t xml:space="preserve">or “e” </w:t>
      </w:r>
      <w:r w:rsidRPr="00C60734">
        <w:rPr>
          <w:lang w:eastAsia="fr-FR"/>
        </w:rPr>
        <w:t xml:space="preserve">approval mark and approval number and any other subsequent </w:t>
      </w:r>
      <w:proofErr w:type="spellStart"/>
      <w:r w:rsidRPr="00C60734">
        <w:rPr>
          <w:lang w:eastAsia="fr-FR"/>
        </w:rPr>
        <w:t>retreading</w:t>
      </w:r>
      <w:proofErr w:type="spellEnd"/>
      <w:r w:rsidRPr="00C60734">
        <w:rPr>
          <w:lang w:eastAsia="fr-FR"/>
        </w:rPr>
        <w:t xml:space="preserve"> production unit's approval mark and number, if no longer applicable, shall be removed.</w:t>
      </w:r>
    </w:p>
    <w:p w14:paraId="11613365" w14:textId="77777777" w:rsidR="00523CE8" w:rsidRPr="00C60734" w:rsidRDefault="00523CE8" w:rsidP="00523CE8">
      <w:pPr>
        <w:pStyle w:val="NoSpacing"/>
        <w:rPr>
          <w:lang w:eastAsia="fr-FR"/>
        </w:rPr>
      </w:pPr>
    </w:p>
    <w:p w14:paraId="58FD5D3E" w14:textId="77777777" w:rsidR="00523CE8" w:rsidRPr="00C60734" w:rsidRDefault="00523CE8" w:rsidP="00523CE8">
      <w:pPr>
        <w:pStyle w:val="NoSpacing"/>
        <w:rPr>
          <w:lang w:eastAsia="fr-FR"/>
        </w:rPr>
      </w:pPr>
      <w:bookmarkStart w:id="14" w:name="A0_S4_"/>
      <w:r w:rsidRPr="00C60734">
        <w:rPr>
          <w:lang w:eastAsia="fr-FR"/>
        </w:rPr>
        <w:t>4.</w:t>
      </w:r>
      <w:bookmarkEnd w:id="14"/>
      <w:r w:rsidRPr="00C60734">
        <w:rPr>
          <w:lang w:eastAsia="fr-FR"/>
        </w:rPr>
        <w:t> APPLICATION FOR APPROVAL</w:t>
      </w:r>
      <w:bookmarkStart w:id="15" w:name="change2"/>
      <w:bookmarkEnd w:id="15"/>
    </w:p>
    <w:p w14:paraId="0AEEEC2B" w14:textId="77777777" w:rsidR="00523CE8" w:rsidRPr="00C60734" w:rsidRDefault="00523CE8" w:rsidP="00523CE8">
      <w:pPr>
        <w:pStyle w:val="NoSpacing"/>
        <w:rPr>
          <w:lang w:eastAsia="fr-FR"/>
        </w:rPr>
      </w:pPr>
    </w:p>
    <w:p w14:paraId="0AE6DC88" w14:textId="77777777" w:rsidR="00523CE8" w:rsidRPr="00C60734" w:rsidRDefault="00523CE8" w:rsidP="00523CE8">
      <w:pPr>
        <w:pStyle w:val="NoSpacing"/>
        <w:rPr>
          <w:lang w:eastAsia="fr-FR"/>
        </w:rPr>
      </w:pPr>
      <w:r w:rsidRPr="00C60734">
        <w:rPr>
          <w:lang w:eastAsia="fr-FR"/>
        </w:rPr>
        <w:t xml:space="preserve">The following procedures are applicable to the approval of a tyre </w:t>
      </w:r>
      <w:proofErr w:type="spellStart"/>
      <w:r w:rsidRPr="00C60734">
        <w:rPr>
          <w:lang w:eastAsia="fr-FR"/>
        </w:rPr>
        <w:t>retreading</w:t>
      </w:r>
      <w:proofErr w:type="spellEnd"/>
      <w:r w:rsidRPr="00C60734">
        <w:rPr>
          <w:lang w:eastAsia="fr-FR"/>
        </w:rPr>
        <w:t xml:space="preserve"> production unit:</w:t>
      </w:r>
    </w:p>
    <w:p w14:paraId="55A6F5A4" w14:textId="77777777" w:rsidR="00523CE8" w:rsidRPr="00C60734" w:rsidRDefault="00523CE8" w:rsidP="00523CE8">
      <w:pPr>
        <w:pStyle w:val="NoSpacing"/>
        <w:rPr>
          <w:lang w:eastAsia="fr-FR"/>
        </w:rPr>
      </w:pPr>
      <w:bookmarkStart w:id="16" w:name="A0_S4_1_"/>
      <w:r w:rsidRPr="00C60734">
        <w:rPr>
          <w:lang w:eastAsia="fr-FR"/>
        </w:rPr>
        <w:lastRenderedPageBreak/>
        <w:t>4.1.</w:t>
      </w:r>
      <w:bookmarkEnd w:id="16"/>
      <w:r w:rsidRPr="00C60734">
        <w:rPr>
          <w:lang w:eastAsia="fr-FR"/>
        </w:rPr>
        <w:t xml:space="preserve"> The application for approval of a </w:t>
      </w:r>
      <w:proofErr w:type="spellStart"/>
      <w:r w:rsidRPr="00C60734">
        <w:rPr>
          <w:lang w:eastAsia="fr-FR"/>
        </w:rPr>
        <w:t>retreading</w:t>
      </w:r>
      <w:proofErr w:type="spellEnd"/>
      <w:r w:rsidRPr="00C60734">
        <w:rPr>
          <w:lang w:eastAsia="fr-FR"/>
        </w:rPr>
        <w:t xml:space="preserve"> production unit shall be submitted by the </w:t>
      </w:r>
      <w:proofErr w:type="spellStart"/>
      <w:r w:rsidRPr="00C60734">
        <w:rPr>
          <w:lang w:eastAsia="fr-FR"/>
        </w:rPr>
        <w:t>retreader</w:t>
      </w:r>
      <w:proofErr w:type="spellEnd"/>
      <w:r w:rsidRPr="00C60734">
        <w:rPr>
          <w:lang w:eastAsia="fr-FR"/>
        </w:rPr>
        <w:t xml:space="preserve"> or by his duly accredited representative. </w:t>
      </w:r>
    </w:p>
    <w:p w14:paraId="012A832D" w14:textId="77777777" w:rsidR="00523CE8" w:rsidRPr="00C60734" w:rsidRDefault="00523CE8" w:rsidP="00523CE8">
      <w:pPr>
        <w:pStyle w:val="NoSpacing"/>
        <w:rPr>
          <w:b/>
          <w:bCs/>
          <w:lang w:eastAsia="fr-FR"/>
        </w:rPr>
      </w:pPr>
      <w:r w:rsidRPr="00C60734">
        <w:rPr>
          <w:b/>
          <w:bCs/>
          <w:lang w:eastAsia="fr-FR"/>
        </w:rPr>
        <w:t>4.1.1. The application referred to in paragraph 4.1. shall be drawn up in accordance with the model of the information document set out in appendix 1 to annex 1A to this Regulation.</w:t>
      </w:r>
    </w:p>
    <w:p w14:paraId="56F70CB8" w14:textId="77777777" w:rsidR="00523CE8" w:rsidRPr="00C60734" w:rsidRDefault="00523CE8" w:rsidP="00523CE8">
      <w:pPr>
        <w:pStyle w:val="NoSpacing"/>
        <w:rPr>
          <w:strike/>
          <w:lang w:eastAsia="fr-FR"/>
        </w:rPr>
      </w:pPr>
      <w:r w:rsidRPr="00C60734">
        <w:rPr>
          <w:strike/>
          <w:lang w:eastAsia="fr-FR"/>
        </w:rPr>
        <w:t>It shall specify:</w:t>
      </w:r>
    </w:p>
    <w:p w14:paraId="5EAFD199" w14:textId="77777777" w:rsidR="00523CE8" w:rsidRPr="00C60734" w:rsidRDefault="00523CE8" w:rsidP="00523CE8">
      <w:pPr>
        <w:pStyle w:val="NoSpacing"/>
        <w:rPr>
          <w:strike/>
          <w:lang w:eastAsia="fr-FR"/>
        </w:rPr>
      </w:pPr>
      <w:r w:rsidRPr="00C60734">
        <w:rPr>
          <w:strike/>
          <w:lang w:eastAsia="fr-FR"/>
        </w:rPr>
        <w:t xml:space="preserve">4.1.1. An outline of the structure of the company producing the </w:t>
      </w:r>
      <w:proofErr w:type="spellStart"/>
      <w:r w:rsidRPr="00C60734">
        <w:rPr>
          <w:strike/>
          <w:lang w:eastAsia="fr-FR"/>
        </w:rPr>
        <w:t>retreaded</w:t>
      </w:r>
      <w:proofErr w:type="spellEnd"/>
      <w:r w:rsidRPr="00C60734">
        <w:rPr>
          <w:strike/>
          <w:lang w:eastAsia="fr-FR"/>
        </w:rPr>
        <w:t xml:space="preserve"> tyres.</w:t>
      </w:r>
    </w:p>
    <w:p w14:paraId="1A08CF53" w14:textId="77777777" w:rsidR="00523CE8" w:rsidRPr="00C60734" w:rsidRDefault="00523CE8" w:rsidP="00523CE8">
      <w:pPr>
        <w:pStyle w:val="NoSpacing"/>
        <w:rPr>
          <w:strike/>
          <w:lang w:eastAsia="fr-FR"/>
        </w:rPr>
      </w:pPr>
      <w:r w:rsidRPr="00C60734">
        <w:rPr>
          <w:strike/>
          <w:lang w:eastAsia="fr-FR"/>
        </w:rPr>
        <w:t xml:space="preserve">4.1.2. A brief description of the quality management system, which ensures the effective control of the tyre </w:t>
      </w:r>
      <w:proofErr w:type="spellStart"/>
      <w:r w:rsidRPr="00C60734">
        <w:rPr>
          <w:strike/>
          <w:lang w:eastAsia="fr-FR"/>
        </w:rPr>
        <w:t>retreading</w:t>
      </w:r>
      <w:proofErr w:type="spellEnd"/>
      <w:r w:rsidRPr="00C60734">
        <w:rPr>
          <w:strike/>
          <w:lang w:eastAsia="fr-FR"/>
        </w:rPr>
        <w:t xml:space="preserve"> procedures to meet the requirements of this Regulation.</w:t>
      </w:r>
    </w:p>
    <w:p w14:paraId="5F06567A" w14:textId="77777777" w:rsidR="00523CE8" w:rsidRPr="00C60734" w:rsidRDefault="00523CE8" w:rsidP="00523CE8">
      <w:pPr>
        <w:pStyle w:val="NoSpacing"/>
        <w:rPr>
          <w:strike/>
          <w:lang w:eastAsia="fr-FR"/>
        </w:rPr>
      </w:pPr>
      <w:r w:rsidRPr="00C60734">
        <w:rPr>
          <w:strike/>
          <w:lang w:eastAsia="fr-FR"/>
        </w:rPr>
        <w:t xml:space="preserve">4.1.3. The brand name(s)/trademark(s) to be applied to the </w:t>
      </w:r>
      <w:proofErr w:type="spellStart"/>
      <w:r w:rsidRPr="00C60734">
        <w:rPr>
          <w:strike/>
          <w:lang w:eastAsia="fr-FR"/>
        </w:rPr>
        <w:t>retreaded</w:t>
      </w:r>
      <w:proofErr w:type="spellEnd"/>
      <w:r w:rsidRPr="00C60734">
        <w:rPr>
          <w:strike/>
          <w:lang w:eastAsia="fr-FR"/>
        </w:rPr>
        <w:t xml:space="preserve"> tyres produced.</w:t>
      </w:r>
    </w:p>
    <w:p w14:paraId="1130706C" w14:textId="77777777" w:rsidR="00523CE8" w:rsidRPr="00C60734" w:rsidRDefault="00523CE8" w:rsidP="00523CE8">
      <w:pPr>
        <w:pStyle w:val="NoSpacing"/>
        <w:rPr>
          <w:strike/>
          <w:lang w:eastAsia="fr-FR"/>
        </w:rPr>
      </w:pPr>
      <w:r w:rsidRPr="00C60734">
        <w:rPr>
          <w:strike/>
          <w:lang w:eastAsia="fr-FR"/>
        </w:rPr>
        <w:t xml:space="preserve">4.1.4. The trade description(s)/commercial name(s) (see paragraph 2.) which could be applied to the </w:t>
      </w:r>
      <w:proofErr w:type="spellStart"/>
      <w:r w:rsidRPr="00C60734">
        <w:rPr>
          <w:strike/>
          <w:lang w:eastAsia="fr-FR"/>
        </w:rPr>
        <w:t>retreaded</w:t>
      </w:r>
      <w:proofErr w:type="spellEnd"/>
      <w:r w:rsidRPr="00C60734">
        <w:rPr>
          <w:strike/>
          <w:lang w:eastAsia="fr-FR"/>
        </w:rPr>
        <w:t xml:space="preserve"> tyres produced.</w:t>
      </w:r>
    </w:p>
    <w:p w14:paraId="0A559A82" w14:textId="77777777" w:rsidR="00523CE8" w:rsidRPr="00C60734" w:rsidRDefault="00523CE8" w:rsidP="00523CE8">
      <w:pPr>
        <w:pStyle w:val="NoSpacing"/>
        <w:rPr>
          <w:strike/>
          <w:lang w:eastAsia="fr-FR"/>
        </w:rPr>
      </w:pPr>
      <w:r w:rsidRPr="00C60734">
        <w:rPr>
          <w:strike/>
          <w:lang w:eastAsia="fr-FR"/>
        </w:rPr>
        <w:t xml:space="preserve">4.1.5. The following information in relation to the range of tyres to be </w:t>
      </w:r>
      <w:proofErr w:type="spellStart"/>
      <w:r w:rsidRPr="00C60734">
        <w:rPr>
          <w:strike/>
          <w:lang w:eastAsia="fr-FR"/>
        </w:rPr>
        <w:t>retreaded</w:t>
      </w:r>
      <w:proofErr w:type="spellEnd"/>
      <w:r w:rsidRPr="00C60734">
        <w:rPr>
          <w:strike/>
          <w:lang w:eastAsia="fr-FR"/>
        </w:rPr>
        <w:t>:</w:t>
      </w:r>
    </w:p>
    <w:p w14:paraId="11151458" w14:textId="77777777" w:rsidR="00523CE8" w:rsidRPr="00C60734" w:rsidRDefault="00523CE8" w:rsidP="00523CE8">
      <w:pPr>
        <w:pStyle w:val="NoSpacing"/>
        <w:rPr>
          <w:strike/>
          <w:lang w:eastAsia="fr-FR"/>
        </w:rPr>
      </w:pPr>
      <w:r w:rsidRPr="00C60734">
        <w:rPr>
          <w:strike/>
          <w:lang w:eastAsia="fr-FR"/>
        </w:rPr>
        <w:t xml:space="preserve">4.1.5.1. The range of tyre </w:t>
      </w:r>
      <w:proofErr w:type="gramStart"/>
      <w:r w:rsidRPr="00C60734">
        <w:rPr>
          <w:strike/>
          <w:lang w:eastAsia="fr-FR"/>
        </w:rPr>
        <w:t>sizes;</w:t>
      </w:r>
      <w:proofErr w:type="gramEnd"/>
    </w:p>
    <w:p w14:paraId="70BA2066" w14:textId="77777777" w:rsidR="00523CE8" w:rsidRPr="00C60734" w:rsidRDefault="00523CE8" w:rsidP="00523CE8">
      <w:pPr>
        <w:pStyle w:val="NoSpacing"/>
        <w:rPr>
          <w:strike/>
          <w:lang w:eastAsia="fr-FR"/>
        </w:rPr>
      </w:pPr>
      <w:r w:rsidRPr="00C60734">
        <w:rPr>
          <w:strike/>
          <w:lang w:eastAsia="fr-FR"/>
        </w:rPr>
        <w:t>4.1.5.2. The structure of tyres (diagonal or bias ply, bias-belted or radial</w:t>
      </w:r>
      <w:proofErr w:type="gramStart"/>
      <w:r w:rsidRPr="00C60734">
        <w:rPr>
          <w:strike/>
          <w:lang w:eastAsia="fr-FR"/>
        </w:rPr>
        <w:t>);</w:t>
      </w:r>
      <w:proofErr w:type="gramEnd"/>
    </w:p>
    <w:p w14:paraId="2F79DE3E" w14:textId="77777777" w:rsidR="00523CE8" w:rsidRPr="00C60734" w:rsidRDefault="00523CE8" w:rsidP="00523CE8">
      <w:pPr>
        <w:pStyle w:val="NoSpacing"/>
        <w:rPr>
          <w:strike/>
          <w:lang w:eastAsia="fr-FR"/>
        </w:rPr>
      </w:pPr>
      <w:r w:rsidRPr="00C60734">
        <w:rPr>
          <w:strike/>
          <w:lang w:eastAsia="fr-FR"/>
        </w:rPr>
        <w:t>4.1.5.3. The category of use of tyres (normal, snow or special tyres</w:t>
      </w:r>
      <w:proofErr w:type="gramStart"/>
      <w:r w:rsidRPr="00C60734">
        <w:rPr>
          <w:strike/>
          <w:lang w:eastAsia="fr-FR"/>
        </w:rPr>
        <w:t>);</w:t>
      </w:r>
      <w:proofErr w:type="gramEnd"/>
    </w:p>
    <w:p w14:paraId="714FCDA8" w14:textId="77777777" w:rsidR="00523CE8" w:rsidRPr="00C60734" w:rsidRDefault="00523CE8" w:rsidP="00523CE8">
      <w:pPr>
        <w:pStyle w:val="NoSpacing"/>
        <w:rPr>
          <w:b/>
          <w:bCs/>
          <w:lang w:eastAsia="fr-FR"/>
        </w:rPr>
      </w:pPr>
      <w:r w:rsidRPr="00C60734">
        <w:rPr>
          <w:b/>
          <w:bCs/>
          <w:lang w:eastAsia="fr-FR"/>
        </w:rPr>
        <w:t xml:space="preserve">4.1.2. In addition, the </w:t>
      </w:r>
      <w:proofErr w:type="spellStart"/>
      <w:r w:rsidRPr="00C60734">
        <w:rPr>
          <w:b/>
          <w:bCs/>
          <w:lang w:eastAsia="fr-FR"/>
        </w:rPr>
        <w:t>retreader</w:t>
      </w:r>
      <w:proofErr w:type="spellEnd"/>
      <w:r w:rsidRPr="00C60734">
        <w:rPr>
          <w:b/>
          <w:bCs/>
          <w:lang w:eastAsia="fr-FR"/>
        </w:rPr>
        <w:t xml:space="preserve"> shall submit the following information:</w:t>
      </w:r>
    </w:p>
    <w:p w14:paraId="1D919DC5" w14:textId="77777777" w:rsidR="00523CE8" w:rsidRPr="00C60734" w:rsidRDefault="00523CE8" w:rsidP="00523CE8">
      <w:pPr>
        <w:pStyle w:val="NoSpacing"/>
        <w:rPr>
          <w:lang w:eastAsia="fr-FR"/>
        </w:rPr>
      </w:pPr>
      <w:r w:rsidRPr="00C60734">
        <w:rPr>
          <w:lang w:eastAsia="fr-FR"/>
        </w:rPr>
        <w:t>4.1.</w:t>
      </w:r>
      <w:r w:rsidRPr="00C60734">
        <w:rPr>
          <w:b/>
          <w:bCs/>
          <w:lang w:eastAsia="fr-FR"/>
        </w:rPr>
        <w:t>2</w:t>
      </w:r>
      <w:r w:rsidRPr="00C60734">
        <w:rPr>
          <w:lang w:eastAsia="fr-FR"/>
        </w:rPr>
        <w:t>.1. For snow tyres the list of tyres having to fulfil the requirements of paragraph 7.2.</w:t>
      </w:r>
    </w:p>
    <w:p w14:paraId="765E4C3B" w14:textId="77777777" w:rsidR="00523CE8" w:rsidRPr="00C60734" w:rsidDel="006B5C5C" w:rsidRDefault="00523CE8" w:rsidP="00523CE8">
      <w:pPr>
        <w:pStyle w:val="NoSpacing"/>
        <w:rPr>
          <w:strike/>
          <w:lang w:eastAsia="fr-FR"/>
        </w:rPr>
      </w:pPr>
      <w:r w:rsidRPr="00C60734" w:rsidDel="006B5C5C">
        <w:rPr>
          <w:strike/>
          <w:lang w:eastAsia="fr-FR"/>
        </w:rPr>
        <w:t xml:space="preserve">4.1.5.3.1.1. For tyres </w:t>
      </w:r>
      <w:proofErr w:type="spellStart"/>
      <w:r w:rsidRPr="00C60734" w:rsidDel="006B5C5C">
        <w:rPr>
          <w:strike/>
          <w:lang w:eastAsia="fr-FR"/>
        </w:rPr>
        <w:t>retreaded</w:t>
      </w:r>
      <w:proofErr w:type="spellEnd"/>
      <w:r w:rsidRPr="00C60734" w:rsidDel="006B5C5C">
        <w:rPr>
          <w:strike/>
          <w:lang w:eastAsia="fr-FR"/>
        </w:rPr>
        <w:t xml:space="preserve"> by using pre-cured tread material with a tread pattern covered by paragraph 6.4.4.1. the list shall clearly identify the tyres </w:t>
      </w:r>
      <w:proofErr w:type="gramStart"/>
      <w:r w:rsidRPr="00C60734" w:rsidDel="006B5C5C">
        <w:rPr>
          <w:strike/>
          <w:lang w:eastAsia="fr-FR"/>
        </w:rPr>
        <w:t>in order to</w:t>
      </w:r>
      <w:proofErr w:type="gramEnd"/>
      <w:r w:rsidRPr="00C60734" w:rsidDel="006B5C5C">
        <w:rPr>
          <w:strike/>
          <w:lang w:eastAsia="fr-FR"/>
        </w:rPr>
        <w:t xml:space="preserve"> make the relevant link with the list(s) quoted in paragraph 6.4.4.1. b). The following table is an example: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2"/>
        <w:gridCol w:w="2359"/>
        <w:gridCol w:w="2359"/>
        <w:gridCol w:w="2359"/>
      </w:tblGrid>
      <w:tr w:rsidR="00523CE8" w:rsidRPr="00C60734" w:rsidDel="006B5C5C" w14:paraId="568B18AF" w14:textId="77777777" w:rsidTr="000F3B31">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1A9F6015"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Tyre Size Designation, Load indexes, Speed symbol</w:t>
            </w:r>
          </w:p>
        </w:tc>
        <w:tc>
          <w:tcPr>
            <w:tcW w:w="1860" w:type="dxa"/>
            <w:tcBorders>
              <w:top w:val="outset" w:sz="6" w:space="0" w:color="auto"/>
              <w:left w:val="outset" w:sz="6" w:space="0" w:color="auto"/>
              <w:bottom w:val="outset" w:sz="6" w:space="0" w:color="auto"/>
              <w:right w:val="outset" w:sz="6" w:space="0" w:color="auto"/>
            </w:tcBorders>
            <w:hideMark/>
          </w:tcPr>
          <w:p w14:paraId="6F35C7CA"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TM1</w:t>
            </w:r>
          </w:p>
        </w:tc>
        <w:tc>
          <w:tcPr>
            <w:tcW w:w="1860" w:type="dxa"/>
            <w:tcBorders>
              <w:top w:val="outset" w:sz="6" w:space="0" w:color="auto"/>
              <w:left w:val="outset" w:sz="6" w:space="0" w:color="auto"/>
              <w:bottom w:val="outset" w:sz="6" w:space="0" w:color="auto"/>
              <w:right w:val="outset" w:sz="6" w:space="0" w:color="auto"/>
            </w:tcBorders>
            <w:hideMark/>
          </w:tcPr>
          <w:p w14:paraId="7D3E7921"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TM2</w:t>
            </w:r>
          </w:p>
        </w:tc>
        <w:tc>
          <w:tcPr>
            <w:tcW w:w="1860" w:type="dxa"/>
            <w:tcBorders>
              <w:top w:val="outset" w:sz="6" w:space="0" w:color="auto"/>
              <w:left w:val="outset" w:sz="6" w:space="0" w:color="auto"/>
              <w:bottom w:val="outset" w:sz="6" w:space="0" w:color="auto"/>
              <w:right w:val="outset" w:sz="6" w:space="0" w:color="auto"/>
            </w:tcBorders>
            <w:hideMark/>
          </w:tcPr>
          <w:p w14:paraId="60B9E4CB"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TM3</w:t>
            </w:r>
          </w:p>
        </w:tc>
      </w:tr>
      <w:tr w:rsidR="00523CE8" w:rsidRPr="00C60734" w:rsidDel="006B5C5C" w14:paraId="3815A9FF" w14:textId="77777777" w:rsidTr="000F3B31">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313EE2B8"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215/75 R 17.5 126/124 M</w:t>
            </w:r>
          </w:p>
        </w:tc>
        <w:tc>
          <w:tcPr>
            <w:tcW w:w="1860" w:type="dxa"/>
            <w:tcBorders>
              <w:top w:val="outset" w:sz="6" w:space="0" w:color="auto"/>
              <w:left w:val="outset" w:sz="6" w:space="0" w:color="auto"/>
              <w:bottom w:val="outset" w:sz="6" w:space="0" w:color="auto"/>
              <w:right w:val="outset" w:sz="6" w:space="0" w:color="auto"/>
            </w:tcBorders>
            <w:hideMark/>
          </w:tcPr>
          <w:p w14:paraId="548C6AF5"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TPM1/TPR1, TR1/TL1</w:t>
            </w:r>
          </w:p>
        </w:tc>
        <w:tc>
          <w:tcPr>
            <w:tcW w:w="1860" w:type="dxa"/>
            <w:tcBorders>
              <w:top w:val="outset" w:sz="6" w:space="0" w:color="auto"/>
              <w:left w:val="outset" w:sz="6" w:space="0" w:color="auto"/>
              <w:bottom w:val="outset" w:sz="6" w:space="0" w:color="auto"/>
              <w:right w:val="outset" w:sz="6" w:space="0" w:color="auto"/>
            </w:tcBorders>
            <w:hideMark/>
          </w:tcPr>
          <w:p w14:paraId="29F02919"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w:t>
            </w:r>
          </w:p>
        </w:tc>
        <w:tc>
          <w:tcPr>
            <w:tcW w:w="1860" w:type="dxa"/>
            <w:tcBorders>
              <w:top w:val="outset" w:sz="6" w:space="0" w:color="auto"/>
              <w:left w:val="outset" w:sz="6" w:space="0" w:color="auto"/>
              <w:bottom w:val="outset" w:sz="6" w:space="0" w:color="auto"/>
              <w:right w:val="outset" w:sz="6" w:space="0" w:color="auto"/>
            </w:tcBorders>
            <w:hideMark/>
          </w:tcPr>
          <w:p w14:paraId="7D6573BA"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TPM2/TPR2, TR2/L2</w:t>
            </w:r>
          </w:p>
        </w:tc>
      </w:tr>
      <w:tr w:rsidR="00523CE8" w:rsidRPr="00C60734" w:rsidDel="006B5C5C" w14:paraId="06E3AE07" w14:textId="77777777" w:rsidTr="000F3B31">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32276631"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235/75 R 17.5 132/130 M</w:t>
            </w:r>
          </w:p>
        </w:tc>
        <w:tc>
          <w:tcPr>
            <w:tcW w:w="1860" w:type="dxa"/>
            <w:tcBorders>
              <w:top w:val="outset" w:sz="6" w:space="0" w:color="auto"/>
              <w:left w:val="outset" w:sz="6" w:space="0" w:color="auto"/>
              <w:bottom w:val="outset" w:sz="6" w:space="0" w:color="auto"/>
              <w:right w:val="outset" w:sz="6" w:space="0" w:color="auto"/>
            </w:tcBorders>
            <w:hideMark/>
          </w:tcPr>
          <w:p w14:paraId="2C883560"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TPM1/TPR1, TR1/TL1</w:t>
            </w:r>
          </w:p>
        </w:tc>
        <w:tc>
          <w:tcPr>
            <w:tcW w:w="1860" w:type="dxa"/>
            <w:tcBorders>
              <w:top w:val="outset" w:sz="6" w:space="0" w:color="auto"/>
              <w:left w:val="outset" w:sz="6" w:space="0" w:color="auto"/>
              <w:bottom w:val="outset" w:sz="6" w:space="0" w:color="auto"/>
              <w:right w:val="outset" w:sz="6" w:space="0" w:color="auto"/>
            </w:tcBorders>
            <w:hideMark/>
          </w:tcPr>
          <w:p w14:paraId="007479F9"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w:t>
            </w:r>
          </w:p>
        </w:tc>
        <w:tc>
          <w:tcPr>
            <w:tcW w:w="1860" w:type="dxa"/>
            <w:tcBorders>
              <w:top w:val="outset" w:sz="6" w:space="0" w:color="auto"/>
              <w:left w:val="outset" w:sz="6" w:space="0" w:color="auto"/>
              <w:bottom w:val="outset" w:sz="6" w:space="0" w:color="auto"/>
              <w:right w:val="outset" w:sz="6" w:space="0" w:color="auto"/>
            </w:tcBorders>
            <w:hideMark/>
          </w:tcPr>
          <w:p w14:paraId="0F77ED9F"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w:t>
            </w:r>
          </w:p>
        </w:tc>
      </w:tr>
      <w:tr w:rsidR="00523CE8" w:rsidRPr="00C60734" w:rsidDel="006B5C5C" w14:paraId="084E885A" w14:textId="77777777" w:rsidTr="000F3B31">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67980989"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265/70 R 17.5 138/136 M</w:t>
            </w:r>
          </w:p>
        </w:tc>
        <w:tc>
          <w:tcPr>
            <w:tcW w:w="1860" w:type="dxa"/>
            <w:tcBorders>
              <w:top w:val="outset" w:sz="6" w:space="0" w:color="auto"/>
              <w:left w:val="outset" w:sz="6" w:space="0" w:color="auto"/>
              <w:bottom w:val="outset" w:sz="6" w:space="0" w:color="auto"/>
              <w:right w:val="outset" w:sz="6" w:space="0" w:color="auto"/>
            </w:tcBorders>
            <w:hideMark/>
          </w:tcPr>
          <w:p w14:paraId="4EB2BDCC"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w:t>
            </w:r>
          </w:p>
        </w:tc>
        <w:tc>
          <w:tcPr>
            <w:tcW w:w="1860" w:type="dxa"/>
            <w:tcBorders>
              <w:top w:val="outset" w:sz="6" w:space="0" w:color="auto"/>
              <w:left w:val="outset" w:sz="6" w:space="0" w:color="auto"/>
              <w:bottom w:val="outset" w:sz="6" w:space="0" w:color="auto"/>
              <w:right w:val="outset" w:sz="6" w:space="0" w:color="auto"/>
            </w:tcBorders>
            <w:hideMark/>
          </w:tcPr>
          <w:p w14:paraId="3A28285B"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TPM3/TPR3, TR3/TL3</w:t>
            </w:r>
          </w:p>
        </w:tc>
        <w:tc>
          <w:tcPr>
            <w:tcW w:w="1860" w:type="dxa"/>
            <w:tcBorders>
              <w:top w:val="outset" w:sz="6" w:space="0" w:color="auto"/>
              <w:left w:val="outset" w:sz="6" w:space="0" w:color="auto"/>
              <w:bottom w:val="outset" w:sz="6" w:space="0" w:color="auto"/>
              <w:right w:val="outset" w:sz="6" w:space="0" w:color="auto"/>
            </w:tcBorders>
            <w:hideMark/>
          </w:tcPr>
          <w:p w14:paraId="31A0FE74"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TPM4/TPR4, TR4/TL4</w:t>
            </w:r>
          </w:p>
        </w:tc>
      </w:tr>
      <w:tr w:rsidR="00523CE8" w:rsidRPr="00C60734" w:rsidDel="006B5C5C" w14:paraId="530CD56C" w14:textId="77777777" w:rsidTr="000F3B31">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47D1A0DD"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245/70 R 19.5 136/134 M</w:t>
            </w:r>
          </w:p>
        </w:tc>
        <w:tc>
          <w:tcPr>
            <w:tcW w:w="1860" w:type="dxa"/>
            <w:tcBorders>
              <w:top w:val="outset" w:sz="6" w:space="0" w:color="auto"/>
              <w:left w:val="outset" w:sz="6" w:space="0" w:color="auto"/>
              <w:bottom w:val="outset" w:sz="6" w:space="0" w:color="auto"/>
              <w:right w:val="outset" w:sz="6" w:space="0" w:color="auto"/>
            </w:tcBorders>
            <w:hideMark/>
          </w:tcPr>
          <w:p w14:paraId="501512A7"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w:t>
            </w:r>
          </w:p>
        </w:tc>
        <w:tc>
          <w:tcPr>
            <w:tcW w:w="1860" w:type="dxa"/>
            <w:tcBorders>
              <w:top w:val="outset" w:sz="6" w:space="0" w:color="auto"/>
              <w:left w:val="outset" w:sz="6" w:space="0" w:color="auto"/>
              <w:bottom w:val="outset" w:sz="6" w:space="0" w:color="auto"/>
              <w:right w:val="outset" w:sz="6" w:space="0" w:color="auto"/>
            </w:tcBorders>
            <w:hideMark/>
          </w:tcPr>
          <w:p w14:paraId="53797EBD"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w:t>
            </w:r>
          </w:p>
        </w:tc>
        <w:tc>
          <w:tcPr>
            <w:tcW w:w="1860" w:type="dxa"/>
            <w:tcBorders>
              <w:top w:val="outset" w:sz="6" w:space="0" w:color="auto"/>
              <w:left w:val="outset" w:sz="6" w:space="0" w:color="auto"/>
              <w:bottom w:val="outset" w:sz="6" w:space="0" w:color="auto"/>
              <w:right w:val="outset" w:sz="6" w:space="0" w:color="auto"/>
            </w:tcBorders>
            <w:hideMark/>
          </w:tcPr>
          <w:p w14:paraId="76FFEBFA"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w:t>
            </w:r>
          </w:p>
        </w:tc>
      </w:tr>
      <w:tr w:rsidR="00523CE8" w:rsidRPr="00C60734" w:rsidDel="006B5C5C" w14:paraId="6EED40AD" w14:textId="77777777" w:rsidTr="000F3B31">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2E6476F6"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12 R 22.5 152/148 K</w:t>
            </w:r>
          </w:p>
        </w:tc>
        <w:tc>
          <w:tcPr>
            <w:tcW w:w="1860" w:type="dxa"/>
            <w:tcBorders>
              <w:top w:val="outset" w:sz="6" w:space="0" w:color="auto"/>
              <w:left w:val="outset" w:sz="6" w:space="0" w:color="auto"/>
              <w:bottom w:val="outset" w:sz="6" w:space="0" w:color="auto"/>
              <w:right w:val="outset" w:sz="6" w:space="0" w:color="auto"/>
            </w:tcBorders>
            <w:hideMark/>
          </w:tcPr>
          <w:p w14:paraId="5F349654"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w:t>
            </w:r>
          </w:p>
        </w:tc>
        <w:tc>
          <w:tcPr>
            <w:tcW w:w="1860" w:type="dxa"/>
            <w:tcBorders>
              <w:top w:val="outset" w:sz="6" w:space="0" w:color="auto"/>
              <w:left w:val="outset" w:sz="6" w:space="0" w:color="auto"/>
              <w:bottom w:val="outset" w:sz="6" w:space="0" w:color="auto"/>
              <w:right w:val="outset" w:sz="6" w:space="0" w:color="auto"/>
            </w:tcBorders>
            <w:hideMark/>
          </w:tcPr>
          <w:p w14:paraId="7F7801FB"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TPM5/TPR5, TR5/TL5</w:t>
            </w:r>
          </w:p>
        </w:tc>
        <w:tc>
          <w:tcPr>
            <w:tcW w:w="1860" w:type="dxa"/>
            <w:tcBorders>
              <w:top w:val="outset" w:sz="6" w:space="0" w:color="auto"/>
              <w:left w:val="outset" w:sz="6" w:space="0" w:color="auto"/>
              <w:bottom w:val="outset" w:sz="6" w:space="0" w:color="auto"/>
              <w:right w:val="outset" w:sz="6" w:space="0" w:color="auto"/>
            </w:tcBorders>
            <w:hideMark/>
          </w:tcPr>
          <w:p w14:paraId="39F108D9" w14:textId="77777777" w:rsidR="00523CE8" w:rsidRPr="00C60734" w:rsidDel="006B5C5C" w:rsidRDefault="00523CE8" w:rsidP="000F3B31">
            <w:pPr>
              <w:pStyle w:val="NoSpacing"/>
              <w:rPr>
                <w:rFonts w:ascii="inherit" w:hAnsi="inherit" w:cs="Times New Roman"/>
                <w:strike/>
                <w:lang w:eastAsia="fr-FR"/>
              </w:rPr>
            </w:pPr>
            <w:r w:rsidRPr="00C60734" w:rsidDel="006B5C5C">
              <w:rPr>
                <w:rFonts w:ascii="inherit" w:hAnsi="inherit" w:cs="Times New Roman"/>
                <w:strike/>
                <w:lang w:eastAsia="fr-FR"/>
              </w:rPr>
              <w:t>-</w:t>
            </w:r>
          </w:p>
        </w:tc>
      </w:tr>
    </w:tbl>
    <w:p w14:paraId="1ED71081" w14:textId="77777777" w:rsidR="00523CE8" w:rsidRPr="00C60734" w:rsidDel="006B5C5C" w:rsidRDefault="00523CE8" w:rsidP="00523CE8">
      <w:pPr>
        <w:pStyle w:val="NoSpacing"/>
        <w:rPr>
          <w:strike/>
          <w:lang w:eastAsia="fr-FR"/>
        </w:rPr>
      </w:pPr>
      <w:r w:rsidRPr="00C60734" w:rsidDel="006B5C5C">
        <w:rPr>
          <w:strike/>
          <w:lang w:eastAsia="fr-FR"/>
        </w:rPr>
        <w:t>Note:</w:t>
      </w:r>
    </w:p>
    <w:p w14:paraId="3BA0EED1" w14:textId="77777777" w:rsidR="00523CE8" w:rsidRPr="00C60734" w:rsidDel="006B5C5C" w:rsidRDefault="00523CE8" w:rsidP="00523CE8">
      <w:pPr>
        <w:pStyle w:val="NoSpacing"/>
        <w:rPr>
          <w:strike/>
          <w:lang w:eastAsia="fr-FR"/>
        </w:rPr>
      </w:pPr>
      <w:r w:rsidRPr="00C60734" w:rsidDel="006B5C5C">
        <w:rPr>
          <w:strike/>
          <w:lang w:eastAsia="fr-FR"/>
        </w:rPr>
        <w:t>TM: Identification of the Tread Manufacturer</w:t>
      </w:r>
    </w:p>
    <w:p w14:paraId="27F6AC7B" w14:textId="77777777" w:rsidR="00523CE8" w:rsidRPr="00C60734" w:rsidDel="006B5C5C" w:rsidRDefault="00523CE8" w:rsidP="00523CE8">
      <w:pPr>
        <w:pStyle w:val="NoSpacing"/>
        <w:rPr>
          <w:strike/>
          <w:lang w:eastAsia="fr-FR"/>
        </w:rPr>
      </w:pPr>
      <w:r w:rsidRPr="00C60734" w:rsidDel="006B5C5C">
        <w:rPr>
          <w:strike/>
          <w:lang w:eastAsia="fr-FR"/>
        </w:rPr>
        <w:t>TPM: Identification of the Tread Pattern by the tread Manufacturer</w:t>
      </w:r>
    </w:p>
    <w:p w14:paraId="3D43BB62" w14:textId="77777777" w:rsidR="00523CE8" w:rsidRPr="00C60734" w:rsidDel="006B5C5C" w:rsidRDefault="00523CE8" w:rsidP="00523CE8">
      <w:pPr>
        <w:pStyle w:val="NoSpacing"/>
        <w:rPr>
          <w:strike/>
          <w:lang w:eastAsia="fr-FR"/>
        </w:rPr>
      </w:pPr>
      <w:r w:rsidRPr="00C60734" w:rsidDel="006B5C5C">
        <w:rPr>
          <w:strike/>
          <w:lang w:eastAsia="fr-FR"/>
        </w:rPr>
        <w:t xml:space="preserve">TPR: Identification of the Tread Pattern by the </w:t>
      </w:r>
      <w:proofErr w:type="spellStart"/>
      <w:r w:rsidRPr="00C60734" w:rsidDel="006B5C5C">
        <w:rPr>
          <w:strike/>
          <w:lang w:eastAsia="fr-FR"/>
        </w:rPr>
        <w:t>Retreader</w:t>
      </w:r>
      <w:proofErr w:type="spellEnd"/>
      <w:r w:rsidRPr="00C60734" w:rsidDel="006B5C5C">
        <w:rPr>
          <w:strike/>
          <w:lang w:eastAsia="fr-FR"/>
        </w:rPr>
        <w:t xml:space="preserve"> if different of TPM</w:t>
      </w:r>
    </w:p>
    <w:p w14:paraId="6A786A21" w14:textId="77777777" w:rsidR="00523CE8" w:rsidRPr="00C60734" w:rsidDel="006B5C5C" w:rsidRDefault="00523CE8" w:rsidP="00523CE8">
      <w:pPr>
        <w:pStyle w:val="NoSpacing"/>
        <w:rPr>
          <w:strike/>
          <w:lang w:eastAsia="fr-FR"/>
        </w:rPr>
      </w:pPr>
      <w:r w:rsidRPr="00C60734" w:rsidDel="006B5C5C">
        <w:rPr>
          <w:strike/>
          <w:lang w:eastAsia="fr-FR"/>
        </w:rPr>
        <w:t>TR: Number of the test report</w:t>
      </w:r>
    </w:p>
    <w:p w14:paraId="288C516D" w14:textId="77777777" w:rsidR="00523CE8" w:rsidRPr="00C60734" w:rsidDel="006B5C5C" w:rsidRDefault="00523CE8" w:rsidP="00523CE8">
      <w:pPr>
        <w:pStyle w:val="NoSpacing"/>
        <w:rPr>
          <w:strike/>
          <w:lang w:eastAsia="fr-FR"/>
        </w:rPr>
      </w:pPr>
      <w:r w:rsidRPr="00C60734" w:rsidDel="006B5C5C">
        <w:rPr>
          <w:strike/>
          <w:lang w:eastAsia="fr-FR"/>
        </w:rPr>
        <w:t>TL: Reference of the list linked to the test report</w:t>
      </w:r>
    </w:p>
    <w:p w14:paraId="2A1C897B" w14:textId="77777777" w:rsidR="00523CE8" w:rsidRPr="00C60734" w:rsidRDefault="00523CE8" w:rsidP="00523CE8">
      <w:pPr>
        <w:pStyle w:val="NoSpacing"/>
        <w:rPr>
          <w:lang w:eastAsia="fr-FR"/>
        </w:rPr>
      </w:pPr>
      <w:r w:rsidRPr="00C60734">
        <w:rPr>
          <w:lang w:eastAsia="fr-FR"/>
        </w:rPr>
        <w:t>4.1.</w:t>
      </w:r>
      <w:r w:rsidRPr="00C60734">
        <w:rPr>
          <w:strike/>
          <w:lang w:eastAsia="fr-FR"/>
        </w:rPr>
        <w:t>5.3.1</w:t>
      </w:r>
      <w:r w:rsidRPr="00C60734">
        <w:rPr>
          <w:b/>
          <w:bCs/>
          <w:lang w:eastAsia="fr-FR"/>
        </w:rPr>
        <w:t>2</w:t>
      </w:r>
      <w:r w:rsidRPr="00C60734">
        <w:rPr>
          <w:lang w:eastAsia="fr-FR"/>
        </w:rPr>
        <w:t xml:space="preserve">.2. For tyres </w:t>
      </w:r>
      <w:proofErr w:type="spellStart"/>
      <w:r w:rsidRPr="00C60734">
        <w:rPr>
          <w:lang w:eastAsia="fr-FR"/>
        </w:rPr>
        <w:t>retreaded</w:t>
      </w:r>
      <w:proofErr w:type="spellEnd"/>
      <w:r w:rsidRPr="00C60734">
        <w:rPr>
          <w:lang w:eastAsia="fr-FR"/>
        </w:rPr>
        <w:t xml:space="preserve"> by using either mould cure or pre-cured tread material with the same major features including tread pattern(s) as a new tyre type and covered by paragraph 6.4.4.2., the list shall clearly identify the tyres in order to make the relevant link with the list(s) quoted in paragraph 6.4.4.2. a).</w:t>
      </w:r>
    </w:p>
    <w:p w14:paraId="23D30715" w14:textId="77777777" w:rsidR="00523CE8" w:rsidRPr="00C60734" w:rsidRDefault="00523CE8" w:rsidP="00523CE8">
      <w:pPr>
        <w:pStyle w:val="NoSpacing"/>
        <w:rPr>
          <w:b/>
          <w:bCs/>
          <w:lang w:eastAsia="fr-FR"/>
        </w:rPr>
      </w:pPr>
      <w:r w:rsidRPr="00C60734">
        <w:rPr>
          <w:b/>
          <w:bCs/>
          <w:lang w:eastAsia="fr-FR"/>
        </w:rPr>
        <w:t xml:space="preserve">4.1.2.3. For tyres </w:t>
      </w:r>
      <w:proofErr w:type="spellStart"/>
      <w:r w:rsidRPr="00C60734">
        <w:rPr>
          <w:b/>
          <w:bCs/>
          <w:lang w:eastAsia="fr-FR"/>
        </w:rPr>
        <w:t>retreaded</w:t>
      </w:r>
      <w:proofErr w:type="spellEnd"/>
      <w:r w:rsidRPr="00C60734">
        <w:rPr>
          <w:b/>
          <w:bCs/>
          <w:lang w:eastAsia="fr-FR"/>
        </w:rPr>
        <w:t xml:space="preserve"> by using either mould cure or pre-cured tread material approved according to part II.A. and part II.B. respectively, the list shall clearly identify the tyres in order to make the relevant link with the list(s) quoted in paragraph 6.4.4.1. b).</w:t>
      </w:r>
    </w:p>
    <w:p w14:paraId="71C36A79" w14:textId="77777777" w:rsidR="00523CE8" w:rsidRPr="00C60734" w:rsidRDefault="00523CE8" w:rsidP="00523CE8">
      <w:pPr>
        <w:pStyle w:val="NoSpacing"/>
        <w:rPr>
          <w:lang w:eastAsia="fr-FR"/>
        </w:rPr>
      </w:pPr>
    </w:p>
    <w:p w14:paraId="70D8867C" w14:textId="77777777" w:rsidR="00523CE8" w:rsidRPr="00C60734" w:rsidRDefault="00523CE8" w:rsidP="00523CE8">
      <w:pPr>
        <w:pStyle w:val="NoSpacing"/>
        <w:rPr>
          <w:strike/>
          <w:lang w:eastAsia="fr-FR"/>
        </w:rPr>
      </w:pPr>
      <w:r w:rsidRPr="00C60734">
        <w:rPr>
          <w:strike/>
          <w:lang w:eastAsia="fr-FR"/>
        </w:rPr>
        <w:t>4.2. The application for approval shall be accompanied by:</w:t>
      </w:r>
    </w:p>
    <w:p w14:paraId="3DAC3DDB" w14:textId="77777777" w:rsidR="00523CE8" w:rsidRPr="00C60734" w:rsidRDefault="00523CE8" w:rsidP="00523CE8">
      <w:pPr>
        <w:pStyle w:val="NoSpacing"/>
        <w:rPr>
          <w:lang w:eastAsia="fr-FR"/>
        </w:rPr>
      </w:pPr>
      <w:r w:rsidRPr="00C60734">
        <w:rPr>
          <w:strike/>
          <w:lang w:eastAsia="fr-FR"/>
        </w:rPr>
        <w:t xml:space="preserve">4.2.1. Details of the major features, including the tread pattern, with respect to the effects on the snow grip performance of the range of tyre sizes listed as required by paragraph 4.1.25.3.1. This may be by means of descriptions supplemented by drawings and/or photographs which must be sufficient to allow the type approval authority or technical service to determine whether any subsequent changes to the major features will adversely affect the tyre performance. The effects of changes to minor details of tyre </w:t>
      </w:r>
      <w:r w:rsidRPr="00C60734">
        <w:rPr>
          <w:strike/>
          <w:lang w:eastAsia="fr-FR"/>
        </w:rPr>
        <w:lastRenderedPageBreak/>
        <w:t>construction on tyre performances will be evident and determined during checks on conformity of production;</w:t>
      </w:r>
      <w:r w:rsidRPr="00C60734">
        <w:rPr>
          <w:lang w:eastAsia="fr-FR"/>
        </w:rPr>
        <w:t>4.</w:t>
      </w:r>
      <w:r w:rsidRPr="00C60734">
        <w:rPr>
          <w:b/>
          <w:bCs/>
          <w:lang w:eastAsia="fr-FR"/>
        </w:rPr>
        <w:t>2</w:t>
      </w:r>
      <w:r w:rsidRPr="00C60734">
        <w:rPr>
          <w:lang w:eastAsia="fr-FR"/>
        </w:rPr>
        <w:t>. At the request of the Type Approval Authority, the </w:t>
      </w:r>
      <w:proofErr w:type="spellStart"/>
      <w:r w:rsidRPr="00C60734">
        <w:rPr>
          <w:lang w:eastAsia="fr-FR"/>
        </w:rPr>
        <w:t>Retreader</w:t>
      </w:r>
      <w:proofErr w:type="spellEnd"/>
      <w:r w:rsidRPr="00C60734">
        <w:rPr>
          <w:lang w:eastAsia="fr-FR"/>
        </w:rPr>
        <w:t xml:space="preserve"> shall submit</w:t>
      </w:r>
      <w:r w:rsidRPr="00C60734">
        <w:rPr>
          <w:b/>
          <w:bCs/>
          <w:lang w:eastAsia="fr-FR"/>
        </w:rPr>
        <w:t>:</w:t>
      </w:r>
      <w:r w:rsidRPr="00C60734">
        <w:rPr>
          <w:lang w:eastAsia="fr-FR"/>
        </w:rPr>
        <w:t xml:space="preserve"> </w:t>
      </w:r>
    </w:p>
    <w:p w14:paraId="13CDC950" w14:textId="77777777" w:rsidR="00523CE8" w:rsidRPr="00C60734" w:rsidRDefault="00523CE8" w:rsidP="00523CE8">
      <w:pPr>
        <w:pStyle w:val="NoSpacing"/>
        <w:numPr>
          <w:ilvl w:val="0"/>
          <w:numId w:val="5"/>
        </w:numPr>
        <w:rPr>
          <w:lang w:eastAsia="fr-FR"/>
        </w:rPr>
      </w:pPr>
      <w:r w:rsidRPr="00C60734">
        <w:rPr>
          <w:lang w:eastAsia="fr-FR"/>
        </w:rPr>
        <w:t>samples of tyres for test or copies of test reports from the technical services, communicated as given in paragraph 12. of this Regulation.</w:t>
      </w:r>
    </w:p>
    <w:p w14:paraId="58B0B1DE" w14:textId="77777777" w:rsidR="00523CE8" w:rsidRPr="00C60734" w:rsidRDefault="00523CE8" w:rsidP="00523CE8">
      <w:pPr>
        <w:pStyle w:val="NoSpacing"/>
        <w:numPr>
          <w:ilvl w:val="0"/>
          <w:numId w:val="5"/>
        </w:numPr>
        <w:rPr>
          <w:b/>
          <w:bCs/>
          <w:lang w:eastAsia="fr-FR"/>
        </w:rPr>
      </w:pPr>
      <w:r w:rsidRPr="00C60734">
        <w:rPr>
          <w:b/>
          <w:bCs/>
          <w:lang w:eastAsia="fr-FR"/>
        </w:rPr>
        <w:t>approval certificate(s) of pre-cured tread or mould cure pattern according to part II.</w:t>
      </w:r>
    </w:p>
    <w:p w14:paraId="0DA46725" w14:textId="77777777" w:rsidR="00523CE8" w:rsidRPr="00C60734" w:rsidRDefault="00523CE8" w:rsidP="00523CE8">
      <w:pPr>
        <w:pStyle w:val="NoSpacing"/>
        <w:rPr>
          <w:lang w:eastAsia="fr-FR"/>
        </w:rPr>
      </w:pPr>
    </w:p>
    <w:p w14:paraId="7715B394" w14:textId="77777777" w:rsidR="00523CE8" w:rsidRPr="00C60734" w:rsidRDefault="00523CE8" w:rsidP="00523CE8">
      <w:pPr>
        <w:pStyle w:val="NoSpacing"/>
        <w:rPr>
          <w:lang w:eastAsia="fr-FR"/>
        </w:rPr>
      </w:pPr>
    </w:p>
    <w:p w14:paraId="16973D5D" w14:textId="77777777" w:rsidR="00523CE8" w:rsidRPr="00C60734" w:rsidRDefault="00523CE8" w:rsidP="00523CE8">
      <w:pPr>
        <w:pStyle w:val="NoSpacing"/>
        <w:rPr>
          <w:lang w:eastAsia="fr-FR"/>
        </w:rPr>
      </w:pPr>
      <w:bookmarkStart w:id="17" w:name="A0_S5_"/>
      <w:r w:rsidRPr="00C60734">
        <w:rPr>
          <w:lang w:eastAsia="fr-FR"/>
        </w:rPr>
        <w:t>5.</w:t>
      </w:r>
      <w:bookmarkEnd w:id="17"/>
      <w:r w:rsidRPr="00C60734">
        <w:rPr>
          <w:lang w:eastAsia="fr-FR"/>
        </w:rPr>
        <w:t> APPROVAL</w:t>
      </w:r>
    </w:p>
    <w:p w14:paraId="4319D15B" w14:textId="77777777" w:rsidR="00523CE8" w:rsidRPr="00C60734" w:rsidRDefault="00523CE8" w:rsidP="00523CE8">
      <w:pPr>
        <w:pStyle w:val="NoSpacing"/>
        <w:rPr>
          <w:lang w:eastAsia="fr-FR"/>
        </w:rPr>
      </w:pPr>
      <w:bookmarkStart w:id="18" w:name="A0_S5_1_"/>
    </w:p>
    <w:p w14:paraId="50816F38" w14:textId="77777777" w:rsidR="00523CE8" w:rsidRPr="00C60734" w:rsidRDefault="00523CE8" w:rsidP="00523CE8">
      <w:pPr>
        <w:pStyle w:val="NoSpacing"/>
        <w:rPr>
          <w:lang w:eastAsia="fr-FR"/>
        </w:rPr>
      </w:pPr>
      <w:r w:rsidRPr="00C60734">
        <w:rPr>
          <w:lang w:eastAsia="fr-FR"/>
        </w:rPr>
        <w:t>5.1.</w:t>
      </w:r>
      <w:bookmarkEnd w:id="18"/>
      <w:r w:rsidRPr="00C60734">
        <w:rPr>
          <w:lang w:eastAsia="fr-FR"/>
        </w:rPr>
        <w:t xml:space="preserve"> The </w:t>
      </w:r>
      <w:proofErr w:type="spellStart"/>
      <w:r w:rsidRPr="00C60734">
        <w:rPr>
          <w:lang w:eastAsia="fr-FR"/>
        </w:rPr>
        <w:t>retread</w:t>
      </w:r>
      <w:r w:rsidRPr="00C60734">
        <w:rPr>
          <w:b/>
          <w:bCs/>
          <w:lang w:eastAsia="fr-FR"/>
        </w:rPr>
        <w:t>ed</w:t>
      </w:r>
      <w:proofErr w:type="spellEnd"/>
      <w:r w:rsidRPr="00C60734">
        <w:rPr>
          <w:lang w:eastAsia="fr-FR"/>
        </w:rPr>
        <w:t xml:space="preserve"> tyre requires the approval of the </w:t>
      </w:r>
      <w:proofErr w:type="spellStart"/>
      <w:r w:rsidRPr="00C60734">
        <w:rPr>
          <w:lang w:eastAsia="fr-FR"/>
        </w:rPr>
        <w:t>retreading</w:t>
      </w:r>
      <w:proofErr w:type="spellEnd"/>
      <w:r w:rsidRPr="00C60734">
        <w:rPr>
          <w:lang w:eastAsia="fr-FR"/>
        </w:rPr>
        <w:t xml:space="preserve"> production unit by the approval authorities in accordance with the requirements of this Regulation The approval authority shall take the necessary measures as described in this Regulation in order to ensure that the tyres </w:t>
      </w:r>
      <w:proofErr w:type="spellStart"/>
      <w:r w:rsidRPr="00C60734">
        <w:rPr>
          <w:lang w:eastAsia="fr-FR"/>
        </w:rPr>
        <w:t>retreaded</w:t>
      </w:r>
      <w:proofErr w:type="spellEnd"/>
      <w:r w:rsidRPr="00C60734">
        <w:rPr>
          <w:lang w:eastAsia="fr-FR"/>
        </w:rPr>
        <w:t xml:space="preserve"> in the respective production unit will meet with the requirements stated in this Regulation. The </w:t>
      </w:r>
      <w:proofErr w:type="spellStart"/>
      <w:r w:rsidRPr="00C60734">
        <w:rPr>
          <w:lang w:eastAsia="fr-FR"/>
        </w:rPr>
        <w:t>retread</w:t>
      </w:r>
      <w:proofErr w:type="spellEnd"/>
      <w:r w:rsidRPr="00C60734">
        <w:rPr>
          <w:lang w:eastAsia="fr-FR"/>
        </w:rPr>
        <w:t xml:space="preserve"> production unit shall be fully responsible for ensuring that the </w:t>
      </w:r>
      <w:proofErr w:type="spellStart"/>
      <w:r w:rsidRPr="00C60734">
        <w:rPr>
          <w:lang w:eastAsia="fr-FR"/>
        </w:rPr>
        <w:t>retreaded</w:t>
      </w:r>
      <w:proofErr w:type="spellEnd"/>
      <w:r w:rsidRPr="00C60734">
        <w:rPr>
          <w:lang w:eastAsia="fr-FR"/>
        </w:rPr>
        <w:t xml:space="preserve"> tyres will meet the requirements of this Regulation and that they will perform adequately in normal use.</w:t>
      </w:r>
    </w:p>
    <w:p w14:paraId="1094850C" w14:textId="77777777" w:rsidR="00523CE8" w:rsidRDefault="00523CE8" w:rsidP="00523CE8">
      <w:pPr>
        <w:pStyle w:val="NoSpacing"/>
        <w:rPr>
          <w:lang w:eastAsia="fr-FR"/>
        </w:rPr>
      </w:pPr>
      <w:bookmarkStart w:id="19" w:name="A0_S5_4_"/>
    </w:p>
    <w:p w14:paraId="2CC0DEB3" w14:textId="77777777" w:rsidR="00523CE8" w:rsidRPr="00C60734" w:rsidRDefault="00523CE8" w:rsidP="00523CE8">
      <w:pPr>
        <w:pStyle w:val="NoSpacing"/>
        <w:rPr>
          <w:lang w:eastAsia="fr-FR"/>
        </w:rPr>
      </w:pPr>
      <w:r>
        <w:rPr>
          <w:lang w:eastAsia="fr-FR"/>
        </w:rPr>
        <w:t>[…]</w:t>
      </w:r>
    </w:p>
    <w:p w14:paraId="7E2C3B7C" w14:textId="77777777" w:rsidR="00523CE8" w:rsidRDefault="00523CE8" w:rsidP="00523CE8">
      <w:pPr>
        <w:pStyle w:val="NoSpacing"/>
        <w:rPr>
          <w:lang w:eastAsia="fr-FR"/>
        </w:rPr>
      </w:pPr>
    </w:p>
    <w:p w14:paraId="01F308AD" w14:textId="77777777" w:rsidR="00523CE8" w:rsidRPr="00C60734" w:rsidRDefault="00523CE8" w:rsidP="00523CE8">
      <w:pPr>
        <w:pStyle w:val="NoSpacing"/>
        <w:rPr>
          <w:lang w:eastAsia="fr-FR"/>
        </w:rPr>
      </w:pPr>
      <w:r w:rsidRPr="00C60734">
        <w:rPr>
          <w:lang w:eastAsia="fr-FR"/>
        </w:rPr>
        <w:t>5.4.</w:t>
      </w:r>
      <w:bookmarkEnd w:id="19"/>
      <w:r w:rsidRPr="00C60734">
        <w:rPr>
          <w:lang w:eastAsia="fr-FR"/>
        </w:rPr>
        <w:t xml:space="preserve"> Before granting approval the authority must be satisfied that </w:t>
      </w:r>
      <w:proofErr w:type="spellStart"/>
      <w:r w:rsidRPr="00C60734">
        <w:rPr>
          <w:lang w:eastAsia="fr-FR"/>
        </w:rPr>
        <w:t>retreaded</w:t>
      </w:r>
      <w:proofErr w:type="spellEnd"/>
      <w:r w:rsidRPr="00C60734">
        <w:rPr>
          <w:lang w:eastAsia="fr-FR"/>
        </w:rPr>
        <w:t xml:space="preserve"> tyres conform to this Regulation and that the tests have been successfully carried out on at least five and not necessarily more than 20 samples of </w:t>
      </w:r>
      <w:proofErr w:type="spellStart"/>
      <w:r w:rsidRPr="00C60734">
        <w:rPr>
          <w:lang w:eastAsia="fr-FR"/>
        </w:rPr>
        <w:t>retreaded</w:t>
      </w:r>
      <w:proofErr w:type="spellEnd"/>
      <w:r w:rsidRPr="00C60734">
        <w:rPr>
          <w:lang w:eastAsia="fr-FR"/>
        </w:rPr>
        <w:t xml:space="preserve"> tyres representative of the range of tyres produced by the </w:t>
      </w:r>
      <w:proofErr w:type="spellStart"/>
      <w:r w:rsidRPr="00C60734">
        <w:rPr>
          <w:lang w:eastAsia="fr-FR"/>
        </w:rPr>
        <w:t>retreading</w:t>
      </w:r>
      <w:proofErr w:type="spellEnd"/>
      <w:r w:rsidRPr="00C60734">
        <w:rPr>
          <w:lang w:eastAsia="fr-FR"/>
        </w:rPr>
        <w:t xml:space="preserve"> production unit when prescribed according to paragraphs 6.5. and 6.6.1. </w:t>
      </w:r>
      <w:proofErr w:type="gramStart"/>
      <w:r w:rsidRPr="00C60734">
        <w:rPr>
          <w:lang w:eastAsia="fr-FR"/>
        </w:rPr>
        <w:t>and;</w:t>
      </w:r>
      <w:proofErr w:type="gramEnd"/>
    </w:p>
    <w:p w14:paraId="63A07571" w14:textId="77777777" w:rsidR="00523CE8" w:rsidRPr="00C60734" w:rsidRDefault="00523CE8" w:rsidP="00523CE8">
      <w:pPr>
        <w:pStyle w:val="NoSpacing"/>
        <w:rPr>
          <w:strike/>
          <w:lang w:eastAsia="fr-FR"/>
        </w:rPr>
      </w:pPr>
      <w:r w:rsidRPr="00C60734">
        <w:rPr>
          <w:strike/>
          <w:lang w:eastAsia="fr-FR"/>
        </w:rPr>
        <w:t xml:space="preserve">(b) On at least one sample of </w:t>
      </w:r>
      <w:proofErr w:type="spellStart"/>
      <w:r w:rsidRPr="00C60734">
        <w:rPr>
          <w:strike/>
          <w:lang w:eastAsia="fr-FR"/>
        </w:rPr>
        <w:t>retreaded</w:t>
      </w:r>
      <w:proofErr w:type="spellEnd"/>
      <w:r w:rsidRPr="00C60734">
        <w:rPr>
          <w:strike/>
          <w:lang w:eastAsia="fr-FR"/>
        </w:rPr>
        <w:t xml:space="preserve"> tyres, of each pattern not covered by paragraphs 6.4.4.1. and 6.4.4.2., representative of the range of tyres produced by the </w:t>
      </w:r>
      <w:proofErr w:type="spellStart"/>
      <w:r w:rsidRPr="00C60734">
        <w:rPr>
          <w:strike/>
          <w:lang w:eastAsia="fr-FR"/>
        </w:rPr>
        <w:t>retreading</w:t>
      </w:r>
      <w:proofErr w:type="spellEnd"/>
      <w:r w:rsidRPr="00C60734">
        <w:rPr>
          <w:strike/>
          <w:lang w:eastAsia="fr-FR"/>
        </w:rPr>
        <w:t xml:space="preserve"> production unit when prescribed according to paragraph 6.6.2.* In case of paragraph 6.4.4.2., the Type Approval Authority might request a test of compliance for the </w:t>
      </w:r>
      <w:proofErr w:type="spellStart"/>
      <w:r w:rsidRPr="00C60734">
        <w:rPr>
          <w:strike/>
          <w:lang w:eastAsia="fr-FR"/>
        </w:rPr>
        <w:t>retreaded</w:t>
      </w:r>
      <w:proofErr w:type="spellEnd"/>
      <w:r w:rsidRPr="00C60734">
        <w:rPr>
          <w:strike/>
          <w:lang w:eastAsia="fr-FR"/>
        </w:rPr>
        <w:t xml:space="preserve"> tyre. Testing of sampled sizes may be confined to a </w:t>
      </w:r>
      <w:proofErr w:type="gramStart"/>
      <w:r w:rsidRPr="00C60734">
        <w:rPr>
          <w:strike/>
          <w:lang w:eastAsia="fr-FR"/>
        </w:rPr>
        <w:t>worst case</w:t>
      </w:r>
      <w:proofErr w:type="gramEnd"/>
      <w:r w:rsidRPr="00C60734">
        <w:rPr>
          <w:strike/>
          <w:lang w:eastAsia="fr-FR"/>
        </w:rPr>
        <w:t xml:space="preserve"> selection*, at the discretion of the Type Approval Authority or designated Technical Service.</w:t>
      </w:r>
    </w:p>
    <w:p w14:paraId="1DC64A6B" w14:textId="77777777" w:rsidR="00523CE8" w:rsidRPr="00C60734" w:rsidRDefault="00523CE8" w:rsidP="00523CE8">
      <w:pPr>
        <w:pStyle w:val="NoSpacing"/>
        <w:rPr>
          <w:lang w:eastAsia="fr-FR"/>
        </w:rPr>
      </w:pPr>
      <w:bookmarkStart w:id="20" w:name="A0_S5_5_"/>
      <w:r w:rsidRPr="00C60734">
        <w:rPr>
          <w:lang w:eastAsia="fr-FR"/>
        </w:rPr>
        <w:t>5.5.</w:t>
      </w:r>
      <w:bookmarkEnd w:id="20"/>
      <w:r w:rsidRPr="00C60734">
        <w:rPr>
          <w:lang w:eastAsia="fr-FR"/>
        </w:rPr>
        <w:t xml:space="preserve"> In the case of each failure being recorded during tests, two further samples of the same specification tyre shall be tested. If either or </w:t>
      </w:r>
      <w:proofErr w:type="gramStart"/>
      <w:r w:rsidRPr="00C60734">
        <w:rPr>
          <w:lang w:eastAsia="fr-FR"/>
        </w:rPr>
        <w:t>both of these</w:t>
      </w:r>
      <w:proofErr w:type="gramEnd"/>
      <w:r w:rsidRPr="00C60734">
        <w:rPr>
          <w:lang w:eastAsia="fr-FR"/>
        </w:rPr>
        <w:t xml:space="preserve"> second two samples fail, then a final submission of two samples shall be tested. If either one or </w:t>
      </w:r>
      <w:proofErr w:type="gramStart"/>
      <w:r w:rsidRPr="00C60734">
        <w:rPr>
          <w:lang w:eastAsia="fr-FR"/>
        </w:rPr>
        <w:t>both of the final</w:t>
      </w:r>
      <w:proofErr w:type="gramEnd"/>
      <w:r w:rsidRPr="00C60734">
        <w:rPr>
          <w:lang w:eastAsia="fr-FR"/>
        </w:rPr>
        <w:t xml:space="preserve"> two samples fail, then the application for approval of the </w:t>
      </w:r>
      <w:proofErr w:type="spellStart"/>
      <w:r w:rsidRPr="00C60734">
        <w:rPr>
          <w:lang w:eastAsia="fr-FR"/>
        </w:rPr>
        <w:t>retreading</w:t>
      </w:r>
      <w:proofErr w:type="spellEnd"/>
      <w:r w:rsidRPr="00C60734">
        <w:rPr>
          <w:lang w:eastAsia="fr-FR"/>
        </w:rPr>
        <w:t xml:space="preserve"> production unit shall be rejected.</w:t>
      </w:r>
    </w:p>
    <w:p w14:paraId="5B21B799" w14:textId="77777777" w:rsidR="00523CE8" w:rsidRPr="00C60734" w:rsidRDefault="00523CE8" w:rsidP="00523CE8">
      <w:pPr>
        <w:pStyle w:val="NoSpacing"/>
        <w:rPr>
          <w:lang w:eastAsia="fr-FR"/>
        </w:rPr>
      </w:pPr>
      <w:bookmarkStart w:id="21" w:name="A0_S5_6_"/>
      <w:r w:rsidRPr="00C60734">
        <w:rPr>
          <w:b/>
          <w:bCs/>
          <w:lang w:eastAsia="fr-FR"/>
        </w:rPr>
        <w:t xml:space="preserve">5.6. In case of a </w:t>
      </w:r>
      <w:proofErr w:type="spellStart"/>
      <w:r w:rsidRPr="00C60734">
        <w:rPr>
          <w:b/>
          <w:bCs/>
          <w:lang w:eastAsia="fr-FR"/>
        </w:rPr>
        <w:t>retreaded</w:t>
      </w:r>
      <w:proofErr w:type="spellEnd"/>
      <w:r w:rsidRPr="00C60734">
        <w:rPr>
          <w:b/>
          <w:bCs/>
          <w:lang w:eastAsia="fr-FR"/>
        </w:rPr>
        <w:t xml:space="preserve"> snow tyre for use in severe snow conditions, according to paragraphs 6.4.4.1. and 6.4.4.2. the corresponding certificates (according to UN Regulation No.117 or part II of this Regulation) shall be provided by the </w:t>
      </w:r>
      <w:proofErr w:type="spellStart"/>
      <w:r w:rsidRPr="00C60734">
        <w:rPr>
          <w:b/>
          <w:bCs/>
          <w:lang w:eastAsia="fr-FR"/>
        </w:rPr>
        <w:t>retreader</w:t>
      </w:r>
      <w:proofErr w:type="spellEnd"/>
      <w:r w:rsidRPr="00C60734">
        <w:rPr>
          <w:b/>
          <w:bCs/>
          <w:lang w:eastAsia="fr-FR"/>
        </w:rPr>
        <w:t>.</w:t>
      </w:r>
      <w:r w:rsidRPr="00C60734">
        <w:rPr>
          <w:lang w:eastAsia="fr-FR"/>
        </w:rPr>
        <w:t xml:space="preserve"> </w:t>
      </w:r>
    </w:p>
    <w:p w14:paraId="378D426C" w14:textId="77777777" w:rsidR="00523CE8" w:rsidRPr="00C60734" w:rsidRDefault="00523CE8" w:rsidP="00523CE8">
      <w:pPr>
        <w:pStyle w:val="NoSpacing"/>
        <w:rPr>
          <w:lang w:eastAsia="fr-FR"/>
        </w:rPr>
      </w:pPr>
      <w:r w:rsidRPr="00C60734">
        <w:rPr>
          <w:lang w:eastAsia="fr-FR"/>
        </w:rPr>
        <w:t>5.</w:t>
      </w:r>
      <w:r w:rsidRPr="00C60734">
        <w:rPr>
          <w:strike/>
          <w:lang w:eastAsia="fr-FR"/>
        </w:rPr>
        <w:t>6</w:t>
      </w:r>
      <w:r w:rsidRPr="00C60734">
        <w:rPr>
          <w:b/>
          <w:bCs/>
          <w:lang w:eastAsia="fr-FR"/>
        </w:rPr>
        <w:t>7</w:t>
      </w:r>
      <w:r w:rsidRPr="00C60734">
        <w:rPr>
          <w:lang w:eastAsia="fr-FR"/>
        </w:rPr>
        <w:t>.</w:t>
      </w:r>
      <w:bookmarkEnd w:id="21"/>
      <w:r w:rsidRPr="00C60734">
        <w:rPr>
          <w:lang w:eastAsia="fr-FR"/>
        </w:rPr>
        <w:t xml:space="preserve"> If all the requirements of this Regulation are met, then approval shall be </w:t>
      </w:r>
      <w:proofErr w:type="gramStart"/>
      <w:r w:rsidRPr="00C60734">
        <w:rPr>
          <w:lang w:eastAsia="fr-FR"/>
        </w:rPr>
        <w:t>granted</w:t>
      </w:r>
      <w:proofErr w:type="gramEnd"/>
      <w:r w:rsidRPr="00C60734">
        <w:rPr>
          <w:lang w:eastAsia="fr-FR"/>
        </w:rPr>
        <w:t xml:space="preserve"> and an approval number shall be assigned to each </w:t>
      </w:r>
      <w:proofErr w:type="spellStart"/>
      <w:r w:rsidRPr="00C60734">
        <w:rPr>
          <w:lang w:eastAsia="fr-FR"/>
        </w:rPr>
        <w:t>retreading</w:t>
      </w:r>
      <w:proofErr w:type="spellEnd"/>
      <w:r w:rsidRPr="00C60734">
        <w:rPr>
          <w:lang w:eastAsia="fr-FR"/>
        </w:rPr>
        <w:t xml:space="preserve"> production unit approved. The first two digits of this number shall indicate the series of amendments incorporating the most recent major technical amendments made to the Regulation at the time of issue of the approval. The approval number shall be preceded by "109R" signifying that the approval applies to a tyre </w:t>
      </w:r>
      <w:proofErr w:type="spellStart"/>
      <w:r w:rsidRPr="00C60734">
        <w:rPr>
          <w:lang w:eastAsia="fr-FR"/>
        </w:rPr>
        <w:t>retreaded</w:t>
      </w:r>
      <w:proofErr w:type="spellEnd"/>
      <w:r w:rsidRPr="00C60734">
        <w:rPr>
          <w:lang w:eastAsia="fr-FR"/>
        </w:rPr>
        <w:t xml:space="preserve"> as prescribed in this Regulation.</w:t>
      </w:r>
    </w:p>
    <w:p w14:paraId="4139FAE8" w14:textId="77777777" w:rsidR="00523CE8" w:rsidRPr="00C60734" w:rsidRDefault="00523CE8" w:rsidP="00523CE8">
      <w:pPr>
        <w:pStyle w:val="NoSpacing"/>
        <w:rPr>
          <w:lang w:eastAsia="fr-FR"/>
        </w:rPr>
      </w:pPr>
      <w:r w:rsidRPr="00C60734">
        <w:rPr>
          <w:lang w:eastAsia="fr-FR"/>
        </w:rPr>
        <w:t>The same authority shall not assign the same number to another production unit</w:t>
      </w:r>
      <w:r w:rsidRPr="00C60734">
        <w:rPr>
          <w:b/>
          <w:bCs/>
          <w:lang w:eastAsia="fr-FR"/>
        </w:rPr>
        <w:t>, pre-cured tread or</w:t>
      </w:r>
      <w:r w:rsidRPr="00C60734">
        <w:rPr>
          <w:lang w:eastAsia="fr-FR"/>
        </w:rPr>
        <w:t xml:space="preserve"> </w:t>
      </w:r>
      <w:r w:rsidRPr="00C60734">
        <w:rPr>
          <w:b/>
          <w:bCs/>
          <w:lang w:eastAsia="fr-FR"/>
        </w:rPr>
        <w:t>mould cure pattern</w:t>
      </w:r>
      <w:r w:rsidRPr="00C60734">
        <w:rPr>
          <w:lang w:eastAsia="fr-FR"/>
        </w:rPr>
        <w:t xml:space="preserve"> covered by </w:t>
      </w:r>
      <w:r w:rsidRPr="00C60734">
        <w:rPr>
          <w:b/>
          <w:bCs/>
          <w:lang w:eastAsia="fr-FR"/>
        </w:rPr>
        <w:t>part I, II.A. and II.B. of</w:t>
      </w:r>
      <w:r w:rsidRPr="00C60734">
        <w:rPr>
          <w:lang w:eastAsia="fr-FR"/>
        </w:rPr>
        <w:t xml:space="preserve"> this Regulation.</w:t>
      </w:r>
    </w:p>
    <w:p w14:paraId="685B6FAB" w14:textId="77777777" w:rsidR="00523CE8" w:rsidRPr="00C60734" w:rsidRDefault="00523CE8" w:rsidP="00523CE8">
      <w:pPr>
        <w:pStyle w:val="NoSpacing"/>
        <w:rPr>
          <w:lang w:eastAsia="fr-FR"/>
        </w:rPr>
      </w:pPr>
      <w:bookmarkStart w:id="22" w:name="A0_S5_7_"/>
      <w:r w:rsidRPr="00C60734">
        <w:rPr>
          <w:lang w:eastAsia="fr-FR"/>
        </w:rPr>
        <w:t>5.</w:t>
      </w:r>
      <w:r w:rsidRPr="00C60734">
        <w:rPr>
          <w:b/>
          <w:bCs/>
          <w:lang w:eastAsia="fr-FR"/>
        </w:rPr>
        <w:t>8</w:t>
      </w:r>
      <w:r w:rsidRPr="00C60734">
        <w:rPr>
          <w:strike/>
          <w:lang w:eastAsia="fr-FR"/>
        </w:rPr>
        <w:t>7</w:t>
      </w:r>
      <w:r w:rsidRPr="00C60734">
        <w:rPr>
          <w:lang w:eastAsia="fr-FR"/>
        </w:rPr>
        <w:t>.</w:t>
      </w:r>
      <w:bookmarkEnd w:id="22"/>
      <w:r w:rsidRPr="00C60734">
        <w:rPr>
          <w:lang w:eastAsia="fr-FR"/>
        </w:rPr>
        <w:t> Notice of approval or of extension, refusal or withdrawal of approval or of production definitely discontinued pursuant to this Regulation shall be communicated to the Parties to the 1958 Agreement applying this Regulation, by means of a form conforming to the model in annex 1</w:t>
      </w:r>
      <w:r w:rsidRPr="00C60734">
        <w:rPr>
          <w:b/>
          <w:bCs/>
          <w:lang w:eastAsia="fr-FR"/>
        </w:rPr>
        <w:t>A</w:t>
      </w:r>
      <w:r w:rsidRPr="00C60734">
        <w:rPr>
          <w:lang w:eastAsia="fr-FR"/>
        </w:rPr>
        <w:t xml:space="preserve"> to this Regulation.</w:t>
      </w:r>
    </w:p>
    <w:p w14:paraId="16D7E7B6" w14:textId="77777777" w:rsidR="00523CE8" w:rsidRPr="00C60734" w:rsidRDefault="00523CE8" w:rsidP="00523CE8">
      <w:pPr>
        <w:pStyle w:val="NoSpacing"/>
        <w:rPr>
          <w:lang w:eastAsia="fr-FR"/>
        </w:rPr>
      </w:pPr>
      <w:bookmarkStart w:id="23" w:name="A0_S5_8_"/>
      <w:r w:rsidRPr="00C60734">
        <w:rPr>
          <w:lang w:eastAsia="fr-FR"/>
        </w:rPr>
        <w:t>5.</w:t>
      </w:r>
      <w:r w:rsidRPr="00C60734">
        <w:rPr>
          <w:b/>
          <w:bCs/>
          <w:lang w:eastAsia="fr-FR"/>
        </w:rPr>
        <w:t>9</w:t>
      </w:r>
      <w:r w:rsidRPr="00C60734">
        <w:rPr>
          <w:strike/>
          <w:lang w:eastAsia="fr-FR"/>
        </w:rPr>
        <w:t>8</w:t>
      </w:r>
      <w:r w:rsidRPr="00C60734">
        <w:rPr>
          <w:lang w:eastAsia="fr-FR"/>
        </w:rPr>
        <w:t>.</w:t>
      </w:r>
      <w:bookmarkEnd w:id="23"/>
      <w:r w:rsidRPr="00C60734">
        <w:rPr>
          <w:lang w:eastAsia="fr-FR"/>
        </w:rPr>
        <w:t xml:space="preserve"> There shall be affixed conspicuously to every </w:t>
      </w:r>
      <w:proofErr w:type="spellStart"/>
      <w:r w:rsidRPr="00C60734">
        <w:rPr>
          <w:lang w:eastAsia="fr-FR"/>
        </w:rPr>
        <w:t>retreaded</w:t>
      </w:r>
      <w:proofErr w:type="spellEnd"/>
      <w:r w:rsidRPr="00C60734">
        <w:rPr>
          <w:lang w:eastAsia="fr-FR"/>
        </w:rPr>
        <w:t xml:space="preserve"> tyre conforming to this Regulation, in the space referred to in paragraph 3.3. and in addition to the markings prescribed in paragraph 3.2., an international approval mark consisting of:</w:t>
      </w:r>
    </w:p>
    <w:p w14:paraId="73E0FCDE" w14:textId="77777777" w:rsidR="00523CE8" w:rsidRPr="00C60734" w:rsidRDefault="00523CE8" w:rsidP="00523CE8">
      <w:pPr>
        <w:pStyle w:val="NoSpacing"/>
        <w:rPr>
          <w:lang w:eastAsia="fr-FR"/>
        </w:rPr>
      </w:pPr>
      <w:r w:rsidRPr="00C60734">
        <w:rPr>
          <w:lang w:eastAsia="fr-FR"/>
        </w:rPr>
        <w:t>5.</w:t>
      </w:r>
      <w:r w:rsidRPr="00C60734">
        <w:rPr>
          <w:b/>
          <w:bCs/>
          <w:lang w:eastAsia="fr-FR"/>
        </w:rPr>
        <w:t>9</w:t>
      </w:r>
      <w:r w:rsidRPr="00C60734">
        <w:rPr>
          <w:strike/>
          <w:lang w:eastAsia="fr-FR"/>
        </w:rPr>
        <w:t>8</w:t>
      </w:r>
      <w:r w:rsidRPr="00C60734">
        <w:rPr>
          <w:lang w:eastAsia="fr-FR"/>
        </w:rPr>
        <w:t>.1. A circle surrounding the letter "E" followed by the distinguishing number of the country which granted approval </w:t>
      </w:r>
      <w:hyperlink r:id="rId11" w:history="1">
        <w:r w:rsidRPr="00C60734">
          <w:rPr>
            <w:lang w:eastAsia="fr-FR"/>
          </w:rPr>
          <w:t>11/</w:t>
        </w:r>
      </w:hyperlink>
      <w:r w:rsidRPr="00C60734">
        <w:rPr>
          <w:lang w:eastAsia="fr-FR"/>
        </w:rPr>
        <w:t>; and</w:t>
      </w:r>
    </w:p>
    <w:p w14:paraId="1951C2FE" w14:textId="77777777" w:rsidR="00523CE8" w:rsidRPr="00C60734" w:rsidRDefault="00523CE8" w:rsidP="00523CE8">
      <w:pPr>
        <w:pStyle w:val="NoSpacing"/>
        <w:rPr>
          <w:lang w:eastAsia="fr-FR"/>
        </w:rPr>
      </w:pPr>
      <w:r w:rsidRPr="00C60734">
        <w:rPr>
          <w:lang w:eastAsia="fr-FR"/>
        </w:rPr>
        <w:t>5.9</w:t>
      </w:r>
      <w:r w:rsidRPr="00C60734">
        <w:rPr>
          <w:strike/>
          <w:lang w:eastAsia="fr-FR"/>
        </w:rPr>
        <w:t>8</w:t>
      </w:r>
      <w:r w:rsidRPr="00C60734">
        <w:rPr>
          <w:lang w:eastAsia="fr-FR"/>
        </w:rPr>
        <w:t>.2. An approval number as described in paragraph 5.7.</w:t>
      </w:r>
    </w:p>
    <w:p w14:paraId="70B244F1" w14:textId="77777777" w:rsidR="00523CE8" w:rsidRPr="00C60734" w:rsidRDefault="00523CE8" w:rsidP="00523CE8">
      <w:pPr>
        <w:pStyle w:val="NoSpacing"/>
        <w:rPr>
          <w:lang w:eastAsia="fr-FR"/>
        </w:rPr>
      </w:pPr>
      <w:bookmarkStart w:id="24" w:name="A0_S5_9_"/>
      <w:r w:rsidRPr="00C60734">
        <w:rPr>
          <w:lang w:eastAsia="fr-FR"/>
        </w:rPr>
        <w:t>5.</w:t>
      </w:r>
      <w:r w:rsidRPr="00C60734">
        <w:rPr>
          <w:b/>
          <w:bCs/>
          <w:lang w:eastAsia="fr-FR"/>
        </w:rPr>
        <w:t>10</w:t>
      </w:r>
      <w:r w:rsidRPr="00C60734">
        <w:rPr>
          <w:strike/>
          <w:lang w:eastAsia="fr-FR"/>
        </w:rPr>
        <w:t>9</w:t>
      </w:r>
      <w:r w:rsidRPr="00C60734">
        <w:rPr>
          <w:lang w:eastAsia="fr-FR"/>
        </w:rPr>
        <w:t>.</w:t>
      </w:r>
      <w:bookmarkEnd w:id="24"/>
      <w:r w:rsidRPr="00C60734">
        <w:rPr>
          <w:lang w:eastAsia="fr-FR"/>
        </w:rPr>
        <w:t> Annex 2 to this Regulation gives an example of the arrangements of the approval mark.</w:t>
      </w:r>
    </w:p>
    <w:p w14:paraId="020BB403" w14:textId="77777777" w:rsidR="00523CE8" w:rsidRPr="00C60734" w:rsidRDefault="00523CE8" w:rsidP="00523CE8">
      <w:pPr>
        <w:pStyle w:val="NoSpacing"/>
        <w:rPr>
          <w:lang w:eastAsia="fr-FR"/>
        </w:rPr>
      </w:pPr>
      <w:r w:rsidRPr="00C60734">
        <w:rPr>
          <w:lang w:eastAsia="fr-FR"/>
        </w:rPr>
        <w:t> </w:t>
      </w:r>
    </w:p>
    <w:p w14:paraId="16057E48" w14:textId="77777777" w:rsidR="00523CE8" w:rsidRPr="00C60734" w:rsidRDefault="00523CE8" w:rsidP="00523CE8">
      <w:pPr>
        <w:pStyle w:val="NoSpacing"/>
        <w:rPr>
          <w:lang w:eastAsia="fr-FR"/>
        </w:rPr>
      </w:pPr>
      <w:bookmarkStart w:id="25" w:name="A0_S6_"/>
      <w:r w:rsidRPr="00C60734">
        <w:rPr>
          <w:lang w:eastAsia="fr-FR"/>
        </w:rPr>
        <w:t>6.</w:t>
      </w:r>
      <w:bookmarkEnd w:id="25"/>
      <w:r w:rsidRPr="00C60734">
        <w:rPr>
          <w:lang w:eastAsia="fr-FR"/>
        </w:rPr>
        <w:t> REQUIREMENTS</w:t>
      </w:r>
    </w:p>
    <w:p w14:paraId="6BCA438F" w14:textId="77777777" w:rsidR="00523CE8" w:rsidRPr="00C60734" w:rsidRDefault="00523CE8" w:rsidP="00523CE8">
      <w:pPr>
        <w:pStyle w:val="NoSpacing"/>
        <w:rPr>
          <w:lang w:eastAsia="fr-FR"/>
        </w:rPr>
      </w:pPr>
    </w:p>
    <w:p w14:paraId="498EA6A8" w14:textId="77777777" w:rsidR="00523CE8" w:rsidRPr="00C60734" w:rsidRDefault="00523CE8" w:rsidP="00523CE8">
      <w:pPr>
        <w:pStyle w:val="NoSpacing"/>
        <w:rPr>
          <w:lang w:eastAsia="fr-FR"/>
        </w:rPr>
      </w:pPr>
      <w:bookmarkStart w:id="26" w:name="A0_S6_1_"/>
      <w:r w:rsidRPr="00C60734">
        <w:rPr>
          <w:lang w:eastAsia="fr-FR"/>
        </w:rPr>
        <w:t>6.1.</w:t>
      </w:r>
      <w:bookmarkEnd w:id="26"/>
      <w:r w:rsidRPr="00C60734">
        <w:rPr>
          <w:lang w:eastAsia="fr-FR"/>
        </w:rPr>
        <w:t xml:space="preserve"> Tyres shall not be accepted for first </w:t>
      </w:r>
      <w:proofErr w:type="spellStart"/>
      <w:r w:rsidRPr="00C60734">
        <w:rPr>
          <w:lang w:eastAsia="fr-FR"/>
        </w:rPr>
        <w:t>retread</w:t>
      </w:r>
      <w:proofErr w:type="spellEnd"/>
      <w:r w:rsidRPr="00C60734">
        <w:rPr>
          <w:lang w:eastAsia="fr-FR"/>
        </w:rPr>
        <w:t xml:space="preserve"> unless they have been </w:t>
      </w:r>
      <w:proofErr w:type="gramStart"/>
      <w:r w:rsidRPr="00C60734">
        <w:rPr>
          <w:lang w:eastAsia="fr-FR"/>
        </w:rPr>
        <w:t>type</w:t>
      </w:r>
      <w:proofErr w:type="gramEnd"/>
      <w:r w:rsidRPr="00C60734">
        <w:rPr>
          <w:lang w:eastAsia="fr-FR"/>
        </w:rPr>
        <w:t xml:space="preserve"> approved and bear </w:t>
      </w:r>
      <w:r w:rsidRPr="00C60734">
        <w:rPr>
          <w:strike/>
          <w:lang w:eastAsia="fr-FR"/>
        </w:rPr>
        <w:t>either</w:t>
      </w:r>
      <w:r w:rsidRPr="00C60734">
        <w:rPr>
          <w:lang w:eastAsia="fr-FR"/>
        </w:rPr>
        <w:t xml:space="preserve"> an "E" </w:t>
      </w:r>
      <w:r w:rsidRPr="00C60734">
        <w:rPr>
          <w:b/>
          <w:bCs/>
          <w:lang w:eastAsia="fr-FR"/>
        </w:rPr>
        <w:t xml:space="preserve">mark either for Regulation n° 54 or this Regulation for a second or further </w:t>
      </w:r>
      <w:proofErr w:type="spellStart"/>
      <w:r w:rsidRPr="00C60734">
        <w:rPr>
          <w:b/>
          <w:bCs/>
          <w:lang w:eastAsia="fr-FR"/>
        </w:rPr>
        <w:t>retreading</w:t>
      </w:r>
      <w:proofErr w:type="spellEnd"/>
      <w:r w:rsidRPr="00C60734">
        <w:rPr>
          <w:b/>
          <w:bCs/>
          <w:lang w:eastAsia="fr-FR"/>
        </w:rPr>
        <w:t>.</w:t>
      </w:r>
      <w:r w:rsidRPr="00C60734">
        <w:rPr>
          <w:strike/>
          <w:lang w:eastAsia="fr-FR"/>
        </w:rPr>
        <w:t xml:space="preserve"> or "e" mark, except that this requirement shall not be mandatory until 1 January 2000 at the latest</w:t>
      </w:r>
    </w:p>
    <w:p w14:paraId="009C4F7B" w14:textId="77777777" w:rsidR="00523CE8" w:rsidRPr="00C60734" w:rsidRDefault="00523CE8" w:rsidP="00523CE8">
      <w:pPr>
        <w:pStyle w:val="NoSpacing"/>
        <w:rPr>
          <w:lang w:eastAsia="fr-FR"/>
        </w:rPr>
      </w:pPr>
    </w:p>
    <w:p w14:paraId="07A1CA00" w14:textId="77777777" w:rsidR="00523CE8" w:rsidRDefault="00523CE8" w:rsidP="00523CE8">
      <w:pPr>
        <w:pStyle w:val="NoSpacing"/>
        <w:rPr>
          <w:lang w:eastAsia="fr-FR"/>
        </w:rPr>
      </w:pPr>
    </w:p>
    <w:p w14:paraId="64CF0AD6" w14:textId="77777777" w:rsidR="00523CE8" w:rsidRPr="00C60734" w:rsidRDefault="00523CE8" w:rsidP="00523CE8">
      <w:pPr>
        <w:pStyle w:val="NoSpacing"/>
        <w:rPr>
          <w:lang w:eastAsia="fr-FR"/>
        </w:rPr>
      </w:pPr>
      <w:r>
        <w:rPr>
          <w:lang w:eastAsia="fr-FR"/>
        </w:rPr>
        <w:t>[…]</w:t>
      </w:r>
    </w:p>
    <w:p w14:paraId="75DF98DB" w14:textId="77777777" w:rsidR="00523CE8" w:rsidRDefault="00523CE8" w:rsidP="00523CE8">
      <w:pPr>
        <w:pStyle w:val="NoSpacing"/>
        <w:rPr>
          <w:lang w:eastAsia="fr-FR"/>
        </w:rPr>
      </w:pPr>
    </w:p>
    <w:p w14:paraId="1DF7FB4D" w14:textId="77777777" w:rsidR="00523CE8" w:rsidRPr="00C60734" w:rsidRDefault="00523CE8" w:rsidP="00523CE8">
      <w:pPr>
        <w:pStyle w:val="NoSpacing"/>
        <w:rPr>
          <w:lang w:eastAsia="fr-FR"/>
        </w:rPr>
      </w:pPr>
      <w:r w:rsidRPr="00C60734">
        <w:rPr>
          <w:lang w:eastAsia="fr-FR"/>
        </w:rPr>
        <w:t xml:space="preserve">6.4.4. The </w:t>
      </w:r>
      <w:proofErr w:type="spellStart"/>
      <w:r w:rsidRPr="00C60734">
        <w:rPr>
          <w:lang w:eastAsia="fr-FR"/>
        </w:rPr>
        <w:t>retreader</w:t>
      </w:r>
      <w:proofErr w:type="spellEnd"/>
      <w:r w:rsidRPr="00C60734">
        <w:rPr>
          <w:lang w:eastAsia="fr-FR"/>
        </w:rPr>
        <w:t xml:space="preserve"> shall ensure that either the material manufacturer or the supplier of tread and sidewall material issues specifications concerning the conditions of storage and use of the material </w:t>
      </w:r>
      <w:proofErr w:type="gramStart"/>
      <w:r w:rsidRPr="00C60734">
        <w:rPr>
          <w:lang w:eastAsia="fr-FR"/>
        </w:rPr>
        <w:t>in order to</w:t>
      </w:r>
      <w:proofErr w:type="gramEnd"/>
      <w:r w:rsidRPr="00C60734">
        <w:rPr>
          <w:lang w:eastAsia="fr-FR"/>
        </w:rPr>
        <w:t xml:space="preserve"> guarantee the material's qualities. If requested by the </w:t>
      </w:r>
      <w:proofErr w:type="spellStart"/>
      <w:r w:rsidRPr="00C60734">
        <w:rPr>
          <w:lang w:eastAsia="fr-FR"/>
        </w:rPr>
        <w:t>retreader</w:t>
      </w:r>
      <w:proofErr w:type="spellEnd"/>
      <w:r w:rsidRPr="00C60734">
        <w:rPr>
          <w:lang w:eastAsia="fr-FR"/>
        </w:rPr>
        <w:t>, this information shall be in the national language of the country in which the materials are to be used.</w:t>
      </w:r>
    </w:p>
    <w:p w14:paraId="4D70889F" w14:textId="77777777" w:rsidR="00523CE8" w:rsidRPr="00C60734" w:rsidRDefault="00523CE8" w:rsidP="00523CE8">
      <w:pPr>
        <w:pStyle w:val="NoSpacing"/>
        <w:rPr>
          <w:b/>
          <w:bCs/>
          <w:lang w:eastAsia="fr-FR"/>
        </w:rPr>
      </w:pPr>
      <w:r w:rsidRPr="00C60734">
        <w:rPr>
          <w:b/>
          <w:bCs/>
          <w:lang w:eastAsia="fr-FR"/>
        </w:rPr>
        <w:t xml:space="preserve">The </w:t>
      </w:r>
      <w:proofErr w:type="spellStart"/>
      <w:r w:rsidRPr="00C60734">
        <w:rPr>
          <w:b/>
          <w:bCs/>
          <w:lang w:eastAsia="fr-FR"/>
        </w:rPr>
        <w:t>retreader</w:t>
      </w:r>
      <w:proofErr w:type="spellEnd"/>
      <w:r w:rsidRPr="00C60734">
        <w:rPr>
          <w:b/>
          <w:bCs/>
          <w:lang w:eastAsia="fr-FR"/>
        </w:rPr>
        <w:t xml:space="preserve"> shall ensure traceability of the pre-cure tread or mould cure pattern having to fulfil the requirements of paragraph 15.1 used for the </w:t>
      </w:r>
      <w:proofErr w:type="spellStart"/>
      <w:r w:rsidRPr="00C60734">
        <w:rPr>
          <w:b/>
          <w:bCs/>
          <w:lang w:eastAsia="fr-FR"/>
        </w:rPr>
        <w:t>retreading</w:t>
      </w:r>
      <w:proofErr w:type="spellEnd"/>
      <w:r w:rsidRPr="00C60734">
        <w:rPr>
          <w:b/>
          <w:bCs/>
          <w:lang w:eastAsia="fr-FR"/>
        </w:rPr>
        <w:t>.</w:t>
      </w:r>
    </w:p>
    <w:p w14:paraId="713618D2" w14:textId="77777777" w:rsidR="00523CE8" w:rsidRPr="00C60734" w:rsidRDefault="00523CE8" w:rsidP="00523CE8">
      <w:pPr>
        <w:autoSpaceDE w:val="0"/>
        <w:autoSpaceDN w:val="0"/>
        <w:adjustRightInd w:val="0"/>
        <w:spacing w:before="120" w:after="120" w:line="240" w:lineRule="auto"/>
        <w:rPr>
          <w:b/>
          <w:bCs/>
          <w:lang w:val="en-GB" w:eastAsia="fr-BE"/>
        </w:rPr>
      </w:pPr>
      <w:r w:rsidRPr="00C60734">
        <w:rPr>
          <w:b/>
          <w:bCs/>
          <w:lang w:val="en-GB" w:eastAsia="fr-BE"/>
        </w:rPr>
        <w:t xml:space="preserve">6.4.4.1. For tyres </w:t>
      </w:r>
      <w:proofErr w:type="spellStart"/>
      <w:r w:rsidRPr="00C60734">
        <w:rPr>
          <w:b/>
          <w:bCs/>
          <w:lang w:val="en-GB" w:eastAsia="fr-BE"/>
        </w:rPr>
        <w:t>retreaded</w:t>
      </w:r>
      <w:proofErr w:type="spellEnd"/>
      <w:r w:rsidRPr="00C60734">
        <w:rPr>
          <w:b/>
          <w:bCs/>
          <w:lang w:val="en-GB" w:eastAsia="fr-BE"/>
        </w:rPr>
        <w:t xml:space="preserve"> by using pre-cured </w:t>
      </w:r>
      <w:bookmarkStart w:id="27" w:name="_Hlk69300365"/>
      <w:r w:rsidRPr="00C60734">
        <w:rPr>
          <w:b/>
          <w:bCs/>
          <w:lang w:val="en-GB" w:eastAsia="fr-BE"/>
        </w:rPr>
        <w:t xml:space="preserve">tread or mould cure </w:t>
      </w:r>
      <w:bookmarkEnd w:id="27"/>
      <w:r w:rsidRPr="00C60734">
        <w:rPr>
          <w:b/>
          <w:bCs/>
          <w:lang w:val="en-GB" w:eastAsia="fr-BE"/>
        </w:rPr>
        <w:t xml:space="preserve">pattern not covered by paragraph 6.4.4.2. having to fulfil the requirements of paragraph 15.1 the </w:t>
      </w:r>
      <w:proofErr w:type="spellStart"/>
      <w:r w:rsidRPr="00C60734">
        <w:rPr>
          <w:b/>
          <w:bCs/>
          <w:lang w:val="en-GB" w:eastAsia="fr-BE"/>
        </w:rPr>
        <w:t>retreader</w:t>
      </w:r>
      <w:proofErr w:type="spellEnd"/>
      <w:r w:rsidRPr="00C60734">
        <w:rPr>
          <w:b/>
          <w:bCs/>
          <w:lang w:val="en-GB" w:eastAsia="fr-BE"/>
        </w:rPr>
        <w:t xml:space="preserve"> shall provide to the Type Approval Authority and the Technical Service issuing the approval according to this Regulation:</w:t>
      </w:r>
    </w:p>
    <w:p w14:paraId="4363210E" w14:textId="77777777" w:rsidR="00523CE8" w:rsidRPr="00C60734" w:rsidRDefault="00523CE8" w:rsidP="00523CE8">
      <w:pPr>
        <w:autoSpaceDE w:val="0"/>
        <w:autoSpaceDN w:val="0"/>
        <w:adjustRightInd w:val="0"/>
        <w:spacing w:before="120" w:after="120" w:line="240" w:lineRule="auto"/>
        <w:ind w:left="708"/>
        <w:rPr>
          <w:b/>
          <w:bCs/>
          <w:lang w:val="en-GB" w:eastAsia="fr-BE"/>
        </w:rPr>
      </w:pPr>
      <w:r w:rsidRPr="00C60734">
        <w:rPr>
          <w:b/>
          <w:bCs/>
          <w:lang w:val="en-GB" w:eastAsia="fr-BE"/>
        </w:rPr>
        <w:t>(a) A copy of UN Regulation No. 109 part II.A. or part II.B. certificate(s).</w:t>
      </w:r>
    </w:p>
    <w:p w14:paraId="4CF7FE29" w14:textId="77777777" w:rsidR="00523CE8" w:rsidRPr="00C60734" w:rsidRDefault="00523CE8" w:rsidP="00523CE8">
      <w:pPr>
        <w:autoSpaceDE w:val="0"/>
        <w:autoSpaceDN w:val="0"/>
        <w:adjustRightInd w:val="0"/>
        <w:spacing w:before="120" w:after="120" w:line="240" w:lineRule="auto"/>
        <w:ind w:left="708"/>
        <w:rPr>
          <w:b/>
          <w:bCs/>
          <w:lang w:val="en-GB" w:eastAsia="fr-BE"/>
        </w:rPr>
      </w:pPr>
      <w:r w:rsidRPr="00C60734">
        <w:rPr>
          <w:b/>
          <w:bCs/>
          <w:lang w:val="en-GB" w:eastAsia="fr-BE"/>
        </w:rPr>
        <w:t xml:space="preserve">(b) The list(s) of tyre sizes to which it can be applied for the </w:t>
      </w:r>
      <w:proofErr w:type="spellStart"/>
      <w:r w:rsidRPr="00C60734">
        <w:rPr>
          <w:b/>
          <w:bCs/>
          <w:lang w:val="en-GB" w:eastAsia="fr-BE"/>
        </w:rPr>
        <w:t>retreading</w:t>
      </w:r>
      <w:proofErr w:type="spellEnd"/>
      <w:r w:rsidRPr="00C60734">
        <w:rPr>
          <w:b/>
          <w:bCs/>
          <w:lang w:val="en-GB" w:eastAsia="fr-BE"/>
        </w:rPr>
        <w:t xml:space="preserve"> process. The list(s) shall include at least the tyres defined in paragraph 4.1.2.3</w:t>
      </w:r>
      <w:proofErr w:type="gramStart"/>
      <w:r w:rsidRPr="00C60734">
        <w:rPr>
          <w:b/>
          <w:bCs/>
          <w:lang w:val="en-GB" w:eastAsia="fr-BE"/>
        </w:rPr>
        <w:t>.;</w:t>
      </w:r>
      <w:proofErr w:type="gramEnd"/>
    </w:p>
    <w:p w14:paraId="60DE5032" w14:textId="77777777" w:rsidR="00523CE8" w:rsidRPr="00C60734" w:rsidRDefault="00523CE8" w:rsidP="00523CE8">
      <w:pPr>
        <w:autoSpaceDE w:val="0"/>
        <w:autoSpaceDN w:val="0"/>
        <w:adjustRightInd w:val="0"/>
        <w:spacing w:before="120" w:after="120" w:line="240" w:lineRule="auto"/>
        <w:ind w:left="708"/>
        <w:rPr>
          <w:b/>
          <w:bCs/>
          <w:lang w:val="en-GB" w:eastAsia="fr-BE"/>
        </w:rPr>
      </w:pPr>
      <w:r w:rsidRPr="00C60734">
        <w:rPr>
          <w:b/>
          <w:bCs/>
          <w:lang w:val="en-GB" w:eastAsia="fr-BE"/>
        </w:rPr>
        <w:t xml:space="preserve">(c) The drawing(s) of the tread pattern(s) covered by the UN Regulation No 109 part II.A. or part II.B. certificate(s) including the major features with respect to the snow </w:t>
      </w:r>
      <w:proofErr w:type="gramStart"/>
      <w:r w:rsidRPr="00C60734">
        <w:rPr>
          <w:b/>
          <w:bCs/>
          <w:lang w:val="en-GB" w:eastAsia="fr-BE"/>
        </w:rPr>
        <w:t>performance;</w:t>
      </w:r>
      <w:proofErr w:type="gramEnd"/>
    </w:p>
    <w:p w14:paraId="4BB77E2E" w14:textId="77777777" w:rsidR="00523CE8" w:rsidRDefault="00523CE8" w:rsidP="00523CE8">
      <w:pPr>
        <w:autoSpaceDE w:val="0"/>
        <w:autoSpaceDN w:val="0"/>
        <w:adjustRightInd w:val="0"/>
        <w:spacing w:before="120" w:after="120" w:line="240" w:lineRule="auto"/>
        <w:ind w:left="708"/>
        <w:rPr>
          <w:b/>
          <w:bCs/>
          <w:lang w:val="en-GB" w:eastAsia="fr-BE"/>
        </w:rPr>
      </w:pPr>
      <w:r w:rsidRPr="00C60734">
        <w:rPr>
          <w:b/>
          <w:bCs/>
          <w:lang w:val="en-GB" w:eastAsia="fr-BE"/>
        </w:rPr>
        <w:t>(d) A copy of a valid compliance statement of the Conformity of Production as required in UN Regulation No. 109 part II.A. or part II.B. and demonstrating periodically the compliance with the requirement defined in paragraph 17.1. or 17.2., respectively</w:t>
      </w:r>
      <w:r>
        <w:rPr>
          <w:b/>
          <w:bCs/>
          <w:lang w:val="en-GB" w:eastAsia="fr-BE"/>
        </w:rPr>
        <w:t>.</w:t>
      </w:r>
    </w:p>
    <w:p w14:paraId="597099C1" w14:textId="77777777" w:rsidR="00523CE8" w:rsidRPr="00793DD6" w:rsidRDefault="00523CE8" w:rsidP="00523CE8">
      <w:pPr>
        <w:pStyle w:val="NoSpacing"/>
        <w:rPr>
          <w:strike/>
          <w:lang w:eastAsia="fr-FR"/>
        </w:rPr>
      </w:pPr>
      <w:r w:rsidRPr="00793DD6">
        <w:rPr>
          <w:strike/>
          <w:lang w:eastAsia="fr-FR"/>
        </w:rPr>
        <w:t>6.4.4.1.</w:t>
      </w:r>
      <w:r w:rsidRPr="00793DD6">
        <w:rPr>
          <w:strike/>
          <w:lang w:eastAsia="fr-FR"/>
        </w:rPr>
        <w:tab/>
        <w:t xml:space="preserve">For tyres </w:t>
      </w:r>
      <w:proofErr w:type="spellStart"/>
      <w:r w:rsidRPr="00793DD6">
        <w:rPr>
          <w:strike/>
          <w:lang w:eastAsia="fr-FR"/>
        </w:rPr>
        <w:t>retreaded</w:t>
      </w:r>
      <w:proofErr w:type="spellEnd"/>
      <w:r w:rsidRPr="00793DD6">
        <w:rPr>
          <w:strike/>
          <w:lang w:eastAsia="fr-FR"/>
        </w:rPr>
        <w:t xml:space="preserve"> by using pre-cured tread material(s) or an identical tread pattern design in a mould cure product with a tread pattern not covered by paragraph 6.4.4.2. having to fulfil the requirements of paragraph 7.2.* the </w:t>
      </w:r>
      <w:proofErr w:type="spellStart"/>
      <w:r w:rsidRPr="00793DD6">
        <w:rPr>
          <w:strike/>
          <w:lang w:eastAsia="fr-FR"/>
        </w:rPr>
        <w:t>retreader</w:t>
      </w:r>
      <w:proofErr w:type="spellEnd"/>
      <w:r w:rsidRPr="00793DD6">
        <w:rPr>
          <w:strike/>
          <w:lang w:eastAsia="fr-FR"/>
        </w:rPr>
        <w:t xml:space="preserve"> shall ensure that the material manufacturer(s) or the material supplier(s) of the pre-cured tread(s) provides to the Type Approval Authority (TAA) and the Technical Service issuing the approval according to this Regulation and optionally to the </w:t>
      </w:r>
      <w:proofErr w:type="spellStart"/>
      <w:r w:rsidRPr="00793DD6">
        <w:rPr>
          <w:strike/>
          <w:lang w:eastAsia="fr-FR"/>
        </w:rPr>
        <w:t>retreader</w:t>
      </w:r>
      <w:proofErr w:type="spellEnd"/>
      <w:r w:rsidRPr="00793DD6">
        <w:rPr>
          <w:strike/>
          <w:lang w:eastAsia="fr-FR"/>
        </w:rPr>
        <w:t>:</w:t>
      </w:r>
    </w:p>
    <w:p w14:paraId="4FC7624B" w14:textId="77777777" w:rsidR="00523CE8" w:rsidRPr="00793DD6" w:rsidRDefault="00523CE8" w:rsidP="00523CE8">
      <w:pPr>
        <w:pStyle w:val="NoSpacing"/>
        <w:rPr>
          <w:strike/>
          <w:lang w:eastAsia="fr-FR"/>
        </w:rPr>
      </w:pPr>
      <w:r w:rsidRPr="00793DD6">
        <w:rPr>
          <w:strike/>
          <w:lang w:eastAsia="fr-FR"/>
        </w:rPr>
        <w:t>(a) A copy of the test report(s) as in Annex 10, Appendix 2 and/or 3 of the representative tyre size(s) (see definition in paragraph 2.) demonstrating compliance of the pre-cured tread(s) to the requirements of paragraph 7.2.</w:t>
      </w:r>
    </w:p>
    <w:p w14:paraId="2F12C7A4" w14:textId="77777777" w:rsidR="00523CE8" w:rsidRPr="00793DD6" w:rsidRDefault="00523CE8" w:rsidP="00523CE8">
      <w:pPr>
        <w:pStyle w:val="NoSpacing"/>
        <w:rPr>
          <w:strike/>
          <w:lang w:eastAsia="fr-FR"/>
        </w:rPr>
      </w:pPr>
      <w:r w:rsidRPr="00793DD6">
        <w:rPr>
          <w:strike/>
          <w:lang w:eastAsia="fr-FR"/>
        </w:rPr>
        <w:t xml:space="preserve">(b) The list(s) of tyre sizes to which it can be applied for the </w:t>
      </w:r>
      <w:proofErr w:type="spellStart"/>
      <w:r w:rsidRPr="00793DD6">
        <w:rPr>
          <w:strike/>
          <w:lang w:eastAsia="fr-FR"/>
        </w:rPr>
        <w:t>retreading</w:t>
      </w:r>
      <w:proofErr w:type="spellEnd"/>
      <w:r w:rsidRPr="00793DD6">
        <w:rPr>
          <w:strike/>
          <w:lang w:eastAsia="fr-FR"/>
        </w:rPr>
        <w:t xml:space="preserve"> process and validated by the same designated Technical Service and TAA which issued the test report(s) requested in paragraph 6.4.4.1. (a). The list(s) shall include at least the tyres defined in paragraph 4.1.5.3.1.1.</w:t>
      </w:r>
    </w:p>
    <w:p w14:paraId="7E81A3BC" w14:textId="77777777" w:rsidR="00523CE8" w:rsidRPr="00793DD6" w:rsidRDefault="00523CE8" w:rsidP="00523CE8">
      <w:pPr>
        <w:pStyle w:val="NoSpacing"/>
        <w:rPr>
          <w:strike/>
          <w:lang w:eastAsia="fr-FR"/>
        </w:rPr>
      </w:pPr>
      <w:r w:rsidRPr="00793DD6">
        <w:rPr>
          <w:strike/>
          <w:lang w:eastAsia="fr-FR"/>
        </w:rPr>
        <w:t xml:space="preserve"> (c) 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4E73563D" w14:textId="77777777" w:rsidR="00523CE8" w:rsidRPr="00C60734" w:rsidRDefault="00523CE8" w:rsidP="00523CE8">
      <w:pPr>
        <w:autoSpaceDE w:val="0"/>
        <w:autoSpaceDN w:val="0"/>
        <w:adjustRightInd w:val="0"/>
        <w:spacing w:before="120" w:after="120" w:line="240" w:lineRule="auto"/>
        <w:rPr>
          <w:b/>
          <w:bCs/>
          <w:lang w:val="en-GB" w:eastAsia="fr-BE"/>
        </w:rPr>
      </w:pPr>
      <w:r w:rsidRPr="00C60734">
        <w:rPr>
          <w:b/>
          <w:bCs/>
          <w:lang w:val="en-GB" w:eastAsia="fr-BE"/>
        </w:rPr>
        <w:t xml:space="preserve">6.4.4.2. For tyres </w:t>
      </w:r>
      <w:proofErr w:type="spellStart"/>
      <w:r w:rsidRPr="00C60734">
        <w:rPr>
          <w:b/>
          <w:bCs/>
          <w:lang w:val="en-GB" w:eastAsia="fr-BE"/>
        </w:rPr>
        <w:t>retreaded</w:t>
      </w:r>
      <w:proofErr w:type="spellEnd"/>
      <w:r w:rsidRPr="00C60734">
        <w:rPr>
          <w:b/>
          <w:bCs/>
          <w:lang w:val="en-GB" w:eastAsia="fr-BE"/>
        </w:rPr>
        <w:t xml:space="preserve"> by using either mould cure or pre-cured tread material(s) with the same major features including tread pattern(s) as a new tyre type approved according to UN Regulation No. 117 having fulfilled the requirements about minimum snow performance in severe snow conditions, the </w:t>
      </w:r>
      <w:proofErr w:type="spellStart"/>
      <w:r w:rsidRPr="00C60734">
        <w:rPr>
          <w:b/>
          <w:bCs/>
          <w:lang w:val="en-GB" w:eastAsia="fr-BE"/>
        </w:rPr>
        <w:t>retreader</w:t>
      </w:r>
      <w:proofErr w:type="spellEnd"/>
      <w:r w:rsidRPr="00C60734">
        <w:rPr>
          <w:b/>
          <w:bCs/>
          <w:lang w:val="en-GB" w:eastAsia="fr-BE"/>
        </w:rPr>
        <w:t xml:space="preserve"> shall ensure that the manufacturer of the new tyre type provides to the Type Approval Authority (and the Technical Service) issuing the approval according to this UN Regulation and optionally to the </w:t>
      </w:r>
      <w:proofErr w:type="spellStart"/>
      <w:r w:rsidRPr="00C60734">
        <w:rPr>
          <w:b/>
          <w:bCs/>
          <w:lang w:val="en-GB" w:eastAsia="fr-BE"/>
        </w:rPr>
        <w:t>retreader</w:t>
      </w:r>
      <w:proofErr w:type="spellEnd"/>
      <w:r w:rsidRPr="00C60734">
        <w:rPr>
          <w:b/>
          <w:bCs/>
          <w:lang w:val="en-GB" w:eastAsia="fr-BE"/>
        </w:rPr>
        <w:t>:</w:t>
      </w:r>
    </w:p>
    <w:p w14:paraId="39C02E37" w14:textId="77777777" w:rsidR="00523CE8" w:rsidRPr="00C60734" w:rsidRDefault="00523CE8" w:rsidP="00523CE8">
      <w:pPr>
        <w:autoSpaceDE w:val="0"/>
        <w:autoSpaceDN w:val="0"/>
        <w:adjustRightInd w:val="0"/>
        <w:spacing w:before="120" w:after="120" w:line="240" w:lineRule="auto"/>
        <w:ind w:left="708"/>
        <w:rPr>
          <w:b/>
          <w:bCs/>
          <w:lang w:val="en-GB" w:eastAsia="fr-BE"/>
        </w:rPr>
      </w:pPr>
      <w:r w:rsidRPr="00C60734">
        <w:rPr>
          <w:b/>
          <w:bCs/>
          <w:lang w:val="en-GB" w:eastAsia="fr-BE"/>
        </w:rPr>
        <w:t>(a) A copy of the UN Regulation No. 117 certificate(s) and a copy of the compliance of the new tyre to the minimum snow performance in severe snow conditions.</w:t>
      </w:r>
    </w:p>
    <w:p w14:paraId="1CB9B578" w14:textId="77777777" w:rsidR="00523CE8" w:rsidRPr="00C60734" w:rsidRDefault="00523CE8" w:rsidP="00523CE8">
      <w:pPr>
        <w:autoSpaceDE w:val="0"/>
        <w:autoSpaceDN w:val="0"/>
        <w:adjustRightInd w:val="0"/>
        <w:spacing w:before="120" w:after="120" w:line="240" w:lineRule="auto"/>
        <w:ind w:left="708"/>
        <w:rPr>
          <w:b/>
          <w:bCs/>
          <w:lang w:val="en-GB" w:eastAsia="fr-BE"/>
        </w:rPr>
      </w:pPr>
      <w:r w:rsidRPr="00C60734">
        <w:rPr>
          <w:b/>
          <w:bCs/>
          <w:lang w:val="en-GB" w:eastAsia="fr-BE"/>
        </w:rPr>
        <w:lastRenderedPageBreak/>
        <w:t xml:space="preserve">(b) The list(s) of tyre sizes to which it can be applied for the </w:t>
      </w:r>
      <w:proofErr w:type="spellStart"/>
      <w:r w:rsidRPr="00C60734">
        <w:rPr>
          <w:b/>
          <w:bCs/>
          <w:lang w:val="en-GB" w:eastAsia="fr-BE"/>
        </w:rPr>
        <w:t>retreading</w:t>
      </w:r>
      <w:proofErr w:type="spellEnd"/>
      <w:r w:rsidRPr="00C60734">
        <w:rPr>
          <w:b/>
          <w:bCs/>
          <w:lang w:val="en-GB" w:eastAsia="fr-BE"/>
        </w:rPr>
        <w:t xml:space="preserve"> process and validated by the same designated Technical Service** and/or Type Approval Authority that issued the UN Regulation No. 117 certificate(s). The list(s) shall include at least the tyres defined in paragraph 4.1.2.2</w:t>
      </w:r>
      <w:proofErr w:type="gramStart"/>
      <w:r w:rsidRPr="00C60734">
        <w:rPr>
          <w:b/>
          <w:bCs/>
          <w:lang w:val="en-GB" w:eastAsia="fr-BE"/>
        </w:rPr>
        <w:t>.;</w:t>
      </w:r>
      <w:proofErr w:type="gramEnd"/>
    </w:p>
    <w:p w14:paraId="1B738CFF" w14:textId="77777777" w:rsidR="00523CE8" w:rsidRPr="00C60734" w:rsidRDefault="00523CE8" w:rsidP="00523CE8">
      <w:pPr>
        <w:autoSpaceDE w:val="0"/>
        <w:autoSpaceDN w:val="0"/>
        <w:adjustRightInd w:val="0"/>
        <w:spacing w:before="120" w:after="120" w:line="240" w:lineRule="auto"/>
        <w:ind w:left="708"/>
        <w:rPr>
          <w:b/>
          <w:bCs/>
          <w:lang w:val="en-GB" w:eastAsia="fr-BE"/>
        </w:rPr>
      </w:pPr>
      <w:r w:rsidRPr="00C60734">
        <w:rPr>
          <w:b/>
          <w:bCs/>
          <w:lang w:val="en-GB" w:eastAsia="fr-BE"/>
        </w:rPr>
        <w:t xml:space="preserve">(c) The drawing(s) of the tread pattern(s) covered by the UN Regulation No 117 certificate(s) including the major features with respect to the snow </w:t>
      </w:r>
      <w:proofErr w:type="gramStart"/>
      <w:r w:rsidRPr="00C60734">
        <w:rPr>
          <w:b/>
          <w:bCs/>
          <w:lang w:val="en-GB" w:eastAsia="fr-BE"/>
        </w:rPr>
        <w:t>performance;</w:t>
      </w:r>
      <w:proofErr w:type="gramEnd"/>
    </w:p>
    <w:p w14:paraId="3AF4C24B" w14:textId="77777777" w:rsidR="00523CE8" w:rsidRPr="00C60734" w:rsidRDefault="00523CE8" w:rsidP="00523CE8">
      <w:pPr>
        <w:autoSpaceDE w:val="0"/>
        <w:autoSpaceDN w:val="0"/>
        <w:adjustRightInd w:val="0"/>
        <w:spacing w:before="120" w:after="120" w:line="240" w:lineRule="auto"/>
        <w:ind w:left="708"/>
        <w:rPr>
          <w:b/>
          <w:bCs/>
          <w:lang w:val="en-GB" w:eastAsia="fr-BE"/>
        </w:rPr>
      </w:pPr>
      <w:r w:rsidRPr="00C60734">
        <w:rPr>
          <w:b/>
          <w:bCs/>
          <w:lang w:val="en-GB" w:eastAsia="fr-BE"/>
        </w:rPr>
        <w:t>(d) A copy of a valid compliance statement of the Conformity of Production as required in UN Regulation No. 117 and demonstrating periodically the compliance with the requirement defined in paragraph 9.2.2. or 9.4.2.</w:t>
      </w:r>
    </w:p>
    <w:p w14:paraId="5ACE7ECD" w14:textId="77777777" w:rsidR="00523CE8" w:rsidRPr="00793DD6" w:rsidRDefault="00523CE8" w:rsidP="00523CE8">
      <w:pPr>
        <w:pStyle w:val="NoSpacing"/>
        <w:rPr>
          <w:strike/>
          <w:lang w:eastAsia="fr-FR"/>
        </w:rPr>
      </w:pPr>
      <w:r w:rsidRPr="00793DD6">
        <w:rPr>
          <w:strike/>
          <w:lang w:eastAsia="fr-FR"/>
        </w:rPr>
        <w:t xml:space="preserve">6.4.4.2. </w:t>
      </w:r>
      <w:r w:rsidRPr="00793DD6">
        <w:rPr>
          <w:strike/>
          <w:lang w:eastAsia="fr-FR"/>
        </w:rPr>
        <w:tab/>
        <w:t xml:space="preserve">For tyres </w:t>
      </w:r>
      <w:proofErr w:type="spellStart"/>
      <w:r w:rsidRPr="00793DD6">
        <w:rPr>
          <w:strike/>
          <w:lang w:eastAsia="fr-FR"/>
        </w:rPr>
        <w:t>retreaded</w:t>
      </w:r>
      <w:proofErr w:type="spellEnd"/>
      <w:r w:rsidRPr="00793DD6">
        <w:rPr>
          <w:strike/>
          <w:lang w:eastAsia="fr-FR"/>
        </w:rPr>
        <w:t xml:space="preserve"> by using either mould cure or pre-cured tread material(s) with the same major features including tread pattern(s) as a new tyre type approved according to UN Regulation No. 117 having fulfilled the requirements about minimum snow performance in severe snow conditions, the </w:t>
      </w:r>
      <w:proofErr w:type="spellStart"/>
      <w:r w:rsidRPr="00793DD6">
        <w:rPr>
          <w:strike/>
          <w:lang w:eastAsia="fr-FR"/>
        </w:rPr>
        <w:t>retreader</w:t>
      </w:r>
      <w:proofErr w:type="spellEnd"/>
      <w:r w:rsidRPr="00793DD6">
        <w:rPr>
          <w:strike/>
          <w:lang w:eastAsia="fr-FR"/>
        </w:rPr>
        <w:t xml:space="preserve"> shall ensure that the manufacturer of the new tyre type provides: to the Type Approval Authority (and the Technical Service) issuing the approval according to this UN Regulation and optionally to the </w:t>
      </w:r>
      <w:proofErr w:type="spellStart"/>
      <w:r w:rsidRPr="00793DD6">
        <w:rPr>
          <w:strike/>
          <w:lang w:eastAsia="fr-FR"/>
        </w:rPr>
        <w:t>retreader</w:t>
      </w:r>
      <w:proofErr w:type="spellEnd"/>
      <w:r w:rsidRPr="00793DD6">
        <w:rPr>
          <w:strike/>
          <w:lang w:eastAsia="fr-FR"/>
        </w:rPr>
        <w:t>:</w:t>
      </w:r>
    </w:p>
    <w:p w14:paraId="3EE36A38" w14:textId="77777777" w:rsidR="00523CE8" w:rsidRPr="00793DD6" w:rsidRDefault="00523CE8" w:rsidP="00523CE8">
      <w:pPr>
        <w:pStyle w:val="NoSpacing"/>
        <w:rPr>
          <w:strike/>
          <w:lang w:eastAsia="fr-FR"/>
        </w:rPr>
      </w:pPr>
      <w:r w:rsidRPr="00793DD6">
        <w:rPr>
          <w:strike/>
          <w:lang w:eastAsia="fr-FR"/>
        </w:rPr>
        <w:t>(a) A copy of the UN Regulation No. 117 certificate(s) and a copy of the compliance of the new tyre to the minimum snow performance in severe snow conditions.</w:t>
      </w:r>
    </w:p>
    <w:p w14:paraId="356EC7D4" w14:textId="77777777" w:rsidR="00523CE8" w:rsidRPr="00793DD6" w:rsidRDefault="00523CE8" w:rsidP="00523CE8">
      <w:pPr>
        <w:pStyle w:val="NoSpacing"/>
        <w:rPr>
          <w:strike/>
          <w:lang w:eastAsia="fr-FR"/>
        </w:rPr>
      </w:pPr>
      <w:r w:rsidRPr="00793DD6">
        <w:rPr>
          <w:strike/>
          <w:lang w:eastAsia="fr-FR"/>
        </w:rPr>
        <w:t xml:space="preserve">(b) The list(s) of tyre sizes to which it can be applied for the </w:t>
      </w:r>
      <w:proofErr w:type="spellStart"/>
      <w:r w:rsidRPr="00793DD6">
        <w:rPr>
          <w:strike/>
          <w:lang w:eastAsia="fr-FR"/>
        </w:rPr>
        <w:t>retreading</w:t>
      </w:r>
      <w:proofErr w:type="spellEnd"/>
      <w:r w:rsidRPr="00793DD6">
        <w:rPr>
          <w:strike/>
          <w:lang w:eastAsia="fr-FR"/>
        </w:rPr>
        <w:t xml:space="preserve"> process and validated by the same designated Technical Service** and/or Type Approval Authority that issued the UN Regulation No. 117 certificate(s). The list(s) shall include at least the tyres defined in paragraph 4.1.5.3.1.2</w:t>
      </w:r>
      <w:proofErr w:type="gramStart"/>
      <w:r w:rsidRPr="00793DD6">
        <w:rPr>
          <w:strike/>
          <w:lang w:eastAsia="fr-FR"/>
        </w:rPr>
        <w:t>.;</w:t>
      </w:r>
      <w:proofErr w:type="gramEnd"/>
    </w:p>
    <w:p w14:paraId="75F4CF8D" w14:textId="77777777" w:rsidR="00523CE8" w:rsidRPr="00793DD6" w:rsidRDefault="00523CE8" w:rsidP="00523CE8">
      <w:pPr>
        <w:pStyle w:val="NoSpacing"/>
        <w:rPr>
          <w:strike/>
          <w:lang w:eastAsia="fr-FR"/>
        </w:rPr>
      </w:pPr>
      <w:r w:rsidRPr="00793DD6">
        <w:rPr>
          <w:strike/>
          <w:lang w:eastAsia="fr-FR"/>
        </w:rPr>
        <w:t xml:space="preserve">(c) </w:t>
      </w:r>
      <w:r w:rsidRPr="00793DD6">
        <w:rPr>
          <w:strike/>
          <w:lang w:eastAsia="fr-FR"/>
        </w:rPr>
        <w:tab/>
        <w:t xml:space="preserve">The drawing(s) of the tread pattern(s) covered by the UN Regulation No 117 certificate(s) including the major features with respect to the snow </w:t>
      </w:r>
      <w:proofErr w:type="gramStart"/>
      <w:r w:rsidRPr="00793DD6">
        <w:rPr>
          <w:strike/>
          <w:lang w:eastAsia="fr-FR"/>
        </w:rPr>
        <w:t>performance;</w:t>
      </w:r>
      <w:proofErr w:type="gramEnd"/>
    </w:p>
    <w:p w14:paraId="4BCB55A0" w14:textId="77777777" w:rsidR="00523CE8" w:rsidRPr="00793DD6" w:rsidRDefault="00523CE8" w:rsidP="00523CE8">
      <w:pPr>
        <w:pStyle w:val="NoSpacing"/>
        <w:rPr>
          <w:strike/>
          <w:lang w:eastAsia="fr-FR"/>
        </w:rPr>
      </w:pPr>
      <w:r w:rsidRPr="00793DD6">
        <w:rPr>
          <w:strike/>
          <w:lang w:eastAsia="fr-FR"/>
        </w:rPr>
        <w:t>(d)</w:t>
      </w:r>
      <w:r w:rsidRPr="00793DD6">
        <w:rPr>
          <w:strike/>
          <w:lang w:eastAsia="fr-FR"/>
        </w:rPr>
        <w:tab/>
        <w:t>A copy of the last report of the Conformity of Production as required in UN Regulation No. 117 and demonstrating periodically the compliance with the requirement defined in paragraph 9.2.4. or 9.4.4."</w:t>
      </w:r>
    </w:p>
    <w:p w14:paraId="52A0A946" w14:textId="77777777" w:rsidR="00523CE8" w:rsidRPr="00793DD6" w:rsidRDefault="00523CE8" w:rsidP="00523CE8">
      <w:pPr>
        <w:pStyle w:val="NoSpacing"/>
        <w:rPr>
          <w:strike/>
          <w:lang w:eastAsia="fr-FR"/>
        </w:rPr>
      </w:pPr>
      <w:r w:rsidRPr="00793DD6">
        <w:rPr>
          <w:strike/>
          <w:lang w:eastAsia="fr-FR"/>
        </w:rPr>
        <w:t>Insert a new paragraph 6.4.4.3., to read:</w:t>
      </w:r>
    </w:p>
    <w:p w14:paraId="788ACD93" w14:textId="77777777" w:rsidR="00523CE8" w:rsidRPr="00793DD6" w:rsidRDefault="00523CE8" w:rsidP="00523CE8">
      <w:pPr>
        <w:pStyle w:val="NoSpacing"/>
        <w:rPr>
          <w:strike/>
          <w:lang w:eastAsia="fr-FR"/>
        </w:rPr>
      </w:pPr>
      <w:r w:rsidRPr="00793DD6">
        <w:rPr>
          <w:strike/>
          <w:lang w:eastAsia="fr-FR"/>
        </w:rPr>
        <w:t>"6.4.4.3.</w:t>
      </w:r>
      <w:r w:rsidRPr="00793DD6">
        <w:rPr>
          <w:strike/>
          <w:lang w:eastAsia="fr-FR"/>
        </w:rPr>
        <w:tab/>
        <w:t xml:space="preserve">For tyres </w:t>
      </w:r>
      <w:proofErr w:type="spellStart"/>
      <w:r w:rsidRPr="00793DD6">
        <w:rPr>
          <w:strike/>
          <w:lang w:eastAsia="fr-FR"/>
        </w:rPr>
        <w:t>retreaded</w:t>
      </w:r>
      <w:proofErr w:type="spellEnd"/>
      <w:r w:rsidRPr="00793DD6">
        <w:rPr>
          <w:strike/>
          <w:lang w:eastAsia="fr-FR"/>
        </w:rPr>
        <w:t xml:space="preserve"> by using mould cure tread material(s) and design(s) not covered by paragraphs 6.4.4.1. or 6.4.4.2., having to fulfil the requirements of paragraph 7.2.*, the </w:t>
      </w:r>
      <w:proofErr w:type="spellStart"/>
      <w:r w:rsidRPr="00793DD6">
        <w:rPr>
          <w:strike/>
          <w:lang w:eastAsia="fr-FR"/>
        </w:rPr>
        <w:t>retreader</w:t>
      </w:r>
      <w:proofErr w:type="spellEnd"/>
      <w:r w:rsidRPr="00793DD6">
        <w:rPr>
          <w:strike/>
          <w:lang w:eastAsia="fr-FR"/>
        </w:rPr>
        <w:t xml:space="preserve"> shall provide to the Type Approval Authority (TAA) and the Technical Service issuing the approval according to this Regulation:</w:t>
      </w:r>
    </w:p>
    <w:p w14:paraId="7FFD76DC" w14:textId="77777777" w:rsidR="00523CE8" w:rsidRPr="00793DD6" w:rsidRDefault="00523CE8" w:rsidP="00523CE8">
      <w:pPr>
        <w:pStyle w:val="NoSpacing"/>
        <w:rPr>
          <w:strike/>
          <w:lang w:eastAsia="fr-FR"/>
        </w:rPr>
      </w:pPr>
      <w:r w:rsidRPr="00793DD6">
        <w:rPr>
          <w:strike/>
          <w:lang w:eastAsia="fr-FR"/>
        </w:rPr>
        <w:t xml:space="preserve">(a) </w:t>
      </w:r>
      <w:r w:rsidRPr="00793DD6">
        <w:rPr>
          <w:strike/>
          <w:lang w:eastAsia="fr-FR"/>
        </w:rPr>
        <w:tab/>
        <w:t>A copy of the test report(s) as in Annex 10, Appendix 2 and/or 3 of the representative tyre size(s) (see definition in paragraph 2.) demonstrating compliance of the mould cure tread(s) to the requirements of paragraph 7.2.;</w:t>
      </w:r>
    </w:p>
    <w:p w14:paraId="39C5DCDE" w14:textId="77777777" w:rsidR="00523CE8" w:rsidRPr="00793DD6" w:rsidRDefault="00523CE8" w:rsidP="00523CE8">
      <w:pPr>
        <w:pStyle w:val="NoSpacing"/>
        <w:rPr>
          <w:strike/>
          <w:lang w:eastAsia="fr-FR"/>
        </w:rPr>
      </w:pPr>
      <w:r w:rsidRPr="00793DD6">
        <w:rPr>
          <w:strike/>
          <w:lang w:eastAsia="fr-FR"/>
        </w:rPr>
        <w:t xml:space="preserve">(b) </w:t>
      </w:r>
      <w:r w:rsidRPr="00793DD6">
        <w:rPr>
          <w:strike/>
          <w:lang w:eastAsia="fr-FR"/>
        </w:rPr>
        <w:tab/>
        <w:t xml:space="preserve">The list(s) of tyre sizes to which it can be applied for the </w:t>
      </w:r>
      <w:proofErr w:type="spellStart"/>
      <w:r w:rsidRPr="00793DD6">
        <w:rPr>
          <w:strike/>
          <w:lang w:eastAsia="fr-FR"/>
        </w:rPr>
        <w:t>retreading</w:t>
      </w:r>
      <w:proofErr w:type="spellEnd"/>
      <w:r w:rsidRPr="00793DD6">
        <w:rPr>
          <w:strike/>
          <w:lang w:eastAsia="fr-FR"/>
        </w:rPr>
        <w:t xml:space="preserve"> process and validated by the same designated Technical Service and TAA which issued the test report(s) requested in paragraph 6.4.4.3. (a). The list(s) shall include at least the tyres defined in paragraph 4.1.5.3.1.3</w:t>
      </w:r>
      <w:proofErr w:type="gramStart"/>
      <w:r w:rsidRPr="00793DD6">
        <w:rPr>
          <w:strike/>
          <w:lang w:eastAsia="fr-FR"/>
        </w:rPr>
        <w:t>.;</w:t>
      </w:r>
      <w:proofErr w:type="gramEnd"/>
    </w:p>
    <w:p w14:paraId="76B70FBB" w14:textId="77777777" w:rsidR="00523CE8" w:rsidRPr="00793DD6" w:rsidRDefault="00523CE8" w:rsidP="00523CE8">
      <w:pPr>
        <w:pStyle w:val="NoSpacing"/>
        <w:rPr>
          <w:strike/>
          <w:lang w:eastAsia="fr-FR"/>
        </w:rPr>
      </w:pPr>
      <w:r w:rsidRPr="00793DD6">
        <w:rPr>
          <w:strike/>
          <w:lang w:eastAsia="fr-FR"/>
        </w:rPr>
        <w:t xml:space="preserve">(c) </w:t>
      </w:r>
      <w:r w:rsidRPr="00793DD6">
        <w:rPr>
          <w:strike/>
          <w:lang w:eastAsia="fr-FR"/>
        </w:rPr>
        <w:tab/>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proofErr w:type="gramStart"/>
      <w:r w:rsidRPr="00793DD6">
        <w:rPr>
          <w:strike/>
          <w:lang w:eastAsia="fr-FR"/>
        </w:rPr>
        <w:t>.;</w:t>
      </w:r>
      <w:proofErr w:type="gramEnd"/>
    </w:p>
    <w:p w14:paraId="67E36607" w14:textId="77777777" w:rsidR="00523CE8" w:rsidRPr="00793DD6" w:rsidRDefault="00523CE8" w:rsidP="00523CE8">
      <w:pPr>
        <w:pStyle w:val="NoSpacing"/>
        <w:rPr>
          <w:strike/>
          <w:lang w:eastAsia="fr-FR"/>
        </w:rPr>
      </w:pPr>
      <w:r w:rsidRPr="00793DD6">
        <w:rPr>
          <w:strike/>
          <w:lang w:eastAsia="fr-FR"/>
        </w:rPr>
        <w:t xml:space="preserve">(d) </w:t>
      </w:r>
      <w:r w:rsidRPr="00793DD6">
        <w:rPr>
          <w:strike/>
          <w:lang w:eastAsia="fr-FR"/>
        </w:rPr>
        <w:tab/>
        <w:t>The drawing(s) of the tread pattern(s) and including the major features with respect to the snow performance</w:t>
      </w:r>
    </w:p>
    <w:p w14:paraId="19CE065E" w14:textId="77777777" w:rsidR="00523CE8" w:rsidRDefault="00523CE8" w:rsidP="00523CE8">
      <w:pPr>
        <w:pStyle w:val="NoSpacing"/>
        <w:rPr>
          <w:lang w:eastAsia="fr-FR"/>
        </w:rPr>
      </w:pPr>
    </w:p>
    <w:p w14:paraId="0FD7063D" w14:textId="77777777" w:rsidR="00523CE8" w:rsidRPr="00C60734" w:rsidRDefault="00523CE8" w:rsidP="00523CE8">
      <w:pPr>
        <w:pStyle w:val="NoSpacing"/>
        <w:rPr>
          <w:lang w:eastAsia="fr-FR"/>
        </w:rPr>
      </w:pPr>
      <w:r w:rsidRPr="00C60734">
        <w:rPr>
          <w:lang w:eastAsia="fr-FR"/>
        </w:rPr>
        <w:t xml:space="preserve">6.4.5. The </w:t>
      </w:r>
      <w:proofErr w:type="spellStart"/>
      <w:r w:rsidRPr="00C60734">
        <w:rPr>
          <w:lang w:eastAsia="fr-FR"/>
        </w:rPr>
        <w:t>retreader</w:t>
      </w:r>
      <w:proofErr w:type="spellEnd"/>
      <w:r w:rsidRPr="00C60734">
        <w:rPr>
          <w:lang w:eastAsia="fr-FR"/>
        </w:rPr>
        <w:t xml:space="preserve"> must ensure that the repair material and/or compound is documented in a manufacturer's or supplier's certificate. The material compound must be suitable for the intended use of the tyre.</w:t>
      </w:r>
    </w:p>
    <w:p w14:paraId="47170D94" w14:textId="77777777" w:rsidR="00523CE8" w:rsidRDefault="00523CE8" w:rsidP="00523CE8">
      <w:pPr>
        <w:pStyle w:val="NoSpacing"/>
        <w:rPr>
          <w:lang w:eastAsia="fr-FR"/>
        </w:rPr>
      </w:pPr>
    </w:p>
    <w:p w14:paraId="5A70C22D" w14:textId="77777777" w:rsidR="00523CE8" w:rsidRDefault="00523CE8" w:rsidP="00523CE8">
      <w:pPr>
        <w:pStyle w:val="NoSpacing"/>
        <w:rPr>
          <w:lang w:eastAsia="fr-FR"/>
        </w:rPr>
      </w:pPr>
      <w:r>
        <w:rPr>
          <w:lang w:eastAsia="fr-FR"/>
        </w:rPr>
        <w:t>[…]</w:t>
      </w:r>
    </w:p>
    <w:p w14:paraId="32D62944" w14:textId="77777777" w:rsidR="00523CE8" w:rsidRDefault="00523CE8" w:rsidP="00523CE8">
      <w:pPr>
        <w:pStyle w:val="NoSpacing"/>
        <w:rPr>
          <w:lang w:eastAsia="fr-FR"/>
        </w:rPr>
      </w:pPr>
    </w:p>
    <w:p w14:paraId="5CF9E547" w14:textId="77777777" w:rsidR="00523CE8" w:rsidRPr="00C60734" w:rsidRDefault="00523CE8" w:rsidP="00523CE8">
      <w:pPr>
        <w:pStyle w:val="NoSpacing"/>
        <w:rPr>
          <w:lang w:eastAsia="fr-FR"/>
        </w:rPr>
      </w:pPr>
      <w:r w:rsidRPr="00C60734">
        <w:rPr>
          <w:lang w:eastAsia="fr-FR"/>
        </w:rPr>
        <w:lastRenderedPageBreak/>
        <w:t xml:space="preserve">6.4.9. The service description of a </w:t>
      </w:r>
      <w:proofErr w:type="spellStart"/>
      <w:r w:rsidRPr="00C60734">
        <w:rPr>
          <w:lang w:eastAsia="fr-FR"/>
        </w:rPr>
        <w:t>retreaded</w:t>
      </w:r>
      <w:proofErr w:type="spellEnd"/>
      <w:r w:rsidRPr="00C60734">
        <w:rPr>
          <w:lang w:eastAsia="fr-FR"/>
        </w:rPr>
        <w:t xml:space="preserve"> tyre shall not show either a higher speed symbol or a higher load index than that of the original, first life, tyre unless approval has been granted to the manufacturer of the original, first life, tyre for that same carcass to be used at the revised service description.</w:t>
      </w:r>
    </w:p>
    <w:p w14:paraId="79DDAAE2" w14:textId="77777777" w:rsidR="00523CE8" w:rsidRPr="00C60734" w:rsidRDefault="00523CE8" w:rsidP="00523CE8">
      <w:pPr>
        <w:pStyle w:val="NoSpacing"/>
        <w:rPr>
          <w:lang w:eastAsia="fr-FR"/>
        </w:rPr>
      </w:pPr>
      <w:r w:rsidRPr="00C60734">
        <w:rPr>
          <w:lang w:eastAsia="fr-FR"/>
        </w:rPr>
        <w:t xml:space="preserve">Information that an original, first life, carcass has been upgraded in this way shall be made freely available by an approval authority to any </w:t>
      </w:r>
      <w:proofErr w:type="spellStart"/>
      <w:r w:rsidRPr="00C60734">
        <w:rPr>
          <w:lang w:eastAsia="fr-FR"/>
        </w:rPr>
        <w:t>retreading</w:t>
      </w:r>
      <w:proofErr w:type="spellEnd"/>
      <w:r w:rsidRPr="00C60734">
        <w:rPr>
          <w:lang w:eastAsia="fr-FR"/>
        </w:rPr>
        <w:t xml:space="preserve"> production unit and shall be communicated to other parties to the 1958 Agreement (see Article 5 of the Agreement Concerning the Adoption of Uniform Technical Prescriptions for Wheeled Vehicles, Equipment and Parts which can be Fitted and/or Used on Wheeled Vehicles and the Conditions for Reciprocal Recognition of Approvals Granted on the basis of these Prescriptions - document </w:t>
      </w:r>
      <w:bookmarkStart w:id="28" w:name="_Hlk94209929"/>
      <w:r w:rsidRPr="00C60734">
        <w:rPr>
          <w:lang w:eastAsia="fr-FR"/>
        </w:rPr>
        <w:t>E/ECE/</w:t>
      </w:r>
      <w:r w:rsidRPr="00C60734">
        <w:rPr>
          <w:strike/>
          <w:lang w:eastAsia="fr-FR"/>
        </w:rPr>
        <w:t>324-E/ECE/</w:t>
      </w:r>
      <w:r w:rsidRPr="00C60734">
        <w:rPr>
          <w:lang w:eastAsia="fr-FR"/>
        </w:rPr>
        <w:t>TRANS/505/Rev.</w:t>
      </w:r>
      <w:r w:rsidRPr="00C60734">
        <w:rPr>
          <w:b/>
          <w:bCs/>
          <w:lang w:eastAsia="fr-FR"/>
        </w:rPr>
        <w:t>3</w:t>
      </w:r>
      <w:r w:rsidRPr="00C60734">
        <w:rPr>
          <w:strike/>
          <w:lang w:eastAsia="fr-FR"/>
        </w:rPr>
        <w:t>2</w:t>
      </w:r>
      <w:bookmarkEnd w:id="28"/>
      <w:r w:rsidRPr="00C60734">
        <w:rPr>
          <w:lang w:eastAsia="fr-FR"/>
        </w:rPr>
        <w:t>).</w:t>
      </w:r>
    </w:p>
    <w:p w14:paraId="47F194FD" w14:textId="77777777" w:rsidR="00523CE8" w:rsidRPr="00C60734" w:rsidRDefault="00523CE8" w:rsidP="00523CE8">
      <w:pPr>
        <w:pStyle w:val="NoSpacing"/>
        <w:rPr>
          <w:lang w:eastAsia="fr-FR"/>
        </w:rPr>
      </w:pPr>
      <w:r w:rsidRPr="00C60734">
        <w:rPr>
          <w:lang w:eastAsia="fr-FR"/>
        </w:rPr>
        <w:t>The standard form shown in annex 9 to Regulation No. 54 shall be used to communicate this information.</w:t>
      </w:r>
    </w:p>
    <w:p w14:paraId="19ED958A" w14:textId="77777777" w:rsidR="00523CE8" w:rsidRPr="00C60734" w:rsidRDefault="00523CE8" w:rsidP="00523CE8">
      <w:pPr>
        <w:pStyle w:val="NoSpacing"/>
        <w:rPr>
          <w:lang w:eastAsia="fr-FR"/>
        </w:rPr>
      </w:pPr>
      <w:r w:rsidRPr="00C60734">
        <w:rPr>
          <w:lang w:eastAsia="fr-FR"/>
        </w:rPr>
        <w:t xml:space="preserve">6.4.10. Upgrading of the service description as given in paragraph 6.4.9. shall be permitted </w:t>
      </w:r>
    </w:p>
    <w:p w14:paraId="4A8E8AA0" w14:textId="77777777" w:rsidR="00523CE8" w:rsidRPr="00C60734" w:rsidRDefault="00523CE8" w:rsidP="00523CE8">
      <w:pPr>
        <w:pStyle w:val="NoSpacing"/>
        <w:rPr>
          <w:lang w:eastAsia="fr-FR"/>
        </w:rPr>
      </w:pPr>
      <w:r w:rsidRPr="00C60734">
        <w:rPr>
          <w:lang w:eastAsia="fr-FR"/>
        </w:rPr>
        <w:t xml:space="preserve">(a) for the first </w:t>
      </w:r>
      <w:proofErr w:type="spellStart"/>
      <w:r w:rsidRPr="00C60734">
        <w:rPr>
          <w:lang w:eastAsia="fr-FR"/>
        </w:rPr>
        <w:t>retread</w:t>
      </w:r>
      <w:proofErr w:type="spellEnd"/>
      <w:r w:rsidRPr="00C60734">
        <w:rPr>
          <w:lang w:eastAsia="fr-FR"/>
        </w:rPr>
        <w:t xml:space="preserve"> of an original, first life </w:t>
      </w:r>
      <w:proofErr w:type="gramStart"/>
      <w:r w:rsidRPr="00C60734">
        <w:rPr>
          <w:lang w:eastAsia="fr-FR"/>
        </w:rPr>
        <w:t>tyre;</w:t>
      </w:r>
      <w:proofErr w:type="gramEnd"/>
    </w:p>
    <w:p w14:paraId="5968FE81" w14:textId="77777777" w:rsidR="00523CE8" w:rsidRPr="00C60734" w:rsidRDefault="00523CE8" w:rsidP="00523CE8">
      <w:pPr>
        <w:pStyle w:val="NoSpacing"/>
        <w:rPr>
          <w:lang w:eastAsia="fr-FR"/>
        </w:rPr>
      </w:pPr>
      <w:r w:rsidRPr="00C60734">
        <w:t>(b</w:t>
      </w:r>
      <w:r w:rsidRPr="00C60734">
        <w:rPr>
          <w:lang w:eastAsia="fr-FR"/>
        </w:rPr>
        <w:t xml:space="preserve">) for a used </w:t>
      </w:r>
      <w:proofErr w:type="gramStart"/>
      <w:r w:rsidRPr="00C60734">
        <w:rPr>
          <w:lang w:eastAsia="fr-FR"/>
        </w:rPr>
        <w:t>casing, if</w:t>
      </w:r>
      <w:proofErr w:type="gramEnd"/>
      <w:r w:rsidRPr="00C60734">
        <w:rPr>
          <w:lang w:eastAsia="fr-FR"/>
        </w:rPr>
        <w:t xml:space="preserve"> the traceability of the carcasses to be </w:t>
      </w:r>
      <w:proofErr w:type="spellStart"/>
      <w:r w:rsidRPr="00C60734">
        <w:rPr>
          <w:lang w:eastAsia="fr-FR"/>
        </w:rPr>
        <w:t>retreaded</w:t>
      </w:r>
      <w:proofErr w:type="spellEnd"/>
      <w:r w:rsidRPr="00C60734">
        <w:rPr>
          <w:lang w:eastAsia="fr-FR"/>
        </w:rPr>
        <w:t xml:space="preserve"> is guaranteed. The speed symbol or load index used for </w:t>
      </w:r>
      <w:proofErr w:type="spellStart"/>
      <w:r w:rsidRPr="00C60734">
        <w:rPr>
          <w:lang w:eastAsia="fr-FR"/>
        </w:rPr>
        <w:t>retreading</w:t>
      </w:r>
      <w:proofErr w:type="spellEnd"/>
      <w:r w:rsidRPr="00C60734">
        <w:rPr>
          <w:lang w:eastAsia="fr-FR"/>
        </w:rPr>
        <w:t xml:space="preserve"> shall then not exceed the conditions mentioned in the standard form in Annex 9 of Regulation No. 54 for these </w:t>
      </w:r>
      <w:proofErr w:type="gramStart"/>
      <w:r w:rsidRPr="00C60734">
        <w:rPr>
          <w:lang w:eastAsia="fr-FR"/>
        </w:rPr>
        <w:t>carcasses;</w:t>
      </w:r>
      <w:proofErr w:type="gramEnd"/>
    </w:p>
    <w:p w14:paraId="2BF887A9" w14:textId="77777777" w:rsidR="00523CE8" w:rsidRPr="00C60734" w:rsidRDefault="00523CE8" w:rsidP="00523CE8">
      <w:pPr>
        <w:pStyle w:val="NoSpacing"/>
        <w:rPr>
          <w:lang w:eastAsia="fr-FR"/>
        </w:rPr>
      </w:pPr>
      <w:r w:rsidRPr="00C60734">
        <w:rPr>
          <w:b/>
          <w:bCs/>
          <w:lang w:eastAsia="fr-FR"/>
        </w:rPr>
        <w:t xml:space="preserve">The </w:t>
      </w:r>
      <w:proofErr w:type="spellStart"/>
      <w:r w:rsidRPr="00C60734">
        <w:rPr>
          <w:b/>
          <w:bCs/>
          <w:lang w:eastAsia="fr-FR"/>
        </w:rPr>
        <w:t>retreader</w:t>
      </w:r>
      <w:proofErr w:type="spellEnd"/>
      <w:r w:rsidRPr="00C60734">
        <w:rPr>
          <w:b/>
          <w:bCs/>
          <w:lang w:eastAsia="fr-FR"/>
        </w:rPr>
        <w:t xml:space="preserve"> shall demonstrate to the approval authority the traceability of </w:t>
      </w:r>
      <w:proofErr w:type="spellStart"/>
      <w:r w:rsidRPr="00C60734">
        <w:rPr>
          <w:b/>
          <w:bCs/>
          <w:lang w:eastAsia="fr-FR"/>
        </w:rPr>
        <w:t>retreaded</w:t>
      </w:r>
      <w:proofErr w:type="spellEnd"/>
      <w:r w:rsidRPr="00C60734">
        <w:rPr>
          <w:b/>
          <w:bCs/>
          <w:lang w:eastAsia="fr-FR"/>
        </w:rPr>
        <w:t xml:space="preserve"> carcasses.</w:t>
      </w:r>
    </w:p>
    <w:p w14:paraId="78792E57" w14:textId="77777777" w:rsidR="00523CE8" w:rsidRPr="00C60734" w:rsidRDefault="00523CE8" w:rsidP="00523CE8">
      <w:pPr>
        <w:pStyle w:val="NoSpacing"/>
        <w:rPr>
          <w:lang w:eastAsia="fr-FR"/>
        </w:rPr>
      </w:pPr>
      <w:r w:rsidRPr="00C60734">
        <w:rPr>
          <w:b/>
          <w:bCs/>
          <w:lang w:eastAsia="fr-FR"/>
        </w:rPr>
        <w:t xml:space="preserve">6.4.11. </w:t>
      </w:r>
      <w:r w:rsidRPr="00C60734">
        <w:rPr>
          <w:strike/>
          <w:lang w:eastAsia="fr-FR"/>
        </w:rPr>
        <w:t xml:space="preserve">(c) </w:t>
      </w:r>
      <w:proofErr w:type="spellStart"/>
      <w:r w:rsidRPr="00C60734">
        <w:rPr>
          <w:strike/>
          <w:lang w:eastAsia="fr-FR"/>
        </w:rPr>
        <w:t>f</w:t>
      </w:r>
      <w:r w:rsidRPr="00C60734">
        <w:rPr>
          <w:b/>
          <w:bCs/>
          <w:lang w:eastAsia="fr-FR"/>
        </w:rPr>
        <w:t>F</w:t>
      </w:r>
      <w:r w:rsidRPr="00C60734">
        <w:rPr>
          <w:lang w:eastAsia="fr-FR"/>
        </w:rPr>
        <w:t>or</w:t>
      </w:r>
      <w:proofErr w:type="spellEnd"/>
      <w:r w:rsidRPr="00C60734">
        <w:rPr>
          <w:lang w:eastAsia="fr-FR"/>
        </w:rPr>
        <w:t xml:space="preserve"> a used casing, if the traceability of the carcasses to be </w:t>
      </w:r>
      <w:proofErr w:type="spellStart"/>
      <w:r w:rsidRPr="00C60734">
        <w:rPr>
          <w:lang w:eastAsia="fr-FR"/>
        </w:rPr>
        <w:t>retreaded</w:t>
      </w:r>
      <w:proofErr w:type="spellEnd"/>
      <w:r w:rsidRPr="00C60734">
        <w:rPr>
          <w:lang w:eastAsia="fr-FR"/>
        </w:rPr>
        <w:t xml:space="preserve"> is not guaranteed till the original, first life, tyre,</w:t>
      </w:r>
      <w:r w:rsidRPr="00C60734">
        <w:t xml:space="preserve"> </w:t>
      </w:r>
      <w:r w:rsidRPr="00C60734">
        <w:rPr>
          <w:lang w:eastAsia="fr-FR"/>
        </w:rPr>
        <w:t xml:space="preserve">the speed symbol or the load index shall then not be </w:t>
      </w:r>
      <w:r w:rsidRPr="00C60734">
        <w:rPr>
          <w:strike/>
          <w:lang w:eastAsia="fr-FR"/>
        </w:rPr>
        <w:t xml:space="preserve">raised </w:t>
      </w:r>
      <w:proofErr w:type="spellStart"/>
      <w:r w:rsidRPr="00C60734">
        <w:rPr>
          <w:b/>
          <w:bCs/>
          <w:strike/>
          <w:lang w:eastAsia="fr-FR"/>
        </w:rPr>
        <w:t>above</w:t>
      </w:r>
      <w:r w:rsidRPr="00C60734">
        <w:rPr>
          <w:b/>
          <w:bCs/>
          <w:lang w:eastAsia="fr-FR"/>
        </w:rPr>
        <w:t>higher</w:t>
      </w:r>
      <w:proofErr w:type="spellEnd"/>
      <w:r w:rsidRPr="00C60734">
        <w:rPr>
          <w:b/>
          <w:bCs/>
          <w:lang w:eastAsia="fr-FR"/>
        </w:rPr>
        <w:t xml:space="preserve"> than the one(s)</w:t>
      </w:r>
      <w:r w:rsidRPr="00C60734">
        <w:rPr>
          <w:lang w:eastAsia="fr-FR"/>
        </w:rPr>
        <w:t xml:space="preserve"> </w:t>
      </w:r>
      <w:r w:rsidRPr="00C60734">
        <w:rPr>
          <w:strike/>
          <w:lang w:eastAsia="fr-FR"/>
        </w:rPr>
        <w:t>that</w:t>
      </w:r>
      <w:r w:rsidRPr="00C60734">
        <w:rPr>
          <w:lang w:eastAsia="fr-FR"/>
        </w:rPr>
        <w:t xml:space="preserve"> shown on the used casing.</w:t>
      </w:r>
    </w:p>
    <w:p w14:paraId="5BF3B88A" w14:textId="77777777" w:rsidR="00523CE8" w:rsidRDefault="00523CE8" w:rsidP="00523CE8">
      <w:pPr>
        <w:pStyle w:val="NoSpacing"/>
        <w:rPr>
          <w:lang w:eastAsia="fr-FR"/>
        </w:rPr>
      </w:pPr>
      <w:bookmarkStart w:id="29" w:name="A0_S6_6_"/>
    </w:p>
    <w:p w14:paraId="2FFB6691" w14:textId="77777777" w:rsidR="00523CE8" w:rsidRDefault="00523CE8" w:rsidP="00523CE8">
      <w:pPr>
        <w:pStyle w:val="NoSpacing"/>
        <w:rPr>
          <w:lang w:eastAsia="fr-FR"/>
        </w:rPr>
      </w:pPr>
      <w:r>
        <w:rPr>
          <w:lang w:eastAsia="fr-FR"/>
        </w:rPr>
        <w:t>[…]</w:t>
      </w:r>
    </w:p>
    <w:p w14:paraId="5A9A99BF" w14:textId="77777777" w:rsidR="00523CE8" w:rsidRDefault="00523CE8" w:rsidP="00523CE8">
      <w:pPr>
        <w:pStyle w:val="NoSpacing"/>
        <w:rPr>
          <w:lang w:eastAsia="fr-FR"/>
        </w:rPr>
      </w:pPr>
    </w:p>
    <w:bookmarkEnd w:id="29"/>
    <w:p w14:paraId="780922C1" w14:textId="77777777" w:rsidR="00523CE8" w:rsidRPr="00C60734" w:rsidRDefault="00523CE8" w:rsidP="00523CE8">
      <w:pPr>
        <w:pStyle w:val="NoSpacing"/>
        <w:rPr>
          <w:lang w:eastAsia="fr-FR"/>
        </w:rPr>
      </w:pPr>
      <w:r w:rsidRPr="00C60734">
        <w:rPr>
          <w:lang w:eastAsia="fr-FR"/>
        </w:rPr>
        <w:t>6.6.2. Snow test</w:t>
      </w:r>
    </w:p>
    <w:p w14:paraId="1187354F" w14:textId="77777777" w:rsidR="00523CE8" w:rsidRPr="00C60734" w:rsidRDefault="00523CE8" w:rsidP="00523CE8">
      <w:pPr>
        <w:pStyle w:val="NoSpacing"/>
        <w:rPr>
          <w:strike/>
          <w:lang w:eastAsia="fr-FR"/>
        </w:rPr>
      </w:pPr>
      <w:r w:rsidRPr="00C60734">
        <w:rPr>
          <w:b/>
          <w:bCs/>
          <w:lang w:eastAsia="fr-BE"/>
        </w:rPr>
        <w:t xml:space="preserve">For tyres </w:t>
      </w:r>
      <w:proofErr w:type="spellStart"/>
      <w:r w:rsidRPr="00C60734">
        <w:rPr>
          <w:b/>
          <w:bCs/>
          <w:lang w:eastAsia="fr-BE"/>
        </w:rPr>
        <w:t>retreaded</w:t>
      </w:r>
      <w:proofErr w:type="spellEnd"/>
      <w:r w:rsidRPr="00C60734">
        <w:rPr>
          <w:b/>
          <w:bCs/>
          <w:lang w:eastAsia="fr-BE"/>
        </w:rPr>
        <w:t xml:space="preserve"> by using either mould cure or pre-cured tread material(s) with the same major features including tread pattern(s) as a new tyre type approved according to UN Regulation No. 117 having fulfilled the requirements about minimum snow performance in severe snow conditions, the demonstration is done via the supply of documents listed in 6.4.4.2.</w:t>
      </w:r>
      <w:r w:rsidRPr="00C60734">
        <w:rPr>
          <w:strike/>
          <w:lang w:eastAsia="fr-FR"/>
        </w:rPr>
        <w:t>6.6.2.1. Retreated Snow Tyres for use in severe snow conditions to comply with this regulation shall be capable of meeting snow performance test as specified in Annex 10 to this Regulation.</w:t>
      </w:r>
    </w:p>
    <w:p w14:paraId="0B14E075" w14:textId="77777777" w:rsidR="00523CE8" w:rsidRPr="00C60734" w:rsidRDefault="00523CE8" w:rsidP="00523CE8">
      <w:pPr>
        <w:pStyle w:val="NoSpacing"/>
        <w:rPr>
          <w:lang w:eastAsia="fr-FR"/>
        </w:rPr>
      </w:pPr>
      <w:r w:rsidRPr="00C60734">
        <w:rPr>
          <w:lang w:eastAsia="fr-FR"/>
        </w:rPr>
        <w:t> </w:t>
      </w:r>
    </w:p>
    <w:p w14:paraId="3AF3AA4B" w14:textId="77777777" w:rsidR="00523CE8" w:rsidRPr="00C60734" w:rsidRDefault="00523CE8" w:rsidP="00523CE8">
      <w:pPr>
        <w:pStyle w:val="NoSpacing"/>
        <w:rPr>
          <w:lang w:eastAsia="fr-FR"/>
        </w:rPr>
      </w:pPr>
      <w:bookmarkStart w:id="30" w:name="A0_S7_"/>
      <w:r w:rsidRPr="00C60734">
        <w:rPr>
          <w:lang w:eastAsia="fr-FR"/>
        </w:rPr>
        <w:t>7.</w:t>
      </w:r>
      <w:bookmarkEnd w:id="30"/>
      <w:r w:rsidRPr="00C60734">
        <w:rPr>
          <w:lang w:eastAsia="fr-FR"/>
        </w:rPr>
        <w:t> SPECIFICATIONS</w:t>
      </w:r>
      <w:bookmarkStart w:id="31" w:name="change3"/>
      <w:bookmarkEnd w:id="31"/>
    </w:p>
    <w:p w14:paraId="30D8C528" w14:textId="77777777" w:rsidR="00523CE8" w:rsidRDefault="00523CE8" w:rsidP="00523CE8">
      <w:pPr>
        <w:pStyle w:val="NoSpacing"/>
        <w:rPr>
          <w:lang w:eastAsia="fr-FR"/>
        </w:rPr>
      </w:pPr>
    </w:p>
    <w:p w14:paraId="07105512" w14:textId="77777777" w:rsidR="00523CE8" w:rsidRDefault="00523CE8" w:rsidP="00523CE8">
      <w:pPr>
        <w:pStyle w:val="NoSpacing"/>
        <w:rPr>
          <w:lang w:eastAsia="fr-FR"/>
        </w:rPr>
      </w:pPr>
      <w:r>
        <w:rPr>
          <w:lang w:eastAsia="fr-FR"/>
        </w:rPr>
        <w:t>[…]</w:t>
      </w:r>
    </w:p>
    <w:p w14:paraId="189C363C" w14:textId="77777777" w:rsidR="00523CE8" w:rsidRDefault="00523CE8" w:rsidP="00523CE8">
      <w:pPr>
        <w:pStyle w:val="NoSpacing"/>
        <w:rPr>
          <w:lang w:eastAsia="fr-FR"/>
        </w:rPr>
      </w:pPr>
    </w:p>
    <w:p w14:paraId="3BD95318" w14:textId="77777777" w:rsidR="00523CE8" w:rsidRPr="00C60734" w:rsidRDefault="00523CE8" w:rsidP="00523CE8">
      <w:pPr>
        <w:pStyle w:val="NoSpacing"/>
        <w:rPr>
          <w:strike/>
          <w:lang w:eastAsia="fr-FR"/>
        </w:rPr>
      </w:pPr>
      <w:r w:rsidRPr="00C60734">
        <w:rPr>
          <w:lang w:eastAsia="fr-FR"/>
        </w:rPr>
        <w:t>7.2. In order to be classified as a "snow tyre for use in severe snow conditions"</w:t>
      </w:r>
      <w:r w:rsidRPr="00C60734">
        <w:rPr>
          <w:b/>
          <w:bCs/>
          <w:lang w:eastAsia="fr-FR"/>
        </w:rPr>
        <w:t xml:space="preserve">, the </w:t>
      </w:r>
      <w:proofErr w:type="spellStart"/>
      <w:r w:rsidRPr="00C60734">
        <w:rPr>
          <w:b/>
          <w:bCs/>
          <w:lang w:eastAsia="fr-FR"/>
        </w:rPr>
        <w:t>retreaded</w:t>
      </w:r>
      <w:proofErr w:type="spellEnd"/>
      <w:r w:rsidRPr="00C60734">
        <w:rPr>
          <w:b/>
          <w:bCs/>
          <w:lang w:eastAsia="fr-FR"/>
        </w:rPr>
        <w:t xml:space="preserve"> tyre should have an approval according to part II.A. or II.B. of this regulation</w:t>
      </w:r>
      <w:r w:rsidRPr="00C60734">
        <w:rPr>
          <w:strike/>
          <w:lang w:eastAsia="fr-FR"/>
        </w:rPr>
        <w:t xml:space="preserve">., the </w:t>
      </w:r>
      <w:proofErr w:type="spellStart"/>
      <w:r w:rsidRPr="00C60734">
        <w:rPr>
          <w:strike/>
          <w:lang w:eastAsia="fr-FR"/>
        </w:rPr>
        <w:t>retreaded</w:t>
      </w:r>
      <w:proofErr w:type="spellEnd"/>
      <w:r w:rsidRPr="00C60734">
        <w:rPr>
          <w:strike/>
          <w:lang w:eastAsia="fr-FR"/>
        </w:rPr>
        <w:t xml:space="preserve"> tyre to comply with this Regulation shall meet the performance requirements of paragraph 7.2.1. The </w:t>
      </w:r>
      <w:proofErr w:type="spellStart"/>
      <w:r w:rsidRPr="00C60734">
        <w:rPr>
          <w:strike/>
          <w:lang w:eastAsia="fr-FR"/>
        </w:rPr>
        <w:t>retreaded</w:t>
      </w:r>
      <w:proofErr w:type="spellEnd"/>
      <w:r w:rsidRPr="00C60734">
        <w:rPr>
          <w:strike/>
          <w:lang w:eastAsia="fr-FR"/>
        </w:rPr>
        <w:t xml:space="preserve"> tyre size shall meet these requirements based on a test method of Annex 10 by which:</w:t>
      </w:r>
    </w:p>
    <w:p w14:paraId="1B559B82" w14:textId="77777777" w:rsidR="00523CE8" w:rsidRPr="00C60734" w:rsidRDefault="00523CE8" w:rsidP="00523CE8">
      <w:pPr>
        <w:pStyle w:val="NoSpacing"/>
        <w:rPr>
          <w:strike/>
          <w:lang w:eastAsia="fr-FR"/>
        </w:rPr>
      </w:pPr>
      <w:r w:rsidRPr="00C60734">
        <w:rPr>
          <w:strike/>
          <w:lang w:eastAsia="fr-FR"/>
        </w:rPr>
        <w:t>(a) The mean fully developed deceleration ("</w:t>
      </w:r>
      <w:proofErr w:type="spellStart"/>
      <w:r w:rsidRPr="00C60734">
        <w:rPr>
          <w:strike/>
          <w:lang w:eastAsia="fr-FR"/>
        </w:rPr>
        <w:t>mfdd</w:t>
      </w:r>
      <w:proofErr w:type="spellEnd"/>
      <w:r w:rsidRPr="00C60734">
        <w:rPr>
          <w:strike/>
          <w:lang w:eastAsia="fr-FR"/>
        </w:rPr>
        <w:t xml:space="preserve">") in a braking </w:t>
      </w:r>
      <w:proofErr w:type="gramStart"/>
      <w:r w:rsidRPr="00C60734">
        <w:rPr>
          <w:strike/>
          <w:lang w:eastAsia="fr-FR"/>
        </w:rPr>
        <w:t>test;</w:t>
      </w:r>
      <w:proofErr w:type="gramEnd"/>
    </w:p>
    <w:p w14:paraId="3E3B9142" w14:textId="77777777" w:rsidR="00523CE8" w:rsidRPr="00C60734" w:rsidRDefault="00523CE8" w:rsidP="00523CE8">
      <w:pPr>
        <w:pStyle w:val="NoSpacing"/>
        <w:rPr>
          <w:strike/>
          <w:lang w:eastAsia="fr-FR"/>
        </w:rPr>
      </w:pPr>
      <w:r w:rsidRPr="00C60734">
        <w:rPr>
          <w:strike/>
          <w:lang w:eastAsia="fr-FR"/>
        </w:rPr>
        <w:t xml:space="preserve">(b) Or alternatively an average traction force in a traction </w:t>
      </w:r>
      <w:proofErr w:type="gramStart"/>
      <w:r w:rsidRPr="00C60734">
        <w:rPr>
          <w:strike/>
          <w:lang w:eastAsia="fr-FR"/>
        </w:rPr>
        <w:t>test;</w:t>
      </w:r>
      <w:proofErr w:type="gramEnd"/>
    </w:p>
    <w:p w14:paraId="0E407250" w14:textId="77777777" w:rsidR="00523CE8" w:rsidRPr="00C60734" w:rsidRDefault="00523CE8" w:rsidP="00523CE8">
      <w:pPr>
        <w:pStyle w:val="NoSpacing"/>
        <w:rPr>
          <w:strike/>
          <w:lang w:eastAsia="fr-FR"/>
        </w:rPr>
      </w:pPr>
      <w:r w:rsidRPr="00C60734">
        <w:rPr>
          <w:strike/>
          <w:lang w:eastAsia="fr-FR"/>
        </w:rPr>
        <w:t>(c) Or alternatively the average acceleration in an acceleration test</w:t>
      </w:r>
    </w:p>
    <w:p w14:paraId="596E18AA" w14:textId="77777777" w:rsidR="00523CE8" w:rsidRPr="00C60734" w:rsidRDefault="00523CE8" w:rsidP="00523CE8">
      <w:pPr>
        <w:pStyle w:val="NoSpacing"/>
        <w:rPr>
          <w:strike/>
          <w:lang w:eastAsia="fr-FR"/>
        </w:rPr>
      </w:pPr>
      <w:r w:rsidRPr="00C60734">
        <w:rPr>
          <w:strike/>
          <w:lang w:eastAsia="fr-FR"/>
        </w:rPr>
        <w:t xml:space="preserve">of a candidate tyre is compared to that of a Standard Reference </w:t>
      </w:r>
      <w:proofErr w:type="gramStart"/>
      <w:r w:rsidRPr="00C60734">
        <w:rPr>
          <w:strike/>
          <w:lang w:eastAsia="fr-FR"/>
        </w:rPr>
        <w:t>Test  Tyre</w:t>
      </w:r>
      <w:proofErr w:type="gramEnd"/>
      <w:r w:rsidRPr="00C60734">
        <w:rPr>
          <w:strike/>
          <w:lang w:eastAsia="fr-FR"/>
        </w:rPr>
        <w:t xml:space="preserve"> (SRTT).</w:t>
      </w:r>
    </w:p>
    <w:p w14:paraId="6FB51509" w14:textId="77777777" w:rsidR="00523CE8" w:rsidRPr="00C60734" w:rsidRDefault="00523CE8" w:rsidP="00523CE8">
      <w:pPr>
        <w:pStyle w:val="NoSpacing"/>
        <w:rPr>
          <w:strike/>
          <w:lang w:eastAsia="fr-FR"/>
        </w:rPr>
      </w:pPr>
      <w:r w:rsidRPr="00C60734">
        <w:rPr>
          <w:strike/>
          <w:lang w:eastAsia="fr-FR"/>
        </w:rPr>
        <w:t>The relative performance shall be indicated by a snow grip index.</w:t>
      </w:r>
    </w:p>
    <w:p w14:paraId="10F4EDF6" w14:textId="77777777" w:rsidR="00523CE8" w:rsidRPr="00C60734" w:rsidRDefault="00523CE8" w:rsidP="00523CE8">
      <w:pPr>
        <w:pStyle w:val="NoSpacing"/>
        <w:rPr>
          <w:strike/>
          <w:lang w:eastAsia="fr-FR"/>
        </w:rPr>
      </w:pPr>
      <w:r w:rsidRPr="00C60734">
        <w:rPr>
          <w:strike/>
          <w:lang w:eastAsia="fr-FR"/>
        </w:rPr>
        <w:t>7.2.1. For Class C2 and C3 tyres, the minimum snow grip index value, as calculated in the procedure described in Annex 10 and compared with the respective Standard Reference Test Tyre (SRTT) shall be 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2"/>
        <w:gridCol w:w="2668"/>
        <w:gridCol w:w="2479"/>
        <w:gridCol w:w="3050"/>
      </w:tblGrid>
      <w:tr w:rsidR="00523CE8" w:rsidRPr="00C60734" w14:paraId="34A10DA6" w14:textId="77777777" w:rsidTr="000F3B3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1F59BB3B"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Class</w:t>
            </w:r>
            <w:r w:rsidRPr="00C60734">
              <w:rPr>
                <w:rFonts w:ascii="inherit" w:hAnsi="inherit" w:cs="Times New Roman"/>
                <w:strike/>
                <w:lang w:eastAsia="fr-FR"/>
              </w:rPr>
              <w:br/>
              <w:t>of tyre</w:t>
            </w:r>
          </w:p>
        </w:tc>
        <w:tc>
          <w:tcPr>
            <w:tcW w:w="1400" w:type="pct"/>
            <w:tcBorders>
              <w:top w:val="outset" w:sz="6" w:space="0" w:color="auto"/>
              <w:left w:val="outset" w:sz="6" w:space="0" w:color="auto"/>
              <w:bottom w:val="outset" w:sz="6" w:space="0" w:color="auto"/>
              <w:right w:val="outset" w:sz="6" w:space="0" w:color="auto"/>
            </w:tcBorders>
            <w:hideMark/>
          </w:tcPr>
          <w:p w14:paraId="50707723" w14:textId="77777777" w:rsidR="00523CE8" w:rsidRPr="00C60734" w:rsidRDefault="00523CE8" w:rsidP="000F3B31">
            <w:pPr>
              <w:pStyle w:val="NoSpacing"/>
              <w:jc w:val="center"/>
              <w:rPr>
                <w:rFonts w:ascii="inherit" w:hAnsi="inherit" w:cs="Times New Roman"/>
                <w:strike/>
                <w:lang w:eastAsia="fr-FR"/>
              </w:rPr>
            </w:pPr>
            <w:r w:rsidRPr="00C60734">
              <w:rPr>
                <w:rFonts w:ascii="inherit" w:hAnsi="inherit" w:cs="Times New Roman"/>
                <w:strike/>
                <w:lang w:eastAsia="fr-FR"/>
              </w:rPr>
              <w:t>Snow grip index</w:t>
            </w:r>
            <w:r w:rsidRPr="00C60734">
              <w:rPr>
                <w:rFonts w:ascii="inherit" w:hAnsi="inherit" w:cs="Times New Roman"/>
                <w:strike/>
                <w:lang w:eastAsia="fr-FR"/>
              </w:rPr>
              <w:br/>
              <w:t>(brake on snow method)</w:t>
            </w:r>
            <w:r w:rsidRPr="00C60734">
              <w:rPr>
                <w:rFonts w:ascii="inherit" w:hAnsi="inherit" w:cs="Times New Roman"/>
                <w:strike/>
                <w:vertAlign w:val="superscript"/>
                <w:lang w:eastAsia="fr-FR"/>
              </w:rPr>
              <w:t> (a)</w:t>
            </w:r>
          </w:p>
        </w:tc>
        <w:tc>
          <w:tcPr>
            <w:tcW w:w="1300" w:type="pct"/>
            <w:tcBorders>
              <w:top w:val="outset" w:sz="6" w:space="0" w:color="auto"/>
              <w:left w:val="outset" w:sz="6" w:space="0" w:color="auto"/>
              <w:bottom w:val="outset" w:sz="6" w:space="0" w:color="auto"/>
              <w:right w:val="outset" w:sz="6" w:space="0" w:color="auto"/>
            </w:tcBorders>
            <w:hideMark/>
          </w:tcPr>
          <w:p w14:paraId="0597561B" w14:textId="77777777" w:rsidR="00523CE8" w:rsidRPr="00C60734" w:rsidRDefault="00523CE8" w:rsidP="000F3B31">
            <w:pPr>
              <w:pStyle w:val="NoSpacing"/>
              <w:jc w:val="center"/>
              <w:rPr>
                <w:rFonts w:ascii="inherit" w:hAnsi="inherit" w:cs="Times New Roman"/>
                <w:strike/>
                <w:lang w:eastAsia="fr-FR"/>
              </w:rPr>
            </w:pPr>
            <w:r w:rsidRPr="00C60734">
              <w:rPr>
                <w:rFonts w:ascii="inherit" w:hAnsi="inherit" w:cs="Times New Roman"/>
                <w:strike/>
                <w:lang w:eastAsia="fr-FR"/>
              </w:rPr>
              <w:t>Snow grip index</w:t>
            </w:r>
            <w:r w:rsidRPr="00C60734">
              <w:rPr>
                <w:rFonts w:ascii="inherit" w:hAnsi="inherit" w:cs="Times New Roman"/>
                <w:strike/>
                <w:lang w:eastAsia="fr-FR"/>
              </w:rPr>
              <w:br/>
              <w:t>(spin traction method) </w:t>
            </w:r>
            <w:r w:rsidRPr="00C60734">
              <w:rPr>
                <w:rFonts w:ascii="inherit" w:hAnsi="inherit" w:cs="Times New Roman"/>
                <w:strike/>
                <w:vertAlign w:val="superscript"/>
                <w:lang w:eastAsia="fr-FR"/>
              </w:rPr>
              <w:t>(b)</w:t>
            </w:r>
          </w:p>
        </w:tc>
        <w:tc>
          <w:tcPr>
            <w:tcW w:w="1600" w:type="pct"/>
            <w:tcBorders>
              <w:top w:val="outset" w:sz="6" w:space="0" w:color="auto"/>
              <w:left w:val="outset" w:sz="6" w:space="0" w:color="auto"/>
              <w:bottom w:val="outset" w:sz="6" w:space="0" w:color="auto"/>
              <w:right w:val="outset" w:sz="6" w:space="0" w:color="auto"/>
            </w:tcBorders>
            <w:hideMark/>
          </w:tcPr>
          <w:p w14:paraId="19CEFBDD" w14:textId="77777777" w:rsidR="00523CE8" w:rsidRPr="00C60734" w:rsidRDefault="00523CE8" w:rsidP="000F3B31">
            <w:pPr>
              <w:pStyle w:val="NoSpacing"/>
              <w:jc w:val="center"/>
              <w:rPr>
                <w:rFonts w:ascii="inherit" w:hAnsi="inherit" w:cs="Times New Roman"/>
                <w:strike/>
                <w:lang w:eastAsia="fr-FR"/>
              </w:rPr>
            </w:pPr>
            <w:r w:rsidRPr="00C60734">
              <w:rPr>
                <w:rFonts w:ascii="inherit" w:hAnsi="inherit" w:cs="Times New Roman"/>
                <w:strike/>
                <w:lang w:eastAsia="fr-FR"/>
              </w:rPr>
              <w:t>Snow grip index</w:t>
            </w:r>
            <w:r w:rsidRPr="00C60734">
              <w:rPr>
                <w:rFonts w:ascii="inherit" w:hAnsi="inherit" w:cs="Times New Roman"/>
                <w:strike/>
                <w:lang w:eastAsia="fr-FR"/>
              </w:rPr>
              <w:br/>
              <w:t>(acceleration method) </w:t>
            </w:r>
            <w:r w:rsidRPr="00C60734">
              <w:rPr>
                <w:rFonts w:ascii="inherit" w:hAnsi="inherit" w:cs="Times New Roman"/>
                <w:strike/>
                <w:vertAlign w:val="superscript"/>
                <w:lang w:eastAsia="fr-FR"/>
              </w:rPr>
              <w:t>(c)</w:t>
            </w:r>
          </w:p>
        </w:tc>
      </w:tr>
      <w:tr w:rsidR="00523CE8" w:rsidRPr="00C60734" w14:paraId="7F37D170" w14:textId="77777777" w:rsidTr="000F3B3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21957445"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 </w:t>
            </w:r>
          </w:p>
        </w:tc>
        <w:tc>
          <w:tcPr>
            <w:tcW w:w="1400" w:type="pct"/>
            <w:tcBorders>
              <w:top w:val="outset" w:sz="6" w:space="0" w:color="auto"/>
              <w:left w:val="outset" w:sz="6" w:space="0" w:color="auto"/>
              <w:bottom w:val="outset" w:sz="6" w:space="0" w:color="auto"/>
              <w:right w:val="outset" w:sz="6" w:space="0" w:color="auto"/>
            </w:tcBorders>
            <w:hideMark/>
          </w:tcPr>
          <w:p w14:paraId="7D9A422C"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Ref. = SRTT16C</w:t>
            </w:r>
          </w:p>
        </w:tc>
        <w:tc>
          <w:tcPr>
            <w:tcW w:w="1300" w:type="pct"/>
            <w:tcBorders>
              <w:top w:val="outset" w:sz="6" w:space="0" w:color="auto"/>
              <w:left w:val="outset" w:sz="6" w:space="0" w:color="auto"/>
              <w:bottom w:val="outset" w:sz="6" w:space="0" w:color="auto"/>
              <w:right w:val="outset" w:sz="6" w:space="0" w:color="auto"/>
            </w:tcBorders>
            <w:hideMark/>
          </w:tcPr>
          <w:p w14:paraId="21E97A49"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Ref. = SRTT16</w:t>
            </w:r>
          </w:p>
        </w:tc>
        <w:tc>
          <w:tcPr>
            <w:tcW w:w="1600" w:type="pct"/>
            <w:tcBorders>
              <w:top w:val="outset" w:sz="6" w:space="0" w:color="auto"/>
              <w:left w:val="outset" w:sz="6" w:space="0" w:color="auto"/>
              <w:bottom w:val="outset" w:sz="6" w:space="0" w:color="auto"/>
              <w:right w:val="outset" w:sz="6" w:space="0" w:color="auto"/>
            </w:tcBorders>
            <w:hideMark/>
          </w:tcPr>
          <w:p w14:paraId="1505165E"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Ref. = SRTT19.5, SRTT22.5</w:t>
            </w:r>
          </w:p>
        </w:tc>
      </w:tr>
      <w:tr w:rsidR="00523CE8" w:rsidRPr="00C60734" w14:paraId="78F9D113" w14:textId="77777777" w:rsidTr="000F3B3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1B6AA5DC"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C2</w:t>
            </w:r>
          </w:p>
        </w:tc>
        <w:tc>
          <w:tcPr>
            <w:tcW w:w="1400" w:type="pct"/>
            <w:tcBorders>
              <w:top w:val="outset" w:sz="6" w:space="0" w:color="auto"/>
              <w:left w:val="outset" w:sz="6" w:space="0" w:color="auto"/>
              <w:bottom w:val="outset" w:sz="6" w:space="0" w:color="auto"/>
              <w:right w:val="outset" w:sz="6" w:space="0" w:color="auto"/>
            </w:tcBorders>
            <w:hideMark/>
          </w:tcPr>
          <w:p w14:paraId="65699940"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1.02</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F290C29"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1.10</w:t>
            </w:r>
          </w:p>
        </w:tc>
        <w:tc>
          <w:tcPr>
            <w:tcW w:w="1600" w:type="pct"/>
            <w:tcBorders>
              <w:top w:val="outset" w:sz="6" w:space="0" w:color="auto"/>
              <w:left w:val="outset" w:sz="6" w:space="0" w:color="auto"/>
              <w:bottom w:val="outset" w:sz="6" w:space="0" w:color="auto"/>
              <w:right w:val="outset" w:sz="6" w:space="0" w:color="auto"/>
            </w:tcBorders>
            <w:hideMark/>
          </w:tcPr>
          <w:p w14:paraId="04C4478E"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No</w:t>
            </w:r>
          </w:p>
        </w:tc>
      </w:tr>
      <w:tr w:rsidR="00523CE8" w:rsidRPr="00C60734" w14:paraId="0EF0CD45" w14:textId="77777777" w:rsidTr="000F3B31">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22D6B27A"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C3</w:t>
            </w:r>
          </w:p>
        </w:tc>
        <w:tc>
          <w:tcPr>
            <w:tcW w:w="1400" w:type="pct"/>
            <w:tcBorders>
              <w:top w:val="outset" w:sz="6" w:space="0" w:color="auto"/>
              <w:left w:val="outset" w:sz="6" w:space="0" w:color="auto"/>
              <w:bottom w:val="outset" w:sz="6" w:space="0" w:color="auto"/>
              <w:right w:val="outset" w:sz="6" w:space="0" w:color="auto"/>
            </w:tcBorders>
            <w:hideMark/>
          </w:tcPr>
          <w:p w14:paraId="2189AD71"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No</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9CF8797"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No</w:t>
            </w:r>
          </w:p>
        </w:tc>
        <w:tc>
          <w:tcPr>
            <w:tcW w:w="1600" w:type="pct"/>
            <w:tcBorders>
              <w:top w:val="outset" w:sz="6" w:space="0" w:color="auto"/>
              <w:left w:val="outset" w:sz="6" w:space="0" w:color="auto"/>
              <w:bottom w:val="outset" w:sz="6" w:space="0" w:color="auto"/>
              <w:right w:val="outset" w:sz="6" w:space="0" w:color="auto"/>
            </w:tcBorders>
            <w:hideMark/>
          </w:tcPr>
          <w:p w14:paraId="699186E4"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lang w:eastAsia="fr-FR"/>
              </w:rPr>
              <w:t>1.25</w:t>
            </w:r>
          </w:p>
        </w:tc>
      </w:tr>
      <w:tr w:rsidR="00523CE8" w:rsidRPr="00C60734" w14:paraId="0EA3A14D" w14:textId="77777777" w:rsidTr="000F3B31">
        <w:trPr>
          <w:tblCellSpacing w:w="0" w:type="dxa"/>
        </w:trPr>
        <w:tc>
          <w:tcPr>
            <w:tcW w:w="600" w:type="pct"/>
            <w:gridSpan w:val="4"/>
            <w:tcBorders>
              <w:top w:val="outset" w:sz="6" w:space="0" w:color="auto"/>
              <w:left w:val="outset" w:sz="6" w:space="0" w:color="auto"/>
              <w:bottom w:val="outset" w:sz="6" w:space="0" w:color="auto"/>
              <w:right w:val="outset" w:sz="6" w:space="0" w:color="auto"/>
            </w:tcBorders>
            <w:hideMark/>
          </w:tcPr>
          <w:p w14:paraId="46FF8DE2"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vertAlign w:val="superscript"/>
                <w:lang w:eastAsia="fr-FR"/>
              </w:rPr>
              <w:t>(a)</w:t>
            </w:r>
            <w:r w:rsidRPr="00C60734">
              <w:rPr>
                <w:rFonts w:ascii="inherit" w:hAnsi="inherit" w:cs="Times New Roman"/>
                <w:strike/>
                <w:lang w:eastAsia="fr-FR"/>
              </w:rPr>
              <w:t xml:space="preserve"> See paragraph 3 of Annex 10 to this Regulation</w:t>
            </w:r>
          </w:p>
          <w:p w14:paraId="54F2EB52"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vertAlign w:val="superscript"/>
                <w:lang w:eastAsia="fr-FR"/>
              </w:rPr>
              <w:lastRenderedPageBreak/>
              <w:t>(b) </w:t>
            </w:r>
            <w:r w:rsidRPr="00C60734">
              <w:rPr>
                <w:rFonts w:ascii="inherit" w:hAnsi="inherit" w:cs="Times New Roman"/>
                <w:strike/>
                <w:lang w:eastAsia="fr-FR"/>
              </w:rPr>
              <w:t>See paragraph 2 of Annex 10 to this Regulation</w:t>
            </w:r>
          </w:p>
          <w:p w14:paraId="063A88ED" w14:textId="77777777" w:rsidR="00523CE8" w:rsidRPr="00C60734" w:rsidRDefault="00523CE8" w:rsidP="000F3B31">
            <w:pPr>
              <w:pStyle w:val="NoSpacing"/>
              <w:rPr>
                <w:rFonts w:ascii="inherit" w:hAnsi="inherit" w:cs="Times New Roman"/>
                <w:strike/>
                <w:lang w:eastAsia="fr-FR"/>
              </w:rPr>
            </w:pPr>
            <w:r w:rsidRPr="00C60734">
              <w:rPr>
                <w:rFonts w:ascii="inherit" w:hAnsi="inherit" w:cs="Times New Roman"/>
                <w:strike/>
                <w:vertAlign w:val="superscript"/>
                <w:lang w:eastAsia="fr-FR"/>
              </w:rPr>
              <w:t>(c)</w:t>
            </w:r>
            <w:r w:rsidRPr="00C60734">
              <w:rPr>
                <w:rFonts w:ascii="inherit" w:hAnsi="inherit" w:cs="Times New Roman"/>
                <w:strike/>
                <w:lang w:eastAsia="fr-FR"/>
              </w:rPr>
              <w:t> See paragraph 4 of Annex 10 to this Regulation</w:t>
            </w:r>
          </w:p>
        </w:tc>
      </w:tr>
    </w:tbl>
    <w:p w14:paraId="366FB91A" w14:textId="77777777" w:rsidR="00523CE8" w:rsidRPr="00C60734" w:rsidRDefault="00523CE8" w:rsidP="00523CE8">
      <w:pPr>
        <w:pStyle w:val="NoSpacing"/>
        <w:rPr>
          <w:strike/>
          <w:lang w:eastAsia="fr-FR"/>
        </w:rPr>
      </w:pPr>
      <w:r w:rsidRPr="00C60734">
        <w:rPr>
          <w:strike/>
          <w:lang w:eastAsia="fr-FR"/>
        </w:rPr>
        <w:lastRenderedPageBreak/>
        <w:t> </w:t>
      </w:r>
    </w:p>
    <w:p w14:paraId="771CE1C6" w14:textId="77777777" w:rsidR="00523CE8" w:rsidRPr="00C60734" w:rsidRDefault="00523CE8" w:rsidP="00523CE8">
      <w:pPr>
        <w:pStyle w:val="NoSpacing"/>
        <w:rPr>
          <w:lang w:eastAsia="fr-FR"/>
        </w:rPr>
      </w:pPr>
      <w:r w:rsidRPr="00C60734">
        <w:rPr>
          <w:lang w:eastAsia="fr-FR"/>
        </w:rPr>
        <w:t xml:space="preserve">7.3. </w:t>
      </w:r>
      <w:proofErr w:type="gramStart"/>
      <w:r w:rsidRPr="00C60734">
        <w:rPr>
          <w:lang w:eastAsia="fr-FR"/>
        </w:rPr>
        <w:t>In order to</w:t>
      </w:r>
      <w:proofErr w:type="gramEnd"/>
      <w:r w:rsidRPr="00C60734">
        <w:rPr>
          <w:lang w:eastAsia="fr-FR"/>
        </w:rPr>
        <w:t xml:space="preserve"> be classified as a "traction tyre", a tyre is required to meet the conditions of paragraph 7.3.1. below.</w:t>
      </w:r>
    </w:p>
    <w:p w14:paraId="2A0E6623" w14:textId="77777777" w:rsidR="00523CE8" w:rsidRDefault="00523CE8" w:rsidP="00523CE8">
      <w:pPr>
        <w:pStyle w:val="NoSpacing"/>
        <w:rPr>
          <w:lang w:eastAsia="fr-FR"/>
        </w:rPr>
      </w:pPr>
    </w:p>
    <w:p w14:paraId="05711446" w14:textId="77777777" w:rsidR="00523CE8" w:rsidRDefault="00523CE8" w:rsidP="00523CE8">
      <w:pPr>
        <w:pStyle w:val="NoSpacing"/>
        <w:rPr>
          <w:lang w:eastAsia="fr-FR"/>
        </w:rPr>
      </w:pPr>
      <w:r>
        <w:rPr>
          <w:lang w:eastAsia="fr-FR"/>
        </w:rPr>
        <w:t>[…]</w:t>
      </w:r>
    </w:p>
    <w:p w14:paraId="5E2386D0" w14:textId="77777777" w:rsidR="00523CE8" w:rsidRPr="00C60734" w:rsidRDefault="00523CE8" w:rsidP="00523CE8">
      <w:pPr>
        <w:pStyle w:val="NoSpacing"/>
        <w:rPr>
          <w:lang w:eastAsia="fr-FR"/>
        </w:rPr>
      </w:pPr>
    </w:p>
    <w:p w14:paraId="13F7BB0C" w14:textId="77777777" w:rsidR="00523CE8" w:rsidRPr="00C60734" w:rsidRDefault="00523CE8" w:rsidP="00523CE8">
      <w:pPr>
        <w:pStyle w:val="NoSpacing"/>
        <w:rPr>
          <w:lang w:eastAsia="fr-FR"/>
        </w:rPr>
      </w:pPr>
      <w:bookmarkStart w:id="32" w:name="A0_S9_"/>
      <w:r w:rsidRPr="00C60734">
        <w:rPr>
          <w:lang w:eastAsia="fr-FR"/>
        </w:rPr>
        <w:t>9.</w:t>
      </w:r>
      <w:bookmarkEnd w:id="32"/>
      <w:r w:rsidRPr="00C60734">
        <w:rPr>
          <w:lang w:eastAsia="fr-FR"/>
        </w:rPr>
        <w:t> CONFORMITY OF PRODUCTION</w:t>
      </w:r>
    </w:p>
    <w:p w14:paraId="21CF7AE7" w14:textId="77777777" w:rsidR="00523CE8" w:rsidRPr="00C60734" w:rsidRDefault="00523CE8" w:rsidP="00523CE8">
      <w:pPr>
        <w:pStyle w:val="NoSpacing"/>
        <w:rPr>
          <w:lang w:eastAsia="fr-FR"/>
        </w:rPr>
      </w:pPr>
    </w:p>
    <w:p w14:paraId="2FAAA498" w14:textId="77777777" w:rsidR="00523CE8" w:rsidRPr="00C60734" w:rsidRDefault="00523CE8" w:rsidP="00523CE8">
      <w:pPr>
        <w:pStyle w:val="NoSpacing"/>
        <w:rPr>
          <w:lang w:eastAsia="fr-FR"/>
        </w:rPr>
      </w:pPr>
      <w:r w:rsidRPr="00C60734">
        <w:rPr>
          <w:lang w:eastAsia="fr-FR"/>
        </w:rPr>
        <w:t>The conformity of production procedures shall comply with those set out in the Agreement, Appendix 2 (E/ECE/</w:t>
      </w:r>
      <w:r w:rsidRPr="00C60734">
        <w:rPr>
          <w:strike/>
          <w:lang w:eastAsia="fr-FR"/>
        </w:rPr>
        <w:t>324-E/ECE</w:t>
      </w:r>
      <w:r w:rsidRPr="00C60734">
        <w:rPr>
          <w:lang w:eastAsia="fr-FR"/>
        </w:rPr>
        <w:t>/TRANS/505/Rev.</w:t>
      </w:r>
      <w:r w:rsidRPr="00C60734">
        <w:rPr>
          <w:strike/>
          <w:lang w:eastAsia="fr-FR"/>
        </w:rPr>
        <w:t>2</w:t>
      </w:r>
      <w:r w:rsidRPr="00C60734">
        <w:rPr>
          <w:b/>
          <w:bCs/>
          <w:lang w:eastAsia="fr-FR"/>
        </w:rPr>
        <w:t>3</w:t>
      </w:r>
      <w:r w:rsidRPr="00C60734">
        <w:rPr>
          <w:lang w:eastAsia="fr-FR"/>
        </w:rPr>
        <w:t>), with the following requirements:</w:t>
      </w:r>
    </w:p>
    <w:p w14:paraId="4079294B" w14:textId="77777777" w:rsidR="00523CE8" w:rsidRPr="00C60734" w:rsidRDefault="00523CE8" w:rsidP="00523CE8">
      <w:pPr>
        <w:pStyle w:val="NoSpacing"/>
        <w:rPr>
          <w:lang w:eastAsia="fr-FR"/>
        </w:rPr>
      </w:pPr>
      <w:bookmarkStart w:id="33" w:name="A0_S9_1_"/>
      <w:r w:rsidRPr="00C60734">
        <w:rPr>
          <w:lang w:eastAsia="fr-FR"/>
        </w:rPr>
        <w:t>9.1.</w:t>
      </w:r>
      <w:bookmarkEnd w:id="33"/>
      <w:r w:rsidRPr="00C60734">
        <w:rPr>
          <w:lang w:eastAsia="fr-FR"/>
        </w:rPr>
        <w:t xml:space="preserve"> The </w:t>
      </w:r>
      <w:proofErr w:type="spellStart"/>
      <w:r w:rsidRPr="00C60734">
        <w:rPr>
          <w:lang w:eastAsia="fr-FR"/>
        </w:rPr>
        <w:t>retreading</w:t>
      </w:r>
      <w:proofErr w:type="spellEnd"/>
      <w:r w:rsidRPr="00C60734">
        <w:rPr>
          <w:lang w:eastAsia="fr-FR"/>
        </w:rPr>
        <w:t xml:space="preserve"> production unit approved according to this Regulation shall conform to the requirements set out in paragraph 6.</w:t>
      </w:r>
    </w:p>
    <w:p w14:paraId="0332066E" w14:textId="77777777" w:rsidR="00523CE8" w:rsidRPr="00C60734" w:rsidRDefault="00523CE8" w:rsidP="00523CE8">
      <w:pPr>
        <w:pStyle w:val="NoSpacing"/>
        <w:rPr>
          <w:lang w:eastAsia="fr-FR"/>
        </w:rPr>
      </w:pPr>
      <w:bookmarkStart w:id="34" w:name="A0_S9_2_"/>
      <w:r w:rsidRPr="00C60734">
        <w:rPr>
          <w:lang w:eastAsia="fr-FR"/>
        </w:rPr>
        <w:t>9.2.</w:t>
      </w:r>
      <w:bookmarkEnd w:id="34"/>
      <w:r w:rsidRPr="00C60734">
        <w:rPr>
          <w:lang w:eastAsia="fr-FR"/>
        </w:rPr>
        <w:t xml:space="preserve"> The holder of the approval shall ensure that, at least the following number of tyres, representative of the range being produced, is </w:t>
      </w:r>
      <w:proofErr w:type="gramStart"/>
      <w:r w:rsidRPr="00C60734">
        <w:rPr>
          <w:lang w:eastAsia="fr-FR"/>
        </w:rPr>
        <w:t>checked</w:t>
      </w:r>
      <w:proofErr w:type="gramEnd"/>
      <w:r w:rsidRPr="00C60734">
        <w:rPr>
          <w:lang w:eastAsia="fr-FR"/>
        </w:rPr>
        <w:t xml:space="preserve"> and tested as prescribed in this Regulation:</w:t>
      </w:r>
    </w:p>
    <w:p w14:paraId="312D57D1" w14:textId="77777777" w:rsidR="00523CE8" w:rsidRPr="00C60734" w:rsidRDefault="00523CE8" w:rsidP="00523CE8">
      <w:pPr>
        <w:pStyle w:val="NoSpacing"/>
        <w:rPr>
          <w:lang w:eastAsia="fr-FR"/>
        </w:rPr>
      </w:pPr>
      <w:r w:rsidRPr="00C60734">
        <w:rPr>
          <w:lang w:eastAsia="fr-FR"/>
        </w:rPr>
        <w:t xml:space="preserve">9.2.1. 0.01 per cent of the total annual production </w:t>
      </w:r>
      <w:proofErr w:type="gramStart"/>
      <w:r w:rsidRPr="00C60734">
        <w:rPr>
          <w:lang w:eastAsia="fr-FR"/>
        </w:rPr>
        <w:t xml:space="preserve">but in any case </w:t>
      </w:r>
      <w:proofErr w:type="gramEnd"/>
      <w:r w:rsidRPr="00C60734">
        <w:rPr>
          <w:lang w:eastAsia="fr-FR"/>
        </w:rPr>
        <w:t>not less than 2 and not necessarily more than 10 during each year of production, and spread throughout that year.</w:t>
      </w:r>
    </w:p>
    <w:p w14:paraId="338ECD10" w14:textId="77777777" w:rsidR="00523CE8" w:rsidRPr="00C60734" w:rsidRDefault="00523CE8" w:rsidP="00523CE8">
      <w:pPr>
        <w:pStyle w:val="NoSpacing"/>
        <w:rPr>
          <w:strike/>
          <w:lang w:eastAsia="fr-FR"/>
        </w:rPr>
      </w:pPr>
      <w:r w:rsidRPr="00C60734">
        <w:rPr>
          <w:strike/>
          <w:lang w:eastAsia="fr-FR"/>
        </w:rPr>
        <w:t xml:space="preserve">9.2.2. At least 1 tyre once every two years </w:t>
      </w:r>
      <w:proofErr w:type="gramStart"/>
      <w:r w:rsidRPr="00C60734">
        <w:rPr>
          <w:strike/>
          <w:lang w:eastAsia="fr-FR"/>
        </w:rPr>
        <w:t>in order to</w:t>
      </w:r>
      <w:proofErr w:type="gramEnd"/>
      <w:r w:rsidRPr="00C60734">
        <w:rPr>
          <w:strike/>
          <w:lang w:eastAsia="fr-FR"/>
        </w:rPr>
        <w:t xml:space="preserve"> verify conformity of the performance of the snow tyres for use in severe snow conditions fulfilling paragraph 6.6.2. and not covered by paragraphs 6.4.4.1. or 6.4.4.2.</w:t>
      </w:r>
    </w:p>
    <w:p w14:paraId="085DAB05" w14:textId="77777777" w:rsidR="00523CE8" w:rsidRPr="00C60734" w:rsidRDefault="00523CE8" w:rsidP="00523CE8">
      <w:pPr>
        <w:pStyle w:val="NoSpacing"/>
        <w:rPr>
          <w:lang w:eastAsia="fr-FR"/>
        </w:rPr>
      </w:pPr>
      <w:r w:rsidRPr="00C60734">
        <w:rPr>
          <w:strike/>
          <w:lang w:eastAsia="fr-FR"/>
        </w:rPr>
        <w:t xml:space="preserve">9.2.3. At least one tyre once every four years </w:t>
      </w:r>
      <w:proofErr w:type="gramStart"/>
      <w:r w:rsidRPr="00C60734">
        <w:rPr>
          <w:strike/>
          <w:lang w:eastAsia="fr-FR"/>
        </w:rPr>
        <w:t>in order to</w:t>
      </w:r>
      <w:proofErr w:type="gramEnd"/>
      <w:r w:rsidRPr="00C60734">
        <w:rPr>
          <w:strike/>
          <w:lang w:eastAsia="fr-FR"/>
        </w:rPr>
        <w:t xml:space="preserve"> verify conformity of the performance of the snow tyres for use in severe snow conditions fulfilling paragraph 6.6.2. and covered by paragraph 6.4.4.</w:t>
      </w:r>
      <w:proofErr w:type="gramStart"/>
      <w:r w:rsidRPr="00C60734">
        <w:rPr>
          <w:strike/>
          <w:lang w:eastAsia="fr-FR"/>
        </w:rPr>
        <w:t>1.The</w:t>
      </w:r>
      <w:proofErr w:type="gramEnd"/>
      <w:r w:rsidRPr="00C60734">
        <w:rPr>
          <w:strike/>
          <w:lang w:eastAsia="fr-FR"/>
        </w:rPr>
        <w:t xml:space="preserve"> </w:t>
      </w:r>
      <w:proofErr w:type="spellStart"/>
      <w:r w:rsidRPr="00C60734">
        <w:rPr>
          <w:strike/>
          <w:lang w:eastAsia="fr-FR"/>
        </w:rPr>
        <w:t>retreader</w:t>
      </w:r>
      <w:proofErr w:type="spellEnd"/>
      <w:r w:rsidRPr="00C60734">
        <w:rPr>
          <w:strike/>
          <w:lang w:eastAsia="fr-FR"/>
        </w:rPr>
        <w:t xml:space="preserve"> can use the snow performance periodic test results obtained by the tread manufacturer or tread supplier for this purpose.</w:t>
      </w:r>
    </w:p>
    <w:p w14:paraId="0C7687E1" w14:textId="77777777" w:rsidR="00523CE8" w:rsidRPr="00C60734" w:rsidRDefault="00523CE8" w:rsidP="00523CE8">
      <w:pPr>
        <w:pStyle w:val="NoSpacing"/>
        <w:rPr>
          <w:lang w:eastAsia="fr-FR"/>
        </w:rPr>
      </w:pPr>
      <w:r w:rsidRPr="00C60734">
        <w:rPr>
          <w:lang w:eastAsia="fr-FR"/>
        </w:rPr>
        <w:t xml:space="preserve">9.2.2. At least one tyre once every four years </w:t>
      </w:r>
      <w:proofErr w:type="gramStart"/>
      <w:r w:rsidRPr="00C60734">
        <w:rPr>
          <w:lang w:eastAsia="fr-FR"/>
        </w:rPr>
        <w:t>in order to</w:t>
      </w:r>
      <w:proofErr w:type="gramEnd"/>
      <w:r w:rsidRPr="00C60734">
        <w:rPr>
          <w:lang w:eastAsia="fr-FR"/>
        </w:rPr>
        <w:t xml:space="preserve"> verify conformity of the performance of the snow tyres for use in severe snow conditions fulfilling paragraph 6.6.2. and covered by paragraphs 6.4.4.2. The </w:t>
      </w:r>
      <w:proofErr w:type="spellStart"/>
      <w:r w:rsidRPr="00C60734">
        <w:rPr>
          <w:lang w:eastAsia="fr-FR"/>
        </w:rPr>
        <w:t>retreader</w:t>
      </w:r>
      <w:proofErr w:type="spellEnd"/>
      <w:r w:rsidRPr="00C60734">
        <w:rPr>
          <w:lang w:eastAsia="fr-FR"/>
        </w:rPr>
        <w:t xml:space="preserve"> can use the current snow performance periodic test results obtained by the owner of the original UN Regulation No. 117 approval certificate.</w:t>
      </w:r>
    </w:p>
    <w:p w14:paraId="3A478AE5" w14:textId="77777777" w:rsidR="00523CE8" w:rsidRPr="00C60734" w:rsidRDefault="00523CE8" w:rsidP="00523CE8">
      <w:pPr>
        <w:pStyle w:val="NoSpacing"/>
        <w:rPr>
          <w:lang w:eastAsia="fr-FR"/>
        </w:rPr>
      </w:pPr>
      <w:bookmarkStart w:id="35" w:name="A0_S9_3_"/>
      <w:r w:rsidRPr="00C60734">
        <w:rPr>
          <w:lang w:eastAsia="fr-FR"/>
        </w:rPr>
        <w:t>9.3.</w:t>
      </w:r>
      <w:bookmarkEnd w:id="35"/>
      <w:r w:rsidRPr="00C60734">
        <w:rPr>
          <w:lang w:eastAsia="fr-FR"/>
        </w:rPr>
        <w:t> If the requirements of paragraph 9.2. are carried out by or under the control of the approval authority, the results may be used as part of, or instead of, those prescribed in paragraph 9.4.1.</w:t>
      </w:r>
    </w:p>
    <w:p w14:paraId="65A849F5" w14:textId="77777777" w:rsidR="00523CE8" w:rsidRPr="00C60734" w:rsidRDefault="00523CE8" w:rsidP="00523CE8">
      <w:pPr>
        <w:pStyle w:val="NoSpacing"/>
        <w:rPr>
          <w:lang w:eastAsia="fr-FR"/>
        </w:rPr>
      </w:pPr>
      <w:bookmarkStart w:id="36" w:name="A0_S9_4_"/>
      <w:r w:rsidRPr="00C60734">
        <w:rPr>
          <w:lang w:eastAsia="fr-FR"/>
        </w:rPr>
        <w:t>9.4.</w:t>
      </w:r>
      <w:bookmarkEnd w:id="36"/>
      <w:r w:rsidRPr="00C60734">
        <w:rPr>
          <w:lang w:eastAsia="fr-FR"/>
        </w:rPr>
        <w:t xml:space="preserve"> The authority which has approved the </w:t>
      </w:r>
      <w:proofErr w:type="spellStart"/>
      <w:r w:rsidRPr="00C60734">
        <w:rPr>
          <w:lang w:eastAsia="fr-FR"/>
        </w:rPr>
        <w:t>retreading</w:t>
      </w:r>
      <w:proofErr w:type="spellEnd"/>
      <w:r w:rsidRPr="00C60734">
        <w:rPr>
          <w:lang w:eastAsia="fr-FR"/>
        </w:rPr>
        <w:t xml:space="preserve"> production unit may at any time verify the conformity control methods applied in each production facility including among others the prescriptions defined in the paragraph 6.4.4.1.</w:t>
      </w:r>
      <w:r w:rsidRPr="00C60734">
        <w:rPr>
          <w:b/>
          <w:bCs/>
          <w:lang w:eastAsia="fr-FR"/>
        </w:rPr>
        <w:t>d</w:t>
      </w:r>
      <w:r w:rsidRPr="00C60734">
        <w:rPr>
          <w:strike/>
          <w:lang w:eastAsia="fr-FR"/>
        </w:rPr>
        <w:t>c</w:t>
      </w:r>
      <w:r w:rsidRPr="00C60734">
        <w:rPr>
          <w:lang w:eastAsia="fr-FR"/>
        </w:rPr>
        <w:t xml:space="preserve"> and 6.4.4.</w:t>
      </w:r>
      <w:proofErr w:type="gramStart"/>
      <w:r w:rsidRPr="00C60734">
        <w:rPr>
          <w:lang w:eastAsia="fr-FR"/>
        </w:rPr>
        <w:t>2.</w:t>
      </w:r>
      <w:r w:rsidRPr="00C60734">
        <w:rPr>
          <w:b/>
          <w:bCs/>
          <w:lang w:eastAsia="fr-FR"/>
        </w:rPr>
        <w:t>d</w:t>
      </w:r>
      <w:r w:rsidRPr="00C60734">
        <w:rPr>
          <w:strike/>
          <w:lang w:eastAsia="fr-FR"/>
        </w:rPr>
        <w:t>c</w:t>
      </w:r>
      <w:r w:rsidRPr="00C60734">
        <w:rPr>
          <w:lang w:eastAsia="fr-FR"/>
        </w:rPr>
        <w:t>.</w:t>
      </w:r>
      <w:proofErr w:type="gramEnd"/>
      <w:r w:rsidRPr="00C60734">
        <w:rPr>
          <w:lang w:eastAsia="fr-FR"/>
        </w:rPr>
        <w:t xml:space="preserve"> For each production facility, the type Approval Authority shall take samples at random and at least the following number of tyres, representative of the range being produced, shall be </w:t>
      </w:r>
      <w:proofErr w:type="gramStart"/>
      <w:r w:rsidRPr="00C60734">
        <w:rPr>
          <w:lang w:eastAsia="fr-FR"/>
        </w:rPr>
        <w:t>checked</w:t>
      </w:r>
      <w:proofErr w:type="gramEnd"/>
      <w:r w:rsidRPr="00C60734">
        <w:rPr>
          <w:lang w:eastAsia="fr-FR"/>
        </w:rPr>
        <w:t xml:space="preserve"> and tested as prescribed in this Regulation:</w:t>
      </w:r>
    </w:p>
    <w:p w14:paraId="042A22E2" w14:textId="77777777" w:rsidR="00523CE8" w:rsidRPr="00C60734" w:rsidRDefault="00523CE8" w:rsidP="00523CE8">
      <w:pPr>
        <w:pStyle w:val="NoSpacing"/>
        <w:rPr>
          <w:lang w:eastAsia="fr-FR"/>
        </w:rPr>
      </w:pPr>
      <w:r w:rsidRPr="00C60734">
        <w:rPr>
          <w:lang w:eastAsia="fr-FR"/>
        </w:rPr>
        <w:t xml:space="preserve">9.4.1. 0.01 per cent of the total annual production </w:t>
      </w:r>
      <w:proofErr w:type="gramStart"/>
      <w:r w:rsidRPr="00C60734">
        <w:rPr>
          <w:lang w:eastAsia="fr-FR"/>
        </w:rPr>
        <w:t xml:space="preserve">but in any case </w:t>
      </w:r>
      <w:proofErr w:type="gramEnd"/>
      <w:r w:rsidRPr="00C60734">
        <w:rPr>
          <w:lang w:eastAsia="fr-FR"/>
        </w:rPr>
        <w:t>not less than 2 and not necessarily more than 10 during each and every production year.</w:t>
      </w:r>
    </w:p>
    <w:p w14:paraId="5F88FAA3" w14:textId="77777777" w:rsidR="00523CE8" w:rsidRPr="00C60734" w:rsidRDefault="00523CE8" w:rsidP="00523CE8">
      <w:pPr>
        <w:pStyle w:val="NoSpacing"/>
        <w:rPr>
          <w:strike/>
          <w:lang w:eastAsia="fr-FR"/>
        </w:rPr>
      </w:pPr>
      <w:r w:rsidRPr="00C60734">
        <w:rPr>
          <w:strike/>
          <w:lang w:eastAsia="fr-FR"/>
        </w:rPr>
        <w:t xml:space="preserve">9.4.2. At least 1 tyre once every two years </w:t>
      </w:r>
      <w:proofErr w:type="gramStart"/>
      <w:r w:rsidRPr="00C60734">
        <w:rPr>
          <w:strike/>
          <w:lang w:eastAsia="fr-FR"/>
        </w:rPr>
        <w:t>in order to</w:t>
      </w:r>
      <w:proofErr w:type="gramEnd"/>
      <w:r w:rsidRPr="00C60734">
        <w:rPr>
          <w:strike/>
          <w:lang w:eastAsia="fr-FR"/>
        </w:rPr>
        <w:t xml:space="preserve"> verify conformity of the performance of the snow tyres for use in severe snow conditions fulfilling paragraph 6.6.2. and not covered by paragraphs 6.4.4.1. or 6.4.4.2.</w:t>
      </w:r>
    </w:p>
    <w:p w14:paraId="25042472" w14:textId="77777777" w:rsidR="00523CE8" w:rsidRPr="00C60734" w:rsidRDefault="00523CE8" w:rsidP="00523CE8">
      <w:pPr>
        <w:pStyle w:val="NoSpacing"/>
        <w:rPr>
          <w:strike/>
          <w:lang w:eastAsia="fr-FR"/>
        </w:rPr>
      </w:pPr>
      <w:r w:rsidRPr="00C60734">
        <w:rPr>
          <w:strike/>
          <w:lang w:eastAsia="fr-FR"/>
        </w:rPr>
        <w:t xml:space="preserve">9.4.3. At least one tyre once every four years </w:t>
      </w:r>
      <w:proofErr w:type="gramStart"/>
      <w:r w:rsidRPr="00C60734">
        <w:rPr>
          <w:strike/>
          <w:lang w:eastAsia="fr-FR"/>
        </w:rPr>
        <w:t>in order to</w:t>
      </w:r>
      <w:proofErr w:type="gramEnd"/>
      <w:r w:rsidRPr="00C60734">
        <w:rPr>
          <w:strike/>
          <w:lang w:eastAsia="fr-FR"/>
        </w:rPr>
        <w:t xml:space="preserve"> verify conformity of the performance of the snow tyres for use in severe snow conditions fulfilling paragraph 6.6.2. and covered by paragraphs 6.4.4.1. The </w:t>
      </w:r>
      <w:proofErr w:type="spellStart"/>
      <w:r w:rsidRPr="00C60734">
        <w:rPr>
          <w:strike/>
          <w:lang w:eastAsia="fr-FR"/>
        </w:rPr>
        <w:t>retreader</w:t>
      </w:r>
      <w:proofErr w:type="spellEnd"/>
      <w:r w:rsidRPr="00C60734">
        <w:rPr>
          <w:strike/>
          <w:lang w:eastAsia="fr-FR"/>
        </w:rPr>
        <w:t xml:space="preserve"> can use the snow performance periodic test results obtained by the tread manufacturer or tread supplier for this purpose.</w:t>
      </w:r>
    </w:p>
    <w:p w14:paraId="2AF6EC1A" w14:textId="77777777" w:rsidR="00523CE8" w:rsidRPr="00C60734" w:rsidRDefault="00523CE8" w:rsidP="00523CE8">
      <w:pPr>
        <w:pStyle w:val="NoSpacing"/>
        <w:rPr>
          <w:lang w:eastAsia="fr-FR"/>
        </w:rPr>
      </w:pPr>
      <w:r w:rsidRPr="00C60734">
        <w:rPr>
          <w:lang w:eastAsia="fr-FR"/>
        </w:rPr>
        <w:t xml:space="preserve">9.4.2. At least one tyre once every four years </w:t>
      </w:r>
      <w:proofErr w:type="gramStart"/>
      <w:r w:rsidRPr="00C60734">
        <w:rPr>
          <w:lang w:eastAsia="fr-FR"/>
        </w:rPr>
        <w:t>in order to</w:t>
      </w:r>
      <w:proofErr w:type="gramEnd"/>
      <w:r w:rsidRPr="00C60734">
        <w:rPr>
          <w:lang w:eastAsia="fr-FR"/>
        </w:rPr>
        <w:t xml:space="preserve"> verify conformity of the performance of the snow tyres for use in severe snow conditions fulfilling paragraph 6.6.2. and covered by paragraphs 6.4.4.2. The </w:t>
      </w:r>
      <w:proofErr w:type="spellStart"/>
      <w:r w:rsidRPr="00C60734">
        <w:rPr>
          <w:lang w:eastAsia="fr-FR"/>
        </w:rPr>
        <w:t>retreader</w:t>
      </w:r>
      <w:proofErr w:type="spellEnd"/>
      <w:r w:rsidRPr="00C60734">
        <w:rPr>
          <w:lang w:eastAsia="fr-FR"/>
        </w:rPr>
        <w:t xml:space="preserve"> can use the current snow performance periodic test results obtained by the owner of the original UN Regulation No. 117 approval certificate.</w:t>
      </w:r>
    </w:p>
    <w:p w14:paraId="5DCC6E3F" w14:textId="77777777" w:rsidR="00523CE8" w:rsidRPr="00C60734" w:rsidRDefault="00523CE8" w:rsidP="00523CE8">
      <w:pPr>
        <w:pStyle w:val="NoSpacing"/>
        <w:rPr>
          <w:lang w:eastAsia="fr-FR"/>
        </w:rPr>
      </w:pPr>
      <w:bookmarkStart w:id="37" w:name="A0_S9_5_"/>
      <w:r w:rsidRPr="00C60734">
        <w:rPr>
          <w:lang w:eastAsia="fr-FR"/>
        </w:rPr>
        <w:t>9.5.</w:t>
      </w:r>
      <w:bookmarkEnd w:id="37"/>
      <w:r w:rsidRPr="00C60734">
        <w:rPr>
          <w:lang w:eastAsia="fr-FR"/>
        </w:rPr>
        <w:t> The tests and checks of paragraph 9.</w:t>
      </w:r>
      <w:r w:rsidRPr="00C60734" w:rsidDel="004717F1">
        <w:rPr>
          <w:lang w:eastAsia="fr-FR"/>
        </w:rPr>
        <w:t xml:space="preserve"> </w:t>
      </w:r>
      <w:r w:rsidRPr="00C60734">
        <w:rPr>
          <w:lang w:eastAsia="fr-FR"/>
        </w:rPr>
        <w:t>4.1. may replace those required in paragraph 9.2.1.</w:t>
      </w:r>
    </w:p>
    <w:p w14:paraId="06AE47B3" w14:textId="77777777" w:rsidR="00523CE8" w:rsidRPr="00C60734" w:rsidRDefault="00523CE8" w:rsidP="00523CE8">
      <w:pPr>
        <w:pStyle w:val="NoSpacing"/>
        <w:rPr>
          <w:lang w:eastAsia="fr-FR"/>
        </w:rPr>
      </w:pPr>
    </w:p>
    <w:p w14:paraId="67014536" w14:textId="77777777" w:rsidR="00523CE8" w:rsidRPr="00C60734" w:rsidRDefault="00523CE8" w:rsidP="00523CE8">
      <w:pPr>
        <w:pStyle w:val="NoSpacing"/>
        <w:rPr>
          <w:b/>
          <w:bCs/>
          <w:lang w:eastAsia="fr-FR"/>
        </w:rPr>
      </w:pPr>
      <w:r w:rsidRPr="00C60734">
        <w:rPr>
          <w:b/>
          <w:bCs/>
          <w:lang w:eastAsia="fr-FR"/>
        </w:rPr>
        <w:t>10. Penalties for non-conformity of production</w:t>
      </w:r>
    </w:p>
    <w:p w14:paraId="36C928BF" w14:textId="77777777" w:rsidR="00523CE8" w:rsidRPr="00C60734" w:rsidRDefault="00523CE8" w:rsidP="00523CE8">
      <w:pPr>
        <w:pStyle w:val="NoSpacing"/>
        <w:rPr>
          <w:b/>
          <w:bCs/>
          <w:lang w:eastAsia="fr-FR"/>
        </w:rPr>
      </w:pPr>
    </w:p>
    <w:p w14:paraId="5E2CF217" w14:textId="77777777" w:rsidR="00523CE8" w:rsidRPr="00C60734" w:rsidRDefault="00523CE8" w:rsidP="00523CE8">
      <w:pPr>
        <w:pStyle w:val="NoSpacing"/>
        <w:rPr>
          <w:b/>
          <w:bCs/>
          <w:lang w:eastAsia="fr-FR"/>
        </w:rPr>
      </w:pPr>
      <w:r w:rsidRPr="00C60734">
        <w:rPr>
          <w:b/>
          <w:bCs/>
          <w:lang w:eastAsia="fr-FR"/>
        </w:rPr>
        <w:lastRenderedPageBreak/>
        <w:t xml:space="preserve">10.1. The approval granted in respect of a </w:t>
      </w:r>
      <w:proofErr w:type="spellStart"/>
      <w:r w:rsidRPr="00C60734">
        <w:rPr>
          <w:b/>
          <w:bCs/>
          <w:lang w:eastAsia="fr-FR"/>
        </w:rPr>
        <w:t>retreading</w:t>
      </w:r>
      <w:proofErr w:type="spellEnd"/>
      <w:r w:rsidRPr="00C60734">
        <w:rPr>
          <w:b/>
          <w:bCs/>
          <w:lang w:eastAsia="fr-FR"/>
        </w:rPr>
        <w:t xml:space="preserve"> production unit pursuant to Part I of this Regulation may be withdrawn if the requirements of paragraph 9 are not complied with or if the </w:t>
      </w:r>
      <w:proofErr w:type="spellStart"/>
      <w:r w:rsidRPr="00C60734">
        <w:rPr>
          <w:b/>
          <w:bCs/>
          <w:lang w:eastAsia="fr-FR"/>
        </w:rPr>
        <w:t>retreading</w:t>
      </w:r>
      <w:proofErr w:type="spellEnd"/>
      <w:r w:rsidRPr="00C60734">
        <w:rPr>
          <w:b/>
          <w:bCs/>
          <w:lang w:eastAsia="fr-FR"/>
        </w:rPr>
        <w:t xml:space="preserve"> production unit or the </w:t>
      </w:r>
      <w:proofErr w:type="spellStart"/>
      <w:r w:rsidRPr="00C60734">
        <w:rPr>
          <w:b/>
          <w:bCs/>
          <w:lang w:eastAsia="fr-FR"/>
        </w:rPr>
        <w:t>retreaded</w:t>
      </w:r>
      <w:proofErr w:type="spellEnd"/>
      <w:r w:rsidRPr="00C60734">
        <w:rPr>
          <w:b/>
          <w:bCs/>
          <w:lang w:eastAsia="fr-FR"/>
        </w:rPr>
        <w:t xml:space="preserve"> tyres produced by that </w:t>
      </w:r>
      <w:proofErr w:type="spellStart"/>
      <w:r w:rsidRPr="00C60734">
        <w:rPr>
          <w:b/>
          <w:bCs/>
          <w:lang w:eastAsia="fr-FR"/>
        </w:rPr>
        <w:t>retreading</w:t>
      </w:r>
      <w:proofErr w:type="spellEnd"/>
      <w:r w:rsidRPr="00C60734">
        <w:rPr>
          <w:b/>
          <w:bCs/>
          <w:lang w:eastAsia="fr-FR"/>
        </w:rPr>
        <w:t xml:space="preserve"> production unit have failed to meet the requirements prescribed in paragraph 9.</w:t>
      </w:r>
    </w:p>
    <w:p w14:paraId="7D5039DD" w14:textId="77777777" w:rsidR="00523CE8" w:rsidRPr="00C60734" w:rsidRDefault="00523CE8" w:rsidP="00523CE8">
      <w:pPr>
        <w:pStyle w:val="NoSpacing"/>
        <w:rPr>
          <w:b/>
          <w:bCs/>
          <w:lang w:eastAsia="fr-FR"/>
        </w:rPr>
      </w:pPr>
      <w:r w:rsidRPr="00C60734">
        <w:rPr>
          <w:b/>
          <w:bCs/>
          <w:lang w:eastAsia="fr-FR"/>
        </w:rPr>
        <w:t>10.2. If a Party to the Agreement which applies this Regulation withdraws an approval it has previously granted, it shall forthwith so notify the other Contracting Parties to the 1958 Agreement applying this Regulation, by means of a communication form conforming to the model shown in annex 1A to this Regulation.</w:t>
      </w:r>
    </w:p>
    <w:p w14:paraId="09C8C781" w14:textId="77777777" w:rsidR="00523CE8" w:rsidRPr="00C60734" w:rsidRDefault="00523CE8" w:rsidP="00523CE8">
      <w:pPr>
        <w:pStyle w:val="NoSpacing"/>
        <w:rPr>
          <w:lang w:eastAsia="fr-FR"/>
        </w:rPr>
      </w:pPr>
    </w:p>
    <w:p w14:paraId="769A48D9" w14:textId="77777777" w:rsidR="00523CE8" w:rsidRPr="00C60734" w:rsidRDefault="00523CE8" w:rsidP="00523CE8">
      <w:pPr>
        <w:pStyle w:val="NoSpacing"/>
        <w:rPr>
          <w:lang w:eastAsia="fr-FR"/>
        </w:rPr>
      </w:pPr>
    </w:p>
    <w:p w14:paraId="17E99463" w14:textId="77777777" w:rsidR="00523CE8" w:rsidRPr="00C60734" w:rsidRDefault="00523CE8" w:rsidP="00523CE8">
      <w:pPr>
        <w:pStyle w:val="NoSpacing"/>
        <w:rPr>
          <w:b/>
          <w:bCs/>
          <w:lang w:eastAsia="fr-FR"/>
        </w:rPr>
      </w:pPr>
      <w:r w:rsidRPr="00C60734">
        <w:rPr>
          <w:b/>
          <w:bCs/>
          <w:lang w:eastAsia="fr-FR"/>
        </w:rPr>
        <w:t>II.</w:t>
      </w:r>
      <w:r w:rsidRPr="00C60734">
        <w:rPr>
          <w:b/>
          <w:bCs/>
          <w:lang w:eastAsia="fr-FR"/>
        </w:rPr>
        <w:tab/>
        <w:t xml:space="preserve">Part II: For </w:t>
      </w:r>
      <w:proofErr w:type="spellStart"/>
      <w:r w:rsidRPr="00C60734">
        <w:rPr>
          <w:b/>
          <w:bCs/>
          <w:lang w:eastAsia="fr-FR"/>
        </w:rPr>
        <w:t>retreaded</w:t>
      </w:r>
      <w:proofErr w:type="spellEnd"/>
      <w:r w:rsidRPr="00C60734">
        <w:rPr>
          <w:b/>
          <w:bCs/>
          <w:lang w:eastAsia="fr-FR"/>
        </w:rPr>
        <w:t xml:space="preserve"> snow tyres for use in severe snow conditions:</w:t>
      </w:r>
    </w:p>
    <w:p w14:paraId="76EE4EA3" w14:textId="77777777" w:rsidR="00523CE8" w:rsidRPr="00C60734" w:rsidRDefault="00523CE8" w:rsidP="00523CE8">
      <w:pPr>
        <w:pStyle w:val="NoSpacing"/>
        <w:rPr>
          <w:b/>
          <w:bCs/>
          <w:lang w:eastAsia="fr-FR"/>
        </w:rPr>
      </w:pPr>
    </w:p>
    <w:p w14:paraId="2F4BB7A8" w14:textId="77777777" w:rsidR="00523CE8" w:rsidRPr="00C60734" w:rsidRDefault="00523CE8" w:rsidP="00523CE8">
      <w:pPr>
        <w:pStyle w:val="NoSpacing"/>
        <w:rPr>
          <w:b/>
          <w:bCs/>
          <w:lang w:eastAsia="fr-FR"/>
        </w:rPr>
      </w:pPr>
      <w:r w:rsidRPr="00C60734">
        <w:rPr>
          <w:b/>
          <w:bCs/>
          <w:lang w:eastAsia="fr-FR"/>
        </w:rPr>
        <w:t>11. Markings</w:t>
      </w:r>
    </w:p>
    <w:p w14:paraId="06D16600" w14:textId="77777777" w:rsidR="00523CE8" w:rsidRPr="003058C3" w:rsidRDefault="00523CE8" w:rsidP="00523CE8">
      <w:pPr>
        <w:pStyle w:val="NoSpacing"/>
        <w:rPr>
          <w:b/>
          <w:bCs/>
          <w:lang w:eastAsia="fr-FR"/>
        </w:rPr>
      </w:pPr>
    </w:p>
    <w:p w14:paraId="2A42C9CB" w14:textId="77777777" w:rsidR="00523CE8" w:rsidRPr="003058C3" w:rsidRDefault="00523CE8" w:rsidP="00523CE8">
      <w:pPr>
        <w:pStyle w:val="NoSpacing"/>
        <w:rPr>
          <w:b/>
          <w:bCs/>
          <w:lang w:eastAsia="fr-FR"/>
        </w:rPr>
      </w:pPr>
      <w:r w:rsidRPr="003058C3">
        <w:rPr>
          <w:b/>
          <w:bCs/>
          <w:lang w:eastAsia="fr-FR"/>
        </w:rPr>
        <w:t>11.1. Part II.A.: pre-cured tread material(s) and pattern(s)</w:t>
      </w:r>
    </w:p>
    <w:p w14:paraId="5F4448A3" w14:textId="77777777" w:rsidR="00523CE8" w:rsidRPr="00C60734" w:rsidRDefault="00523CE8" w:rsidP="00523CE8">
      <w:pPr>
        <w:pStyle w:val="NoSpacing"/>
        <w:rPr>
          <w:b/>
          <w:bCs/>
          <w:lang w:eastAsia="fr-FR"/>
        </w:rPr>
      </w:pPr>
      <w:r w:rsidRPr="00C60734">
        <w:rPr>
          <w:b/>
          <w:bCs/>
          <w:lang w:eastAsia="fr-FR"/>
        </w:rPr>
        <w:t>11.1.1. The precured-tread material(s) does not need to be individually marked. However, the packaging with which they are supplied shall be marked with an international approval mark according to paragraph 13.1.4. and as shown in annex 2 to this Regulation.</w:t>
      </w:r>
    </w:p>
    <w:p w14:paraId="59A37186" w14:textId="77777777" w:rsidR="00523CE8" w:rsidRPr="00C60734" w:rsidRDefault="00523CE8" w:rsidP="00523CE8">
      <w:pPr>
        <w:pStyle w:val="NoSpacing"/>
        <w:rPr>
          <w:b/>
          <w:bCs/>
          <w:lang w:eastAsia="fr-FR"/>
        </w:rPr>
      </w:pPr>
      <w:r w:rsidRPr="00C60734">
        <w:rPr>
          <w:b/>
          <w:bCs/>
          <w:lang w:eastAsia="fr-FR"/>
        </w:rPr>
        <w:t>11.1.2. The "Alpine" symbol (3-peak-mountain with snowflake) shall also be on the packaging.</w:t>
      </w:r>
    </w:p>
    <w:p w14:paraId="6E47197D" w14:textId="77777777" w:rsidR="00523CE8" w:rsidRPr="00C60734" w:rsidRDefault="00523CE8" w:rsidP="00523CE8">
      <w:pPr>
        <w:pStyle w:val="NoSpacing"/>
        <w:rPr>
          <w:b/>
          <w:bCs/>
          <w:lang w:eastAsia="fr-FR"/>
        </w:rPr>
      </w:pPr>
      <w:r w:rsidRPr="00C60734">
        <w:rPr>
          <w:b/>
          <w:bCs/>
          <w:lang w:eastAsia="fr-FR"/>
        </w:rPr>
        <w:t>The "Alpine" symbol ("3-peak-mountain with snowflake") shall conform to the symbol described in Annex 10, Appendix 1.</w:t>
      </w:r>
    </w:p>
    <w:p w14:paraId="38A9BB42" w14:textId="77777777" w:rsidR="00523CE8" w:rsidRPr="00C60734" w:rsidRDefault="00523CE8" w:rsidP="00523CE8">
      <w:pPr>
        <w:pStyle w:val="NoSpacing"/>
        <w:rPr>
          <w:b/>
          <w:bCs/>
          <w:lang w:eastAsia="fr-FR"/>
        </w:rPr>
      </w:pPr>
      <w:r w:rsidRPr="00C60734">
        <w:rPr>
          <w:b/>
          <w:bCs/>
          <w:lang w:eastAsia="fr-FR"/>
        </w:rPr>
        <w:t xml:space="preserve">11.1.3. The approval label prescribed in paragraphs 11.1.1.1., 11.1.1.2. and 13.1.4. shall be clearly legible and the </w:t>
      </w:r>
      <w:proofErr w:type="spellStart"/>
      <w:r w:rsidRPr="00C60734">
        <w:rPr>
          <w:b/>
          <w:bCs/>
          <w:lang w:eastAsia="fr-FR"/>
        </w:rPr>
        <w:t>retreader</w:t>
      </w:r>
      <w:proofErr w:type="spellEnd"/>
      <w:r w:rsidRPr="00C60734">
        <w:rPr>
          <w:b/>
          <w:bCs/>
          <w:lang w:eastAsia="fr-FR"/>
        </w:rPr>
        <w:t xml:space="preserve"> shall ensure the precured tread packaging bears the marking till the </w:t>
      </w:r>
      <w:proofErr w:type="spellStart"/>
      <w:r w:rsidRPr="00C60734">
        <w:rPr>
          <w:b/>
          <w:bCs/>
          <w:lang w:eastAsia="fr-FR"/>
        </w:rPr>
        <w:t>retread</w:t>
      </w:r>
      <w:proofErr w:type="spellEnd"/>
      <w:r w:rsidRPr="00C60734">
        <w:rPr>
          <w:b/>
          <w:bCs/>
          <w:lang w:eastAsia="fr-FR"/>
        </w:rPr>
        <w:t>.</w:t>
      </w:r>
    </w:p>
    <w:p w14:paraId="6281ADB7" w14:textId="77777777" w:rsidR="00523CE8" w:rsidRPr="00C60734" w:rsidRDefault="00523CE8" w:rsidP="00523CE8">
      <w:pPr>
        <w:pStyle w:val="NoSpacing"/>
        <w:rPr>
          <w:b/>
          <w:bCs/>
          <w:lang w:eastAsia="fr-FR"/>
        </w:rPr>
      </w:pPr>
    </w:p>
    <w:p w14:paraId="23F21E0C" w14:textId="77777777" w:rsidR="00523CE8" w:rsidRPr="00C60734" w:rsidRDefault="00523CE8" w:rsidP="00523CE8">
      <w:pPr>
        <w:pStyle w:val="NoSpacing"/>
        <w:rPr>
          <w:b/>
          <w:bCs/>
          <w:lang w:eastAsia="fr-FR"/>
        </w:rPr>
      </w:pPr>
      <w:r w:rsidRPr="00C60734">
        <w:rPr>
          <w:b/>
          <w:bCs/>
          <w:lang w:eastAsia="fr-FR"/>
        </w:rPr>
        <w:t>11.2. Part II.B.: mould cure material(s) and pattern(s)</w:t>
      </w:r>
    </w:p>
    <w:p w14:paraId="1A7780A9" w14:textId="77777777" w:rsidR="00523CE8" w:rsidRPr="00C60734" w:rsidRDefault="00523CE8" w:rsidP="00523CE8">
      <w:pPr>
        <w:pStyle w:val="NoSpacing"/>
        <w:rPr>
          <w:b/>
          <w:bCs/>
          <w:lang w:eastAsia="fr-FR"/>
        </w:rPr>
      </w:pPr>
      <w:r w:rsidRPr="00C60734">
        <w:rPr>
          <w:b/>
          <w:bCs/>
          <w:lang w:eastAsia="fr-FR"/>
        </w:rPr>
        <w:t>11.2.1. No additional marking other than part I marking as referred to in paragraph 3 of this regulation applies.</w:t>
      </w:r>
    </w:p>
    <w:p w14:paraId="758FA61D" w14:textId="77777777" w:rsidR="00523CE8" w:rsidRPr="00C60734" w:rsidRDefault="00523CE8" w:rsidP="00523CE8">
      <w:pPr>
        <w:pStyle w:val="NoSpacing"/>
        <w:rPr>
          <w:b/>
          <w:bCs/>
          <w:lang w:eastAsia="fr-FR"/>
        </w:rPr>
      </w:pPr>
    </w:p>
    <w:p w14:paraId="22E494C2" w14:textId="77777777" w:rsidR="00523CE8" w:rsidRPr="00C60734" w:rsidRDefault="00523CE8" w:rsidP="00523CE8">
      <w:pPr>
        <w:pStyle w:val="NoSpacing"/>
        <w:rPr>
          <w:b/>
          <w:bCs/>
          <w:lang w:eastAsia="fr-FR"/>
        </w:rPr>
      </w:pPr>
    </w:p>
    <w:p w14:paraId="362B9172" w14:textId="77777777" w:rsidR="00523CE8" w:rsidRPr="00C60734" w:rsidRDefault="00523CE8" w:rsidP="00523CE8">
      <w:pPr>
        <w:pStyle w:val="NoSpacing"/>
        <w:rPr>
          <w:b/>
          <w:bCs/>
          <w:lang w:eastAsia="fr-FR"/>
        </w:rPr>
      </w:pPr>
      <w:r w:rsidRPr="00C60734">
        <w:rPr>
          <w:b/>
          <w:bCs/>
          <w:lang w:eastAsia="fr-FR"/>
        </w:rPr>
        <w:t>12. APPLICATION FOR APPROVAL</w:t>
      </w:r>
    </w:p>
    <w:p w14:paraId="40779A61" w14:textId="77777777" w:rsidR="00523CE8" w:rsidRPr="00C60734" w:rsidRDefault="00523CE8" w:rsidP="00523CE8">
      <w:pPr>
        <w:pStyle w:val="NoSpacing"/>
        <w:rPr>
          <w:b/>
          <w:bCs/>
          <w:lang w:eastAsia="fr-FR"/>
        </w:rPr>
      </w:pPr>
    </w:p>
    <w:p w14:paraId="476A5E85" w14:textId="77777777" w:rsidR="00523CE8" w:rsidRPr="00C60734" w:rsidRDefault="00523CE8" w:rsidP="00523CE8">
      <w:pPr>
        <w:pStyle w:val="NoSpacing"/>
        <w:rPr>
          <w:b/>
          <w:bCs/>
          <w:lang w:eastAsia="fr-FR"/>
        </w:rPr>
      </w:pPr>
      <w:r w:rsidRPr="00C60734">
        <w:rPr>
          <w:b/>
          <w:bCs/>
          <w:lang w:eastAsia="fr-FR"/>
        </w:rPr>
        <w:t>12.1. Part II.A.: pre-cured tread material(s) and pattern(s)</w:t>
      </w:r>
    </w:p>
    <w:p w14:paraId="56B8E1A4" w14:textId="77777777" w:rsidR="00523CE8" w:rsidRPr="00C60734" w:rsidRDefault="00523CE8" w:rsidP="00523CE8">
      <w:pPr>
        <w:pStyle w:val="NoSpacing"/>
        <w:rPr>
          <w:b/>
          <w:bCs/>
          <w:lang w:eastAsia="fr-FR"/>
        </w:rPr>
      </w:pPr>
      <w:r w:rsidRPr="00C60734">
        <w:rPr>
          <w:b/>
          <w:bCs/>
          <w:lang w:eastAsia="fr-FR"/>
        </w:rPr>
        <w:t>12.1.1. The following procedures are applicable to the approval of pre-cured tread for snow tyres for use in severe snow conditions:</w:t>
      </w:r>
    </w:p>
    <w:p w14:paraId="0DB53BCE" w14:textId="77777777" w:rsidR="00523CE8" w:rsidRPr="00C60734" w:rsidRDefault="00523CE8" w:rsidP="00523CE8">
      <w:pPr>
        <w:pStyle w:val="NoSpacing"/>
        <w:rPr>
          <w:b/>
          <w:bCs/>
          <w:lang w:eastAsia="fr-FR"/>
        </w:rPr>
      </w:pPr>
      <w:r w:rsidRPr="00C60734">
        <w:rPr>
          <w:b/>
          <w:bCs/>
          <w:lang w:eastAsia="fr-FR"/>
        </w:rPr>
        <w:t xml:space="preserve">12.1.2. The application for approval of a pre-cured tread shall be submitted by the pre-cured tread manufacturer or his duly accredited representative. </w:t>
      </w:r>
    </w:p>
    <w:p w14:paraId="7CC3FE89" w14:textId="77777777" w:rsidR="00523CE8" w:rsidRPr="00C60734" w:rsidRDefault="00523CE8" w:rsidP="00523CE8">
      <w:pPr>
        <w:pStyle w:val="NoSpacing"/>
        <w:rPr>
          <w:b/>
          <w:bCs/>
          <w:lang w:eastAsia="fr-FR"/>
        </w:rPr>
      </w:pPr>
      <w:r w:rsidRPr="00C60734">
        <w:rPr>
          <w:b/>
          <w:bCs/>
          <w:lang w:eastAsia="fr-FR"/>
        </w:rPr>
        <w:t>12.1.2.1. The application referred to in paragraph 12.1.2. shall be drawn up in accordance with the model of the information document set out in appendix 1 to annex 1B to this Regulation.</w:t>
      </w:r>
    </w:p>
    <w:p w14:paraId="0608D086" w14:textId="77777777" w:rsidR="00523CE8" w:rsidRPr="00C60734" w:rsidRDefault="00523CE8" w:rsidP="00523CE8">
      <w:pPr>
        <w:pStyle w:val="NoSpacing"/>
        <w:rPr>
          <w:b/>
          <w:bCs/>
          <w:lang w:eastAsia="fr-FR"/>
        </w:rPr>
      </w:pPr>
      <w:r w:rsidRPr="00C60734">
        <w:rPr>
          <w:b/>
          <w:bCs/>
          <w:lang w:eastAsia="fr-FR"/>
        </w:rPr>
        <w:t>12.1.2.2. The application for approval shall be accompanied by:</w:t>
      </w:r>
    </w:p>
    <w:p w14:paraId="1B3456CF" w14:textId="77777777" w:rsidR="00523CE8" w:rsidRPr="00C60734" w:rsidRDefault="00523CE8" w:rsidP="00523CE8">
      <w:pPr>
        <w:pStyle w:val="NoSpacing"/>
        <w:rPr>
          <w:b/>
          <w:bCs/>
          <w:lang w:eastAsia="fr-FR"/>
        </w:rPr>
      </w:pPr>
      <w:r w:rsidRPr="00C60734">
        <w:rPr>
          <w:b/>
          <w:bCs/>
          <w:lang w:eastAsia="fr-FR"/>
        </w:rPr>
        <w:t xml:space="preserve">12.1.2.2.1. A list of tyres with size designation to which it can be applied for the </w:t>
      </w:r>
      <w:proofErr w:type="spellStart"/>
      <w:r w:rsidRPr="00C60734">
        <w:rPr>
          <w:b/>
          <w:bCs/>
          <w:lang w:eastAsia="fr-FR"/>
        </w:rPr>
        <w:t>retreading</w:t>
      </w:r>
      <w:proofErr w:type="spellEnd"/>
      <w:r w:rsidRPr="00C60734">
        <w:rPr>
          <w:b/>
          <w:bCs/>
          <w:lang w:eastAsia="fr-FR"/>
        </w:rPr>
        <w:t xml:space="preserve"> </w:t>
      </w:r>
      <w:proofErr w:type="gramStart"/>
      <w:r w:rsidRPr="00C60734">
        <w:rPr>
          <w:b/>
          <w:bCs/>
          <w:lang w:eastAsia="fr-FR"/>
        </w:rPr>
        <w:t>process;</w:t>
      </w:r>
      <w:proofErr w:type="gramEnd"/>
      <w:r w:rsidRPr="00C60734">
        <w:rPr>
          <w:b/>
          <w:bCs/>
          <w:lang w:eastAsia="fr-FR"/>
        </w:rPr>
        <w:t xml:space="preserve"> </w:t>
      </w:r>
    </w:p>
    <w:p w14:paraId="41F30A88" w14:textId="77777777" w:rsidR="00523CE8" w:rsidRPr="00C60734" w:rsidRDefault="00523CE8" w:rsidP="00523CE8">
      <w:pPr>
        <w:pStyle w:val="NoSpacing"/>
        <w:rPr>
          <w:b/>
          <w:bCs/>
          <w:lang w:eastAsia="fr-FR"/>
        </w:rPr>
      </w:pPr>
      <w:r w:rsidRPr="00C60734">
        <w:rPr>
          <w:b/>
          <w:bCs/>
          <w:lang w:eastAsia="fr-FR"/>
        </w:rPr>
        <w:t>12.1.2.2.2. Details of the major features, with respect to the effects on the snow grip performance of the tyres, including the tread pattern, included in the designated range of tyre sizes. This may be by means of descriptions supplemented by technical data, drawings, photographs and Computer Tomography (CT), and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14:paraId="23E7DA40" w14:textId="77777777" w:rsidR="00523CE8" w:rsidRPr="00C60734" w:rsidRDefault="00523CE8" w:rsidP="00523CE8">
      <w:pPr>
        <w:pStyle w:val="NoSpacing"/>
        <w:rPr>
          <w:b/>
          <w:bCs/>
          <w:lang w:eastAsia="fr-FR"/>
        </w:rPr>
      </w:pPr>
    </w:p>
    <w:p w14:paraId="10AC90BC" w14:textId="77777777" w:rsidR="00523CE8" w:rsidRPr="00C60734" w:rsidRDefault="00523CE8" w:rsidP="00523CE8">
      <w:pPr>
        <w:pStyle w:val="NoSpacing"/>
        <w:rPr>
          <w:b/>
          <w:bCs/>
          <w:lang w:eastAsia="fr-FR"/>
        </w:rPr>
      </w:pPr>
      <w:r w:rsidRPr="00C60734">
        <w:rPr>
          <w:b/>
          <w:bCs/>
          <w:lang w:eastAsia="fr-FR"/>
        </w:rPr>
        <w:t>12.2. Part II.B.: mould cure material(s) and pattern(s)</w:t>
      </w:r>
    </w:p>
    <w:p w14:paraId="47393AB6" w14:textId="77777777" w:rsidR="00523CE8" w:rsidRPr="00C60734" w:rsidRDefault="00523CE8" w:rsidP="00523CE8">
      <w:pPr>
        <w:pStyle w:val="NoSpacing"/>
        <w:rPr>
          <w:b/>
          <w:bCs/>
          <w:lang w:eastAsia="fr-FR"/>
        </w:rPr>
      </w:pPr>
      <w:r w:rsidRPr="00C60734">
        <w:rPr>
          <w:b/>
          <w:bCs/>
          <w:lang w:eastAsia="fr-FR"/>
        </w:rPr>
        <w:t>12.2.1. The following procedures are applicable to the approval of the mould cure pattern for snow tyres for use in severe snow conditions:</w:t>
      </w:r>
    </w:p>
    <w:p w14:paraId="798E3DB7" w14:textId="77777777" w:rsidR="00523CE8" w:rsidRPr="00C60734" w:rsidRDefault="00523CE8" w:rsidP="00523CE8">
      <w:pPr>
        <w:pStyle w:val="NoSpacing"/>
        <w:rPr>
          <w:b/>
          <w:bCs/>
          <w:lang w:eastAsia="fr-FR"/>
        </w:rPr>
      </w:pPr>
      <w:r w:rsidRPr="00C60734">
        <w:rPr>
          <w:b/>
          <w:bCs/>
          <w:lang w:eastAsia="fr-FR"/>
        </w:rPr>
        <w:t xml:space="preserve">12.2.2. The application for approval of a mould cure pattern shall be submitted by the </w:t>
      </w:r>
      <w:proofErr w:type="spellStart"/>
      <w:r w:rsidRPr="00C60734">
        <w:rPr>
          <w:b/>
          <w:bCs/>
          <w:lang w:eastAsia="fr-FR"/>
        </w:rPr>
        <w:t>retreader</w:t>
      </w:r>
      <w:proofErr w:type="spellEnd"/>
      <w:r w:rsidRPr="00C60734">
        <w:rPr>
          <w:b/>
          <w:bCs/>
          <w:lang w:eastAsia="fr-FR"/>
        </w:rPr>
        <w:t xml:space="preserve"> or his duly accredited representative. </w:t>
      </w:r>
    </w:p>
    <w:p w14:paraId="60E2A15F" w14:textId="77777777" w:rsidR="00523CE8" w:rsidRPr="00C60734" w:rsidRDefault="00523CE8" w:rsidP="00523CE8">
      <w:pPr>
        <w:pStyle w:val="NoSpacing"/>
        <w:rPr>
          <w:b/>
          <w:bCs/>
          <w:lang w:eastAsia="fr-FR"/>
        </w:rPr>
      </w:pPr>
      <w:r w:rsidRPr="00C60734">
        <w:rPr>
          <w:b/>
          <w:bCs/>
          <w:lang w:eastAsia="fr-FR"/>
        </w:rPr>
        <w:lastRenderedPageBreak/>
        <w:t>12.2.2.1. The application referred to in paragraph 12.2.2. shall be drawn up in accordance with the model of the information document set out in appendix 1 to annex 1C to this Regulation.</w:t>
      </w:r>
    </w:p>
    <w:p w14:paraId="71559825" w14:textId="77777777" w:rsidR="00523CE8" w:rsidRPr="00C60734" w:rsidRDefault="00523CE8" w:rsidP="00523CE8">
      <w:pPr>
        <w:pStyle w:val="NoSpacing"/>
        <w:rPr>
          <w:b/>
          <w:bCs/>
          <w:lang w:eastAsia="fr-FR"/>
        </w:rPr>
      </w:pPr>
      <w:r w:rsidRPr="00C60734">
        <w:rPr>
          <w:b/>
          <w:bCs/>
          <w:lang w:eastAsia="fr-FR"/>
        </w:rPr>
        <w:t>12.2.2.2. The application for approval shall be accompanied by:</w:t>
      </w:r>
    </w:p>
    <w:p w14:paraId="7BBAAD16" w14:textId="77777777" w:rsidR="00523CE8" w:rsidRPr="00C60734" w:rsidRDefault="00523CE8" w:rsidP="00523CE8">
      <w:pPr>
        <w:pStyle w:val="NoSpacing"/>
        <w:rPr>
          <w:b/>
          <w:bCs/>
          <w:lang w:eastAsia="fr-FR"/>
        </w:rPr>
      </w:pPr>
      <w:r w:rsidRPr="00C60734">
        <w:rPr>
          <w:b/>
          <w:bCs/>
          <w:lang w:eastAsia="fr-FR"/>
        </w:rPr>
        <w:t xml:space="preserve">12.2.2.2.1. A list of tyres with size designation to which it can be applied for the </w:t>
      </w:r>
      <w:proofErr w:type="spellStart"/>
      <w:r w:rsidRPr="00C60734">
        <w:rPr>
          <w:b/>
          <w:bCs/>
          <w:lang w:eastAsia="fr-FR"/>
        </w:rPr>
        <w:t>retreading</w:t>
      </w:r>
      <w:proofErr w:type="spellEnd"/>
      <w:r w:rsidRPr="00C60734">
        <w:rPr>
          <w:b/>
          <w:bCs/>
          <w:lang w:eastAsia="fr-FR"/>
        </w:rPr>
        <w:t xml:space="preserve"> </w:t>
      </w:r>
      <w:proofErr w:type="gramStart"/>
      <w:r w:rsidRPr="00C60734">
        <w:rPr>
          <w:b/>
          <w:bCs/>
          <w:lang w:eastAsia="fr-FR"/>
        </w:rPr>
        <w:t>process;</w:t>
      </w:r>
      <w:proofErr w:type="gramEnd"/>
    </w:p>
    <w:p w14:paraId="438F29B1" w14:textId="77777777" w:rsidR="00523CE8" w:rsidRPr="00C60734" w:rsidRDefault="00523CE8" w:rsidP="00523CE8">
      <w:pPr>
        <w:pStyle w:val="NoSpacing"/>
        <w:rPr>
          <w:b/>
          <w:bCs/>
          <w:lang w:eastAsia="fr-FR"/>
        </w:rPr>
      </w:pPr>
      <w:r w:rsidRPr="00C60734">
        <w:rPr>
          <w:b/>
          <w:bCs/>
          <w:lang w:eastAsia="fr-FR"/>
        </w:rPr>
        <w:t>12.2.2.2.2. Details of the major features, with respect to the effects on the snow grip performance of the tyres, including the tread pattern, included in the designated range of tyre sizes. This may be by means of descriptions supplemented by technical data, drawings, photographs and Computer Tomography (CT), and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14:paraId="663F3926" w14:textId="77777777" w:rsidR="00523CE8" w:rsidRPr="00C60734" w:rsidRDefault="00523CE8" w:rsidP="00523CE8">
      <w:pPr>
        <w:pStyle w:val="NoSpacing"/>
        <w:rPr>
          <w:b/>
          <w:bCs/>
          <w:lang w:eastAsia="fr-FR"/>
        </w:rPr>
      </w:pPr>
    </w:p>
    <w:p w14:paraId="22805C72" w14:textId="77777777" w:rsidR="00523CE8" w:rsidRPr="00C60734" w:rsidRDefault="00523CE8" w:rsidP="00523CE8">
      <w:pPr>
        <w:pStyle w:val="NoSpacing"/>
        <w:rPr>
          <w:b/>
          <w:bCs/>
          <w:lang w:eastAsia="fr-FR"/>
        </w:rPr>
      </w:pPr>
      <w:r w:rsidRPr="00C60734">
        <w:rPr>
          <w:b/>
          <w:bCs/>
          <w:lang w:eastAsia="fr-FR"/>
        </w:rPr>
        <w:t>13 Approval</w:t>
      </w:r>
    </w:p>
    <w:p w14:paraId="31673BA2" w14:textId="77777777" w:rsidR="00523CE8" w:rsidRPr="00C60734" w:rsidRDefault="00523CE8" w:rsidP="00523CE8">
      <w:pPr>
        <w:pStyle w:val="NoSpacing"/>
        <w:rPr>
          <w:b/>
          <w:bCs/>
          <w:lang w:eastAsia="fr-FR"/>
        </w:rPr>
      </w:pPr>
    </w:p>
    <w:p w14:paraId="606794DC" w14:textId="77777777" w:rsidR="00523CE8" w:rsidRPr="00C60734" w:rsidRDefault="00523CE8" w:rsidP="00523CE8">
      <w:pPr>
        <w:pStyle w:val="NoSpacing"/>
        <w:rPr>
          <w:b/>
          <w:bCs/>
          <w:lang w:eastAsia="fr-FR"/>
        </w:rPr>
      </w:pPr>
      <w:r w:rsidRPr="00C60734">
        <w:rPr>
          <w:b/>
          <w:bCs/>
          <w:lang w:eastAsia="fr-FR"/>
        </w:rPr>
        <w:t>13.1. Part II.A.: pre-cured tread material(s) and pattern(s)</w:t>
      </w:r>
    </w:p>
    <w:p w14:paraId="00C6A20E" w14:textId="77777777" w:rsidR="00523CE8" w:rsidRPr="00C60734" w:rsidRDefault="00523CE8" w:rsidP="00523CE8">
      <w:pPr>
        <w:pStyle w:val="NoSpacing"/>
        <w:rPr>
          <w:b/>
          <w:bCs/>
          <w:lang w:eastAsia="fr-FR"/>
        </w:rPr>
      </w:pPr>
      <w:r w:rsidRPr="00C60734">
        <w:rPr>
          <w:b/>
          <w:bCs/>
          <w:lang w:eastAsia="fr-FR"/>
        </w:rPr>
        <w:t xml:space="preserve">13.1.1. Before granting </w:t>
      </w:r>
      <w:proofErr w:type="gramStart"/>
      <w:r w:rsidRPr="00C60734">
        <w:rPr>
          <w:b/>
          <w:bCs/>
          <w:lang w:eastAsia="fr-FR"/>
        </w:rPr>
        <w:t>approval</w:t>
      </w:r>
      <w:proofErr w:type="gramEnd"/>
      <w:r w:rsidRPr="00C60734">
        <w:rPr>
          <w:b/>
          <w:bCs/>
          <w:lang w:eastAsia="fr-FR"/>
        </w:rPr>
        <w:t xml:space="preserve"> the authority must be satisfied that pre-cured tread pattern conform to this Regulation and that the tests have been successfully carried out according to paragraph 14.1.1. </w:t>
      </w:r>
    </w:p>
    <w:p w14:paraId="5F43964D" w14:textId="77777777" w:rsidR="00523CE8" w:rsidRPr="00C60734" w:rsidRDefault="00523CE8" w:rsidP="00523CE8">
      <w:pPr>
        <w:pStyle w:val="NoSpacing"/>
        <w:rPr>
          <w:b/>
          <w:bCs/>
          <w:lang w:eastAsia="fr-FR"/>
        </w:rPr>
      </w:pPr>
      <w:r w:rsidRPr="00C60734">
        <w:rPr>
          <w:b/>
          <w:bCs/>
          <w:lang w:eastAsia="fr-FR"/>
        </w:rPr>
        <w:t>13.1.1.1. In case of pre-cured tread with identical tread pattern design than a mould cure tread as already approved according to part II.B., including the compliance with the snow test, then compliance with paragraph 14.1.1. is deemed to be fulfilled.</w:t>
      </w:r>
    </w:p>
    <w:p w14:paraId="3EE9F00D" w14:textId="77777777" w:rsidR="00523CE8" w:rsidRPr="00C60734" w:rsidRDefault="00523CE8" w:rsidP="00523CE8">
      <w:pPr>
        <w:pStyle w:val="NoSpacing"/>
        <w:rPr>
          <w:b/>
          <w:bCs/>
          <w:lang w:eastAsia="fr-FR"/>
        </w:rPr>
      </w:pPr>
      <w:r w:rsidRPr="00C60734">
        <w:rPr>
          <w:b/>
          <w:bCs/>
          <w:lang w:eastAsia="fr-FR"/>
        </w:rPr>
        <w:t>13.1.2. If all the requirements of this Regulation are met, then approval shall be granted, and an approval number shall be assigned to the pre-cured tread. The first two digits of this number shall indicate the series of amendments incorporating the most recent major technical amendments made to the Regulation at the time of issue of the approval. The approval number shall be preceded by "109RT" signifying that the approval applies to a pre-cured tread as prescribed in this Regulation.</w:t>
      </w:r>
    </w:p>
    <w:p w14:paraId="2FAAED21" w14:textId="77777777" w:rsidR="00523CE8" w:rsidRPr="00C60734" w:rsidRDefault="00523CE8" w:rsidP="00523CE8">
      <w:pPr>
        <w:pStyle w:val="NoSpacing"/>
        <w:rPr>
          <w:b/>
          <w:bCs/>
          <w:lang w:eastAsia="fr-FR"/>
        </w:rPr>
      </w:pPr>
      <w:r w:rsidRPr="00C60734">
        <w:rPr>
          <w:b/>
          <w:bCs/>
          <w:lang w:eastAsia="fr-FR"/>
        </w:rPr>
        <w:t>The same authority shall not assign the same number to another production unit, pre-cured tread or mould cure covered by this Regulation.</w:t>
      </w:r>
    </w:p>
    <w:p w14:paraId="4B57CCA0" w14:textId="77777777" w:rsidR="00523CE8" w:rsidRPr="00C60734" w:rsidRDefault="00523CE8" w:rsidP="00523CE8">
      <w:pPr>
        <w:pStyle w:val="NoSpacing"/>
        <w:rPr>
          <w:b/>
          <w:bCs/>
          <w:lang w:eastAsia="fr-FR"/>
        </w:rPr>
      </w:pPr>
      <w:r w:rsidRPr="00C60734">
        <w:rPr>
          <w:b/>
          <w:bCs/>
          <w:lang w:eastAsia="fr-FR"/>
        </w:rPr>
        <w:t>13.1.3. Notice of approval or of extension, refusal or withdrawal of approval or of production definitely discontinued pursuant to this Regulation shall be communicated to the Parties to the 1958 Agreement applying this Regulation, by means of a form conforming to the model in annex 1B to this Regulation.</w:t>
      </w:r>
    </w:p>
    <w:p w14:paraId="0251F477" w14:textId="77777777" w:rsidR="00523CE8" w:rsidRPr="00C60734" w:rsidRDefault="00523CE8" w:rsidP="00523CE8">
      <w:pPr>
        <w:pStyle w:val="NoSpacing"/>
        <w:rPr>
          <w:b/>
          <w:bCs/>
          <w:lang w:eastAsia="fr-FR"/>
        </w:rPr>
      </w:pPr>
      <w:r w:rsidRPr="00C60734">
        <w:rPr>
          <w:b/>
          <w:bCs/>
          <w:lang w:eastAsia="fr-FR"/>
        </w:rPr>
        <w:t>13.1.4. There shall be put conspicuously to every packaging of pre-cured tread conforming to this Regulation, on the packaging referred to in paragraph 11.1.1.2. and in addition to the marking prescribed in paragraph 11.1.1.3., an international approval mark consisting of:</w:t>
      </w:r>
    </w:p>
    <w:p w14:paraId="1D1C20A5" w14:textId="77777777" w:rsidR="00523CE8" w:rsidRPr="00C60734" w:rsidRDefault="00523CE8" w:rsidP="00523CE8">
      <w:pPr>
        <w:pStyle w:val="NoSpacing"/>
        <w:rPr>
          <w:b/>
          <w:bCs/>
          <w:lang w:eastAsia="fr-FR"/>
        </w:rPr>
      </w:pPr>
      <w:r w:rsidRPr="00C60734">
        <w:rPr>
          <w:b/>
          <w:bCs/>
          <w:lang w:eastAsia="fr-FR"/>
        </w:rPr>
        <w:t>13.1.4.1. A circle surrounding the letter "E" followed by the distinguishing number of the country which granted approval </w:t>
      </w:r>
      <w:hyperlink r:id="rId12" w:history="1">
        <w:r w:rsidRPr="00C60734">
          <w:rPr>
            <w:b/>
            <w:bCs/>
            <w:lang w:eastAsia="fr-FR"/>
          </w:rPr>
          <w:t>11/</w:t>
        </w:r>
      </w:hyperlink>
      <w:r w:rsidRPr="00C60734">
        <w:rPr>
          <w:b/>
          <w:bCs/>
          <w:lang w:eastAsia="fr-FR"/>
        </w:rPr>
        <w:t>; and</w:t>
      </w:r>
    </w:p>
    <w:p w14:paraId="5B1D2240" w14:textId="77777777" w:rsidR="00523CE8" w:rsidRPr="00C60734" w:rsidRDefault="00523CE8" w:rsidP="00523CE8">
      <w:pPr>
        <w:pStyle w:val="NoSpacing"/>
        <w:rPr>
          <w:b/>
          <w:bCs/>
          <w:lang w:eastAsia="fr-FR"/>
        </w:rPr>
      </w:pPr>
      <w:r w:rsidRPr="00C60734">
        <w:rPr>
          <w:b/>
          <w:bCs/>
          <w:lang w:eastAsia="fr-FR"/>
        </w:rPr>
        <w:t>13.1.4.2. An approval number as described in paragraph 13.1.2.</w:t>
      </w:r>
    </w:p>
    <w:p w14:paraId="07B7C699" w14:textId="77777777" w:rsidR="00523CE8" w:rsidRPr="00C60734" w:rsidRDefault="00523CE8" w:rsidP="00523CE8">
      <w:pPr>
        <w:pStyle w:val="NoSpacing"/>
        <w:rPr>
          <w:b/>
          <w:bCs/>
          <w:lang w:eastAsia="fr-FR"/>
        </w:rPr>
      </w:pPr>
      <w:r w:rsidRPr="00C60734">
        <w:rPr>
          <w:b/>
          <w:bCs/>
          <w:lang w:eastAsia="fr-FR"/>
        </w:rPr>
        <w:t>13.1.5. Annex 2 to this Regulation gives an example of the arrangements of the approval mark.</w:t>
      </w:r>
    </w:p>
    <w:p w14:paraId="304A8ACA" w14:textId="77777777" w:rsidR="00523CE8" w:rsidRPr="00C60734" w:rsidRDefault="00523CE8" w:rsidP="00523CE8">
      <w:pPr>
        <w:pStyle w:val="NoSpacing"/>
        <w:rPr>
          <w:b/>
          <w:bCs/>
          <w:lang w:eastAsia="fr-FR"/>
        </w:rPr>
      </w:pPr>
    </w:p>
    <w:p w14:paraId="36BB2B7E" w14:textId="77777777" w:rsidR="00523CE8" w:rsidRPr="00C60734" w:rsidRDefault="00523CE8" w:rsidP="00523CE8">
      <w:pPr>
        <w:pStyle w:val="NoSpacing"/>
        <w:rPr>
          <w:b/>
          <w:bCs/>
          <w:lang w:eastAsia="fr-FR"/>
        </w:rPr>
      </w:pPr>
      <w:r w:rsidRPr="00C60734">
        <w:rPr>
          <w:b/>
          <w:bCs/>
          <w:lang w:eastAsia="fr-FR"/>
        </w:rPr>
        <w:t>13.2. Part II.B.: mould cure material(s) and pattern(s)</w:t>
      </w:r>
    </w:p>
    <w:p w14:paraId="45805EE2" w14:textId="77777777" w:rsidR="00523CE8" w:rsidRPr="00C60734" w:rsidRDefault="00523CE8" w:rsidP="00523CE8">
      <w:pPr>
        <w:pStyle w:val="NoSpacing"/>
        <w:rPr>
          <w:b/>
          <w:bCs/>
          <w:lang w:eastAsia="fr-FR"/>
        </w:rPr>
      </w:pPr>
      <w:r w:rsidRPr="00C60734">
        <w:rPr>
          <w:b/>
          <w:bCs/>
          <w:lang w:eastAsia="fr-FR"/>
        </w:rPr>
        <w:t xml:space="preserve">13.2.1. Before granting </w:t>
      </w:r>
      <w:proofErr w:type="gramStart"/>
      <w:r w:rsidRPr="00C60734">
        <w:rPr>
          <w:b/>
          <w:bCs/>
          <w:lang w:eastAsia="fr-FR"/>
        </w:rPr>
        <w:t>approval</w:t>
      </w:r>
      <w:proofErr w:type="gramEnd"/>
      <w:r w:rsidRPr="00C60734">
        <w:rPr>
          <w:b/>
          <w:bCs/>
          <w:lang w:eastAsia="fr-FR"/>
        </w:rPr>
        <w:t xml:space="preserve"> the authority must be satisfied that the combination of the mould cure pattern and </w:t>
      </w:r>
      <w:r w:rsidRPr="00C60734">
        <w:rPr>
          <w:b/>
          <w:bCs/>
          <w:lang w:eastAsia="fr-BE"/>
        </w:rPr>
        <w:t xml:space="preserve">the major features with respect to the snow performance </w:t>
      </w:r>
      <w:r w:rsidRPr="00C60734">
        <w:rPr>
          <w:b/>
          <w:bCs/>
          <w:lang w:eastAsia="fr-FR"/>
        </w:rPr>
        <w:t xml:space="preserve">conform to this Regulation and that the tests have been successfully carried out according to paragraph 14.1.1. </w:t>
      </w:r>
    </w:p>
    <w:p w14:paraId="68C4E355" w14:textId="77777777" w:rsidR="00523CE8" w:rsidRPr="00C60734" w:rsidRDefault="00523CE8" w:rsidP="00523CE8">
      <w:pPr>
        <w:pStyle w:val="NoSpacing"/>
        <w:rPr>
          <w:b/>
          <w:bCs/>
          <w:lang w:eastAsia="fr-FR"/>
        </w:rPr>
      </w:pPr>
      <w:r w:rsidRPr="00C60734">
        <w:rPr>
          <w:b/>
          <w:bCs/>
          <w:lang w:eastAsia="fr-FR"/>
        </w:rPr>
        <w:t>13.2.1.1. In case of mould cure tread with identical tread pattern design than a pre-cured tread as already approved according to part II.A., including the compliance with the snow test, then compliance to paragraph 14.1.1. is deemed to be fulfilled.</w:t>
      </w:r>
    </w:p>
    <w:p w14:paraId="64522EE9" w14:textId="77777777" w:rsidR="00523CE8" w:rsidRPr="00C60734" w:rsidRDefault="00523CE8" w:rsidP="00523CE8">
      <w:pPr>
        <w:pStyle w:val="NoSpacing"/>
        <w:rPr>
          <w:b/>
          <w:bCs/>
          <w:lang w:eastAsia="fr-FR"/>
        </w:rPr>
      </w:pPr>
      <w:r w:rsidRPr="00C60734">
        <w:rPr>
          <w:b/>
          <w:bCs/>
          <w:lang w:eastAsia="fr-FR"/>
        </w:rPr>
        <w:t xml:space="preserve">13.2.2. If all the requirements of this Regulation are met, then approval shall be </w:t>
      </w:r>
      <w:proofErr w:type="gramStart"/>
      <w:r w:rsidRPr="00C60734">
        <w:rPr>
          <w:b/>
          <w:bCs/>
          <w:lang w:eastAsia="fr-FR"/>
        </w:rPr>
        <w:t>granted</w:t>
      </w:r>
      <w:proofErr w:type="gramEnd"/>
      <w:r w:rsidRPr="00C60734">
        <w:rPr>
          <w:b/>
          <w:bCs/>
          <w:lang w:eastAsia="fr-FR"/>
        </w:rPr>
        <w:t xml:space="preserve"> and an approval number shall be assigned to the mould cure pattern. The first two digits of this number shall indicate the series of amendments incorporating the most recent major technical amendments made to the Regulation at the time of issue of the approval. The approval number shall be preceded by "109RT" signifying that the approval applies to mould cure </w:t>
      </w:r>
      <w:proofErr w:type="spellStart"/>
      <w:r w:rsidRPr="00C60734">
        <w:rPr>
          <w:b/>
          <w:bCs/>
          <w:lang w:eastAsia="fr-FR"/>
        </w:rPr>
        <w:t>retread</w:t>
      </w:r>
      <w:proofErr w:type="spellEnd"/>
      <w:r w:rsidRPr="00C60734">
        <w:rPr>
          <w:b/>
          <w:bCs/>
          <w:lang w:eastAsia="fr-FR"/>
        </w:rPr>
        <w:t xml:space="preserve"> as prescribed in this Regulation.</w:t>
      </w:r>
    </w:p>
    <w:p w14:paraId="3FDE8439" w14:textId="77777777" w:rsidR="00523CE8" w:rsidRPr="00C60734" w:rsidRDefault="00523CE8" w:rsidP="00523CE8">
      <w:pPr>
        <w:pStyle w:val="NoSpacing"/>
        <w:rPr>
          <w:b/>
          <w:bCs/>
          <w:lang w:eastAsia="fr-FR"/>
        </w:rPr>
      </w:pPr>
      <w:r w:rsidRPr="00C60734">
        <w:rPr>
          <w:b/>
          <w:bCs/>
          <w:lang w:eastAsia="fr-FR"/>
        </w:rPr>
        <w:t>The same authority shall not assign the same number to another production unit, pre-cured tread or mould cure covered by this Regulation.</w:t>
      </w:r>
    </w:p>
    <w:p w14:paraId="568367E8" w14:textId="77777777" w:rsidR="00523CE8" w:rsidRPr="00C60734" w:rsidRDefault="00523CE8" w:rsidP="00523CE8">
      <w:pPr>
        <w:pStyle w:val="NoSpacing"/>
        <w:rPr>
          <w:b/>
          <w:bCs/>
          <w:lang w:eastAsia="fr-FR"/>
        </w:rPr>
      </w:pPr>
      <w:r w:rsidRPr="00C60734">
        <w:rPr>
          <w:b/>
          <w:bCs/>
          <w:lang w:eastAsia="fr-FR"/>
        </w:rPr>
        <w:lastRenderedPageBreak/>
        <w:t>13.2.3. Notice of approval or of extension, refusal or withdrawal of approval or of production definitely discontinued pursuant to this Regulation shall be communicated to the Parties to the 1958 Agreement applying this Regulation, by means of a form conforming to the model in annex 1C to this Regulation.</w:t>
      </w:r>
    </w:p>
    <w:p w14:paraId="0A360A06" w14:textId="77777777" w:rsidR="00523CE8" w:rsidRPr="00C60734" w:rsidRDefault="00523CE8" w:rsidP="00523CE8">
      <w:pPr>
        <w:pStyle w:val="NoSpacing"/>
        <w:rPr>
          <w:b/>
          <w:bCs/>
          <w:lang w:eastAsia="fr-FR"/>
        </w:rPr>
      </w:pPr>
    </w:p>
    <w:p w14:paraId="562B3A61" w14:textId="77777777" w:rsidR="00523CE8" w:rsidRPr="00C60734" w:rsidRDefault="00523CE8" w:rsidP="00523CE8">
      <w:pPr>
        <w:pStyle w:val="NoSpacing"/>
        <w:rPr>
          <w:b/>
          <w:bCs/>
          <w:lang w:eastAsia="fr-FR"/>
        </w:rPr>
      </w:pPr>
      <w:r w:rsidRPr="00C60734">
        <w:rPr>
          <w:b/>
          <w:bCs/>
          <w:lang w:eastAsia="fr-FR"/>
        </w:rPr>
        <w:t>14 Requirements</w:t>
      </w:r>
    </w:p>
    <w:p w14:paraId="536B8FE7" w14:textId="77777777" w:rsidR="00523CE8" w:rsidRPr="00C60734" w:rsidRDefault="00523CE8" w:rsidP="00523CE8">
      <w:pPr>
        <w:pStyle w:val="NoSpacing"/>
        <w:rPr>
          <w:b/>
          <w:bCs/>
          <w:lang w:eastAsia="fr-FR"/>
        </w:rPr>
      </w:pPr>
    </w:p>
    <w:p w14:paraId="607C63A3" w14:textId="77777777" w:rsidR="00523CE8" w:rsidRPr="00C60734" w:rsidRDefault="00523CE8" w:rsidP="00523CE8">
      <w:pPr>
        <w:pStyle w:val="NoSpacing"/>
        <w:rPr>
          <w:b/>
          <w:bCs/>
          <w:lang w:eastAsia="fr-FR"/>
        </w:rPr>
      </w:pPr>
      <w:r w:rsidRPr="00C60734">
        <w:rPr>
          <w:b/>
          <w:bCs/>
          <w:lang w:eastAsia="fr-FR"/>
        </w:rPr>
        <w:t>14.1. Snow test</w:t>
      </w:r>
    </w:p>
    <w:p w14:paraId="1F075270" w14:textId="77777777" w:rsidR="00523CE8" w:rsidRPr="00C60734" w:rsidRDefault="00523CE8" w:rsidP="00523CE8">
      <w:pPr>
        <w:pStyle w:val="NoSpacing"/>
        <w:rPr>
          <w:b/>
          <w:bCs/>
          <w:lang w:eastAsia="fr-FR"/>
        </w:rPr>
      </w:pPr>
      <w:r w:rsidRPr="00C60734">
        <w:rPr>
          <w:b/>
          <w:bCs/>
          <w:lang w:eastAsia="fr-FR"/>
        </w:rPr>
        <w:t>14.1.1.</w:t>
      </w:r>
      <w:r w:rsidRPr="00C60734">
        <w:rPr>
          <w:lang w:eastAsia="fr-FR"/>
        </w:rPr>
        <w:t xml:space="preserve"> </w:t>
      </w:r>
      <w:r w:rsidRPr="00C60734">
        <w:rPr>
          <w:b/>
          <w:bCs/>
          <w:lang w:eastAsia="fr-FR"/>
        </w:rPr>
        <w:t xml:space="preserve">The procedure prescribed in Annex 10 of this Regulation shall apply in case of approval according to part II.A. or part II.B. to demonstrate the pre-cured tread material(s) and pattern(s) or mould cure material(s) and pattern(s) for use in severe snow conditions comply with this Regulation. For each pre-cured tread material(s) and pattern(s) or mould cure material(s) and pattern(s), at least one sample of </w:t>
      </w:r>
      <w:proofErr w:type="spellStart"/>
      <w:r w:rsidRPr="00C60734">
        <w:rPr>
          <w:b/>
          <w:bCs/>
          <w:lang w:eastAsia="fr-FR"/>
        </w:rPr>
        <w:t>retreaded</w:t>
      </w:r>
      <w:proofErr w:type="spellEnd"/>
      <w:r w:rsidRPr="00C60734">
        <w:rPr>
          <w:b/>
          <w:bCs/>
          <w:lang w:eastAsia="fr-FR"/>
        </w:rPr>
        <w:t xml:space="preserve"> tyres representative of the range of tyres to be </w:t>
      </w:r>
      <w:proofErr w:type="spellStart"/>
      <w:r w:rsidRPr="00C60734">
        <w:rPr>
          <w:b/>
          <w:bCs/>
          <w:lang w:eastAsia="fr-FR"/>
        </w:rPr>
        <w:t>retreaded</w:t>
      </w:r>
      <w:proofErr w:type="spellEnd"/>
      <w:r w:rsidRPr="00C60734">
        <w:rPr>
          <w:b/>
          <w:bCs/>
          <w:lang w:eastAsia="fr-FR"/>
        </w:rPr>
        <w:t xml:space="preserve"> shall be tested and meet the performance requirements of paragraph 15.1.1.</w:t>
      </w:r>
    </w:p>
    <w:p w14:paraId="76F24D94" w14:textId="77777777" w:rsidR="00523CE8" w:rsidRPr="00C60734" w:rsidRDefault="00523CE8" w:rsidP="00523CE8">
      <w:pPr>
        <w:pStyle w:val="NoSpacing"/>
        <w:rPr>
          <w:lang w:eastAsia="fr-FR"/>
        </w:rPr>
      </w:pPr>
    </w:p>
    <w:p w14:paraId="48971E20" w14:textId="77777777" w:rsidR="00523CE8" w:rsidRPr="00C60734" w:rsidRDefault="00523CE8" w:rsidP="00523CE8">
      <w:pPr>
        <w:pStyle w:val="NoSpacing"/>
        <w:rPr>
          <w:b/>
          <w:bCs/>
          <w:lang w:eastAsia="fr-FR"/>
        </w:rPr>
      </w:pPr>
      <w:r w:rsidRPr="00C60734">
        <w:rPr>
          <w:b/>
          <w:bCs/>
          <w:lang w:eastAsia="fr-FR"/>
        </w:rPr>
        <w:t>15 Specifications</w:t>
      </w:r>
    </w:p>
    <w:p w14:paraId="686B9919" w14:textId="77777777" w:rsidR="00523CE8" w:rsidRPr="00C60734" w:rsidRDefault="00523CE8" w:rsidP="00523CE8">
      <w:pPr>
        <w:pStyle w:val="NoSpacing"/>
        <w:rPr>
          <w:b/>
          <w:bCs/>
          <w:lang w:eastAsia="fr-FR"/>
        </w:rPr>
      </w:pPr>
    </w:p>
    <w:p w14:paraId="02DD4E5E" w14:textId="77777777" w:rsidR="00523CE8" w:rsidRPr="00C60734" w:rsidRDefault="00523CE8" w:rsidP="00523CE8">
      <w:pPr>
        <w:pStyle w:val="NoSpacing"/>
        <w:rPr>
          <w:b/>
          <w:bCs/>
          <w:lang w:eastAsia="fr-FR"/>
        </w:rPr>
      </w:pPr>
      <w:r w:rsidRPr="00C60734">
        <w:rPr>
          <w:b/>
          <w:bCs/>
          <w:lang w:eastAsia="fr-FR"/>
        </w:rPr>
        <w:t xml:space="preserve">15.1. </w:t>
      </w:r>
      <w:proofErr w:type="gramStart"/>
      <w:r w:rsidRPr="00C60734">
        <w:rPr>
          <w:b/>
          <w:bCs/>
          <w:lang w:eastAsia="fr-FR"/>
        </w:rPr>
        <w:t>In order to</w:t>
      </w:r>
      <w:proofErr w:type="gramEnd"/>
      <w:r w:rsidRPr="00C60734">
        <w:rPr>
          <w:b/>
          <w:bCs/>
          <w:lang w:eastAsia="fr-FR"/>
        </w:rPr>
        <w:t xml:space="preserve"> be classified as a "snow tyre for use in severe snow conditions", the </w:t>
      </w:r>
      <w:proofErr w:type="spellStart"/>
      <w:r w:rsidRPr="00C60734">
        <w:rPr>
          <w:b/>
          <w:bCs/>
          <w:lang w:eastAsia="fr-FR"/>
        </w:rPr>
        <w:t>retreaded</w:t>
      </w:r>
      <w:proofErr w:type="spellEnd"/>
      <w:r w:rsidRPr="00C60734">
        <w:rPr>
          <w:b/>
          <w:bCs/>
          <w:lang w:eastAsia="fr-FR"/>
        </w:rPr>
        <w:t xml:space="preserve"> tyre shall meet the performance requirements of paragraph 15.1.1. The </w:t>
      </w:r>
      <w:proofErr w:type="spellStart"/>
      <w:r w:rsidRPr="00C60734">
        <w:rPr>
          <w:b/>
          <w:bCs/>
          <w:lang w:eastAsia="fr-FR"/>
        </w:rPr>
        <w:t>retreaded</w:t>
      </w:r>
      <w:proofErr w:type="spellEnd"/>
      <w:r w:rsidRPr="00C60734">
        <w:rPr>
          <w:b/>
          <w:bCs/>
          <w:lang w:eastAsia="fr-FR"/>
        </w:rPr>
        <w:t xml:space="preserve"> tyre size shall meet these requirements based on a test method of Annex 10 by which:</w:t>
      </w:r>
    </w:p>
    <w:p w14:paraId="7F143068" w14:textId="77777777" w:rsidR="00523CE8" w:rsidRPr="00C60734" w:rsidRDefault="00523CE8" w:rsidP="00523CE8">
      <w:pPr>
        <w:pStyle w:val="NoSpacing"/>
        <w:rPr>
          <w:b/>
          <w:bCs/>
          <w:lang w:eastAsia="fr-FR"/>
        </w:rPr>
      </w:pPr>
      <w:r w:rsidRPr="00C60734">
        <w:rPr>
          <w:b/>
          <w:bCs/>
          <w:lang w:eastAsia="fr-FR"/>
        </w:rPr>
        <w:t>(a) The mean fully developed deceleration ("</w:t>
      </w:r>
      <w:proofErr w:type="spellStart"/>
      <w:r w:rsidRPr="00C60734">
        <w:rPr>
          <w:b/>
          <w:bCs/>
          <w:lang w:eastAsia="fr-FR"/>
        </w:rPr>
        <w:t>mfdd</w:t>
      </w:r>
      <w:proofErr w:type="spellEnd"/>
      <w:r w:rsidRPr="00C60734">
        <w:rPr>
          <w:b/>
          <w:bCs/>
          <w:lang w:eastAsia="fr-FR"/>
        </w:rPr>
        <w:t xml:space="preserve">") in a braking </w:t>
      </w:r>
      <w:proofErr w:type="gramStart"/>
      <w:r w:rsidRPr="00C60734">
        <w:rPr>
          <w:b/>
          <w:bCs/>
          <w:lang w:eastAsia="fr-FR"/>
        </w:rPr>
        <w:t>test;</w:t>
      </w:r>
      <w:proofErr w:type="gramEnd"/>
    </w:p>
    <w:p w14:paraId="4491F1D5" w14:textId="77777777" w:rsidR="00523CE8" w:rsidRPr="00C60734" w:rsidRDefault="00523CE8" w:rsidP="00523CE8">
      <w:pPr>
        <w:pStyle w:val="NoSpacing"/>
        <w:rPr>
          <w:b/>
          <w:bCs/>
          <w:lang w:eastAsia="fr-FR"/>
        </w:rPr>
      </w:pPr>
      <w:r w:rsidRPr="00C60734">
        <w:rPr>
          <w:b/>
          <w:bCs/>
          <w:lang w:eastAsia="fr-FR"/>
        </w:rPr>
        <w:t xml:space="preserve">(b) Or alternatively an average traction force in a traction </w:t>
      </w:r>
      <w:proofErr w:type="gramStart"/>
      <w:r w:rsidRPr="00C60734">
        <w:rPr>
          <w:b/>
          <w:bCs/>
          <w:lang w:eastAsia="fr-FR"/>
        </w:rPr>
        <w:t>test;</w:t>
      </w:r>
      <w:proofErr w:type="gramEnd"/>
    </w:p>
    <w:p w14:paraId="2DF74016" w14:textId="77777777" w:rsidR="00523CE8" w:rsidRPr="00C60734" w:rsidRDefault="00523CE8" w:rsidP="00523CE8">
      <w:pPr>
        <w:pStyle w:val="NoSpacing"/>
        <w:rPr>
          <w:b/>
          <w:bCs/>
          <w:lang w:eastAsia="fr-FR"/>
        </w:rPr>
      </w:pPr>
      <w:r w:rsidRPr="00C60734">
        <w:rPr>
          <w:b/>
          <w:bCs/>
          <w:lang w:eastAsia="fr-FR"/>
        </w:rPr>
        <w:t>(c) Or alternatively the average acceleration in an acceleration test</w:t>
      </w:r>
    </w:p>
    <w:p w14:paraId="01625F51" w14:textId="77777777" w:rsidR="00523CE8" w:rsidRPr="00C60734" w:rsidRDefault="00523CE8" w:rsidP="00523CE8">
      <w:pPr>
        <w:pStyle w:val="NoSpacing"/>
        <w:rPr>
          <w:b/>
          <w:bCs/>
          <w:lang w:eastAsia="fr-FR"/>
        </w:rPr>
      </w:pPr>
      <w:r w:rsidRPr="00C60734">
        <w:rPr>
          <w:b/>
          <w:bCs/>
          <w:lang w:eastAsia="fr-FR"/>
        </w:rPr>
        <w:t xml:space="preserve">of a candidate tyre is compared to that of a Standard Reference </w:t>
      </w:r>
      <w:proofErr w:type="gramStart"/>
      <w:r w:rsidRPr="00C60734">
        <w:rPr>
          <w:b/>
          <w:bCs/>
          <w:lang w:eastAsia="fr-FR"/>
        </w:rPr>
        <w:t>Test  Tyre</w:t>
      </w:r>
      <w:proofErr w:type="gramEnd"/>
      <w:r w:rsidRPr="00C60734">
        <w:rPr>
          <w:b/>
          <w:bCs/>
          <w:lang w:eastAsia="fr-FR"/>
        </w:rPr>
        <w:t xml:space="preserve"> (SRTT).</w:t>
      </w:r>
    </w:p>
    <w:p w14:paraId="35EF594E" w14:textId="77777777" w:rsidR="00523CE8" w:rsidRPr="00C60734" w:rsidRDefault="00523CE8" w:rsidP="00523CE8">
      <w:pPr>
        <w:pStyle w:val="NoSpacing"/>
        <w:rPr>
          <w:b/>
          <w:bCs/>
          <w:lang w:eastAsia="fr-FR"/>
        </w:rPr>
      </w:pPr>
      <w:r w:rsidRPr="00C60734">
        <w:rPr>
          <w:b/>
          <w:bCs/>
          <w:lang w:eastAsia="fr-FR"/>
        </w:rPr>
        <w:t>The relative performance shall be indicated by a snow grip index.</w:t>
      </w:r>
    </w:p>
    <w:p w14:paraId="3A41C5A0" w14:textId="77777777" w:rsidR="00523CE8" w:rsidRPr="00C60734" w:rsidRDefault="00523CE8" w:rsidP="00523CE8">
      <w:pPr>
        <w:pStyle w:val="NoSpacing"/>
        <w:rPr>
          <w:b/>
          <w:bCs/>
          <w:lang w:eastAsia="fr-FR"/>
        </w:rPr>
      </w:pPr>
      <w:r w:rsidRPr="00C60734">
        <w:rPr>
          <w:b/>
          <w:bCs/>
          <w:lang w:eastAsia="fr-FR"/>
        </w:rPr>
        <w:t>15.1.1. For Class C2 and C3 tyres, the minimum snow grip index value, as calculated in the procedure described in Annex 10 and compared with the respective Standard Reference Test Tyre (SRTT) shall be 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2669"/>
        <w:gridCol w:w="2479"/>
        <w:gridCol w:w="3050"/>
      </w:tblGrid>
      <w:tr w:rsidR="00523CE8" w:rsidRPr="00C60734" w14:paraId="4FBC3606" w14:textId="77777777" w:rsidTr="000F3B31">
        <w:trPr>
          <w:tblCellSpacing w:w="0" w:type="dxa"/>
        </w:trPr>
        <w:tc>
          <w:tcPr>
            <w:tcW w:w="611" w:type="pct"/>
            <w:tcBorders>
              <w:top w:val="outset" w:sz="6" w:space="0" w:color="auto"/>
              <w:left w:val="outset" w:sz="6" w:space="0" w:color="auto"/>
              <w:bottom w:val="outset" w:sz="6" w:space="0" w:color="auto"/>
              <w:right w:val="outset" w:sz="6" w:space="0" w:color="auto"/>
            </w:tcBorders>
            <w:hideMark/>
          </w:tcPr>
          <w:p w14:paraId="08476A96"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Class</w:t>
            </w:r>
            <w:r w:rsidRPr="00C60734">
              <w:rPr>
                <w:rFonts w:ascii="inherit" w:hAnsi="inherit" w:cs="Times New Roman"/>
                <w:b/>
                <w:bCs/>
                <w:lang w:eastAsia="fr-FR"/>
              </w:rPr>
              <w:br/>
              <w:t>of tyre</w:t>
            </w:r>
          </w:p>
        </w:tc>
        <w:tc>
          <w:tcPr>
            <w:tcW w:w="1429" w:type="pct"/>
            <w:tcBorders>
              <w:top w:val="outset" w:sz="6" w:space="0" w:color="auto"/>
              <w:left w:val="outset" w:sz="6" w:space="0" w:color="auto"/>
              <w:bottom w:val="outset" w:sz="6" w:space="0" w:color="auto"/>
              <w:right w:val="outset" w:sz="6" w:space="0" w:color="auto"/>
            </w:tcBorders>
            <w:hideMark/>
          </w:tcPr>
          <w:p w14:paraId="36D0BFB4" w14:textId="77777777" w:rsidR="00523CE8" w:rsidRPr="00C60734" w:rsidRDefault="00523CE8" w:rsidP="000F3B31">
            <w:pPr>
              <w:pStyle w:val="NoSpacing"/>
              <w:jc w:val="center"/>
              <w:rPr>
                <w:rFonts w:ascii="inherit" w:hAnsi="inherit" w:cs="Times New Roman"/>
                <w:b/>
                <w:bCs/>
                <w:lang w:eastAsia="fr-FR"/>
              </w:rPr>
            </w:pPr>
            <w:r w:rsidRPr="00C60734">
              <w:rPr>
                <w:rFonts w:ascii="inherit" w:hAnsi="inherit" w:cs="Times New Roman"/>
                <w:b/>
                <w:bCs/>
                <w:lang w:eastAsia="fr-FR"/>
              </w:rPr>
              <w:t>Snow grip index</w:t>
            </w:r>
            <w:r w:rsidRPr="00C60734">
              <w:rPr>
                <w:rFonts w:ascii="inherit" w:hAnsi="inherit" w:cs="Times New Roman"/>
                <w:b/>
                <w:bCs/>
                <w:lang w:eastAsia="fr-FR"/>
              </w:rPr>
              <w:br/>
              <w:t>(brake on snow method)</w:t>
            </w:r>
            <w:r w:rsidRPr="00C60734">
              <w:rPr>
                <w:rFonts w:ascii="inherit" w:hAnsi="inherit" w:cs="Times New Roman"/>
                <w:b/>
                <w:bCs/>
                <w:vertAlign w:val="superscript"/>
                <w:lang w:eastAsia="fr-FR"/>
              </w:rPr>
              <w:t> (a)</w:t>
            </w:r>
          </w:p>
        </w:tc>
        <w:tc>
          <w:tcPr>
            <w:tcW w:w="1327" w:type="pct"/>
            <w:tcBorders>
              <w:top w:val="outset" w:sz="6" w:space="0" w:color="auto"/>
              <w:left w:val="outset" w:sz="6" w:space="0" w:color="auto"/>
              <w:bottom w:val="outset" w:sz="6" w:space="0" w:color="auto"/>
              <w:right w:val="outset" w:sz="6" w:space="0" w:color="auto"/>
            </w:tcBorders>
            <w:hideMark/>
          </w:tcPr>
          <w:p w14:paraId="0157339C" w14:textId="77777777" w:rsidR="00523CE8" w:rsidRPr="00C60734" w:rsidRDefault="00523CE8" w:rsidP="000F3B31">
            <w:pPr>
              <w:pStyle w:val="NoSpacing"/>
              <w:jc w:val="center"/>
              <w:rPr>
                <w:rFonts w:ascii="inherit" w:hAnsi="inherit" w:cs="Times New Roman"/>
                <w:b/>
                <w:bCs/>
                <w:lang w:eastAsia="fr-FR"/>
              </w:rPr>
            </w:pPr>
            <w:r w:rsidRPr="00C60734">
              <w:rPr>
                <w:rFonts w:ascii="inherit" w:hAnsi="inherit" w:cs="Times New Roman"/>
                <w:b/>
                <w:bCs/>
                <w:lang w:eastAsia="fr-FR"/>
              </w:rPr>
              <w:t>Snow grip index</w:t>
            </w:r>
            <w:r w:rsidRPr="00C60734">
              <w:rPr>
                <w:rFonts w:ascii="inherit" w:hAnsi="inherit" w:cs="Times New Roman"/>
                <w:b/>
                <w:bCs/>
                <w:lang w:eastAsia="fr-FR"/>
              </w:rPr>
              <w:br/>
              <w:t>(spin traction method) </w:t>
            </w:r>
            <w:r w:rsidRPr="00C60734">
              <w:rPr>
                <w:rFonts w:ascii="inherit" w:hAnsi="inherit" w:cs="Times New Roman"/>
                <w:b/>
                <w:bCs/>
                <w:vertAlign w:val="superscript"/>
                <w:lang w:eastAsia="fr-FR"/>
              </w:rPr>
              <w:t>(b)</w:t>
            </w:r>
          </w:p>
        </w:tc>
        <w:tc>
          <w:tcPr>
            <w:tcW w:w="1633" w:type="pct"/>
            <w:tcBorders>
              <w:top w:val="outset" w:sz="6" w:space="0" w:color="auto"/>
              <w:left w:val="outset" w:sz="6" w:space="0" w:color="auto"/>
              <w:bottom w:val="outset" w:sz="6" w:space="0" w:color="auto"/>
              <w:right w:val="outset" w:sz="6" w:space="0" w:color="auto"/>
            </w:tcBorders>
            <w:hideMark/>
          </w:tcPr>
          <w:p w14:paraId="0963ABA3" w14:textId="77777777" w:rsidR="00523CE8" w:rsidRPr="00C60734" w:rsidRDefault="00523CE8" w:rsidP="000F3B31">
            <w:pPr>
              <w:pStyle w:val="NoSpacing"/>
              <w:jc w:val="center"/>
              <w:rPr>
                <w:rFonts w:ascii="inherit" w:hAnsi="inherit" w:cs="Times New Roman"/>
                <w:b/>
                <w:bCs/>
                <w:lang w:eastAsia="fr-FR"/>
              </w:rPr>
            </w:pPr>
            <w:r w:rsidRPr="00C60734">
              <w:rPr>
                <w:rFonts w:ascii="inherit" w:hAnsi="inherit" w:cs="Times New Roman"/>
                <w:b/>
                <w:bCs/>
                <w:lang w:eastAsia="fr-FR"/>
              </w:rPr>
              <w:t>Snow grip index</w:t>
            </w:r>
            <w:r w:rsidRPr="00C60734">
              <w:rPr>
                <w:rFonts w:ascii="inherit" w:hAnsi="inherit" w:cs="Times New Roman"/>
                <w:b/>
                <w:bCs/>
                <w:lang w:eastAsia="fr-FR"/>
              </w:rPr>
              <w:br/>
              <w:t>(acceleration method) </w:t>
            </w:r>
            <w:r w:rsidRPr="00C60734">
              <w:rPr>
                <w:rFonts w:ascii="inherit" w:hAnsi="inherit" w:cs="Times New Roman"/>
                <w:b/>
                <w:bCs/>
                <w:vertAlign w:val="superscript"/>
                <w:lang w:eastAsia="fr-FR"/>
              </w:rPr>
              <w:t>(c)</w:t>
            </w:r>
          </w:p>
        </w:tc>
      </w:tr>
      <w:tr w:rsidR="00523CE8" w:rsidRPr="00C60734" w14:paraId="6BB8F479" w14:textId="77777777" w:rsidTr="000F3B31">
        <w:trPr>
          <w:tblCellSpacing w:w="0" w:type="dxa"/>
        </w:trPr>
        <w:tc>
          <w:tcPr>
            <w:tcW w:w="611" w:type="pct"/>
            <w:tcBorders>
              <w:top w:val="outset" w:sz="6" w:space="0" w:color="auto"/>
              <w:left w:val="outset" w:sz="6" w:space="0" w:color="auto"/>
              <w:bottom w:val="outset" w:sz="6" w:space="0" w:color="auto"/>
              <w:right w:val="outset" w:sz="6" w:space="0" w:color="auto"/>
            </w:tcBorders>
            <w:hideMark/>
          </w:tcPr>
          <w:p w14:paraId="02717729"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 </w:t>
            </w:r>
          </w:p>
        </w:tc>
        <w:tc>
          <w:tcPr>
            <w:tcW w:w="1429" w:type="pct"/>
            <w:tcBorders>
              <w:top w:val="outset" w:sz="6" w:space="0" w:color="auto"/>
              <w:left w:val="outset" w:sz="6" w:space="0" w:color="auto"/>
              <w:bottom w:val="outset" w:sz="6" w:space="0" w:color="auto"/>
              <w:right w:val="outset" w:sz="6" w:space="0" w:color="auto"/>
            </w:tcBorders>
            <w:hideMark/>
          </w:tcPr>
          <w:p w14:paraId="55F51C23"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Ref. = SRTT16C</w:t>
            </w:r>
          </w:p>
        </w:tc>
        <w:tc>
          <w:tcPr>
            <w:tcW w:w="1327" w:type="pct"/>
            <w:tcBorders>
              <w:top w:val="outset" w:sz="6" w:space="0" w:color="auto"/>
              <w:left w:val="outset" w:sz="6" w:space="0" w:color="auto"/>
              <w:bottom w:val="outset" w:sz="6" w:space="0" w:color="auto"/>
              <w:right w:val="outset" w:sz="6" w:space="0" w:color="auto"/>
            </w:tcBorders>
            <w:hideMark/>
          </w:tcPr>
          <w:p w14:paraId="3745460E"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Ref. = SRTT16</w:t>
            </w:r>
          </w:p>
        </w:tc>
        <w:tc>
          <w:tcPr>
            <w:tcW w:w="1633" w:type="pct"/>
            <w:tcBorders>
              <w:top w:val="outset" w:sz="6" w:space="0" w:color="auto"/>
              <w:left w:val="outset" w:sz="6" w:space="0" w:color="auto"/>
              <w:bottom w:val="outset" w:sz="6" w:space="0" w:color="auto"/>
              <w:right w:val="outset" w:sz="6" w:space="0" w:color="auto"/>
            </w:tcBorders>
            <w:hideMark/>
          </w:tcPr>
          <w:p w14:paraId="779D61AC"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Ref. = SRTT19.5, SRTT22.5</w:t>
            </w:r>
          </w:p>
        </w:tc>
      </w:tr>
      <w:tr w:rsidR="00523CE8" w:rsidRPr="00C60734" w14:paraId="422EE123" w14:textId="77777777" w:rsidTr="000F3B31">
        <w:trPr>
          <w:tblCellSpacing w:w="0" w:type="dxa"/>
        </w:trPr>
        <w:tc>
          <w:tcPr>
            <w:tcW w:w="611" w:type="pct"/>
            <w:tcBorders>
              <w:top w:val="outset" w:sz="6" w:space="0" w:color="auto"/>
              <w:left w:val="outset" w:sz="6" w:space="0" w:color="auto"/>
              <w:bottom w:val="outset" w:sz="6" w:space="0" w:color="auto"/>
              <w:right w:val="outset" w:sz="6" w:space="0" w:color="auto"/>
            </w:tcBorders>
            <w:hideMark/>
          </w:tcPr>
          <w:p w14:paraId="3187C2DD"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C2</w:t>
            </w:r>
          </w:p>
        </w:tc>
        <w:tc>
          <w:tcPr>
            <w:tcW w:w="1429" w:type="pct"/>
            <w:tcBorders>
              <w:top w:val="outset" w:sz="6" w:space="0" w:color="auto"/>
              <w:left w:val="outset" w:sz="6" w:space="0" w:color="auto"/>
              <w:bottom w:val="outset" w:sz="6" w:space="0" w:color="auto"/>
              <w:right w:val="outset" w:sz="6" w:space="0" w:color="auto"/>
            </w:tcBorders>
            <w:hideMark/>
          </w:tcPr>
          <w:p w14:paraId="404B6A55"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1.02</w:t>
            </w:r>
          </w:p>
        </w:tc>
        <w:tc>
          <w:tcPr>
            <w:tcW w:w="1327" w:type="pct"/>
            <w:tcBorders>
              <w:top w:val="outset" w:sz="6" w:space="0" w:color="auto"/>
              <w:left w:val="outset" w:sz="6" w:space="0" w:color="auto"/>
              <w:bottom w:val="outset" w:sz="6" w:space="0" w:color="auto"/>
              <w:right w:val="outset" w:sz="6" w:space="0" w:color="auto"/>
            </w:tcBorders>
            <w:vAlign w:val="center"/>
            <w:hideMark/>
          </w:tcPr>
          <w:p w14:paraId="283B14C0"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1.10</w:t>
            </w:r>
          </w:p>
        </w:tc>
        <w:tc>
          <w:tcPr>
            <w:tcW w:w="1633" w:type="pct"/>
            <w:tcBorders>
              <w:top w:val="outset" w:sz="6" w:space="0" w:color="auto"/>
              <w:left w:val="outset" w:sz="6" w:space="0" w:color="auto"/>
              <w:bottom w:val="outset" w:sz="6" w:space="0" w:color="auto"/>
              <w:right w:val="outset" w:sz="6" w:space="0" w:color="auto"/>
            </w:tcBorders>
            <w:hideMark/>
          </w:tcPr>
          <w:p w14:paraId="7D97C35E"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No</w:t>
            </w:r>
          </w:p>
        </w:tc>
      </w:tr>
      <w:tr w:rsidR="00523CE8" w:rsidRPr="00C60734" w14:paraId="2D2B2F94" w14:textId="77777777" w:rsidTr="000F3B31">
        <w:trPr>
          <w:tblCellSpacing w:w="0" w:type="dxa"/>
        </w:trPr>
        <w:tc>
          <w:tcPr>
            <w:tcW w:w="611" w:type="pct"/>
            <w:tcBorders>
              <w:top w:val="outset" w:sz="6" w:space="0" w:color="auto"/>
              <w:left w:val="outset" w:sz="6" w:space="0" w:color="auto"/>
              <w:bottom w:val="outset" w:sz="6" w:space="0" w:color="auto"/>
              <w:right w:val="outset" w:sz="6" w:space="0" w:color="auto"/>
            </w:tcBorders>
            <w:hideMark/>
          </w:tcPr>
          <w:p w14:paraId="1B7FDC73"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C3</w:t>
            </w:r>
          </w:p>
        </w:tc>
        <w:tc>
          <w:tcPr>
            <w:tcW w:w="1429" w:type="pct"/>
            <w:tcBorders>
              <w:top w:val="outset" w:sz="6" w:space="0" w:color="auto"/>
              <w:left w:val="outset" w:sz="6" w:space="0" w:color="auto"/>
              <w:bottom w:val="outset" w:sz="6" w:space="0" w:color="auto"/>
              <w:right w:val="outset" w:sz="6" w:space="0" w:color="auto"/>
            </w:tcBorders>
            <w:hideMark/>
          </w:tcPr>
          <w:p w14:paraId="1338EE5D"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No</w:t>
            </w:r>
          </w:p>
        </w:tc>
        <w:tc>
          <w:tcPr>
            <w:tcW w:w="1327" w:type="pct"/>
            <w:tcBorders>
              <w:top w:val="outset" w:sz="6" w:space="0" w:color="auto"/>
              <w:left w:val="outset" w:sz="6" w:space="0" w:color="auto"/>
              <w:bottom w:val="outset" w:sz="6" w:space="0" w:color="auto"/>
              <w:right w:val="outset" w:sz="6" w:space="0" w:color="auto"/>
            </w:tcBorders>
            <w:vAlign w:val="center"/>
            <w:hideMark/>
          </w:tcPr>
          <w:p w14:paraId="0A1D1D50"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No</w:t>
            </w:r>
          </w:p>
        </w:tc>
        <w:tc>
          <w:tcPr>
            <w:tcW w:w="1633" w:type="pct"/>
            <w:tcBorders>
              <w:top w:val="outset" w:sz="6" w:space="0" w:color="auto"/>
              <w:left w:val="outset" w:sz="6" w:space="0" w:color="auto"/>
              <w:bottom w:val="outset" w:sz="6" w:space="0" w:color="auto"/>
              <w:right w:val="outset" w:sz="6" w:space="0" w:color="auto"/>
            </w:tcBorders>
            <w:hideMark/>
          </w:tcPr>
          <w:p w14:paraId="19FA2A08"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lang w:eastAsia="fr-FR"/>
              </w:rPr>
              <w:t>1.25</w:t>
            </w:r>
          </w:p>
        </w:tc>
      </w:tr>
      <w:tr w:rsidR="00523CE8" w:rsidRPr="00C60734" w14:paraId="47635800" w14:textId="77777777" w:rsidTr="000F3B31">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6CCCFCDB"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vertAlign w:val="superscript"/>
                <w:lang w:eastAsia="fr-FR"/>
              </w:rPr>
              <w:t>(a)</w:t>
            </w:r>
            <w:r w:rsidRPr="00C60734">
              <w:rPr>
                <w:rFonts w:ascii="inherit" w:hAnsi="inherit" w:cs="Times New Roman"/>
                <w:b/>
                <w:bCs/>
                <w:lang w:eastAsia="fr-FR"/>
              </w:rPr>
              <w:t xml:space="preserve"> See paragraph 3 of Annex 10 to this Regulation</w:t>
            </w:r>
          </w:p>
          <w:p w14:paraId="0F0D5153"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vertAlign w:val="superscript"/>
                <w:lang w:eastAsia="fr-FR"/>
              </w:rPr>
              <w:t>(b) </w:t>
            </w:r>
            <w:r w:rsidRPr="00C60734">
              <w:rPr>
                <w:rFonts w:ascii="inherit" w:hAnsi="inherit" w:cs="Times New Roman"/>
                <w:b/>
                <w:bCs/>
                <w:lang w:eastAsia="fr-FR"/>
              </w:rPr>
              <w:t>See paragraph 2 of Annex 10 to this Regulation</w:t>
            </w:r>
          </w:p>
          <w:p w14:paraId="0CF5A90F" w14:textId="77777777" w:rsidR="00523CE8" w:rsidRPr="00C60734" w:rsidRDefault="00523CE8" w:rsidP="000F3B31">
            <w:pPr>
              <w:pStyle w:val="NoSpacing"/>
              <w:rPr>
                <w:rFonts w:ascii="inherit" w:hAnsi="inherit" w:cs="Times New Roman"/>
                <w:b/>
                <w:bCs/>
                <w:lang w:eastAsia="fr-FR"/>
              </w:rPr>
            </w:pPr>
            <w:r w:rsidRPr="00C60734">
              <w:rPr>
                <w:rFonts w:ascii="inherit" w:hAnsi="inherit" w:cs="Times New Roman"/>
                <w:b/>
                <w:bCs/>
                <w:vertAlign w:val="superscript"/>
                <w:lang w:eastAsia="fr-FR"/>
              </w:rPr>
              <w:t>(c)</w:t>
            </w:r>
            <w:r w:rsidRPr="00C60734">
              <w:rPr>
                <w:rFonts w:ascii="inherit" w:hAnsi="inherit" w:cs="Times New Roman"/>
                <w:b/>
                <w:bCs/>
                <w:lang w:eastAsia="fr-FR"/>
              </w:rPr>
              <w:t> See paragraph 4 of Annex 10 to this Regulation</w:t>
            </w:r>
          </w:p>
        </w:tc>
      </w:tr>
    </w:tbl>
    <w:p w14:paraId="4933D0A4" w14:textId="77777777" w:rsidR="00523CE8" w:rsidRPr="00C60734" w:rsidRDefault="00523CE8" w:rsidP="00523CE8">
      <w:pPr>
        <w:pStyle w:val="NoSpacing"/>
        <w:rPr>
          <w:b/>
          <w:bCs/>
          <w:lang w:val="en-US" w:eastAsia="fr-FR"/>
        </w:rPr>
      </w:pPr>
    </w:p>
    <w:p w14:paraId="63D7F8D8" w14:textId="77777777" w:rsidR="00523CE8" w:rsidRPr="00C60734" w:rsidRDefault="00523CE8" w:rsidP="00523CE8">
      <w:pPr>
        <w:pStyle w:val="NoSpacing"/>
        <w:rPr>
          <w:lang w:eastAsia="fr-FR"/>
        </w:rPr>
      </w:pPr>
    </w:p>
    <w:p w14:paraId="6F726B6E" w14:textId="77777777" w:rsidR="00523CE8" w:rsidRPr="00C60734" w:rsidRDefault="00523CE8" w:rsidP="00523CE8">
      <w:pPr>
        <w:pStyle w:val="NoSpacing"/>
        <w:rPr>
          <w:b/>
          <w:bCs/>
          <w:lang w:eastAsia="fr-FR"/>
        </w:rPr>
      </w:pPr>
      <w:r w:rsidRPr="00C60734">
        <w:rPr>
          <w:b/>
          <w:bCs/>
          <w:lang w:eastAsia="fr-FR"/>
        </w:rPr>
        <w:t>16 Modification to the approval</w:t>
      </w:r>
    </w:p>
    <w:p w14:paraId="1390498F" w14:textId="77777777" w:rsidR="00523CE8" w:rsidRPr="00C60734" w:rsidRDefault="00523CE8" w:rsidP="00523CE8">
      <w:pPr>
        <w:pStyle w:val="NoSpacing"/>
        <w:rPr>
          <w:b/>
          <w:bCs/>
          <w:lang w:eastAsia="fr-FR"/>
        </w:rPr>
      </w:pPr>
    </w:p>
    <w:p w14:paraId="2162AA53" w14:textId="77777777" w:rsidR="00523CE8" w:rsidRPr="00C60734" w:rsidRDefault="00523CE8" w:rsidP="00523CE8">
      <w:pPr>
        <w:pStyle w:val="NoSpacing"/>
        <w:rPr>
          <w:b/>
          <w:bCs/>
          <w:lang w:eastAsia="fr-FR"/>
        </w:rPr>
      </w:pPr>
      <w:r w:rsidRPr="00C60734">
        <w:rPr>
          <w:b/>
          <w:bCs/>
          <w:lang w:eastAsia="fr-FR"/>
        </w:rPr>
        <w:t xml:space="preserve">16.1. Every modification concerning a pre-cured tread or mould cure pattern, for example </w:t>
      </w:r>
      <w:r w:rsidRPr="00C60734">
        <w:rPr>
          <w:b/>
          <w:bCs/>
          <w:lang w:eastAsia="fr-BE"/>
        </w:rPr>
        <w:t>the major features with respect to the snow performance,</w:t>
      </w:r>
      <w:r w:rsidRPr="00C60734">
        <w:rPr>
          <w:b/>
          <w:bCs/>
          <w:lang w:eastAsia="fr-FR"/>
        </w:rPr>
        <w:t xml:space="preserve"> amending any of the information given by the holder of the approval in the Application for Approval, see paragraph 12, shall be notified to the approval authority which approved pre-cured tread or mould cure pattern. That authority may then either:</w:t>
      </w:r>
    </w:p>
    <w:p w14:paraId="612CEE8B" w14:textId="77777777" w:rsidR="00523CE8" w:rsidRPr="00C60734" w:rsidRDefault="00523CE8" w:rsidP="00523CE8">
      <w:pPr>
        <w:pStyle w:val="NoSpacing"/>
        <w:rPr>
          <w:b/>
          <w:bCs/>
          <w:lang w:eastAsia="fr-FR"/>
        </w:rPr>
      </w:pPr>
      <w:r w:rsidRPr="00C60734">
        <w:rPr>
          <w:b/>
          <w:bCs/>
          <w:lang w:eastAsia="fr-FR"/>
        </w:rPr>
        <w:t>16.1.1. Consider that the modifications made are unlikely to have an appreciable adverse effect and that in any case the pre-cured tread or mould cure pattern still meets the requirements; or</w:t>
      </w:r>
    </w:p>
    <w:p w14:paraId="13C833C6" w14:textId="77777777" w:rsidR="00523CE8" w:rsidRPr="00C60734" w:rsidRDefault="00523CE8" w:rsidP="00523CE8">
      <w:pPr>
        <w:pStyle w:val="NoSpacing"/>
        <w:rPr>
          <w:b/>
          <w:bCs/>
          <w:lang w:eastAsia="fr-FR"/>
        </w:rPr>
      </w:pPr>
      <w:r w:rsidRPr="00C60734">
        <w:rPr>
          <w:b/>
          <w:bCs/>
          <w:lang w:eastAsia="fr-FR"/>
        </w:rPr>
        <w:t>16.1.2. Require a further investigation of the approval.</w:t>
      </w:r>
    </w:p>
    <w:p w14:paraId="0276EE47" w14:textId="77777777" w:rsidR="00523CE8" w:rsidRPr="00C60734" w:rsidRDefault="00523CE8" w:rsidP="00523CE8">
      <w:pPr>
        <w:pStyle w:val="NoSpacing"/>
        <w:rPr>
          <w:b/>
          <w:bCs/>
          <w:lang w:eastAsia="fr-FR"/>
        </w:rPr>
      </w:pPr>
      <w:r w:rsidRPr="00C60734">
        <w:rPr>
          <w:b/>
          <w:bCs/>
          <w:lang w:eastAsia="fr-FR"/>
        </w:rPr>
        <w:t>16.2. Confirmation of, or refusal of, approval, specifying the modifications, shall be communicated by the procedure specified in paragraph 13.1.3 or 13.2.3. to the Parties to the Agreement which apply this Regulation.</w:t>
      </w:r>
    </w:p>
    <w:p w14:paraId="279FC7E0" w14:textId="77777777" w:rsidR="00523CE8" w:rsidRPr="00C60734" w:rsidRDefault="00523CE8" w:rsidP="00523CE8">
      <w:pPr>
        <w:pStyle w:val="NoSpacing"/>
        <w:rPr>
          <w:b/>
          <w:bCs/>
          <w:lang w:eastAsia="fr-FR"/>
        </w:rPr>
      </w:pPr>
    </w:p>
    <w:p w14:paraId="37C3AB0E" w14:textId="77777777" w:rsidR="00523CE8" w:rsidRPr="00C60734" w:rsidRDefault="00523CE8" w:rsidP="00523CE8">
      <w:pPr>
        <w:pStyle w:val="NoSpacing"/>
        <w:rPr>
          <w:b/>
          <w:bCs/>
          <w:lang w:eastAsia="fr-FR"/>
        </w:rPr>
      </w:pPr>
    </w:p>
    <w:p w14:paraId="6885F7EC" w14:textId="77777777" w:rsidR="00523CE8" w:rsidRPr="00C60734" w:rsidRDefault="00523CE8" w:rsidP="00523CE8">
      <w:pPr>
        <w:pStyle w:val="NoSpacing"/>
        <w:rPr>
          <w:b/>
          <w:bCs/>
          <w:lang w:eastAsia="fr-FR"/>
        </w:rPr>
      </w:pPr>
      <w:r w:rsidRPr="00C60734">
        <w:rPr>
          <w:b/>
          <w:bCs/>
          <w:lang w:eastAsia="fr-FR"/>
        </w:rPr>
        <w:lastRenderedPageBreak/>
        <w:t>17 Conformity of production</w:t>
      </w:r>
    </w:p>
    <w:p w14:paraId="76850FA4" w14:textId="77777777" w:rsidR="00523CE8" w:rsidRPr="00C60734" w:rsidRDefault="00523CE8" w:rsidP="00523CE8">
      <w:pPr>
        <w:pStyle w:val="NoSpacing"/>
        <w:rPr>
          <w:b/>
          <w:bCs/>
          <w:lang w:eastAsia="fr-FR"/>
        </w:rPr>
      </w:pPr>
    </w:p>
    <w:p w14:paraId="69B610E5" w14:textId="77777777" w:rsidR="00523CE8" w:rsidRPr="00C60734" w:rsidRDefault="00523CE8" w:rsidP="00523CE8">
      <w:pPr>
        <w:pStyle w:val="NoSpacing"/>
        <w:rPr>
          <w:b/>
          <w:bCs/>
          <w:lang w:eastAsia="fr-FR"/>
        </w:rPr>
      </w:pPr>
      <w:r w:rsidRPr="00C60734">
        <w:rPr>
          <w:b/>
          <w:bCs/>
          <w:lang w:eastAsia="fr-FR"/>
        </w:rPr>
        <w:t>17.1. Part II.A.: pre-cured tread material(s) and pattern(s)</w:t>
      </w:r>
    </w:p>
    <w:p w14:paraId="08B30706" w14:textId="77777777" w:rsidR="00523CE8" w:rsidRPr="00C60734" w:rsidRDefault="00523CE8" w:rsidP="00523CE8">
      <w:pPr>
        <w:pStyle w:val="NoSpacing"/>
        <w:rPr>
          <w:b/>
          <w:bCs/>
          <w:lang w:eastAsia="fr-FR"/>
        </w:rPr>
      </w:pPr>
    </w:p>
    <w:p w14:paraId="57211EE3" w14:textId="77777777" w:rsidR="00523CE8" w:rsidRPr="00C60734" w:rsidRDefault="00523CE8" w:rsidP="00523CE8">
      <w:pPr>
        <w:pStyle w:val="NoSpacing"/>
        <w:rPr>
          <w:b/>
          <w:bCs/>
          <w:lang w:eastAsia="fr-FR"/>
        </w:rPr>
      </w:pPr>
      <w:r w:rsidRPr="00C60734">
        <w:rPr>
          <w:b/>
          <w:bCs/>
          <w:lang w:eastAsia="fr-FR"/>
        </w:rPr>
        <w:t>17.1.1. The pre-cured tread pattern approved according to this Regulation shall conform to the requirements set out in paragraph 14.</w:t>
      </w:r>
    </w:p>
    <w:p w14:paraId="2CAABCAA" w14:textId="77777777" w:rsidR="00523CE8" w:rsidRPr="00C60734" w:rsidRDefault="00523CE8" w:rsidP="00523CE8">
      <w:pPr>
        <w:pStyle w:val="NoSpacing"/>
        <w:rPr>
          <w:b/>
          <w:bCs/>
          <w:lang w:eastAsia="fr-FR"/>
        </w:rPr>
      </w:pPr>
      <w:r w:rsidRPr="00C60734">
        <w:rPr>
          <w:b/>
          <w:bCs/>
          <w:lang w:eastAsia="fr-FR"/>
        </w:rPr>
        <w:t xml:space="preserve">The holder of the approval shall carry out appropriate periodical checks on the tread pattern and the compound specification </w:t>
      </w:r>
      <w:proofErr w:type="gramStart"/>
      <w:r w:rsidRPr="00C60734">
        <w:rPr>
          <w:b/>
          <w:bCs/>
          <w:lang w:eastAsia="fr-FR"/>
        </w:rPr>
        <w:t>in order to</w:t>
      </w:r>
      <w:proofErr w:type="gramEnd"/>
      <w:r w:rsidRPr="00C60734">
        <w:rPr>
          <w:b/>
          <w:bCs/>
          <w:lang w:eastAsia="fr-FR"/>
        </w:rPr>
        <w:t xml:space="preserve"> ensure that any pre-cured pattern approved under this Regulation is so manufactured as to conform to the issued type approval.</w:t>
      </w:r>
    </w:p>
    <w:p w14:paraId="2D148333" w14:textId="77777777" w:rsidR="00523CE8" w:rsidRPr="00C60734" w:rsidRDefault="00523CE8" w:rsidP="00523CE8">
      <w:pPr>
        <w:pStyle w:val="NoSpacing"/>
        <w:rPr>
          <w:b/>
          <w:bCs/>
          <w:lang w:eastAsia="fr-FR"/>
        </w:rPr>
      </w:pPr>
      <w:r w:rsidRPr="00C60734">
        <w:rPr>
          <w:b/>
          <w:bCs/>
          <w:lang w:eastAsia="fr-FR"/>
        </w:rPr>
        <w:t xml:space="preserve">17.1.1.1. The holder of the approval shall ensure that, at least the following number of tyres, representative of the pre-cured tread pattern being produced, is </w:t>
      </w:r>
      <w:proofErr w:type="gramStart"/>
      <w:r w:rsidRPr="00C60734">
        <w:rPr>
          <w:b/>
          <w:bCs/>
          <w:lang w:eastAsia="fr-FR"/>
        </w:rPr>
        <w:t>checked</w:t>
      </w:r>
      <w:proofErr w:type="gramEnd"/>
      <w:r w:rsidRPr="00C60734">
        <w:rPr>
          <w:b/>
          <w:bCs/>
          <w:lang w:eastAsia="fr-FR"/>
        </w:rPr>
        <w:t xml:space="preserve"> and tested as prescribed in this Regulation:</w:t>
      </w:r>
    </w:p>
    <w:p w14:paraId="06FA1346" w14:textId="77777777" w:rsidR="00523CE8" w:rsidRPr="00C60734" w:rsidRDefault="00523CE8" w:rsidP="00523CE8">
      <w:pPr>
        <w:pStyle w:val="NoSpacing"/>
        <w:rPr>
          <w:b/>
          <w:bCs/>
          <w:lang w:eastAsia="fr-FR"/>
        </w:rPr>
      </w:pPr>
      <w:r w:rsidRPr="00C60734">
        <w:rPr>
          <w:b/>
          <w:bCs/>
          <w:lang w:eastAsia="fr-FR"/>
        </w:rPr>
        <w:t xml:space="preserve">17.1.1.2. At least one representative tyre of each approved pre-cured tread pattern once every four years </w:t>
      </w:r>
      <w:proofErr w:type="gramStart"/>
      <w:r w:rsidRPr="00C60734">
        <w:rPr>
          <w:b/>
          <w:bCs/>
          <w:lang w:eastAsia="fr-FR"/>
        </w:rPr>
        <w:t>in order to</w:t>
      </w:r>
      <w:proofErr w:type="gramEnd"/>
      <w:r w:rsidRPr="00C60734">
        <w:rPr>
          <w:b/>
          <w:bCs/>
          <w:lang w:eastAsia="fr-FR"/>
        </w:rPr>
        <w:t xml:space="preserve"> verify conformity of the performance of the snow tyres for use in severe snow conditions fulfilling paragraph 14.1.1. </w:t>
      </w:r>
    </w:p>
    <w:p w14:paraId="42C20C71" w14:textId="77777777" w:rsidR="00523CE8" w:rsidRPr="00C60734" w:rsidRDefault="00523CE8" w:rsidP="00523CE8">
      <w:pPr>
        <w:pStyle w:val="NoSpacing"/>
        <w:rPr>
          <w:b/>
          <w:bCs/>
          <w:lang w:eastAsia="fr-FR"/>
        </w:rPr>
      </w:pPr>
      <w:r w:rsidRPr="00C60734">
        <w:rPr>
          <w:b/>
          <w:bCs/>
          <w:lang w:eastAsia="fr-FR"/>
        </w:rPr>
        <w:t>17.1.1.3. If the requirements of paragraph 17.1.1.2. are carried out by or under the control of the approval authority, the results may be used as part of, or instead of, those prescribed in paragraph 17.1.1.5.</w:t>
      </w:r>
    </w:p>
    <w:p w14:paraId="296424BE" w14:textId="77777777" w:rsidR="00523CE8" w:rsidRPr="00C60734" w:rsidRDefault="00523CE8" w:rsidP="00523CE8">
      <w:pPr>
        <w:pStyle w:val="NoSpacing"/>
        <w:rPr>
          <w:b/>
          <w:bCs/>
          <w:lang w:eastAsia="fr-FR"/>
        </w:rPr>
      </w:pPr>
      <w:r w:rsidRPr="00C60734">
        <w:rPr>
          <w:b/>
          <w:bCs/>
          <w:lang w:eastAsia="fr-FR"/>
        </w:rPr>
        <w:t xml:space="preserve">17.1.1.4. The authority which has approved the pre-cured tread pattern may at any time verify the conformity control methods applied in each production facility. For each production facility, the type Approval Authority shall take samples at random and at least the following number of tyres, representative of the pre-cured tread pattern being produced, shall be </w:t>
      </w:r>
      <w:proofErr w:type="gramStart"/>
      <w:r w:rsidRPr="00C60734">
        <w:rPr>
          <w:b/>
          <w:bCs/>
          <w:lang w:eastAsia="fr-FR"/>
        </w:rPr>
        <w:t>checked</w:t>
      </w:r>
      <w:proofErr w:type="gramEnd"/>
      <w:r w:rsidRPr="00C60734">
        <w:rPr>
          <w:b/>
          <w:bCs/>
          <w:lang w:eastAsia="fr-FR"/>
        </w:rPr>
        <w:t xml:space="preserve"> and tested as prescribed in this Regulation:</w:t>
      </w:r>
    </w:p>
    <w:p w14:paraId="01E250C3" w14:textId="77777777" w:rsidR="00523CE8" w:rsidRPr="00C60734" w:rsidRDefault="00523CE8" w:rsidP="00523CE8">
      <w:pPr>
        <w:pStyle w:val="NoSpacing"/>
        <w:rPr>
          <w:b/>
          <w:bCs/>
          <w:lang w:eastAsia="fr-FR"/>
        </w:rPr>
      </w:pPr>
      <w:r w:rsidRPr="00C60734">
        <w:rPr>
          <w:b/>
          <w:bCs/>
          <w:lang w:eastAsia="fr-FR"/>
        </w:rPr>
        <w:t xml:space="preserve">17.1.1.5.  At least one representative tyre of each approved pre-cured tread pattern once every four years </w:t>
      </w:r>
      <w:proofErr w:type="gramStart"/>
      <w:r w:rsidRPr="00C60734">
        <w:rPr>
          <w:b/>
          <w:bCs/>
          <w:lang w:eastAsia="fr-FR"/>
        </w:rPr>
        <w:t>in order to</w:t>
      </w:r>
      <w:proofErr w:type="gramEnd"/>
      <w:r w:rsidRPr="00C60734">
        <w:rPr>
          <w:b/>
          <w:bCs/>
          <w:lang w:eastAsia="fr-FR"/>
        </w:rPr>
        <w:t xml:space="preserve"> verify conformity of the performance of the snow tyres for use in severe snow conditions fulfilling paragraph 14.1.1. </w:t>
      </w:r>
    </w:p>
    <w:p w14:paraId="6241041B" w14:textId="77777777" w:rsidR="00523CE8" w:rsidRPr="00C60734" w:rsidRDefault="00523CE8" w:rsidP="00523CE8">
      <w:pPr>
        <w:pStyle w:val="NoSpacing"/>
        <w:rPr>
          <w:b/>
          <w:bCs/>
          <w:lang w:eastAsia="fr-FR"/>
        </w:rPr>
      </w:pPr>
      <w:r w:rsidRPr="00C60734">
        <w:rPr>
          <w:b/>
          <w:bCs/>
          <w:lang w:eastAsia="fr-FR"/>
        </w:rPr>
        <w:t>17.1.1.6. The tests and checks of paragraph 17.1.1.5. may replace those required in paragraph 17.1.1.2.</w:t>
      </w:r>
    </w:p>
    <w:p w14:paraId="734773A6" w14:textId="77777777" w:rsidR="00523CE8" w:rsidRPr="00C60734" w:rsidRDefault="00523CE8" w:rsidP="00523CE8">
      <w:pPr>
        <w:pStyle w:val="NoSpacing"/>
        <w:rPr>
          <w:b/>
          <w:bCs/>
          <w:lang w:eastAsia="fr-FR"/>
        </w:rPr>
      </w:pPr>
    </w:p>
    <w:p w14:paraId="172C911B" w14:textId="77777777" w:rsidR="00523CE8" w:rsidRPr="00C60734" w:rsidRDefault="00523CE8" w:rsidP="00523CE8">
      <w:pPr>
        <w:pStyle w:val="NoSpacing"/>
        <w:rPr>
          <w:b/>
          <w:bCs/>
          <w:lang w:eastAsia="fr-FR"/>
        </w:rPr>
      </w:pPr>
      <w:r w:rsidRPr="00C60734">
        <w:rPr>
          <w:b/>
          <w:bCs/>
          <w:lang w:eastAsia="fr-FR"/>
        </w:rPr>
        <w:t>17.2. Part II.B.: mould cure material(s) and pattern(s)</w:t>
      </w:r>
    </w:p>
    <w:p w14:paraId="23C77E92" w14:textId="77777777" w:rsidR="00523CE8" w:rsidRPr="00C60734" w:rsidRDefault="00523CE8" w:rsidP="00523CE8">
      <w:pPr>
        <w:pStyle w:val="NoSpacing"/>
        <w:rPr>
          <w:b/>
          <w:bCs/>
          <w:lang w:eastAsia="fr-FR"/>
        </w:rPr>
      </w:pPr>
    </w:p>
    <w:p w14:paraId="374F5EA3" w14:textId="77777777" w:rsidR="00523CE8" w:rsidRPr="00C60734" w:rsidRDefault="00523CE8" w:rsidP="00523CE8">
      <w:pPr>
        <w:pStyle w:val="NoSpacing"/>
        <w:rPr>
          <w:b/>
          <w:bCs/>
          <w:lang w:eastAsia="fr-FR"/>
        </w:rPr>
      </w:pPr>
      <w:r w:rsidRPr="00C60734">
        <w:rPr>
          <w:b/>
          <w:bCs/>
          <w:lang w:eastAsia="fr-FR"/>
        </w:rPr>
        <w:t>17.2.1. The mould cure pattern approved according to this Regulation shall conform to the requirements set out in paragraph 14.</w:t>
      </w:r>
    </w:p>
    <w:p w14:paraId="7AEE6482" w14:textId="77777777" w:rsidR="00523CE8" w:rsidRPr="00C60734" w:rsidRDefault="00523CE8" w:rsidP="00523CE8">
      <w:pPr>
        <w:pStyle w:val="NoSpacing"/>
        <w:rPr>
          <w:b/>
          <w:bCs/>
          <w:lang w:eastAsia="fr-FR"/>
        </w:rPr>
      </w:pPr>
      <w:r w:rsidRPr="00C60734">
        <w:rPr>
          <w:b/>
          <w:bCs/>
          <w:lang w:eastAsia="fr-FR"/>
        </w:rPr>
        <w:t>The holder of the approval shall carry out appropriate periodical checks on the tread pattern and the compound specification in order to ensure that any mould cure pattern approved under this Regulation is so manufactured as to conform to the issued type approval.</w:t>
      </w:r>
    </w:p>
    <w:p w14:paraId="2692D281" w14:textId="77777777" w:rsidR="00523CE8" w:rsidRPr="00C60734" w:rsidRDefault="00523CE8" w:rsidP="00523CE8">
      <w:pPr>
        <w:pStyle w:val="NoSpacing"/>
        <w:rPr>
          <w:b/>
          <w:bCs/>
          <w:lang w:eastAsia="fr-FR"/>
        </w:rPr>
      </w:pPr>
      <w:r w:rsidRPr="00C60734">
        <w:rPr>
          <w:b/>
          <w:bCs/>
          <w:lang w:eastAsia="fr-FR"/>
        </w:rPr>
        <w:t xml:space="preserve">17.2.1.1. The holder of the approval shall ensure that, at least the following number of tyres, representative of the mould cure pattern being produced, is </w:t>
      </w:r>
      <w:proofErr w:type="gramStart"/>
      <w:r w:rsidRPr="00C60734">
        <w:rPr>
          <w:b/>
          <w:bCs/>
          <w:lang w:eastAsia="fr-FR"/>
        </w:rPr>
        <w:t>checked</w:t>
      </w:r>
      <w:proofErr w:type="gramEnd"/>
      <w:r w:rsidRPr="00C60734">
        <w:rPr>
          <w:b/>
          <w:bCs/>
          <w:lang w:eastAsia="fr-FR"/>
        </w:rPr>
        <w:t xml:space="preserve"> and tested as prescribed in this Regulation:</w:t>
      </w:r>
    </w:p>
    <w:p w14:paraId="69A25B54" w14:textId="77777777" w:rsidR="00523CE8" w:rsidRPr="00C60734" w:rsidRDefault="00523CE8" w:rsidP="00523CE8">
      <w:pPr>
        <w:pStyle w:val="NoSpacing"/>
        <w:rPr>
          <w:b/>
          <w:bCs/>
          <w:lang w:eastAsia="fr-FR"/>
        </w:rPr>
      </w:pPr>
      <w:r w:rsidRPr="00C60734">
        <w:rPr>
          <w:b/>
          <w:bCs/>
          <w:lang w:eastAsia="fr-FR"/>
        </w:rPr>
        <w:t xml:space="preserve">17.2.1.2. At least one representative tyre of each approved mould cure pattern once every two years </w:t>
      </w:r>
      <w:proofErr w:type="gramStart"/>
      <w:r w:rsidRPr="00C60734">
        <w:rPr>
          <w:b/>
          <w:bCs/>
          <w:lang w:eastAsia="fr-FR"/>
        </w:rPr>
        <w:t>in order to</w:t>
      </w:r>
      <w:proofErr w:type="gramEnd"/>
      <w:r w:rsidRPr="00C60734">
        <w:rPr>
          <w:b/>
          <w:bCs/>
          <w:lang w:eastAsia="fr-FR"/>
        </w:rPr>
        <w:t xml:space="preserve"> verify conformity of the performance of the snow tyres for use in severe snow conditions fulfilling paragraph 14.1.1. </w:t>
      </w:r>
    </w:p>
    <w:p w14:paraId="149695C3" w14:textId="77777777" w:rsidR="00523CE8" w:rsidRPr="00C60734" w:rsidRDefault="00523CE8" w:rsidP="00523CE8">
      <w:pPr>
        <w:pStyle w:val="NoSpacing"/>
        <w:rPr>
          <w:b/>
          <w:bCs/>
          <w:lang w:eastAsia="fr-FR"/>
        </w:rPr>
      </w:pPr>
      <w:r w:rsidRPr="00C60734">
        <w:rPr>
          <w:b/>
          <w:bCs/>
          <w:lang w:eastAsia="fr-FR"/>
        </w:rPr>
        <w:t>17.2.1.3. If the requirements of paragraph 17.2.1.2. are carried out by or under the control of the approval authority, the results may be used as part of, or instead of, those prescribed in paragraph 17.2.1.5.</w:t>
      </w:r>
    </w:p>
    <w:p w14:paraId="6FFC110F" w14:textId="77777777" w:rsidR="00523CE8" w:rsidRPr="00C60734" w:rsidRDefault="00523CE8" w:rsidP="00523CE8">
      <w:pPr>
        <w:pStyle w:val="NoSpacing"/>
        <w:rPr>
          <w:b/>
          <w:bCs/>
          <w:lang w:eastAsia="fr-FR"/>
        </w:rPr>
      </w:pPr>
      <w:r w:rsidRPr="00C60734">
        <w:rPr>
          <w:b/>
          <w:bCs/>
          <w:lang w:eastAsia="fr-FR"/>
        </w:rPr>
        <w:t xml:space="preserve">17.2.1.4. The authority which has approved the mould cure pattern may at any time verify the conformity control methods applied in each production facility. For each production facility, the type Approval Authority shall take samples at random and at least the following number of tyres, representative of the mould cure pattern being produced, shall be </w:t>
      </w:r>
      <w:proofErr w:type="gramStart"/>
      <w:r w:rsidRPr="00C60734">
        <w:rPr>
          <w:b/>
          <w:bCs/>
          <w:lang w:eastAsia="fr-FR"/>
        </w:rPr>
        <w:t>checked</w:t>
      </w:r>
      <w:proofErr w:type="gramEnd"/>
      <w:r w:rsidRPr="00C60734">
        <w:rPr>
          <w:b/>
          <w:bCs/>
          <w:lang w:eastAsia="fr-FR"/>
        </w:rPr>
        <w:t xml:space="preserve"> and tested as prescribed in this Regulation:</w:t>
      </w:r>
    </w:p>
    <w:p w14:paraId="342767A2" w14:textId="77777777" w:rsidR="00523CE8" w:rsidRPr="00C60734" w:rsidRDefault="00523CE8" w:rsidP="00523CE8">
      <w:pPr>
        <w:pStyle w:val="NoSpacing"/>
        <w:rPr>
          <w:b/>
          <w:bCs/>
          <w:lang w:eastAsia="fr-FR"/>
        </w:rPr>
      </w:pPr>
      <w:r w:rsidRPr="00C60734">
        <w:rPr>
          <w:b/>
          <w:bCs/>
          <w:lang w:eastAsia="fr-FR"/>
        </w:rPr>
        <w:t xml:space="preserve">17.2.1.5.  At least one representative tyre of each approved mould cure pattern once every two years </w:t>
      </w:r>
      <w:proofErr w:type="gramStart"/>
      <w:r w:rsidRPr="00C60734">
        <w:rPr>
          <w:b/>
          <w:bCs/>
          <w:lang w:eastAsia="fr-FR"/>
        </w:rPr>
        <w:t>in order to</w:t>
      </w:r>
      <w:proofErr w:type="gramEnd"/>
      <w:r w:rsidRPr="00C60734">
        <w:rPr>
          <w:b/>
          <w:bCs/>
          <w:lang w:eastAsia="fr-FR"/>
        </w:rPr>
        <w:t xml:space="preserve"> verify conformity of the performance of the snow tyres for use in severe snow conditions fulfilling paragraph 14.1.1.  </w:t>
      </w:r>
    </w:p>
    <w:p w14:paraId="66BF7D01" w14:textId="77777777" w:rsidR="00523CE8" w:rsidRPr="00C60734" w:rsidRDefault="00523CE8" w:rsidP="00523CE8">
      <w:pPr>
        <w:pStyle w:val="NoSpacing"/>
        <w:rPr>
          <w:b/>
          <w:bCs/>
          <w:lang w:eastAsia="fr-FR"/>
        </w:rPr>
      </w:pPr>
      <w:r w:rsidRPr="00C60734">
        <w:rPr>
          <w:b/>
          <w:bCs/>
          <w:lang w:eastAsia="fr-FR"/>
        </w:rPr>
        <w:t>17.2.1.6. The tests and checks of paragraph 17.2.1.5. may replace those required in paragraph 17.2.1.2.</w:t>
      </w:r>
    </w:p>
    <w:p w14:paraId="5B2B7052" w14:textId="77777777" w:rsidR="00523CE8" w:rsidRPr="00C60734" w:rsidRDefault="00523CE8" w:rsidP="00523CE8">
      <w:pPr>
        <w:pStyle w:val="NoSpacing"/>
        <w:rPr>
          <w:b/>
          <w:bCs/>
          <w:lang w:eastAsia="fr-FR"/>
        </w:rPr>
      </w:pPr>
      <w:r w:rsidRPr="00C60734">
        <w:rPr>
          <w:b/>
          <w:bCs/>
          <w:lang w:eastAsia="fr-FR"/>
        </w:rPr>
        <w:lastRenderedPageBreak/>
        <w:t> </w:t>
      </w:r>
    </w:p>
    <w:p w14:paraId="2C80D547" w14:textId="77777777" w:rsidR="00523CE8" w:rsidRPr="00C60734" w:rsidRDefault="00523CE8" w:rsidP="00523CE8">
      <w:pPr>
        <w:pStyle w:val="NoSpacing"/>
        <w:rPr>
          <w:lang w:eastAsia="fr-FR"/>
        </w:rPr>
      </w:pPr>
      <w:bookmarkStart w:id="38" w:name="A0_S10_"/>
      <w:r w:rsidRPr="00C60734">
        <w:rPr>
          <w:b/>
          <w:bCs/>
          <w:lang w:eastAsia="fr-FR"/>
        </w:rPr>
        <w:t>18</w:t>
      </w:r>
      <w:r w:rsidRPr="00C60734">
        <w:rPr>
          <w:strike/>
          <w:lang w:eastAsia="fr-FR"/>
        </w:rPr>
        <w:t>0</w:t>
      </w:r>
      <w:r w:rsidRPr="00C60734">
        <w:rPr>
          <w:lang w:eastAsia="fr-FR"/>
        </w:rPr>
        <w:t>.</w:t>
      </w:r>
      <w:bookmarkEnd w:id="38"/>
      <w:r w:rsidRPr="00C60734">
        <w:rPr>
          <w:lang w:eastAsia="fr-FR"/>
        </w:rPr>
        <w:t> PENALTIES FOR NON-CONFORMITY OF PRODUCTION</w:t>
      </w:r>
    </w:p>
    <w:p w14:paraId="6582D650" w14:textId="77777777" w:rsidR="00523CE8" w:rsidRPr="00C60734" w:rsidRDefault="00523CE8" w:rsidP="00523CE8">
      <w:pPr>
        <w:pStyle w:val="NoSpacing"/>
        <w:rPr>
          <w:lang w:eastAsia="fr-FR"/>
        </w:rPr>
      </w:pPr>
    </w:p>
    <w:p w14:paraId="6764ACE0" w14:textId="77777777" w:rsidR="00523CE8" w:rsidRPr="00C60734" w:rsidRDefault="00523CE8" w:rsidP="00523CE8">
      <w:pPr>
        <w:pStyle w:val="NoSpacing"/>
        <w:rPr>
          <w:lang w:eastAsia="fr-FR"/>
        </w:rPr>
      </w:pPr>
      <w:bookmarkStart w:id="39" w:name="A0_S10_1_"/>
      <w:r w:rsidRPr="00C60734">
        <w:rPr>
          <w:lang w:eastAsia="fr-FR"/>
        </w:rPr>
        <w:t>1</w:t>
      </w:r>
      <w:r w:rsidRPr="00C60734">
        <w:rPr>
          <w:b/>
          <w:bCs/>
          <w:lang w:eastAsia="fr-FR"/>
        </w:rPr>
        <w:t>8</w:t>
      </w:r>
      <w:r w:rsidRPr="00C60734">
        <w:rPr>
          <w:strike/>
          <w:lang w:eastAsia="fr-FR"/>
        </w:rPr>
        <w:t>0</w:t>
      </w:r>
      <w:r w:rsidRPr="00C60734">
        <w:rPr>
          <w:b/>
          <w:bCs/>
          <w:lang w:eastAsia="fr-FR"/>
        </w:rPr>
        <w:t>.1.</w:t>
      </w:r>
      <w:bookmarkEnd w:id="39"/>
      <w:r w:rsidRPr="00C60734">
        <w:rPr>
          <w:lang w:eastAsia="fr-FR"/>
        </w:rPr>
        <w:t xml:space="preserve"> The approval granted in respect of a </w:t>
      </w:r>
      <w:proofErr w:type="spellStart"/>
      <w:r w:rsidRPr="00C60734">
        <w:rPr>
          <w:lang w:eastAsia="fr-FR"/>
        </w:rPr>
        <w:t>retreading</w:t>
      </w:r>
      <w:proofErr w:type="spellEnd"/>
      <w:r w:rsidRPr="00C60734">
        <w:rPr>
          <w:lang w:eastAsia="fr-FR"/>
        </w:rPr>
        <w:t xml:space="preserve"> production unit pursuant to </w:t>
      </w:r>
      <w:r w:rsidRPr="00C60734">
        <w:rPr>
          <w:b/>
          <w:bCs/>
          <w:lang w:eastAsia="fr-FR"/>
        </w:rPr>
        <w:t>Part II of</w:t>
      </w:r>
      <w:r w:rsidRPr="00C60734">
        <w:rPr>
          <w:lang w:eastAsia="fr-FR"/>
        </w:rPr>
        <w:t xml:space="preserve"> this Regulation may be withdrawn if the requirements of paragraph </w:t>
      </w:r>
      <w:r w:rsidRPr="00C60734">
        <w:rPr>
          <w:b/>
          <w:bCs/>
          <w:lang w:eastAsia="fr-FR"/>
        </w:rPr>
        <w:t>17</w:t>
      </w:r>
      <w:r w:rsidRPr="00C60734">
        <w:rPr>
          <w:strike/>
          <w:lang w:eastAsia="fr-FR"/>
        </w:rPr>
        <w:t>9</w:t>
      </w:r>
      <w:r w:rsidRPr="00C60734">
        <w:rPr>
          <w:lang w:eastAsia="fr-FR"/>
        </w:rPr>
        <w:t xml:space="preserve"> are not complied with or if the </w:t>
      </w:r>
      <w:proofErr w:type="spellStart"/>
      <w:r w:rsidRPr="00C60734">
        <w:rPr>
          <w:lang w:eastAsia="fr-FR"/>
        </w:rPr>
        <w:t>retreading</w:t>
      </w:r>
      <w:proofErr w:type="spellEnd"/>
      <w:r w:rsidRPr="00C60734">
        <w:rPr>
          <w:lang w:eastAsia="fr-FR"/>
        </w:rPr>
        <w:t xml:space="preserve"> production unit or the </w:t>
      </w:r>
      <w:proofErr w:type="spellStart"/>
      <w:r w:rsidRPr="00C60734">
        <w:rPr>
          <w:lang w:eastAsia="fr-FR"/>
        </w:rPr>
        <w:t>retreaded</w:t>
      </w:r>
      <w:proofErr w:type="spellEnd"/>
      <w:r w:rsidRPr="00C60734">
        <w:rPr>
          <w:lang w:eastAsia="fr-FR"/>
        </w:rPr>
        <w:t xml:space="preserve"> tyres produced by that </w:t>
      </w:r>
      <w:proofErr w:type="spellStart"/>
      <w:r w:rsidRPr="00C60734">
        <w:rPr>
          <w:lang w:eastAsia="fr-FR"/>
        </w:rPr>
        <w:t>retreading</w:t>
      </w:r>
      <w:proofErr w:type="spellEnd"/>
      <w:r w:rsidRPr="00C60734">
        <w:rPr>
          <w:lang w:eastAsia="fr-FR"/>
        </w:rPr>
        <w:t xml:space="preserve"> production unit have failed to meet the requirements prescribed in paragraph </w:t>
      </w:r>
      <w:r w:rsidRPr="00C60734">
        <w:rPr>
          <w:b/>
          <w:bCs/>
          <w:lang w:eastAsia="fr-FR"/>
        </w:rPr>
        <w:t>17</w:t>
      </w:r>
      <w:r w:rsidRPr="00C60734">
        <w:rPr>
          <w:strike/>
          <w:lang w:eastAsia="fr-FR"/>
        </w:rPr>
        <w:t>9</w:t>
      </w:r>
      <w:r w:rsidRPr="00C60734">
        <w:rPr>
          <w:lang w:eastAsia="fr-FR"/>
        </w:rPr>
        <w:t>.</w:t>
      </w:r>
    </w:p>
    <w:p w14:paraId="1C490A35" w14:textId="77777777" w:rsidR="00523CE8" w:rsidRPr="00C60734" w:rsidRDefault="00523CE8" w:rsidP="00523CE8">
      <w:pPr>
        <w:pStyle w:val="NoSpacing"/>
        <w:rPr>
          <w:lang w:eastAsia="fr-FR"/>
        </w:rPr>
      </w:pPr>
      <w:bookmarkStart w:id="40" w:name="A0_S10_2_"/>
      <w:r w:rsidRPr="00C60734">
        <w:rPr>
          <w:lang w:eastAsia="fr-FR"/>
        </w:rPr>
        <w:t>18</w:t>
      </w:r>
      <w:r w:rsidRPr="00C60734">
        <w:rPr>
          <w:strike/>
          <w:lang w:eastAsia="fr-FR"/>
        </w:rPr>
        <w:t>0</w:t>
      </w:r>
      <w:r w:rsidRPr="00C60734">
        <w:rPr>
          <w:lang w:eastAsia="fr-FR"/>
        </w:rPr>
        <w:t>.</w:t>
      </w:r>
      <w:r w:rsidRPr="00C60734">
        <w:rPr>
          <w:b/>
          <w:bCs/>
          <w:lang w:eastAsia="fr-FR"/>
        </w:rPr>
        <w:t>2.</w:t>
      </w:r>
      <w:bookmarkEnd w:id="40"/>
      <w:r w:rsidRPr="00C60734">
        <w:rPr>
          <w:lang w:eastAsia="fr-FR"/>
        </w:rPr>
        <w:t> If a Party to the Agreement which applies this Regulation withdraws an approval it has previously granted, it shall forthwith so notify the other Contracting Parties to the 1958 Agreement applying this Regulation, by means of a communication form conforming to the model</w:t>
      </w:r>
      <w:r w:rsidRPr="00C60734">
        <w:rPr>
          <w:b/>
          <w:bCs/>
          <w:lang w:eastAsia="fr-FR"/>
        </w:rPr>
        <w:t>s</w:t>
      </w:r>
      <w:r w:rsidRPr="00C60734">
        <w:rPr>
          <w:lang w:eastAsia="fr-FR"/>
        </w:rPr>
        <w:t xml:space="preserve"> shown in annex 1</w:t>
      </w:r>
      <w:r w:rsidRPr="00C60734">
        <w:rPr>
          <w:b/>
          <w:bCs/>
          <w:lang w:eastAsia="fr-FR"/>
        </w:rPr>
        <w:t>B or annex 1C</w:t>
      </w:r>
      <w:r w:rsidRPr="00C60734">
        <w:rPr>
          <w:lang w:eastAsia="fr-FR"/>
        </w:rPr>
        <w:t xml:space="preserve"> to this Regulation.</w:t>
      </w:r>
    </w:p>
    <w:p w14:paraId="39195E42" w14:textId="77777777" w:rsidR="00523CE8" w:rsidRPr="00C60734" w:rsidRDefault="00523CE8" w:rsidP="00523CE8">
      <w:pPr>
        <w:pStyle w:val="NoSpacing"/>
        <w:rPr>
          <w:lang w:eastAsia="fr-FR"/>
        </w:rPr>
      </w:pPr>
      <w:r w:rsidRPr="00C60734">
        <w:rPr>
          <w:lang w:eastAsia="fr-FR"/>
        </w:rPr>
        <w:t> </w:t>
      </w:r>
    </w:p>
    <w:p w14:paraId="1D41DD00" w14:textId="77777777" w:rsidR="00523CE8" w:rsidRPr="00C60734" w:rsidRDefault="00523CE8" w:rsidP="00523CE8">
      <w:pPr>
        <w:pStyle w:val="NoSpacing"/>
        <w:rPr>
          <w:lang w:eastAsia="fr-FR"/>
        </w:rPr>
      </w:pPr>
      <w:bookmarkStart w:id="41" w:name="A0_S11_"/>
      <w:r w:rsidRPr="00C60734">
        <w:rPr>
          <w:lang w:eastAsia="fr-FR"/>
        </w:rPr>
        <w:t>1</w:t>
      </w:r>
      <w:r w:rsidRPr="00C60734">
        <w:rPr>
          <w:b/>
          <w:bCs/>
          <w:lang w:eastAsia="fr-FR"/>
        </w:rPr>
        <w:t>9</w:t>
      </w:r>
      <w:r w:rsidRPr="00C60734">
        <w:rPr>
          <w:strike/>
          <w:lang w:eastAsia="fr-FR"/>
        </w:rPr>
        <w:t>1</w:t>
      </w:r>
      <w:r w:rsidRPr="00C60734">
        <w:rPr>
          <w:lang w:eastAsia="fr-FR"/>
        </w:rPr>
        <w:t>.</w:t>
      </w:r>
      <w:bookmarkEnd w:id="41"/>
      <w:r w:rsidRPr="00C60734">
        <w:rPr>
          <w:lang w:eastAsia="fr-FR"/>
        </w:rPr>
        <w:t> PRODUCTION DEFINITELY DISCONTINUED</w:t>
      </w:r>
    </w:p>
    <w:p w14:paraId="02C8065F" w14:textId="77777777" w:rsidR="00523CE8" w:rsidRPr="00C60734" w:rsidRDefault="00523CE8" w:rsidP="00523CE8">
      <w:pPr>
        <w:pStyle w:val="NoSpacing"/>
        <w:rPr>
          <w:lang w:eastAsia="fr-FR"/>
        </w:rPr>
      </w:pPr>
      <w:r w:rsidRPr="00C60734">
        <w:rPr>
          <w:lang w:eastAsia="fr-FR"/>
        </w:rPr>
        <w:t xml:space="preserve">The authority which granted the approval of the </w:t>
      </w:r>
      <w:proofErr w:type="spellStart"/>
      <w:r w:rsidRPr="00C60734">
        <w:rPr>
          <w:lang w:eastAsia="fr-FR"/>
        </w:rPr>
        <w:t>retreading</w:t>
      </w:r>
      <w:proofErr w:type="spellEnd"/>
      <w:r w:rsidRPr="00C60734">
        <w:rPr>
          <w:lang w:eastAsia="fr-FR"/>
        </w:rPr>
        <w:t xml:space="preserve"> production unit shall be informed if operations and manufacture of </w:t>
      </w:r>
      <w:proofErr w:type="spellStart"/>
      <w:r w:rsidRPr="00C60734">
        <w:rPr>
          <w:lang w:eastAsia="fr-FR"/>
        </w:rPr>
        <w:t>retreaded</w:t>
      </w:r>
      <w:proofErr w:type="spellEnd"/>
      <w:r w:rsidRPr="00C60734">
        <w:rPr>
          <w:lang w:eastAsia="fr-FR"/>
        </w:rPr>
        <w:t xml:space="preserve"> tyres approved within the scope of this Regulation cease. On receipt of this information the authority shall communicate this information to the other Parties to the 1958 Agreement applying this Regulation by means of a communication form conforming to the model shown in </w:t>
      </w:r>
      <w:r w:rsidRPr="00C60734">
        <w:rPr>
          <w:b/>
          <w:bCs/>
          <w:lang w:eastAsia="fr-FR"/>
        </w:rPr>
        <w:t>annex 1A,</w:t>
      </w:r>
      <w:r w:rsidRPr="00C60734">
        <w:rPr>
          <w:lang w:eastAsia="fr-FR"/>
        </w:rPr>
        <w:t xml:space="preserve"> annex 1</w:t>
      </w:r>
      <w:r w:rsidRPr="00C60734">
        <w:rPr>
          <w:b/>
          <w:bCs/>
          <w:lang w:eastAsia="fr-FR"/>
        </w:rPr>
        <w:t>B or annex 1C</w:t>
      </w:r>
      <w:r w:rsidRPr="00C60734">
        <w:rPr>
          <w:lang w:eastAsia="fr-FR"/>
        </w:rPr>
        <w:t xml:space="preserve"> to this Regulation.</w:t>
      </w:r>
    </w:p>
    <w:p w14:paraId="4EA914EC" w14:textId="77777777" w:rsidR="00523CE8" w:rsidRPr="00C60734" w:rsidRDefault="00523CE8" w:rsidP="00523CE8">
      <w:pPr>
        <w:pStyle w:val="NoSpacing"/>
        <w:rPr>
          <w:lang w:eastAsia="fr-FR"/>
        </w:rPr>
      </w:pPr>
      <w:r w:rsidRPr="00C60734">
        <w:rPr>
          <w:lang w:eastAsia="fr-FR"/>
        </w:rPr>
        <w:t> </w:t>
      </w:r>
    </w:p>
    <w:p w14:paraId="4794743C" w14:textId="77777777" w:rsidR="00523CE8" w:rsidRPr="00C60734" w:rsidRDefault="00523CE8" w:rsidP="00523CE8">
      <w:pPr>
        <w:pStyle w:val="NoSpacing"/>
        <w:rPr>
          <w:b/>
          <w:bCs/>
          <w:lang w:eastAsia="fr-FR"/>
        </w:rPr>
      </w:pPr>
      <w:r w:rsidRPr="00C60734">
        <w:rPr>
          <w:b/>
          <w:bCs/>
          <w:lang w:eastAsia="fr-FR"/>
        </w:rPr>
        <w:t>20</w:t>
      </w:r>
      <w:r w:rsidRPr="00C60734">
        <w:rPr>
          <w:strike/>
          <w:lang w:eastAsia="fr-FR"/>
        </w:rPr>
        <w:t>12</w:t>
      </w:r>
      <w:r w:rsidRPr="00C60734">
        <w:rPr>
          <w:lang w:eastAsia="fr-FR"/>
        </w:rPr>
        <w:t xml:space="preserve">. </w:t>
      </w:r>
      <w:r w:rsidRPr="00C60734">
        <w:rPr>
          <w:b/>
          <w:bCs/>
          <w:lang w:eastAsia="fr-FR"/>
        </w:rPr>
        <w:t xml:space="preserve">TRANSITIONAL PROVISIONS </w:t>
      </w:r>
    </w:p>
    <w:p w14:paraId="253BEBC1" w14:textId="77777777" w:rsidR="00523CE8" w:rsidRPr="00C60734" w:rsidRDefault="00523CE8" w:rsidP="00523CE8">
      <w:pPr>
        <w:pStyle w:val="NoSpacing"/>
        <w:rPr>
          <w:b/>
          <w:bCs/>
          <w:lang w:eastAsia="fr-FR"/>
        </w:rPr>
      </w:pPr>
      <w:r w:rsidRPr="00C60734">
        <w:rPr>
          <w:b/>
          <w:bCs/>
          <w:lang w:eastAsia="fr-FR"/>
        </w:rPr>
        <w:t>As from the official date of entry into force of the 01 series of amendments, no Contracting Party applying this Regulation shall refuse to grant or refuse to accept type approvals under this Regulation as amended by the 01 series of amendments.</w:t>
      </w:r>
    </w:p>
    <w:p w14:paraId="06D0094F" w14:textId="77777777" w:rsidR="00523CE8" w:rsidRPr="00C60734" w:rsidRDefault="00523CE8" w:rsidP="00523CE8">
      <w:pPr>
        <w:pStyle w:val="NoSpacing"/>
        <w:rPr>
          <w:b/>
          <w:bCs/>
          <w:lang w:eastAsia="fr-FR"/>
        </w:rPr>
      </w:pPr>
    </w:p>
    <w:p w14:paraId="7601C608" w14:textId="77777777" w:rsidR="00523CE8" w:rsidRPr="00C60734" w:rsidRDefault="00523CE8" w:rsidP="00523CE8">
      <w:pPr>
        <w:pStyle w:val="NoSpacing"/>
        <w:rPr>
          <w:b/>
          <w:bCs/>
          <w:lang w:eastAsia="fr-FR"/>
        </w:rPr>
      </w:pPr>
      <w:r w:rsidRPr="00C60734">
        <w:rPr>
          <w:b/>
          <w:bCs/>
          <w:lang w:eastAsia="fr-FR"/>
        </w:rPr>
        <w:t>As from 1 January 2025, Contracting Parties applying this Regulation shall not be obliged to accept type approvals to the preceding series of amendments, first issued after 1 January 2025.</w:t>
      </w:r>
    </w:p>
    <w:p w14:paraId="3D1712CC" w14:textId="77777777" w:rsidR="00523CE8" w:rsidRPr="00C60734" w:rsidRDefault="00523CE8" w:rsidP="00523CE8">
      <w:pPr>
        <w:pStyle w:val="NoSpacing"/>
        <w:rPr>
          <w:b/>
          <w:bCs/>
          <w:lang w:eastAsia="fr-FR"/>
        </w:rPr>
      </w:pPr>
    </w:p>
    <w:p w14:paraId="3938F98C" w14:textId="77777777" w:rsidR="00523CE8" w:rsidRPr="00C60734" w:rsidRDefault="00523CE8" w:rsidP="00523CE8">
      <w:pPr>
        <w:pStyle w:val="NoSpacing"/>
        <w:rPr>
          <w:b/>
          <w:bCs/>
          <w:lang w:eastAsia="fr-FR"/>
        </w:rPr>
      </w:pPr>
      <w:r w:rsidRPr="00C60734">
        <w:rPr>
          <w:b/>
          <w:bCs/>
          <w:lang w:eastAsia="fr-FR"/>
        </w:rPr>
        <w:t>Until 1 January 2026, Contracting Parties applying this Regulation shall accept type approvals to the preceding series of amendments, first issued before 1 January 2025.</w:t>
      </w:r>
    </w:p>
    <w:p w14:paraId="59CA36BE" w14:textId="77777777" w:rsidR="00523CE8" w:rsidRPr="00C60734" w:rsidRDefault="00523CE8" w:rsidP="00523CE8">
      <w:pPr>
        <w:pStyle w:val="NoSpacing"/>
        <w:rPr>
          <w:b/>
          <w:bCs/>
          <w:lang w:eastAsia="fr-FR"/>
        </w:rPr>
      </w:pPr>
    </w:p>
    <w:p w14:paraId="3DA2EA6B" w14:textId="77777777" w:rsidR="00523CE8" w:rsidRPr="00C60734" w:rsidRDefault="00523CE8" w:rsidP="00523CE8">
      <w:pPr>
        <w:pStyle w:val="NoSpacing"/>
        <w:rPr>
          <w:b/>
          <w:bCs/>
          <w:lang w:eastAsia="fr-FR"/>
        </w:rPr>
      </w:pPr>
      <w:r w:rsidRPr="00C60734">
        <w:rPr>
          <w:b/>
          <w:bCs/>
          <w:lang w:eastAsia="fr-FR"/>
        </w:rPr>
        <w:t xml:space="preserve">As from 1 January 2026, Contracting Parties applying this Regulation shall not be obliged to accept type approvals issued to the preceding series of amendments to this Regulation.   </w:t>
      </w:r>
    </w:p>
    <w:p w14:paraId="2E07EB15" w14:textId="77777777" w:rsidR="00523CE8" w:rsidRPr="00C60734" w:rsidRDefault="00523CE8" w:rsidP="00523CE8">
      <w:pPr>
        <w:pStyle w:val="NoSpacing"/>
        <w:rPr>
          <w:b/>
          <w:bCs/>
          <w:lang w:eastAsia="fr-FR"/>
        </w:rPr>
      </w:pPr>
    </w:p>
    <w:p w14:paraId="00D240CD" w14:textId="77777777" w:rsidR="00523CE8" w:rsidRPr="00C60734" w:rsidRDefault="00523CE8" w:rsidP="00523CE8">
      <w:pPr>
        <w:pStyle w:val="NoSpacing"/>
        <w:rPr>
          <w:lang w:eastAsia="fr-FR"/>
        </w:rPr>
      </w:pPr>
      <w:bookmarkStart w:id="42" w:name="A0_S12_"/>
      <w:r w:rsidRPr="00C60734">
        <w:rPr>
          <w:b/>
          <w:bCs/>
          <w:lang w:eastAsia="fr-FR"/>
        </w:rPr>
        <w:t>2</w:t>
      </w:r>
      <w:r w:rsidRPr="003058C3">
        <w:rPr>
          <w:lang w:eastAsia="fr-FR"/>
        </w:rPr>
        <w:t>1</w:t>
      </w:r>
      <w:r w:rsidRPr="00C60734">
        <w:rPr>
          <w:strike/>
          <w:lang w:eastAsia="fr-FR"/>
        </w:rPr>
        <w:t>3</w:t>
      </w:r>
      <w:r w:rsidRPr="00C60734">
        <w:rPr>
          <w:lang w:eastAsia="fr-FR"/>
        </w:rPr>
        <w:t>.</w:t>
      </w:r>
      <w:bookmarkEnd w:id="42"/>
      <w:r w:rsidRPr="00C60734">
        <w:rPr>
          <w:lang w:eastAsia="fr-FR"/>
        </w:rPr>
        <w:t> NAMES AND ADDRESSES OF TECHNICAL SERVICES RESPONSIBLE FOR CONDUCTING APPROVAL TESTS, OF TEST LABORATORIES, AND OF TYPE APPROVAL AUTHORITIES</w:t>
      </w:r>
    </w:p>
    <w:p w14:paraId="1D0CA67B" w14:textId="77777777" w:rsidR="00523CE8" w:rsidRPr="00C60734" w:rsidRDefault="00523CE8" w:rsidP="00523CE8">
      <w:pPr>
        <w:pStyle w:val="NoSpacing"/>
        <w:rPr>
          <w:lang w:eastAsia="fr-FR"/>
        </w:rPr>
      </w:pPr>
      <w:r w:rsidRPr="00C60734">
        <w:rPr>
          <w:b/>
          <w:bCs/>
          <w:lang w:eastAsia="fr-FR"/>
        </w:rPr>
        <w:t>2</w:t>
      </w:r>
      <w:r w:rsidRPr="003058C3">
        <w:rPr>
          <w:lang w:eastAsia="fr-FR"/>
        </w:rPr>
        <w:t>1</w:t>
      </w:r>
      <w:r w:rsidRPr="00C60734">
        <w:rPr>
          <w:strike/>
          <w:lang w:eastAsia="fr-FR"/>
        </w:rPr>
        <w:t>3</w:t>
      </w:r>
      <w:r w:rsidRPr="00C60734">
        <w:rPr>
          <w:lang w:eastAsia="fr-FR"/>
        </w:rPr>
        <w:t>.1. 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095B8465" w14:textId="77777777" w:rsidR="00523CE8" w:rsidRPr="00C60734" w:rsidRDefault="00523CE8" w:rsidP="00523CE8">
      <w:pPr>
        <w:pStyle w:val="NoSpacing"/>
        <w:rPr>
          <w:lang w:eastAsia="fr-FR"/>
        </w:rPr>
      </w:pPr>
      <w:r w:rsidRPr="00C60734">
        <w:rPr>
          <w:b/>
          <w:bCs/>
          <w:lang w:eastAsia="fr-FR"/>
        </w:rPr>
        <w:t>2</w:t>
      </w:r>
      <w:r w:rsidRPr="003058C3">
        <w:rPr>
          <w:lang w:eastAsia="fr-FR"/>
        </w:rPr>
        <w:t>1</w:t>
      </w:r>
      <w:r w:rsidRPr="00C60734">
        <w:rPr>
          <w:strike/>
          <w:lang w:eastAsia="fr-FR"/>
        </w:rPr>
        <w:t>3</w:t>
      </w:r>
      <w:r w:rsidRPr="00C60734">
        <w:rPr>
          <w:lang w:eastAsia="fr-FR"/>
        </w:rPr>
        <w:t xml:space="preserve">.2. The Contracting Parties to the 1958 Agreement which apply this Regulation may designate laboratories of tyre manufacturers or </w:t>
      </w:r>
      <w:proofErr w:type="spellStart"/>
      <w:r w:rsidRPr="00C60734">
        <w:rPr>
          <w:lang w:eastAsia="fr-FR"/>
        </w:rPr>
        <w:t>retreading</w:t>
      </w:r>
      <w:proofErr w:type="spellEnd"/>
      <w:r w:rsidRPr="00C60734">
        <w:rPr>
          <w:lang w:eastAsia="fr-FR"/>
        </w:rPr>
        <w:t xml:space="preserve"> production units as approved test laboratories.</w:t>
      </w:r>
    </w:p>
    <w:p w14:paraId="16F2CF27" w14:textId="77777777" w:rsidR="00523CE8" w:rsidRPr="00C60734" w:rsidRDefault="00523CE8" w:rsidP="00523CE8">
      <w:pPr>
        <w:pStyle w:val="NoSpacing"/>
        <w:rPr>
          <w:lang w:eastAsia="fr-FR"/>
        </w:rPr>
      </w:pPr>
      <w:r w:rsidRPr="00C60734">
        <w:rPr>
          <w:b/>
          <w:bCs/>
          <w:lang w:eastAsia="fr-FR"/>
        </w:rPr>
        <w:t>2</w:t>
      </w:r>
      <w:r w:rsidRPr="003058C3">
        <w:rPr>
          <w:lang w:eastAsia="fr-FR"/>
        </w:rPr>
        <w:t>1</w:t>
      </w:r>
      <w:r w:rsidRPr="00C60734">
        <w:rPr>
          <w:strike/>
          <w:lang w:eastAsia="fr-FR"/>
        </w:rPr>
        <w:t>3</w:t>
      </w:r>
      <w:r w:rsidRPr="00C60734">
        <w:rPr>
          <w:lang w:eastAsia="fr-FR"/>
        </w:rPr>
        <w:t>.3. Where a Contracting Party to the 1958 Agreement applies paragraph 12.2. above, it may, if it so desires, be represented at the tests by one or more persons of its choice.</w:t>
      </w:r>
    </w:p>
    <w:p w14:paraId="7C01CCB0" w14:textId="77777777" w:rsidR="00523CE8" w:rsidRPr="00C60734" w:rsidRDefault="00523CE8" w:rsidP="00523CE8">
      <w:pPr>
        <w:pStyle w:val="NoSpacing"/>
        <w:rPr>
          <w:lang w:eastAsia="fr-FR"/>
        </w:rPr>
      </w:pPr>
      <w:r w:rsidRPr="00C60734">
        <w:rPr>
          <w:lang w:eastAsia="fr-FR"/>
        </w:rPr>
        <w:t> </w:t>
      </w:r>
    </w:p>
    <w:p w14:paraId="6C16895D" w14:textId="77777777" w:rsidR="00523CE8" w:rsidRPr="00C60734" w:rsidRDefault="00523CE8" w:rsidP="00523CE8">
      <w:pPr>
        <w:pStyle w:val="NoSpacing"/>
        <w:rPr>
          <w:lang w:eastAsia="fr-FR"/>
        </w:rPr>
      </w:pPr>
      <w:r w:rsidRPr="00C60734">
        <w:rPr>
          <w:lang w:eastAsia="fr-FR"/>
        </w:rPr>
        <w:t> </w:t>
      </w:r>
    </w:p>
    <w:p w14:paraId="37A09BF6" w14:textId="77777777" w:rsidR="00523CE8" w:rsidRPr="00C60734" w:rsidRDefault="00523CE8" w:rsidP="00523CE8">
      <w:pPr>
        <w:pStyle w:val="NoSpacing"/>
        <w:rPr>
          <w:lang w:val="en-US" w:eastAsia="fr-FR"/>
        </w:rPr>
      </w:pPr>
      <w:bookmarkStart w:id="43" w:name="A1"/>
      <w:r w:rsidRPr="00C60734">
        <w:rPr>
          <w:lang w:val="en-US" w:eastAsia="fr-FR"/>
        </w:rPr>
        <w:t>ANNEX 1</w:t>
      </w:r>
      <w:bookmarkEnd w:id="43"/>
      <w:r w:rsidRPr="00C60734">
        <w:rPr>
          <w:b/>
          <w:bCs/>
          <w:lang w:val="en-US" w:eastAsia="fr-FR"/>
        </w:rPr>
        <w:t>A</w:t>
      </w:r>
    </w:p>
    <w:p w14:paraId="278C0ADB" w14:textId="77777777" w:rsidR="00523CE8" w:rsidRPr="00C60734" w:rsidRDefault="00523CE8" w:rsidP="00523CE8">
      <w:pPr>
        <w:pStyle w:val="NoSpacing"/>
        <w:rPr>
          <w:lang w:val="en-US" w:eastAsia="fr-FR"/>
        </w:rPr>
      </w:pPr>
    </w:p>
    <w:p w14:paraId="428928E8" w14:textId="77777777" w:rsidR="00523CE8" w:rsidRPr="00C60734" w:rsidRDefault="00523CE8" w:rsidP="00523CE8">
      <w:pPr>
        <w:pStyle w:val="NoSpacing"/>
        <w:rPr>
          <w:lang w:val="en-US" w:eastAsia="fr-FR"/>
        </w:rPr>
      </w:pPr>
      <w:r w:rsidRPr="00C60734">
        <w:rPr>
          <w:lang w:val="en-US" w:eastAsia="fr-FR"/>
        </w:rPr>
        <w:t>COMMUNICATION</w:t>
      </w:r>
    </w:p>
    <w:p w14:paraId="22F332B6" w14:textId="77777777" w:rsidR="00523CE8" w:rsidRPr="00C60734" w:rsidRDefault="00523CE8" w:rsidP="00523CE8">
      <w:pPr>
        <w:pStyle w:val="NoSpacing"/>
        <w:rPr>
          <w:lang w:eastAsia="fr-FR"/>
        </w:rPr>
      </w:pPr>
      <w:r w:rsidRPr="00C60734">
        <w:rPr>
          <w:lang w:eastAsia="fr-FR"/>
        </w:rPr>
        <w:t>(maximum format: A4 (210 x 297 mm)</w:t>
      </w:r>
    </w:p>
    <w:p w14:paraId="66ED2F34" w14:textId="77777777" w:rsidR="00523CE8" w:rsidRPr="00C60734" w:rsidRDefault="00523CE8" w:rsidP="00523CE8">
      <w:pPr>
        <w:pStyle w:val="NoSpacing"/>
        <w:rPr>
          <w:lang w:eastAsia="fr-FR"/>
        </w:rPr>
      </w:pPr>
      <w:r w:rsidRPr="00C60734">
        <w:rPr>
          <w:lang w:eastAsia="fr-FR"/>
        </w:rPr>
        <w:t>issued by: Name of the Type Approval Authority:</w:t>
      </w:r>
    </w:p>
    <w:p w14:paraId="3438DBD9" w14:textId="77777777" w:rsidR="00523CE8" w:rsidRPr="00C60734" w:rsidRDefault="00523CE8" w:rsidP="00523CE8">
      <w:pPr>
        <w:pStyle w:val="NoSpacing"/>
        <w:rPr>
          <w:lang w:eastAsia="fr-FR"/>
        </w:rPr>
      </w:pPr>
      <w:r w:rsidRPr="00C60734">
        <w:rPr>
          <w:lang w:eastAsia="fr-FR"/>
        </w:rPr>
        <w:t>...........................</w:t>
      </w:r>
    </w:p>
    <w:p w14:paraId="0456D446" w14:textId="77777777" w:rsidR="00523CE8" w:rsidRPr="00C60734" w:rsidRDefault="00523CE8" w:rsidP="00523CE8">
      <w:pPr>
        <w:pStyle w:val="NoSpacing"/>
        <w:rPr>
          <w:lang w:eastAsia="fr-FR"/>
        </w:rPr>
      </w:pPr>
      <w:r w:rsidRPr="00C60734">
        <w:rPr>
          <w:lang w:eastAsia="fr-FR"/>
        </w:rPr>
        <w:lastRenderedPageBreak/>
        <w:t>...........................</w:t>
      </w:r>
    </w:p>
    <w:p w14:paraId="121A3D00" w14:textId="77777777" w:rsidR="00523CE8" w:rsidRPr="00C60734" w:rsidRDefault="00523CE8" w:rsidP="00523CE8">
      <w:pPr>
        <w:pStyle w:val="NoSpacing"/>
        <w:rPr>
          <w:lang w:eastAsia="fr-FR"/>
        </w:rPr>
      </w:pPr>
      <w:r w:rsidRPr="00C60734">
        <w:rPr>
          <w:lang w:eastAsia="fr-FR"/>
        </w:rPr>
        <w:t>...........................</w:t>
      </w:r>
    </w:p>
    <w:p w14:paraId="13A2EBFD" w14:textId="77777777" w:rsidR="00523CE8" w:rsidRPr="00C60734" w:rsidRDefault="00523CE8" w:rsidP="00523CE8">
      <w:pPr>
        <w:pStyle w:val="NoSpacing"/>
        <w:rPr>
          <w:lang w:eastAsia="fr-FR"/>
        </w:rPr>
      </w:pPr>
      <w:r w:rsidRPr="00C60734">
        <w:rPr>
          <w:noProof/>
          <w:lang w:val="nl-NL" w:eastAsia="nl-NL"/>
        </w:rPr>
        <w:drawing>
          <wp:inline distT="0" distB="0" distL="0" distR="0" wp14:anchorId="0EB11A79" wp14:editId="3B5149AE">
            <wp:extent cx="1440815" cy="1380490"/>
            <wp:effectExtent l="0" t="0" r="698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380490"/>
                    </a:xfrm>
                    <a:prstGeom prst="rect">
                      <a:avLst/>
                    </a:prstGeom>
                    <a:noFill/>
                    <a:ln>
                      <a:noFill/>
                    </a:ln>
                  </pic:spPr>
                </pic:pic>
              </a:graphicData>
            </a:graphic>
          </wp:inline>
        </w:drawing>
      </w:r>
    </w:p>
    <w:p w14:paraId="6C440B38" w14:textId="77777777" w:rsidR="00523CE8" w:rsidRPr="00C60734" w:rsidRDefault="00523CE8" w:rsidP="00523CE8">
      <w:pPr>
        <w:pStyle w:val="NoSpacing"/>
        <w:rPr>
          <w:lang w:eastAsia="fr-FR"/>
        </w:rPr>
      </w:pPr>
      <w:r w:rsidRPr="00C60734">
        <w:rPr>
          <w:lang w:eastAsia="fr-FR"/>
        </w:rPr>
        <w:t>concerning: 2/ APPROVAL GRANTED</w:t>
      </w:r>
    </w:p>
    <w:p w14:paraId="096F5A09" w14:textId="77777777" w:rsidR="00523CE8" w:rsidRPr="00C60734" w:rsidRDefault="00523CE8" w:rsidP="00523CE8">
      <w:pPr>
        <w:pStyle w:val="NoSpacing"/>
        <w:rPr>
          <w:lang w:eastAsia="fr-FR"/>
        </w:rPr>
      </w:pPr>
      <w:r w:rsidRPr="00C60734">
        <w:rPr>
          <w:lang w:eastAsia="fr-FR"/>
        </w:rPr>
        <w:t>APPROVAL EXTENDED</w:t>
      </w:r>
    </w:p>
    <w:p w14:paraId="0FDDB3F5" w14:textId="77777777" w:rsidR="00523CE8" w:rsidRPr="00C60734" w:rsidRDefault="00523CE8" w:rsidP="00523CE8">
      <w:pPr>
        <w:pStyle w:val="NoSpacing"/>
        <w:rPr>
          <w:lang w:eastAsia="fr-FR"/>
        </w:rPr>
      </w:pPr>
      <w:r w:rsidRPr="00C60734">
        <w:rPr>
          <w:lang w:eastAsia="fr-FR"/>
        </w:rPr>
        <w:t>APPROVAL REFUSED</w:t>
      </w:r>
    </w:p>
    <w:p w14:paraId="474D89AE" w14:textId="77777777" w:rsidR="00523CE8" w:rsidRPr="00C60734" w:rsidRDefault="00523CE8" w:rsidP="00523CE8">
      <w:pPr>
        <w:pStyle w:val="NoSpacing"/>
        <w:rPr>
          <w:lang w:eastAsia="fr-FR"/>
        </w:rPr>
      </w:pPr>
      <w:r w:rsidRPr="00C60734">
        <w:rPr>
          <w:lang w:eastAsia="fr-FR"/>
        </w:rPr>
        <w:t>APPROVAL WITHDRAWN</w:t>
      </w:r>
    </w:p>
    <w:p w14:paraId="04A7C396" w14:textId="77777777" w:rsidR="00523CE8" w:rsidRPr="00C60734" w:rsidRDefault="00523CE8" w:rsidP="00523CE8">
      <w:pPr>
        <w:pStyle w:val="NoSpacing"/>
        <w:rPr>
          <w:lang w:eastAsia="fr-FR"/>
        </w:rPr>
      </w:pPr>
      <w:r w:rsidRPr="00C60734">
        <w:rPr>
          <w:lang w:eastAsia="fr-FR"/>
        </w:rPr>
        <w:t>PRODUCTION DEFINITELY DISCONTINUED</w:t>
      </w:r>
    </w:p>
    <w:p w14:paraId="33071022" w14:textId="77777777" w:rsidR="00523CE8" w:rsidRPr="00C60734" w:rsidRDefault="00523CE8" w:rsidP="00523CE8">
      <w:pPr>
        <w:pStyle w:val="NoSpacing"/>
        <w:rPr>
          <w:lang w:eastAsia="fr-FR"/>
        </w:rPr>
      </w:pPr>
      <w:r w:rsidRPr="00C60734">
        <w:rPr>
          <w:lang w:eastAsia="fr-FR"/>
        </w:rPr>
        <w:t xml:space="preserve">of a </w:t>
      </w:r>
      <w:proofErr w:type="spellStart"/>
      <w:r w:rsidRPr="00C60734">
        <w:rPr>
          <w:lang w:eastAsia="fr-FR"/>
        </w:rPr>
        <w:t>retreading</w:t>
      </w:r>
      <w:proofErr w:type="spellEnd"/>
      <w:r w:rsidRPr="00C60734">
        <w:rPr>
          <w:lang w:eastAsia="fr-FR"/>
        </w:rPr>
        <w:t xml:space="preserve"> production unit pursuant to UN Regulation No. 109.</w:t>
      </w:r>
    </w:p>
    <w:p w14:paraId="3102BC7F" w14:textId="77777777" w:rsidR="00523CE8" w:rsidRPr="00C60734" w:rsidRDefault="00523CE8" w:rsidP="00523CE8">
      <w:pPr>
        <w:pStyle w:val="NoSpacing"/>
        <w:rPr>
          <w:lang w:eastAsia="fr-FR"/>
        </w:rPr>
      </w:pPr>
      <w:r w:rsidRPr="00C60734">
        <w:rPr>
          <w:lang w:eastAsia="fr-FR"/>
        </w:rPr>
        <w:t xml:space="preserve">Approval No.: ............................ Extension </w:t>
      </w:r>
      <w:proofErr w:type="gramStart"/>
      <w:r w:rsidRPr="00C60734">
        <w:rPr>
          <w:lang w:eastAsia="fr-FR"/>
        </w:rPr>
        <w:t>No.:....................................</w:t>
      </w:r>
      <w:proofErr w:type="gramEnd"/>
    </w:p>
    <w:p w14:paraId="51062D4D" w14:textId="77777777" w:rsidR="00523CE8" w:rsidRPr="00C60734" w:rsidRDefault="00523CE8" w:rsidP="00523CE8">
      <w:pPr>
        <w:pStyle w:val="NoSpacing"/>
        <w:jc w:val="left"/>
        <w:rPr>
          <w:lang w:eastAsia="fr-FR"/>
        </w:rPr>
      </w:pPr>
      <w:r w:rsidRPr="00C60734">
        <w:rPr>
          <w:lang w:eastAsia="fr-FR"/>
        </w:rPr>
        <w:t xml:space="preserve">1. </w:t>
      </w:r>
      <w:proofErr w:type="spellStart"/>
      <w:r w:rsidRPr="00C60734">
        <w:rPr>
          <w:lang w:eastAsia="fr-FR"/>
        </w:rPr>
        <w:t>Retreader's</w:t>
      </w:r>
      <w:proofErr w:type="spellEnd"/>
      <w:r w:rsidRPr="00C60734">
        <w:rPr>
          <w:lang w:eastAsia="fr-FR"/>
        </w:rPr>
        <w:t xml:space="preserve"> name and address: .........................................</w:t>
      </w:r>
    </w:p>
    <w:p w14:paraId="7504C2A7" w14:textId="77777777" w:rsidR="00523CE8" w:rsidRPr="00C60734" w:rsidRDefault="00523CE8" w:rsidP="00523CE8">
      <w:pPr>
        <w:pStyle w:val="NoSpacing"/>
        <w:jc w:val="left"/>
        <w:rPr>
          <w:lang w:eastAsia="fr-FR"/>
        </w:rPr>
      </w:pPr>
      <w:r w:rsidRPr="00C60734">
        <w:rPr>
          <w:lang w:eastAsia="fr-FR"/>
        </w:rPr>
        <w:t xml:space="preserve">2. Name and address of </w:t>
      </w:r>
      <w:proofErr w:type="spellStart"/>
      <w:r w:rsidRPr="00C60734">
        <w:rPr>
          <w:lang w:eastAsia="fr-FR"/>
        </w:rPr>
        <w:t>retreading</w:t>
      </w:r>
      <w:proofErr w:type="spellEnd"/>
      <w:r w:rsidRPr="00C60734">
        <w:rPr>
          <w:lang w:eastAsia="fr-FR"/>
        </w:rPr>
        <w:t xml:space="preserve"> production unit: .................................................................................................</w:t>
      </w:r>
    </w:p>
    <w:p w14:paraId="52AC7F25" w14:textId="77777777" w:rsidR="00523CE8" w:rsidRPr="00C60734" w:rsidRDefault="00523CE8" w:rsidP="00523CE8">
      <w:pPr>
        <w:pStyle w:val="NoSpacing"/>
        <w:jc w:val="left"/>
        <w:rPr>
          <w:lang w:eastAsia="fr-FR"/>
        </w:rPr>
      </w:pPr>
      <w:r w:rsidRPr="00C60734">
        <w:rPr>
          <w:lang w:eastAsia="fr-FR"/>
        </w:rPr>
        <w:t xml:space="preserve">3. If applicable, name and address of </w:t>
      </w:r>
      <w:proofErr w:type="spellStart"/>
      <w:r w:rsidRPr="00C60734">
        <w:rPr>
          <w:lang w:eastAsia="fr-FR"/>
        </w:rPr>
        <w:t>retreader's</w:t>
      </w:r>
      <w:proofErr w:type="spellEnd"/>
      <w:r w:rsidRPr="00C60734">
        <w:rPr>
          <w:lang w:eastAsia="fr-FR"/>
        </w:rPr>
        <w:t xml:space="preserve"> representative: ........................................................................................</w:t>
      </w:r>
    </w:p>
    <w:p w14:paraId="3E969FA9" w14:textId="77777777" w:rsidR="00523CE8" w:rsidRPr="00C60734" w:rsidRDefault="00523CE8" w:rsidP="00523CE8">
      <w:pPr>
        <w:pStyle w:val="NoSpacing"/>
        <w:jc w:val="left"/>
        <w:rPr>
          <w:lang w:eastAsia="fr-FR"/>
        </w:rPr>
      </w:pPr>
      <w:r w:rsidRPr="00C60734">
        <w:rPr>
          <w:lang w:eastAsia="fr-FR"/>
        </w:rPr>
        <w:t xml:space="preserve">4. Summarized description as defined in </w:t>
      </w:r>
      <w:r w:rsidRPr="00C60734">
        <w:rPr>
          <w:strike/>
          <w:lang w:eastAsia="fr-FR"/>
        </w:rPr>
        <w:t>paragraphs 4.1.3., 4.1.4 and 4.1.</w:t>
      </w:r>
      <w:proofErr w:type="gramStart"/>
      <w:r w:rsidRPr="00C60734">
        <w:rPr>
          <w:strike/>
          <w:lang w:eastAsia="fr-FR"/>
        </w:rPr>
        <w:t>5.</w:t>
      </w:r>
      <w:r w:rsidRPr="00C60734">
        <w:rPr>
          <w:b/>
          <w:bCs/>
          <w:lang w:eastAsia="fr-FR"/>
        </w:rPr>
        <w:t>appendix</w:t>
      </w:r>
      <w:proofErr w:type="gramEnd"/>
      <w:r w:rsidRPr="00C60734">
        <w:rPr>
          <w:b/>
          <w:bCs/>
          <w:lang w:eastAsia="fr-FR"/>
        </w:rPr>
        <w:t xml:space="preserve"> 1 to annex 1A</w:t>
      </w:r>
      <w:r w:rsidRPr="00C60734">
        <w:rPr>
          <w:lang w:eastAsia="fr-FR"/>
        </w:rPr>
        <w:t xml:space="preserve"> of this Regulation:</w:t>
      </w:r>
    </w:p>
    <w:p w14:paraId="3377DB7B" w14:textId="77777777" w:rsidR="00523CE8" w:rsidRPr="00C60734" w:rsidRDefault="00523CE8" w:rsidP="00523CE8">
      <w:pPr>
        <w:pStyle w:val="NoSpacing"/>
        <w:jc w:val="left"/>
        <w:rPr>
          <w:lang w:eastAsia="fr-FR"/>
        </w:rPr>
      </w:pPr>
      <w:r w:rsidRPr="00C60734">
        <w:rPr>
          <w:lang w:eastAsia="fr-FR"/>
        </w:rPr>
        <w:t>4.1. Brand name(s)/trademark(s)</w:t>
      </w:r>
      <w:r w:rsidRPr="00C60734">
        <w:rPr>
          <w:vertAlign w:val="superscript"/>
          <w:lang w:eastAsia="fr-FR"/>
        </w:rPr>
        <w:t>3</w:t>
      </w:r>
      <w:r w:rsidRPr="00C60734">
        <w:rPr>
          <w:lang w:eastAsia="fr-FR"/>
        </w:rPr>
        <w:t>: ……………………………….……………………</w:t>
      </w:r>
    </w:p>
    <w:p w14:paraId="182BC34B" w14:textId="77777777" w:rsidR="00523CE8" w:rsidRPr="00C60734" w:rsidRDefault="00523CE8" w:rsidP="00523CE8">
      <w:pPr>
        <w:pStyle w:val="NoSpacing"/>
        <w:jc w:val="left"/>
        <w:rPr>
          <w:lang w:eastAsia="fr-FR"/>
        </w:rPr>
      </w:pPr>
      <w:r w:rsidRPr="00C60734">
        <w:rPr>
          <w:lang w:eastAsia="fr-FR"/>
        </w:rPr>
        <w:t>4.2. Trade description(s)/ Commercial name(s)</w:t>
      </w:r>
      <w:proofErr w:type="gramStart"/>
      <w:r w:rsidRPr="00C60734">
        <w:rPr>
          <w:vertAlign w:val="superscript"/>
          <w:lang w:eastAsia="fr-FR"/>
        </w:rPr>
        <w:t>3</w:t>
      </w:r>
      <w:r w:rsidRPr="00C60734">
        <w:rPr>
          <w:lang w:eastAsia="fr-FR"/>
        </w:rPr>
        <w:t>:…</w:t>
      </w:r>
      <w:proofErr w:type="gramEnd"/>
      <w:r w:rsidRPr="00C60734">
        <w:rPr>
          <w:lang w:eastAsia="fr-FR"/>
        </w:rPr>
        <w:t>…………………..……………….</w:t>
      </w:r>
    </w:p>
    <w:p w14:paraId="61EFE445" w14:textId="77777777" w:rsidR="00523CE8" w:rsidRPr="00C60734" w:rsidRDefault="00523CE8" w:rsidP="00523CE8">
      <w:pPr>
        <w:pStyle w:val="NoSpacing"/>
        <w:jc w:val="left"/>
        <w:rPr>
          <w:lang w:eastAsia="fr-FR"/>
        </w:rPr>
      </w:pPr>
      <w:r w:rsidRPr="00C60734">
        <w:rPr>
          <w:lang w:eastAsia="fr-FR"/>
        </w:rPr>
        <w:t xml:space="preserve">4.3. Information in relation to the range of tyres as defined in paragraphs </w:t>
      </w:r>
      <w:r w:rsidRPr="00C60734">
        <w:rPr>
          <w:b/>
          <w:bCs/>
          <w:lang w:eastAsia="fr-FR"/>
        </w:rPr>
        <w:t>1.2 to 1.5 of appendix 1 to annex 1A</w:t>
      </w:r>
      <w:r w:rsidRPr="00C60734">
        <w:rPr>
          <w:lang w:eastAsia="fr-FR"/>
        </w:rPr>
        <w:t xml:space="preserve">. of this </w:t>
      </w:r>
      <w:proofErr w:type="gramStart"/>
      <w:r w:rsidRPr="00C60734">
        <w:rPr>
          <w:lang w:eastAsia="fr-FR"/>
        </w:rPr>
        <w:t>Regulation:…</w:t>
      </w:r>
      <w:proofErr w:type="gramEnd"/>
      <w:r w:rsidRPr="00C60734">
        <w:rPr>
          <w:lang w:eastAsia="fr-FR"/>
        </w:rPr>
        <w:t>……………………………………………………………………</w:t>
      </w:r>
    </w:p>
    <w:p w14:paraId="4B15049B" w14:textId="77777777" w:rsidR="00523CE8" w:rsidRPr="00C60734" w:rsidRDefault="00523CE8" w:rsidP="00523CE8">
      <w:pPr>
        <w:pStyle w:val="NoSpacing"/>
        <w:jc w:val="left"/>
        <w:rPr>
          <w:b/>
          <w:bCs/>
          <w:lang w:eastAsia="fr-FR"/>
        </w:rPr>
      </w:pPr>
      <w:r w:rsidRPr="00C60734">
        <w:rPr>
          <w:b/>
          <w:bCs/>
          <w:lang w:eastAsia="fr-FR"/>
        </w:rPr>
        <w:t>4.4. Snow tyres for use in severe snow conditions: yes (as listed in paragraph 3.2 of appendix 1 to annex 1A) /no</w:t>
      </w:r>
    </w:p>
    <w:p w14:paraId="005E8A79" w14:textId="77777777" w:rsidR="00523CE8" w:rsidRPr="00C60734" w:rsidRDefault="00523CE8" w:rsidP="00523CE8">
      <w:pPr>
        <w:pStyle w:val="NoSpacing"/>
        <w:jc w:val="left"/>
        <w:rPr>
          <w:lang w:eastAsia="fr-FR"/>
        </w:rPr>
      </w:pPr>
      <w:r w:rsidRPr="00C60734">
        <w:rPr>
          <w:lang w:eastAsia="fr-FR"/>
        </w:rPr>
        <w:t>5. Technical service and, where applicable, test laboratory approved for purposes of approval or verification of conformity: ............................................................................................................</w:t>
      </w:r>
    </w:p>
    <w:p w14:paraId="45F30778" w14:textId="77777777" w:rsidR="00523CE8" w:rsidRPr="00C60734" w:rsidRDefault="00523CE8" w:rsidP="00523CE8">
      <w:pPr>
        <w:pStyle w:val="NoSpacing"/>
        <w:jc w:val="left"/>
        <w:rPr>
          <w:lang w:eastAsia="fr-FR"/>
        </w:rPr>
      </w:pPr>
      <w:r w:rsidRPr="00C60734">
        <w:rPr>
          <w:lang w:eastAsia="fr-FR"/>
        </w:rPr>
        <w:t>6. Date of report issued by that service: .......................................</w:t>
      </w:r>
    </w:p>
    <w:p w14:paraId="17725353" w14:textId="77777777" w:rsidR="00523CE8" w:rsidRPr="00C60734" w:rsidRDefault="00523CE8" w:rsidP="00523CE8">
      <w:pPr>
        <w:pStyle w:val="NoSpacing"/>
        <w:jc w:val="left"/>
        <w:rPr>
          <w:lang w:eastAsia="fr-FR"/>
        </w:rPr>
      </w:pPr>
      <w:r w:rsidRPr="00C60734">
        <w:rPr>
          <w:lang w:eastAsia="fr-FR"/>
        </w:rPr>
        <w:t xml:space="preserve">7. Number of </w:t>
      </w:r>
      <w:proofErr w:type="gramStart"/>
      <w:r w:rsidRPr="00C60734">
        <w:rPr>
          <w:lang w:eastAsia="fr-FR"/>
        </w:rPr>
        <w:t>report</w:t>
      </w:r>
      <w:proofErr w:type="gramEnd"/>
      <w:r w:rsidRPr="00C60734">
        <w:rPr>
          <w:lang w:eastAsia="fr-FR"/>
        </w:rPr>
        <w:t xml:space="preserve"> issued by that service: ....................................</w:t>
      </w:r>
    </w:p>
    <w:p w14:paraId="17F35904" w14:textId="77777777" w:rsidR="00523CE8" w:rsidRPr="00C60734" w:rsidRDefault="00523CE8" w:rsidP="00523CE8">
      <w:pPr>
        <w:pStyle w:val="NoSpacing"/>
        <w:jc w:val="left"/>
        <w:rPr>
          <w:lang w:eastAsia="fr-FR"/>
        </w:rPr>
      </w:pPr>
      <w:r w:rsidRPr="00C60734">
        <w:rPr>
          <w:lang w:eastAsia="fr-FR"/>
        </w:rPr>
        <w:t>8. Reason (s) of extension (if applicable): ......................................</w:t>
      </w:r>
    </w:p>
    <w:p w14:paraId="6DAABB54" w14:textId="77777777" w:rsidR="00523CE8" w:rsidRPr="00C60734" w:rsidRDefault="00523CE8" w:rsidP="00523CE8">
      <w:pPr>
        <w:pStyle w:val="NoSpacing"/>
        <w:jc w:val="left"/>
        <w:rPr>
          <w:lang w:eastAsia="fr-FR"/>
        </w:rPr>
      </w:pPr>
      <w:r w:rsidRPr="00C60734">
        <w:rPr>
          <w:lang w:eastAsia="fr-FR"/>
        </w:rPr>
        <w:t>9. Any remarks: ........................................................</w:t>
      </w:r>
    </w:p>
    <w:p w14:paraId="49E16D4B" w14:textId="77777777" w:rsidR="00523CE8" w:rsidRPr="00C60734" w:rsidRDefault="00523CE8" w:rsidP="00523CE8">
      <w:pPr>
        <w:pStyle w:val="NoSpacing"/>
        <w:jc w:val="left"/>
        <w:rPr>
          <w:lang w:eastAsia="fr-FR"/>
        </w:rPr>
      </w:pPr>
      <w:r w:rsidRPr="00C60734">
        <w:rPr>
          <w:lang w:eastAsia="fr-FR"/>
        </w:rPr>
        <w:t>10. Place: ..............................................................</w:t>
      </w:r>
    </w:p>
    <w:p w14:paraId="682A9FC0" w14:textId="77777777" w:rsidR="00523CE8" w:rsidRPr="00C60734" w:rsidRDefault="00523CE8" w:rsidP="00523CE8">
      <w:pPr>
        <w:pStyle w:val="NoSpacing"/>
        <w:jc w:val="left"/>
        <w:rPr>
          <w:lang w:eastAsia="fr-FR"/>
        </w:rPr>
      </w:pPr>
      <w:r w:rsidRPr="00C60734">
        <w:rPr>
          <w:lang w:eastAsia="fr-FR"/>
        </w:rPr>
        <w:t>11. Date: ...............................................................</w:t>
      </w:r>
    </w:p>
    <w:p w14:paraId="463F69DB" w14:textId="77777777" w:rsidR="00523CE8" w:rsidRPr="00C60734" w:rsidRDefault="00523CE8" w:rsidP="00523CE8">
      <w:pPr>
        <w:pStyle w:val="NoSpacing"/>
        <w:jc w:val="left"/>
        <w:rPr>
          <w:lang w:eastAsia="fr-FR"/>
        </w:rPr>
      </w:pPr>
      <w:r w:rsidRPr="00C60734">
        <w:rPr>
          <w:lang w:eastAsia="fr-FR"/>
        </w:rPr>
        <w:t>12. Signature ............................................................</w:t>
      </w:r>
    </w:p>
    <w:p w14:paraId="09CCDFFD" w14:textId="77777777" w:rsidR="00523CE8" w:rsidRPr="00C60734" w:rsidRDefault="00523CE8" w:rsidP="00523CE8">
      <w:pPr>
        <w:pStyle w:val="NoSpacing"/>
        <w:rPr>
          <w:lang w:eastAsia="fr-FR"/>
        </w:rPr>
      </w:pPr>
      <w:r w:rsidRPr="00C60734">
        <w:rPr>
          <w:lang w:eastAsia="fr-FR"/>
        </w:rPr>
        <w:t>13. Annexed to this communication is a list of documents in the approval file</w:t>
      </w:r>
      <w:r w:rsidRPr="00C60734">
        <w:rPr>
          <w:b/>
          <w:bCs/>
          <w:lang w:eastAsia="fr-FR"/>
        </w:rPr>
        <w:t>, including the information document as defined in appendix 1 to annex 1A,</w:t>
      </w:r>
      <w:r w:rsidRPr="00C60734">
        <w:rPr>
          <w:lang w:eastAsia="fr-FR"/>
        </w:rPr>
        <w:t xml:space="preserve"> deposited at the Approval Authority which has considered this approval and which can be obtained upon request.</w:t>
      </w:r>
    </w:p>
    <w:p w14:paraId="13B98FD4" w14:textId="77777777" w:rsidR="00523CE8" w:rsidRPr="00C60734" w:rsidRDefault="00523CE8" w:rsidP="00523CE8">
      <w:pPr>
        <w:pStyle w:val="NoSpacing"/>
        <w:rPr>
          <w:lang w:eastAsia="fr-FR"/>
        </w:rPr>
      </w:pPr>
      <w:r w:rsidRPr="00C60734">
        <w:rPr>
          <w:lang w:eastAsia="fr-FR"/>
        </w:rPr>
        <w:t>1/ Distinguishing number of the country which has granted/ extended/ refused/ withdrawn an approval (see approval provisions in the Regulation).</w:t>
      </w:r>
    </w:p>
    <w:p w14:paraId="50CF8438" w14:textId="77777777" w:rsidR="00523CE8" w:rsidRPr="00C60734" w:rsidRDefault="00523CE8" w:rsidP="00523CE8">
      <w:pPr>
        <w:pStyle w:val="NoSpacing"/>
        <w:rPr>
          <w:lang w:eastAsia="fr-FR"/>
        </w:rPr>
      </w:pPr>
      <w:r w:rsidRPr="00C60734">
        <w:rPr>
          <w:lang w:eastAsia="fr-FR"/>
        </w:rPr>
        <w:t>2/ Delete that which does not apply.</w:t>
      </w:r>
    </w:p>
    <w:p w14:paraId="441027C5" w14:textId="77777777" w:rsidR="00523CE8" w:rsidRPr="00C60734" w:rsidRDefault="00523CE8" w:rsidP="00523CE8">
      <w:pPr>
        <w:pStyle w:val="NoSpacing"/>
        <w:rPr>
          <w:lang w:eastAsia="fr-FR"/>
        </w:rPr>
      </w:pPr>
      <w:r w:rsidRPr="00C60734">
        <w:rPr>
          <w:vertAlign w:val="superscript"/>
          <w:lang w:eastAsia="fr-FR"/>
        </w:rPr>
        <w:t>3</w:t>
      </w:r>
      <w:r w:rsidRPr="00C60734">
        <w:rPr>
          <w:lang w:eastAsia="fr-FR"/>
        </w:rPr>
        <w:t> A list of brand name(s)/trademark(s) or Trade description(s)/ Commercial name(s) may be annexed to this communication.</w:t>
      </w:r>
    </w:p>
    <w:p w14:paraId="3AD278B9" w14:textId="77777777" w:rsidR="00523CE8" w:rsidRPr="00C60734" w:rsidRDefault="00523CE8" w:rsidP="00523CE8">
      <w:pPr>
        <w:pStyle w:val="NoSpacing"/>
        <w:rPr>
          <w:lang w:eastAsia="fr-FR"/>
        </w:rPr>
      </w:pPr>
    </w:p>
    <w:p w14:paraId="376E27FA" w14:textId="77777777" w:rsidR="00523CE8" w:rsidRPr="00C60734" w:rsidRDefault="00523CE8" w:rsidP="00523CE8">
      <w:pPr>
        <w:pStyle w:val="NoSpacing"/>
        <w:rPr>
          <w:b/>
          <w:bCs/>
          <w:lang w:eastAsia="fr-FR"/>
        </w:rPr>
      </w:pPr>
      <w:r w:rsidRPr="00C60734">
        <w:rPr>
          <w:b/>
          <w:bCs/>
          <w:lang w:eastAsia="fr-FR"/>
        </w:rPr>
        <w:t xml:space="preserve">Appendix 1 – Technical information document part </w:t>
      </w:r>
      <w:proofErr w:type="gramStart"/>
      <w:r w:rsidRPr="00C60734">
        <w:rPr>
          <w:b/>
          <w:bCs/>
          <w:lang w:eastAsia="fr-FR"/>
        </w:rPr>
        <w:t>I :</w:t>
      </w:r>
      <w:proofErr w:type="gramEnd"/>
      <w:r w:rsidRPr="00C60734">
        <w:rPr>
          <w:b/>
          <w:bCs/>
          <w:lang w:eastAsia="fr-FR"/>
        </w:rPr>
        <w:t xml:space="preserve"> the production of </w:t>
      </w:r>
      <w:proofErr w:type="spellStart"/>
      <w:r w:rsidRPr="00C60734">
        <w:rPr>
          <w:b/>
          <w:bCs/>
          <w:lang w:eastAsia="fr-FR"/>
        </w:rPr>
        <w:t>retreaded</w:t>
      </w:r>
      <w:proofErr w:type="spellEnd"/>
      <w:r w:rsidRPr="00C60734">
        <w:rPr>
          <w:b/>
          <w:bCs/>
          <w:lang w:eastAsia="fr-FR"/>
        </w:rPr>
        <w:t xml:space="preserve"> pneumatic tyres designed primarily for vehicles of category M</w:t>
      </w:r>
      <w:r w:rsidRPr="00C60734">
        <w:rPr>
          <w:b/>
          <w:bCs/>
          <w:vertAlign w:val="subscript"/>
          <w:lang w:eastAsia="fr-FR"/>
        </w:rPr>
        <w:t>2</w:t>
      </w:r>
      <w:r w:rsidRPr="00C60734">
        <w:rPr>
          <w:b/>
          <w:bCs/>
          <w:lang w:eastAsia="fr-FR"/>
        </w:rPr>
        <w:t>, M</w:t>
      </w:r>
      <w:r w:rsidRPr="00C60734">
        <w:rPr>
          <w:b/>
          <w:bCs/>
          <w:vertAlign w:val="subscript"/>
          <w:lang w:eastAsia="fr-FR"/>
        </w:rPr>
        <w:t>3</w:t>
      </w:r>
      <w:r w:rsidRPr="00C60734">
        <w:rPr>
          <w:b/>
          <w:bCs/>
          <w:lang w:eastAsia="fr-FR"/>
        </w:rPr>
        <w:t>, N, O</w:t>
      </w:r>
      <w:r w:rsidRPr="00C60734">
        <w:rPr>
          <w:b/>
          <w:bCs/>
          <w:vertAlign w:val="subscript"/>
          <w:lang w:eastAsia="fr-FR"/>
        </w:rPr>
        <w:t>3</w:t>
      </w:r>
      <w:r w:rsidRPr="00C60734">
        <w:rPr>
          <w:b/>
          <w:bCs/>
          <w:lang w:eastAsia="fr-FR"/>
        </w:rPr>
        <w:t> and O</w:t>
      </w:r>
      <w:r w:rsidRPr="00C60734">
        <w:rPr>
          <w:b/>
          <w:bCs/>
          <w:vertAlign w:val="subscript"/>
          <w:lang w:eastAsia="fr-FR"/>
        </w:rPr>
        <w:t>4</w:t>
      </w:r>
    </w:p>
    <w:p w14:paraId="18006256" w14:textId="77777777" w:rsidR="00523CE8" w:rsidRPr="00C60734" w:rsidRDefault="00523CE8" w:rsidP="00523CE8">
      <w:pPr>
        <w:pStyle w:val="NoSpacing"/>
        <w:rPr>
          <w:b/>
          <w:bCs/>
          <w:lang w:eastAsia="fr-FR"/>
        </w:rPr>
      </w:pPr>
    </w:p>
    <w:p w14:paraId="61C93FC7" w14:textId="77777777" w:rsidR="00523CE8" w:rsidRPr="00C60734" w:rsidRDefault="00523CE8" w:rsidP="00523CE8">
      <w:pPr>
        <w:pStyle w:val="NoSpacing"/>
        <w:rPr>
          <w:b/>
          <w:bCs/>
          <w:lang w:eastAsia="fr-FR"/>
        </w:rPr>
      </w:pPr>
      <w:r w:rsidRPr="00C60734">
        <w:rPr>
          <w:b/>
          <w:bCs/>
          <w:lang w:eastAsia="fr-FR"/>
        </w:rPr>
        <w:t>0. GENERAL</w:t>
      </w:r>
    </w:p>
    <w:p w14:paraId="00A09A86" w14:textId="77777777" w:rsidR="00523CE8" w:rsidRPr="00C60734" w:rsidRDefault="00523CE8" w:rsidP="00523CE8">
      <w:pPr>
        <w:pStyle w:val="NoSpacing"/>
        <w:rPr>
          <w:b/>
          <w:bCs/>
          <w:lang w:eastAsia="fr-FR"/>
        </w:rPr>
      </w:pPr>
      <w:r w:rsidRPr="00C60734">
        <w:rPr>
          <w:b/>
          <w:bCs/>
          <w:lang w:eastAsia="fr-FR"/>
        </w:rPr>
        <w:t xml:space="preserve">0.1. </w:t>
      </w:r>
      <w:proofErr w:type="spellStart"/>
      <w:r w:rsidRPr="00C60734">
        <w:rPr>
          <w:b/>
          <w:bCs/>
          <w:lang w:eastAsia="fr-FR"/>
        </w:rPr>
        <w:t>Retreader’s</w:t>
      </w:r>
      <w:proofErr w:type="spellEnd"/>
      <w:r w:rsidRPr="00C60734">
        <w:rPr>
          <w:b/>
          <w:bCs/>
          <w:lang w:eastAsia="fr-FR"/>
        </w:rPr>
        <w:t xml:space="preserve"> name or brand name/trademark: …</w:t>
      </w:r>
    </w:p>
    <w:p w14:paraId="2C54C95E" w14:textId="77777777" w:rsidR="00523CE8" w:rsidRPr="00C60734" w:rsidRDefault="00523CE8" w:rsidP="00523CE8">
      <w:pPr>
        <w:pStyle w:val="NoSpacing"/>
        <w:rPr>
          <w:b/>
          <w:bCs/>
          <w:lang w:eastAsia="fr-FR"/>
        </w:rPr>
      </w:pPr>
      <w:r w:rsidRPr="00C60734">
        <w:rPr>
          <w:b/>
          <w:bCs/>
          <w:lang w:eastAsia="fr-FR"/>
        </w:rPr>
        <w:lastRenderedPageBreak/>
        <w:t xml:space="preserve">0.2. Name and address of </w:t>
      </w:r>
      <w:proofErr w:type="spellStart"/>
      <w:r w:rsidRPr="00C60734">
        <w:rPr>
          <w:b/>
          <w:bCs/>
          <w:lang w:eastAsia="fr-FR"/>
        </w:rPr>
        <w:t>Retreading</w:t>
      </w:r>
      <w:proofErr w:type="spellEnd"/>
      <w:r w:rsidRPr="00C60734">
        <w:rPr>
          <w:b/>
          <w:bCs/>
          <w:lang w:eastAsia="fr-FR"/>
        </w:rPr>
        <w:t xml:space="preserve"> production unit: …</w:t>
      </w:r>
    </w:p>
    <w:p w14:paraId="4BBDE7F3" w14:textId="77777777" w:rsidR="00523CE8" w:rsidRPr="00C60734" w:rsidRDefault="00523CE8" w:rsidP="00523CE8">
      <w:pPr>
        <w:pStyle w:val="NoSpacing"/>
        <w:rPr>
          <w:b/>
          <w:bCs/>
          <w:lang w:eastAsia="fr-FR"/>
        </w:rPr>
      </w:pPr>
      <w:r w:rsidRPr="00C60734">
        <w:rPr>
          <w:b/>
          <w:bCs/>
          <w:lang w:eastAsia="fr-FR"/>
        </w:rPr>
        <w:t xml:space="preserve">0.3. Name and address of </w:t>
      </w:r>
      <w:proofErr w:type="spellStart"/>
      <w:r w:rsidRPr="00C60734">
        <w:rPr>
          <w:b/>
          <w:bCs/>
          <w:lang w:eastAsia="fr-FR"/>
        </w:rPr>
        <w:t>retreader’s</w:t>
      </w:r>
      <w:proofErr w:type="spellEnd"/>
      <w:r w:rsidRPr="00C60734">
        <w:rPr>
          <w:b/>
          <w:bCs/>
          <w:lang w:eastAsia="fr-FR"/>
        </w:rPr>
        <w:t xml:space="preserve"> representative: …</w:t>
      </w:r>
    </w:p>
    <w:p w14:paraId="4F784196" w14:textId="77777777" w:rsidR="00523CE8" w:rsidRPr="00C60734" w:rsidRDefault="00523CE8" w:rsidP="00523CE8">
      <w:pPr>
        <w:pStyle w:val="NoSpacing"/>
        <w:rPr>
          <w:b/>
          <w:bCs/>
          <w:lang w:eastAsia="fr-FR"/>
        </w:rPr>
      </w:pPr>
      <w:r w:rsidRPr="00C60734">
        <w:rPr>
          <w:b/>
          <w:bCs/>
          <w:lang w:eastAsia="fr-FR"/>
        </w:rPr>
        <w:t xml:space="preserve">0.4. Names or trademarks affixed on the </w:t>
      </w:r>
      <w:proofErr w:type="spellStart"/>
      <w:r w:rsidRPr="00C60734">
        <w:rPr>
          <w:b/>
          <w:bCs/>
          <w:lang w:eastAsia="fr-FR"/>
        </w:rPr>
        <w:t>retreaded</w:t>
      </w:r>
      <w:proofErr w:type="spellEnd"/>
      <w:r w:rsidRPr="00C60734">
        <w:rPr>
          <w:b/>
          <w:bCs/>
          <w:lang w:eastAsia="fr-FR"/>
        </w:rPr>
        <w:t xml:space="preserve"> tyres: …</w:t>
      </w:r>
    </w:p>
    <w:p w14:paraId="5378F3A7" w14:textId="77777777" w:rsidR="00523CE8" w:rsidRPr="00C60734" w:rsidRDefault="00523CE8" w:rsidP="00523CE8">
      <w:pPr>
        <w:pStyle w:val="NoSpacing"/>
        <w:rPr>
          <w:b/>
          <w:bCs/>
          <w:lang w:eastAsia="fr-FR"/>
        </w:rPr>
      </w:pPr>
    </w:p>
    <w:p w14:paraId="6228378A" w14:textId="77777777" w:rsidR="00523CE8" w:rsidRPr="00C60734" w:rsidRDefault="00523CE8" w:rsidP="00523CE8">
      <w:pPr>
        <w:pStyle w:val="NoSpacing"/>
        <w:rPr>
          <w:b/>
          <w:bCs/>
          <w:lang w:eastAsia="fr-FR"/>
        </w:rPr>
      </w:pPr>
      <w:r w:rsidRPr="00C60734">
        <w:rPr>
          <w:b/>
          <w:bCs/>
          <w:lang w:eastAsia="fr-FR"/>
        </w:rPr>
        <w:t xml:space="preserve">1 - RETREADING METHOD </w:t>
      </w:r>
    </w:p>
    <w:p w14:paraId="3BE79C39" w14:textId="77777777" w:rsidR="00523CE8" w:rsidRPr="00C60734" w:rsidRDefault="00523CE8" w:rsidP="00523CE8">
      <w:pPr>
        <w:pStyle w:val="NoSpacing"/>
        <w:jc w:val="left"/>
        <w:rPr>
          <w:b/>
          <w:bCs/>
          <w:lang w:eastAsia="fr-FR"/>
        </w:rPr>
      </w:pPr>
      <w:r w:rsidRPr="00C60734">
        <w:rPr>
          <w:b/>
          <w:bCs/>
          <w:lang w:eastAsia="fr-FR"/>
        </w:rPr>
        <w:t xml:space="preserve">1.1. </w:t>
      </w:r>
      <w:proofErr w:type="spellStart"/>
      <w:r w:rsidRPr="00C60734">
        <w:rPr>
          <w:b/>
          <w:bCs/>
          <w:lang w:eastAsia="fr-FR"/>
        </w:rPr>
        <w:t>Retreading</w:t>
      </w:r>
      <w:proofErr w:type="spellEnd"/>
      <w:r w:rsidRPr="00C60734">
        <w:rPr>
          <w:b/>
          <w:bCs/>
          <w:lang w:eastAsia="fr-FR"/>
        </w:rPr>
        <w:t xml:space="preserve"> type: Top capping / </w:t>
      </w:r>
      <w:proofErr w:type="gramStart"/>
      <w:r w:rsidRPr="00C60734">
        <w:rPr>
          <w:b/>
          <w:bCs/>
          <w:lang w:eastAsia="fr-FR"/>
        </w:rPr>
        <w:t>Re  capping</w:t>
      </w:r>
      <w:proofErr w:type="gramEnd"/>
      <w:r w:rsidRPr="00C60734">
        <w:rPr>
          <w:b/>
          <w:bCs/>
          <w:lang w:eastAsia="fr-FR"/>
        </w:rPr>
        <w:t xml:space="preserve">  / Bead to bead</w:t>
      </w:r>
    </w:p>
    <w:p w14:paraId="3F61108C" w14:textId="77777777" w:rsidR="00523CE8" w:rsidRPr="00C60734" w:rsidRDefault="00523CE8" w:rsidP="00523CE8">
      <w:pPr>
        <w:pStyle w:val="NoSpacing"/>
        <w:jc w:val="left"/>
        <w:rPr>
          <w:b/>
          <w:bCs/>
          <w:lang w:eastAsia="fr-FR"/>
        </w:rPr>
      </w:pPr>
      <w:r w:rsidRPr="00C60734">
        <w:rPr>
          <w:b/>
          <w:bCs/>
          <w:lang w:eastAsia="fr-FR"/>
        </w:rPr>
        <w:t xml:space="preserve">1.2. </w:t>
      </w:r>
      <w:proofErr w:type="spellStart"/>
      <w:r w:rsidRPr="00C60734">
        <w:rPr>
          <w:b/>
          <w:bCs/>
          <w:lang w:eastAsia="fr-FR"/>
        </w:rPr>
        <w:t>Retreading</w:t>
      </w:r>
      <w:proofErr w:type="spellEnd"/>
      <w:r w:rsidRPr="00C60734">
        <w:rPr>
          <w:b/>
          <w:bCs/>
          <w:lang w:eastAsia="fr-FR"/>
        </w:rPr>
        <w:t xml:space="preserve"> method: Pre-cured / Mould cure</w:t>
      </w:r>
    </w:p>
    <w:p w14:paraId="09C49C89" w14:textId="77777777" w:rsidR="00523CE8" w:rsidRPr="00C60734" w:rsidRDefault="00523CE8" w:rsidP="00523CE8">
      <w:pPr>
        <w:pStyle w:val="NoSpacing"/>
        <w:jc w:val="left"/>
        <w:rPr>
          <w:b/>
          <w:bCs/>
          <w:lang w:eastAsia="fr-FR"/>
        </w:rPr>
      </w:pPr>
      <w:r w:rsidRPr="00C60734">
        <w:rPr>
          <w:b/>
          <w:bCs/>
          <w:lang w:eastAsia="fr-FR"/>
        </w:rPr>
        <w:t>1.3. Category of use: Normal / Special use / Snow tyre / temporary spare tyre / type T temporary spare tyre</w:t>
      </w:r>
    </w:p>
    <w:p w14:paraId="56B5E6CB" w14:textId="77777777" w:rsidR="00523CE8" w:rsidRPr="00C60734" w:rsidRDefault="00523CE8" w:rsidP="00523CE8">
      <w:pPr>
        <w:pStyle w:val="NoSpacing"/>
        <w:jc w:val="left"/>
        <w:rPr>
          <w:b/>
          <w:bCs/>
          <w:lang w:eastAsia="fr-FR"/>
        </w:rPr>
      </w:pPr>
      <w:r w:rsidRPr="00C60734">
        <w:rPr>
          <w:b/>
          <w:bCs/>
          <w:lang w:eastAsia="fr-FR"/>
        </w:rPr>
        <w:t xml:space="preserve">1.4. Maximum Speed symbol to be </w:t>
      </w:r>
      <w:proofErr w:type="spellStart"/>
      <w:r w:rsidRPr="00C60734">
        <w:rPr>
          <w:b/>
          <w:bCs/>
          <w:lang w:eastAsia="fr-FR"/>
        </w:rPr>
        <w:t>retreaded</w:t>
      </w:r>
      <w:proofErr w:type="spellEnd"/>
      <w:r w:rsidRPr="00C60734">
        <w:rPr>
          <w:b/>
          <w:bCs/>
          <w:lang w:eastAsia="fr-FR"/>
        </w:rPr>
        <w:t xml:space="preserve">: </w:t>
      </w:r>
    </w:p>
    <w:p w14:paraId="1B63EE56" w14:textId="77777777" w:rsidR="00523CE8" w:rsidRPr="00C60734" w:rsidRDefault="00523CE8" w:rsidP="00523CE8">
      <w:pPr>
        <w:pStyle w:val="NoSpacing"/>
        <w:jc w:val="left"/>
        <w:rPr>
          <w:b/>
          <w:bCs/>
          <w:lang w:eastAsia="fr-FR"/>
        </w:rPr>
      </w:pPr>
      <w:r w:rsidRPr="00C60734">
        <w:rPr>
          <w:b/>
          <w:bCs/>
          <w:lang w:eastAsia="fr-FR"/>
        </w:rPr>
        <w:t>1.4.1. C2 tyres: …</w:t>
      </w:r>
    </w:p>
    <w:p w14:paraId="63BB24FE" w14:textId="77777777" w:rsidR="00523CE8" w:rsidRPr="00C60734" w:rsidRDefault="00523CE8" w:rsidP="00523CE8">
      <w:pPr>
        <w:pStyle w:val="NoSpacing"/>
        <w:jc w:val="left"/>
        <w:rPr>
          <w:b/>
          <w:bCs/>
          <w:lang w:eastAsia="fr-FR"/>
        </w:rPr>
      </w:pPr>
      <w:r w:rsidRPr="00C60734">
        <w:rPr>
          <w:b/>
          <w:bCs/>
          <w:lang w:eastAsia="fr-FR"/>
        </w:rPr>
        <w:t>1.4.2. C3 tyres: …</w:t>
      </w:r>
    </w:p>
    <w:p w14:paraId="1D87169E" w14:textId="77777777" w:rsidR="00523CE8" w:rsidRPr="00C60734" w:rsidRDefault="00523CE8" w:rsidP="00523CE8">
      <w:pPr>
        <w:pStyle w:val="NoSpacing"/>
        <w:jc w:val="left"/>
        <w:rPr>
          <w:b/>
          <w:bCs/>
          <w:lang w:eastAsia="fr-FR"/>
        </w:rPr>
      </w:pPr>
      <w:r w:rsidRPr="00C60734">
        <w:rPr>
          <w:b/>
          <w:bCs/>
          <w:lang w:eastAsia="fr-FR"/>
        </w:rPr>
        <w:t xml:space="preserve">1.5. Maximum Load index to be </w:t>
      </w:r>
      <w:proofErr w:type="spellStart"/>
      <w:r w:rsidRPr="00C60734">
        <w:rPr>
          <w:b/>
          <w:bCs/>
          <w:lang w:eastAsia="fr-FR"/>
        </w:rPr>
        <w:t>retreaded</w:t>
      </w:r>
      <w:proofErr w:type="spellEnd"/>
      <w:r w:rsidRPr="00C60734">
        <w:rPr>
          <w:b/>
          <w:bCs/>
          <w:lang w:eastAsia="fr-FR"/>
        </w:rPr>
        <w:t xml:space="preserve">: </w:t>
      </w:r>
    </w:p>
    <w:p w14:paraId="627B65EA" w14:textId="77777777" w:rsidR="00523CE8" w:rsidRPr="00C60734" w:rsidRDefault="00523CE8" w:rsidP="00523CE8">
      <w:pPr>
        <w:pStyle w:val="NoSpacing"/>
        <w:jc w:val="left"/>
        <w:rPr>
          <w:b/>
          <w:bCs/>
          <w:lang w:eastAsia="fr-FR"/>
        </w:rPr>
      </w:pPr>
      <w:r w:rsidRPr="00C60734">
        <w:rPr>
          <w:b/>
          <w:bCs/>
          <w:lang w:eastAsia="fr-FR"/>
        </w:rPr>
        <w:t>1.5.1. C2 tyres: …</w:t>
      </w:r>
    </w:p>
    <w:p w14:paraId="3301BCE4" w14:textId="77777777" w:rsidR="00523CE8" w:rsidRPr="00C60734" w:rsidRDefault="00523CE8" w:rsidP="00523CE8">
      <w:pPr>
        <w:pStyle w:val="NoSpacing"/>
        <w:jc w:val="left"/>
        <w:rPr>
          <w:b/>
          <w:bCs/>
          <w:lang w:eastAsia="fr-FR"/>
        </w:rPr>
      </w:pPr>
      <w:r w:rsidRPr="00C60734">
        <w:rPr>
          <w:b/>
          <w:bCs/>
          <w:lang w:eastAsia="fr-FR"/>
        </w:rPr>
        <w:t>1.5.2. C3 tyres: …</w:t>
      </w:r>
    </w:p>
    <w:p w14:paraId="64B84C78" w14:textId="77777777" w:rsidR="00523CE8" w:rsidRPr="00C60734" w:rsidRDefault="00523CE8" w:rsidP="00523CE8">
      <w:pPr>
        <w:pStyle w:val="NoSpacing"/>
        <w:jc w:val="left"/>
        <w:rPr>
          <w:b/>
          <w:bCs/>
          <w:lang w:eastAsia="fr-FR"/>
        </w:rPr>
      </w:pPr>
    </w:p>
    <w:p w14:paraId="0D5A890A" w14:textId="77777777" w:rsidR="00523CE8" w:rsidRPr="00C60734" w:rsidRDefault="00523CE8" w:rsidP="00523CE8">
      <w:pPr>
        <w:pStyle w:val="NoSpacing"/>
        <w:jc w:val="left"/>
        <w:rPr>
          <w:b/>
          <w:bCs/>
          <w:lang w:eastAsia="fr-FR"/>
        </w:rPr>
      </w:pPr>
      <w:r w:rsidRPr="00C60734">
        <w:rPr>
          <w:b/>
          <w:bCs/>
          <w:lang w:eastAsia="fr-FR"/>
        </w:rPr>
        <w:t>2. TYRES TO BE RETREADED</w:t>
      </w:r>
    </w:p>
    <w:p w14:paraId="6547F842" w14:textId="77777777" w:rsidR="00523CE8" w:rsidRPr="00C60734" w:rsidRDefault="00523CE8" w:rsidP="00523CE8">
      <w:pPr>
        <w:pStyle w:val="NoSpacing"/>
        <w:jc w:val="left"/>
        <w:rPr>
          <w:b/>
          <w:bCs/>
          <w:lang w:eastAsia="fr-FR"/>
        </w:rPr>
      </w:pPr>
      <w:r w:rsidRPr="00C60734">
        <w:rPr>
          <w:b/>
          <w:bCs/>
          <w:lang w:eastAsia="fr-FR"/>
        </w:rPr>
        <w:t xml:space="preserve">2.1. Original brand name(s) of new tyres </w:t>
      </w:r>
      <w:proofErr w:type="spellStart"/>
      <w:r w:rsidRPr="00C60734">
        <w:rPr>
          <w:b/>
          <w:bCs/>
          <w:lang w:eastAsia="fr-FR"/>
        </w:rPr>
        <w:t>retreaded</w:t>
      </w:r>
      <w:proofErr w:type="spellEnd"/>
      <w:r w:rsidRPr="00C60734">
        <w:rPr>
          <w:b/>
          <w:bCs/>
          <w:lang w:eastAsia="fr-FR"/>
        </w:rPr>
        <w:t xml:space="preserve"> by the company: …</w:t>
      </w:r>
    </w:p>
    <w:p w14:paraId="150BDB97" w14:textId="77777777" w:rsidR="00523CE8" w:rsidRPr="00C60734" w:rsidRDefault="00523CE8" w:rsidP="00523CE8">
      <w:pPr>
        <w:pStyle w:val="NoSpacing"/>
        <w:jc w:val="left"/>
        <w:rPr>
          <w:b/>
          <w:bCs/>
          <w:lang w:eastAsia="fr-FR"/>
        </w:rPr>
      </w:pPr>
      <w:r w:rsidRPr="00C60734">
        <w:rPr>
          <w:b/>
          <w:bCs/>
          <w:lang w:eastAsia="fr-FR"/>
        </w:rPr>
        <w:t>2.2. Structures: …</w:t>
      </w:r>
    </w:p>
    <w:p w14:paraId="02F3DAA5" w14:textId="77777777" w:rsidR="00523CE8" w:rsidRPr="00C60734" w:rsidRDefault="00523CE8" w:rsidP="00523CE8">
      <w:pPr>
        <w:pStyle w:val="NoSpacing"/>
        <w:jc w:val="left"/>
        <w:rPr>
          <w:b/>
          <w:bCs/>
          <w:lang w:eastAsia="fr-FR"/>
        </w:rPr>
      </w:pPr>
    </w:p>
    <w:p w14:paraId="6017948D" w14:textId="77777777" w:rsidR="00523CE8" w:rsidRPr="00C60734" w:rsidRDefault="00523CE8" w:rsidP="00523CE8">
      <w:pPr>
        <w:pStyle w:val="NoSpacing"/>
        <w:jc w:val="left"/>
        <w:rPr>
          <w:b/>
          <w:bCs/>
          <w:lang w:eastAsia="fr-FR"/>
        </w:rPr>
      </w:pPr>
      <w:r w:rsidRPr="00C60734">
        <w:rPr>
          <w:b/>
          <w:bCs/>
          <w:lang w:eastAsia="fr-FR"/>
        </w:rPr>
        <w:t xml:space="preserve">3. RANGE OF COVERED RETREADED TYRES </w:t>
      </w:r>
    </w:p>
    <w:p w14:paraId="03AAD04D" w14:textId="77777777" w:rsidR="00523CE8" w:rsidRPr="00C60734" w:rsidRDefault="00523CE8" w:rsidP="00523CE8">
      <w:pPr>
        <w:pStyle w:val="NoSpacing"/>
        <w:jc w:val="left"/>
        <w:rPr>
          <w:b/>
          <w:bCs/>
          <w:lang w:eastAsia="fr-FR"/>
        </w:rPr>
      </w:pPr>
      <w:r w:rsidRPr="00C60734">
        <w:rPr>
          <w:b/>
          <w:bCs/>
          <w:lang w:eastAsia="fr-FR"/>
        </w:rPr>
        <w:t xml:space="preserve">3.1. Dimensional range of </w:t>
      </w:r>
      <w:proofErr w:type="spellStart"/>
      <w:r w:rsidRPr="00C60734">
        <w:rPr>
          <w:b/>
          <w:bCs/>
          <w:lang w:eastAsia="fr-FR"/>
        </w:rPr>
        <w:t>retreaded</w:t>
      </w:r>
      <w:proofErr w:type="spellEnd"/>
      <w:r w:rsidRPr="00C60734">
        <w:rPr>
          <w:b/>
          <w:bCs/>
          <w:lang w:eastAsia="fr-FR"/>
        </w:rPr>
        <w:t xml:space="preserve"> tyres: …</w:t>
      </w:r>
    </w:p>
    <w:p w14:paraId="4B05D3BE" w14:textId="77777777" w:rsidR="00523CE8" w:rsidRPr="00C60734" w:rsidRDefault="00523CE8" w:rsidP="00523CE8">
      <w:pPr>
        <w:pStyle w:val="NoSpacing"/>
        <w:jc w:val="left"/>
        <w:rPr>
          <w:b/>
          <w:bCs/>
          <w:lang w:eastAsia="fr-FR"/>
        </w:rPr>
      </w:pPr>
      <w:r w:rsidRPr="00C60734">
        <w:rPr>
          <w:b/>
          <w:bCs/>
          <w:lang w:eastAsia="fr-FR"/>
        </w:rPr>
        <w:t>3.2. List of dimensions and certificates of 3PMSF tyres (per profile): …</w:t>
      </w:r>
    </w:p>
    <w:p w14:paraId="3998FB96" w14:textId="77777777" w:rsidR="00523CE8" w:rsidRPr="00C60734" w:rsidRDefault="00523CE8" w:rsidP="00523CE8">
      <w:pPr>
        <w:pStyle w:val="NoSpacing"/>
        <w:jc w:val="left"/>
        <w:rPr>
          <w:b/>
          <w:bCs/>
          <w:lang w:eastAsia="fr-FR"/>
        </w:rPr>
      </w:pPr>
    </w:p>
    <w:p w14:paraId="3CF881FC" w14:textId="77777777" w:rsidR="00523CE8" w:rsidRPr="00C60734" w:rsidRDefault="00523CE8" w:rsidP="00523CE8">
      <w:pPr>
        <w:pStyle w:val="NoSpacing"/>
        <w:jc w:val="left"/>
        <w:rPr>
          <w:b/>
          <w:bCs/>
          <w:lang w:eastAsia="fr-FR"/>
        </w:rPr>
      </w:pPr>
      <w:r w:rsidRPr="00C60734">
        <w:rPr>
          <w:b/>
          <w:bCs/>
          <w:lang w:eastAsia="fr-FR"/>
        </w:rPr>
        <w:t>4 - CONFORMITY OF PRODUCTION</w:t>
      </w:r>
    </w:p>
    <w:p w14:paraId="249F67E1" w14:textId="77777777" w:rsidR="00523CE8" w:rsidRPr="00C60734" w:rsidRDefault="00523CE8" w:rsidP="00523CE8">
      <w:pPr>
        <w:pStyle w:val="NoSpacing"/>
        <w:jc w:val="left"/>
        <w:rPr>
          <w:b/>
          <w:bCs/>
          <w:lang w:eastAsia="fr-FR"/>
        </w:rPr>
      </w:pPr>
      <w:r w:rsidRPr="00C60734">
        <w:rPr>
          <w:b/>
          <w:bCs/>
          <w:lang w:eastAsia="fr-FR"/>
        </w:rPr>
        <w:t>4.1. Quality management system of the company: …</w:t>
      </w:r>
    </w:p>
    <w:p w14:paraId="1260F995" w14:textId="77777777" w:rsidR="00523CE8" w:rsidRPr="00C60734" w:rsidRDefault="00523CE8" w:rsidP="00523CE8">
      <w:pPr>
        <w:pStyle w:val="NoSpacing"/>
        <w:jc w:val="left"/>
        <w:rPr>
          <w:b/>
          <w:bCs/>
          <w:lang w:eastAsia="fr-FR"/>
        </w:rPr>
      </w:pPr>
      <w:r w:rsidRPr="00C60734">
        <w:rPr>
          <w:b/>
          <w:bCs/>
          <w:lang w:eastAsia="fr-FR"/>
        </w:rPr>
        <w:t>4.2. Responsibility concerning the regulatory surveillance: …</w:t>
      </w:r>
    </w:p>
    <w:p w14:paraId="2D53909D" w14:textId="77777777" w:rsidR="00523CE8" w:rsidRPr="00C60734" w:rsidRDefault="00523CE8" w:rsidP="00523CE8">
      <w:pPr>
        <w:pStyle w:val="NoSpacing"/>
        <w:jc w:val="left"/>
        <w:rPr>
          <w:b/>
          <w:bCs/>
          <w:lang w:eastAsia="fr-FR"/>
        </w:rPr>
      </w:pPr>
      <w:r w:rsidRPr="00C60734">
        <w:rPr>
          <w:b/>
          <w:bCs/>
          <w:lang w:eastAsia="fr-FR"/>
        </w:rPr>
        <w:t>4.3. Inspection method of the tyres at reception level: …</w:t>
      </w:r>
    </w:p>
    <w:p w14:paraId="79DF9572" w14:textId="77777777" w:rsidR="00523CE8" w:rsidRPr="00C60734" w:rsidRDefault="00523CE8" w:rsidP="00523CE8">
      <w:pPr>
        <w:pStyle w:val="NoSpacing"/>
        <w:jc w:val="left"/>
        <w:rPr>
          <w:b/>
          <w:bCs/>
          <w:lang w:eastAsia="fr-FR"/>
        </w:rPr>
      </w:pPr>
      <w:r w:rsidRPr="00C60734">
        <w:rPr>
          <w:b/>
          <w:bCs/>
          <w:lang w:eastAsia="fr-FR"/>
        </w:rPr>
        <w:t>4.3.1. Initial inspection: …</w:t>
      </w:r>
    </w:p>
    <w:p w14:paraId="11754262" w14:textId="77777777" w:rsidR="00523CE8" w:rsidRPr="00C60734" w:rsidRDefault="00523CE8" w:rsidP="00523CE8">
      <w:pPr>
        <w:pStyle w:val="NoSpacing"/>
        <w:jc w:val="left"/>
        <w:rPr>
          <w:b/>
          <w:bCs/>
          <w:lang w:eastAsia="fr-FR"/>
        </w:rPr>
      </w:pPr>
      <w:r w:rsidRPr="00C60734">
        <w:rPr>
          <w:b/>
          <w:bCs/>
          <w:lang w:eastAsia="fr-FR"/>
        </w:rPr>
        <w:t>4.3.2. Allowed repairs: …</w:t>
      </w:r>
    </w:p>
    <w:p w14:paraId="5A8068C4" w14:textId="77777777" w:rsidR="00523CE8" w:rsidRPr="00C60734" w:rsidRDefault="00523CE8" w:rsidP="00523CE8">
      <w:pPr>
        <w:pStyle w:val="NoSpacing"/>
        <w:jc w:val="left"/>
        <w:rPr>
          <w:b/>
          <w:bCs/>
          <w:lang w:eastAsia="fr-FR"/>
        </w:rPr>
      </w:pPr>
      <w:r w:rsidRPr="00C60734">
        <w:rPr>
          <w:b/>
          <w:bCs/>
          <w:lang w:eastAsia="fr-FR"/>
        </w:rPr>
        <w:t>4.3.3. Destination of the tyres declared not reparable: …</w:t>
      </w:r>
    </w:p>
    <w:p w14:paraId="0B4005C4" w14:textId="77777777" w:rsidR="00523CE8" w:rsidRPr="00C60734" w:rsidRDefault="00523CE8" w:rsidP="00523CE8">
      <w:pPr>
        <w:pStyle w:val="NoSpacing"/>
        <w:jc w:val="left"/>
        <w:rPr>
          <w:b/>
          <w:bCs/>
          <w:lang w:eastAsia="fr-FR"/>
        </w:rPr>
      </w:pPr>
      <w:r w:rsidRPr="00C60734">
        <w:rPr>
          <w:b/>
          <w:bCs/>
          <w:lang w:eastAsia="fr-FR"/>
        </w:rPr>
        <w:t xml:space="preserve">4.4. Selection method of the </w:t>
      </w:r>
      <w:proofErr w:type="spellStart"/>
      <w:r w:rsidRPr="00C60734">
        <w:rPr>
          <w:b/>
          <w:bCs/>
          <w:lang w:eastAsia="fr-FR"/>
        </w:rPr>
        <w:t>retread</w:t>
      </w:r>
      <w:proofErr w:type="spellEnd"/>
      <w:r w:rsidRPr="00C60734">
        <w:rPr>
          <w:b/>
          <w:bCs/>
          <w:lang w:eastAsia="fr-FR"/>
        </w:rPr>
        <w:t xml:space="preserve"> materials and control method at the reception level: …</w:t>
      </w:r>
    </w:p>
    <w:p w14:paraId="3229EC86" w14:textId="77777777" w:rsidR="00523CE8" w:rsidRPr="00C60734" w:rsidRDefault="00523CE8" w:rsidP="00523CE8">
      <w:pPr>
        <w:pStyle w:val="NoSpacing"/>
        <w:jc w:val="left"/>
        <w:rPr>
          <w:b/>
          <w:bCs/>
          <w:lang w:eastAsia="fr-FR"/>
        </w:rPr>
      </w:pPr>
      <w:r w:rsidRPr="00C60734">
        <w:rPr>
          <w:b/>
          <w:bCs/>
          <w:lang w:eastAsia="fr-FR"/>
        </w:rPr>
        <w:t>4.5. Procedure used during all the process to guarantee the quality level: …</w:t>
      </w:r>
    </w:p>
    <w:p w14:paraId="0D638CA0" w14:textId="77777777" w:rsidR="00523CE8" w:rsidRPr="00C60734" w:rsidRDefault="00523CE8" w:rsidP="00523CE8">
      <w:pPr>
        <w:pStyle w:val="NoSpacing"/>
        <w:jc w:val="left"/>
        <w:rPr>
          <w:b/>
          <w:bCs/>
          <w:lang w:eastAsia="fr-FR"/>
        </w:rPr>
      </w:pPr>
      <w:r w:rsidRPr="00C60734">
        <w:rPr>
          <w:b/>
          <w:bCs/>
          <w:lang w:eastAsia="fr-FR"/>
        </w:rPr>
        <w:t>4.6. Sampling method used for the verification in accordance with this Regulation: …</w:t>
      </w:r>
    </w:p>
    <w:p w14:paraId="3F169597" w14:textId="77777777" w:rsidR="00523CE8" w:rsidRPr="00C60734" w:rsidRDefault="00523CE8" w:rsidP="00523CE8">
      <w:pPr>
        <w:pStyle w:val="NoSpacing"/>
        <w:jc w:val="left"/>
        <w:rPr>
          <w:b/>
          <w:bCs/>
          <w:lang w:eastAsia="fr-FR"/>
        </w:rPr>
      </w:pPr>
      <w:r w:rsidRPr="00C60734">
        <w:rPr>
          <w:b/>
          <w:bCs/>
          <w:lang w:eastAsia="fr-FR"/>
        </w:rPr>
        <w:t>4.7. Procedure used when a sample is in non-compliant</w:t>
      </w:r>
      <w:r w:rsidRPr="00C60734">
        <w:rPr>
          <w:b/>
          <w:bCs/>
          <w:lang w:eastAsia="fr-FR"/>
        </w:rPr>
        <w:tab/>
        <w:t>: …</w:t>
      </w:r>
    </w:p>
    <w:p w14:paraId="607595EC" w14:textId="77777777" w:rsidR="00523CE8" w:rsidRPr="00C60734" w:rsidRDefault="00523CE8" w:rsidP="00523CE8">
      <w:pPr>
        <w:pStyle w:val="NoSpacing"/>
        <w:jc w:val="left"/>
        <w:rPr>
          <w:b/>
          <w:bCs/>
          <w:lang w:eastAsia="fr-FR"/>
        </w:rPr>
      </w:pPr>
    </w:p>
    <w:p w14:paraId="1A05774C" w14:textId="77777777" w:rsidR="00523CE8" w:rsidRPr="00C60734" w:rsidRDefault="00523CE8" w:rsidP="00523CE8">
      <w:pPr>
        <w:pStyle w:val="NoSpacing"/>
        <w:jc w:val="left"/>
        <w:rPr>
          <w:b/>
          <w:bCs/>
          <w:lang w:eastAsia="fr-FR"/>
        </w:rPr>
      </w:pPr>
      <w:r w:rsidRPr="00C60734">
        <w:rPr>
          <w:b/>
          <w:bCs/>
          <w:lang w:eastAsia="fr-FR"/>
        </w:rPr>
        <w:t>5 - MARKINGS</w:t>
      </w:r>
    </w:p>
    <w:p w14:paraId="5EBE5C0D" w14:textId="77777777" w:rsidR="00523CE8" w:rsidRPr="00C60734" w:rsidRDefault="00523CE8" w:rsidP="00523CE8">
      <w:pPr>
        <w:pStyle w:val="NoSpacing"/>
        <w:jc w:val="left"/>
        <w:rPr>
          <w:b/>
          <w:bCs/>
          <w:lang w:eastAsia="fr-FR"/>
        </w:rPr>
      </w:pPr>
      <w:r w:rsidRPr="00C60734">
        <w:rPr>
          <w:b/>
          <w:bCs/>
          <w:lang w:eastAsia="fr-FR"/>
        </w:rPr>
        <w:t>5.1. Dimensions and locations of the markings: …</w:t>
      </w:r>
    </w:p>
    <w:p w14:paraId="47DE3677" w14:textId="77777777" w:rsidR="00523CE8" w:rsidRPr="00C60734" w:rsidRDefault="00523CE8" w:rsidP="00523CE8">
      <w:pPr>
        <w:pStyle w:val="NoSpacing"/>
        <w:jc w:val="left"/>
        <w:rPr>
          <w:b/>
          <w:bCs/>
          <w:lang w:eastAsia="fr-FR"/>
        </w:rPr>
      </w:pPr>
      <w:r w:rsidRPr="00C60734">
        <w:rPr>
          <w:b/>
          <w:bCs/>
          <w:lang w:eastAsia="fr-FR"/>
        </w:rPr>
        <w:t>5.2. Markings removal: …</w:t>
      </w:r>
    </w:p>
    <w:p w14:paraId="32DC419B" w14:textId="77777777" w:rsidR="00523CE8" w:rsidRPr="00C60734" w:rsidRDefault="00523CE8" w:rsidP="00523CE8">
      <w:pPr>
        <w:pStyle w:val="NoSpacing"/>
        <w:jc w:val="left"/>
        <w:rPr>
          <w:b/>
          <w:bCs/>
          <w:lang w:eastAsia="fr-FR"/>
        </w:rPr>
      </w:pPr>
      <w:r w:rsidRPr="00C60734">
        <w:rPr>
          <w:b/>
          <w:bCs/>
          <w:lang w:eastAsia="fr-FR"/>
        </w:rPr>
        <w:t>5.3. Photographs – Sketches: …</w:t>
      </w:r>
    </w:p>
    <w:p w14:paraId="46CDB0FF" w14:textId="77777777" w:rsidR="00523CE8" w:rsidRPr="00C60734" w:rsidRDefault="00523CE8" w:rsidP="00523CE8">
      <w:pPr>
        <w:pStyle w:val="NoSpacing"/>
        <w:rPr>
          <w:lang w:eastAsia="fr-FR"/>
        </w:rPr>
      </w:pPr>
    </w:p>
    <w:p w14:paraId="5C0C10BC" w14:textId="77777777" w:rsidR="00523CE8" w:rsidRPr="00C60734" w:rsidRDefault="00523CE8" w:rsidP="00523CE8">
      <w:pPr>
        <w:pStyle w:val="NoSpacing"/>
        <w:rPr>
          <w:lang w:eastAsia="fr-FR"/>
        </w:rPr>
      </w:pPr>
    </w:p>
    <w:p w14:paraId="55EADDED" w14:textId="77777777" w:rsidR="00523CE8" w:rsidRPr="00C60734" w:rsidRDefault="00523CE8" w:rsidP="00523CE8">
      <w:pPr>
        <w:pStyle w:val="NoSpacing"/>
        <w:rPr>
          <w:b/>
          <w:bCs/>
          <w:lang w:eastAsia="fr-FR"/>
        </w:rPr>
      </w:pPr>
      <w:r w:rsidRPr="00C60734">
        <w:rPr>
          <w:b/>
          <w:bCs/>
          <w:lang w:eastAsia="fr-FR"/>
        </w:rPr>
        <w:t>ANNEX 1B</w:t>
      </w:r>
    </w:p>
    <w:p w14:paraId="2E50C0F0" w14:textId="77777777" w:rsidR="00523CE8" w:rsidRPr="00C60734" w:rsidRDefault="00523CE8" w:rsidP="00523CE8">
      <w:pPr>
        <w:pStyle w:val="NoSpacing"/>
        <w:rPr>
          <w:b/>
          <w:bCs/>
          <w:lang w:eastAsia="fr-FR"/>
        </w:rPr>
      </w:pPr>
      <w:r w:rsidRPr="00C60734">
        <w:rPr>
          <w:b/>
          <w:bCs/>
          <w:lang w:eastAsia="fr-FR"/>
        </w:rPr>
        <w:t xml:space="preserve"> </w:t>
      </w:r>
    </w:p>
    <w:p w14:paraId="6B0689FB" w14:textId="77777777" w:rsidR="00523CE8" w:rsidRPr="00C60734" w:rsidRDefault="00523CE8" w:rsidP="00523CE8">
      <w:pPr>
        <w:pStyle w:val="NoSpacing"/>
        <w:rPr>
          <w:b/>
          <w:bCs/>
          <w:lang w:eastAsia="fr-FR"/>
        </w:rPr>
      </w:pPr>
      <w:r w:rsidRPr="00C60734">
        <w:rPr>
          <w:b/>
          <w:bCs/>
          <w:lang w:eastAsia="fr-FR"/>
        </w:rPr>
        <w:t>COMMUNICATION</w:t>
      </w:r>
    </w:p>
    <w:p w14:paraId="74E8575E" w14:textId="77777777" w:rsidR="00523CE8" w:rsidRPr="00C60734" w:rsidRDefault="00523CE8" w:rsidP="00523CE8">
      <w:pPr>
        <w:pStyle w:val="NoSpacing"/>
        <w:rPr>
          <w:b/>
          <w:bCs/>
          <w:lang w:eastAsia="fr-FR"/>
        </w:rPr>
      </w:pPr>
      <w:r w:rsidRPr="00C60734">
        <w:rPr>
          <w:b/>
          <w:bCs/>
          <w:lang w:eastAsia="fr-FR"/>
        </w:rPr>
        <w:t>(maximum format: A4 (210 x 297 mm)</w:t>
      </w:r>
    </w:p>
    <w:p w14:paraId="106CB4A7" w14:textId="77777777" w:rsidR="00523CE8" w:rsidRPr="00C60734" w:rsidRDefault="00523CE8" w:rsidP="00523CE8">
      <w:pPr>
        <w:pStyle w:val="NoSpacing"/>
        <w:rPr>
          <w:b/>
          <w:bCs/>
          <w:lang w:eastAsia="fr-FR"/>
        </w:rPr>
      </w:pPr>
      <w:r w:rsidRPr="00C60734">
        <w:rPr>
          <w:b/>
          <w:bCs/>
          <w:lang w:eastAsia="fr-FR"/>
        </w:rPr>
        <w:t>issued by: Name of the Type Approval Authority:</w:t>
      </w:r>
    </w:p>
    <w:p w14:paraId="355B15C1" w14:textId="77777777" w:rsidR="00523CE8" w:rsidRPr="00C60734" w:rsidRDefault="00523CE8" w:rsidP="00523CE8">
      <w:pPr>
        <w:pStyle w:val="NoSpacing"/>
        <w:rPr>
          <w:b/>
          <w:bCs/>
          <w:lang w:eastAsia="fr-FR"/>
        </w:rPr>
      </w:pPr>
      <w:r w:rsidRPr="00C60734">
        <w:rPr>
          <w:b/>
          <w:bCs/>
          <w:lang w:eastAsia="fr-FR"/>
        </w:rPr>
        <w:t>...........................</w:t>
      </w:r>
    </w:p>
    <w:p w14:paraId="025E519A" w14:textId="77777777" w:rsidR="00523CE8" w:rsidRPr="00C60734" w:rsidRDefault="00523CE8" w:rsidP="00523CE8">
      <w:pPr>
        <w:pStyle w:val="NoSpacing"/>
        <w:rPr>
          <w:b/>
          <w:bCs/>
          <w:lang w:eastAsia="fr-FR"/>
        </w:rPr>
      </w:pPr>
      <w:r w:rsidRPr="00C60734">
        <w:rPr>
          <w:b/>
          <w:bCs/>
          <w:lang w:eastAsia="fr-FR"/>
        </w:rPr>
        <w:t>...........................</w:t>
      </w:r>
    </w:p>
    <w:p w14:paraId="776D352B" w14:textId="77777777" w:rsidR="00523CE8" w:rsidRPr="00C60734" w:rsidRDefault="00523CE8" w:rsidP="00523CE8">
      <w:pPr>
        <w:pStyle w:val="NoSpacing"/>
        <w:rPr>
          <w:b/>
          <w:bCs/>
          <w:lang w:eastAsia="fr-FR"/>
        </w:rPr>
      </w:pPr>
      <w:r w:rsidRPr="00C60734">
        <w:rPr>
          <w:b/>
          <w:bCs/>
          <w:lang w:eastAsia="fr-FR"/>
        </w:rPr>
        <w:t>...........................</w:t>
      </w:r>
    </w:p>
    <w:p w14:paraId="339DA39E" w14:textId="77777777" w:rsidR="00523CE8" w:rsidRPr="00C60734" w:rsidRDefault="00523CE8" w:rsidP="00523CE8">
      <w:pPr>
        <w:pStyle w:val="NoSpacing"/>
        <w:rPr>
          <w:b/>
          <w:bCs/>
          <w:lang w:eastAsia="fr-FR"/>
        </w:rPr>
      </w:pPr>
      <w:r w:rsidRPr="00C60734">
        <w:rPr>
          <w:b/>
          <w:bCs/>
          <w:noProof/>
          <w:lang w:val="nl-NL" w:eastAsia="nl-NL"/>
        </w:rPr>
        <w:lastRenderedPageBreak/>
        <w:drawing>
          <wp:inline distT="0" distB="0" distL="0" distR="0" wp14:anchorId="38847B1E" wp14:editId="4D73FEBF">
            <wp:extent cx="1440815" cy="1380490"/>
            <wp:effectExtent l="0" t="0" r="698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380490"/>
                    </a:xfrm>
                    <a:prstGeom prst="rect">
                      <a:avLst/>
                    </a:prstGeom>
                    <a:noFill/>
                    <a:ln>
                      <a:noFill/>
                    </a:ln>
                  </pic:spPr>
                </pic:pic>
              </a:graphicData>
            </a:graphic>
          </wp:inline>
        </w:drawing>
      </w:r>
    </w:p>
    <w:p w14:paraId="419AABA8" w14:textId="77777777" w:rsidR="00523CE8" w:rsidRPr="00C60734" w:rsidRDefault="00523CE8" w:rsidP="00523CE8">
      <w:pPr>
        <w:pStyle w:val="NoSpacing"/>
        <w:rPr>
          <w:b/>
          <w:bCs/>
          <w:lang w:eastAsia="fr-FR"/>
        </w:rPr>
      </w:pPr>
      <w:r w:rsidRPr="00C60734">
        <w:rPr>
          <w:b/>
          <w:bCs/>
          <w:lang w:eastAsia="fr-FR"/>
        </w:rPr>
        <w:t>concerning: </w:t>
      </w:r>
      <w:r w:rsidRPr="00C60734">
        <w:rPr>
          <w:b/>
          <w:bCs/>
          <w:vertAlign w:val="superscript"/>
          <w:lang w:eastAsia="fr-FR"/>
        </w:rPr>
        <w:t>2</w:t>
      </w:r>
      <w:r w:rsidRPr="00C60734">
        <w:rPr>
          <w:b/>
          <w:bCs/>
          <w:lang w:eastAsia="fr-FR"/>
        </w:rPr>
        <w:t xml:space="preserve"> APPROVAL GRANTED</w:t>
      </w:r>
    </w:p>
    <w:p w14:paraId="65B81BE7" w14:textId="77777777" w:rsidR="00523CE8" w:rsidRPr="00C60734" w:rsidRDefault="00523CE8" w:rsidP="00523CE8">
      <w:pPr>
        <w:pStyle w:val="NoSpacing"/>
        <w:rPr>
          <w:b/>
          <w:bCs/>
          <w:lang w:eastAsia="fr-FR"/>
        </w:rPr>
      </w:pPr>
      <w:r w:rsidRPr="00C60734">
        <w:rPr>
          <w:b/>
          <w:bCs/>
          <w:lang w:eastAsia="fr-FR"/>
        </w:rPr>
        <w:t>APPROVAL EXTENDED</w:t>
      </w:r>
    </w:p>
    <w:p w14:paraId="63135EE2" w14:textId="77777777" w:rsidR="00523CE8" w:rsidRPr="00C60734" w:rsidRDefault="00523CE8" w:rsidP="00523CE8">
      <w:pPr>
        <w:pStyle w:val="NoSpacing"/>
        <w:rPr>
          <w:b/>
          <w:bCs/>
          <w:lang w:eastAsia="fr-FR"/>
        </w:rPr>
      </w:pPr>
      <w:r w:rsidRPr="00C60734">
        <w:rPr>
          <w:b/>
          <w:bCs/>
          <w:lang w:eastAsia="fr-FR"/>
        </w:rPr>
        <w:t>APPROVAL REFUSED</w:t>
      </w:r>
    </w:p>
    <w:p w14:paraId="792BE881" w14:textId="77777777" w:rsidR="00523CE8" w:rsidRPr="00C60734" w:rsidRDefault="00523CE8" w:rsidP="00523CE8">
      <w:pPr>
        <w:pStyle w:val="NoSpacing"/>
        <w:rPr>
          <w:b/>
          <w:bCs/>
          <w:lang w:eastAsia="fr-FR"/>
        </w:rPr>
      </w:pPr>
      <w:r w:rsidRPr="00C60734">
        <w:rPr>
          <w:b/>
          <w:bCs/>
          <w:lang w:eastAsia="fr-FR"/>
        </w:rPr>
        <w:t>APPROVAL WITHDRAWN</w:t>
      </w:r>
    </w:p>
    <w:p w14:paraId="248385FD" w14:textId="77777777" w:rsidR="00523CE8" w:rsidRPr="00C60734" w:rsidRDefault="00523CE8" w:rsidP="00523CE8">
      <w:pPr>
        <w:pStyle w:val="NoSpacing"/>
        <w:rPr>
          <w:b/>
          <w:bCs/>
          <w:lang w:eastAsia="fr-FR"/>
        </w:rPr>
      </w:pPr>
      <w:r w:rsidRPr="00C60734">
        <w:rPr>
          <w:b/>
          <w:bCs/>
          <w:lang w:eastAsia="fr-FR"/>
        </w:rPr>
        <w:t>PRODUCTION DEFINITELY DISCONTINUED</w:t>
      </w:r>
    </w:p>
    <w:p w14:paraId="64B80EC1" w14:textId="77777777" w:rsidR="00523CE8" w:rsidRPr="00C60734" w:rsidRDefault="00523CE8" w:rsidP="00523CE8">
      <w:pPr>
        <w:pStyle w:val="NoSpacing"/>
        <w:rPr>
          <w:b/>
          <w:bCs/>
          <w:lang w:eastAsia="fr-FR"/>
        </w:rPr>
      </w:pPr>
      <w:r w:rsidRPr="00C60734">
        <w:rPr>
          <w:b/>
          <w:bCs/>
          <w:lang w:eastAsia="fr-FR"/>
        </w:rPr>
        <w:t>of a pre-cured tread pattern pursuant to UN Regulation No. 109.</w:t>
      </w:r>
    </w:p>
    <w:p w14:paraId="041AE5C6" w14:textId="77777777" w:rsidR="00523CE8" w:rsidRPr="00C60734" w:rsidRDefault="00523CE8" w:rsidP="00523CE8">
      <w:pPr>
        <w:pStyle w:val="NoSpacing"/>
        <w:rPr>
          <w:b/>
          <w:bCs/>
          <w:lang w:eastAsia="fr-FR"/>
        </w:rPr>
      </w:pPr>
      <w:r w:rsidRPr="00C60734">
        <w:rPr>
          <w:b/>
          <w:bCs/>
          <w:lang w:eastAsia="fr-FR"/>
        </w:rPr>
        <w:t xml:space="preserve">Approval No.: ............................ Extension </w:t>
      </w:r>
      <w:proofErr w:type="gramStart"/>
      <w:r w:rsidRPr="00C60734">
        <w:rPr>
          <w:b/>
          <w:bCs/>
          <w:lang w:eastAsia="fr-FR"/>
        </w:rPr>
        <w:t>No.:....................................</w:t>
      </w:r>
      <w:proofErr w:type="gramEnd"/>
    </w:p>
    <w:p w14:paraId="16ED8060" w14:textId="77777777" w:rsidR="00523CE8" w:rsidRPr="00C60734" w:rsidRDefault="00523CE8" w:rsidP="00523CE8">
      <w:pPr>
        <w:pStyle w:val="NoSpacing"/>
        <w:jc w:val="left"/>
        <w:rPr>
          <w:b/>
          <w:bCs/>
          <w:lang w:eastAsia="fr-FR"/>
        </w:rPr>
      </w:pPr>
      <w:r w:rsidRPr="00C60734">
        <w:rPr>
          <w:b/>
          <w:bCs/>
          <w:lang w:eastAsia="fr-FR"/>
        </w:rPr>
        <w:t>1. Manufacturer's name and address: .........................................</w:t>
      </w:r>
    </w:p>
    <w:p w14:paraId="30629321" w14:textId="77777777" w:rsidR="00523CE8" w:rsidRPr="00C60734" w:rsidRDefault="00523CE8" w:rsidP="00523CE8">
      <w:pPr>
        <w:pStyle w:val="NoSpacing"/>
        <w:jc w:val="left"/>
        <w:rPr>
          <w:b/>
          <w:bCs/>
          <w:lang w:eastAsia="fr-FR"/>
        </w:rPr>
      </w:pPr>
      <w:r w:rsidRPr="00C60734">
        <w:rPr>
          <w:b/>
          <w:bCs/>
          <w:lang w:eastAsia="fr-FR"/>
        </w:rPr>
        <w:t>2. Names and Address(es) of manufacturing plant(s):</w:t>
      </w:r>
    </w:p>
    <w:p w14:paraId="50B331ED" w14:textId="77777777" w:rsidR="00523CE8" w:rsidRPr="00C60734" w:rsidRDefault="00523CE8" w:rsidP="00523CE8">
      <w:pPr>
        <w:pStyle w:val="NoSpacing"/>
        <w:jc w:val="left"/>
        <w:rPr>
          <w:b/>
          <w:bCs/>
          <w:lang w:eastAsia="fr-FR"/>
        </w:rPr>
      </w:pPr>
      <w:r w:rsidRPr="00C60734">
        <w:rPr>
          <w:b/>
          <w:bCs/>
          <w:lang w:eastAsia="fr-FR"/>
        </w:rPr>
        <w:t>3. If applicable, name and address of manufacturer’s representative: ........................................................................................</w:t>
      </w:r>
    </w:p>
    <w:p w14:paraId="058F423E" w14:textId="77777777" w:rsidR="00523CE8" w:rsidRPr="00C60734" w:rsidRDefault="00523CE8" w:rsidP="00523CE8">
      <w:pPr>
        <w:pStyle w:val="NoSpacing"/>
        <w:jc w:val="left"/>
        <w:rPr>
          <w:b/>
          <w:bCs/>
          <w:lang w:eastAsia="fr-FR"/>
        </w:rPr>
      </w:pPr>
      <w:r w:rsidRPr="00C60734">
        <w:rPr>
          <w:b/>
          <w:bCs/>
          <w:lang w:eastAsia="fr-FR"/>
        </w:rPr>
        <w:t>4. Summarized description as defined in appendix 1 to annex 1B of this Regulation:</w:t>
      </w:r>
    </w:p>
    <w:p w14:paraId="63ED02A3" w14:textId="77777777" w:rsidR="00523CE8" w:rsidRPr="00C60734" w:rsidRDefault="00523CE8" w:rsidP="00523CE8">
      <w:pPr>
        <w:pStyle w:val="NoSpacing"/>
        <w:jc w:val="left"/>
        <w:rPr>
          <w:b/>
          <w:bCs/>
          <w:lang w:eastAsia="fr-FR"/>
        </w:rPr>
      </w:pPr>
      <w:r w:rsidRPr="00C60734">
        <w:rPr>
          <w:b/>
          <w:bCs/>
          <w:lang w:eastAsia="fr-FR"/>
        </w:rPr>
        <w:t>4.1. Brand name(s)/trademark(s)</w:t>
      </w:r>
      <w:r w:rsidRPr="00C60734">
        <w:rPr>
          <w:b/>
          <w:bCs/>
          <w:vertAlign w:val="superscript"/>
          <w:lang w:eastAsia="fr-FR"/>
        </w:rPr>
        <w:t>3</w:t>
      </w:r>
      <w:r w:rsidRPr="00C60734">
        <w:rPr>
          <w:b/>
          <w:bCs/>
          <w:lang w:eastAsia="fr-FR"/>
        </w:rPr>
        <w:t>: ……………………………….……………………</w:t>
      </w:r>
    </w:p>
    <w:p w14:paraId="168B174F" w14:textId="77777777" w:rsidR="00523CE8" w:rsidRPr="00C60734" w:rsidRDefault="00523CE8" w:rsidP="00523CE8">
      <w:pPr>
        <w:pStyle w:val="NoSpacing"/>
        <w:jc w:val="left"/>
        <w:rPr>
          <w:b/>
          <w:bCs/>
          <w:lang w:eastAsia="fr-FR"/>
        </w:rPr>
      </w:pPr>
      <w:r w:rsidRPr="00C60734">
        <w:rPr>
          <w:b/>
          <w:bCs/>
          <w:lang w:eastAsia="fr-FR"/>
        </w:rPr>
        <w:t>4.2. Trade description(s)/ Commercial name(s)</w:t>
      </w:r>
      <w:proofErr w:type="gramStart"/>
      <w:r w:rsidRPr="00C60734">
        <w:rPr>
          <w:b/>
          <w:bCs/>
          <w:vertAlign w:val="superscript"/>
          <w:lang w:eastAsia="fr-FR"/>
        </w:rPr>
        <w:t>3</w:t>
      </w:r>
      <w:r w:rsidRPr="00C60734">
        <w:rPr>
          <w:b/>
          <w:bCs/>
          <w:lang w:eastAsia="fr-FR"/>
        </w:rPr>
        <w:t>:…</w:t>
      </w:r>
      <w:proofErr w:type="gramEnd"/>
      <w:r w:rsidRPr="00C60734">
        <w:rPr>
          <w:b/>
          <w:bCs/>
          <w:lang w:eastAsia="fr-FR"/>
        </w:rPr>
        <w:t>…………………..……………….</w:t>
      </w:r>
    </w:p>
    <w:p w14:paraId="710A0158" w14:textId="77777777" w:rsidR="00523CE8" w:rsidRPr="00C60734" w:rsidRDefault="00523CE8" w:rsidP="00523CE8">
      <w:pPr>
        <w:pStyle w:val="NoSpacing"/>
        <w:jc w:val="left"/>
        <w:rPr>
          <w:b/>
          <w:bCs/>
          <w:lang w:eastAsia="fr-FR"/>
        </w:rPr>
      </w:pPr>
      <w:r w:rsidRPr="00C60734">
        <w:rPr>
          <w:b/>
          <w:bCs/>
          <w:lang w:eastAsia="fr-FR"/>
        </w:rPr>
        <w:t xml:space="preserve">4.3. Information in relation to the range of tyres as defined in paragraph 3. of appendix 1 to annex 1B. of this </w:t>
      </w:r>
      <w:proofErr w:type="gramStart"/>
      <w:r w:rsidRPr="00C60734">
        <w:rPr>
          <w:b/>
          <w:bCs/>
          <w:lang w:eastAsia="fr-FR"/>
        </w:rPr>
        <w:t>Regulation:…</w:t>
      </w:r>
      <w:proofErr w:type="gramEnd"/>
      <w:r w:rsidRPr="00C60734">
        <w:rPr>
          <w:b/>
          <w:bCs/>
          <w:lang w:eastAsia="fr-FR"/>
        </w:rPr>
        <w:t>……………………………………………………………………</w:t>
      </w:r>
    </w:p>
    <w:p w14:paraId="27E29065" w14:textId="77777777" w:rsidR="00523CE8" w:rsidRPr="00C60734" w:rsidRDefault="00523CE8" w:rsidP="00523CE8">
      <w:pPr>
        <w:pStyle w:val="NoSpacing"/>
        <w:jc w:val="left"/>
        <w:rPr>
          <w:b/>
          <w:bCs/>
          <w:lang w:eastAsia="fr-FR"/>
        </w:rPr>
      </w:pPr>
      <w:r w:rsidRPr="00C60734">
        <w:rPr>
          <w:b/>
          <w:bCs/>
          <w:lang w:eastAsia="fr-FR"/>
        </w:rPr>
        <w:t>5. Technical service and, where applicable, test laboratory approved for purposes of approval or verification of conformity: ............................................................................................................</w:t>
      </w:r>
    </w:p>
    <w:p w14:paraId="39CA3D3F" w14:textId="77777777" w:rsidR="00523CE8" w:rsidRPr="00C60734" w:rsidRDefault="00523CE8" w:rsidP="00523CE8">
      <w:pPr>
        <w:pStyle w:val="NoSpacing"/>
        <w:jc w:val="left"/>
        <w:rPr>
          <w:b/>
          <w:bCs/>
          <w:lang w:eastAsia="fr-FR"/>
        </w:rPr>
      </w:pPr>
      <w:r w:rsidRPr="00C60734">
        <w:rPr>
          <w:b/>
          <w:bCs/>
          <w:lang w:eastAsia="fr-FR"/>
        </w:rPr>
        <w:t>6. Date of report issued by that service: .......................................</w:t>
      </w:r>
    </w:p>
    <w:p w14:paraId="1E9C6977" w14:textId="77777777" w:rsidR="00523CE8" w:rsidRPr="00C60734" w:rsidRDefault="00523CE8" w:rsidP="00523CE8">
      <w:pPr>
        <w:pStyle w:val="NoSpacing"/>
        <w:jc w:val="left"/>
        <w:rPr>
          <w:b/>
          <w:bCs/>
          <w:lang w:eastAsia="fr-FR"/>
        </w:rPr>
      </w:pPr>
      <w:r w:rsidRPr="00C60734">
        <w:rPr>
          <w:b/>
          <w:bCs/>
          <w:lang w:eastAsia="fr-FR"/>
        </w:rPr>
        <w:t xml:space="preserve">7. Number of </w:t>
      </w:r>
      <w:proofErr w:type="gramStart"/>
      <w:r w:rsidRPr="00C60734">
        <w:rPr>
          <w:b/>
          <w:bCs/>
          <w:lang w:eastAsia="fr-FR"/>
        </w:rPr>
        <w:t>report</w:t>
      </w:r>
      <w:proofErr w:type="gramEnd"/>
      <w:r w:rsidRPr="00C60734">
        <w:rPr>
          <w:b/>
          <w:bCs/>
          <w:lang w:eastAsia="fr-FR"/>
        </w:rPr>
        <w:t xml:space="preserve"> issued by that service: ....................................</w:t>
      </w:r>
    </w:p>
    <w:p w14:paraId="7186A9F5" w14:textId="77777777" w:rsidR="00523CE8" w:rsidRPr="00C60734" w:rsidRDefault="00523CE8" w:rsidP="00523CE8">
      <w:pPr>
        <w:pStyle w:val="NoSpacing"/>
        <w:jc w:val="left"/>
        <w:rPr>
          <w:b/>
          <w:bCs/>
          <w:lang w:eastAsia="fr-FR"/>
        </w:rPr>
      </w:pPr>
      <w:r w:rsidRPr="00C60734">
        <w:rPr>
          <w:b/>
          <w:bCs/>
          <w:lang w:eastAsia="fr-FR"/>
        </w:rPr>
        <w:t>8. Reason (s) of extension (if applicable): ......................................</w:t>
      </w:r>
    </w:p>
    <w:p w14:paraId="563310E4" w14:textId="77777777" w:rsidR="00523CE8" w:rsidRPr="00C60734" w:rsidRDefault="00523CE8" w:rsidP="00523CE8">
      <w:pPr>
        <w:pStyle w:val="NoSpacing"/>
        <w:jc w:val="left"/>
        <w:rPr>
          <w:b/>
          <w:bCs/>
          <w:lang w:eastAsia="fr-FR"/>
        </w:rPr>
      </w:pPr>
      <w:r w:rsidRPr="00C60734">
        <w:rPr>
          <w:b/>
          <w:bCs/>
          <w:lang w:eastAsia="fr-FR"/>
        </w:rPr>
        <w:t>9. Any remarks: ........................................................</w:t>
      </w:r>
    </w:p>
    <w:p w14:paraId="001BE275" w14:textId="77777777" w:rsidR="00523CE8" w:rsidRPr="00C60734" w:rsidRDefault="00523CE8" w:rsidP="00523CE8">
      <w:pPr>
        <w:pStyle w:val="NoSpacing"/>
        <w:jc w:val="left"/>
        <w:rPr>
          <w:b/>
          <w:bCs/>
          <w:lang w:eastAsia="fr-FR"/>
        </w:rPr>
      </w:pPr>
      <w:r w:rsidRPr="00C60734">
        <w:rPr>
          <w:b/>
          <w:bCs/>
          <w:lang w:eastAsia="fr-FR"/>
        </w:rPr>
        <w:t>10. Place: ..............................................................</w:t>
      </w:r>
    </w:p>
    <w:p w14:paraId="48CB5DFF" w14:textId="77777777" w:rsidR="00523CE8" w:rsidRPr="00C60734" w:rsidRDefault="00523CE8" w:rsidP="00523CE8">
      <w:pPr>
        <w:pStyle w:val="NoSpacing"/>
        <w:jc w:val="left"/>
        <w:rPr>
          <w:b/>
          <w:bCs/>
          <w:lang w:eastAsia="fr-FR"/>
        </w:rPr>
      </w:pPr>
      <w:r w:rsidRPr="00C60734">
        <w:rPr>
          <w:b/>
          <w:bCs/>
          <w:lang w:eastAsia="fr-FR"/>
        </w:rPr>
        <w:t>11. Date: ...............................................................</w:t>
      </w:r>
    </w:p>
    <w:p w14:paraId="3CE1E205" w14:textId="77777777" w:rsidR="00523CE8" w:rsidRPr="00C60734" w:rsidRDefault="00523CE8" w:rsidP="00523CE8">
      <w:pPr>
        <w:pStyle w:val="NoSpacing"/>
        <w:jc w:val="left"/>
        <w:rPr>
          <w:b/>
          <w:bCs/>
          <w:lang w:eastAsia="fr-FR"/>
        </w:rPr>
      </w:pPr>
      <w:r w:rsidRPr="00C60734">
        <w:rPr>
          <w:b/>
          <w:bCs/>
          <w:lang w:eastAsia="fr-FR"/>
        </w:rPr>
        <w:t>12. Signature ............................................................</w:t>
      </w:r>
    </w:p>
    <w:p w14:paraId="40A8AEA3" w14:textId="77777777" w:rsidR="00523CE8" w:rsidRPr="00C60734" w:rsidRDefault="00523CE8" w:rsidP="00523CE8">
      <w:pPr>
        <w:pStyle w:val="NoSpacing"/>
        <w:rPr>
          <w:b/>
          <w:bCs/>
          <w:lang w:eastAsia="fr-FR"/>
        </w:rPr>
      </w:pPr>
      <w:r w:rsidRPr="00C60734">
        <w:rPr>
          <w:b/>
          <w:bCs/>
          <w:lang w:eastAsia="fr-FR"/>
        </w:rPr>
        <w:t>13. Annexed to this communication is a list of documents in the approval file, including the information document as defined in appendix 1 to annex 1B, deposited at the Approval Authority which has considered this approval and which can be obtained upon request.</w:t>
      </w:r>
    </w:p>
    <w:p w14:paraId="22406E5F" w14:textId="77777777" w:rsidR="00523CE8" w:rsidRPr="00C60734" w:rsidRDefault="00523CE8" w:rsidP="00523CE8">
      <w:pPr>
        <w:pStyle w:val="NoSpacing"/>
        <w:rPr>
          <w:b/>
          <w:bCs/>
          <w:lang w:eastAsia="fr-FR"/>
        </w:rPr>
      </w:pPr>
      <w:r w:rsidRPr="00C60734">
        <w:rPr>
          <w:b/>
          <w:bCs/>
          <w:lang w:eastAsia="fr-FR"/>
        </w:rPr>
        <w:t>1/ Distinguishing number of the country which has granted/ extended/ refused/ withdrawn an approval (see approval provisions in the Regulation).</w:t>
      </w:r>
    </w:p>
    <w:p w14:paraId="1CD6ED1C" w14:textId="77777777" w:rsidR="00523CE8" w:rsidRPr="00C60734" w:rsidRDefault="00523CE8" w:rsidP="00523CE8">
      <w:pPr>
        <w:pStyle w:val="NoSpacing"/>
        <w:rPr>
          <w:b/>
          <w:bCs/>
          <w:lang w:eastAsia="fr-FR"/>
        </w:rPr>
      </w:pPr>
      <w:r w:rsidRPr="00C60734">
        <w:rPr>
          <w:b/>
          <w:bCs/>
          <w:vertAlign w:val="superscript"/>
          <w:lang w:eastAsia="fr-FR"/>
        </w:rPr>
        <w:t>2</w:t>
      </w:r>
      <w:r w:rsidRPr="00C60734">
        <w:rPr>
          <w:b/>
          <w:bCs/>
          <w:lang w:eastAsia="fr-FR"/>
        </w:rPr>
        <w:t xml:space="preserve"> Delete that which does not apply.</w:t>
      </w:r>
    </w:p>
    <w:p w14:paraId="7C53004B" w14:textId="77777777" w:rsidR="00523CE8" w:rsidRPr="00C60734" w:rsidRDefault="00523CE8" w:rsidP="00523CE8">
      <w:pPr>
        <w:pStyle w:val="NoSpacing"/>
        <w:rPr>
          <w:b/>
          <w:bCs/>
          <w:lang w:eastAsia="fr-FR"/>
        </w:rPr>
      </w:pPr>
      <w:r w:rsidRPr="00C60734">
        <w:rPr>
          <w:b/>
          <w:bCs/>
          <w:vertAlign w:val="superscript"/>
          <w:lang w:eastAsia="fr-FR"/>
        </w:rPr>
        <w:t>3</w:t>
      </w:r>
      <w:r w:rsidRPr="00C60734">
        <w:rPr>
          <w:b/>
          <w:bCs/>
          <w:lang w:eastAsia="fr-FR"/>
        </w:rPr>
        <w:t> A list of brand name(s)/trademark(s) or Trade description(s)/ Commercial name(s) may be annexed to this communication.</w:t>
      </w:r>
    </w:p>
    <w:p w14:paraId="173F3522" w14:textId="77777777" w:rsidR="00523CE8" w:rsidRPr="00C60734" w:rsidRDefault="00523CE8" w:rsidP="00523CE8">
      <w:pPr>
        <w:pStyle w:val="NoSpacing"/>
        <w:rPr>
          <w:b/>
          <w:bCs/>
          <w:lang w:eastAsia="fr-FR"/>
        </w:rPr>
      </w:pPr>
    </w:p>
    <w:p w14:paraId="6EE624CD" w14:textId="77777777" w:rsidR="00523CE8" w:rsidRPr="00C60734" w:rsidRDefault="00523CE8" w:rsidP="00523CE8">
      <w:pPr>
        <w:pStyle w:val="NoSpacing"/>
        <w:rPr>
          <w:b/>
          <w:bCs/>
          <w:lang w:eastAsia="fr-FR"/>
        </w:rPr>
      </w:pPr>
      <w:r w:rsidRPr="00C60734">
        <w:rPr>
          <w:b/>
          <w:bCs/>
          <w:lang w:eastAsia="fr-FR"/>
        </w:rPr>
        <w:t xml:space="preserve">Appendix 1 – Technical information document part </w:t>
      </w:r>
      <w:proofErr w:type="gramStart"/>
      <w:r w:rsidRPr="00C60734">
        <w:rPr>
          <w:b/>
          <w:bCs/>
          <w:lang w:eastAsia="fr-FR"/>
        </w:rPr>
        <w:t>II.A. :</w:t>
      </w:r>
      <w:proofErr w:type="gramEnd"/>
      <w:r w:rsidRPr="00C60734">
        <w:rPr>
          <w:b/>
          <w:bCs/>
          <w:lang w:eastAsia="fr-FR"/>
        </w:rPr>
        <w:t xml:space="preserve"> pre-cured tread material(s) and pattern(s).</w:t>
      </w:r>
    </w:p>
    <w:p w14:paraId="0E1EC94E" w14:textId="77777777" w:rsidR="00523CE8" w:rsidRPr="00C60734" w:rsidRDefault="00523CE8" w:rsidP="00523CE8">
      <w:pPr>
        <w:pStyle w:val="NoSpacing"/>
        <w:rPr>
          <w:b/>
          <w:bCs/>
          <w:lang w:eastAsia="fr-FR"/>
        </w:rPr>
      </w:pPr>
    </w:p>
    <w:p w14:paraId="4E1D807D" w14:textId="77777777" w:rsidR="00523CE8" w:rsidRPr="00C60734" w:rsidRDefault="00523CE8" w:rsidP="00523CE8">
      <w:pPr>
        <w:pStyle w:val="NoSpacing"/>
        <w:rPr>
          <w:b/>
          <w:bCs/>
          <w:lang w:eastAsia="fr-FR"/>
        </w:rPr>
      </w:pPr>
      <w:r w:rsidRPr="00C60734">
        <w:rPr>
          <w:b/>
          <w:bCs/>
          <w:lang w:eastAsia="fr-FR"/>
        </w:rPr>
        <w:t>0. GENERAL</w:t>
      </w:r>
    </w:p>
    <w:p w14:paraId="5CD71C5E" w14:textId="77777777" w:rsidR="00523CE8" w:rsidRPr="00C60734" w:rsidRDefault="00523CE8" w:rsidP="00523CE8">
      <w:pPr>
        <w:pStyle w:val="NoSpacing"/>
        <w:rPr>
          <w:b/>
          <w:bCs/>
          <w:lang w:eastAsia="fr-FR"/>
        </w:rPr>
      </w:pPr>
      <w:r w:rsidRPr="00C60734">
        <w:rPr>
          <w:b/>
          <w:bCs/>
          <w:lang w:eastAsia="fr-FR"/>
        </w:rPr>
        <w:t xml:space="preserve">0.1. Manufacturer’s name or </w:t>
      </w:r>
      <w:proofErr w:type="gramStart"/>
      <w:r w:rsidRPr="00C60734">
        <w:rPr>
          <w:b/>
          <w:bCs/>
          <w:lang w:eastAsia="fr-FR"/>
        </w:rPr>
        <w:t>trade mark</w:t>
      </w:r>
      <w:proofErr w:type="gramEnd"/>
      <w:r w:rsidRPr="00C60734">
        <w:rPr>
          <w:b/>
          <w:bCs/>
          <w:lang w:eastAsia="fr-FR"/>
        </w:rPr>
        <w:t>: …</w:t>
      </w:r>
    </w:p>
    <w:p w14:paraId="43681DA3" w14:textId="77777777" w:rsidR="00523CE8" w:rsidRPr="00C60734" w:rsidRDefault="00523CE8" w:rsidP="00523CE8">
      <w:pPr>
        <w:pStyle w:val="NoSpacing"/>
        <w:rPr>
          <w:b/>
          <w:bCs/>
          <w:lang w:eastAsia="fr-FR"/>
        </w:rPr>
      </w:pPr>
      <w:r w:rsidRPr="00C60734">
        <w:rPr>
          <w:b/>
          <w:bCs/>
          <w:lang w:eastAsia="fr-FR"/>
        </w:rPr>
        <w:t>0.2. Name and address of manufacturing plant: …</w:t>
      </w:r>
    </w:p>
    <w:p w14:paraId="0C45C7BE" w14:textId="77777777" w:rsidR="00523CE8" w:rsidRPr="00C60734" w:rsidRDefault="00523CE8" w:rsidP="00523CE8">
      <w:pPr>
        <w:pStyle w:val="NoSpacing"/>
        <w:rPr>
          <w:b/>
          <w:bCs/>
          <w:lang w:eastAsia="fr-FR"/>
        </w:rPr>
      </w:pPr>
      <w:r w:rsidRPr="00C60734">
        <w:rPr>
          <w:b/>
          <w:bCs/>
          <w:lang w:eastAsia="fr-FR"/>
        </w:rPr>
        <w:t>0.3. Name and address of manufacturer’s representative: …</w:t>
      </w:r>
    </w:p>
    <w:p w14:paraId="6C0C691C" w14:textId="77777777" w:rsidR="00523CE8" w:rsidRPr="00C60734" w:rsidRDefault="00523CE8" w:rsidP="00523CE8">
      <w:pPr>
        <w:pStyle w:val="NoSpacing"/>
        <w:rPr>
          <w:b/>
          <w:bCs/>
          <w:lang w:eastAsia="fr-FR"/>
        </w:rPr>
      </w:pPr>
      <w:r w:rsidRPr="00C60734">
        <w:rPr>
          <w:b/>
          <w:bCs/>
          <w:lang w:eastAsia="fr-FR"/>
        </w:rPr>
        <w:t>0.4. Brand name/trademark: …</w:t>
      </w:r>
    </w:p>
    <w:p w14:paraId="33295401" w14:textId="77777777" w:rsidR="00523CE8" w:rsidRPr="00C60734" w:rsidRDefault="00523CE8" w:rsidP="00523CE8">
      <w:pPr>
        <w:pStyle w:val="NoSpacing"/>
        <w:rPr>
          <w:b/>
          <w:bCs/>
          <w:lang w:eastAsia="fr-FR"/>
        </w:rPr>
      </w:pPr>
      <w:r w:rsidRPr="00C60734">
        <w:rPr>
          <w:b/>
          <w:bCs/>
          <w:lang w:eastAsia="fr-FR"/>
        </w:rPr>
        <w:t>0.5. Trade description/commercial name of the pre-cured tread: …</w:t>
      </w:r>
    </w:p>
    <w:p w14:paraId="53887584" w14:textId="77777777" w:rsidR="00523CE8" w:rsidRPr="00C60734" w:rsidRDefault="00523CE8" w:rsidP="00523CE8">
      <w:pPr>
        <w:pStyle w:val="NoSpacing"/>
        <w:rPr>
          <w:b/>
          <w:bCs/>
          <w:lang w:eastAsia="fr-FR"/>
        </w:rPr>
      </w:pPr>
    </w:p>
    <w:p w14:paraId="351129E9" w14:textId="77777777" w:rsidR="00523CE8" w:rsidRPr="00C60734" w:rsidRDefault="00523CE8" w:rsidP="00523CE8">
      <w:pPr>
        <w:pStyle w:val="NoSpacing"/>
        <w:rPr>
          <w:b/>
          <w:bCs/>
          <w:lang w:eastAsia="fr-FR"/>
        </w:rPr>
      </w:pPr>
      <w:r w:rsidRPr="00C60734">
        <w:rPr>
          <w:b/>
          <w:bCs/>
          <w:lang w:eastAsia="fr-FR"/>
        </w:rPr>
        <w:t>2. PRE-CURED TREAD PATTERN</w:t>
      </w:r>
    </w:p>
    <w:p w14:paraId="6E81AB21" w14:textId="77777777" w:rsidR="00523CE8" w:rsidRPr="00C60734" w:rsidRDefault="00523CE8" w:rsidP="00523CE8">
      <w:pPr>
        <w:pStyle w:val="NoSpacing"/>
        <w:rPr>
          <w:b/>
          <w:bCs/>
          <w:lang w:eastAsia="fr-BE"/>
        </w:rPr>
      </w:pPr>
      <w:r w:rsidRPr="00C60734">
        <w:rPr>
          <w:b/>
          <w:bCs/>
          <w:lang w:eastAsia="fr-BE"/>
        </w:rPr>
        <w:t xml:space="preserve">2.1. Drawing(s) of the tread pattern(s): </w:t>
      </w:r>
      <w:r w:rsidRPr="00C60734">
        <w:rPr>
          <w:b/>
          <w:bCs/>
          <w:lang w:eastAsia="fr-FR"/>
        </w:rPr>
        <w:t>…</w:t>
      </w:r>
    </w:p>
    <w:p w14:paraId="7F8F08DF" w14:textId="77777777" w:rsidR="00523CE8" w:rsidRPr="00C60734" w:rsidRDefault="00523CE8" w:rsidP="00523CE8">
      <w:pPr>
        <w:pStyle w:val="NoSpacing"/>
        <w:rPr>
          <w:b/>
          <w:bCs/>
          <w:lang w:eastAsia="fr-FR"/>
        </w:rPr>
      </w:pPr>
      <w:r w:rsidRPr="00C60734">
        <w:rPr>
          <w:b/>
          <w:bCs/>
          <w:lang w:eastAsia="fr-BE"/>
        </w:rPr>
        <w:lastRenderedPageBreak/>
        <w:t>2.2. Compound specification:</w:t>
      </w:r>
      <w:r w:rsidRPr="00C60734">
        <w:rPr>
          <w:b/>
          <w:bCs/>
          <w:lang w:eastAsia="fr-FR"/>
        </w:rPr>
        <w:t xml:space="preserve"> …</w:t>
      </w:r>
    </w:p>
    <w:p w14:paraId="2D5444D4" w14:textId="77777777" w:rsidR="00523CE8" w:rsidRPr="00C60734" w:rsidRDefault="00523CE8" w:rsidP="00523CE8">
      <w:pPr>
        <w:pStyle w:val="NoSpacing"/>
        <w:jc w:val="left"/>
        <w:rPr>
          <w:b/>
          <w:bCs/>
          <w:lang w:eastAsia="fr-FR"/>
        </w:rPr>
      </w:pPr>
    </w:p>
    <w:p w14:paraId="14E14F90" w14:textId="77777777" w:rsidR="00523CE8" w:rsidRPr="00C60734" w:rsidRDefault="00523CE8" w:rsidP="00523CE8">
      <w:pPr>
        <w:pStyle w:val="NoSpacing"/>
        <w:jc w:val="left"/>
        <w:rPr>
          <w:b/>
          <w:bCs/>
          <w:lang w:eastAsia="fr-FR"/>
        </w:rPr>
      </w:pPr>
      <w:r w:rsidRPr="00C60734">
        <w:rPr>
          <w:b/>
          <w:bCs/>
          <w:lang w:eastAsia="fr-FR"/>
        </w:rPr>
        <w:t>3 RANGE OF PNEUMATIC TYRES TO BE RETREADED</w:t>
      </w:r>
    </w:p>
    <w:p w14:paraId="22B5F2EC" w14:textId="77777777" w:rsidR="00523CE8" w:rsidRPr="00C60734" w:rsidRDefault="00523CE8" w:rsidP="00523CE8">
      <w:pPr>
        <w:pStyle w:val="NoSpacing"/>
        <w:jc w:val="left"/>
        <w:rPr>
          <w:b/>
          <w:bCs/>
          <w:lang w:eastAsia="fr-FR"/>
        </w:rPr>
      </w:pPr>
      <w:r w:rsidRPr="00C60734">
        <w:rPr>
          <w:b/>
          <w:bCs/>
          <w:lang w:eastAsia="fr-FR"/>
        </w:rPr>
        <w:t>3.1. Dimensional range of tyres to be retreaded</w:t>
      </w:r>
      <w:r w:rsidRPr="00C60734">
        <w:rPr>
          <w:b/>
          <w:bCs/>
          <w:vertAlign w:val="superscript"/>
          <w:lang w:eastAsia="fr-FR"/>
        </w:rPr>
        <w:t>1</w:t>
      </w:r>
      <w:r w:rsidRPr="00C60734">
        <w:rPr>
          <w:b/>
          <w:bCs/>
          <w:lang w:eastAsia="fr-FR"/>
        </w:rPr>
        <w:t>: …</w:t>
      </w:r>
    </w:p>
    <w:p w14:paraId="393516A2" w14:textId="77777777" w:rsidR="00523CE8" w:rsidRPr="00C60734" w:rsidRDefault="00523CE8" w:rsidP="00523CE8">
      <w:pPr>
        <w:pStyle w:val="NoSpacing"/>
        <w:jc w:val="left"/>
        <w:rPr>
          <w:b/>
          <w:bCs/>
          <w:lang w:eastAsia="fr-FR"/>
        </w:rPr>
      </w:pPr>
    </w:p>
    <w:p w14:paraId="44B228F5" w14:textId="77777777" w:rsidR="00523CE8" w:rsidRPr="00C60734" w:rsidRDefault="00523CE8" w:rsidP="00523CE8">
      <w:pPr>
        <w:pStyle w:val="NoSpacing"/>
        <w:jc w:val="left"/>
        <w:rPr>
          <w:b/>
          <w:bCs/>
          <w:lang w:eastAsia="fr-FR"/>
        </w:rPr>
      </w:pPr>
      <w:r w:rsidRPr="00C60734">
        <w:rPr>
          <w:b/>
          <w:bCs/>
          <w:lang w:eastAsia="fr-FR"/>
        </w:rPr>
        <w:t>4. MARKINGS</w:t>
      </w:r>
    </w:p>
    <w:p w14:paraId="01DA0C42" w14:textId="77777777" w:rsidR="00523CE8" w:rsidRPr="00C60734" w:rsidRDefault="00523CE8" w:rsidP="00523CE8">
      <w:pPr>
        <w:pStyle w:val="NoSpacing"/>
        <w:jc w:val="left"/>
        <w:rPr>
          <w:b/>
          <w:bCs/>
          <w:lang w:eastAsia="fr-FR"/>
        </w:rPr>
      </w:pPr>
      <w:r w:rsidRPr="00C60734">
        <w:rPr>
          <w:b/>
          <w:bCs/>
          <w:lang w:eastAsia="fr-FR"/>
        </w:rPr>
        <w:t>4.1. Dimensions of the markings: …</w:t>
      </w:r>
    </w:p>
    <w:p w14:paraId="2514FDDF" w14:textId="77777777" w:rsidR="00523CE8" w:rsidRPr="00C60734" w:rsidRDefault="00523CE8" w:rsidP="00523CE8">
      <w:pPr>
        <w:pStyle w:val="NoSpacing"/>
        <w:jc w:val="left"/>
        <w:rPr>
          <w:b/>
          <w:bCs/>
          <w:lang w:eastAsia="fr-FR"/>
        </w:rPr>
      </w:pPr>
      <w:r w:rsidRPr="00C60734">
        <w:rPr>
          <w:b/>
          <w:bCs/>
          <w:lang w:eastAsia="fr-FR"/>
        </w:rPr>
        <w:t>4.2. Sketch of the approval marking put on the packaging: …</w:t>
      </w:r>
    </w:p>
    <w:p w14:paraId="315C08D7" w14:textId="77777777" w:rsidR="00523CE8" w:rsidRPr="00C60734" w:rsidRDefault="00523CE8" w:rsidP="00523CE8">
      <w:pPr>
        <w:pStyle w:val="NoSpacing"/>
        <w:jc w:val="left"/>
        <w:rPr>
          <w:b/>
          <w:bCs/>
          <w:lang w:eastAsia="fr-FR"/>
        </w:rPr>
      </w:pPr>
      <w:r w:rsidRPr="00C60734">
        <w:rPr>
          <w:b/>
          <w:bCs/>
          <w:lang w:eastAsia="fr-FR"/>
        </w:rPr>
        <w:t>4.3. Position of the sicker on the packaging: …</w:t>
      </w:r>
    </w:p>
    <w:p w14:paraId="32CBECC2" w14:textId="77777777" w:rsidR="00523CE8" w:rsidRPr="00C60734" w:rsidRDefault="00523CE8" w:rsidP="00523CE8">
      <w:pPr>
        <w:pStyle w:val="NoSpacing"/>
        <w:jc w:val="left"/>
        <w:rPr>
          <w:b/>
          <w:bCs/>
          <w:lang w:eastAsia="fr-FR"/>
        </w:rPr>
      </w:pPr>
    </w:p>
    <w:p w14:paraId="5446A159" w14:textId="77777777" w:rsidR="00523CE8" w:rsidRPr="00C60734" w:rsidRDefault="00523CE8" w:rsidP="00523CE8">
      <w:pPr>
        <w:pStyle w:val="NoSpacing"/>
        <w:jc w:val="left"/>
        <w:rPr>
          <w:b/>
          <w:bCs/>
          <w:lang w:eastAsia="fr-FR"/>
        </w:rPr>
      </w:pPr>
      <w:r w:rsidRPr="00C60734">
        <w:rPr>
          <w:b/>
          <w:bCs/>
          <w:vertAlign w:val="superscript"/>
          <w:lang w:eastAsia="fr-FR"/>
        </w:rPr>
        <w:t>1</w:t>
      </w:r>
      <w:r w:rsidRPr="00C60734">
        <w:rPr>
          <w:b/>
          <w:bCs/>
          <w:lang w:eastAsia="fr-FR"/>
        </w:rPr>
        <w:t xml:space="preserve"> In accordance with the range covered by the test report of snow tyre for use in severe snow conditions.</w:t>
      </w:r>
    </w:p>
    <w:p w14:paraId="34A8A920" w14:textId="77777777" w:rsidR="00523CE8" w:rsidRPr="00C60734" w:rsidRDefault="00523CE8" w:rsidP="00523CE8">
      <w:pPr>
        <w:pStyle w:val="NoSpacing"/>
        <w:rPr>
          <w:b/>
          <w:bCs/>
          <w:lang w:eastAsia="fr-FR"/>
        </w:rPr>
      </w:pPr>
    </w:p>
    <w:p w14:paraId="456D09A4" w14:textId="77777777" w:rsidR="00523CE8" w:rsidRPr="00C60734" w:rsidRDefault="00523CE8" w:rsidP="00523CE8">
      <w:pPr>
        <w:pStyle w:val="NoSpacing"/>
        <w:rPr>
          <w:b/>
          <w:bCs/>
          <w:lang w:val="fr-FR" w:eastAsia="fr-FR"/>
        </w:rPr>
      </w:pPr>
      <w:r w:rsidRPr="00C60734">
        <w:rPr>
          <w:b/>
          <w:bCs/>
          <w:lang w:val="fr-FR" w:eastAsia="fr-FR"/>
        </w:rPr>
        <w:t>ANNEX 1C</w:t>
      </w:r>
    </w:p>
    <w:p w14:paraId="0317AA54" w14:textId="77777777" w:rsidR="00523CE8" w:rsidRPr="00C60734" w:rsidRDefault="00523CE8" w:rsidP="00523CE8">
      <w:pPr>
        <w:pStyle w:val="NoSpacing"/>
        <w:rPr>
          <w:b/>
          <w:bCs/>
          <w:lang w:val="fr-FR" w:eastAsia="fr-FR"/>
        </w:rPr>
      </w:pPr>
    </w:p>
    <w:p w14:paraId="3DEE1283" w14:textId="77777777" w:rsidR="00523CE8" w:rsidRPr="00C60734" w:rsidRDefault="00523CE8" w:rsidP="00523CE8">
      <w:pPr>
        <w:pStyle w:val="NoSpacing"/>
        <w:rPr>
          <w:b/>
          <w:bCs/>
          <w:lang w:val="fr-FR" w:eastAsia="fr-FR"/>
        </w:rPr>
      </w:pPr>
      <w:r w:rsidRPr="00C60734">
        <w:rPr>
          <w:b/>
          <w:bCs/>
          <w:lang w:val="fr-FR" w:eastAsia="fr-FR"/>
        </w:rPr>
        <w:t>COMMUNICATION</w:t>
      </w:r>
    </w:p>
    <w:p w14:paraId="7148F5B2" w14:textId="77777777" w:rsidR="00523CE8" w:rsidRPr="00C60734" w:rsidRDefault="00523CE8" w:rsidP="00523CE8">
      <w:pPr>
        <w:pStyle w:val="NoSpacing"/>
        <w:rPr>
          <w:b/>
          <w:bCs/>
          <w:lang w:val="fr-FR" w:eastAsia="fr-FR"/>
        </w:rPr>
      </w:pPr>
      <w:r w:rsidRPr="00C60734">
        <w:rPr>
          <w:b/>
          <w:bCs/>
          <w:lang w:val="fr-FR" w:eastAsia="fr-FR"/>
        </w:rPr>
        <w:t>(</w:t>
      </w:r>
      <w:proofErr w:type="gramStart"/>
      <w:r w:rsidRPr="00C60734">
        <w:rPr>
          <w:b/>
          <w:bCs/>
          <w:lang w:val="fr-FR" w:eastAsia="fr-FR"/>
        </w:rPr>
        <w:t>maximum</w:t>
      </w:r>
      <w:proofErr w:type="gramEnd"/>
      <w:r w:rsidRPr="00C60734">
        <w:rPr>
          <w:b/>
          <w:bCs/>
          <w:lang w:val="fr-FR" w:eastAsia="fr-FR"/>
        </w:rPr>
        <w:t xml:space="preserve"> format: A4 (210 x 297 mm)</w:t>
      </w:r>
    </w:p>
    <w:p w14:paraId="170690CC" w14:textId="77777777" w:rsidR="00523CE8" w:rsidRPr="00C60734" w:rsidRDefault="00523CE8" w:rsidP="00523CE8">
      <w:pPr>
        <w:pStyle w:val="NoSpacing"/>
        <w:rPr>
          <w:b/>
          <w:bCs/>
          <w:lang w:eastAsia="fr-FR"/>
        </w:rPr>
      </w:pPr>
      <w:r w:rsidRPr="00C60734">
        <w:rPr>
          <w:b/>
          <w:bCs/>
          <w:lang w:eastAsia="fr-FR"/>
        </w:rPr>
        <w:t>issued by: Name of the Type Approval Authority:</w:t>
      </w:r>
    </w:p>
    <w:p w14:paraId="71EDA192" w14:textId="77777777" w:rsidR="00523CE8" w:rsidRPr="00C60734" w:rsidRDefault="00523CE8" w:rsidP="00523CE8">
      <w:pPr>
        <w:pStyle w:val="NoSpacing"/>
        <w:rPr>
          <w:b/>
          <w:bCs/>
          <w:lang w:eastAsia="fr-FR"/>
        </w:rPr>
      </w:pPr>
      <w:r w:rsidRPr="00C60734">
        <w:rPr>
          <w:b/>
          <w:bCs/>
          <w:lang w:eastAsia="fr-FR"/>
        </w:rPr>
        <w:t>...........................</w:t>
      </w:r>
    </w:p>
    <w:p w14:paraId="445C5879" w14:textId="77777777" w:rsidR="00523CE8" w:rsidRPr="00C60734" w:rsidRDefault="00523CE8" w:rsidP="00523CE8">
      <w:pPr>
        <w:pStyle w:val="NoSpacing"/>
        <w:rPr>
          <w:b/>
          <w:bCs/>
          <w:lang w:eastAsia="fr-FR"/>
        </w:rPr>
      </w:pPr>
      <w:r w:rsidRPr="00C60734">
        <w:rPr>
          <w:b/>
          <w:bCs/>
          <w:lang w:eastAsia="fr-FR"/>
        </w:rPr>
        <w:t>...........................</w:t>
      </w:r>
    </w:p>
    <w:p w14:paraId="25BAEC4E" w14:textId="77777777" w:rsidR="00523CE8" w:rsidRPr="00C60734" w:rsidRDefault="00523CE8" w:rsidP="00523CE8">
      <w:pPr>
        <w:pStyle w:val="NoSpacing"/>
        <w:rPr>
          <w:b/>
          <w:bCs/>
          <w:lang w:eastAsia="fr-FR"/>
        </w:rPr>
      </w:pPr>
      <w:r w:rsidRPr="00C60734">
        <w:rPr>
          <w:b/>
          <w:bCs/>
          <w:lang w:eastAsia="fr-FR"/>
        </w:rPr>
        <w:t>...........................</w:t>
      </w:r>
    </w:p>
    <w:p w14:paraId="0F0837B8" w14:textId="77777777" w:rsidR="00523CE8" w:rsidRPr="00C60734" w:rsidRDefault="00523CE8" w:rsidP="00523CE8">
      <w:pPr>
        <w:pStyle w:val="NoSpacing"/>
        <w:rPr>
          <w:b/>
          <w:bCs/>
          <w:lang w:eastAsia="fr-FR"/>
        </w:rPr>
      </w:pPr>
      <w:r w:rsidRPr="00C60734">
        <w:rPr>
          <w:b/>
          <w:bCs/>
          <w:noProof/>
          <w:lang w:val="nl-NL" w:eastAsia="nl-NL"/>
        </w:rPr>
        <w:drawing>
          <wp:inline distT="0" distB="0" distL="0" distR="0" wp14:anchorId="7600BED9" wp14:editId="15A68664">
            <wp:extent cx="1440815" cy="1380490"/>
            <wp:effectExtent l="0" t="0" r="698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380490"/>
                    </a:xfrm>
                    <a:prstGeom prst="rect">
                      <a:avLst/>
                    </a:prstGeom>
                    <a:noFill/>
                    <a:ln>
                      <a:noFill/>
                    </a:ln>
                  </pic:spPr>
                </pic:pic>
              </a:graphicData>
            </a:graphic>
          </wp:inline>
        </w:drawing>
      </w:r>
    </w:p>
    <w:p w14:paraId="494E36FB" w14:textId="77777777" w:rsidR="00523CE8" w:rsidRPr="00C60734" w:rsidRDefault="00523CE8" w:rsidP="00523CE8">
      <w:pPr>
        <w:pStyle w:val="NoSpacing"/>
        <w:rPr>
          <w:b/>
          <w:bCs/>
          <w:lang w:eastAsia="fr-FR"/>
        </w:rPr>
      </w:pPr>
      <w:r w:rsidRPr="00C60734">
        <w:rPr>
          <w:b/>
          <w:bCs/>
          <w:lang w:eastAsia="fr-FR"/>
        </w:rPr>
        <w:t>concerning: </w:t>
      </w:r>
      <w:r w:rsidRPr="00C60734">
        <w:rPr>
          <w:b/>
          <w:bCs/>
          <w:vertAlign w:val="superscript"/>
          <w:lang w:eastAsia="fr-FR"/>
        </w:rPr>
        <w:t>2</w:t>
      </w:r>
      <w:r w:rsidRPr="00C60734">
        <w:rPr>
          <w:b/>
          <w:bCs/>
          <w:lang w:eastAsia="fr-FR"/>
        </w:rPr>
        <w:t xml:space="preserve"> APPROVAL GRANTED</w:t>
      </w:r>
    </w:p>
    <w:p w14:paraId="58A00A4F" w14:textId="77777777" w:rsidR="00523CE8" w:rsidRPr="00C60734" w:rsidRDefault="00523CE8" w:rsidP="00523CE8">
      <w:pPr>
        <w:pStyle w:val="NoSpacing"/>
        <w:rPr>
          <w:b/>
          <w:bCs/>
          <w:lang w:eastAsia="fr-FR"/>
        </w:rPr>
      </w:pPr>
      <w:r w:rsidRPr="00C60734">
        <w:rPr>
          <w:b/>
          <w:bCs/>
          <w:lang w:eastAsia="fr-FR"/>
        </w:rPr>
        <w:t>APPROVAL EXTENDED</w:t>
      </w:r>
    </w:p>
    <w:p w14:paraId="0EB84B59" w14:textId="77777777" w:rsidR="00523CE8" w:rsidRPr="00C60734" w:rsidRDefault="00523CE8" w:rsidP="00523CE8">
      <w:pPr>
        <w:pStyle w:val="NoSpacing"/>
        <w:rPr>
          <w:b/>
          <w:bCs/>
          <w:lang w:eastAsia="fr-FR"/>
        </w:rPr>
      </w:pPr>
      <w:r w:rsidRPr="00C60734">
        <w:rPr>
          <w:b/>
          <w:bCs/>
          <w:lang w:eastAsia="fr-FR"/>
        </w:rPr>
        <w:t>APPROVAL REFUSED</w:t>
      </w:r>
    </w:p>
    <w:p w14:paraId="4F2F5638" w14:textId="77777777" w:rsidR="00523CE8" w:rsidRPr="00C60734" w:rsidRDefault="00523CE8" w:rsidP="00523CE8">
      <w:pPr>
        <w:pStyle w:val="NoSpacing"/>
        <w:rPr>
          <w:b/>
          <w:bCs/>
          <w:lang w:eastAsia="fr-FR"/>
        </w:rPr>
      </w:pPr>
      <w:r w:rsidRPr="00C60734">
        <w:rPr>
          <w:b/>
          <w:bCs/>
          <w:lang w:eastAsia="fr-FR"/>
        </w:rPr>
        <w:t>APPROVAL WITHDRAWN</w:t>
      </w:r>
    </w:p>
    <w:p w14:paraId="660B87B8" w14:textId="77777777" w:rsidR="00523CE8" w:rsidRPr="00C60734" w:rsidRDefault="00523CE8" w:rsidP="00523CE8">
      <w:pPr>
        <w:pStyle w:val="NoSpacing"/>
        <w:rPr>
          <w:b/>
          <w:bCs/>
          <w:lang w:eastAsia="fr-FR"/>
        </w:rPr>
      </w:pPr>
      <w:r w:rsidRPr="00C60734">
        <w:rPr>
          <w:b/>
          <w:bCs/>
          <w:lang w:eastAsia="fr-FR"/>
        </w:rPr>
        <w:t>PRODUCTION DEFINITELY DISCONTINUED</w:t>
      </w:r>
    </w:p>
    <w:p w14:paraId="636294D4" w14:textId="77777777" w:rsidR="00523CE8" w:rsidRPr="00C60734" w:rsidRDefault="00523CE8" w:rsidP="00523CE8">
      <w:pPr>
        <w:pStyle w:val="NoSpacing"/>
        <w:rPr>
          <w:b/>
          <w:bCs/>
          <w:lang w:eastAsia="fr-FR"/>
        </w:rPr>
      </w:pPr>
      <w:r w:rsidRPr="00C60734">
        <w:rPr>
          <w:b/>
          <w:bCs/>
          <w:lang w:eastAsia="fr-FR"/>
        </w:rPr>
        <w:t>of a mould cure pattern pursuant to UN Regulation No. 109.</w:t>
      </w:r>
    </w:p>
    <w:p w14:paraId="57F473F0" w14:textId="77777777" w:rsidR="00523CE8" w:rsidRPr="00C60734" w:rsidRDefault="00523CE8" w:rsidP="00523CE8">
      <w:pPr>
        <w:pStyle w:val="NoSpacing"/>
        <w:rPr>
          <w:b/>
          <w:bCs/>
          <w:lang w:eastAsia="fr-FR"/>
        </w:rPr>
      </w:pPr>
      <w:r w:rsidRPr="00C60734">
        <w:rPr>
          <w:b/>
          <w:bCs/>
          <w:lang w:eastAsia="fr-FR"/>
        </w:rPr>
        <w:t xml:space="preserve">Approval No.: ............................ Extension </w:t>
      </w:r>
      <w:proofErr w:type="gramStart"/>
      <w:r w:rsidRPr="00C60734">
        <w:rPr>
          <w:b/>
          <w:bCs/>
          <w:lang w:eastAsia="fr-FR"/>
        </w:rPr>
        <w:t>No.:....................................</w:t>
      </w:r>
      <w:proofErr w:type="gramEnd"/>
    </w:p>
    <w:p w14:paraId="58109FBE" w14:textId="77777777" w:rsidR="00523CE8" w:rsidRPr="00C60734" w:rsidRDefault="00523CE8" w:rsidP="00523CE8">
      <w:pPr>
        <w:pStyle w:val="NoSpacing"/>
        <w:jc w:val="left"/>
        <w:rPr>
          <w:b/>
          <w:bCs/>
          <w:lang w:eastAsia="fr-FR"/>
        </w:rPr>
      </w:pPr>
      <w:r w:rsidRPr="00C60734">
        <w:rPr>
          <w:b/>
          <w:bCs/>
          <w:lang w:eastAsia="fr-FR"/>
        </w:rPr>
        <w:t>1. Manufacturer's name and address: .........................................</w:t>
      </w:r>
    </w:p>
    <w:p w14:paraId="10CD28E6" w14:textId="77777777" w:rsidR="00523CE8" w:rsidRPr="00C60734" w:rsidRDefault="00523CE8" w:rsidP="00523CE8">
      <w:pPr>
        <w:pStyle w:val="NoSpacing"/>
        <w:jc w:val="left"/>
        <w:rPr>
          <w:b/>
          <w:bCs/>
          <w:lang w:eastAsia="fr-FR"/>
        </w:rPr>
      </w:pPr>
      <w:r w:rsidRPr="00C60734">
        <w:rPr>
          <w:b/>
          <w:bCs/>
          <w:lang w:eastAsia="fr-FR"/>
        </w:rPr>
        <w:t>2. Names and Address(es) of manufacturing plant(s):</w:t>
      </w:r>
    </w:p>
    <w:p w14:paraId="29A6B01C" w14:textId="77777777" w:rsidR="00523CE8" w:rsidRPr="00C60734" w:rsidRDefault="00523CE8" w:rsidP="00523CE8">
      <w:pPr>
        <w:pStyle w:val="NoSpacing"/>
        <w:jc w:val="left"/>
        <w:rPr>
          <w:b/>
          <w:bCs/>
          <w:lang w:eastAsia="fr-FR"/>
        </w:rPr>
      </w:pPr>
      <w:r w:rsidRPr="00C60734">
        <w:rPr>
          <w:b/>
          <w:bCs/>
          <w:lang w:eastAsia="fr-FR"/>
        </w:rPr>
        <w:t>3. If applicable, name and address of manufacturer’s representative: ........................................................................................</w:t>
      </w:r>
    </w:p>
    <w:p w14:paraId="7ABEF09E" w14:textId="77777777" w:rsidR="00523CE8" w:rsidRPr="00C60734" w:rsidRDefault="00523CE8" w:rsidP="00523CE8">
      <w:pPr>
        <w:pStyle w:val="NoSpacing"/>
        <w:jc w:val="left"/>
        <w:rPr>
          <w:b/>
          <w:bCs/>
          <w:lang w:eastAsia="fr-FR"/>
        </w:rPr>
      </w:pPr>
      <w:r w:rsidRPr="00C60734">
        <w:rPr>
          <w:b/>
          <w:bCs/>
          <w:lang w:eastAsia="fr-FR"/>
        </w:rPr>
        <w:t>4. Summarized description as defined in appendix 1 to annex 1C of this Regulation:</w:t>
      </w:r>
    </w:p>
    <w:p w14:paraId="0A21E46C" w14:textId="77777777" w:rsidR="00523CE8" w:rsidRPr="00C60734" w:rsidRDefault="00523CE8" w:rsidP="00523CE8">
      <w:pPr>
        <w:pStyle w:val="NoSpacing"/>
        <w:jc w:val="left"/>
        <w:rPr>
          <w:b/>
          <w:bCs/>
          <w:lang w:eastAsia="fr-FR"/>
        </w:rPr>
      </w:pPr>
      <w:r w:rsidRPr="00C60734">
        <w:rPr>
          <w:b/>
          <w:bCs/>
          <w:lang w:eastAsia="fr-FR"/>
        </w:rPr>
        <w:t>4.1. Brand name(s)/trademark(s)</w:t>
      </w:r>
      <w:r w:rsidRPr="00C60734">
        <w:rPr>
          <w:b/>
          <w:bCs/>
          <w:vertAlign w:val="superscript"/>
          <w:lang w:eastAsia="fr-FR"/>
        </w:rPr>
        <w:t>3</w:t>
      </w:r>
      <w:r w:rsidRPr="00C60734">
        <w:rPr>
          <w:b/>
          <w:bCs/>
          <w:lang w:eastAsia="fr-FR"/>
        </w:rPr>
        <w:t>: ……………………………….……………………</w:t>
      </w:r>
    </w:p>
    <w:p w14:paraId="5144C2FF" w14:textId="77777777" w:rsidR="00523CE8" w:rsidRPr="00C60734" w:rsidRDefault="00523CE8" w:rsidP="00523CE8">
      <w:pPr>
        <w:pStyle w:val="NoSpacing"/>
        <w:jc w:val="left"/>
        <w:rPr>
          <w:b/>
          <w:bCs/>
          <w:lang w:eastAsia="fr-FR"/>
        </w:rPr>
      </w:pPr>
      <w:r w:rsidRPr="00C60734">
        <w:rPr>
          <w:b/>
          <w:bCs/>
          <w:lang w:eastAsia="fr-FR"/>
        </w:rPr>
        <w:t>4.2. Trade description(s)/ Commercial name(s)</w:t>
      </w:r>
      <w:proofErr w:type="gramStart"/>
      <w:r w:rsidRPr="00C60734">
        <w:rPr>
          <w:b/>
          <w:bCs/>
          <w:vertAlign w:val="superscript"/>
          <w:lang w:eastAsia="fr-FR"/>
        </w:rPr>
        <w:t>3</w:t>
      </w:r>
      <w:r w:rsidRPr="00C60734">
        <w:rPr>
          <w:b/>
          <w:bCs/>
          <w:lang w:eastAsia="fr-FR"/>
        </w:rPr>
        <w:t>:…</w:t>
      </w:r>
      <w:proofErr w:type="gramEnd"/>
      <w:r w:rsidRPr="00C60734">
        <w:rPr>
          <w:b/>
          <w:bCs/>
          <w:lang w:eastAsia="fr-FR"/>
        </w:rPr>
        <w:t>…………………..……………….</w:t>
      </w:r>
    </w:p>
    <w:p w14:paraId="55F9A094" w14:textId="77777777" w:rsidR="00523CE8" w:rsidRPr="00C60734" w:rsidRDefault="00523CE8" w:rsidP="00523CE8">
      <w:pPr>
        <w:pStyle w:val="NoSpacing"/>
        <w:jc w:val="left"/>
        <w:rPr>
          <w:b/>
          <w:bCs/>
          <w:lang w:eastAsia="fr-FR"/>
        </w:rPr>
      </w:pPr>
      <w:r w:rsidRPr="00C60734">
        <w:rPr>
          <w:b/>
          <w:bCs/>
          <w:lang w:eastAsia="fr-FR"/>
        </w:rPr>
        <w:t xml:space="preserve">4.3. Information in relation to the range of tyres as defined in paragraph 3. of appendix 1 to annex 1C. of this </w:t>
      </w:r>
      <w:proofErr w:type="gramStart"/>
      <w:r w:rsidRPr="00C60734">
        <w:rPr>
          <w:b/>
          <w:bCs/>
          <w:lang w:eastAsia="fr-FR"/>
        </w:rPr>
        <w:t>Regulation:…</w:t>
      </w:r>
      <w:proofErr w:type="gramEnd"/>
      <w:r w:rsidRPr="00C60734">
        <w:rPr>
          <w:b/>
          <w:bCs/>
          <w:lang w:eastAsia="fr-FR"/>
        </w:rPr>
        <w:t>……………………………………………………………………</w:t>
      </w:r>
    </w:p>
    <w:p w14:paraId="649235D7" w14:textId="77777777" w:rsidR="00523CE8" w:rsidRPr="00C60734" w:rsidRDefault="00523CE8" w:rsidP="00523CE8">
      <w:pPr>
        <w:pStyle w:val="NoSpacing"/>
        <w:jc w:val="left"/>
        <w:rPr>
          <w:b/>
          <w:bCs/>
          <w:lang w:eastAsia="fr-FR"/>
        </w:rPr>
      </w:pPr>
      <w:r w:rsidRPr="00C60734">
        <w:rPr>
          <w:b/>
          <w:bCs/>
          <w:lang w:eastAsia="fr-FR"/>
        </w:rPr>
        <w:t>5. Technical service and, where applicable, test laboratory approved for purposes of approval or verification of conformity: ............................................................................................................</w:t>
      </w:r>
    </w:p>
    <w:p w14:paraId="58285E68" w14:textId="77777777" w:rsidR="00523CE8" w:rsidRPr="00C60734" w:rsidRDefault="00523CE8" w:rsidP="00523CE8">
      <w:pPr>
        <w:pStyle w:val="NoSpacing"/>
        <w:jc w:val="left"/>
        <w:rPr>
          <w:b/>
          <w:bCs/>
          <w:lang w:eastAsia="fr-FR"/>
        </w:rPr>
      </w:pPr>
      <w:r w:rsidRPr="00C60734">
        <w:rPr>
          <w:b/>
          <w:bCs/>
          <w:lang w:eastAsia="fr-FR"/>
        </w:rPr>
        <w:t>6. Date of report issued by that service: .......................................</w:t>
      </w:r>
    </w:p>
    <w:p w14:paraId="1FBAABCD" w14:textId="77777777" w:rsidR="00523CE8" w:rsidRPr="00C60734" w:rsidRDefault="00523CE8" w:rsidP="00523CE8">
      <w:pPr>
        <w:pStyle w:val="NoSpacing"/>
        <w:jc w:val="left"/>
        <w:rPr>
          <w:b/>
          <w:bCs/>
          <w:lang w:eastAsia="fr-FR"/>
        </w:rPr>
      </w:pPr>
      <w:r w:rsidRPr="00C60734">
        <w:rPr>
          <w:b/>
          <w:bCs/>
          <w:lang w:eastAsia="fr-FR"/>
        </w:rPr>
        <w:t xml:space="preserve">7. Number of </w:t>
      </w:r>
      <w:proofErr w:type="gramStart"/>
      <w:r w:rsidRPr="00C60734">
        <w:rPr>
          <w:b/>
          <w:bCs/>
          <w:lang w:eastAsia="fr-FR"/>
        </w:rPr>
        <w:t>report</w:t>
      </w:r>
      <w:proofErr w:type="gramEnd"/>
      <w:r w:rsidRPr="00C60734">
        <w:rPr>
          <w:b/>
          <w:bCs/>
          <w:lang w:eastAsia="fr-FR"/>
        </w:rPr>
        <w:t xml:space="preserve"> issued by that service: ....................................</w:t>
      </w:r>
    </w:p>
    <w:p w14:paraId="575DA027" w14:textId="77777777" w:rsidR="00523CE8" w:rsidRPr="00C60734" w:rsidRDefault="00523CE8" w:rsidP="00523CE8">
      <w:pPr>
        <w:pStyle w:val="NoSpacing"/>
        <w:jc w:val="left"/>
        <w:rPr>
          <w:b/>
          <w:bCs/>
          <w:lang w:eastAsia="fr-FR"/>
        </w:rPr>
      </w:pPr>
      <w:r w:rsidRPr="00C60734">
        <w:rPr>
          <w:b/>
          <w:bCs/>
          <w:lang w:eastAsia="fr-FR"/>
        </w:rPr>
        <w:t>8. Reason (s) of extension (if applicable): ......................................</w:t>
      </w:r>
    </w:p>
    <w:p w14:paraId="3DD5D95A" w14:textId="77777777" w:rsidR="00523CE8" w:rsidRPr="00C60734" w:rsidRDefault="00523CE8" w:rsidP="00523CE8">
      <w:pPr>
        <w:pStyle w:val="NoSpacing"/>
        <w:jc w:val="left"/>
        <w:rPr>
          <w:b/>
          <w:bCs/>
          <w:lang w:eastAsia="fr-FR"/>
        </w:rPr>
      </w:pPr>
      <w:r w:rsidRPr="00C60734">
        <w:rPr>
          <w:b/>
          <w:bCs/>
          <w:lang w:eastAsia="fr-FR"/>
        </w:rPr>
        <w:t>9. Any remarks: ........................................................</w:t>
      </w:r>
    </w:p>
    <w:p w14:paraId="50001BB9" w14:textId="77777777" w:rsidR="00523CE8" w:rsidRPr="00C60734" w:rsidRDefault="00523CE8" w:rsidP="00523CE8">
      <w:pPr>
        <w:pStyle w:val="NoSpacing"/>
        <w:jc w:val="left"/>
        <w:rPr>
          <w:b/>
          <w:bCs/>
          <w:lang w:eastAsia="fr-FR"/>
        </w:rPr>
      </w:pPr>
      <w:r w:rsidRPr="00C60734">
        <w:rPr>
          <w:b/>
          <w:bCs/>
          <w:lang w:eastAsia="fr-FR"/>
        </w:rPr>
        <w:t>10. Place: ..............................................................</w:t>
      </w:r>
    </w:p>
    <w:p w14:paraId="2F3473BB" w14:textId="77777777" w:rsidR="00523CE8" w:rsidRPr="00C60734" w:rsidRDefault="00523CE8" w:rsidP="00523CE8">
      <w:pPr>
        <w:pStyle w:val="NoSpacing"/>
        <w:jc w:val="left"/>
        <w:rPr>
          <w:b/>
          <w:bCs/>
          <w:lang w:eastAsia="fr-FR"/>
        </w:rPr>
      </w:pPr>
      <w:r w:rsidRPr="00C60734">
        <w:rPr>
          <w:b/>
          <w:bCs/>
          <w:lang w:eastAsia="fr-FR"/>
        </w:rPr>
        <w:t>11. Date: ...............................................................</w:t>
      </w:r>
    </w:p>
    <w:p w14:paraId="0A489984" w14:textId="77777777" w:rsidR="00523CE8" w:rsidRPr="00C60734" w:rsidRDefault="00523CE8" w:rsidP="00523CE8">
      <w:pPr>
        <w:pStyle w:val="NoSpacing"/>
        <w:jc w:val="left"/>
        <w:rPr>
          <w:b/>
          <w:bCs/>
          <w:lang w:eastAsia="fr-FR"/>
        </w:rPr>
      </w:pPr>
      <w:r w:rsidRPr="00C60734">
        <w:rPr>
          <w:b/>
          <w:bCs/>
          <w:lang w:eastAsia="fr-FR"/>
        </w:rPr>
        <w:lastRenderedPageBreak/>
        <w:t>12. Signature ............................................................</w:t>
      </w:r>
    </w:p>
    <w:p w14:paraId="1E36027F" w14:textId="77777777" w:rsidR="00523CE8" w:rsidRPr="00C60734" w:rsidRDefault="00523CE8" w:rsidP="00523CE8">
      <w:pPr>
        <w:pStyle w:val="NoSpacing"/>
        <w:rPr>
          <w:b/>
          <w:bCs/>
          <w:lang w:eastAsia="fr-FR"/>
        </w:rPr>
      </w:pPr>
      <w:r w:rsidRPr="00C60734">
        <w:rPr>
          <w:b/>
          <w:bCs/>
          <w:lang w:eastAsia="fr-FR"/>
        </w:rPr>
        <w:t>13. Annexed to this communication is a list of documents in the approval file, including the information document as defined in appendix 1 to annex 1C, deposited at the Approval Authority which has considered this approval and which can be obtained upon request.</w:t>
      </w:r>
    </w:p>
    <w:p w14:paraId="190A75B1" w14:textId="77777777" w:rsidR="00523CE8" w:rsidRPr="00C60734" w:rsidRDefault="00523CE8" w:rsidP="00523CE8">
      <w:pPr>
        <w:pStyle w:val="NoSpacing"/>
        <w:rPr>
          <w:b/>
          <w:bCs/>
          <w:lang w:eastAsia="fr-FR"/>
        </w:rPr>
      </w:pPr>
      <w:r w:rsidRPr="00C60734">
        <w:rPr>
          <w:b/>
          <w:bCs/>
          <w:lang w:eastAsia="fr-FR"/>
        </w:rPr>
        <w:t>1/ Distinguishing number of the country which has granted/ extended/ refused/ withdrawn an approval (see approval provisions in the Regulation).</w:t>
      </w:r>
    </w:p>
    <w:p w14:paraId="4151B994" w14:textId="77777777" w:rsidR="00523CE8" w:rsidRPr="00C60734" w:rsidRDefault="00523CE8" w:rsidP="00523CE8">
      <w:pPr>
        <w:pStyle w:val="NoSpacing"/>
        <w:rPr>
          <w:b/>
          <w:bCs/>
          <w:lang w:eastAsia="fr-FR"/>
        </w:rPr>
      </w:pPr>
      <w:r w:rsidRPr="00C60734">
        <w:rPr>
          <w:b/>
          <w:bCs/>
          <w:vertAlign w:val="superscript"/>
          <w:lang w:eastAsia="fr-FR"/>
        </w:rPr>
        <w:t>2</w:t>
      </w:r>
      <w:r w:rsidRPr="00C60734">
        <w:rPr>
          <w:b/>
          <w:bCs/>
          <w:lang w:eastAsia="fr-FR"/>
        </w:rPr>
        <w:t xml:space="preserve"> Delete that which does not apply.</w:t>
      </w:r>
    </w:p>
    <w:p w14:paraId="77493808" w14:textId="77777777" w:rsidR="00523CE8" w:rsidRPr="00C60734" w:rsidRDefault="00523CE8" w:rsidP="00523CE8">
      <w:pPr>
        <w:pStyle w:val="NoSpacing"/>
        <w:rPr>
          <w:b/>
          <w:bCs/>
          <w:lang w:eastAsia="fr-FR"/>
        </w:rPr>
      </w:pPr>
      <w:r w:rsidRPr="00C60734">
        <w:rPr>
          <w:b/>
          <w:bCs/>
          <w:vertAlign w:val="superscript"/>
          <w:lang w:eastAsia="fr-FR"/>
        </w:rPr>
        <w:t>3</w:t>
      </w:r>
      <w:r w:rsidRPr="00C60734">
        <w:rPr>
          <w:b/>
          <w:bCs/>
          <w:lang w:eastAsia="fr-FR"/>
        </w:rPr>
        <w:t> A list of brand name(s)/trademark(s) or Trade description(s)/ Commercial name(s) may be annexed to this communication.</w:t>
      </w:r>
    </w:p>
    <w:p w14:paraId="4EF77FDE" w14:textId="77777777" w:rsidR="00523CE8" w:rsidRPr="00C60734" w:rsidRDefault="00523CE8" w:rsidP="00523CE8">
      <w:pPr>
        <w:pStyle w:val="NoSpacing"/>
        <w:rPr>
          <w:lang w:eastAsia="fr-FR"/>
        </w:rPr>
      </w:pPr>
    </w:p>
    <w:p w14:paraId="07F15652" w14:textId="77777777" w:rsidR="00523CE8" w:rsidRPr="00C60734" w:rsidRDefault="00523CE8" w:rsidP="00523CE8">
      <w:pPr>
        <w:pStyle w:val="NoSpacing"/>
        <w:jc w:val="left"/>
        <w:rPr>
          <w:lang w:eastAsia="fr-FR"/>
        </w:rPr>
      </w:pPr>
    </w:p>
    <w:p w14:paraId="50894621" w14:textId="77777777" w:rsidR="00523CE8" w:rsidRPr="00C60734" w:rsidRDefault="00523CE8" w:rsidP="00523CE8">
      <w:pPr>
        <w:pStyle w:val="NoSpacing"/>
        <w:jc w:val="left"/>
        <w:rPr>
          <w:lang w:eastAsia="fr-FR"/>
        </w:rPr>
      </w:pPr>
    </w:p>
    <w:p w14:paraId="3D543EA0" w14:textId="77777777" w:rsidR="00523CE8" w:rsidRPr="00C60734" w:rsidRDefault="00523CE8" w:rsidP="00523CE8">
      <w:pPr>
        <w:pStyle w:val="NoSpacing"/>
        <w:rPr>
          <w:lang w:eastAsia="fr-FR"/>
        </w:rPr>
      </w:pPr>
      <w:r w:rsidRPr="00C60734">
        <w:rPr>
          <w:lang w:eastAsia="fr-FR"/>
        </w:rPr>
        <w:t>Appendix 1 – Technical information document part II.B.: mould cure material(s) and pattern(s).</w:t>
      </w:r>
    </w:p>
    <w:p w14:paraId="63F34369" w14:textId="77777777" w:rsidR="00523CE8" w:rsidRPr="00C60734" w:rsidRDefault="00523CE8" w:rsidP="00523CE8">
      <w:pPr>
        <w:pStyle w:val="NoSpacing"/>
        <w:rPr>
          <w:lang w:eastAsia="fr-FR"/>
        </w:rPr>
      </w:pPr>
    </w:p>
    <w:p w14:paraId="066DF155" w14:textId="77777777" w:rsidR="00523CE8" w:rsidRPr="00C60734" w:rsidRDefault="00523CE8" w:rsidP="00523CE8">
      <w:pPr>
        <w:pStyle w:val="NoSpacing"/>
        <w:rPr>
          <w:lang w:eastAsia="fr-FR"/>
        </w:rPr>
      </w:pPr>
      <w:r w:rsidRPr="00C60734">
        <w:rPr>
          <w:lang w:eastAsia="fr-FR"/>
        </w:rPr>
        <w:t>0. GENERAL</w:t>
      </w:r>
    </w:p>
    <w:p w14:paraId="42D009B8" w14:textId="77777777" w:rsidR="00523CE8" w:rsidRPr="00C60734" w:rsidRDefault="00523CE8" w:rsidP="00523CE8">
      <w:pPr>
        <w:pStyle w:val="NoSpacing"/>
        <w:rPr>
          <w:lang w:eastAsia="fr-FR"/>
        </w:rPr>
      </w:pPr>
      <w:r w:rsidRPr="00C60734">
        <w:rPr>
          <w:lang w:eastAsia="fr-FR"/>
        </w:rPr>
        <w:t xml:space="preserve">0.1. Manufacturer’s name or </w:t>
      </w:r>
      <w:proofErr w:type="gramStart"/>
      <w:r w:rsidRPr="00C60734">
        <w:rPr>
          <w:lang w:eastAsia="fr-FR"/>
        </w:rPr>
        <w:t>trade mark</w:t>
      </w:r>
      <w:proofErr w:type="gramEnd"/>
      <w:r w:rsidRPr="00C60734">
        <w:rPr>
          <w:lang w:eastAsia="fr-FR"/>
        </w:rPr>
        <w:t>: …</w:t>
      </w:r>
    </w:p>
    <w:p w14:paraId="4211A864" w14:textId="77777777" w:rsidR="00523CE8" w:rsidRPr="00C60734" w:rsidRDefault="00523CE8" w:rsidP="00523CE8">
      <w:pPr>
        <w:pStyle w:val="NoSpacing"/>
        <w:rPr>
          <w:lang w:eastAsia="fr-FR"/>
        </w:rPr>
      </w:pPr>
      <w:r w:rsidRPr="00C60734">
        <w:rPr>
          <w:lang w:eastAsia="fr-FR"/>
        </w:rPr>
        <w:t>0.2. Name and address of manufacturing plant: …</w:t>
      </w:r>
    </w:p>
    <w:p w14:paraId="3A75E848" w14:textId="77777777" w:rsidR="00523CE8" w:rsidRPr="00C60734" w:rsidRDefault="00523CE8" w:rsidP="00523CE8">
      <w:pPr>
        <w:pStyle w:val="NoSpacing"/>
        <w:rPr>
          <w:lang w:eastAsia="fr-FR"/>
        </w:rPr>
      </w:pPr>
      <w:r w:rsidRPr="00C60734">
        <w:rPr>
          <w:lang w:eastAsia="fr-FR"/>
        </w:rPr>
        <w:t>0.3. Name and address of manufacturer’s representative: …</w:t>
      </w:r>
    </w:p>
    <w:p w14:paraId="585CF7D5" w14:textId="77777777" w:rsidR="00523CE8" w:rsidRPr="00C60734" w:rsidRDefault="00523CE8" w:rsidP="00523CE8">
      <w:pPr>
        <w:pStyle w:val="NoSpacing"/>
        <w:rPr>
          <w:lang w:eastAsia="fr-FR"/>
        </w:rPr>
      </w:pPr>
      <w:r w:rsidRPr="00C60734">
        <w:rPr>
          <w:lang w:eastAsia="fr-FR"/>
        </w:rPr>
        <w:t>0.4. Brand name/trademark: …</w:t>
      </w:r>
    </w:p>
    <w:p w14:paraId="019C92E1" w14:textId="77777777" w:rsidR="00523CE8" w:rsidRPr="00C60734" w:rsidRDefault="00523CE8" w:rsidP="00523CE8">
      <w:pPr>
        <w:pStyle w:val="NoSpacing"/>
        <w:rPr>
          <w:lang w:eastAsia="fr-FR"/>
        </w:rPr>
      </w:pPr>
      <w:r w:rsidRPr="00C60734">
        <w:rPr>
          <w:lang w:eastAsia="fr-FR"/>
        </w:rPr>
        <w:t>0.5. Trade description/commercial name of the mould cure pattern: …</w:t>
      </w:r>
    </w:p>
    <w:p w14:paraId="6EBB75D0" w14:textId="77777777" w:rsidR="00523CE8" w:rsidRPr="00C60734" w:rsidRDefault="00523CE8" w:rsidP="00523CE8">
      <w:pPr>
        <w:pStyle w:val="NoSpacing"/>
        <w:rPr>
          <w:lang w:eastAsia="fr-FR"/>
        </w:rPr>
      </w:pPr>
    </w:p>
    <w:p w14:paraId="28A38F9F" w14:textId="77777777" w:rsidR="00523CE8" w:rsidRPr="00C60734" w:rsidRDefault="00523CE8" w:rsidP="00523CE8">
      <w:pPr>
        <w:pStyle w:val="NoSpacing"/>
        <w:rPr>
          <w:lang w:eastAsia="fr-FR"/>
        </w:rPr>
      </w:pPr>
      <w:r w:rsidRPr="00C60734">
        <w:rPr>
          <w:lang w:eastAsia="fr-FR"/>
        </w:rPr>
        <w:t>2. MOULD CURE PATTERN</w:t>
      </w:r>
    </w:p>
    <w:p w14:paraId="25C98AB9" w14:textId="77777777" w:rsidR="00523CE8" w:rsidRPr="00C60734" w:rsidRDefault="00523CE8" w:rsidP="00523CE8">
      <w:pPr>
        <w:pStyle w:val="NoSpacing"/>
        <w:rPr>
          <w:lang w:eastAsia="fr-BE"/>
        </w:rPr>
      </w:pPr>
      <w:r w:rsidRPr="00C60734">
        <w:rPr>
          <w:lang w:eastAsia="fr-BE"/>
        </w:rPr>
        <w:t>2.1. Drawing(s) of the tread pattern(s):</w:t>
      </w:r>
      <w:r w:rsidRPr="00C60734">
        <w:rPr>
          <w:lang w:eastAsia="fr-FR"/>
        </w:rPr>
        <w:t xml:space="preserve"> …</w:t>
      </w:r>
    </w:p>
    <w:p w14:paraId="3FDBAB61" w14:textId="77777777" w:rsidR="00523CE8" w:rsidRPr="00C60734" w:rsidRDefault="00523CE8" w:rsidP="00523CE8">
      <w:pPr>
        <w:pStyle w:val="NoSpacing"/>
        <w:rPr>
          <w:lang w:eastAsia="fr-FR"/>
        </w:rPr>
      </w:pPr>
      <w:r w:rsidRPr="00C60734">
        <w:rPr>
          <w:lang w:eastAsia="fr-BE"/>
        </w:rPr>
        <w:t>2.2. Compound specification:</w:t>
      </w:r>
      <w:r w:rsidRPr="00C60734">
        <w:rPr>
          <w:lang w:eastAsia="fr-FR"/>
        </w:rPr>
        <w:t xml:space="preserve"> …</w:t>
      </w:r>
    </w:p>
    <w:p w14:paraId="694A8FB6" w14:textId="77777777" w:rsidR="00523CE8" w:rsidRPr="00C60734" w:rsidRDefault="00523CE8" w:rsidP="00523CE8">
      <w:pPr>
        <w:pStyle w:val="NoSpacing"/>
        <w:rPr>
          <w:lang w:eastAsia="fr-FR"/>
        </w:rPr>
      </w:pPr>
    </w:p>
    <w:p w14:paraId="6C783366" w14:textId="77777777" w:rsidR="00523CE8" w:rsidRPr="00C60734" w:rsidRDefault="00523CE8" w:rsidP="00523CE8">
      <w:pPr>
        <w:pStyle w:val="NoSpacing"/>
        <w:rPr>
          <w:lang w:eastAsia="fr-FR"/>
        </w:rPr>
      </w:pPr>
      <w:r w:rsidRPr="00C60734">
        <w:rPr>
          <w:lang w:eastAsia="fr-FR"/>
        </w:rPr>
        <w:t>3 RANGE OF PNEUMATIC TYRES TO BE RETREADED</w:t>
      </w:r>
    </w:p>
    <w:p w14:paraId="5A58BAAD" w14:textId="77777777" w:rsidR="00523CE8" w:rsidRPr="00C60734" w:rsidRDefault="00523CE8" w:rsidP="00523CE8">
      <w:pPr>
        <w:pStyle w:val="NoSpacing"/>
        <w:rPr>
          <w:lang w:eastAsia="fr-FR"/>
        </w:rPr>
      </w:pPr>
      <w:r w:rsidRPr="00C60734">
        <w:rPr>
          <w:lang w:eastAsia="fr-FR"/>
        </w:rPr>
        <w:t>3.1. Dimensional range of tyres to be retreaded</w:t>
      </w:r>
      <w:r w:rsidRPr="00C60734">
        <w:rPr>
          <w:vertAlign w:val="superscript"/>
          <w:lang w:eastAsia="fr-FR"/>
        </w:rPr>
        <w:t>1</w:t>
      </w:r>
      <w:r w:rsidRPr="00C60734">
        <w:rPr>
          <w:lang w:eastAsia="fr-FR"/>
        </w:rPr>
        <w:t>: …</w:t>
      </w:r>
    </w:p>
    <w:p w14:paraId="18FE6AF9" w14:textId="77777777" w:rsidR="00523CE8" w:rsidRPr="00C60734" w:rsidRDefault="00523CE8" w:rsidP="00523CE8">
      <w:pPr>
        <w:pStyle w:val="NoSpacing"/>
        <w:rPr>
          <w:lang w:eastAsia="fr-FR"/>
        </w:rPr>
      </w:pPr>
    </w:p>
    <w:p w14:paraId="735A8A0D" w14:textId="77777777" w:rsidR="00523CE8" w:rsidRPr="00C60734" w:rsidRDefault="00523CE8" w:rsidP="00523CE8">
      <w:pPr>
        <w:pStyle w:val="NoSpacing"/>
        <w:rPr>
          <w:lang w:eastAsia="fr-FR"/>
        </w:rPr>
      </w:pPr>
      <w:r w:rsidRPr="00C60734">
        <w:rPr>
          <w:vertAlign w:val="superscript"/>
          <w:lang w:eastAsia="fr-FR"/>
        </w:rPr>
        <w:t>1</w:t>
      </w:r>
      <w:r w:rsidRPr="00C60734">
        <w:rPr>
          <w:lang w:eastAsia="fr-FR"/>
        </w:rPr>
        <w:t xml:space="preserve"> In accordance with the range covered by the test report of snow tyre for use in severe snow conditions.</w:t>
      </w:r>
    </w:p>
    <w:p w14:paraId="736F0C61" w14:textId="77777777" w:rsidR="00523CE8" w:rsidRPr="00C60734" w:rsidRDefault="00523CE8" w:rsidP="00523CE8">
      <w:pPr>
        <w:pStyle w:val="NoSpacing"/>
        <w:rPr>
          <w:lang w:eastAsia="fr-FR"/>
        </w:rPr>
      </w:pPr>
    </w:p>
    <w:p w14:paraId="063AE897" w14:textId="77777777" w:rsidR="00523CE8" w:rsidRPr="00C60734" w:rsidRDefault="00523CE8" w:rsidP="00523CE8">
      <w:pPr>
        <w:pStyle w:val="NoSpacing"/>
        <w:jc w:val="left"/>
        <w:rPr>
          <w:lang w:eastAsia="fr-FR"/>
        </w:rPr>
      </w:pPr>
      <w:r w:rsidRPr="00C60734">
        <w:rPr>
          <w:lang w:eastAsia="fr-FR"/>
        </w:rPr>
        <w:t> </w:t>
      </w:r>
    </w:p>
    <w:p w14:paraId="1CF9AC5E" w14:textId="77777777" w:rsidR="00523CE8" w:rsidRPr="00C60734" w:rsidRDefault="00523CE8" w:rsidP="00523CE8">
      <w:pPr>
        <w:pStyle w:val="NoSpacing"/>
        <w:jc w:val="left"/>
        <w:rPr>
          <w:lang w:eastAsia="fr-FR"/>
        </w:rPr>
      </w:pPr>
      <w:bookmarkStart w:id="44" w:name="A2"/>
      <w:r w:rsidRPr="00C60734">
        <w:rPr>
          <w:lang w:eastAsia="fr-FR"/>
        </w:rPr>
        <w:t>Annex 2</w:t>
      </w:r>
      <w:bookmarkEnd w:id="44"/>
      <w:r w:rsidRPr="00C60734">
        <w:rPr>
          <w:lang w:eastAsia="fr-FR"/>
        </w:rPr>
        <w:t xml:space="preserve"> - ARRANGEMENT OF APPROVAL MARK</w:t>
      </w:r>
    </w:p>
    <w:p w14:paraId="31565EE0" w14:textId="77777777" w:rsidR="00523CE8" w:rsidRPr="00C60734" w:rsidRDefault="00523CE8" w:rsidP="00523CE8">
      <w:pPr>
        <w:pStyle w:val="NoSpacing"/>
        <w:jc w:val="left"/>
        <w:rPr>
          <w:lang w:eastAsia="fr-FR"/>
        </w:rPr>
      </w:pPr>
    </w:p>
    <w:p w14:paraId="59829136" w14:textId="77777777" w:rsidR="00523CE8" w:rsidRPr="00C60734" w:rsidRDefault="00523CE8" w:rsidP="00523CE8">
      <w:pPr>
        <w:pStyle w:val="NoSpacing"/>
        <w:jc w:val="left"/>
        <w:rPr>
          <w:b/>
          <w:bCs/>
          <w:lang w:eastAsia="fr-FR"/>
        </w:rPr>
      </w:pPr>
      <w:r w:rsidRPr="00C60734">
        <w:rPr>
          <w:b/>
          <w:bCs/>
          <w:lang w:eastAsia="fr-FR"/>
        </w:rPr>
        <w:t>I.</w:t>
      </w:r>
      <w:r w:rsidRPr="00C60734">
        <w:rPr>
          <w:b/>
          <w:bCs/>
          <w:lang w:eastAsia="fr-FR"/>
        </w:rPr>
        <w:tab/>
        <w:t xml:space="preserve">The production of </w:t>
      </w:r>
      <w:proofErr w:type="spellStart"/>
      <w:r w:rsidRPr="00C60734">
        <w:rPr>
          <w:b/>
          <w:bCs/>
          <w:lang w:eastAsia="fr-FR"/>
        </w:rPr>
        <w:t>retreaded</w:t>
      </w:r>
      <w:proofErr w:type="spellEnd"/>
      <w:r w:rsidRPr="00C60734">
        <w:rPr>
          <w:b/>
          <w:bCs/>
          <w:lang w:eastAsia="fr-FR"/>
        </w:rPr>
        <w:t xml:space="preserve"> pneumatic tyres designed primarily for vehicles of category M</w:t>
      </w:r>
      <w:r w:rsidRPr="00C60734">
        <w:rPr>
          <w:b/>
          <w:bCs/>
          <w:vertAlign w:val="subscript"/>
          <w:lang w:eastAsia="fr-FR"/>
        </w:rPr>
        <w:t>2</w:t>
      </w:r>
      <w:r w:rsidRPr="00C60734">
        <w:rPr>
          <w:b/>
          <w:bCs/>
          <w:lang w:eastAsia="fr-FR"/>
        </w:rPr>
        <w:t>, M</w:t>
      </w:r>
      <w:r w:rsidRPr="00C60734">
        <w:rPr>
          <w:b/>
          <w:bCs/>
          <w:vertAlign w:val="subscript"/>
          <w:lang w:eastAsia="fr-FR"/>
        </w:rPr>
        <w:t>3</w:t>
      </w:r>
      <w:r w:rsidRPr="00C60734">
        <w:rPr>
          <w:b/>
          <w:bCs/>
          <w:lang w:eastAsia="fr-FR"/>
        </w:rPr>
        <w:t>, N, O</w:t>
      </w:r>
      <w:r w:rsidRPr="00C60734">
        <w:rPr>
          <w:b/>
          <w:bCs/>
          <w:vertAlign w:val="subscript"/>
          <w:lang w:eastAsia="fr-FR"/>
        </w:rPr>
        <w:t>3</w:t>
      </w:r>
      <w:r w:rsidRPr="00C60734">
        <w:rPr>
          <w:b/>
          <w:bCs/>
          <w:lang w:eastAsia="fr-FR"/>
        </w:rPr>
        <w:t> and O</w:t>
      </w:r>
      <w:r w:rsidRPr="00C60734">
        <w:rPr>
          <w:b/>
          <w:bCs/>
          <w:vertAlign w:val="subscript"/>
          <w:lang w:eastAsia="fr-FR"/>
        </w:rPr>
        <w:t>4</w:t>
      </w:r>
      <w:r w:rsidRPr="00C60734">
        <w:rPr>
          <w:b/>
          <w:bCs/>
          <w:lang w:eastAsia="fr-FR"/>
        </w:rPr>
        <w:t> </w:t>
      </w:r>
    </w:p>
    <w:p w14:paraId="0109BCA8" w14:textId="77777777" w:rsidR="00523CE8" w:rsidRPr="00C60734" w:rsidRDefault="00523CE8" w:rsidP="00523CE8">
      <w:pPr>
        <w:pStyle w:val="NoSpacing"/>
        <w:jc w:val="left"/>
        <w:rPr>
          <w:lang w:eastAsia="fr-FR"/>
        </w:rPr>
      </w:pPr>
      <w:r w:rsidRPr="00C60734">
        <w:rPr>
          <w:lang w:eastAsia="fr-FR"/>
        </w:rPr>
        <w:t> </w:t>
      </w:r>
    </w:p>
    <w:p w14:paraId="6D972C0E" w14:textId="77777777" w:rsidR="00523CE8" w:rsidRPr="00C60734" w:rsidRDefault="00523CE8" w:rsidP="00523CE8">
      <w:pPr>
        <w:pStyle w:val="NoSpacing"/>
        <w:jc w:val="center"/>
        <w:rPr>
          <w:lang w:eastAsia="fr-FR"/>
        </w:rPr>
      </w:pPr>
      <w:r w:rsidRPr="00C60734">
        <w:rPr>
          <w:noProof/>
          <w:lang w:val="nl-NL" w:eastAsia="nl-NL"/>
        </w:rPr>
        <mc:AlternateContent>
          <mc:Choice Requires="wps">
            <w:drawing>
              <wp:anchor distT="0" distB="0" distL="114300" distR="114300" simplePos="0" relativeHeight="251661312" behindDoc="0" locked="0" layoutInCell="1" allowOverlap="1" wp14:anchorId="307E7209" wp14:editId="7DE99696">
                <wp:simplePos x="0" y="0"/>
                <wp:positionH relativeFrom="column">
                  <wp:posOffset>300354</wp:posOffset>
                </wp:positionH>
                <wp:positionV relativeFrom="paragraph">
                  <wp:posOffset>852805</wp:posOffset>
                </wp:positionV>
                <wp:extent cx="5400675" cy="0"/>
                <wp:effectExtent l="0" t="0" r="0" b="0"/>
                <wp:wrapNone/>
                <wp:docPr id="1344" name="Connecteur droit 1344"/>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57BDEA3E" id="Connecteur droit 134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5pt,67.15pt" to="448.9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" strokecolor="black [3200]" strokeweight=".5pt">
                <v:stroke joinstyle="miter"/>
              </v:line>
            </w:pict>
          </mc:Fallback>
        </mc:AlternateContent>
      </w:r>
      <w:r w:rsidRPr="00C60734">
        <w:rPr>
          <w:noProof/>
          <w:lang w:val="nl-NL" w:eastAsia="nl-NL"/>
        </w:rPr>
        <w:drawing>
          <wp:inline distT="0" distB="0" distL="0" distR="0" wp14:anchorId="0542F819" wp14:editId="75349771">
            <wp:extent cx="3726815" cy="1975485"/>
            <wp:effectExtent l="0" t="0" r="6985" b="571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6815" cy="1975485"/>
                    </a:xfrm>
                    <a:prstGeom prst="rect">
                      <a:avLst/>
                    </a:prstGeom>
                    <a:noFill/>
                    <a:ln>
                      <a:noFill/>
                    </a:ln>
                  </pic:spPr>
                </pic:pic>
              </a:graphicData>
            </a:graphic>
          </wp:inline>
        </w:drawing>
      </w:r>
      <w:r w:rsidRPr="00C60734">
        <w:rPr>
          <w:strike/>
          <w:noProof/>
          <w:lang w:val="nl-NL" w:eastAsia="nl-NL"/>
        </w:rPr>
        <w:drawing>
          <wp:inline distT="0" distB="0" distL="0" distR="0" wp14:anchorId="7DA2CB60" wp14:editId="69610F7E">
            <wp:extent cx="2982595" cy="908685"/>
            <wp:effectExtent l="0" t="0" r="0" b="0"/>
            <wp:docPr id="51"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15">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5B8209AD" w14:textId="77777777" w:rsidR="00523CE8" w:rsidRPr="00C60734" w:rsidRDefault="00523CE8" w:rsidP="00523CE8">
      <w:pPr>
        <w:pStyle w:val="SingleTxtG"/>
        <w:spacing w:line="220" w:lineRule="atLeast"/>
        <w:ind w:right="992" w:firstLine="567"/>
        <w:jc w:val="center"/>
        <w:rPr>
          <w:sz w:val="40"/>
          <w:szCs w:val="40"/>
        </w:rPr>
      </w:pPr>
      <w:r w:rsidRPr="00C60734">
        <w:rPr>
          <w:noProof/>
          <w:lang w:val="nl-NL" w:eastAsia="nl-NL"/>
        </w:rPr>
        <w:lastRenderedPageBreak/>
        <mc:AlternateContent>
          <mc:Choice Requires="wpg">
            <w:drawing>
              <wp:anchor distT="0" distB="0" distL="114300" distR="114300" simplePos="0" relativeHeight="251660288" behindDoc="0" locked="0" layoutInCell="1" allowOverlap="1" wp14:anchorId="4B9C4B16" wp14:editId="45F95D90">
                <wp:simplePos x="0" y="0"/>
                <wp:positionH relativeFrom="column">
                  <wp:posOffset>1942465</wp:posOffset>
                </wp:positionH>
                <wp:positionV relativeFrom="paragraph">
                  <wp:posOffset>20320</wp:posOffset>
                </wp:positionV>
                <wp:extent cx="388620" cy="228600"/>
                <wp:effectExtent l="38100" t="38100" r="11430" b="38100"/>
                <wp:wrapNone/>
                <wp:docPr id="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9AA5673" id="Group 969" o:spid="_x0000_s1026" style="position:absolute;margin-left:152.95pt;margin-top:1.6pt;width:30.6pt;height:18pt;z-index:25166028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">
                <v:shapetype id="_x0000_t32" coordsize="21600,21600" o:spt="32" o:oned="t" path="m,l21600,21600e" filled="f">
                  <v:path arrowok="t" fillok="f" o:connecttype="none"/>
                  <o:lock v:ext="edit" shapetype="t"/>
                </v:shapetype>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">
                  <v:stroke startarrow="block" endarrow="block"/>
                </v:shape>
              </v:group>
            </w:pict>
          </mc:Fallback>
        </mc:AlternateContent>
      </w:r>
      <w:r w:rsidRPr="00C60734">
        <w:rPr>
          <w:b/>
          <w:position w:val="6"/>
        </w:rPr>
        <w:t>a/3</w:t>
      </w:r>
      <w:r w:rsidRPr="00C60734">
        <w:rPr>
          <w:rFonts w:ascii="Arial" w:hAnsi="Arial" w:cs="Arial"/>
        </w:rPr>
        <w:t xml:space="preserve">    </w:t>
      </w:r>
      <w:r w:rsidRPr="00C60734">
        <w:rPr>
          <w:b/>
          <w:sz w:val="40"/>
          <w:szCs w:val="40"/>
        </w:rPr>
        <w:t>109R - 018754</w:t>
      </w:r>
    </w:p>
    <w:p w14:paraId="26BA0924" w14:textId="77777777" w:rsidR="00523CE8" w:rsidRPr="00C60734" w:rsidRDefault="00523CE8" w:rsidP="00523CE8">
      <w:pPr>
        <w:pStyle w:val="NoSpacing"/>
        <w:jc w:val="center"/>
        <w:rPr>
          <w:lang w:eastAsia="fr-FR"/>
        </w:rPr>
      </w:pPr>
    </w:p>
    <w:p w14:paraId="49FD7502" w14:textId="77777777" w:rsidR="00523CE8" w:rsidRPr="00C60734" w:rsidRDefault="00523CE8" w:rsidP="00523CE8">
      <w:pPr>
        <w:pStyle w:val="NoSpacing"/>
        <w:jc w:val="center"/>
        <w:rPr>
          <w:strike/>
          <w:lang w:eastAsia="fr-FR"/>
        </w:rPr>
      </w:pPr>
      <w:r w:rsidRPr="00C60734">
        <w:rPr>
          <w:strike/>
          <w:lang w:eastAsia="fr-FR"/>
        </w:rPr>
        <w:t>a = 12 mm min</w:t>
      </w:r>
    </w:p>
    <w:p w14:paraId="1B7E99C8" w14:textId="77777777" w:rsidR="00523CE8" w:rsidRPr="00C60734" w:rsidRDefault="00523CE8" w:rsidP="00523CE8">
      <w:pPr>
        <w:pStyle w:val="NoSpacing"/>
        <w:rPr>
          <w:lang w:eastAsia="fr-FR"/>
        </w:rPr>
      </w:pPr>
      <w:r w:rsidRPr="00C60734">
        <w:rPr>
          <w:lang w:eastAsia="fr-FR"/>
        </w:rPr>
        <w:t> </w:t>
      </w:r>
    </w:p>
    <w:p w14:paraId="62DE4F24" w14:textId="77777777" w:rsidR="00523CE8" w:rsidRPr="00C60734" w:rsidRDefault="00523CE8" w:rsidP="00523CE8">
      <w:pPr>
        <w:pStyle w:val="NoSpacing"/>
        <w:rPr>
          <w:lang w:eastAsia="fr-FR"/>
        </w:rPr>
      </w:pPr>
      <w:r w:rsidRPr="00C60734">
        <w:rPr>
          <w:lang w:eastAsia="fr-FR"/>
        </w:rPr>
        <w:t xml:space="preserve">The above approval mark affixed to a </w:t>
      </w:r>
      <w:proofErr w:type="spellStart"/>
      <w:r w:rsidRPr="00C60734">
        <w:rPr>
          <w:lang w:eastAsia="fr-FR"/>
        </w:rPr>
        <w:t>retreaded</w:t>
      </w:r>
      <w:proofErr w:type="spellEnd"/>
      <w:r w:rsidRPr="00C60734">
        <w:rPr>
          <w:lang w:eastAsia="fr-FR"/>
        </w:rPr>
        <w:t xml:space="preserve"> tyre shows that the </w:t>
      </w:r>
      <w:proofErr w:type="spellStart"/>
      <w:r w:rsidRPr="00C60734">
        <w:rPr>
          <w:lang w:eastAsia="fr-FR"/>
        </w:rPr>
        <w:t>retreading</w:t>
      </w:r>
      <w:proofErr w:type="spellEnd"/>
      <w:r w:rsidRPr="00C60734">
        <w:rPr>
          <w:lang w:eastAsia="fr-FR"/>
        </w:rPr>
        <w:t xml:space="preserve"> production unit concerned has been approved in the Netherlands (E4) under approval number 109R0</w:t>
      </w:r>
      <w:r w:rsidRPr="00C60734">
        <w:rPr>
          <w:strike/>
          <w:lang w:eastAsia="fr-FR"/>
        </w:rPr>
        <w:t>0</w:t>
      </w:r>
      <w:r w:rsidRPr="00C60734">
        <w:rPr>
          <w:b/>
          <w:bCs/>
          <w:lang w:eastAsia="fr-FR"/>
        </w:rPr>
        <w:t>18754</w:t>
      </w:r>
      <w:r w:rsidRPr="00C60734">
        <w:rPr>
          <w:strike/>
          <w:lang w:eastAsia="fr-FR"/>
        </w:rPr>
        <w:t>2439</w:t>
      </w:r>
      <w:r w:rsidRPr="00C60734">
        <w:rPr>
          <w:lang w:eastAsia="fr-FR"/>
        </w:rPr>
        <w:t xml:space="preserve"> meeting the requirements of this Regulation in its </w:t>
      </w:r>
      <w:r w:rsidRPr="00C60734">
        <w:rPr>
          <w:strike/>
          <w:lang w:eastAsia="fr-FR"/>
        </w:rPr>
        <w:t>original form</w:t>
      </w:r>
      <w:r w:rsidRPr="00C60734">
        <w:rPr>
          <w:b/>
          <w:bCs/>
          <w:lang w:eastAsia="fr-FR"/>
        </w:rPr>
        <w:t>01 series of amendments</w:t>
      </w:r>
      <w:r w:rsidRPr="00C60734">
        <w:rPr>
          <w:lang w:eastAsia="fr-FR"/>
        </w:rPr>
        <w:t xml:space="preserve"> (0</w:t>
      </w:r>
      <w:r w:rsidRPr="00C60734">
        <w:rPr>
          <w:b/>
          <w:bCs/>
          <w:lang w:eastAsia="fr-FR"/>
        </w:rPr>
        <w:t>1</w:t>
      </w:r>
      <w:r w:rsidRPr="00C60734">
        <w:rPr>
          <w:strike/>
          <w:lang w:eastAsia="fr-FR"/>
        </w:rPr>
        <w:t>0</w:t>
      </w:r>
      <w:r w:rsidRPr="00C60734">
        <w:rPr>
          <w:lang w:eastAsia="fr-FR"/>
        </w:rPr>
        <w:t>).</w:t>
      </w:r>
    </w:p>
    <w:p w14:paraId="058F0ED8" w14:textId="77777777" w:rsidR="00523CE8" w:rsidRPr="00C60734" w:rsidRDefault="00523CE8" w:rsidP="00523CE8">
      <w:pPr>
        <w:pStyle w:val="NoSpacing"/>
        <w:rPr>
          <w:lang w:eastAsia="fr-FR"/>
        </w:rPr>
      </w:pPr>
      <w:r w:rsidRPr="00C60734">
        <w:rPr>
          <w:lang w:eastAsia="fr-FR"/>
        </w:rPr>
        <w:t xml:space="preserve">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w:t>
      </w:r>
      <w:proofErr w:type="gramStart"/>
      <w:r w:rsidRPr="00C60734">
        <w:rPr>
          <w:lang w:eastAsia="fr-FR"/>
        </w:rPr>
        <w:t>so as to</w:t>
      </w:r>
      <w:proofErr w:type="gramEnd"/>
      <w:r w:rsidRPr="00C60734">
        <w:rPr>
          <w:lang w:eastAsia="fr-FR"/>
        </w:rPr>
        <w:t xml:space="preserve"> prevent any confusion with other symbols.</w:t>
      </w:r>
    </w:p>
    <w:p w14:paraId="5C39241F" w14:textId="77777777" w:rsidR="00523CE8" w:rsidRPr="00C60734" w:rsidRDefault="00523CE8" w:rsidP="00523CE8">
      <w:pPr>
        <w:pStyle w:val="NoSpacing"/>
        <w:rPr>
          <w:lang w:eastAsia="fr-FR"/>
        </w:rPr>
      </w:pPr>
    </w:p>
    <w:p w14:paraId="172BA72F" w14:textId="77777777" w:rsidR="00523CE8" w:rsidRPr="00C60734" w:rsidRDefault="00523CE8" w:rsidP="00523CE8">
      <w:pPr>
        <w:pStyle w:val="NoSpacing"/>
        <w:rPr>
          <w:b/>
          <w:bCs/>
          <w:lang w:eastAsia="fr-FR"/>
        </w:rPr>
      </w:pPr>
      <w:r w:rsidRPr="00C60734">
        <w:rPr>
          <w:b/>
          <w:bCs/>
          <w:lang w:eastAsia="fr-FR"/>
        </w:rPr>
        <w:t>II.</w:t>
      </w:r>
      <w:r w:rsidRPr="00C60734">
        <w:rPr>
          <w:b/>
          <w:bCs/>
          <w:lang w:eastAsia="fr-FR"/>
        </w:rPr>
        <w:tab/>
        <w:t xml:space="preserve">For </w:t>
      </w:r>
      <w:proofErr w:type="spellStart"/>
      <w:r w:rsidRPr="00C60734">
        <w:rPr>
          <w:b/>
          <w:bCs/>
          <w:lang w:eastAsia="fr-FR"/>
        </w:rPr>
        <w:t>retreaded</w:t>
      </w:r>
      <w:proofErr w:type="spellEnd"/>
      <w:r w:rsidRPr="00C60734">
        <w:rPr>
          <w:b/>
          <w:bCs/>
          <w:lang w:eastAsia="fr-FR"/>
        </w:rPr>
        <w:t xml:space="preserve"> snow tyre materials and patterns for use in severe snow conditions </w:t>
      </w:r>
    </w:p>
    <w:p w14:paraId="00B97B76" w14:textId="77777777" w:rsidR="00523CE8" w:rsidRPr="00C60734" w:rsidRDefault="00523CE8" w:rsidP="00523CE8">
      <w:pPr>
        <w:pStyle w:val="NoSpacing"/>
        <w:rPr>
          <w:b/>
          <w:bCs/>
          <w:lang w:eastAsia="fr-FR"/>
        </w:rPr>
      </w:pPr>
    </w:p>
    <w:p w14:paraId="66C218FC" w14:textId="77777777" w:rsidR="00523CE8" w:rsidRPr="00C60734" w:rsidRDefault="00523CE8" w:rsidP="00523CE8">
      <w:pPr>
        <w:pStyle w:val="NoSpacing"/>
        <w:jc w:val="center"/>
        <w:rPr>
          <w:b/>
          <w:bCs/>
          <w:lang w:eastAsia="fr-FR"/>
        </w:rPr>
      </w:pPr>
      <w:r w:rsidRPr="00C60734">
        <w:rPr>
          <w:b/>
          <w:bCs/>
          <w:strike/>
          <w:noProof/>
          <w:lang w:val="nl-NL" w:eastAsia="nl-NL"/>
        </w:rPr>
        <w:drawing>
          <wp:inline distT="0" distB="0" distL="0" distR="0" wp14:anchorId="0A873D99" wp14:editId="0152D9B9">
            <wp:extent cx="2982595" cy="908685"/>
            <wp:effectExtent l="0" t="0" r="0" b="0"/>
            <wp:docPr id="50"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15">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3F456173" w14:textId="77777777" w:rsidR="00523CE8" w:rsidRPr="00C60734" w:rsidRDefault="00523CE8" w:rsidP="00523CE8">
      <w:pPr>
        <w:pStyle w:val="SingleTxtG"/>
        <w:spacing w:line="220" w:lineRule="atLeast"/>
        <w:ind w:right="992" w:firstLine="567"/>
        <w:jc w:val="center"/>
        <w:rPr>
          <w:b/>
          <w:bCs/>
          <w:sz w:val="40"/>
          <w:szCs w:val="40"/>
        </w:rPr>
      </w:pPr>
      <w:r w:rsidRPr="00C60734">
        <w:rPr>
          <w:b/>
          <w:bCs/>
          <w:noProof/>
          <w:lang w:val="nl-NL" w:eastAsia="nl-NL"/>
        </w:rPr>
        <mc:AlternateContent>
          <mc:Choice Requires="wpg">
            <w:drawing>
              <wp:anchor distT="0" distB="0" distL="114300" distR="114300" simplePos="0" relativeHeight="251659264" behindDoc="0" locked="0" layoutInCell="1" allowOverlap="1" wp14:anchorId="62773817" wp14:editId="12AFB8CE">
                <wp:simplePos x="0" y="0"/>
                <wp:positionH relativeFrom="column">
                  <wp:posOffset>1942465</wp:posOffset>
                </wp:positionH>
                <wp:positionV relativeFrom="paragraph">
                  <wp:posOffset>20320</wp:posOffset>
                </wp:positionV>
                <wp:extent cx="388620" cy="228600"/>
                <wp:effectExtent l="38100" t="38100" r="11430" b="38100"/>
                <wp:wrapNone/>
                <wp:docPr id="13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69F96D7" id="Group 969" o:spid="_x0000_s1026" style="position:absolute;margin-left:152.95pt;margin-top:1.6pt;width:30.6pt;height:18pt;z-index:25165926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">
                  <v:stroke startarrow="block" endarrow="block"/>
                </v:shape>
              </v:group>
            </w:pict>
          </mc:Fallback>
        </mc:AlternateContent>
      </w:r>
      <w:r w:rsidRPr="00C60734">
        <w:rPr>
          <w:b/>
          <w:bCs/>
          <w:position w:val="6"/>
        </w:rPr>
        <w:t>a/3</w:t>
      </w:r>
      <w:r w:rsidRPr="00C60734">
        <w:rPr>
          <w:rFonts w:ascii="Arial" w:hAnsi="Arial" w:cs="Arial"/>
          <w:b/>
          <w:bCs/>
        </w:rPr>
        <w:t xml:space="preserve">    </w:t>
      </w:r>
      <w:r w:rsidRPr="00C60734">
        <w:rPr>
          <w:b/>
          <w:bCs/>
          <w:sz w:val="40"/>
          <w:szCs w:val="40"/>
        </w:rPr>
        <w:t>109RT - 013465</w:t>
      </w:r>
    </w:p>
    <w:p w14:paraId="63B85F47" w14:textId="77777777" w:rsidR="00523CE8" w:rsidRPr="00C60734" w:rsidRDefault="00523CE8" w:rsidP="00523CE8">
      <w:pPr>
        <w:pStyle w:val="NoSpacing"/>
        <w:jc w:val="left"/>
        <w:rPr>
          <w:b/>
          <w:bCs/>
          <w:lang w:eastAsia="fr-FR"/>
        </w:rPr>
      </w:pPr>
    </w:p>
    <w:p w14:paraId="332C1337" w14:textId="77777777" w:rsidR="00523CE8" w:rsidRPr="00C60734" w:rsidRDefault="00523CE8" w:rsidP="00523CE8">
      <w:pPr>
        <w:pStyle w:val="NoSpacing"/>
        <w:jc w:val="left"/>
        <w:rPr>
          <w:b/>
          <w:bCs/>
          <w:lang w:eastAsia="fr-FR"/>
        </w:rPr>
      </w:pPr>
    </w:p>
    <w:p w14:paraId="3CE9F873" w14:textId="77777777" w:rsidR="00523CE8" w:rsidRPr="00C60734" w:rsidRDefault="00523CE8" w:rsidP="00523CE8">
      <w:pPr>
        <w:pStyle w:val="NoSpacing"/>
        <w:rPr>
          <w:b/>
          <w:bCs/>
          <w:lang w:eastAsia="fr-FR"/>
        </w:rPr>
      </w:pPr>
    </w:p>
    <w:p w14:paraId="76ED3AF3" w14:textId="77777777" w:rsidR="00523CE8" w:rsidRPr="00C60734" w:rsidRDefault="00523CE8" w:rsidP="00523CE8">
      <w:pPr>
        <w:pStyle w:val="NoSpacing"/>
        <w:rPr>
          <w:b/>
          <w:bCs/>
          <w:lang w:eastAsia="fr-FR"/>
        </w:rPr>
      </w:pPr>
      <w:r w:rsidRPr="00C60734">
        <w:rPr>
          <w:b/>
          <w:bCs/>
          <w:lang w:eastAsia="fr-FR"/>
        </w:rPr>
        <w:t>The above approval mark affixed to the pre-cured tread packaging that has been approved in the Netherlands (E4) under approval number 109RT013465 meeting the requirements of this Regulation in its 01 series of amendments (01).</w:t>
      </w:r>
    </w:p>
    <w:p w14:paraId="05FB810E" w14:textId="77777777" w:rsidR="00523CE8" w:rsidRPr="00C60734" w:rsidRDefault="00523CE8" w:rsidP="00523CE8">
      <w:pPr>
        <w:pStyle w:val="NoSpacing"/>
        <w:rPr>
          <w:b/>
          <w:bCs/>
          <w:lang w:eastAsia="fr-FR"/>
        </w:rPr>
      </w:pPr>
      <w:r w:rsidRPr="00C60734">
        <w:rPr>
          <w:b/>
          <w:bCs/>
          <w:lang w:eastAsia="fr-FR"/>
        </w:rPr>
        <w:t xml:space="preserve">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w:t>
      </w:r>
      <w:proofErr w:type="gramStart"/>
      <w:r w:rsidRPr="00C60734">
        <w:rPr>
          <w:b/>
          <w:bCs/>
          <w:lang w:eastAsia="fr-FR"/>
        </w:rPr>
        <w:t>so as to</w:t>
      </w:r>
      <w:proofErr w:type="gramEnd"/>
      <w:r w:rsidRPr="00C60734">
        <w:rPr>
          <w:b/>
          <w:bCs/>
          <w:lang w:eastAsia="fr-FR"/>
        </w:rPr>
        <w:t xml:space="preserve"> prevent any confusion with other symbols.</w:t>
      </w:r>
    </w:p>
    <w:p w14:paraId="1C92A478" w14:textId="77777777" w:rsidR="00523CE8" w:rsidRPr="00C60734" w:rsidRDefault="00523CE8" w:rsidP="00523CE8">
      <w:pPr>
        <w:pStyle w:val="NoSpacing"/>
        <w:rPr>
          <w:b/>
          <w:bCs/>
          <w:lang w:eastAsia="fr-FR"/>
        </w:rPr>
      </w:pPr>
    </w:p>
    <w:p w14:paraId="40BC53C7" w14:textId="77777777" w:rsidR="00523CE8" w:rsidRPr="00C60734" w:rsidRDefault="00523CE8" w:rsidP="00523CE8">
      <w:pPr>
        <w:pStyle w:val="NoSpacing"/>
        <w:rPr>
          <w:lang w:eastAsia="fr-FR"/>
        </w:rPr>
      </w:pPr>
      <w:r w:rsidRPr="00C60734">
        <w:rPr>
          <w:lang w:eastAsia="fr-FR"/>
        </w:rPr>
        <w:t> </w:t>
      </w:r>
    </w:p>
    <w:p w14:paraId="13E6DE60" w14:textId="77777777" w:rsidR="00523CE8" w:rsidRPr="00C60734" w:rsidRDefault="00523CE8" w:rsidP="00523CE8">
      <w:pPr>
        <w:pStyle w:val="NoSpacing"/>
        <w:rPr>
          <w:lang w:eastAsia="fr-FR"/>
        </w:rPr>
      </w:pPr>
      <w:bookmarkStart w:id="45" w:name="A3"/>
      <w:r w:rsidRPr="00C60734">
        <w:rPr>
          <w:lang w:eastAsia="fr-FR"/>
        </w:rPr>
        <w:t>Annex 3</w:t>
      </w:r>
      <w:bookmarkEnd w:id="45"/>
    </w:p>
    <w:p w14:paraId="1AEDBDA1" w14:textId="77777777" w:rsidR="00523CE8" w:rsidRDefault="00523CE8" w:rsidP="00523CE8">
      <w:pPr>
        <w:pStyle w:val="NoSpacing"/>
        <w:rPr>
          <w:lang w:eastAsia="fr-FR"/>
        </w:rPr>
      </w:pPr>
    </w:p>
    <w:p w14:paraId="2D90782C" w14:textId="77777777" w:rsidR="00523CE8" w:rsidRDefault="00523CE8" w:rsidP="00523CE8">
      <w:pPr>
        <w:pStyle w:val="NoSpacing"/>
        <w:rPr>
          <w:lang w:eastAsia="fr-FR"/>
        </w:rPr>
      </w:pPr>
      <w:r>
        <w:rPr>
          <w:lang w:eastAsia="fr-FR"/>
        </w:rPr>
        <w:t>[…]</w:t>
      </w:r>
    </w:p>
    <w:p w14:paraId="1A5EE9AF" w14:textId="77777777" w:rsidR="00523CE8" w:rsidRDefault="00523CE8" w:rsidP="00523CE8">
      <w:pPr>
        <w:pStyle w:val="NoSpacing"/>
        <w:rPr>
          <w:lang w:eastAsia="fr-FR"/>
        </w:rPr>
      </w:pPr>
    </w:p>
    <w:p w14:paraId="46378CCE" w14:textId="77777777" w:rsidR="00523CE8" w:rsidRPr="00C60734" w:rsidRDefault="00523CE8" w:rsidP="00523CE8">
      <w:pPr>
        <w:pStyle w:val="NoSpacing"/>
        <w:rPr>
          <w:lang w:eastAsia="fr-FR"/>
        </w:rPr>
      </w:pPr>
      <w:r w:rsidRPr="00C60734">
        <w:rPr>
          <w:lang w:eastAsia="fr-FR"/>
        </w:rPr>
        <w:t xml:space="preserve">2. In the </w:t>
      </w:r>
      <w:proofErr w:type="gramStart"/>
      <w:r w:rsidRPr="00C60734">
        <w:rPr>
          <w:lang w:eastAsia="fr-FR"/>
        </w:rPr>
        <w:t>particular case</w:t>
      </w:r>
      <w:proofErr w:type="gramEnd"/>
      <w:r w:rsidRPr="00C60734">
        <w:rPr>
          <w:lang w:eastAsia="fr-FR"/>
        </w:rPr>
        <w:t xml:space="preserve"> of tyres having a tyre to rim fitment configuration "A", the marking shall be in the form of the following example:</w:t>
      </w:r>
    </w:p>
    <w:p w14:paraId="5C219772" w14:textId="77777777" w:rsidR="00523CE8" w:rsidRPr="00C60734" w:rsidRDefault="00523CE8" w:rsidP="00523CE8">
      <w:pPr>
        <w:pStyle w:val="NoSpacing"/>
        <w:rPr>
          <w:lang w:eastAsia="fr-FR"/>
        </w:rPr>
      </w:pPr>
      <w:r w:rsidRPr="00C60734">
        <w:rPr>
          <w:lang w:eastAsia="fr-FR"/>
        </w:rPr>
        <w:t>235-700 R 450A where:</w:t>
      </w:r>
    </w:p>
    <w:p w14:paraId="0FBBDDBD" w14:textId="77777777" w:rsidR="00523CE8" w:rsidRPr="00C60734" w:rsidRDefault="00523CE8" w:rsidP="00523CE8">
      <w:pPr>
        <w:pStyle w:val="NoSpacing"/>
        <w:rPr>
          <w:lang w:eastAsia="fr-FR"/>
        </w:rPr>
      </w:pPr>
      <w:r w:rsidRPr="00C60734">
        <w:rPr>
          <w:lang w:eastAsia="fr-FR"/>
        </w:rPr>
        <w:t>235 is the nominal section width in mm</w:t>
      </w:r>
    </w:p>
    <w:p w14:paraId="35364FA9" w14:textId="77777777" w:rsidR="00523CE8" w:rsidRPr="00C60734" w:rsidRDefault="00523CE8" w:rsidP="00523CE8">
      <w:pPr>
        <w:pStyle w:val="NoSpacing"/>
        <w:rPr>
          <w:lang w:eastAsia="fr-FR"/>
        </w:rPr>
      </w:pPr>
      <w:r w:rsidRPr="00C60734">
        <w:rPr>
          <w:lang w:eastAsia="fr-FR"/>
        </w:rPr>
        <w:t>700 is the outer diameter expressed in mm</w:t>
      </w:r>
    </w:p>
    <w:p w14:paraId="7F9AE27A" w14:textId="77777777" w:rsidR="00523CE8" w:rsidRPr="00C60734" w:rsidRDefault="00523CE8" w:rsidP="00523CE8">
      <w:pPr>
        <w:pStyle w:val="NoSpacing"/>
        <w:rPr>
          <w:lang w:eastAsia="fr-FR"/>
        </w:rPr>
      </w:pPr>
      <w:r w:rsidRPr="00C60734">
        <w:rPr>
          <w:lang w:eastAsia="fr-FR"/>
        </w:rPr>
        <w:t>R is an indication of the structure of the tyre - see paragraph </w:t>
      </w:r>
      <w:hyperlink r:id="rId16" w:anchor="A0_S3_1_" w:history="1">
        <w:r w:rsidRPr="00C60734">
          <w:rPr>
            <w:strike/>
            <w:lang w:eastAsia="fr-FR"/>
          </w:rPr>
          <w:t>3.1.3.</w:t>
        </w:r>
      </w:hyperlink>
      <w:r w:rsidRPr="00C60734">
        <w:rPr>
          <w:b/>
          <w:bCs/>
          <w:lang w:eastAsia="fr-FR"/>
        </w:rPr>
        <w:t>3.2.4.</w:t>
      </w:r>
      <w:r w:rsidRPr="00C60734">
        <w:rPr>
          <w:lang w:eastAsia="fr-FR"/>
        </w:rPr>
        <w:t> of this Regulation</w:t>
      </w:r>
    </w:p>
    <w:p w14:paraId="73EF6B96" w14:textId="77777777" w:rsidR="00523CE8" w:rsidRPr="00C60734" w:rsidRDefault="00523CE8" w:rsidP="00523CE8">
      <w:pPr>
        <w:pStyle w:val="NoSpacing"/>
        <w:rPr>
          <w:lang w:eastAsia="fr-FR"/>
        </w:rPr>
      </w:pPr>
      <w:r w:rsidRPr="00C60734">
        <w:rPr>
          <w:lang w:eastAsia="fr-FR"/>
        </w:rPr>
        <w:t>450 is the nominal diameter of the rim expressed in mm</w:t>
      </w:r>
    </w:p>
    <w:p w14:paraId="42FF50B4" w14:textId="77777777" w:rsidR="00523CE8" w:rsidRPr="00C60734" w:rsidRDefault="00523CE8" w:rsidP="00523CE8">
      <w:pPr>
        <w:pStyle w:val="NoSpacing"/>
        <w:rPr>
          <w:lang w:eastAsia="fr-FR"/>
        </w:rPr>
      </w:pPr>
      <w:r w:rsidRPr="00C60734">
        <w:rPr>
          <w:lang w:eastAsia="fr-FR"/>
        </w:rPr>
        <w:t>A is the tyre to rim fitment configuration.</w:t>
      </w:r>
    </w:p>
    <w:p w14:paraId="57C7E2EE" w14:textId="77777777" w:rsidR="00523CE8" w:rsidRPr="00C60734" w:rsidRDefault="00523CE8" w:rsidP="00523CE8">
      <w:pPr>
        <w:pStyle w:val="NoSpacing"/>
        <w:rPr>
          <w:lang w:eastAsia="fr-FR"/>
        </w:rPr>
      </w:pPr>
      <w:r w:rsidRPr="00C60734">
        <w:rPr>
          <w:lang w:eastAsia="fr-FR"/>
        </w:rPr>
        <w:t>The marking of the load index, speed category date of manufacture and other markings, shall be as given in example 1 above.</w:t>
      </w:r>
    </w:p>
    <w:p w14:paraId="2A59A0A0" w14:textId="77777777" w:rsidR="00523CE8" w:rsidRPr="00C60734" w:rsidRDefault="00523CE8" w:rsidP="00523CE8">
      <w:pPr>
        <w:pStyle w:val="NoSpacing"/>
        <w:rPr>
          <w:lang w:eastAsia="fr-FR"/>
        </w:rPr>
      </w:pPr>
      <w:r w:rsidRPr="00C60734">
        <w:rPr>
          <w:lang w:eastAsia="fr-FR"/>
        </w:rPr>
        <w:t> </w:t>
      </w:r>
    </w:p>
    <w:p w14:paraId="4B73DDA3" w14:textId="77777777" w:rsidR="00523CE8" w:rsidRDefault="00523CE8" w:rsidP="00523CE8">
      <w:pPr>
        <w:pStyle w:val="NoSpacing"/>
        <w:rPr>
          <w:lang w:eastAsia="fr-FR"/>
        </w:rPr>
      </w:pPr>
      <w:bookmarkStart w:id="46" w:name="A6"/>
      <w:r>
        <w:rPr>
          <w:lang w:eastAsia="fr-FR"/>
        </w:rPr>
        <w:t>[…]</w:t>
      </w:r>
    </w:p>
    <w:p w14:paraId="370A82F1" w14:textId="77777777" w:rsidR="00523CE8" w:rsidRDefault="00523CE8" w:rsidP="00523CE8">
      <w:pPr>
        <w:pStyle w:val="NoSpacing"/>
        <w:rPr>
          <w:lang w:eastAsia="fr-FR"/>
        </w:rPr>
      </w:pPr>
    </w:p>
    <w:p w14:paraId="294E3164" w14:textId="77777777" w:rsidR="00523CE8" w:rsidRPr="00C60734" w:rsidRDefault="00523CE8" w:rsidP="00523CE8">
      <w:pPr>
        <w:pStyle w:val="NoSpacing"/>
        <w:rPr>
          <w:lang w:eastAsia="fr-FR"/>
        </w:rPr>
      </w:pPr>
      <w:r w:rsidRPr="00C60734">
        <w:rPr>
          <w:lang w:eastAsia="fr-FR"/>
        </w:rPr>
        <w:t>Annex 6</w:t>
      </w:r>
      <w:bookmarkEnd w:id="46"/>
    </w:p>
    <w:p w14:paraId="37C99B00" w14:textId="77777777" w:rsidR="00523CE8" w:rsidRPr="00C60734" w:rsidRDefault="00523CE8" w:rsidP="00523CE8">
      <w:pPr>
        <w:pStyle w:val="NoSpacing"/>
        <w:rPr>
          <w:lang w:eastAsia="fr-FR"/>
        </w:rPr>
      </w:pPr>
      <w:r w:rsidRPr="00C60734">
        <w:rPr>
          <w:lang w:eastAsia="fr-FR"/>
        </w:rPr>
        <w:lastRenderedPageBreak/>
        <w:t>METHOD OF MEASURING TYRES</w:t>
      </w:r>
    </w:p>
    <w:p w14:paraId="4C4C2864" w14:textId="77777777" w:rsidR="00523CE8" w:rsidRPr="00C60734" w:rsidRDefault="00523CE8" w:rsidP="00523CE8">
      <w:pPr>
        <w:pStyle w:val="NoSpacing"/>
        <w:rPr>
          <w:lang w:eastAsia="fr-FR"/>
        </w:rPr>
      </w:pPr>
      <w:r w:rsidRPr="00C60734">
        <w:rPr>
          <w:lang w:eastAsia="fr-FR"/>
        </w:rPr>
        <w:t> </w:t>
      </w:r>
    </w:p>
    <w:p w14:paraId="20B6528E" w14:textId="77777777" w:rsidR="00523CE8" w:rsidRPr="00C60734" w:rsidRDefault="00523CE8" w:rsidP="00523CE8">
      <w:pPr>
        <w:pStyle w:val="NoSpacing"/>
        <w:rPr>
          <w:lang w:eastAsia="fr-FR"/>
        </w:rPr>
      </w:pPr>
      <w:bookmarkStart w:id="47" w:name="A6_S1_"/>
      <w:r w:rsidRPr="00C60734">
        <w:rPr>
          <w:lang w:eastAsia="fr-FR"/>
        </w:rPr>
        <w:t>1.</w:t>
      </w:r>
      <w:bookmarkEnd w:id="47"/>
      <w:r w:rsidRPr="00C60734">
        <w:rPr>
          <w:lang w:eastAsia="fr-FR"/>
        </w:rPr>
        <w:t xml:space="preserve"> The tyre shall be mounted on the test rim specified by the </w:t>
      </w:r>
      <w:proofErr w:type="spellStart"/>
      <w:r w:rsidRPr="00C60734">
        <w:rPr>
          <w:lang w:eastAsia="fr-FR"/>
        </w:rPr>
        <w:t>retreader</w:t>
      </w:r>
      <w:proofErr w:type="spellEnd"/>
      <w:r w:rsidRPr="00C60734">
        <w:rPr>
          <w:lang w:eastAsia="fr-FR"/>
        </w:rPr>
        <w:t xml:space="preserve"> and inflated to the nominal inflation pressure quoted in the nominated International Tyre Standard </w:t>
      </w:r>
      <w:r w:rsidRPr="00C60734">
        <w:rPr>
          <w:strike/>
          <w:lang w:eastAsia="fr-FR"/>
        </w:rPr>
        <w:t>( see </w:t>
      </w:r>
      <w:hyperlink r:id="rId17" w:anchor="A0_S4_1_4_7_" w:history="1">
        <w:r w:rsidRPr="00C60734">
          <w:rPr>
            <w:strike/>
            <w:lang w:eastAsia="fr-FR"/>
          </w:rPr>
          <w:t>paragraph 4.1.4.7</w:t>
        </w:r>
      </w:hyperlink>
      <w:r w:rsidRPr="00C60734">
        <w:rPr>
          <w:strike/>
          <w:lang w:eastAsia="fr-FR"/>
        </w:rPr>
        <w:t>. of this Regulation)</w:t>
      </w:r>
      <w:r w:rsidRPr="00C60734">
        <w:rPr>
          <w:lang w:eastAsia="fr-FR"/>
        </w:rPr>
        <w:t xml:space="preserve"> in relation to the maximum load carrying capacity for that size and load index.</w:t>
      </w:r>
    </w:p>
    <w:p w14:paraId="0D89DD58" w14:textId="77777777" w:rsidR="00523CE8" w:rsidRDefault="00523CE8" w:rsidP="00523CE8">
      <w:pPr>
        <w:pStyle w:val="NoSpacing"/>
        <w:rPr>
          <w:lang w:eastAsia="fr-FR"/>
        </w:rPr>
      </w:pPr>
      <w:bookmarkStart w:id="48" w:name="A_842"/>
    </w:p>
    <w:p w14:paraId="7CFD1E94" w14:textId="77777777" w:rsidR="00523CE8" w:rsidRDefault="00523CE8" w:rsidP="00523CE8">
      <w:pPr>
        <w:pStyle w:val="NoSpacing"/>
        <w:rPr>
          <w:lang w:eastAsia="fr-FR"/>
        </w:rPr>
      </w:pPr>
      <w:r>
        <w:rPr>
          <w:lang w:eastAsia="fr-FR"/>
        </w:rPr>
        <w:t>[…]</w:t>
      </w:r>
    </w:p>
    <w:p w14:paraId="158B1B04" w14:textId="77777777" w:rsidR="00523CE8" w:rsidRDefault="00523CE8" w:rsidP="00523CE8">
      <w:pPr>
        <w:pStyle w:val="NoSpacing"/>
        <w:rPr>
          <w:lang w:eastAsia="fr-FR"/>
        </w:rPr>
      </w:pPr>
    </w:p>
    <w:p w14:paraId="149816B0" w14:textId="77777777" w:rsidR="00523CE8" w:rsidRPr="00C60734" w:rsidRDefault="00523CE8" w:rsidP="00523CE8">
      <w:pPr>
        <w:pStyle w:val="NoSpacing"/>
        <w:rPr>
          <w:lang w:eastAsia="fr-FR"/>
        </w:rPr>
      </w:pPr>
      <w:r w:rsidRPr="00C60734">
        <w:rPr>
          <w:lang w:eastAsia="fr-FR"/>
        </w:rPr>
        <w:t>Annex 10</w:t>
      </w:r>
      <w:bookmarkEnd w:id="48"/>
    </w:p>
    <w:p w14:paraId="29AB1430" w14:textId="77777777" w:rsidR="00523CE8" w:rsidRPr="00C60734" w:rsidRDefault="00523CE8" w:rsidP="00523CE8">
      <w:pPr>
        <w:pStyle w:val="NoSpacing"/>
        <w:rPr>
          <w:lang w:eastAsia="fr-FR"/>
        </w:rPr>
      </w:pPr>
      <w:r w:rsidRPr="00C60734">
        <w:rPr>
          <w:lang w:eastAsia="fr-FR"/>
        </w:rPr>
        <w:t>Procedures for snow performance testing relative to snow tyre for use in severe snow conditions</w:t>
      </w:r>
    </w:p>
    <w:p w14:paraId="23323C66" w14:textId="77777777" w:rsidR="00523CE8" w:rsidRDefault="00523CE8" w:rsidP="00523CE8">
      <w:pPr>
        <w:pStyle w:val="NoSpacing"/>
        <w:rPr>
          <w:lang w:eastAsia="fr-FR"/>
        </w:rPr>
      </w:pPr>
      <w:r w:rsidRPr="00C60734">
        <w:rPr>
          <w:lang w:eastAsia="fr-FR"/>
        </w:rPr>
        <w:t> </w:t>
      </w:r>
      <w:bookmarkStart w:id="49" w:name="2_896"/>
    </w:p>
    <w:p w14:paraId="5943C90E" w14:textId="77777777" w:rsidR="00523CE8" w:rsidRDefault="00523CE8" w:rsidP="00523CE8">
      <w:pPr>
        <w:pStyle w:val="NoSpacing"/>
        <w:rPr>
          <w:lang w:eastAsia="fr-FR"/>
        </w:rPr>
      </w:pPr>
      <w:r>
        <w:rPr>
          <w:lang w:eastAsia="fr-FR"/>
        </w:rPr>
        <w:t>[…]</w:t>
      </w:r>
    </w:p>
    <w:p w14:paraId="1884FA2D" w14:textId="77777777" w:rsidR="00523CE8" w:rsidRDefault="00523CE8" w:rsidP="00523CE8">
      <w:pPr>
        <w:pStyle w:val="NoSpacing"/>
        <w:rPr>
          <w:lang w:eastAsia="fr-FR"/>
        </w:rPr>
      </w:pPr>
    </w:p>
    <w:p w14:paraId="407E4CE4" w14:textId="77777777" w:rsidR="00523CE8" w:rsidRPr="00C60734" w:rsidRDefault="00523CE8" w:rsidP="00523CE8">
      <w:pPr>
        <w:pStyle w:val="NoSpacing"/>
        <w:rPr>
          <w:lang w:eastAsia="fr-FR"/>
        </w:rPr>
      </w:pPr>
      <w:r w:rsidRPr="00C60734">
        <w:rPr>
          <w:lang w:eastAsia="fr-FR"/>
        </w:rPr>
        <w:t>2. Spin traction method for Classes C2 tyres</w:t>
      </w:r>
      <w:bookmarkEnd w:id="49"/>
    </w:p>
    <w:p w14:paraId="485897AD" w14:textId="77777777" w:rsidR="00523CE8" w:rsidRPr="00C60734" w:rsidRDefault="00523CE8" w:rsidP="00523CE8">
      <w:pPr>
        <w:pStyle w:val="NoSpacing"/>
        <w:rPr>
          <w:lang w:eastAsia="fr-FR"/>
        </w:rPr>
      </w:pPr>
      <w:r w:rsidRPr="00C60734">
        <w:rPr>
          <w:lang w:eastAsia="fr-FR"/>
        </w:rPr>
        <w:t xml:space="preserve">(traction force test per paragraph </w:t>
      </w:r>
      <w:r w:rsidRPr="00C60734">
        <w:rPr>
          <w:strike/>
          <w:lang w:eastAsia="fr-FR"/>
        </w:rPr>
        <w:t>7.2</w:t>
      </w:r>
      <w:r w:rsidRPr="00C60734">
        <w:rPr>
          <w:b/>
          <w:bCs/>
          <w:lang w:eastAsia="fr-FR"/>
        </w:rPr>
        <w:t>15.1.</w:t>
      </w:r>
      <w:r w:rsidRPr="00C60734">
        <w:rPr>
          <w:lang w:eastAsia="fr-FR"/>
        </w:rPr>
        <w:t>b.) of this Regulation).</w:t>
      </w:r>
    </w:p>
    <w:p w14:paraId="09BFA151" w14:textId="77777777" w:rsidR="00523CE8" w:rsidRPr="00C60734" w:rsidRDefault="00523CE8" w:rsidP="00523CE8">
      <w:pPr>
        <w:pStyle w:val="NoSpacing"/>
        <w:rPr>
          <w:lang w:eastAsia="fr-FR"/>
        </w:rPr>
      </w:pPr>
      <w:r w:rsidRPr="00C60734">
        <w:rPr>
          <w:lang w:eastAsia="fr-FR"/>
        </w:rPr>
        <w:t>The test procedure of ASTM standard F1805-06 shall be used to assess snow performance through spin traction values on medium packed snow (The snow compaction index measured with a CTI penetrometer </w:t>
      </w:r>
      <w:hyperlink r:id="rId18" w:history="1">
        <w:r w:rsidRPr="00C60734">
          <w:rPr>
            <w:lang w:eastAsia="fr-FR"/>
          </w:rPr>
          <w:t>1/</w:t>
        </w:r>
      </w:hyperlink>
      <w:r w:rsidRPr="00C60734">
        <w:rPr>
          <w:lang w:eastAsia="fr-FR"/>
        </w:rPr>
        <w:t> shall be between 70 and 80).</w:t>
      </w:r>
    </w:p>
    <w:p w14:paraId="179C4F42" w14:textId="77777777" w:rsidR="00523CE8" w:rsidRPr="00C60734" w:rsidRDefault="00523CE8" w:rsidP="00523CE8">
      <w:pPr>
        <w:pStyle w:val="NoSpacing"/>
        <w:rPr>
          <w:lang w:eastAsia="fr-FR"/>
        </w:rPr>
      </w:pPr>
      <w:r w:rsidRPr="00C60734">
        <w:rPr>
          <w:lang w:eastAsia="fr-FR"/>
        </w:rPr>
        <w:t> </w:t>
      </w:r>
    </w:p>
    <w:p w14:paraId="62995E9B" w14:textId="77777777" w:rsidR="00523CE8" w:rsidRDefault="00523CE8" w:rsidP="00523CE8">
      <w:pPr>
        <w:pStyle w:val="NoSpacing"/>
        <w:rPr>
          <w:lang w:eastAsia="fr-FR"/>
        </w:rPr>
      </w:pPr>
      <w:r>
        <w:rPr>
          <w:lang w:eastAsia="fr-FR"/>
        </w:rPr>
        <w:t>[…]</w:t>
      </w:r>
    </w:p>
    <w:p w14:paraId="30CF5306" w14:textId="77777777" w:rsidR="00523CE8" w:rsidRDefault="00523CE8" w:rsidP="00523CE8">
      <w:pPr>
        <w:pStyle w:val="NoSpacing"/>
        <w:rPr>
          <w:lang w:eastAsia="fr-FR"/>
        </w:rPr>
      </w:pPr>
    </w:p>
    <w:p w14:paraId="1CB0EA8B" w14:textId="77777777" w:rsidR="00523CE8" w:rsidRPr="00C60734" w:rsidRDefault="00523CE8" w:rsidP="00523CE8">
      <w:pPr>
        <w:pStyle w:val="NoSpacing"/>
        <w:rPr>
          <w:lang w:eastAsia="fr-FR"/>
        </w:rPr>
      </w:pPr>
      <w:r w:rsidRPr="00C60734">
        <w:rPr>
          <w:lang w:eastAsia="fr-FR"/>
        </w:rPr>
        <w:t>3.1.3. Tyres</w:t>
      </w:r>
    </w:p>
    <w:p w14:paraId="4A229669" w14:textId="77777777" w:rsidR="00523CE8" w:rsidRPr="00C60734" w:rsidRDefault="00523CE8" w:rsidP="00523CE8">
      <w:pPr>
        <w:pStyle w:val="NoSpacing"/>
        <w:rPr>
          <w:lang w:eastAsia="fr-FR"/>
        </w:rPr>
      </w:pPr>
      <w:r w:rsidRPr="00C60734">
        <w:rPr>
          <w:lang w:eastAsia="fr-FR"/>
        </w:rPr>
        <w:t>The tyres should be "</w:t>
      </w:r>
      <w:proofErr w:type="spellStart"/>
      <w:r w:rsidRPr="00C60734">
        <w:rPr>
          <w:lang w:eastAsia="fr-FR"/>
        </w:rPr>
        <w:t>br</w:t>
      </w:r>
      <w:r w:rsidRPr="00C60734">
        <w:rPr>
          <w:b/>
          <w:bCs/>
          <w:lang w:eastAsia="fr-FR"/>
        </w:rPr>
        <w:t>aked</w:t>
      </w:r>
      <w:r w:rsidRPr="00C60734">
        <w:rPr>
          <w:strike/>
          <w:lang w:eastAsia="fr-FR"/>
        </w:rPr>
        <w:t>oken</w:t>
      </w:r>
      <w:proofErr w:type="spellEnd"/>
      <w:r w:rsidRPr="00C60734">
        <w:rPr>
          <w:lang w:eastAsia="fr-FR"/>
        </w:rPr>
        <w:t>-in" prior to testing to remove spew, compound nodules or flashes resulting from the moulding process. The tyre surface in contact with snow shall be cleaned before performing a test.</w:t>
      </w:r>
    </w:p>
    <w:p w14:paraId="2BF111AA" w14:textId="77777777" w:rsidR="00523CE8" w:rsidRPr="00C60734" w:rsidRDefault="00523CE8" w:rsidP="00523CE8">
      <w:pPr>
        <w:pStyle w:val="NoSpacing"/>
        <w:rPr>
          <w:lang w:eastAsia="fr-FR"/>
        </w:rPr>
      </w:pPr>
      <w:r w:rsidRPr="00C60734">
        <w:rPr>
          <w:lang w:eastAsia="fr-FR"/>
        </w:rPr>
        <w:t>Tyres shall be conditioned at the outdoor ambient temperature at least two hours before their mounting for tests. Tyre pressures shall then be adjusted to the values specified for the test.</w:t>
      </w:r>
    </w:p>
    <w:p w14:paraId="5A3F603A" w14:textId="77777777" w:rsidR="00523CE8" w:rsidRPr="00C60734" w:rsidRDefault="00523CE8" w:rsidP="00523CE8">
      <w:pPr>
        <w:pStyle w:val="NoSpacing"/>
        <w:rPr>
          <w:lang w:eastAsia="fr-FR"/>
        </w:rPr>
      </w:pPr>
      <w:r w:rsidRPr="00C60734">
        <w:rPr>
          <w:lang w:eastAsia="fr-FR"/>
        </w:rPr>
        <w:t>In case a vehicle cannot accommodate both the reference and candidate tyres, a third tyre ("control" tyre) may be used as an intermediate. First test control vs. reference on another vehicle, then test candidate vs. control on the vehicle.</w:t>
      </w:r>
    </w:p>
    <w:p w14:paraId="4C5B771F" w14:textId="77777777" w:rsidR="00523CE8" w:rsidRDefault="00523CE8" w:rsidP="00523CE8">
      <w:pPr>
        <w:pStyle w:val="NoSpacing"/>
        <w:rPr>
          <w:lang w:eastAsia="fr-FR"/>
        </w:rPr>
      </w:pPr>
      <w:bookmarkStart w:id="50" w:name="A_56"/>
    </w:p>
    <w:p w14:paraId="6BF5C93C" w14:textId="77777777" w:rsidR="00523CE8" w:rsidRDefault="00523CE8" w:rsidP="00523CE8">
      <w:pPr>
        <w:pStyle w:val="NoSpacing"/>
        <w:rPr>
          <w:lang w:eastAsia="fr-FR"/>
        </w:rPr>
      </w:pPr>
      <w:r>
        <w:rPr>
          <w:lang w:eastAsia="fr-FR"/>
        </w:rPr>
        <w:t>[…]</w:t>
      </w:r>
    </w:p>
    <w:p w14:paraId="4F35EEFE" w14:textId="77777777" w:rsidR="00523CE8" w:rsidRDefault="00523CE8" w:rsidP="00523CE8">
      <w:pPr>
        <w:pStyle w:val="NoSpacing"/>
        <w:rPr>
          <w:lang w:eastAsia="fr-FR"/>
        </w:rPr>
      </w:pPr>
    </w:p>
    <w:p w14:paraId="631E6B33" w14:textId="77777777" w:rsidR="00523CE8" w:rsidRPr="00C60734" w:rsidRDefault="00523CE8" w:rsidP="00523CE8">
      <w:pPr>
        <w:pStyle w:val="NoSpacing"/>
        <w:rPr>
          <w:lang w:eastAsia="fr-FR"/>
        </w:rPr>
      </w:pPr>
      <w:r w:rsidRPr="00C60734">
        <w:rPr>
          <w:lang w:eastAsia="fr-FR"/>
        </w:rPr>
        <w:t>Annex 10 - Appendix 2</w:t>
      </w:r>
      <w:bookmarkStart w:id="51" w:name="change15"/>
      <w:bookmarkEnd w:id="50"/>
      <w:bookmarkEnd w:id="51"/>
    </w:p>
    <w:p w14:paraId="21037712" w14:textId="77777777" w:rsidR="00523CE8" w:rsidRPr="00C60734" w:rsidRDefault="00523CE8" w:rsidP="00523CE8">
      <w:pPr>
        <w:pStyle w:val="NoSpacing"/>
        <w:rPr>
          <w:lang w:eastAsia="fr-FR"/>
        </w:rPr>
      </w:pPr>
      <w:r w:rsidRPr="00C60734">
        <w:rPr>
          <w:lang w:eastAsia="fr-FR"/>
        </w:rPr>
        <w:t>Test reports and test data for C2 tyres</w:t>
      </w:r>
    </w:p>
    <w:p w14:paraId="1CFBA477" w14:textId="77777777" w:rsidR="00523CE8" w:rsidRPr="00C60734" w:rsidRDefault="00523CE8" w:rsidP="00523CE8">
      <w:pPr>
        <w:pStyle w:val="NoSpacing"/>
        <w:rPr>
          <w:lang w:eastAsia="fr-FR"/>
        </w:rPr>
      </w:pPr>
      <w:r w:rsidRPr="00C60734">
        <w:rPr>
          <w:lang w:eastAsia="fr-FR"/>
        </w:rPr>
        <w:t> </w:t>
      </w:r>
    </w:p>
    <w:p w14:paraId="7CE1222C" w14:textId="77777777" w:rsidR="00523CE8" w:rsidRPr="00C60734" w:rsidRDefault="00523CE8" w:rsidP="00523CE8">
      <w:pPr>
        <w:pStyle w:val="NoSpacing"/>
        <w:rPr>
          <w:lang w:eastAsia="fr-FR"/>
        </w:rPr>
      </w:pPr>
      <w:r w:rsidRPr="00C60734">
        <w:rPr>
          <w:lang w:eastAsia="fr-FR"/>
        </w:rPr>
        <w:t>Part 1 - Report</w:t>
      </w:r>
    </w:p>
    <w:p w14:paraId="63E8F3FC" w14:textId="77777777" w:rsidR="00523CE8" w:rsidRPr="00C60734" w:rsidRDefault="00523CE8" w:rsidP="00523CE8">
      <w:pPr>
        <w:pStyle w:val="NoSpacing"/>
        <w:rPr>
          <w:lang w:eastAsia="fr-FR"/>
        </w:rPr>
      </w:pPr>
      <w:r w:rsidRPr="00C60734">
        <w:rPr>
          <w:lang w:eastAsia="fr-FR"/>
        </w:rPr>
        <w:t xml:space="preserve">1. </w:t>
      </w:r>
      <w:r w:rsidRPr="00C60734">
        <w:rPr>
          <w:strike/>
          <w:lang w:eastAsia="fr-FR"/>
        </w:rPr>
        <w:t>Type Approval Authority or</w:t>
      </w:r>
      <w:r w:rsidRPr="00C60734">
        <w:rPr>
          <w:lang w:eastAsia="fr-FR"/>
        </w:rPr>
        <w:t xml:space="preserve"> Technical Service:</w:t>
      </w:r>
    </w:p>
    <w:p w14:paraId="7AE4EA14" w14:textId="77777777" w:rsidR="00523CE8" w:rsidRPr="00C60734" w:rsidRDefault="00523CE8" w:rsidP="00523CE8">
      <w:pPr>
        <w:pStyle w:val="NoSpacing"/>
        <w:rPr>
          <w:lang w:eastAsia="fr-FR"/>
        </w:rPr>
      </w:pPr>
      <w:r w:rsidRPr="00C60734">
        <w:rPr>
          <w:lang w:eastAsia="fr-FR"/>
        </w:rPr>
        <w:t xml:space="preserve">2. Name and address of the </w:t>
      </w:r>
      <w:proofErr w:type="spellStart"/>
      <w:r w:rsidRPr="00C60734">
        <w:rPr>
          <w:strike/>
          <w:lang w:eastAsia="fr-FR"/>
        </w:rPr>
        <w:t>Retreader</w:t>
      </w:r>
      <w:r w:rsidRPr="00C60734">
        <w:rPr>
          <w:b/>
          <w:bCs/>
          <w:lang w:eastAsia="fr-FR"/>
        </w:rPr>
        <w:t>pre</w:t>
      </w:r>
      <w:proofErr w:type="spellEnd"/>
      <w:r w:rsidRPr="00C60734">
        <w:rPr>
          <w:b/>
          <w:bCs/>
          <w:lang w:eastAsia="fr-FR"/>
        </w:rPr>
        <w:t>-cured tread manufacturer or mould cure manufacturer</w:t>
      </w:r>
      <w:r w:rsidRPr="00C60734">
        <w:rPr>
          <w:lang w:eastAsia="fr-FR"/>
        </w:rPr>
        <w:t>:</w:t>
      </w:r>
    </w:p>
    <w:p w14:paraId="3AF4F1CF" w14:textId="77777777" w:rsidR="00523CE8" w:rsidRPr="00C60734" w:rsidRDefault="00523CE8" w:rsidP="00523CE8">
      <w:pPr>
        <w:pStyle w:val="NoSpacing"/>
        <w:rPr>
          <w:lang w:eastAsia="fr-FR"/>
        </w:rPr>
      </w:pPr>
      <w:r w:rsidRPr="00C60734">
        <w:rPr>
          <w:lang w:eastAsia="fr-FR"/>
        </w:rPr>
        <w:t>3. Test report No.:</w:t>
      </w:r>
    </w:p>
    <w:p w14:paraId="61ED6571" w14:textId="77777777" w:rsidR="00523CE8" w:rsidRPr="00C60734" w:rsidRDefault="00523CE8" w:rsidP="00523CE8">
      <w:pPr>
        <w:pStyle w:val="NoSpacing"/>
        <w:rPr>
          <w:b/>
          <w:bCs/>
          <w:lang w:eastAsia="fr-FR"/>
        </w:rPr>
      </w:pPr>
      <w:r w:rsidRPr="00C60734">
        <w:rPr>
          <w:lang w:eastAsia="fr-FR"/>
        </w:rPr>
        <w:t>4.</w:t>
      </w:r>
      <w:r w:rsidRPr="00C60734">
        <w:rPr>
          <w:b/>
          <w:bCs/>
          <w:lang w:eastAsia="fr-FR"/>
        </w:rPr>
        <w:t>1.</w:t>
      </w:r>
      <w:r w:rsidRPr="00C60734">
        <w:rPr>
          <w:lang w:eastAsia="fr-FR"/>
        </w:rPr>
        <w:t xml:space="preserve"> Brand name</w:t>
      </w:r>
      <w:r w:rsidRPr="00C60734">
        <w:rPr>
          <w:b/>
          <w:bCs/>
          <w:lang w:eastAsia="fr-FR"/>
        </w:rPr>
        <w:t>/trademark:</w:t>
      </w:r>
    </w:p>
    <w:p w14:paraId="6B5998AF" w14:textId="77777777" w:rsidR="00523CE8" w:rsidRPr="00C60734" w:rsidRDefault="00523CE8" w:rsidP="00523CE8">
      <w:pPr>
        <w:pStyle w:val="NoSpacing"/>
        <w:rPr>
          <w:lang w:eastAsia="fr-FR"/>
        </w:rPr>
      </w:pPr>
      <w:r w:rsidRPr="00C60734">
        <w:rPr>
          <w:b/>
          <w:bCs/>
          <w:lang w:eastAsia="fr-FR"/>
        </w:rPr>
        <w:t>4.2.</w:t>
      </w:r>
      <w:r w:rsidRPr="00C60734">
        <w:rPr>
          <w:strike/>
          <w:lang w:eastAsia="fr-FR"/>
        </w:rPr>
        <w:t xml:space="preserve"> and </w:t>
      </w:r>
      <w:proofErr w:type="spellStart"/>
      <w:r w:rsidRPr="00C60734">
        <w:rPr>
          <w:strike/>
          <w:lang w:eastAsia="fr-FR"/>
        </w:rPr>
        <w:t>t</w:t>
      </w:r>
      <w:r w:rsidRPr="00C60734">
        <w:rPr>
          <w:b/>
          <w:bCs/>
          <w:lang w:eastAsia="fr-FR"/>
        </w:rPr>
        <w:t>T</w:t>
      </w:r>
      <w:r w:rsidRPr="00C60734">
        <w:rPr>
          <w:lang w:eastAsia="fr-FR"/>
        </w:rPr>
        <w:t>rade</w:t>
      </w:r>
      <w:proofErr w:type="spellEnd"/>
      <w:r w:rsidRPr="00C60734">
        <w:rPr>
          <w:lang w:eastAsia="fr-FR"/>
        </w:rPr>
        <w:t xml:space="preserve"> description</w:t>
      </w:r>
      <w:r w:rsidRPr="00C60734">
        <w:rPr>
          <w:b/>
          <w:bCs/>
          <w:lang w:eastAsia="fr-FR"/>
        </w:rPr>
        <w:t>/commercial name</w:t>
      </w:r>
      <w:r w:rsidRPr="00C60734">
        <w:rPr>
          <w:lang w:eastAsia="fr-FR"/>
        </w:rPr>
        <w:t>:5. Tyre class:</w:t>
      </w:r>
    </w:p>
    <w:p w14:paraId="67435C58" w14:textId="77777777" w:rsidR="00523CE8" w:rsidRPr="00C60734" w:rsidRDefault="00523CE8" w:rsidP="00523CE8">
      <w:pPr>
        <w:pStyle w:val="NoSpacing"/>
        <w:rPr>
          <w:lang w:eastAsia="fr-FR"/>
        </w:rPr>
      </w:pPr>
      <w:r w:rsidRPr="00C60734">
        <w:rPr>
          <w:lang w:eastAsia="fr-FR"/>
        </w:rPr>
        <w:t>6. Category of use:</w:t>
      </w:r>
    </w:p>
    <w:p w14:paraId="1E3A9608" w14:textId="77777777" w:rsidR="00523CE8" w:rsidRPr="00C60734" w:rsidRDefault="00523CE8" w:rsidP="00523CE8">
      <w:pPr>
        <w:pStyle w:val="NoSpacing"/>
        <w:rPr>
          <w:lang w:eastAsia="fr-FR"/>
        </w:rPr>
      </w:pPr>
      <w:r w:rsidRPr="00C60734">
        <w:rPr>
          <w:lang w:eastAsia="fr-FR"/>
        </w:rPr>
        <w:t>7. Snow grip index SG</w:t>
      </w:r>
    </w:p>
    <w:p w14:paraId="489A6043" w14:textId="77777777" w:rsidR="00523CE8" w:rsidRPr="00C60734" w:rsidRDefault="00523CE8" w:rsidP="00523CE8">
      <w:pPr>
        <w:pStyle w:val="NoSpacing"/>
        <w:rPr>
          <w:lang w:eastAsia="fr-FR"/>
        </w:rPr>
      </w:pPr>
      <w:r w:rsidRPr="00C60734">
        <w:rPr>
          <w:lang w:eastAsia="fr-FR"/>
        </w:rPr>
        <w:t>7.1. Test procedure and SRTT used:</w:t>
      </w:r>
    </w:p>
    <w:p w14:paraId="656BBC62" w14:textId="77777777" w:rsidR="00523CE8" w:rsidRPr="00C60734" w:rsidRDefault="00523CE8" w:rsidP="00523CE8">
      <w:pPr>
        <w:pStyle w:val="NoSpacing"/>
        <w:rPr>
          <w:lang w:eastAsia="fr-FR"/>
        </w:rPr>
      </w:pPr>
      <w:r w:rsidRPr="00C60734">
        <w:rPr>
          <w:lang w:eastAsia="fr-FR"/>
        </w:rPr>
        <w:t>8. Comments (if any):</w:t>
      </w:r>
    </w:p>
    <w:p w14:paraId="7126F7D4" w14:textId="77777777" w:rsidR="00523CE8" w:rsidRPr="00C60734" w:rsidRDefault="00523CE8" w:rsidP="00523CE8">
      <w:pPr>
        <w:pStyle w:val="NoSpacing"/>
        <w:rPr>
          <w:lang w:eastAsia="fr-FR"/>
        </w:rPr>
      </w:pPr>
      <w:r w:rsidRPr="00C60734">
        <w:rPr>
          <w:lang w:eastAsia="fr-FR"/>
        </w:rPr>
        <w:t>9. Date:</w:t>
      </w:r>
    </w:p>
    <w:p w14:paraId="7EFE865C" w14:textId="77777777" w:rsidR="00523CE8" w:rsidRPr="00C60734" w:rsidRDefault="00523CE8" w:rsidP="00523CE8">
      <w:pPr>
        <w:pStyle w:val="NoSpacing"/>
        <w:rPr>
          <w:lang w:eastAsia="fr-FR"/>
        </w:rPr>
      </w:pPr>
      <w:r w:rsidRPr="00C60734">
        <w:rPr>
          <w:lang w:eastAsia="fr-FR"/>
        </w:rPr>
        <w:t>10. Signature:</w:t>
      </w:r>
    </w:p>
    <w:p w14:paraId="05756B7D" w14:textId="77777777" w:rsidR="00523CE8" w:rsidRPr="00C60734" w:rsidRDefault="00523CE8" w:rsidP="00523CE8">
      <w:pPr>
        <w:pStyle w:val="NoSpacing"/>
        <w:rPr>
          <w:strike/>
          <w:lang w:eastAsia="fr-FR"/>
        </w:rPr>
      </w:pPr>
      <w:r w:rsidRPr="00C60734">
        <w:rPr>
          <w:strike/>
          <w:lang w:eastAsia="fr-FR"/>
        </w:rPr>
        <w:t>11. Signature of the technical service:</w:t>
      </w:r>
    </w:p>
    <w:p w14:paraId="04A95BD4" w14:textId="77777777" w:rsidR="00523CE8" w:rsidRPr="00C60734" w:rsidRDefault="00523CE8" w:rsidP="00523CE8">
      <w:pPr>
        <w:pStyle w:val="NoSpacing"/>
        <w:rPr>
          <w:strike/>
          <w:lang w:eastAsia="fr-FR"/>
        </w:rPr>
      </w:pPr>
      <w:r w:rsidRPr="00C60734">
        <w:rPr>
          <w:strike/>
          <w:lang w:eastAsia="fr-FR"/>
        </w:rPr>
        <w:t>12. Signature of the Type Approval Authority:</w:t>
      </w:r>
    </w:p>
    <w:p w14:paraId="70347714" w14:textId="77777777" w:rsidR="00523CE8" w:rsidRPr="00C60734" w:rsidRDefault="00523CE8" w:rsidP="00523CE8">
      <w:pPr>
        <w:pStyle w:val="NoSpacing"/>
        <w:rPr>
          <w:lang w:eastAsia="fr-FR"/>
        </w:rPr>
      </w:pPr>
      <w:r w:rsidRPr="00C60734">
        <w:rPr>
          <w:lang w:eastAsia="fr-FR"/>
        </w:rPr>
        <w:t> </w:t>
      </w:r>
    </w:p>
    <w:p w14:paraId="27C93AC5" w14:textId="77777777" w:rsidR="00523CE8" w:rsidRDefault="00523CE8" w:rsidP="00523CE8">
      <w:pPr>
        <w:pStyle w:val="NoSpacing"/>
        <w:rPr>
          <w:lang w:eastAsia="fr-FR"/>
        </w:rPr>
      </w:pPr>
    </w:p>
    <w:p w14:paraId="6DE05ED2" w14:textId="77777777" w:rsidR="00523CE8" w:rsidRDefault="00523CE8" w:rsidP="00523CE8">
      <w:pPr>
        <w:pStyle w:val="NoSpacing"/>
        <w:rPr>
          <w:lang w:eastAsia="fr-FR"/>
        </w:rPr>
      </w:pPr>
      <w:r>
        <w:rPr>
          <w:lang w:eastAsia="fr-FR"/>
        </w:rPr>
        <w:t>[…]</w:t>
      </w:r>
    </w:p>
    <w:p w14:paraId="53A29486" w14:textId="77777777" w:rsidR="00523CE8" w:rsidRDefault="00523CE8" w:rsidP="00523CE8">
      <w:pPr>
        <w:pStyle w:val="NoSpacing"/>
        <w:rPr>
          <w:lang w:eastAsia="fr-FR"/>
        </w:rPr>
      </w:pPr>
    </w:p>
    <w:p w14:paraId="1F28CACC" w14:textId="77777777" w:rsidR="00523CE8" w:rsidRPr="00C60734" w:rsidRDefault="00523CE8" w:rsidP="00523CE8">
      <w:pPr>
        <w:pStyle w:val="NoSpacing"/>
        <w:rPr>
          <w:lang w:eastAsia="fr-FR"/>
        </w:rPr>
      </w:pPr>
      <w:r w:rsidRPr="00C60734">
        <w:rPr>
          <w:lang w:eastAsia="fr-FR"/>
        </w:rPr>
        <w:t> </w:t>
      </w:r>
    </w:p>
    <w:p w14:paraId="7AF8C015" w14:textId="77777777" w:rsidR="00523CE8" w:rsidRPr="00C60734" w:rsidRDefault="00523CE8" w:rsidP="00523CE8">
      <w:pPr>
        <w:pStyle w:val="NoSpacing"/>
        <w:rPr>
          <w:lang w:eastAsia="fr-FR"/>
        </w:rPr>
      </w:pPr>
      <w:bookmarkStart w:id="52" w:name="A_585"/>
      <w:r w:rsidRPr="00C60734">
        <w:rPr>
          <w:lang w:eastAsia="fr-FR"/>
        </w:rPr>
        <w:t>Annex 10 - Appendix 3</w:t>
      </w:r>
      <w:bookmarkStart w:id="53" w:name="change16"/>
      <w:bookmarkEnd w:id="9"/>
      <w:bookmarkEnd w:id="52"/>
      <w:bookmarkEnd w:id="53"/>
    </w:p>
    <w:p w14:paraId="33EDECE0" w14:textId="77777777" w:rsidR="00523CE8" w:rsidRPr="00C60734" w:rsidRDefault="00523CE8" w:rsidP="00523CE8">
      <w:pPr>
        <w:pStyle w:val="NoSpacing"/>
        <w:rPr>
          <w:lang w:eastAsia="fr-FR"/>
        </w:rPr>
      </w:pPr>
      <w:r w:rsidRPr="00C60734">
        <w:rPr>
          <w:lang w:eastAsia="fr-FR"/>
        </w:rPr>
        <w:t>Test reports and test data for C3 tyres</w:t>
      </w:r>
    </w:p>
    <w:p w14:paraId="49A521F8" w14:textId="77777777" w:rsidR="00523CE8" w:rsidRPr="00C60734" w:rsidRDefault="00523CE8" w:rsidP="00523CE8">
      <w:pPr>
        <w:pStyle w:val="NoSpacing"/>
        <w:rPr>
          <w:lang w:eastAsia="fr-FR"/>
        </w:rPr>
      </w:pPr>
      <w:r w:rsidRPr="00C60734">
        <w:rPr>
          <w:lang w:eastAsia="fr-FR"/>
        </w:rPr>
        <w:t> </w:t>
      </w:r>
    </w:p>
    <w:p w14:paraId="5F1503B4" w14:textId="77777777" w:rsidR="00523CE8" w:rsidRPr="00C60734" w:rsidRDefault="00523CE8" w:rsidP="00523CE8">
      <w:pPr>
        <w:pStyle w:val="NoSpacing"/>
        <w:rPr>
          <w:lang w:eastAsia="fr-FR"/>
        </w:rPr>
      </w:pPr>
      <w:r w:rsidRPr="00C60734">
        <w:rPr>
          <w:lang w:eastAsia="fr-FR"/>
        </w:rPr>
        <w:t>Part 1 - Report</w:t>
      </w:r>
    </w:p>
    <w:p w14:paraId="443BFDB6" w14:textId="77777777" w:rsidR="00523CE8" w:rsidRPr="00C60734" w:rsidRDefault="00523CE8" w:rsidP="00523CE8">
      <w:pPr>
        <w:pStyle w:val="NoSpacing"/>
        <w:rPr>
          <w:lang w:eastAsia="fr-FR"/>
        </w:rPr>
      </w:pPr>
      <w:r w:rsidRPr="00C60734">
        <w:rPr>
          <w:lang w:eastAsia="fr-FR"/>
        </w:rPr>
        <w:t xml:space="preserve">1. </w:t>
      </w:r>
      <w:r w:rsidRPr="00C60734">
        <w:rPr>
          <w:strike/>
          <w:lang w:eastAsia="fr-FR"/>
        </w:rPr>
        <w:t xml:space="preserve">Type Approval Authority or </w:t>
      </w:r>
      <w:r w:rsidRPr="00C60734">
        <w:rPr>
          <w:lang w:eastAsia="fr-FR"/>
        </w:rPr>
        <w:t>Technical Service:</w:t>
      </w:r>
    </w:p>
    <w:p w14:paraId="4C81097B" w14:textId="77777777" w:rsidR="00523CE8" w:rsidRPr="00C60734" w:rsidRDefault="00523CE8" w:rsidP="00523CE8">
      <w:pPr>
        <w:pStyle w:val="NoSpacing"/>
        <w:rPr>
          <w:lang w:eastAsia="fr-FR"/>
        </w:rPr>
      </w:pPr>
      <w:r w:rsidRPr="00C60734">
        <w:rPr>
          <w:lang w:eastAsia="fr-FR"/>
        </w:rPr>
        <w:t xml:space="preserve">2. Name and address of the </w:t>
      </w:r>
      <w:proofErr w:type="spellStart"/>
      <w:r w:rsidRPr="00C60734">
        <w:rPr>
          <w:strike/>
          <w:lang w:eastAsia="fr-FR"/>
        </w:rPr>
        <w:t>Retreader</w:t>
      </w:r>
      <w:r w:rsidRPr="00C60734">
        <w:rPr>
          <w:b/>
          <w:bCs/>
          <w:lang w:eastAsia="fr-FR"/>
        </w:rPr>
        <w:t>pre</w:t>
      </w:r>
      <w:proofErr w:type="spellEnd"/>
      <w:r w:rsidRPr="00C60734">
        <w:rPr>
          <w:b/>
          <w:bCs/>
          <w:lang w:eastAsia="fr-FR"/>
        </w:rPr>
        <w:t>-cured tread manufacturer or mould cure manufacturer</w:t>
      </w:r>
      <w:r w:rsidRPr="00C60734">
        <w:rPr>
          <w:lang w:eastAsia="fr-FR"/>
        </w:rPr>
        <w:t>:</w:t>
      </w:r>
    </w:p>
    <w:p w14:paraId="0D558FC6" w14:textId="77777777" w:rsidR="00523CE8" w:rsidRPr="00C60734" w:rsidRDefault="00523CE8" w:rsidP="00523CE8">
      <w:pPr>
        <w:pStyle w:val="NoSpacing"/>
        <w:rPr>
          <w:lang w:eastAsia="fr-FR"/>
        </w:rPr>
      </w:pPr>
      <w:r w:rsidRPr="00C60734">
        <w:rPr>
          <w:lang w:eastAsia="fr-FR"/>
        </w:rPr>
        <w:t>3. Test report No.:</w:t>
      </w:r>
    </w:p>
    <w:p w14:paraId="26795B79" w14:textId="77777777" w:rsidR="00523CE8" w:rsidRPr="00C60734" w:rsidRDefault="00523CE8" w:rsidP="00523CE8">
      <w:pPr>
        <w:pStyle w:val="NoSpacing"/>
        <w:rPr>
          <w:lang w:eastAsia="fr-FR"/>
        </w:rPr>
      </w:pPr>
      <w:r w:rsidRPr="00C60734">
        <w:rPr>
          <w:lang w:eastAsia="fr-FR"/>
        </w:rPr>
        <w:t>4.</w:t>
      </w:r>
      <w:r w:rsidRPr="00C60734">
        <w:rPr>
          <w:b/>
          <w:bCs/>
          <w:lang w:eastAsia="fr-FR"/>
        </w:rPr>
        <w:t>1.</w:t>
      </w:r>
      <w:r w:rsidRPr="00C60734">
        <w:rPr>
          <w:lang w:eastAsia="fr-FR"/>
        </w:rPr>
        <w:t xml:space="preserve"> Brand name</w:t>
      </w:r>
      <w:r w:rsidRPr="00C60734">
        <w:rPr>
          <w:b/>
          <w:bCs/>
          <w:lang w:eastAsia="fr-FR"/>
        </w:rPr>
        <w:t>/trademark:</w:t>
      </w:r>
    </w:p>
    <w:p w14:paraId="18B701CF" w14:textId="77777777" w:rsidR="00523CE8" w:rsidRPr="00C60734" w:rsidRDefault="00523CE8" w:rsidP="00523CE8">
      <w:pPr>
        <w:pStyle w:val="NoSpacing"/>
        <w:rPr>
          <w:lang w:eastAsia="fr-FR"/>
        </w:rPr>
      </w:pPr>
      <w:r w:rsidRPr="00C60734">
        <w:rPr>
          <w:b/>
          <w:bCs/>
          <w:lang w:eastAsia="fr-FR"/>
        </w:rPr>
        <w:t>4.2.</w:t>
      </w:r>
      <w:r w:rsidRPr="00C60734">
        <w:rPr>
          <w:strike/>
          <w:lang w:eastAsia="fr-FR"/>
        </w:rPr>
        <w:t xml:space="preserve">and </w:t>
      </w:r>
      <w:proofErr w:type="spellStart"/>
      <w:r w:rsidRPr="00C60734">
        <w:rPr>
          <w:strike/>
          <w:lang w:eastAsia="fr-FR"/>
        </w:rPr>
        <w:t>t</w:t>
      </w:r>
      <w:r w:rsidRPr="00C60734">
        <w:rPr>
          <w:b/>
          <w:bCs/>
          <w:lang w:eastAsia="fr-FR"/>
        </w:rPr>
        <w:t>T</w:t>
      </w:r>
      <w:r w:rsidRPr="00C60734">
        <w:rPr>
          <w:lang w:eastAsia="fr-FR"/>
        </w:rPr>
        <w:t>rade</w:t>
      </w:r>
      <w:proofErr w:type="spellEnd"/>
      <w:r w:rsidRPr="00C60734">
        <w:rPr>
          <w:lang w:eastAsia="fr-FR"/>
        </w:rPr>
        <w:t xml:space="preserve"> description</w:t>
      </w:r>
      <w:r w:rsidRPr="00C60734">
        <w:rPr>
          <w:b/>
          <w:bCs/>
          <w:lang w:eastAsia="fr-FR"/>
        </w:rPr>
        <w:t>/commercial name</w:t>
      </w:r>
      <w:r w:rsidRPr="00C60734">
        <w:rPr>
          <w:lang w:eastAsia="fr-FR"/>
        </w:rPr>
        <w:t>:</w:t>
      </w:r>
    </w:p>
    <w:p w14:paraId="3FCD154D" w14:textId="77777777" w:rsidR="00523CE8" w:rsidRPr="00C60734" w:rsidRDefault="00523CE8" w:rsidP="00523CE8">
      <w:pPr>
        <w:pStyle w:val="NoSpacing"/>
        <w:rPr>
          <w:lang w:eastAsia="fr-FR"/>
        </w:rPr>
      </w:pPr>
      <w:r w:rsidRPr="00C60734">
        <w:rPr>
          <w:lang w:eastAsia="fr-FR"/>
        </w:rPr>
        <w:t>5. Tyre class:</w:t>
      </w:r>
    </w:p>
    <w:p w14:paraId="39B7002B" w14:textId="77777777" w:rsidR="00523CE8" w:rsidRPr="00C60734" w:rsidRDefault="00523CE8" w:rsidP="00523CE8">
      <w:pPr>
        <w:pStyle w:val="NoSpacing"/>
        <w:rPr>
          <w:lang w:eastAsia="fr-FR"/>
        </w:rPr>
      </w:pPr>
      <w:r w:rsidRPr="00C60734">
        <w:rPr>
          <w:lang w:eastAsia="fr-FR"/>
        </w:rPr>
        <w:t>6. Category of use:</w:t>
      </w:r>
    </w:p>
    <w:p w14:paraId="3C8E3941" w14:textId="77777777" w:rsidR="00523CE8" w:rsidRPr="00C60734" w:rsidRDefault="00523CE8" w:rsidP="00523CE8">
      <w:pPr>
        <w:pStyle w:val="NoSpacing"/>
        <w:rPr>
          <w:lang w:eastAsia="fr-FR"/>
        </w:rPr>
      </w:pPr>
      <w:r w:rsidRPr="00C60734">
        <w:rPr>
          <w:lang w:eastAsia="fr-FR"/>
        </w:rPr>
        <w:t>7. Snow grip index relative to SRTT according to paragraph 7.2.1.</w:t>
      </w:r>
    </w:p>
    <w:p w14:paraId="37373EF7" w14:textId="77777777" w:rsidR="00523CE8" w:rsidRPr="00C60734" w:rsidRDefault="00523CE8" w:rsidP="00523CE8">
      <w:pPr>
        <w:pStyle w:val="NoSpacing"/>
        <w:rPr>
          <w:lang w:eastAsia="fr-FR"/>
        </w:rPr>
      </w:pPr>
      <w:r w:rsidRPr="00C60734">
        <w:rPr>
          <w:lang w:eastAsia="fr-FR"/>
        </w:rPr>
        <w:t>7.1. Test procedure and SRTT used</w:t>
      </w:r>
    </w:p>
    <w:p w14:paraId="5D776717" w14:textId="77777777" w:rsidR="00523CE8" w:rsidRPr="00C60734" w:rsidRDefault="00523CE8" w:rsidP="00523CE8">
      <w:pPr>
        <w:pStyle w:val="NoSpacing"/>
        <w:rPr>
          <w:lang w:eastAsia="fr-FR"/>
        </w:rPr>
      </w:pPr>
      <w:r w:rsidRPr="00C60734">
        <w:rPr>
          <w:lang w:eastAsia="fr-FR"/>
        </w:rPr>
        <w:t>8. Comments (if any):</w:t>
      </w:r>
    </w:p>
    <w:p w14:paraId="48BAC3A2" w14:textId="77777777" w:rsidR="00523CE8" w:rsidRPr="00C60734" w:rsidRDefault="00523CE8" w:rsidP="00523CE8">
      <w:pPr>
        <w:pStyle w:val="NoSpacing"/>
        <w:rPr>
          <w:lang w:eastAsia="fr-FR"/>
        </w:rPr>
      </w:pPr>
      <w:r w:rsidRPr="00C60734">
        <w:rPr>
          <w:lang w:eastAsia="fr-FR"/>
        </w:rPr>
        <w:t>9. Date:</w:t>
      </w:r>
    </w:p>
    <w:p w14:paraId="3FEFF55E" w14:textId="77777777" w:rsidR="00523CE8" w:rsidRPr="00C60734" w:rsidRDefault="00523CE8" w:rsidP="00523CE8">
      <w:pPr>
        <w:pStyle w:val="NoSpacing"/>
        <w:rPr>
          <w:lang w:eastAsia="fr-FR"/>
        </w:rPr>
      </w:pPr>
      <w:r w:rsidRPr="00C60734">
        <w:rPr>
          <w:lang w:eastAsia="fr-FR"/>
        </w:rPr>
        <w:t>10. Signature:</w:t>
      </w:r>
    </w:p>
    <w:p w14:paraId="73A4F6FB" w14:textId="77777777" w:rsidR="00523CE8" w:rsidRPr="00C60734" w:rsidRDefault="00523CE8" w:rsidP="00523CE8">
      <w:pPr>
        <w:pStyle w:val="NoSpacing"/>
        <w:rPr>
          <w:strike/>
          <w:lang w:eastAsia="fr-FR"/>
        </w:rPr>
      </w:pPr>
      <w:r w:rsidRPr="00C60734">
        <w:rPr>
          <w:strike/>
          <w:lang w:eastAsia="fr-FR"/>
        </w:rPr>
        <w:t>11. Signature of the technical service:</w:t>
      </w:r>
    </w:p>
    <w:p w14:paraId="1AA3E13D" w14:textId="77777777" w:rsidR="00523CE8" w:rsidRPr="00C60734" w:rsidRDefault="00523CE8" w:rsidP="00523CE8">
      <w:pPr>
        <w:pStyle w:val="NoSpacing"/>
        <w:rPr>
          <w:strike/>
          <w:lang w:eastAsia="fr-FR"/>
        </w:rPr>
      </w:pPr>
      <w:r w:rsidRPr="00C60734">
        <w:rPr>
          <w:strike/>
          <w:lang w:eastAsia="fr-FR"/>
        </w:rPr>
        <w:t>12. Signature of the Type Approval Authority:</w:t>
      </w:r>
    </w:p>
    <w:p w14:paraId="1C04A3EC" w14:textId="77777777" w:rsidR="00523CE8" w:rsidRDefault="00523CE8" w:rsidP="00523CE8">
      <w:pPr>
        <w:pStyle w:val="NoSpacing"/>
        <w:rPr>
          <w:lang w:eastAsia="fr-FR"/>
        </w:rPr>
      </w:pPr>
      <w:r w:rsidRPr="00C60734">
        <w:rPr>
          <w:lang w:eastAsia="fr-FR"/>
        </w:rPr>
        <w:t> </w:t>
      </w:r>
    </w:p>
    <w:p w14:paraId="79116880" w14:textId="77777777" w:rsidR="00523CE8" w:rsidRDefault="00523CE8" w:rsidP="00523CE8">
      <w:pPr>
        <w:pStyle w:val="NoSpacing"/>
        <w:rPr>
          <w:lang w:eastAsia="fr-FR"/>
        </w:rPr>
      </w:pPr>
      <w:r>
        <w:rPr>
          <w:lang w:eastAsia="fr-FR"/>
        </w:rPr>
        <w:t>[…]</w:t>
      </w:r>
    </w:p>
    <w:p w14:paraId="2BE2F98D" w14:textId="77777777" w:rsidR="00523CE8" w:rsidRDefault="00523CE8" w:rsidP="00523CE8">
      <w:pPr>
        <w:pStyle w:val="NoSpacing"/>
        <w:rPr>
          <w:lang w:eastAsia="fr-FR"/>
        </w:rPr>
      </w:pPr>
    </w:p>
    <w:p w14:paraId="3A566A61" w14:textId="77777777" w:rsidR="00236BB8" w:rsidRPr="00241F2D" w:rsidRDefault="00236BB8" w:rsidP="00236BB8">
      <w:pPr>
        <w:pStyle w:val="HChG"/>
        <w:rPr>
          <w:sz w:val="24"/>
          <w:szCs w:val="24"/>
          <w:lang w:val="en-US"/>
        </w:rPr>
      </w:pPr>
      <w:r w:rsidRPr="00241F2D">
        <w:rPr>
          <w:sz w:val="24"/>
          <w:szCs w:val="24"/>
          <w:lang w:val="en-US"/>
        </w:rPr>
        <w:tab/>
        <w:t xml:space="preserve">II. </w:t>
      </w:r>
      <w:r w:rsidRPr="00241F2D">
        <w:rPr>
          <w:sz w:val="24"/>
          <w:szCs w:val="24"/>
          <w:lang w:val="en-US"/>
        </w:rPr>
        <w:tab/>
        <w:t>Justification</w:t>
      </w:r>
    </w:p>
    <w:p w14:paraId="4BFF4E24" w14:textId="77777777" w:rsidR="00523CE8" w:rsidRPr="00C60734" w:rsidRDefault="00523CE8" w:rsidP="00523CE8">
      <w:pPr>
        <w:pStyle w:val="NoSpacing"/>
        <w:rPr>
          <w:lang w:eastAsia="fr-FR"/>
        </w:rPr>
      </w:pPr>
      <w:r w:rsidRPr="00C60734">
        <w:rPr>
          <w:lang w:eastAsia="fr-FR"/>
        </w:rPr>
        <w:t>  </w:t>
      </w:r>
    </w:p>
    <w:p w14:paraId="1C65A45B" w14:textId="77777777" w:rsidR="00523CE8" w:rsidRPr="00C60734" w:rsidRDefault="00523CE8" w:rsidP="00523CE8">
      <w:pPr>
        <w:pStyle w:val="NoSpacing"/>
        <w:numPr>
          <w:ilvl w:val="0"/>
          <w:numId w:val="3"/>
        </w:numPr>
      </w:pPr>
      <w:r w:rsidRPr="00C60734">
        <w:t>Scope:</w:t>
      </w:r>
    </w:p>
    <w:p w14:paraId="025EF268" w14:textId="77777777" w:rsidR="00523CE8" w:rsidRPr="00C60734" w:rsidRDefault="00523CE8" w:rsidP="00523CE8">
      <w:pPr>
        <w:pStyle w:val="NoSpacing"/>
        <w:ind w:left="720"/>
      </w:pPr>
      <w:r w:rsidRPr="00C60734">
        <w:t>Leave the current approach for R109 and add additional requirement for approval of pre-cured tread and mould cure material(s) and profile in case snow tyres in severe snow conditions.</w:t>
      </w:r>
    </w:p>
    <w:p w14:paraId="0F862DDE" w14:textId="77777777" w:rsidR="00523CE8" w:rsidRPr="00C60734" w:rsidRDefault="00523CE8" w:rsidP="00523CE8">
      <w:pPr>
        <w:pStyle w:val="NoSpacing"/>
        <w:numPr>
          <w:ilvl w:val="0"/>
          <w:numId w:val="3"/>
        </w:numPr>
      </w:pPr>
      <w:r w:rsidRPr="00C60734">
        <w:t xml:space="preserve">Approval and requirements: </w:t>
      </w:r>
    </w:p>
    <w:p w14:paraId="299A45F7" w14:textId="77777777" w:rsidR="00523CE8" w:rsidRPr="00C60734" w:rsidRDefault="00523CE8" w:rsidP="00523CE8">
      <w:pPr>
        <w:pStyle w:val="NoSpacing"/>
        <w:ind w:left="720"/>
      </w:pPr>
      <w:r w:rsidRPr="00C60734">
        <w:t xml:space="preserve">The actual requirements for the severe snow conditions and the corresponding marking into R109 could led to </w:t>
      </w:r>
    </w:p>
    <w:p w14:paraId="1E7AD492" w14:textId="77777777" w:rsidR="00523CE8" w:rsidRPr="00C60734" w:rsidRDefault="00523CE8" w:rsidP="00523CE8">
      <w:pPr>
        <w:pStyle w:val="NoSpacing"/>
        <w:numPr>
          <w:ilvl w:val="1"/>
          <w:numId w:val="5"/>
        </w:numPr>
      </w:pPr>
      <w:r w:rsidRPr="00C60734">
        <w:t>different interpretation of the responsibility of the Type Approval Authority and TS concerning the signature of the test reports for 3PMSF (Annex X, Appendices 2 and 3, §11 and §12)</w:t>
      </w:r>
    </w:p>
    <w:p w14:paraId="6939B596" w14:textId="77777777" w:rsidR="00523CE8" w:rsidRPr="00C60734" w:rsidRDefault="00523CE8" w:rsidP="00523CE8">
      <w:pPr>
        <w:pStyle w:val="NoSpacing"/>
        <w:numPr>
          <w:ilvl w:val="1"/>
          <w:numId w:val="5"/>
        </w:numPr>
      </w:pPr>
      <w:r w:rsidRPr="00C60734">
        <w:t xml:space="preserve">some lack of information to the Type Approval Authority due to exchange and acceptance of test protocols/certificates from material manufacturers’ side. Mainly caused by the fact that, e.g. for pre-cure materials, the material manufacturer delivered performance information to be used at </w:t>
      </w:r>
      <w:proofErr w:type="spellStart"/>
      <w:r w:rsidRPr="00C60734">
        <w:t>retreader</w:t>
      </w:r>
      <w:proofErr w:type="spellEnd"/>
      <w:r w:rsidRPr="00C60734">
        <w:t xml:space="preserve"> level without being an active part of the approval process itself.</w:t>
      </w:r>
    </w:p>
    <w:p w14:paraId="65F81F72" w14:textId="77777777" w:rsidR="00523CE8" w:rsidRPr="00C60734" w:rsidRDefault="00523CE8" w:rsidP="00523CE8">
      <w:pPr>
        <w:pStyle w:val="NoSpacing"/>
        <w:ind w:left="720"/>
      </w:pPr>
      <w:r w:rsidRPr="00C60734">
        <w:t>Following the described approach in this proposal:</w:t>
      </w:r>
    </w:p>
    <w:p w14:paraId="7ADB3E17" w14:textId="77777777" w:rsidR="00523CE8" w:rsidRPr="00C60734" w:rsidRDefault="00523CE8" w:rsidP="00523CE8">
      <w:pPr>
        <w:pStyle w:val="NoSpacing"/>
        <w:numPr>
          <w:ilvl w:val="0"/>
          <w:numId w:val="12"/>
        </w:numPr>
      </w:pPr>
      <w:r w:rsidRPr="00C60734">
        <w:t xml:space="preserve">the responsibilities of Technical Services and Type Approval Authorities are clarified via the introduction of a complete type approval process for the severe snow conditions </w:t>
      </w:r>
      <w:proofErr w:type="spellStart"/>
      <w:r w:rsidRPr="00C60734">
        <w:t>retreaded</w:t>
      </w:r>
      <w:proofErr w:type="spellEnd"/>
      <w:r w:rsidRPr="00C60734">
        <w:t xml:space="preserve"> tyres.</w:t>
      </w:r>
    </w:p>
    <w:p w14:paraId="47E9E4DA" w14:textId="77777777" w:rsidR="00523CE8" w:rsidRPr="00C60734" w:rsidRDefault="00523CE8" w:rsidP="00523CE8">
      <w:pPr>
        <w:pStyle w:val="NoSpacing"/>
        <w:numPr>
          <w:ilvl w:val="0"/>
          <w:numId w:val="12"/>
        </w:numPr>
      </w:pPr>
      <w:r w:rsidRPr="00C60734">
        <w:t xml:space="preserve">the responsibilities between the </w:t>
      </w:r>
      <w:proofErr w:type="spellStart"/>
      <w:r w:rsidRPr="00C60734">
        <w:t>retreader</w:t>
      </w:r>
      <w:proofErr w:type="spellEnd"/>
      <w:r w:rsidRPr="00C60734">
        <w:t xml:space="preserve"> and the material manufacturer are defined for </w:t>
      </w:r>
      <w:proofErr w:type="spellStart"/>
      <w:r w:rsidRPr="00C60734">
        <w:t>retreaded</w:t>
      </w:r>
      <w:proofErr w:type="spellEnd"/>
      <w:r w:rsidRPr="00C60734">
        <w:t xml:space="preserve"> tyres produced in precure or mould cure process.</w:t>
      </w:r>
    </w:p>
    <w:p w14:paraId="72FD59A2" w14:textId="77777777" w:rsidR="00523CE8" w:rsidRPr="00C60734" w:rsidRDefault="00523CE8" w:rsidP="00523CE8">
      <w:pPr>
        <w:pStyle w:val="NoSpacing"/>
        <w:ind w:left="720"/>
      </w:pPr>
    </w:p>
    <w:p w14:paraId="7C647EE7" w14:textId="77777777" w:rsidR="00523CE8" w:rsidRPr="00C60734" w:rsidRDefault="00523CE8" w:rsidP="00523CE8">
      <w:pPr>
        <w:pStyle w:val="NoSpacing"/>
        <w:ind w:left="720"/>
      </w:pPr>
      <w:r w:rsidRPr="00C60734">
        <w:t xml:space="preserve">Therefore, the new proposal is structured in </w:t>
      </w:r>
    </w:p>
    <w:p w14:paraId="36656937" w14:textId="77777777" w:rsidR="00523CE8" w:rsidRPr="00C60734" w:rsidRDefault="00523CE8" w:rsidP="00523CE8">
      <w:pPr>
        <w:pStyle w:val="NoSpacing"/>
        <w:numPr>
          <w:ilvl w:val="0"/>
          <w:numId w:val="12"/>
        </w:numPr>
      </w:pPr>
      <w:r w:rsidRPr="00C60734">
        <w:t xml:space="preserve">Part I: General type approval of the </w:t>
      </w:r>
      <w:proofErr w:type="spellStart"/>
      <w:r w:rsidRPr="00C60734">
        <w:t>retreading</w:t>
      </w:r>
      <w:proofErr w:type="spellEnd"/>
      <w:r w:rsidRPr="00C60734">
        <w:t xml:space="preserve"> workshop without major change to the existing requirements/regulation (except for tyres for severe snow conditions)</w:t>
      </w:r>
    </w:p>
    <w:p w14:paraId="6B824236" w14:textId="77777777" w:rsidR="00523CE8" w:rsidRPr="00C60734" w:rsidRDefault="00523CE8" w:rsidP="00523CE8">
      <w:pPr>
        <w:pStyle w:val="NoSpacing"/>
        <w:numPr>
          <w:ilvl w:val="0"/>
          <w:numId w:val="12"/>
        </w:numPr>
      </w:pPr>
      <w:r w:rsidRPr="00C60734">
        <w:lastRenderedPageBreak/>
        <w:t xml:space="preserve">Part II: Approval for </w:t>
      </w:r>
      <w:proofErr w:type="spellStart"/>
      <w:r w:rsidRPr="00C60734">
        <w:t>retreaded</w:t>
      </w:r>
      <w:proofErr w:type="spellEnd"/>
      <w:r w:rsidRPr="00C60734">
        <w:t xml:space="preserve"> tyres for severe snow conditions (3PMSF requirements and marking). This is the new part introduces additional requirement for approval of pre-cured tread and mould cure material(s) and </w:t>
      </w:r>
      <w:r w:rsidRPr="00CA3706">
        <w:t>patterns/designs</w:t>
      </w:r>
      <w:r w:rsidRPr="00C60734">
        <w:t>.</w:t>
      </w:r>
    </w:p>
    <w:p w14:paraId="7F330CA5" w14:textId="77777777" w:rsidR="00523CE8" w:rsidRPr="00C60734" w:rsidRDefault="00523CE8" w:rsidP="00523CE8">
      <w:pPr>
        <w:pStyle w:val="NoSpacing"/>
        <w:numPr>
          <w:ilvl w:val="1"/>
          <w:numId w:val="12"/>
        </w:numPr>
      </w:pPr>
      <w:r w:rsidRPr="00C60734">
        <w:t xml:space="preserve">Part II. A: for </w:t>
      </w:r>
      <w:proofErr w:type="spellStart"/>
      <w:r w:rsidRPr="00C60734">
        <w:t>retreaded</w:t>
      </w:r>
      <w:proofErr w:type="spellEnd"/>
      <w:r w:rsidRPr="00C60734">
        <w:t xml:space="preserve"> tyres being </w:t>
      </w:r>
      <w:proofErr w:type="spellStart"/>
      <w:r w:rsidRPr="00C60734">
        <w:t>retreaded</w:t>
      </w:r>
      <w:proofErr w:type="spellEnd"/>
      <w:r w:rsidRPr="00C60734">
        <w:t xml:space="preserve"> in pre-cure process.</w:t>
      </w:r>
    </w:p>
    <w:p w14:paraId="64792008" w14:textId="77777777" w:rsidR="00523CE8" w:rsidRPr="00C60734" w:rsidRDefault="00523CE8" w:rsidP="00523CE8">
      <w:pPr>
        <w:pStyle w:val="NoSpacing"/>
        <w:numPr>
          <w:ilvl w:val="1"/>
          <w:numId w:val="12"/>
        </w:numPr>
      </w:pPr>
      <w:r w:rsidRPr="00C60734">
        <w:t xml:space="preserve">Part II. B: for </w:t>
      </w:r>
      <w:proofErr w:type="spellStart"/>
      <w:r w:rsidRPr="00C60734">
        <w:t>retreaded</w:t>
      </w:r>
      <w:proofErr w:type="spellEnd"/>
      <w:r w:rsidRPr="00C60734">
        <w:t xml:space="preserve"> tyres being </w:t>
      </w:r>
      <w:proofErr w:type="spellStart"/>
      <w:r w:rsidRPr="00C60734">
        <w:t>retreaded</w:t>
      </w:r>
      <w:proofErr w:type="spellEnd"/>
      <w:r w:rsidRPr="00C60734">
        <w:t xml:space="preserve"> in mould-cure process.</w:t>
      </w:r>
    </w:p>
    <w:p w14:paraId="15CECA1F" w14:textId="77777777" w:rsidR="00523CE8" w:rsidRPr="00C60734" w:rsidRDefault="00523CE8" w:rsidP="00523CE8">
      <w:pPr>
        <w:pStyle w:val="NoSpacing"/>
        <w:ind w:left="720"/>
      </w:pPr>
    </w:p>
    <w:p w14:paraId="392CBA5D" w14:textId="77777777" w:rsidR="00523CE8" w:rsidRDefault="00523CE8" w:rsidP="00523CE8">
      <w:pPr>
        <w:pStyle w:val="NoSpacing"/>
        <w:ind w:left="720"/>
      </w:pPr>
      <w:r w:rsidRPr="00C60734">
        <w:t xml:space="preserve">In addition, integrating the material manufacturer as active part in the type homologation process clarifies COP requirements at facilitates the introduction of new developments in EU regulations (e.g. the future integration of </w:t>
      </w:r>
      <w:proofErr w:type="spellStart"/>
      <w:r w:rsidRPr="00C60734">
        <w:t>retreaded</w:t>
      </w:r>
      <w:proofErr w:type="spellEnd"/>
      <w:r w:rsidRPr="00C60734">
        <w:t xml:space="preserve"> tyres into EU labelling reg. 2020/740.)</w:t>
      </w:r>
    </w:p>
    <w:p w14:paraId="03F656FC" w14:textId="77777777" w:rsidR="00523CE8" w:rsidRPr="00C60734" w:rsidRDefault="00523CE8" w:rsidP="00523CE8">
      <w:pPr>
        <w:pStyle w:val="NoSpacing"/>
        <w:ind w:left="720"/>
      </w:pPr>
    </w:p>
    <w:p w14:paraId="1C73A2D1" w14:textId="77777777" w:rsidR="00523CE8" w:rsidRPr="00C60734" w:rsidRDefault="00523CE8" w:rsidP="00523CE8">
      <w:pPr>
        <w:pStyle w:val="NoSpacing"/>
        <w:numPr>
          <w:ilvl w:val="0"/>
          <w:numId w:val="3"/>
        </w:numPr>
      </w:pPr>
      <w:r w:rsidRPr="00C60734">
        <w:t xml:space="preserve">Marking (for the severe snow conditions’ </w:t>
      </w:r>
      <w:proofErr w:type="spellStart"/>
      <w:r w:rsidRPr="00C60734">
        <w:t>retreaded</w:t>
      </w:r>
      <w:proofErr w:type="spellEnd"/>
      <w:r w:rsidRPr="00C60734">
        <w:t xml:space="preserve"> tyres):</w:t>
      </w:r>
    </w:p>
    <w:p w14:paraId="1B39F848" w14:textId="77777777" w:rsidR="00523CE8" w:rsidRPr="00C60734" w:rsidRDefault="00523CE8" w:rsidP="00523CE8">
      <w:pPr>
        <w:pStyle w:val="NoSpacing"/>
        <w:ind w:left="720"/>
        <w:rPr>
          <w:lang w:eastAsia="fr-FR"/>
        </w:rPr>
      </w:pPr>
      <w:r w:rsidRPr="00C60734">
        <w:t xml:space="preserve">No marking is requested for 3PMSF </w:t>
      </w:r>
      <w:r w:rsidRPr="00C60734">
        <w:rPr>
          <w:lang w:eastAsia="fr-FR"/>
        </w:rPr>
        <w:t>mould cure material(s) and pattern(s).</w:t>
      </w:r>
    </w:p>
    <w:p w14:paraId="19F69928" w14:textId="77777777" w:rsidR="00523CE8" w:rsidRDefault="00523CE8" w:rsidP="00523CE8">
      <w:pPr>
        <w:pStyle w:val="NoSpacing"/>
        <w:ind w:left="720"/>
        <w:rPr>
          <w:lang w:eastAsia="fr-FR"/>
        </w:rPr>
      </w:pPr>
      <w:r w:rsidRPr="00C60734">
        <w:rPr>
          <w:lang w:eastAsia="fr-FR"/>
        </w:rPr>
        <w:t>The packaging with which they are supplied shall be marked for precured-tread material(s).</w:t>
      </w:r>
    </w:p>
    <w:p w14:paraId="245E5372" w14:textId="77777777" w:rsidR="00523CE8" w:rsidRPr="00C60734" w:rsidRDefault="00523CE8" w:rsidP="00523CE8">
      <w:pPr>
        <w:pStyle w:val="NoSpacing"/>
        <w:ind w:left="720"/>
        <w:rPr>
          <w:lang w:eastAsia="fr-FR"/>
        </w:rPr>
      </w:pPr>
    </w:p>
    <w:p w14:paraId="51B413EE" w14:textId="77777777" w:rsidR="00523CE8" w:rsidRPr="00C60734" w:rsidRDefault="00523CE8" w:rsidP="00523CE8">
      <w:pPr>
        <w:pStyle w:val="NoSpacing"/>
        <w:numPr>
          <w:ilvl w:val="0"/>
          <w:numId w:val="3"/>
        </w:numPr>
      </w:pPr>
      <w:r w:rsidRPr="00C60734">
        <w:t xml:space="preserve">Testing requirement (for the severe snow conditions’ </w:t>
      </w:r>
      <w:proofErr w:type="spellStart"/>
      <w:r w:rsidRPr="00C60734">
        <w:t>retreaded</w:t>
      </w:r>
      <w:proofErr w:type="spellEnd"/>
      <w:r w:rsidRPr="00C60734">
        <w:t xml:space="preserve"> tyres):</w:t>
      </w:r>
    </w:p>
    <w:p w14:paraId="046D714C" w14:textId="77777777" w:rsidR="00523CE8" w:rsidRDefault="00523CE8" w:rsidP="00523CE8">
      <w:pPr>
        <w:pStyle w:val="NoSpacing"/>
        <w:ind w:left="720"/>
      </w:pPr>
      <w:r w:rsidRPr="00C60734">
        <w:t>No change.</w:t>
      </w:r>
    </w:p>
    <w:p w14:paraId="75A0304C" w14:textId="77777777" w:rsidR="00523CE8" w:rsidRPr="00C60734" w:rsidRDefault="00523CE8" w:rsidP="00523CE8">
      <w:pPr>
        <w:pStyle w:val="NoSpacing"/>
        <w:ind w:left="720"/>
      </w:pPr>
    </w:p>
    <w:p w14:paraId="1D69BC96" w14:textId="77777777" w:rsidR="00523CE8" w:rsidRPr="00C60734" w:rsidRDefault="00523CE8" w:rsidP="00523CE8">
      <w:pPr>
        <w:pStyle w:val="NoSpacing"/>
        <w:numPr>
          <w:ilvl w:val="0"/>
          <w:numId w:val="3"/>
        </w:numPr>
      </w:pPr>
      <w:r w:rsidRPr="00C60734">
        <w:t xml:space="preserve">Conformity of production (for the severe snow conditions’ </w:t>
      </w:r>
      <w:proofErr w:type="spellStart"/>
      <w:r w:rsidRPr="00C60734">
        <w:t>retreaded</w:t>
      </w:r>
      <w:proofErr w:type="spellEnd"/>
      <w:r w:rsidRPr="00C60734">
        <w:t xml:space="preserve"> tyres):</w:t>
      </w:r>
    </w:p>
    <w:p w14:paraId="7C748C66" w14:textId="77777777" w:rsidR="00523CE8" w:rsidRPr="00C60734" w:rsidRDefault="00523CE8" w:rsidP="00523CE8">
      <w:pPr>
        <w:pStyle w:val="NoSpacing"/>
        <w:ind w:left="720"/>
      </w:pPr>
      <w:r w:rsidRPr="00C60734">
        <w:t>No change neither on the requirement, nor on the frequency. The responsibility is then put to the holder of the approval.</w:t>
      </w:r>
    </w:p>
    <w:p w14:paraId="1E3B10F4" w14:textId="77777777" w:rsidR="00523CE8" w:rsidRPr="004A6F0B" w:rsidRDefault="00523CE8" w:rsidP="00523CE8">
      <w:pPr>
        <w:rPr>
          <w:lang w:val="en-GB"/>
        </w:rPr>
      </w:pPr>
    </w:p>
    <w:p w14:paraId="1F72465E" w14:textId="77777777" w:rsidR="0022584D" w:rsidRPr="00241F2D" w:rsidRDefault="0022584D" w:rsidP="00236BB8">
      <w:pPr>
        <w:pStyle w:val="SingleTxtG"/>
      </w:pPr>
    </w:p>
    <w:p w14:paraId="7E02421C" w14:textId="77777777" w:rsidR="0022584D" w:rsidRPr="0022584D" w:rsidRDefault="00300A73" w:rsidP="00300A73">
      <w:pPr>
        <w:jc w:val="center"/>
        <w:rPr>
          <w:lang w:val="en-GB"/>
        </w:rPr>
      </w:pPr>
      <w:r w:rsidRPr="00241F2D">
        <w:rPr>
          <w:lang w:val="en-GB"/>
        </w:rPr>
        <w:t>_________________________</w:t>
      </w:r>
    </w:p>
    <w:sectPr w:rsidR="0022584D" w:rsidRPr="0022584D" w:rsidSect="00236BB8">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B5B81" w14:textId="77777777" w:rsidR="00876D22" w:rsidRDefault="00876D22" w:rsidP="00DC751F">
      <w:pPr>
        <w:spacing w:after="0" w:line="240" w:lineRule="auto"/>
      </w:pPr>
      <w:r>
        <w:separator/>
      </w:r>
    </w:p>
  </w:endnote>
  <w:endnote w:type="continuationSeparator" w:id="0">
    <w:p w14:paraId="28251643" w14:textId="77777777" w:rsidR="00876D22" w:rsidRDefault="00876D22" w:rsidP="00DC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79730" w14:textId="77777777" w:rsidR="00876D22" w:rsidRDefault="00876D22" w:rsidP="00DC751F">
      <w:pPr>
        <w:spacing w:after="0" w:line="240" w:lineRule="auto"/>
      </w:pPr>
      <w:r>
        <w:separator/>
      </w:r>
    </w:p>
  </w:footnote>
  <w:footnote w:type="continuationSeparator" w:id="0">
    <w:p w14:paraId="76CE66E6" w14:textId="77777777" w:rsidR="00876D22" w:rsidRDefault="00876D22" w:rsidP="00DC751F">
      <w:pPr>
        <w:spacing w:after="0" w:line="240" w:lineRule="auto"/>
      </w:pPr>
      <w:r>
        <w:continuationSeparator/>
      </w:r>
    </w:p>
  </w:footnote>
  <w:footnote w:id="1">
    <w:p w14:paraId="7A516BBB" w14:textId="77777777" w:rsidR="00523CE8" w:rsidRDefault="00523CE8" w:rsidP="00523CE8">
      <w:pPr>
        <w:pStyle w:val="FootnoteText"/>
      </w:pPr>
      <w:r>
        <w:rPr>
          <w:rStyle w:val="FootnoteReference"/>
        </w:rPr>
        <w:footnoteRef/>
      </w:r>
      <w:r w:rsidRPr="00FC6B19">
        <w:t xml:space="preserve"> </w:t>
      </w:r>
      <w:proofErr w:type="gramStart"/>
      <w:r w:rsidRPr="00B454B2">
        <w:t>For the purpose of</w:t>
      </w:r>
      <w:proofErr w:type="gramEnd"/>
      <w:r w:rsidRPr="00B454B2">
        <w:t xml:space="preserve"> this Regulation "tyres" means "pneumatic tyres".</w:t>
      </w:r>
    </w:p>
    <w:p w14:paraId="209EEE48" w14:textId="77777777" w:rsidR="00523CE8" w:rsidRPr="00B454B2" w:rsidRDefault="00523CE8" w:rsidP="00523CE8">
      <w:pPr>
        <w:pStyle w:val="FootnoteText"/>
      </w:pPr>
      <w:r>
        <w:t>1/ A</w:t>
      </w:r>
      <w:r w:rsidRPr="00FC6B19">
        <w:t xml:space="preserve"> </w:t>
      </w:r>
      <w:r w:rsidRPr="00B454B2">
        <w:t>s defined in Annex 7 to the Consolidated Resolution on the Construction of Vehicles R.E.3 (document TRANS/WP.29/78/Rev.1 as last amended by Amend.4).</w:t>
      </w:r>
    </w:p>
    <w:p w14:paraId="0C27F1B0" w14:textId="77777777" w:rsidR="00523CE8" w:rsidRDefault="00523CE8" w:rsidP="00523CE8">
      <w:pPr>
        <w:pStyle w:val="FootnoteText"/>
      </w:pPr>
      <w:r>
        <w:t xml:space="preserve">2/ </w:t>
      </w:r>
      <w:r w:rsidRPr="00B454B2">
        <w:t>This Regulation defines requirements for tyres as a component. It does not limit their installation on any categories of vehicles.</w:t>
      </w:r>
    </w:p>
    <w:p w14:paraId="736FA2E2" w14:textId="77777777" w:rsidR="00523CE8" w:rsidRPr="00FC6B19" w:rsidRDefault="00523CE8" w:rsidP="00523C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BE3"/>
    <w:multiLevelType w:val="hybridMultilevel"/>
    <w:tmpl w:val="433E3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72938"/>
    <w:multiLevelType w:val="hybridMultilevel"/>
    <w:tmpl w:val="4AB21A74"/>
    <w:lvl w:ilvl="0" w:tplc="A88C7984">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D702B5C"/>
    <w:multiLevelType w:val="hybridMultilevel"/>
    <w:tmpl w:val="6D4A18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D844390"/>
    <w:multiLevelType w:val="hybridMultilevel"/>
    <w:tmpl w:val="81F4DD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8D7E38"/>
    <w:multiLevelType w:val="hybridMultilevel"/>
    <w:tmpl w:val="207A438A"/>
    <w:lvl w:ilvl="0" w:tplc="C51C6D5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83F17F4"/>
    <w:multiLevelType w:val="hybridMultilevel"/>
    <w:tmpl w:val="1E24B1AC"/>
    <w:lvl w:ilvl="0" w:tplc="20000017">
      <w:start w:val="1"/>
      <w:numFmt w:val="lowerLetter"/>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6" w15:restartNumberingAfterBreak="0">
    <w:nsid w:val="47C765C0"/>
    <w:multiLevelType w:val="hybridMultilevel"/>
    <w:tmpl w:val="7AEE75EC"/>
    <w:lvl w:ilvl="0" w:tplc="C51C6D5A">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7F23623"/>
    <w:multiLevelType w:val="hybridMultilevel"/>
    <w:tmpl w:val="406A8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75379F"/>
    <w:multiLevelType w:val="hybridMultilevel"/>
    <w:tmpl w:val="35E85C2A"/>
    <w:lvl w:ilvl="0" w:tplc="6BAAEA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DC265E"/>
    <w:multiLevelType w:val="hybridMultilevel"/>
    <w:tmpl w:val="1A3CF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D44F5D"/>
    <w:multiLevelType w:val="hybridMultilevel"/>
    <w:tmpl w:val="9E3CD830"/>
    <w:lvl w:ilvl="0" w:tplc="3D28ABF8">
      <w:numFmt w:val="bullet"/>
      <w:lvlText w:val="-"/>
      <w:lvlJc w:val="left"/>
      <w:pPr>
        <w:ind w:left="720" w:hanging="360"/>
      </w:pPr>
      <w:rPr>
        <w:rFonts w:ascii="Calibri" w:eastAsiaTheme="minorHAnsi" w:hAnsi="Calibri" w:cs="Calibri" w:hint="default"/>
        <w:b/>
        <w:bCs/>
      </w:rPr>
    </w:lvl>
    <w:lvl w:ilvl="1" w:tplc="C51C6D5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290791"/>
    <w:multiLevelType w:val="hybridMultilevel"/>
    <w:tmpl w:val="E8D00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FF72BE"/>
    <w:multiLevelType w:val="hybridMultilevel"/>
    <w:tmpl w:val="06A89F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9"/>
  </w:num>
  <w:num w:numId="5">
    <w:abstractNumId w:val="10"/>
  </w:num>
  <w:num w:numId="6">
    <w:abstractNumId w:val="12"/>
  </w:num>
  <w:num w:numId="7">
    <w:abstractNumId w:val="0"/>
  </w:num>
  <w:num w:numId="8">
    <w:abstractNumId w:val="8"/>
  </w:num>
  <w:num w:numId="9">
    <w:abstractNumId w:val="7"/>
  </w:num>
  <w:num w:numId="10">
    <w:abstractNumId w:val="1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1F"/>
    <w:rsid w:val="00006055"/>
    <w:rsid w:val="000314E6"/>
    <w:rsid w:val="00051981"/>
    <w:rsid w:val="000525C9"/>
    <w:rsid w:val="000867FC"/>
    <w:rsid w:val="000D01ED"/>
    <w:rsid w:val="00110231"/>
    <w:rsid w:val="00123C41"/>
    <w:rsid w:val="00165C54"/>
    <w:rsid w:val="00176EAA"/>
    <w:rsid w:val="001D4C08"/>
    <w:rsid w:val="002078F1"/>
    <w:rsid w:val="00224DC1"/>
    <w:rsid w:val="0022584D"/>
    <w:rsid w:val="00236BB8"/>
    <w:rsid w:val="00241F2D"/>
    <w:rsid w:val="002A3B53"/>
    <w:rsid w:val="00300A73"/>
    <w:rsid w:val="003531CD"/>
    <w:rsid w:val="003B6759"/>
    <w:rsid w:val="00475EDE"/>
    <w:rsid w:val="004A4F8D"/>
    <w:rsid w:val="004A6D8F"/>
    <w:rsid w:val="004A6F0B"/>
    <w:rsid w:val="004C0C8F"/>
    <w:rsid w:val="00503D14"/>
    <w:rsid w:val="00523CE8"/>
    <w:rsid w:val="005823AF"/>
    <w:rsid w:val="006504C2"/>
    <w:rsid w:val="006608B0"/>
    <w:rsid w:val="0069775A"/>
    <w:rsid w:val="006E5594"/>
    <w:rsid w:val="00710D1A"/>
    <w:rsid w:val="00761FE2"/>
    <w:rsid w:val="00772D8C"/>
    <w:rsid w:val="00774588"/>
    <w:rsid w:val="007F1175"/>
    <w:rsid w:val="00807BD4"/>
    <w:rsid w:val="008515B3"/>
    <w:rsid w:val="00851909"/>
    <w:rsid w:val="00863A81"/>
    <w:rsid w:val="00876D22"/>
    <w:rsid w:val="00895708"/>
    <w:rsid w:val="008A6D23"/>
    <w:rsid w:val="008D7E8A"/>
    <w:rsid w:val="008E13EF"/>
    <w:rsid w:val="00905A27"/>
    <w:rsid w:val="00996E89"/>
    <w:rsid w:val="009A7E68"/>
    <w:rsid w:val="009F69AA"/>
    <w:rsid w:val="009F7BDB"/>
    <w:rsid w:val="00A379C7"/>
    <w:rsid w:val="00A8722E"/>
    <w:rsid w:val="00B506E2"/>
    <w:rsid w:val="00BA2A47"/>
    <w:rsid w:val="00BA2A65"/>
    <w:rsid w:val="00BB2CB4"/>
    <w:rsid w:val="00BF610B"/>
    <w:rsid w:val="00C0609F"/>
    <w:rsid w:val="00C83F90"/>
    <w:rsid w:val="00CF309F"/>
    <w:rsid w:val="00D1470D"/>
    <w:rsid w:val="00D200FC"/>
    <w:rsid w:val="00D67E94"/>
    <w:rsid w:val="00DC751F"/>
    <w:rsid w:val="00E078E3"/>
    <w:rsid w:val="00E14427"/>
    <w:rsid w:val="00E54B89"/>
    <w:rsid w:val="00EF4514"/>
    <w:rsid w:val="00F246CB"/>
    <w:rsid w:val="00F260FD"/>
    <w:rsid w:val="00F63AC1"/>
    <w:rsid w:val="00F91BF4"/>
    <w:rsid w:val="00FC15D1"/>
    <w:rsid w:val="00FD6FC9"/>
    <w:rsid w:val="00FF5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BE4AE"/>
  <w15:chartTrackingRefBased/>
  <w15:docId w15:val="{765654B3-7176-4884-94BB-BD3ACFA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Yu Mincho"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AT" w:eastAsia="en-US"/>
    </w:rPr>
  </w:style>
  <w:style w:type="paragraph" w:styleId="Heading1">
    <w:name w:val="heading 1"/>
    <w:aliases w:val="Table_G"/>
    <w:basedOn w:val="SingleTxtG"/>
    <w:next w:val="SingleTxtG"/>
    <w:link w:val="Heading1Char"/>
    <w:uiPriority w:val="9"/>
    <w:qFormat/>
    <w:rsid w:val="0022584D"/>
    <w:pPr>
      <w:spacing w:after="0" w:line="240" w:lineRule="auto"/>
      <w:ind w:right="0"/>
      <w:jc w:val="left"/>
      <w:outlineLvl w:val="0"/>
    </w:pPr>
  </w:style>
  <w:style w:type="paragraph" w:styleId="Heading2">
    <w:name w:val="heading 2"/>
    <w:basedOn w:val="Normal"/>
    <w:link w:val="Heading2Char"/>
    <w:uiPriority w:val="9"/>
    <w:qFormat/>
    <w:rsid w:val="00523CE8"/>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523CE8"/>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Heading4">
    <w:name w:val="heading 4"/>
    <w:basedOn w:val="Normal"/>
    <w:link w:val="Heading4Char"/>
    <w:uiPriority w:val="9"/>
    <w:qFormat/>
    <w:rsid w:val="00523CE8"/>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paragraph" w:styleId="Heading5">
    <w:name w:val="heading 5"/>
    <w:basedOn w:val="Normal"/>
    <w:link w:val="Heading5Char"/>
    <w:uiPriority w:val="9"/>
    <w:qFormat/>
    <w:rsid w:val="00523CE8"/>
    <w:pPr>
      <w:spacing w:before="100" w:beforeAutospacing="1" w:after="100" w:afterAutospacing="1" w:line="240" w:lineRule="auto"/>
      <w:outlineLvl w:val="4"/>
    </w:pPr>
    <w:rPr>
      <w:rFonts w:ascii="Times New Roman" w:eastAsia="Times New Roman" w:hAnsi="Times New Roman" w:cs="Times New Roman"/>
      <w:b/>
      <w:bCs/>
      <w:sz w:val="20"/>
      <w:szCs w:val="20"/>
      <w:lang w:val="fr-FR" w:eastAsia="fr-FR"/>
    </w:rPr>
  </w:style>
  <w:style w:type="paragraph" w:styleId="Heading6">
    <w:name w:val="heading 6"/>
    <w:basedOn w:val="Normal"/>
    <w:link w:val="Heading6Char"/>
    <w:uiPriority w:val="9"/>
    <w:qFormat/>
    <w:rsid w:val="00523CE8"/>
    <w:pPr>
      <w:spacing w:before="100" w:beforeAutospacing="1" w:after="100" w:afterAutospacing="1" w:line="240" w:lineRule="auto"/>
      <w:outlineLvl w:val="5"/>
    </w:pPr>
    <w:rPr>
      <w:rFonts w:ascii="Times New Roman" w:eastAsia="Times New Roman" w:hAnsi="Times New Roman" w:cs="Times New Roman"/>
      <w:b/>
      <w:bCs/>
      <w:sz w:val="15"/>
      <w:szCs w:val="15"/>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DC751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DC751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Footnote Reference),-E Fußnotenzeichen,BVI fnr, BVI fnr,Footnote symbol,Footnote,Footnote Reference Superscript,SUPERS"/>
    <w:uiPriority w:val="99"/>
    <w:rsid w:val="00DC751F"/>
    <w:rPr>
      <w:rFonts w:ascii="Times New Roman" w:hAnsi="Times New Roman"/>
      <w:sz w:val="18"/>
      <w:vertAlign w:val="superscript"/>
    </w:rPr>
  </w:style>
  <w:style w:type="paragraph" w:styleId="FootnoteText">
    <w:name w:val="footnote text"/>
    <w:aliases w:val="5_G,PP,Footnote Text Char"/>
    <w:basedOn w:val="Normal"/>
    <w:link w:val="FootnoteTextChar1"/>
    <w:uiPriority w:val="99"/>
    <w:rsid w:val="00DC751F"/>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link w:val="FootnoteText"/>
    <w:uiPriority w:val="99"/>
    <w:rsid w:val="00DC751F"/>
    <w:rPr>
      <w:rFonts w:ascii="Times New Roman" w:eastAsia="Times New Roman" w:hAnsi="Times New Roman" w:cs="Times New Roman"/>
      <w:sz w:val="18"/>
      <w:szCs w:val="20"/>
      <w:lang w:val="en-GB"/>
    </w:rPr>
  </w:style>
  <w:style w:type="character" w:customStyle="1" w:styleId="SingleTxtGChar">
    <w:name w:val="_ Single Txt_G Char"/>
    <w:link w:val="SingleTxtG"/>
    <w:qFormat/>
    <w:rsid w:val="00DC751F"/>
    <w:rPr>
      <w:rFonts w:ascii="Times New Roman" w:eastAsia="Times New Roman" w:hAnsi="Times New Roman" w:cs="Times New Roman"/>
      <w:sz w:val="20"/>
      <w:szCs w:val="20"/>
      <w:lang w:val="en-GB"/>
    </w:rPr>
  </w:style>
  <w:style w:type="character" w:customStyle="1" w:styleId="HChGChar">
    <w:name w:val="_ H _Ch_G Char"/>
    <w:link w:val="HChG"/>
    <w:rsid w:val="00DC751F"/>
    <w:rPr>
      <w:rFonts w:ascii="Times New Roman" w:eastAsia="Times New Roman" w:hAnsi="Times New Roman" w:cs="Times New Roman"/>
      <w:b/>
      <w:sz w:val="28"/>
      <w:szCs w:val="20"/>
      <w:lang w:val="en-GB"/>
    </w:rPr>
  </w:style>
  <w:style w:type="character" w:customStyle="1" w:styleId="Heading1Char">
    <w:name w:val="Heading 1 Char"/>
    <w:aliases w:val="Table_G Char"/>
    <w:link w:val="Heading1"/>
    <w:uiPriority w:val="9"/>
    <w:rsid w:val="0022584D"/>
    <w:rPr>
      <w:rFonts w:ascii="Times New Roman" w:eastAsia="Times New Roman" w:hAnsi="Times New Roman" w:cs="Times New Roman"/>
      <w:sz w:val="20"/>
      <w:szCs w:val="20"/>
      <w:lang w:val="en-GB"/>
    </w:rPr>
  </w:style>
  <w:style w:type="character" w:styleId="CommentReference">
    <w:name w:val="annotation reference"/>
    <w:uiPriority w:val="99"/>
    <w:semiHidden/>
    <w:rsid w:val="0022584D"/>
    <w:rPr>
      <w:sz w:val="6"/>
    </w:rPr>
  </w:style>
  <w:style w:type="paragraph" w:styleId="CommentText">
    <w:name w:val="annotation text"/>
    <w:basedOn w:val="Normal"/>
    <w:link w:val="CommentTextChar"/>
    <w:uiPriority w:val="99"/>
    <w:semiHidden/>
    <w:rsid w:val="0022584D"/>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link w:val="CommentText"/>
    <w:uiPriority w:val="99"/>
    <w:semiHidden/>
    <w:rsid w:val="0022584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258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84D"/>
    <w:rPr>
      <w:rFonts w:ascii="Segoe UI" w:hAnsi="Segoe UI" w:cs="Segoe UI"/>
      <w:sz w:val="18"/>
      <w:szCs w:val="18"/>
    </w:rPr>
  </w:style>
  <w:style w:type="paragraph" w:styleId="ListParagraph">
    <w:name w:val="List Paragraph"/>
    <w:basedOn w:val="Normal"/>
    <w:uiPriority w:val="34"/>
    <w:qFormat/>
    <w:rsid w:val="00A8722E"/>
    <w:pPr>
      <w:spacing w:after="0" w:line="240" w:lineRule="auto"/>
      <w:ind w:left="720"/>
      <w:contextualSpacing/>
    </w:pPr>
    <w:rPr>
      <w:rFonts w:ascii="Times New Roman" w:eastAsia="DengXian" w:hAnsi="Times New Roman" w:cs="Times New Roman"/>
      <w:sz w:val="24"/>
      <w:szCs w:val="24"/>
      <w:lang w:val="en-GB" w:eastAsia="en-GB"/>
    </w:rPr>
  </w:style>
  <w:style w:type="paragraph" w:styleId="Header">
    <w:name w:val="header"/>
    <w:aliases w:val="6_G"/>
    <w:basedOn w:val="Normal"/>
    <w:link w:val="HeaderChar"/>
    <w:uiPriority w:val="99"/>
    <w:rsid w:val="00A8722E"/>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link w:val="Header"/>
    <w:uiPriority w:val="99"/>
    <w:rsid w:val="00A8722E"/>
    <w:rPr>
      <w:rFonts w:ascii="Times New Roman" w:eastAsia="Times New Roman" w:hAnsi="Times New Roman" w:cs="Times New Roman"/>
      <w:b/>
      <w:sz w:val="18"/>
      <w:szCs w:val="20"/>
      <w:lang w:val="en-GB"/>
    </w:rPr>
  </w:style>
  <w:style w:type="table" w:customStyle="1" w:styleId="TableGrid2">
    <w:name w:val="Table Grid2"/>
    <w:basedOn w:val="TableNormal"/>
    <w:next w:val="TableGrid"/>
    <w:rsid w:val="00A8722E"/>
    <w:rPr>
      <w:rFonts w:eastAsia="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0A73"/>
    <w:pPr>
      <w:suppressAutoHyphens w:val="0"/>
      <w:spacing w:after="160" w:line="240" w:lineRule="auto"/>
    </w:pPr>
    <w:rPr>
      <w:rFonts w:ascii="Calibri" w:eastAsia="Calibri" w:hAnsi="Calibri" w:cs="Arial"/>
      <w:b/>
      <w:bCs/>
      <w:lang w:val="de-AT"/>
    </w:rPr>
  </w:style>
  <w:style w:type="character" w:customStyle="1" w:styleId="CommentSubjectChar">
    <w:name w:val="Comment Subject Char"/>
    <w:link w:val="CommentSubject"/>
    <w:uiPriority w:val="99"/>
    <w:semiHidden/>
    <w:rsid w:val="00300A73"/>
    <w:rPr>
      <w:rFonts w:ascii="Times New Roman" w:eastAsia="Times New Roman" w:hAnsi="Times New Roman" w:cs="Times New Roman"/>
      <w:b/>
      <w:bCs/>
      <w:sz w:val="20"/>
      <w:szCs w:val="20"/>
      <w:lang w:val="en-GB"/>
    </w:rPr>
  </w:style>
  <w:style w:type="paragraph" w:styleId="NoSpacing">
    <w:name w:val="No Spacing"/>
    <w:uiPriority w:val="1"/>
    <w:qFormat/>
    <w:rsid w:val="00123C41"/>
    <w:pPr>
      <w:jc w:val="both"/>
    </w:pPr>
    <w:rPr>
      <w:rFonts w:asciiTheme="minorHAnsi" w:eastAsiaTheme="minorHAnsi" w:hAnsiTheme="minorHAnsi" w:cstheme="minorBidi"/>
      <w:sz w:val="22"/>
      <w:szCs w:val="22"/>
      <w:lang w:val="en-GB" w:eastAsia="en-US"/>
    </w:rPr>
  </w:style>
  <w:style w:type="character" w:customStyle="1" w:styleId="Heading2Char">
    <w:name w:val="Heading 2 Char"/>
    <w:basedOn w:val="DefaultParagraphFont"/>
    <w:link w:val="Heading2"/>
    <w:uiPriority w:val="9"/>
    <w:rsid w:val="00523CE8"/>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523CE8"/>
    <w:rPr>
      <w:rFonts w:ascii="Times New Roman" w:eastAsia="Times New Roman" w:hAnsi="Times New Roman" w:cs="Times New Roman"/>
      <w:b/>
      <w:bCs/>
      <w:sz w:val="27"/>
      <w:szCs w:val="27"/>
      <w:lang w:val="fr-FR" w:eastAsia="fr-FR"/>
    </w:rPr>
  </w:style>
  <w:style w:type="character" w:customStyle="1" w:styleId="Heading4Char">
    <w:name w:val="Heading 4 Char"/>
    <w:basedOn w:val="DefaultParagraphFont"/>
    <w:link w:val="Heading4"/>
    <w:uiPriority w:val="9"/>
    <w:rsid w:val="00523CE8"/>
    <w:rPr>
      <w:rFonts w:ascii="Times New Roman" w:eastAsia="Times New Roman" w:hAnsi="Times New Roman" w:cs="Times New Roman"/>
      <w:b/>
      <w:bCs/>
      <w:sz w:val="24"/>
      <w:szCs w:val="24"/>
      <w:lang w:val="fr-FR" w:eastAsia="fr-FR"/>
    </w:rPr>
  </w:style>
  <w:style w:type="character" w:customStyle="1" w:styleId="Heading5Char">
    <w:name w:val="Heading 5 Char"/>
    <w:basedOn w:val="DefaultParagraphFont"/>
    <w:link w:val="Heading5"/>
    <w:uiPriority w:val="9"/>
    <w:rsid w:val="00523CE8"/>
    <w:rPr>
      <w:rFonts w:ascii="Times New Roman" w:eastAsia="Times New Roman" w:hAnsi="Times New Roman" w:cs="Times New Roman"/>
      <w:b/>
      <w:bCs/>
      <w:lang w:val="fr-FR" w:eastAsia="fr-FR"/>
    </w:rPr>
  </w:style>
  <w:style w:type="character" w:customStyle="1" w:styleId="Heading6Char">
    <w:name w:val="Heading 6 Char"/>
    <w:basedOn w:val="DefaultParagraphFont"/>
    <w:link w:val="Heading6"/>
    <w:uiPriority w:val="9"/>
    <w:rsid w:val="00523CE8"/>
    <w:rPr>
      <w:rFonts w:ascii="Times New Roman" w:eastAsia="Times New Roman" w:hAnsi="Times New Roman" w:cs="Times New Roman"/>
      <w:b/>
      <w:bCs/>
      <w:sz w:val="15"/>
      <w:szCs w:val="15"/>
      <w:lang w:val="fr-FR" w:eastAsia="fr-FR"/>
    </w:rPr>
  </w:style>
  <w:style w:type="paragraph" w:customStyle="1" w:styleId="msonormal0">
    <w:name w:val="msonormal"/>
    <w:basedOn w:val="Normal"/>
    <w:rsid w:val="00523C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523CE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523CE8"/>
    <w:rPr>
      <w:color w:val="0000FF"/>
      <w:u w:val="single"/>
    </w:rPr>
  </w:style>
  <w:style w:type="character" w:styleId="FollowedHyperlink">
    <w:name w:val="FollowedHyperlink"/>
    <w:basedOn w:val="DefaultParagraphFont"/>
    <w:uiPriority w:val="99"/>
    <w:semiHidden/>
    <w:unhideWhenUsed/>
    <w:rsid w:val="00523CE8"/>
    <w:rPr>
      <w:color w:val="800080"/>
      <w:u w:val="single"/>
    </w:rPr>
  </w:style>
  <w:style w:type="character" w:styleId="Strong">
    <w:name w:val="Strong"/>
    <w:basedOn w:val="DefaultParagraphFont"/>
    <w:uiPriority w:val="22"/>
    <w:qFormat/>
    <w:rsid w:val="00523CE8"/>
    <w:rPr>
      <w:b/>
      <w:bCs/>
    </w:rPr>
  </w:style>
  <w:style w:type="character" w:styleId="Emphasis">
    <w:name w:val="Emphasis"/>
    <w:basedOn w:val="DefaultParagraphFont"/>
    <w:uiPriority w:val="20"/>
    <w:qFormat/>
    <w:rsid w:val="00523CE8"/>
    <w:rPr>
      <w:i/>
      <w:iCs/>
    </w:rPr>
  </w:style>
  <w:style w:type="paragraph" w:styleId="Revision">
    <w:name w:val="Revision"/>
    <w:hidden/>
    <w:uiPriority w:val="99"/>
    <w:semiHidden/>
    <w:rsid w:val="00523CE8"/>
    <w:rPr>
      <w:rFonts w:asciiTheme="minorHAnsi" w:eastAsiaTheme="minorHAnsi" w:hAnsiTheme="minorHAnsi" w:cstheme="minorBidi"/>
      <w:sz w:val="22"/>
      <w:szCs w:val="22"/>
      <w:lang w:val="fr-FR" w:eastAsia="en-US"/>
    </w:rPr>
  </w:style>
  <w:style w:type="paragraph" w:customStyle="1" w:styleId="para">
    <w:name w:val="para"/>
    <w:basedOn w:val="Normal"/>
    <w:link w:val="paraChar"/>
    <w:qFormat/>
    <w:rsid w:val="00523CE8"/>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rsid w:val="00523CE8"/>
    <w:rPr>
      <w:rFonts w:ascii="Times New Roman" w:eastAsia="Times New Roman" w:hAnsi="Times New Roman" w:cs="Times New Roman"/>
      <w:lang w:val="en-GB" w:eastAsia="en-US"/>
    </w:rPr>
  </w:style>
  <w:style w:type="paragraph" w:styleId="Footer">
    <w:name w:val="footer"/>
    <w:basedOn w:val="Normal"/>
    <w:link w:val="FooterChar"/>
    <w:uiPriority w:val="99"/>
    <w:unhideWhenUsed/>
    <w:rsid w:val="00523CE8"/>
    <w:pPr>
      <w:tabs>
        <w:tab w:val="center" w:pos="4536"/>
        <w:tab w:val="right" w:pos="9072"/>
      </w:tabs>
      <w:spacing w:after="0" w:line="240" w:lineRule="auto"/>
      <w:jc w:val="both"/>
    </w:pPr>
    <w:rPr>
      <w:rFonts w:asciiTheme="minorHAnsi" w:eastAsiaTheme="minorHAnsi" w:hAnsiTheme="minorHAnsi" w:cstheme="minorBidi"/>
      <w:lang w:val="fr-FR"/>
    </w:rPr>
  </w:style>
  <w:style w:type="character" w:customStyle="1" w:styleId="FooterChar">
    <w:name w:val="Footer Char"/>
    <w:basedOn w:val="DefaultParagraphFont"/>
    <w:link w:val="Footer"/>
    <w:uiPriority w:val="99"/>
    <w:rsid w:val="00523CE8"/>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4088">
      <w:bodyDiv w:val="1"/>
      <w:marLeft w:val="0"/>
      <w:marRight w:val="0"/>
      <w:marTop w:val="0"/>
      <w:marBottom w:val="0"/>
      <w:divBdr>
        <w:top w:val="none" w:sz="0" w:space="0" w:color="auto"/>
        <w:left w:val="none" w:sz="0" w:space="0" w:color="auto"/>
        <w:bottom w:val="none" w:sz="0" w:space="0" w:color="auto"/>
        <w:right w:val="none" w:sz="0" w:space="0" w:color="auto"/>
      </w:divBdr>
      <w:divsChild>
        <w:div w:id="21103954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hyperlink" Target="https://raceonline.utac.com/index.php/en/note/show/note_title/A84967_4003/q/16173632772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ceonline.utac.com/index.php/en/note/show/note_title/A0_S5_8_1_F1/q/1617363277222" TargetMode="External"/><Relationship Id="rId17" Type="http://schemas.openxmlformats.org/officeDocument/2006/relationships/hyperlink" Target="https://raceonline.utac.com/fr/document/show/document_id/5554" TargetMode="External"/><Relationship Id="rId2" Type="http://schemas.openxmlformats.org/officeDocument/2006/relationships/customXml" Target="../customXml/item2.xml"/><Relationship Id="rId16" Type="http://schemas.openxmlformats.org/officeDocument/2006/relationships/hyperlink" Target="https://raceonline.utac.com/fr/document/show/document_id/55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eonline.utac.com/index.php/en/note/show/note_title/A0_S5_8_1_F1/q/1617363277222"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EF73A-1D6A-473D-82BC-0644C6A72B53}">
  <ds:schemaRefs>
    <ds:schemaRef ds:uri="http://schemas.microsoft.com/sharepoint/v3/contenttype/forms"/>
  </ds:schemaRefs>
</ds:datastoreItem>
</file>

<file path=customXml/itemProps2.xml><?xml version="1.0" encoding="utf-8"?>
<ds:datastoreItem xmlns:ds="http://schemas.openxmlformats.org/officeDocument/2006/customXml" ds:itemID="{015F7383-92F9-4DC3-9593-0483BDC96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0D496-0EDA-4CA0-A104-D288BDB6F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785EC-6AB8-4ADC-BF09-EF49263C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9468</Words>
  <Characters>53973</Characters>
  <Application>Microsoft Office Word</Application>
  <DocSecurity>0</DocSecurity>
  <Lines>449</Lines>
  <Paragraphs>126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Leveratto</dc:creator>
  <cp:keywords>references</cp:keywords>
  <dc:description/>
  <cp:lastModifiedBy>secretariat</cp:lastModifiedBy>
  <cp:revision>20</cp:revision>
  <dcterms:created xsi:type="dcterms:W3CDTF">2022-01-27T19:26:00Z</dcterms:created>
  <dcterms:modified xsi:type="dcterms:W3CDTF">2022-01-29T16:11:00Z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SortColumn">
    <vt:lpwstr/>
  </property>
  <property fmtid="{D5CDD505-2E9C-101B-9397-08002B2CF9AE}" pid="4" name="About">
    <vt:lpwstr/>
  </property>
</Properties>
</file>