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47618C45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6031C66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0653472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599C685" w14:textId="02D0BBD3" w:rsidR="009E6CB7" w:rsidRPr="00D47EEA" w:rsidRDefault="006B3551" w:rsidP="006B3551">
            <w:pPr>
              <w:jc w:val="right"/>
            </w:pPr>
            <w:r w:rsidRPr="006B3551">
              <w:rPr>
                <w:sz w:val="40"/>
              </w:rPr>
              <w:t>ECE</w:t>
            </w:r>
            <w:r>
              <w:t>/TRANS/WP.29/202</w:t>
            </w:r>
            <w:r w:rsidR="00DD7B52">
              <w:t>2</w:t>
            </w:r>
            <w:r>
              <w:t>/</w:t>
            </w:r>
            <w:r w:rsidR="00B60FC0">
              <w:t>2</w:t>
            </w:r>
            <w:r w:rsidR="00736428">
              <w:t>2</w:t>
            </w:r>
          </w:p>
        </w:tc>
      </w:tr>
      <w:tr w:rsidR="009E6CB7" w14:paraId="572DD616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44F1680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8D6BBCF" wp14:editId="70EFDEAB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91EE166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4DB780E" w14:textId="77777777" w:rsidR="009E6CB7" w:rsidRDefault="006B3551" w:rsidP="006B3551">
            <w:pPr>
              <w:spacing w:before="240" w:line="240" w:lineRule="exact"/>
            </w:pPr>
            <w:r>
              <w:t>Distr.: General</w:t>
            </w:r>
          </w:p>
          <w:p w14:paraId="05AD7E07" w14:textId="5F0ADD62" w:rsidR="006B3551" w:rsidRDefault="001D1341" w:rsidP="006B3551">
            <w:pPr>
              <w:spacing w:line="240" w:lineRule="exact"/>
            </w:pPr>
            <w:r>
              <w:t xml:space="preserve">22 </w:t>
            </w:r>
            <w:r w:rsidR="00DD7B52">
              <w:t>Decem</w:t>
            </w:r>
            <w:r w:rsidR="006B3551">
              <w:t>ber 2021</w:t>
            </w:r>
          </w:p>
          <w:p w14:paraId="04C4D6C5" w14:textId="77777777" w:rsidR="006B3551" w:rsidRDefault="006B3551" w:rsidP="006B3551">
            <w:pPr>
              <w:spacing w:line="240" w:lineRule="exact"/>
            </w:pPr>
          </w:p>
          <w:p w14:paraId="60B9E909" w14:textId="0E7003A2" w:rsidR="006B3551" w:rsidRDefault="006B3551" w:rsidP="006B3551">
            <w:pPr>
              <w:spacing w:line="240" w:lineRule="exact"/>
            </w:pPr>
            <w:r>
              <w:t>Original: English</w:t>
            </w:r>
          </w:p>
        </w:tc>
      </w:tr>
    </w:tbl>
    <w:p w14:paraId="078E7222" w14:textId="77777777" w:rsidR="006B3551" w:rsidRPr="00525E6C" w:rsidRDefault="006B3551" w:rsidP="006B3551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14:paraId="7EBD463C" w14:textId="77777777" w:rsidR="006B3551" w:rsidRPr="00525E6C" w:rsidRDefault="006B3551" w:rsidP="006B3551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14:paraId="3E3C5B5E" w14:textId="77777777" w:rsidR="006B3551" w:rsidRPr="00525E6C" w:rsidRDefault="006B3551" w:rsidP="006B3551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14:paraId="2C89EA75" w14:textId="19C129DD" w:rsidR="006B3551" w:rsidRDefault="006B3551" w:rsidP="006B3551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18</w:t>
      </w:r>
      <w:r w:rsidR="00E854EC">
        <w:rPr>
          <w:b/>
          <w:lang w:val="en-US"/>
        </w:rPr>
        <w:t>6</w:t>
      </w:r>
      <w:r>
        <w:rPr>
          <w:b/>
          <w:lang w:val="en-US"/>
        </w:rPr>
        <w:t>th session</w:t>
      </w:r>
    </w:p>
    <w:p w14:paraId="41F46504" w14:textId="269CF8B0" w:rsidR="006B3551" w:rsidRDefault="006B3551" w:rsidP="006B3551">
      <w:pPr>
        <w:rPr>
          <w:lang w:val="en-US"/>
        </w:rPr>
      </w:pPr>
      <w:r>
        <w:rPr>
          <w:lang w:val="en-US"/>
        </w:rPr>
        <w:t xml:space="preserve">Geneva, </w:t>
      </w:r>
      <w:r w:rsidR="00E854EC">
        <w:rPr>
          <w:lang w:val="en-US"/>
        </w:rPr>
        <w:t>8</w:t>
      </w:r>
      <w:r>
        <w:rPr>
          <w:lang w:val="en-US"/>
        </w:rPr>
        <w:t>-</w:t>
      </w:r>
      <w:r w:rsidR="00E854EC">
        <w:rPr>
          <w:lang w:val="en-US"/>
        </w:rPr>
        <w:t>11</w:t>
      </w:r>
      <w:r>
        <w:rPr>
          <w:lang w:val="en-US"/>
        </w:rPr>
        <w:t xml:space="preserve"> </w:t>
      </w:r>
      <w:r w:rsidR="00E854EC">
        <w:rPr>
          <w:lang w:val="en-US"/>
        </w:rPr>
        <w:t>March</w:t>
      </w:r>
      <w:r>
        <w:rPr>
          <w:lang w:val="en-US"/>
        </w:rPr>
        <w:t xml:space="preserve"> 202</w:t>
      </w:r>
      <w:r w:rsidR="00E854EC">
        <w:rPr>
          <w:lang w:val="en-US"/>
        </w:rPr>
        <w:t>2</w:t>
      </w:r>
    </w:p>
    <w:p w14:paraId="57D4347A" w14:textId="24B3E2D3" w:rsidR="006B3551" w:rsidRDefault="006B3551" w:rsidP="006B3551">
      <w:r>
        <w:t xml:space="preserve">Item </w:t>
      </w:r>
      <w:r w:rsidRPr="00B60FC0">
        <w:t>4.</w:t>
      </w:r>
      <w:r w:rsidR="00B60FC0" w:rsidRPr="00B60FC0">
        <w:t>8</w:t>
      </w:r>
      <w:r w:rsidRPr="00B60FC0">
        <w:t>.</w:t>
      </w:r>
      <w:r w:rsidR="00E4704E">
        <w:t>2</w:t>
      </w:r>
      <w:r>
        <w:t xml:space="preserve"> of the provisional agenda</w:t>
      </w:r>
    </w:p>
    <w:p w14:paraId="02EE06FD" w14:textId="1B41A965" w:rsidR="006B3551" w:rsidRDefault="006B3551" w:rsidP="006B3551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Pr="008405E4">
        <w:rPr>
          <w:b/>
        </w:rPr>
        <w:t>Consideration of</w:t>
      </w:r>
      <w:r>
        <w:rPr>
          <w:b/>
        </w:rPr>
        <w:t xml:space="preserve"> draft amendments to existing </w:t>
      </w:r>
      <w:r>
        <w:rPr>
          <w:b/>
        </w:rPr>
        <w:br/>
      </w:r>
      <w:r w:rsidRPr="008405E4">
        <w:rPr>
          <w:b/>
        </w:rPr>
        <w:t>UN Regulations submitted</w:t>
      </w:r>
      <w:r>
        <w:rPr>
          <w:b/>
        </w:rPr>
        <w:t xml:space="preserve"> </w:t>
      </w:r>
      <w:r w:rsidRPr="008405E4">
        <w:rPr>
          <w:b/>
        </w:rPr>
        <w:t>by</w:t>
      </w:r>
      <w:r>
        <w:rPr>
          <w:b/>
        </w:rPr>
        <w:t xml:space="preserve"> </w:t>
      </w:r>
      <w:r w:rsidR="00B60FC0">
        <w:rPr>
          <w:b/>
        </w:rPr>
        <w:t>GRSG</w:t>
      </w:r>
    </w:p>
    <w:p w14:paraId="7326266A" w14:textId="192E2484" w:rsidR="00CB1451" w:rsidRPr="00CB1451" w:rsidRDefault="006B3551" w:rsidP="00CB1451">
      <w:pPr>
        <w:pStyle w:val="HChG"/>
      </w:pPr>
      <w:r>
        <w:tab/>
      </w:r>
      <w:r>
        <w:tab/>
      </w:r>
      <w:r w:rsidR="00CB1451" w:rsidRPr="00CB1451">
        <w:t xml:space="preserve">Proposal for Supplement 4 to the 01 series of amendments of UN Regulation No. 121 (Identification of </w:t>
      </w:r>
      <w:r w:rsidR="002B09B4">
        <w:t>C</w:t>
      </w:r>
      <w:r w:rsidR="00CB1451" w:rsidRPr="00CB1451">
        <w:t xml:space="preserve">ontrols, </w:t>
      </w:r>
      <w:r w:rsidR="002B09B4">
        <w:t>T</w:t>
      </w:r>
      <w:r w:rsidR="002B09B4" w:rsidRPr="00CB1451">
        <w:t>ell-tales,</w:t>
      </w:r>
      <w:r w:rsidR="00CB1451" w:rsidRPr="00CB1451">
        <w:t xml:space="preserve"> and indicators)  </w:t>
      </w:r>
    </w:p>
    <w:p w14:paraId="7FE134DC" w14:textId="199CAB9E" w:rsidR="006B3551" w:rsidRDefault="006B3551" w:rsidP="00CB1451">
      <w:pPr>
        <w:pStyle w:val="HChG"/>
        <w:rPr>
          <w:szCs w:val="24"/>
        </w:rPr>
      </w:pPr>
      <w:r>
        <w:tab/>
      </w:r>
      <w:r>
        <w:tab/>
      </w:r>
      <w:r w:rsidRPr="00F42E96">
        <w:rPr>
          <w:sz w:val="24"/>
          <w:szCs w:val="24"/>
        </w:rPr>
        <w:t xml:space="preserve">Submitted by the Working Party on </w:t>
      </w:r>
      <w:r w:rsidR="00B60FC0" w:rsidRPr="00F42E96">
        <w:rPr>
          <w:sz w:val="24"/>
          <w:szCs w:val="24"/>
        </w:rPr>
        <w:t>General Safety Provisions</w:t>
      </w:r>
      <w:r>
        <w:rPr>
          <w:szCs w:val="24"/>
        </w:rPr>
        <w:t xml:space="preserve"> </w:t>
      </w:r>
      <w:r w:rsidRPr="005F3E9A">
        <w:rPr>
          <w:rStyle w:val="FootnoteReference"/>
          <w:sz w:val="20"/>
        </w:rPr>
        <w:footnoteReference w:customMarkFollows="1" w:id="2"/>
        <w:t>*</w:t>
      </w:r>
    </w:p>
    <w:p w14:paraId="26D1388A" w14:textId="2E2F827F" w:rsidR="00B60FC0" w:rsidRDefault="00B60FC0" w:rsidP="00B60FC0">
      <w:pPr>
        <w:pStyle w:val="SingleTxtG"/>
        <w:ind w:firstLine="567"/>
        <w:rPr>
          <w:lang w:val="en-US"/>
        </w:rPr>
      </w:pPr>
      <w:r w:rsidRPr="008405E4">
        <w:rPr>
          <w:lang w:val="en-US"/>
        </w:rPr>
        <w:t>The text reproduced below was adopted by the Working Party on</w:t>
      </w:r>
      <w:r w:rsidRPr="00B60FC0">
        <w:rPr>
          <w:szCs w:val="24"/>
        </w:rPr>
        <w:t xml:space="preserve"> General Safety </w:t>
      </w:r>
      <w:r w:rsidR="00D624F1">
        <w:rPr>
          <w:szCs w:val="24"/>
        </w:rPr>
        <w:t>Provisions</w:t>
      </w:r>
      <w:r>
        <w:rPr>
          <w:lang w:val="en-US"/>
        </w:rPr>
        <w:t xml:space="preserve"> (GRSG) at its 122nd session (</w:t>
      </w:r>
      <w:r w:rsidR="00D7580D" w:rsidRPr="00DE61B2">
        <w:t>ECE/TRANS/WP.29/GRSG/101, para. 90</w:t>
      </w:r>
      <w:r>
        <w:rPr>
          <w:lang w:val="en-US"/>
        </w:rPr>
        <w:t>). It is</w:t>
      </w:r>
      <w:r w:rsidRPr="00DB1488">
        <w:rPr>
          <w:lang w:val="en-US"/>
        </w:rPr>
        <w:t xml:space="preserve"> based on </w:t>
      </w:r>
      <w:r w:rsidR="00977139" w:rsidRPr="00F4590C">
        <w:rPr>
          <w:lang w:eastAsia="en-GB"/>
        </w:rPr>
        <w:t>ECE/TRANS/WP.29/GRSG/2021/</w:t>
      </w:r>
      <w:r w:rsidR="00977139">
        <w:rPr>
          <w:lang w:eastAsia="en-GB"/>
        </w:rPr>
        <w:t>30</w:t>
      </w:r>
      <w:r>
        <w:rPr>
          <w:lang w:val="en-US"/>
        </w:rPr>
        <w:t>.</w:t>
      </w:r>
      <w:r w:rsidRPr="00496D41">
        <w:t xml:space="preserve"> </w:t>
      </w:r>
      <w:r w:rsidRPr="00496D41">
        <w:rPr>
          <w:lang w:val="en-US"/>
        </w:rPr>
        <w:t xml:space="preserve">It is submitted to the World Forum for Harmonization of Vehicle Regulations (WP.29) and to the Administrative Committee (AC.1) for consideration at their </w:t>
      </w:r>
      <w:r>
        <w:rPr>
          <w:lang w:val="en-US"/>
        </w:rPr>
        <w:t xml:space="preserve">March </w:t>
      </w:r>
      <w:r w:rsidRPr="00496D41">
        <w:rPr>
          <w:lang w:val="en-US"/>
        </w:rPr>
        <w:t>202</w:t>
      </w:r>
      <w:r>
        <w:rPr>
          <w:lang w:val="en-US"/>
        </w:rPr>
        <w:t>2</w:t>
      </w:r>
      <w:r w:rsidRPr="00496D41">
        <w:rPr>
          <w:lang w:val="en-US"/>
        </w:rPr>
        <w:t xml:space="preserve"> sessions.   </w:t>
      </w:r>
    </w:p>
    <w:p w14:paraId="7DB5EBA0" w14:textId="6CD447BE" w:rsidR="006B3551" w:rsidRDefault="006B3551" w:rsidP="006B3551">
      <w:pPr>
        <w:pStyle w:val="SingleTxtG"/>
        <w:ind w:firstLine="567"/>
        <w:rPr>
          <w:lang w:val="en-US"/>
        </w:rPr>
      </w:pPr>
      <w:r>
        <w:rPr>
          <w:lang w:val="en-US"/>
        </w:rPr>
        <w:t xml:space="preserve"> </w:t>
      </w:r>
    </w:p>
    <w:p w14:paraId="471D5522" w14:textId="77777777" w:rsidR="006B3551" w:rsidRDefault="006B3551" w:rsidP="006B3551">
      <w:pPr>
        <w:pStyle w:val="SingleTxtG"/>
        <w:ind w:firstLine="567"/>
        <w:rPr>
          <w:lang w:val="en-US"/>
        </w:rPr>
      </w:pPr>
    </w:p>
    <w:p w14:paraId="4B57C481" w14:textId="77777777" w:rsidR="006B3551" w:rsidRDefault="006B3551" w:rsidP="006B3551">
      <w:pPr>
        <w:pStyle w:val="SingleTxtG"/>
        <w:ind w:firstLine="567"/>
      </w:pPr>
      <w:r>
        <w:br w:type="page"/>
      </w:r>
    </w:p>
    <w:p w14:paraId="4DCC320B" w14:textId="77777777" w:rsidR="00FA5630" w:rsidRPr="00FF2887" w:rsidRDefault="00FA5630" w:rsidP="00FA5630">
      <w:pPr>
        <w:pStyle w:val="ListParagraph"/>
        <w:tabs>
          <w:tab w:val="left" w:pos="2835"/>
        </w:tabs>
        <w:spacing w:before="120" w:after="120"/>
        <w:ind w:left="1287" w:right="1134"/>
      </w:pPr>
      <w:r w:rsidRPr="00FF2887">
        <w:rPr>
          <w:i/>
        </w:rPr>
        <w:lastRenderedPageBreak/>
        <w:t>Table 1</w:t>
      </w:r>
      <w:r w:rsidRPr="00FF2887">
        <w:t xml:space="preserve">, amend to read (revised footnote </w:t>
      </w:r>
      <w:r w:rsidRPr="00FF2887">
        <w:rPr>
          <w:vertAlign w:val="superscript"/>
        </w:rPr>
        <w:t>16</w:t>
      </w:r>
      <w:r w:rsidRPr="00FF2887">
        <w:t>):</w:t>
      </w:r>
      <w:r w:rsidRPr="00FF2887">
        <w:br/>
      </w:r>
      <w:r w:rsidRPr="00FF2887">
        <w:rPr>
          <w:i/>
        </w:rPr>
        <w:t>"</w:t>
      </w:r>
    </w:p>
    <w:tbl>
      <w:tblPr>
        <w:tblW w:w="921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4"/>
        <w:gridCol w:w="1844"/>
        <w:gridCol w:w="1277"/>
        <w:gridCol w:w="1276"/>
        <w:gridCol w:w="1419"/>
      </w:tblGrid>
      <w:tr w:rsidR="00FA5630" w:rsidRPr="00FF2887" w14:paraId="78FE51A8" w14:textId="77777777" w:rsidTr="005F7F74">
        <w:trPr>
          <w:cantSplit/>
          <w:tblHeader/>
          <w:jc w:val="center"/>
        </w:trPr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A8A3D8" w14:textId="77777777" w:rsidR="00FA5630" w:rsidRPr="00FF2887" w:rsidRDefault="00FA5630" w:rsidP="005F7F74">
            <w:pPr>
              <w:rPr>
                <w:i/>
              </w:rPr>
            </w:pPr>
            <w:r w:rsidRPr="00FF2887">
              <w:rPr>
                <w:i/>
              </w:rPr>
              <w:t>No.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A252C3" w14:textId="77777777" w:rsidR="00FA5630" w:rsidRPr="00FF2887" w:rsidRDefault="00FA5630" w:rsidP="005F7F74">
            <w:pPr>
              <w:spacing w:before="80" w:after="80"/>
              <w:rPr>
                <w:i/>
              </w:rPr>
            </w:pPr>
            <w:r w:rsidRPr="00FF2887">
              <w:rPr>
                <w:i/>
              </w:rPr>
              <w:t>Column 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4DCCA5" w14:textId="77777777" w:rsidR="00FA5630" w:rsidRPr="00FF2887" w:rsidRDefault="00FA5630" w:rsidP="005F7F74">
            <w:pPr>
              <w:pStyle w:val="Heading3"/>
              <w:spacing w:before="80" w:after="80"/>
              <w:rPr>
                <w:bCs/>
                <w:i/>
              </w:rPr>
            </w:pPr>
            <w:r w:rsidRPr="00FF2887">
              <w:rPr>
                <w:bCs/>
                <w:i/>
              </w:rPr>
              <w:t>Column 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B0AC8E" w14:textId="77777777" w:rsidR="00FA5630" w:rsidRPr="00FF2887" w:rsidRDefault="00FA5630" w:rsidP="005F7F74">
            <w:pPr>
              <w:spacing w:before="80" w:after="80"/>
              <w:rPr>
                <w:i/>
              </w:rPr>
            </w:pPr>
            <w:r w:rsidRPr="00FF2887">
              <w:rPr>
                <w:i/>
              </w:rPr>
              <w:t>Column 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D8C2E3" w14:textId="77777777" w:rsidR="00FA5630" w:rsidRPr="00FF2887" w:rsidRDefault="00FA5630" w:rsidP="005F7F74">
            <w:pPr>
              <w:spacing w:before="80" w:after="80"/>
              <w:rPr>
                <w:i/>
              </w:rPr>
            </w:pPr>
            <w:r w:rsidRPr="00FF2887">
              <w:rPr>
                <w:i/>
              </w:rPr>
              <w:t>Column 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B96FAF" w14:textId="77777777" w:rsidR="00FA5630" w:rsidRPr="00FF2887" w:rsidRDefault="00FA5630" w:rsidP="005F7F74">
            <w:pPr>
              <w:spacing w:before="80" w:after="80"/>
              <w:rPr>
                <w:i/>
              </w:rPr>
            </w:pPr>
            <w:r w:rsidRPr="00FF2887">
              <w:rPr>
                <w:i/>
              </w:rPr>
              <w:t>Column 5</w:t>
            </w:r>
          </w:p>
        </w:tc>
      </w:tr>
      <w:tr w:rsidR="00FA5630" w:rsidRPr="00FF2887" w14:paraId="07DF310E" w14:textId="77777777" w:rsidTr="005F7F74">
        <w:trPr>
          <w:cantSplit/>
          <w:tblHeader/>
          <w:jc w:val="center"/>
        </w:trPr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F8F8601" w14:textId="77777777" w:rsidR="00FA5630" w:rsidRPr="00FF2887" w:rsidRDefault="00FA5630" w:rsidP="005F7F74"/>
        </w:tc>
        <w:tc>
          <w:tcPr>
            <w:tcW w:w="2693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014A476" w14:textId="77777777" w:rsidR="00FA5630" w:rsidRPr="00FF2887" w:rsidRDefault="00FA5630" w:rsidP="005F7F74">
            <w:pPr>
              <w:spacing w:before="80" w:after="80"/>
              <w:rPr>
                <w:bCs/>
                <w:i/>
                <w:sz w:val="18"/>
              </w:rPr>
            </w:pPr>
            <w:r w:rsidRPr="00FF2887">
              <w:rPr>
                <w:bCs/>
                <w:i/>
                <w:sz w:val="18"/>
              </w:rPr>
              <w:t>Item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2F62360" w14:textId="77777777" w:rsidR="00FA5630" w:rsidRPr="00FF2887" w:rsidRDefault="00FA5630" w:rsidP="005F7F74">
            <w:pPr>
              <w:spacing w:before="80" w:after="80"/>
              <w:rPr>
                <w:bCs/>
                <w:i/>
                <w:sz w:val="18"/>
              </w:rPr>
            </w:pPr>
            <w:r w:rsidRPr="00FF2887">
              <w:rPr>
                <w:bCs/>
                <w:i/>
                <w:sz w:val="18"/>
              </w:rPr>
              <w:t xml:space="preserve">Symbol </w:t>
            </w:r>
            <w:r w:rsidRPr="00FF2887">
              <w:rPr>
                <w:rStyle w:val="FootnoteTextChar"/>
                <w:b/>
                <w:i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7B7F1EA" w14:textId="77777777" w:rsidR="00FA5630" w:rsidRPr="00FF2887" w:rsidRDefault="00FA5630" w:rsidP="005F7F74">
            <w:pPr>
              <w:spacing w:before="80" w:after="80"/>
              <w:rPr>
                <w:bCs/>
                <w:i/>
                <w:sz w:val="18"/>
              </w:rPr>
            </w:pPr>
            <w:r w:rsidRPr="00FF2887">
              <w:rPr>
                <w:bCs/>
                <w:i/>
                <w:sz w:val="18"/>
              </w:rPr>
              <w:t>Function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6C88841" w14:textId="77777777" w:rsidR="00FA5630" w:rsidRPr="00FF2887" w:rsidRDefault="00FA5630" w:rsidP="005F7F74">
            <w:pPr>
              <w:pStyle w:val="Heading5"/>
              <w:spacing w:before="80" w:after="80"/>
              <w:rPr>
                <w:bCs/>
                <w:i/>
                <w:sz w:val="18"/>
              </w:rPr>
            </w:pPr>
            <w:r w:rsidRPr="00FF2887">
              <w:rPr>
                <w:bCs/>
                <w:i/>
                <w:sz w:val="18"/>
              </w:rPr>
              <w:t>Illumination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6201555" w14:textId="77777777" w:rsidR="00FA5630" w:rsidRPr="00FF2887" w:rsidRDefault="00FA5630" w:rsidP="005F7F74">
            <w:pPr>
              <w:spacing w:before="80" w:after="80"/>
              <w:rPr>
                <w:bCs/>
                <w:i/>
                <w:sz w:val="18"/>
              </w:rPr>
            </w:pPr>
            <w:r w:rsidRPr="00FF2887">
              <w:rPr>
                <w:bCs/>
                <w:i/>
                <w:sz w:val="18"/>
              </w:rPr>
              <w:t>Colour</w:t>
            </w:r>
          </w:p>
        </w:tc>
      </w:tr>
      <w:tr w:rsidR="00FA5630" w:rsidRPr="00FF2887" w14:paraId="3EAFB335" w14:textId="77777777" w:rsidTr="005F7F74">
        <w:trPr>
          <w:cantSplit/>
          <w:trHeight w:val="1118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98B07" w14:textId="77777777" w:rsidR="00FA5630" w:rsidRPr="00FF2887" w:rsidRDefault="00FA5630" w:rsidP="005F7F7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24075413" w14:textId="77777777" w:rsidR="00FA5630" w:rsidRPr="00FF2887" w:rsidRDefault="00FA5630" w:rsidP="005F7F7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F2887">
              <w:rPr>
                <w:color w:val="000000"/>
              </w:rPr>
              <w:t>42a.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13026" w14:textId="77777777" w:rsidR="00FA5630" w:rsidRPr="00FF2887" w:rsidRDefault="00FA5630" w:rsidP="005F7F74">
            <w:pPr>
              <w:autoSpaceDE w:val="0"/>
              <w:autoSpaceDN w:val="0"/>
              <w:adjustRightInd w:val="0"/>
              <w:ind w:left="70" w:right="70"/>
              <w:rPr>
                <w:color w:val="000000"/>
              </w:rPr>
            </w:pPr>
            <w:r w:rsidRPr="00FF2887">
              <w:rPr>
                <w:color w:val="000000"/>
              </w:rPr>
              <w:t>Low t</w:t>
            </w:r>
            <w:r w:rsidRPr="00FF2887">
              <w:t>yre</w:t>
            </w:r>
            <w:r w:rsidRPr="00FF2887">
              <w:rPr>
                <w:color w:val="000000"/>
              </w:rPr>
              <w:t xml:space="preserve"> pressure</w:t>
            </w:r>
          </w:p>
          <w:p w14:paraId="2210F414" w14:textId="77777777" w:rsidR="00FA5630" w:rsidRPr="00FF2887" w:rsidRDefault="00FA5630" w:rsidP="005F7F74">
            <w:pPr>
              <w:autoSpaceDE w:val="0"/>
              <w:autoSpaceDN w:val="0"/>
              <w:adjustRightInd w:val="0"/>
              <w:ind w:left="70" w:right="70"/>
              <w:rPr>
                <w:color w:val="000000"/>
              </w:rPr>
            </w:pPr>
            <w:r w:rsidRPr="00FF2887">
              <w:rPr>
                <w:color w:val="000000"/>
              </w:rPr>
              <w:t>(including malfunction)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067AC" w14:textId="77777777" w:rsidR="00FA5630" w:rsidRPr="00FF2887" w:rsidRDefault="00FA5630" w:rsidP="005F7F74">
            <w:pPr>
              <w:autoSpaceDE w:val="0"/>
              <w:autoSpaceDN w:val="0"/>
              <w:adjustRightInd w:val="0"/>
              <w:ind w:left="154"/>
              <w:jc w:val="center"/>
              <w:rPr>
                <w:color w:val="000000"/>
              </w:rPr>
            </w:pPr>
            <w:r w:rsidRPr="00FF2887">
              <w:rPr>
                <w:noProof/>
                <w:color w:val="000000"/>
                <w:lang w:eastAsia="nl-NL"/>
              </w:rPr>
              <w:drawing>
                <wp:inline distT="0" distB="0" distL="0" distR="0" wp14:anchorId="78948598" wp14:editId="74D61AF7">
                  <wp:extent cx="546100" cy="532130"/>
                  <wp:effectExtent l="0" t="0" r="6350" b="1270"/>
                  <wp:docPr id="37" name="Picture 37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7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lum bright="30000" contrast="-3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53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2887">
              <w:rPr>
                <w:color w:val="000000"/>
                <w:vertAlign w:val="superscript"/>
              </w:rPr>
              <w:t>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62B78" w14:textId="77777777" w:rsidR="00FA5630" w:rsidRPr="00FF2887" w:rsidRDefault="00FA5630" w:rsidP="005F7F74">
            <w:pPr>
              <w:autoSpaceDE w:val="0"/>
              <w:autoSpaceDN w:val="0"/>
              <w:adjustRightInd w:val="0"/>
              <w:ind w:left="70" w:right="70"/>
              <w:rPr>
                <w:color w:val="000000"/>
              </w:rPr>
            </w:pPr>
            <w:r w:rsidRPr="00FF2887">
              <w:rPr>
                <w:color w:val="000000"/>
              </w:rPr>
              <w:t>Tell-tale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E6959" w14:textId="77777777" w:rsidR="00FA5630" w:rsidRPr="00FF2887" w:rsidRDefault="00FA5630" w:rsidP="005F7F74">
            <w:pPr>
              <w:autoSpaceDE w:val="0"/>
              <w:autoSpaceDN w:val="0"/>
              <w:adjustRightInd w:val="0"/>
              <w:ind w:left="70" w:right="70"/>
              <w:rPr>
                <w:color w:val="000000"/>
              </w:rPr>
            </w:pPr>
            <w:r w:rsidRPr="00FF2887">
              <w:rPr>
                <w:color w:val="000000"/>
              </w:rPr>
              <w:t>Yes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C2B22" w14:textId="77777777" w:rsidR="00FA5630" w:rsidRPr="00FF2887" w:rsidRDefault="00FA5630" w:rsidP="005F7F74">
            <w:pPr>
              <w:autoSpaceDE w:val="0"/>
              <w:autoSpaceDN w:val="0"/>
              <w:adjustRightInd w:val="0"/>
              <w:ind w:left="70" w:right="70"/>
              <w:rPr>
                <w:color w:val="000000"/>
              </w:rPr>
            </w:pPr>
            <w:r w:rsidRPr="00FF2887">
              <w:rPr>
                <w:color w:val="000000"/>
              </w:rPr>
              <w:t>Yellow</w:t>
            </w:r>
          </w:p>
        </w:tc>
      </w:tr>
      <w:tr w:rsidR="00FA5630" w:rsidRPr="00FF2887" w14:paraId="25C9B198" w14:textId="77777777" w:rsidTr="005F7F74">
        <w:trPr>
          <w:cantSplit/>
          <w:trHeight w:val="1118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ADBC1" w14:textId="77777777" w:rsidR="00FA5630" w:rsidRPr="00FF2887" w:rsidRDefault="00FA5630" w:rsidP="005F7F7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F2887">
              <w:t>42b.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D83B6" w14:textId="77777777" w:rsidR="00FA5630" w:rsidRPr="00FF2887" w:rsidRDefault="00FA5630" w:rsidP="005F7F74">
            <w:pPr>
              <w:autoSpaceDE w:val="0"/>
              <w:autoSpaceDN w:val="0"/>
              <w:adjustRightInd w:val="0"/>
              <w:ind w:left="70" w:right="70"/>
            </w:pPr>
            <w:r w:rsidRPr="00FF2887">
              <w:t>Low tyre pressure</w:t>
            </w:r>
          </w:p>
          <w:p w14:paraId="09C295B1" w14:textId="77777777" w:rsidR="00FA5630" w:rsidRPr="00FF2887" w:rsidRDefault="00FA5630" w:rsidP="005F7F74">
            <w:pPr>
              <w:autoSpaceDE w:val="0"/>
              <w:autoSpaceDN w:val="0"/>
              <w:adjustRightInd w:val="0"/>
              <w:ind w:left="70" w:right="70"/>
            </w:pPr>
            <w:r w:rsidRPr="00FF2887">
              <w:t>(including malfunction)</w:t>
            </w:r>
          </w:p>
          <w:p w14:paraId="08F5601A" w14:textId="77777777" w:rsidR="00FA5630" w:rsidRPr="00FF2887" w:rsidRDefault="00FA5630" w:rsidP="005F7F74">
            <w:pPr>
              <w:autoSpaceDE w:val="0"/>
              <w:autoSpaceDN w:val="0"/>
              <w:adjustRightInd w:val="0"/>
              <w:ind w:left="70" w:right="70"/>
              <w:rPr>
                <w:color w:val="000000"/>
              </w:rPr>
            </w:pPr>
            <w:r w:rsidRPr="00FF2887">
              <w:t>that identifies affected tyre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46CC8" w14:textId="77777777" w:rsidR="00FA5630" w:rsidRPr="00FF2887" w:rsidRDefault="00FA5630" w:rsidP="005F7F74">
            <w:pPr>
              <w:autoSpaceDE w:val="0"/>
              <w:autoSpaceDN w:val="0"/>
              <w:adjustRightInd w:val="0"/>
              <w:ind w:left="154"/>
              <w:jc w:val="center"/>
              <w:rPr>
                <w:color w:val="000000"/>
                <w:vertAlign w:val="superscript"/>
              </w:rPr>
            </w:pPr>
            <w:r w:rsidRPr="00FF2887">
              <w:rPr>
                <w:noProof/>
                <w:vertAlign w:val="superscript"/>
                <w:lang w:eastAsia="nl-NL"/>
              </w:rPr>
              <w:drawing>
                <wp:inline distT="0" distB="0" distL="0" distR="0" wp14:anchorId="54D57495" wp14:editId="1BE665E7">
                  <wp:extent cx="546100" cy="695960"/>
                  <wp:effectExtent l="0" t="0" r="6350" b="8890"/>
                  <wp:docPr id="38" name="Picture 38" descr="VehicleDisplay_n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VehicleDisplay_n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69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2887">
              <w:rPr>
                <w:vertAlign w:val="superscript"/>
              </w:rPr>
              <w:t>16, 17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E1C5C" w14:textId="77777777" w:rsidR="00FA5630" w:rsidRPr="00FF2887" w:rsidRDefault="00FA5630" w:rsidP="005F7F74">
            <w:pPr>
              <w:autoSpaceDE w:val="0"/>
              <w:autoSpaceDN w:val="0"/>
              <w:adjustRightInd w:val="0"/>
              <w:ind w:left="70" w:right="70"/>
            </w:pPr>
            <w:r w:rsidRPr="00FF2887">
              <w:t>Tell-tale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2B7E2" w14:textId="77777777" w:rsidR="00FA5630" w:rsidRPr="00FF2887" w:rsidRDefault="00FA5630" w:rsidP="005F7F74">
            <w:pPr>
              <w:autoSpaceDE w:val="0"/>
              <w:autoSpaceDN w:val="0"/>
              <w:adjustRightInd w:val="0"/>
              <w:ind w:left="70" w:right="70"/>
              <w:rPr>
                <w:color w:val="000000"/>
              </w:rPr>
            </w:pPr>
            <w:r w:rsidRPr="00FF2887">
              <w:t>Yes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5375C" w14:textId="77777777" w:rsidR="00FA5630" w:rsidRPr="00FF2887" w:rsidRDefault="00FA5630" w:rsidP="005F7F74">
            <w:pPr>
              <w:autoSpaceDE w:val="0"/>
              <w:autoSpaceDN w:val="0"/>
              <w:adjustRightInd w:val="0"/>
              <w:ind w:left="70" w:right="70"/>
              <w:rPr>
                <w:color w:val="000000"/>
              </w:rPr>
            </w:pPr>
            <w:r w:rsidRPr="00FF2887">
              <w:t>Yellow</w:t>
            </w:r>
          </w:p>
        </w:tc>
      </w:tr>
    </w:tbl>
    <w:p w14:paraId="45AEE0A5" w14:textId="77777777" w:rsidR="00FA5630" w:rsidRPr="00FF2887" w:rsidRDefault="00FA5630" w:rsidP="00FA5630">
      <w:pPr>
        <w:pStyle w:val="FootnoteText"/>
        <w:tabs>
          <w:tab w:val="clear" w:pos="1021"/>
          <w:tab w:val="right" w:pos="900"/>
          <w:tab w:val="right" w:pos="1700"/>
          <w:tab w:val="right" w:pos="2100"/>
        </w:tabs>
        <w:ind w:left="1500" w:hanging="300"/>
        <w:rPr>
          <w:vertAlign w:val="superscript"/>
        </w:rPr>
      </w:pPr>
      <w:r w:rsidRPr="00FF2887">
        <w:rPr>
          <w:vertAlign w:val="superscript"/>
        </w:rPr>
        <w:t>…</w:t>
      </w:r>
    </w:p>
    <w:p w14:paraId="60ECFE45" w14:textId="77777777" w:rsidR="00FA5630" w:rsidRPr="00FF2887" w:rsidRDefault="00FA5630" w:rsidP="00FA5630">
      <w:pPr>
        <w:pStyle w:val="FootnoteText"/>
        <w:tabs>
          <w:tab w:val="clear" w:pos="1021"/>
          <w:tab w:val="right" w:pos="900"/>
          <w:tab w:val="right" w:pos="1700"/>
          <w:tab w:val="right" w:pos="2100"/>
        </w:tabs>
        <w:ind w:left="1500" w:hanging="300"/>
      </w:pPr>
      <w:r w:rsidRPr="00FF2887">
        <w:rPr>
          <w:vertAlign w:val="superscript"/>
        </w:rPr>
        <w:t>16</w:t>
      </w:r>
      <w:r w:rsidRPr="00FF2887">
        <w:tab/>
      </w:r>
      <w:r w:rsidRPr="00FF2887">
        <w:tab/>
        <w:t>Additionally, either of the low tyre pressure tell-tales may be used to indicate a tyre pressure monitoring system (TPMS</w:t>
      </w:r>
      <w:r w:rsidRPr="00DE61B2">
        <w:t xml:space="preserve">), </w:t>
      </w:r>
      <w:r w:rsidRPr="001D1341">
        <w:t>tyre pressure refill system (TPRS) and central tyre inflation system (CTIS)</w:t>
      </w:r>
      <w:r w:rsidRPr="00FF2887">
        <w:t xml:space="preserve"> malfunction.</w:t>
      </w:r>
    </w:p>
    <w:p w14:paraId="7EE37F38" w14:textId="77777777" w:rsidR="00FA5630" w:rsidRPr="00FF2887" w:rsidRDefault="00FA5630" w:rsidP="00FA5630">
      <w:pPr>
        <w:pStyle w:val="FootnoteText"/>
        <w:tabs>
          <w:tab w:val="clear" w:pos="1021"/>
          <w:tab w:val="right" w:pos="900"/>
          <w:tab w:val="right" w:pos="1700"/>
          <w:tab w:val="right" w:pos="2100"/>
        </w:tabs>
        <w:ind w:left="1500" w:hanging="300"/>
      </w:pPr>
      <w:r w:rsidRPr="00FF2887">
        <w:rPr>
          <w:vertAlign w:val="superscript"/>
        </w:rPr>
        <w:t>…</w:t>
      </w:r>
      <w:r w:rsidRPr="00FF2887">
        <w:t>"</w:t>
      </w:r>
    </w:p>
    <w:p w14:paraId="7A5E94CC" w14:textId="77777777" w:rsidR="006B3551" w:rsidRPr="00EE5A92" w:rsidRDefault="006B3551" w:rsidP="006B3551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3E7FB10" w14:textId="77777777" w:rsidR="001C6663" w:rsidRPr="006B3551" w:rsidRDefault="001C6663" w:rsidP="00595520"/>
    <w:sectPr w:rsidR="001C6663" w:rsidRPr="006B3551" w:rsidSect="006B3551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9BE08" w14:textId="77777777" w:rsidR="000D2E85" w:rsidRDefault="000D2E85"/>
  </w:endnote>
  <w:endnote w:type="continuationSeparator" w:id="0">
    <w:p w14:paraId="5F364D88" w14:textId="77777777" w:rsidR="000D2E85" w:rsidRDefault="000D2E85"/>
  </w:endnote>
  <w:endnote w:type="continuationNotice" w:id="1">
    <w:p w14:paraId="31A81813" w14:textId="77777777" w:rsidR="000D2E85" w:rsidRDefault="000D2E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166F3" w14:textId="09303856" w:rsidR="006B3551" w:rsidRPr="006B3551" w:rsidRDefault="006B3551" w:rsidP="006B3551">
    <w:pPr>
      <w:pStyle w:val="Footer"/>
      <w:tabs>
        <w:tab w:val="right" w:pos="9638"/>
      </w:tabs>
      <w:rPr>
        <w:sz w:val="18"/>
      </w:rPr>
    </w:pPr>
    <w:r w:rsidRPr="006B3551">
      <w:rPr>
        <w:b/>
        <w:sz w:val="18"/>
      </w:rPr>
      <w:fldChar w:fldCharType="begin"/>
    </w:r>
    <w:r w:rsidRPr="006B3551">
      <w:rPr>
        <w:b/>
        <w:sz w:val="18"/>
      </w:rPr>
      <w:instrText xml:space="preserve"> PAGE  \* MERGEFORMAT </w:instrText>
    </w:r>
    <w:r w:rsidRPr="006B3551">
      <w:rPr>
        <w:b/>
        <w:sz w:val="18"/>
      </w:rPr>
      <w:fldChar w:fldCharType="separate"/>
    </w:r>
    <w:r w:rsidRPr="006B3551">
      <w:rPr>
        <w:b/>
        <w:noProof/>
        <w:sz w:val="18"/>
      </w:rPr>
      <w:t>2</w:t>
    </w:r>
    <w:r w:rsidRPr="006B3551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62E01" w14:textId="318A52D6" w:rsidR="006B3551" w:rsidRPr="006B3551" w:rsidRDefault="006B3551" w:rsidP="006B3551">
    <w:pPr>
      <w:pStyle w:val="Footer"/>
      <w:tabs>
        <w:tab w:val="right" w:pos="9638"/>
      </w:tabs>
      <w:rPr>
        <w:b/>
        <w:sz w:val="18"/>
      </w:rPr>
    </w:pPr>
    <w:r>
      <w:tab/>
    </w:r>
    <w:r w:rsidRPr="006B3551">
      <w:rPr>
        <w:b/>
        <w:sz w:val="18"/>
      </w:rPr>
      <w:fldChar w:fldCharType="begin"/>
    </w:r>
    <w:r w:rsidRPr="006B3551">
      <w:rPr>
        <w:b/>
        <w:sz w:val="18"/>
      </w:rPr>
      <w:instrText xml:space="preserve"> PAGE  \* MERGEFORMAT </w:instrText>
    </w:r>
    <w:r w:rsidRPr="006B3551">
      <w:rPr>
        <w:b/>
        <w:sz w:val="18"/>
      </w:rPr>
      <w:fldChar w:fldCharType="separate"/>
    </w:r>
    <w:r w:rsidRPr="006B3551">
      <w:rPr>
        <w:b/>
        <w:noProof/>
        <w:sz w:val="18"/>
      </w:rPr>
      <w:t>3</w:t>
    </w:r>
    <w:r w:rsidRPr="006B355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DBF51" w14:textId="6A1A2DA6" w:rsidR="009E40DE" w:rsidRDefault="009E40DE" w:rsidP="009E40DE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19B9F1D6" wp14:editId="0D7F5CDC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562F52" w14:textId="17237221" w:rsidR="009E40DE" w:rsidRPr="009E40DE" w:rsidRDefault="009E40DE" w:rsidP="009E40DE">
    <w:pPr>
      <w:pStyle w:val="Footer"/>
      <w:ind w:right="1134"/>
      <w:rPr>
        <w:sz w:val="20"/>
      </w:rPr>
    </w:pPr>
    <w:r>
      <w:rPr>
        <w:sz w:val="20"/>
      </w:rPr>
      <w:t>GE.21-19508(E)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5CF56263" wp14:editId="32458C51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61975" cy="561975"/>
          <wp:effectExtent l="0" t="0" r="9525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3E28E" w14:textId="77777777" w:rsidR="000D2E85" w:rsidRPr="000B175B" w:rsidRDefault="000D2E85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97F2EB3" w14:textId="77777777" w:rsidR="000D2E85" w:rsidRPr="00FC68B7" w:rsidRDefault="000D2E85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2DD6AC8" w14:textId="77777777" w:rsidR="000D2E85" w:rsidRDefault="000D2E85"/>
  </w:footnote>
  <w:footnote w:id="2">
    <w:p w14:paraId="011A69D3" w14:textId="16F26C83" w:rsidR="006B3551" w:rsidRPr="00DC2C16" w:rsidRDefault="006B3551" w:rsidP="006B3551">
      <w:pPr>
        <w:pStyle w:val="FootnoteText"/>
      </w:pPr>
      <w:r>
        <w:rPr>
          <w:sz w:val="20"/>
        </w:rPr>
        <w:tab/>
      </w:r>
      <w:r w:rsidRPr="002232AF">
        <w:rPr>
          <w:rStyle w:val="FootnoteReference"/>
          <w:sz w:val="20"/>
        </w:rPr>
        <w:t>*</w:t>
      </w:r>
      <w:r w:rsidRPr="002232AF">
        <w:tab/>
      </w:r>
      <w:r>
        <w:rPr>
          <w:szCs w:val="18"/>
        </w:rPr>
        <w:t xml:space="preserve">In accordance with the programme of work of the Inland Transport Committee for </w:t>
      </w:r>
      <w:r>
        <w:t>202</w:t>
      </w:r>
      <w:r w:rsidR="00720F52">
        <w:t>2</w:t>
      </w:r>
      <w:r>
        <w:t xml:space="preserve"> as outlined in proposed programme budget for 202</w:t>
      </w:r>
      <w:r w:rsidR="00720F52">
        <w:t>2</w:t>
      </w:r>
      <w:r w:rsidRPr="001D00B0">
        <w:t xml:space="preserve"> </w:t>
      </w:r>
      <w:r w:rsidRPr="00202D4A">
        <w:t>(A/7</w:t>
      </w:r>
      <w:r w:rsidR="00216128" w:rsidRPr="00202D4A">
        <w:t>6</w:t>
      </w:r>
      <w:r w:rsidRPr="00202D4A">
        <w:t>/6 (part V sect. 20) para 20.</w:t>
      </w:r>
      <w:r w:rsidR="005A05C8" w:rsidRPr="00202D4A">
        <w:t>76</w:t>
      </w:r>
      <w:r w:rsidRPr="00202D4A">
        <w:t>)</w:t>
      </w:r>
      <w:r w:rsidRPr="00202D4A">
        <w:rPr>
          <w:szCs w:val="18"/>
        </w:rPr>
        <w:t>,</w:t>
      </w:r>
      <w:r>
        <w:rPr>
          <w:szCs w:val="18"/>
        </w:rPr>
        <w:t xml:space="preserve"> the World Forum will develop, </w:t>
      </w:r>
      <w:proofErr w:type="gramStart"/>
      <w:r>
        <w:rPr>
          <w:szCs w:val="18"/>
        </w:rPr>
        <w:t>harmonize</w:t>
      </w:r>
      <w:proofErr w:type="gramEnd"/>
      <w:r>
        <w:rPr>
          <w:szCs w:val="18"/>
        </w:rPr>
        <w:t xml:space="preserve">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93DFD" w14:textId="20341765" w:rsidR="006B3551" w:rsidRPr="006B3551" w:rsidRDefault="006B3551">
    <w:pPr>
      <w:pStyle w:val="Header"/>
    </w:pPr>
    <w:r>
      <w:t>ECE/TRANS/WP.29/202</w:t>
    </w:r>
    <w:r w:rsidR="00720F52">
      <w:t>2</w:t>
    </w:r>
    <w:r>
      <w:t>/</w:t>
    </w:r>
    <w:r w:rsidR="00B60FC0">
      <w:t>2</w:t>
    </w:r>
    <w:r w:rsidR="00FF7776"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5660B" w14:textId="5ADB80A4" w:rsidR="006B3551" w:rsidRPr="006B3551" w:rsidRDefault="006B3551" w:rsidP="006B3551">
    <w:pPr>
      <w:pStyle w:val="Header"/>
      <w:jc w:val="right"/>
    </w:pPr>
    <w:r>
      <w:t>ECE/TRANS/WP.29/202</w:t>
    </w:r>
    <w:r w:rsidR="0029684D">
      <w:t>2</w:t>
    </w:r>
    <w:r>
      <w:t>/</w:t>
    </w:r>
    <w:r w:rsidR="00B60FC0"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551"/>
    <w:rsid w:val="00002A7D"/>
    <w:rsid w:val="000038A8"/>
    <w:rsid w:val="00005DF3"/>
    <w:rsid w:val="00006790"/>
    <w:rsid w:val="00027624"/>
    <w:rsid w:val="00050F6B"/>
    <w:rsid w:val="000678CD"/>
    <w:rsid w:val="00072C8C"/>
    <w:rsid w:val="00081CE0"/>
    <w:rsid w:val="00084D30"/>
    <w:rsid w:val="00090320"/>
    <w:rsid w:val="000931C0"/>
    <w:rsid w:val="00097003"/>
    <w:rsid w:val="000A2E09"/>
    <w:rsid w:val="000B175B"/>
    <w:rsid w:val="000B3A0F"/>
    <w:rsid w:val="000D2E85"/>
    <w:rsid w:val="000E0415"/>
    <w:rsid w:val="000F7715"/>
    <w:rsid w:val="00137970"/>
    <w:rsid w:val="00156B99"/>
    <w:rsid w:val="00166124"/>
    <w:rsid w:val="00184DDA"/>
    <w:rsid w:val="001900CD"/>
    <w:rsid w:val="001A0452"/>
    <w:rsid w:val="001B4B04"/>
    <w:rsid w:val="001B5875"/>
    <w:rsid w:val="001C4B9C"/>
    <w:rsid w:val="001C6663"/>
    <w:rsid w:val="001C7895"/>
    <w:rsid w:val="001D1341"/>
    <w:rsid w:val="001D26DF"/>
    <w:rsid w:val="001F1599"/>
    <w:rsid w:val="001F19C4"/>
    <w:rsid w:val="00202D4A"/>
    <w:rsid w:val="002043F0"/>
    <w:rsid w:val="00211E0B"/>
    <w:rsid w:val="00216128"/>
    <w:rsid w:val="00232575"/>
    <w:rsid w:val="00247258"/>
    <w:rsid w:val="00257CAC"/>
    <w:rsid w:val="0027237A"/>
    <w:rsid w:val="0029684D"/>
    <w:rsid w:val="002974E9"/>
    <w:rsid w:val="002A306B"/>
    <w:rsid w:val="002A7F94"/>
    <w:rsid w:val="002B09B4"/>
    <w:rsid w:val="002B109A"/>
    <w:rsid w:val="002C6D45"/>
    <w:rsid w:val="002D6E53"/>
    <w:rsid w:val="002F046D"/>
    <w:rsid w:val="002F3023"/>
    <w:rsid w:val="00301764"/>
    <w:rsid w:val="003229D8"/>
    <w:rsid w:val="00325D07"/>
    <w:rsid w:val="00331C56"/>
    <w:rsid w:val="00336C97"/>
    <w:rsid w:val="00337F88"/>
    <w:rsid w:val="00342432"/>
    <w:rsid w:val="0035223F"/>
    <w:rsid w:val="00352D4B"/>
    <w:rsid w:val="0035638C"/>
    <w:rsid w:val="003A46BB"/>
    <w:rsid w:val="003A4EC7"/>
    <w:rsid w:val="003A7295"/>
    <w:rsid w:val="003B1F60"/>
    <w:rsid w:val="003C2CC4"/>
    <w:rsid w:val="003D4B23"/>
    <w:rsid w:val="003E278A"/>
    <w:rsid w:val="00411BAE"/>
    <w:rsid w:val="00413520"/>
    <w:rsid w:val="004325CB"/>
    <w:rsid w:val="00440A07"/>
    <w:rsid w:val="00462880"/>
    <w:rsid w:val="00476F24"/>
    <w:rsid w:val="004A5D33"/>
    <w:rsid w:val="004C55B0"/>
    <w:rsid w:val="004F6BA0"/>
    <w:rsid w:val="00503BEA"/>
    <w:rsid w:val="00533616"/>
    <w:rsid w:val="00535ABA"/>
    <w:rsid w:val="0053768B"/>
    <w:rsid w:val="005420F2"/>
    <w:rsid w:val="0054285C"/>
    <w:rsid w:val="00584173"/>
    <w:rsid w:val="005845BB"/>
    <w:rsid w:val="005914E3"/>
    <w:rsid w:val="00595520"/>
    <w:rsid w:val="005A05C8"/>
    <w:rsid w:val="005A44B9"/>
    <w:rsid w:val="005B1BA0"/>
    <w:rsid w:val="005B3DB3"/>
    <w:rsid w:val="005C0268"/>
    <w:rsid w:val="005D15CA"/>
    <w:rsid w:val="005D7AC2"/>
    <w:rsid w:val="005F08DF"/>
    <w:rsid w:val="005F3066"/>
    <w:rsid w:val="005F3E61"/>
    <w:rsid w:val="00604DDD"/>
    <w:rsid w:val="006115CC"/>
    <w:rsid w:val="00611FC4"/>
    <w:rsid w:val="006176FB"/>
    <w:rsid w:val="00630FCB"/>
    <w:rsid w:val="00640B26"/>
    <w:rsid w:val="0065766B"/>
    <w:rsid w:val="00661C94"/>
    <w:rsid w:val="006770B2"/>
    <w:rsid w:val="00686A48"/>
    <w:rsid w:val="0068763C"/>
    <w:rsid w:val="006940E1"/>
    <w:rsid w:val="006A3C72"/>
    <w:rsid w:val="006A7392"/>
    <w:rsid w:val="006B03A1"/>
    <w:rsid w:val="006B3551"/>
    <w:rsid w:val="006B67D9"/>
    <w:rsid w:val="006C5535"/>
    <w:rsid w:val="006D0589"/>
    <w:rsid w:val="006D707A"/>
    <w:rsid w:val="006E564B"/>
    <w:rsid w:val="006E7154"/>
    <w:rsid w:val="006F5CE9"/>
    <w:rsid w:val="007003CD"/>
    <w:rsid w:val="0070701E"/>
    <w:rsid w:val="00720F52"/>
    <w:rsid w:val="0072632A"/>
    <w:rsid w:val="007358E8"/>
    <w:rsid w:val="00736428"/>
    <w:rsid w:val="00736ECE"/>
    <w:rsid w:val="0074533B"/>
    <w:rsid w:val="007643BC"/>
    <w:rsid w:val="00780C68"/>
    <w:rsid w:val="007959FE"/>
    <w:rsid w:val="007A0CF1"/>
    <w:rsid w:val="007B6BA5"/>
    <w:rsid w:val="007C3390"/>
    <w:rsid w:val="007C42D8"/>
    <w:rsid w:val="007C4F4B"/>
    <w:rsid w:val="007D6F65"/>
    <w:rsid w:val="007D7362"/>
    <w:rsid w:val="007F3892"/>
    <w:rsid w:val="007F5CE2"/>
    <w:rsid w:val="007F6611"/>
    <w:rsid w:val="00810BAC"/>
    <w:rsid w:val="008175E9"/>
    <w:rsid w:val="008242D7"/>
    <w:rsid w:val="0082577B"/>
    <w:rsid w:val="00825CB5"/>
    <w:rsid w:val="00866893"/>
    <w:rsid w:val="00866F02"/>
    <w:rsid w:val="00867D18"/>
    <w:rsid w:val="00871F9A"/>
    <w:rsid w:val="00871FD5"/>
    <w:rsid w:val="0088172E"/>
    <w:rsid w:val="00881EFA"/>
    <w:rsid w:val="008879CB"/>
    <w:rsid w:val="008979B1"/>
    <w:rsid w:val="008A6B25"/>
    <w:rsid w:val="008A6C4F"/>
    <w:rsid w:val="008B389E"/>
    <w:rsid w:val="008D045E"/>
    <w:rsid w:val="008D3F25"/>
    <w:rsid w:val="008D4D82"/>
    <w:rsid w:val="008E0E46"/>
    <w:rsid w:val="008E7116"/>
    <w:rsid w:val="008F143B"/>
    <w:rsid w:val="008F3882"/>
    <w:rsid w:val="008F4B7C"/>
    <w:rsid w:val="00904475"/>
    <w:rsid w:val="00926E47"/>
    <w:rsid w:val="00947162"/>
    <w:rsid w:val="0095131D"/>
    <w:rsid w:val="009610D0"/>
    <w:rsid w:val="0096375C"/>
    <w:rsid w:val="009662E6"/>
    <w:rsid w:val="0097095E"/>
    <w:rsid w:val="00977139"/>
    <w:rsid w:val="0098592B"/>
    <w:rsid w:val="00985FC4"/>
    <w:rsid w:val="00990766"/>
    <w:rsid w:val="00991261"/>
    <w:rsid w:val="009964C4"/>
    <w:rsid w:val="009A7B81"/>
    <w:rsid w:val="009B7EB7"/>
    <w:rsid w:val="009D01C0"/>
    <w:rsid w:val="009D6A08"/>
    <w:rsid w:val="009E0A16"/>
    <w:rsid w:val="009E40DE"/>
    <w:rsid w:val="009E6CB7"/>
    <w:rsid w:val="009E7970"/>
    <w:rsid w:val="009F2EAC"/>
    <w:rsid w:val="009F57E3"/>
    <w:rsid w:val="00A10F4F"/>
    <w:rsid w:val="00A11067"/>
    <w:rsid w:val="00A1704A"/>
    <w:rsid w:val="00A36AC2"/>
    <w:rsid w:val="00A425EB"/>
    <w:rsid w:val="00A62486"/>
    <w:rsid w:val="00A72F22"/>
    <w:rsid w:val="00A733BC"/>
    <w:rsid w:val="00A748A6"/>
    <w:rsid w:val="00A76A69"/>
    <w:rsid w:val="00A83FD6"/>
    <w:rsid w:val="00A879A4"/>
    <w:rsid w:val="00AA0FF8"/>
    <w:rsid w:val="00AC0F2C"/>
    <w:rsid w:val="00AC502A"/>
    <w:rsid w:val="00AE1E26"/>
    <w:rsid w:val="00AF58C1"/>
    <w:rsid w:val="00B04A3F"/>
    <w:rsid w:val="00B06643"/>
    <w:rsid w:val="00B15055"/>
    <w:rsid w:val="00B20551"/>
    <w:rsid w:val="00B24BED"/>
    <w:rsid w:val="00B30179"/>
    <w:rsid w:val="00B31E0B"/>
    <w:rsid w:val="00B33FC7"/>
    <w:rsid w:val="00B37B15"/>
    <w:rsid w:val="00B4162A"/>
    <w:rsid w:val="00B45C02"/>
    <w:rsid w:val="00B60FC0"/>
    <w:rsid w:val="00B70B63"/>
    <w:rsid w:val="00B72A1E"/>
    <w:rsid w:val="00B81E12"/>
    <w:rsid w:val="00BA339B"/>
    <w:rsid w:val="00BA3A63"/>
    <w:rsid w:val="00BB23CC"/>
    <w:rsid w:val="00BC14FC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BF279B"/>
    <w:rsid w:val="00C044E2"/>
    <w:rsid w:val="00C048CB"/>
    <w:rsid w:val="00C066F3"/>
    <w:rsid w:val="00C2634F"/>
    <w:rsid w:val="00C463DD"/>
    <w:rsid w:val="00C745C3"/>
    <w:rsid w:val="00C978F5"/>
    <w:rsid w:val="00CA24A4"/>
    <w:rsid w:val="00CB1451"/>
    <w:rsid w:val="00CB348D"/>
    <w:rsid w:val="00CD46F5"/>
    <w:rsid w:val="00CE4A8F"/>
    <w:rsid w:val="00CF071D"/>
    <w:rsid w:val="00D0123D"/>
    <w:rsid w:val="00D15B04"/>
    <w:rsid w:val="00D2031B"/>
    <w:rsid w:val="00D25FE2"/>
    <w:rsid w:val="00D37DA9"/>
    <w:rsid w:val="00D406A7"/>
    <w:rsid w:val="00D43252"/>
    <w:rsid w:val="00D44D86"/>
    <w:rsid w:val="00D50B7D"/>
    <w:rsid w:val="00D52012"/>
    <w:rsid w:val="00D60759"/>
    <w:rsid w:val="00D624F1"/>
    <w:rsid w:val="00D704E5"/>
    <w:rsid w:val="00D72727"/>
    <w:rsid w:val="00D7580D"/>
    <w:rsid w:val="00D978C6"/>
    <w:rsid w:val="00DA0956"/>
    <w:rsid w:val="00DA357F"/>
    <w:rsid w:val="00DA3E12"/>
    <w:rsid w:val="00DC18AD"/>
    <w:rsid w:val="00DD1786"/>
    <w:rsid w:val="00DD7B52"/>
    <w:rsid w:val="00DE61B2"/>
    <w:rsid w:val="00DF7CAE"/>
    <w:rsid w:val="00E423C0"/>
    <w:rsid w:val="00E4704E"/>
    <w:rsid w:val="00E6414C"/>
    <w:rsid w:val="00E7260F"/>
    <w:rsid w:val="00E854EC"/>
    <w:rsid w:val="00E8702D"/>
    <w:rsid w:val="00E905F4"/>
    <w:rsid w:val="00E916A9"/>
    <w:rsid w:val="00E916DE"/>
    <w:rsid w:val="00E925AD"/>
    <w:rsid w:val="00E96630"/>
    <w:rsid w:val="00ED18DC"/>
    <w:rsid w:val="00ED6201"/>
    <w:rsid w:val="00ED7A2A"/>
    <w:rsid w:val="00EF1D7F"/>
    <w:rsid w:val="00F0137E"/>
    <w:rsid w:val="00F04E44"/>
    <w:rsid w:val="00F21786"/>
    <w:rsid w:val="00F25D06"/>
    <w:rsid w:val="00F31CFF"/>
    <w:rsid w:val="00F3742B"/>
    <w:rsid w:val="00F41FDB"/>
    <w:rsid w:val="00F42E96"/>
    <w:rsid w:val="00F50597"/>
    <w:rsid w:val="00F56D63"/>
    <w:rsid w:val="00F609A9"/>
    <w:rsid w:val="00F80C99"/>
    <w:rsid w:val="00F867EC"/>
    <w:rsid w:val="00F91B2B"/>
    <w:rsid w:val="00FA5630"/>
    <w:rsid w:val="00FC03CD"/>
    <w:rsid w:val="00FC0646"/>
    <w:rsid w:val="00FC68B7"/>
    <w:rsid w:val="00FE6985"/>
    <w:rsid w:val="00FF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4F2CE41D"/>
  <w15:docId w15:val="{D491FC1C-B8F1-964C-9B27-216B1EE2E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,5_GR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,5_GR Char"/>
    <w:link w:val="FootnoteText"/>
    <w:rsid w:val="00097003"/>
    <w:rPr>
      <w:sz w:val="18"/>
      <w:lang w:val="en-GB" w:eastAsia="en-US"/>
    </w:rPr>
  </w:style>
  <w:style w:type="character" w:customStyle="1" w:styleId="SingleTxtGChar">
    <w:name w:val="_ Single Txt_G Char"/>
    <w:link w:val="SingleTxtG"/>
    <w:qFormat/>
    <w:rsid w:val="00B60FC0"/>
    <w:rPr>
      <w:lang w:val="en-GB"/>
    </w:rPr>
  </w:style>
  <w:style w:type="paragraph" w:styleId="NormalWeb">
    <w:name w:val="Normal (Web)"/>
    <w:basedOn w:val="Normal"/>
    <w:uiPriority w:val="99"/>
    <w:semiHidden/>
    <w:rsid w:val="00B60FC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semiHidden/>
    <w:qFormat/>
    <w:rsid w:val="00FA5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FCC3D9-27C0-4B6C-98AC-93573A3567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BDD6F4-96B9-4328-B66B-C1940BDB77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4D0D14-E6D3-44A9-9A1A-D89694D115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40AE45-67E1-406E-95F0-2F225F3EF4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1288</Characters>
  <Application>Microsoft Office Word</Application>
  <DocSecurity>0</DocSecurity>
  <Lines>66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ECE/TRANS/WP.29/2021/XX</vt:lpstr>
      <vt:lpstr/>
    </vt:vector>
  </TitlesOfParts>
  <Company>CSD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ECE/TRANS/WP.29/2022/22</dc:title>
  <dc:subject>2119508</dc:subject>
  <dc:creator>Lucille</dc:creator>
  <cp:keywords/>
  <dc:description/>
  <cp:lastModifiedBy>Don MARTIN</cp:lastModifiedBy>
  <cp:revision>2</cp:revision>
  <cp:lastPrinted>2009-02-18T09:36:00Z</cp:lastPrinted>
  <dcterms:created xsi:type="dcterms:W3CDTF">2021-12-22T14:01:00Z</dcterms:created>
  <dcterms:modified xsi:type="dcterms:W3CDTF">2021-12-22T14:01:00Z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