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7835A8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0F7FDA2" w14:textId="77777777" w:rsidR="002D5AAC" w:rsidRDefault="002D5AAC" w:rsidP="00C23A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4C9F8C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358FA33" w14:textId="10ACE313" w:rsidR="002D5AAC" w:rsidRDefault="00C23A43" w:rsidP="00C23A43">
            <w:pPr>
              <w:jc w:val="right"/>
            </w:pPr>
            <w:r w:rsidRPr="00C23A43">
              <w:rPr>
                <w:sz w:val="40"/>
              </w:rPr>
              <w:t>ECE</w:t>
            </w:r>
            <w:r>
              <w:t>/TRANS/WP.29/2022/21</w:t>
            </w:r>
          </w:p>
        </w:tc>
      </w:tr>
      <w:tr w:rsidR="002D5AAC" w14:paraId="6811279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35E63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AD6A4BC" wp14:editId="777A93E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CE4DC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413C9F4" w14:textId="77777777" w:rsidR="002D5AAC" w:rsidRDefault="00C23A4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4D024AF" w14:textId="77777777" w:rsidR="00C23A43" w:rsidRDefault="00C23A43" w:rsidP="00C23A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December 2021</w:t>
            </w:r>
          </w:p>
          <w:p w14:paraId="7BB70A50" w14:textId="77777777" w:rsidR="00C23A43" w:rsidRDefault="00C23A43" w:rsidP="00C23A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88BD903" w14:textId="65CBAEB0" w:rsidR="00C23A43" w:rsidRPr="008D53B6" w:rsidRDefault="00C23A43" w:rsidP="00C23A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529EF4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47B8DA6" w14:textId="77777777" w:rsidR="00C23A43" w:rsidRPr="00C23A43" w:rsidRDefault="00C23A43" w:rsidP="00C23A43">
      <w:pPr>
        <w:spacing w:before="120"/>
        <w:rPr>
          <w:sz w:val="28"/>
          <w:szCs w:val="28"/>
        </w:rPr>
      </w:pPr>
      <w:r w:rsidRPr="00C23A43">
        <w:rPr>
          <w:sz w:val="28"/>
          <w:szCs w:val="28"/>
        </w:rPr>
        <w:t>Комитет по внутреннему транспорту</w:t>
      </w:r>
    </w:p>
    <w:p w14:paraId="12F5BBA0" w14:textId="03251E60" w:rsidR="00C23A43" w:rsidRPr="00C23A43" w:rsidRDefault="00C23A43" w:rsidP="00C23A43">
      <w:pPr>
        <w:spacing w:before="120"/>
        <w:rPr>
          <w:b/>
          <w:sz w:val="24"/>
          <w:szCs w:val="24"/>
        </w:rPr>
      </w:pPr>
      <w:r w:rsidRPr="00C23A43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C23A43">
        <w:rPr>
          <w:b/>
          <w:bCs/>
          <w:sz w:val="24"/>
          <w:szCs w:val="24"/>
        </w:rPr>
        <w:t>в области транспортных средств</w:t>
      </w:r>
    </w:p>
    <w:p w14:paraId="782BA3F1" w14:textId="77777777" w:rsidR="00C23A43" w:rsidRPr="00994D6A" w:rsidRDefault="00C23A43" w:rsidP="00C23A43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186-я сессия</w:t>
      </w:r>
    </w:p>
    <w:p w14:paraId="3D3D44F2" w14:textId="397D3D01" w:rsidR="00C23A43" w:rsidRPr="00994D6A" w:rsidRDefault="00C23A43" w:rsidP="00C23A43">
      <w:r>
        <w:t>Женева, 8</w:t>
      </w:r>
      <w:r>
        <w:rPr>
          <w:lang w:val="en-US"/>
        </w:rPr>
        <w:t>–</w:t>
      </w:r>
      <w:r>
        <w:t>11 марта 2022 года</w:t>
      </w:r>
    </w:p>
    <w:p w14:paraId="728ABD12" w14:textId="77777777" w:rsidR="00C23A43" w:rsidRPr="00994D6A" w:rsidRDefault="00C23A43" w:rsidP="00C23A43">
      <w:r>
        <w:t>Пункт 4.8.1 предварительной повестки дня</w:t>
      </w:r>
    </w:p>
    <w:p w14:paraId="4F844E7A" w14:textId="77777777" w:rsidR="00C23A43" w:rsidRDefault="00C23A43" w:rsidP="00C23A43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21C390BD" w14:textId="77777777" w:rsidR="00C23A43" w:rsidRDefault="00C23A43" w:rsidP="00C23A43">
      <w:pPr>
        <w:rPr>
          <w:b/>
          <w:bCs/>
        </w:rPr>
      </w:pPr>
      <w:r>
        <w:rPr>
          <w:b/>
          <w:bCs/>
        </w:rPr>
        <w:t xml:space="preserve">Рассмотрение проектов поправок к действующим </w:t>
      </w:r>
    </w:p>
    <w:p w14:paraId="66946425" w14:textId="77777777" w:rsidR="00C23A43" w:rsidRPr="001A1690" w:rsidRDefault="00C23A43" w:rsidP="00C23A43">
      <w:pPr>
        <w:rPr>
          <w:b/>
        </w:rPr>
      </w:pPr>
      <w:r>
        <w:rPr>
          <w:b/>
          <w:bCs/>
        </w:rPr>
        <w:t>правилам</w:t>
      </w:r>
      <w:r w:rsidRPr="001A1690">
        <w:rPr>
          <w:b/>
          <w:bCs/>
        </w:rPr>
        <w:t xml:space="preserve"> </w:t>
      </w:r>
      <w:r>
        <w:rPr>
          <w:b/>
          <w:bCs/>
        </w:rPr>
        <w:t>ООН</w:t>
      </w:r>
      <w:r w:rsidRPr="001A1690">
        <w:rPr>
          <w:b/>
          <w:bCs/>
        </w:rPr>
        <w:t xml:space="preserve">, </w:t>
      </w:r>
      <w:r>
        <w:rPr>
          <w:b/>
          <w:bCs/>
        </w:rPr>
        <w:t>представленных</w:t>
      </w:r>
      <w:r w:rsidRPr="001A1690">
        <w:rPr>
          <w:b/>
          <w:bCs/>
        </w:rPr>
        <w:t xml:space="preserve"> </w:t>
      </w:r>
      <w:r>
        <w:rPr>
          <w:b/>
        </w:rPr>
        <w:t>GRSG</w:t>
      </w:r>
    </w:p>
    <w:p w14:paraId="65D2D633" w14:textId="2BA430B5" w:rsidR="00C23A43" w:rsidRPr="000A2226" w:rsidRDefault="00C23A43" w:rsidP="00C23A43">
      <w:pPr>
        <w:pStyle w:val="HChG"/>
        <w:rPr>
          <w:bCs/>
        </w:rPr>
      </w:pPr>
      <w:r w:rsidRPr="001A1690">
        <w:tab/>
      </w:r>
      <w:r w:rsidRPr="001A1690">
        <w:tab/>
      </w:r>
      <w:r>
        <w:rPr>
          <w:bCs/>
        </w:rPr>
        <w:t>Предложение</w:t>
      </w:r>
      <w:r w:rsidRPr="00E57FEA">
        <w:rPr>
          <w:bCs/>
        </w:rPr>
        <w:t xml:space="preserve"> </w:t>
      </w:r>
      <w:r>
        <w:rPr>
          <w:bCs/>
        </w:rPr>
        <w:t>по</w:t>
      </w:r>
      <w:r w:rsidRPr="00E57FEA">
        <w:rPr>
          <w:bCs/>
        </w:rPr>
        <w:t xml:space="preserve"> </w:t>
      </w:r>
      <w:r>
        <w:rPr>
          <w:bCs/>
        </w:rPr>
        <w:t>дополнению</w:t>
      </w:r>
      <w:r w:rsidRPr="00E57FEA">
        <w:rPr>
          <w:bCs/>
        </w:rPr>
        <w:t xml:space="preserve"> </w:t>
      </w:r>
      <w:r>
        <w:rPr>
          <w:bCs/>
        </w:rPr>
        <w:t>2</w:t>
      </w:r>
      <w:r w:rsidRPr="00E57FEA">
        <w:rPr>
          <w:bCs/>
        </w:rPr>
        <w:t xml:space="preserve"> </w:t>
      </w:r>
      <w:r>
        <w:rPr>
          <w:bCs/>
        </w:rPr>
        <w:t>к</w:t>
      </w:r>
      <w:r w:rsidRPr="00E57FEA">
        <w:rPr>
          <w:bCs/>
        </w:rPr>
        <w:t xml:space="preserve"> </w:t>
      </w:r>
      <w:r>
        <w:rPr>
          <w:bCs/>
        </w:rPr>
        <w:t>поправкам</w:t>
      </w:r>
      <w:r w:rsidRPr="00E57FEA">
        <w:rPr>
          <w:bCs/>
        </w:rPr>
        <w:t xml:space="preserve"> </w:t>
      </w:r>
      <w:r>
        <w:rPr>
          <w:bCs/>
        </w:rPr>
        <w:t>серии</w:t>
      </w:r>
      <w:r w:rsidRPr="00E57FEA">
        <w:rPr>
          <w:bCs/>
        </w:rPr>
        <w:t xml:space="preserve"> 0</w:t>
      </w:r>
      <w:r>
        <w:rPr>
          <w:bCs/>
        </w:rPr>
        <w:t>1</w:t>
      </w:r>
      <w:r w:rsidRPr="00E57FEA">
        <w:rPr>
          <w:bCs/>
        </w:rPr>
        <w:t xml:space="preserve"> </w:t>
      </w:r>
      <w:r>
        <w:rPr>
          <w:bCs/>
        </w:rPr>
        <w:br/>
      </w:r>
      <w:r>
        <w:rPr>
          <w:bCs/>
        </w:rPr>
        <w:t>к</w:t>
      </w:r>
      <w:r w:rsidRPr="00E57FEA">
        <w:rPr>
          <w:bCs/>
        </w:rPr>
        <w:t xml:space="preserve"> </w:t>
      </w:r>
      <w:r>
        <w:rPr>
          <w:bCs/>
        </w:rPr>
        <w:t>Правилам</w:t>
      </w:r>
      <w:r w:rsidRPr="00E57FEA">
        <w:rPr>
          <w:bCs/>
        </w:rPr>
        <w:t xml:space="preserve"> № </w:t>
      </w:r>
      <w:r>
        <w:rPr>
          <w:bCs/>
        </w:rPr>
        <w:t>39</w:t>
      </w:r>
      <w:r w:rsidRPr="00E57FEA">
        <w:rPr>
          <w:bCs/>
        </w:rPr>
        <w:t xml:space="preserve"> </w:t>
      </w:r>
      <w:r>
        <w:rPr>
          <w:bCs/>
        </w:rPr>
        <w:t>ООН</w:t>
      </w:r>
      <w:r w:rsidRPr="00E57FEA">
        <w:rPr>
          <w:bCs/>
        </w:rPr>
        <w:t xml:space="preserve"> (</w:t>
      </w:r>
      <w:r>
        <w:rPr>
          <w:bCs/>
        </w:rPr>
        <w:t>механизм для измерения скорости и одометр</w:t>
      </w:r>
      <w:r w:rsidRPr="00E57FEA">
        <w:rPr>
          <w:bCs/>
        </w:rPr>
        <w:t>)</w:t>
      </w:r>
    </w:p>
    <w:p w14:paraId="64705EE8" w14:textId="77777777" w:rsidR="00C23A43" w:rsidRPr="000A2226" w:rsidRDefault="00C23A43" w:rsidP="00C23A43">
      <w:pPr>
        <w:pStyle w:val="H1G"/>
      </w:pPr>
      <w:r>
        <w:tab/>
      </w:r>
      <w:r>
        <w:tab/>
      </w:r>
      <w:r w:rsidRPr="000A2226">
        <w:t xml:space="preserve">Представлено Рабочей </w:t>
      </w:r>
      <w:r w:rsidRPr="00C23A43">
        <w:t>группой</w:t>
      </w:r>
      <w:r w:rsidRPr="000A2226">
        <w:t xml:space="preserve"> по общим предписаниям, касающимся безопасности</w:t>
      </w:r>
      <w:r w:rsidRPr="00E828D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45F5D833" w14:textId="68BAACA9" w:rsidR="00C23A43" w:rsidRPr="001A1690" w:rsidRDefault="00C23A43" w:rsidP="00C23A43">
      <w:pPr>
        <w:pStyle w:val="SingleTxtG"/>
      </w:pPr>
      <w:r>
        <w:tab/>
      </w:r>
      <w:r>
        <w:t>Воспроизведенный</w:t>
      </w:r>
      <w:r w:rsidRPr="000A2226">
        <w:t xml:space="preserve"> </w:t>
      </w:r>
      <w:r>
        <w:t>ниже</w:t>
      </w:r>
      <w:r w:rsidRPr="000A2226">
        <w:t xml:space="preserve"> </w:t>
      </w:r>
      <w:r>
        <w:t>текст</w:t>
      </w:r>
      <w:r w:rsidRPr="000A2226">
        <w:t xml:space="preserve"> </w:t>
      </w:r>
      <w:r>
        <w:t>был</w:t>
      </w:r>
      <w:r w:rsidRPr="000A2226">
        <w:t xml:space="preserve"> </w:t>
      </w:r>
      <w:r>
        <w:t>принят</w:t>
      </w:r>
      <w:r w:rsidRPr="000A2226">
        <w:t xml:space="preserve"> </w:t>
      </w:r>
      <w:r w:rsidRPr="000A2226">
        <w:rPr>
          <w:color w:val="333333"/>
          <w:sz w:val="21"/>
          <w:szCs w:val="21"/>
        </w:rPr>
        <w:t>Рабочей группой по общим предписаниям, касающимся безопасности</w:t>
      </w:r>
      <w:r w:rsidRPr="000A2226">
        <w:t xml:space="preserve"> (</w:t>
      </w:r>
      <w:r>
        <w:rPr>
          <w:lang w:val="en-US"/>
        </w:rPr>
        <w:t>GRSG</w:t>
      </w:r>
      <w:r w:rsidRPr="000A2226">
        <w:t>)</w:t>
      </w:r>
      <w:r>
        <w:t>,</w:t>
      </w:r>
      <w:r w:rsidRPr="000A2226">
        <w:t xml:space="preserve"> </w:t>
      </w:r>
      <w:r>
        <w:t>на ее</w:t>
      </w:r>
      <w:r w:rsidRPr="000A2226">
        <w:t xml:space="preserve"> 122</w:t>
      </w:r>
      <w:r>
        <w:t>-й сессии</w:t>
      </w:r>
      <w:r w:rsidRPr="000A2226">
        <w:t xml:space="preserve"> (</w:t>
      </w:r>
      <w:r w:rsidRPr="00DB1488">
        <w:rPr>
          <w:lang w:val="en-US"/>
        </w:rPr>
        <w:t>ECE</w:t>
      </w:r>
      <w:r w:rsidRPr="000A2226">
        <w:t>/</w:t>
      </w:r>
      <w:r w:rsidRPr="00DB1488">
        <w:rPr>
          <w:lang w:val="en-US"/>
        </w:rPr>
        <w:t>TRANS</w:t>
      </w:r>
      <w:r w:rsidRPr="000A2226">
        <w:t>/</w:t>
      </w:r>
      <w:r w:rsidRPr="00DB1488">
        <w:rPr>
          <w:lang w:val="en-US"/>
        </w:rPr>
        <w:t>WP</w:t>
      </w:r>
      <w:r w:rsidRPr="000A2226">
        <w:t>.29/</w:t>
      </w:r>
      <w:r w:rsidRPr="00DB1488">
        <w:rPr>
          <w:lang w:val="en-US"/>
        </w:rPr>
        <w:t>GR</w:t>
      </w:r>
      <w:r>
        <w:rPr>
          <w:lang w:val="en-US"/>
        </w:rPr>
        <w:t>SG</w:t>
      </w:r>
      <w:r w:rsidRPr="000A2226">
        <w:t xml:space="preserve">/101, </w:t>
      </w:r>
      <w:r>
        <w:t>п.</w:t>
      </w:r>
      <w:r w:rsidRPr="000A2226">
        <w:t xml:space="preserve"> </w:t>
      </w:r>
      <w:r w:rsidRPr="00BE6741">
        <w:t xml:space="preserve">56). </w:t>
      </w:r>
      <w:r>
        <w:t>В его основу положен документ</w:t>
      </w:r>
      <w:r w:rsidRPr="000A2226">
        <w:t xml:space="preserve"> </w:t>
      </w:r>
      <w:r w:rsidRPr="00F4590C">
        <w:rPr>
          <w:lang w:eastAsia="en-GB"/>
        </w:rPr>
        <w:t>ECE</w:t>
      </w:r>
      <w:r w:rsidRPr="000A2226">
        <w:rPr>
          <w:lang w:eastAsia="en-GB"/>
        </w:rPr>
        <w:t>/</w:t>
      </w:r>
      <w:r w:rsidRPr="00F4590C">
        <w:rPr>
          <w:lang w:eastAsia="en-GB"/>
        </w:rPr>
        <w:t>TRANS</w:t>
      </w:r>
      <w:r w:rsidRPr="000A2226">
        <w:rPr>
          <w:lang w:eastAsia="en-GB"/>
        </w:rPr>
        <w:t>/</w:t>
      </w:r>
      <w:r w:rsidRPr="00F4590C">
        <w:rPr>
          <w:lang w:eastAsia="en-GB"/>
        </w:rPr>
        <w:t>WP</w:t>
      </w:r>
      <w:r w:rsidRPr="000A2226">
        <w:rPr>
          <w:lang w:eastAsia="en-GB"/>
        </w:rPr>
        <w:t>.29/</w:t>
      </w:r>
      <w:r w:rsidRPr="00F4590C">
        <w:rPr>
          <w:lang w:eastAsia="en-GB"/>
        </w:rPr>
        <w:t>GRSG</w:t>
      </w:r>
      <w:r w:rsidRPr="000A2226">
        <w:rPr>
          <w:lang w:eastAsia="en-GB"/>
        </w:rPr>
        <w:t>/2021/20/</w:t>
      </w:r>
      <w:r>
        <w:rPr>
          <w:lang w:eastAsia="en-GB"/>
        </w:rPr>
        <w:t>Rev</w:t>
      </w:r>
      <w:r w:rsidRPr="000A2226">
        <w:rPr>
          <w:lang w:eastAsia="en-GB"/>
        </w:rPr>
        <w:t>.1</w:t>
      </w:r>
      <w:r w:rsidRPr="000A2226">
        <w:t xml:space="preserve">. </w:t>
      </w:r>
      <w:r>
        <w:t>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</w:t>
      </w:r>
      <w:r w:rsidR="00E828D1">
        <w:rPr>
          <w:lang w:val="en-US"/>
        </w:rPr>
        <w:t> </w:t>
      </w:r>
      <w:r>
        <w:t>года.</w:t>
      </w:r>
      <w:r w:rsidRPr="001A1690">
        <w:br w:type="page"/>
      </w:r>
    </w:p>
    <w:p w14:paraId="03740847" w14:textId="77777777" w:rsidR="00C23A43" w:rsidRPr="0068453C" w:rsidRDefault="00C23A43" w:rsidP="00C23A43">
      <w:pPr>
        <w:pStyle w:val="SingleTxtG"/>
      </w:pPr>
      <w:r>
        <w:rPr>
          <w:i/>
        </w:rPr>
        <w:lastRenderedPageBreak/>
        <w:t>После</w:t>
      </w:r>
      <w:r w:rsidRPr="0068453C">
        <w:rPr>
          <w:i/>
        </w:rPr>
        <w:t xml:space="preserve"> </w:t>
      </w:r>
      <w:r>
        <w:rPr>
          <w:i/>
        </w:rPr>
        <w:t>пункта</w:t>
      </w:r>
      <w:r w:rsidRPr="0068453C">
        <w:rPr>
          <w:i/>
        </w:rPr>
        <w:t xml:space="preserve"> 5.5.1 </w:t>
      </w:r>
      <w:r>
        <w:t>включить</w:t>
      </w:r>
      <w:r w:rsidRPr="0068453C">
        <w:t xml:space="preserve"> </w:t>
      </w:r>
      <w:r>
        <w:t>новый</w:t>
      </w:r>
      <w:r w:rsidRPr="0068453C">
        <w:t xml:space="preserve"> </w:t>
      </w:r>
      <w:r>
        <w:t>пункт</w:t>
      </w:r>
      <w:r w:rsidRPr="0068453C">
        <w:t xml:space="preserve"> 5.5.2</w:t>
      </w:r>
      <w:r>
        <w:t xml:space="preserve"> следующего содержания</w:t>
      </w:r>
      <w:r w:rsidRPr="0068453C">
        <w:t>:</w:t>
      </w:r>
    </w:p>
    <w:p w14:paraId="156E46EA" w14:textId="75AAB2FF" w:rsidR="00C23A43" w:rsidRPr="0068453C" w:rsidRDefault="00C23A43" w:rsidP="00C23A43">
      <w:pPr>
        <w:pStyle w:val="SingleTxtG"/>
        <w:ind w:left="2268" w:hanging="1134"/>
        <w:rPr>
          <w:rFonts w:eastAsia="DengXian"/>
          <w:bCs/>
          <w:lang w:eastAsia="zh-CN"/>
        </w:rPr>
      </w:pPr>
      <w:r w:rsidRPr="0068453C">
        <w:rPr>
          <w:rFonts w:asciiTheme="majorBidi" w:hAnsiTheme="majorBidi" w:cstheme="majorBidi"/>
          <w:bCs/>
        </w:rPr>
        <w:t xml:space="preserve">«5.5.2 </w:t>
      </w:r>
      <w:r>
        <w:rPr>
          <w:rFonts w:asciiTheme="majorBidi" w:hAnsiTheme="majorBidi" w:cstheme="majorBidi"/>
          <w:bCs/>
        </w:rPr>
        <w:tab/>
      </w:r>
      <w:r w:rsidRPr="0068453C">
        <w:rPr>
          <w:rFonts w:asciiTheme="majorBidi" w:hAnsiTheme="majorBidi" w:cstheme="majorBidi"/>
          <w:bCs/>
        </w:rPr>
        <w:tab/>
      </w:r>
      <w:r w:rsidRPr="0068453C">
        <w:rPr>
          <w:shd w:val="clear" w:color="auto" w:fill="FFFFFF"/>
        </w:rPr>
        <w:t>Одометр должен показывать расстояние в единицах, соответствующих единицам измерения преобладающей шкалы механизма для измерения скорости</w:t>
      </w:r>
      <w:r>
        <w:rPr>
          <w:rFonts w:eastAsia="DengXian"/>
          <w:bCs/>
          <w:lang w:eastAsia="zh-CN"/>
        </w:rPr>
        <w:t xml:space="preserve">. </w:t>
      </w:r>
      <w:r w:rsidRPr="0068453C">
        <w:rPr>
          <w:shd w:val="clear" w:color="auto" w:fill="FFFFFF"/>
        </w:rPr>
        <w:t>Если настройки позволяют водителю выбирать между отображением расстояния на одометре в км или милях независимо от механизма для измерения скорости, то на одометре должна указываться используемая единица измерения».</w:t>
      </w:r>
    </w:p>
    <w:p w14:paraId="42A33E8C" w14:textId="77777777" w:rsidR="00C23A43" w:rsidRPr="00807007" w:rsidRDefault="00C23A43" w:rsidP="00C23A43">
      <w:pPr>
        <w:spacing w:before="240"/>
        <w:jc w:val="center"/>
        <w:rPr>
          <w:u w:val="single"/>
        </w:rPr>
      </w:pPr>
      <w:r w:rsidRPr="00807007">
        <w:rPr>
          <w:u w:val="single"/>
        </w:rPr>
        <w:tab/>
      </w:r>
      <w:r w:rsidRPr="00807007">
        <w:rPr>
          <w:u w:val="single"/>
        </w:rPr>
        <w:tab/>
      </w:r>
      <w:r w:rsidRPr="00807007">
        <w:rPr>
          <w:u w:val="single"/>
        </w:rPr>
        <w:tab/>
      </w:r>
    </w:p>
    <w:p w14:paraId="0BA35BE7" w14:textId="77777777" w:rsidR="00C23A43" w:rsidRPr="001A1690" w:rsidRDefault="00C23A43" w:rsidP="00C23A43"/>
    <w:p w14:paraId="520E6F91" w14:textId="77777777" w:rsidR="00E12C5F" w:rsidRPr="008D53B6" w:rsidRDefault="00E12C5F" w:rsidP="00D9145B"/>
    <w:sectPr w:rsidR="00E12C5F" w:rsidRPr="008D53B6" w:rsidSect="00C23A4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CFA60" w14:textId="77777777" w:rsidR="00D57442" w:rsidRPr="00A312BC" w:rsidRDefault="00D57442" w:rsidP="00A312BC"/>
  </w:endnote>
  <w:endnote w:type="continuationSeparator" w:id="0">
    <w:p w14:paraId="1B60D191" w14:textId="77777777" w:rsidR="00D57442" w:rsidRPr="00A312BC" w:rsidRDefault="00D5744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B9A7D" w14:textId="7DD15057" w:rsidR="00C23A43" w:rsidRPr="00C23A43" w:rsidRDefault="00C23A43">
    <w:pPr>
      <w:pStyle w:val="a8"/>
    </w:pPr>
    <w:r w:rsidRPr="00C23A43">
      <w:rPr>
        <w:b/>
        <w:sz w:val="18"/>
      </w:rPr>
      <w:fldChar w:fldCharType="begin"/>
    </w:r>
    <w:r w:rsidRPr="00C23A43">
      <w:rPr>
        <w:b/>
        <w:sz w:val="18"/>
      </w:rPr>
      <w:instrText xml:space="preserve"> PAGE  \* MERGEFORMAT </w:instrText>
    </w:r>
    <w:r w:rsidRPr="00C23A43">
      <w:rPr>
        <w:b/>
        <w:sz w:val="18"/>
      </w:rPr>
      <w:fldChar w:fldCharType="separate"/>
    </w:r>
    <w:r w:rsidRPr="00C23A43">
      <w:rPr>
        <w:b/>
        <w:noProof/>
        <w:sz w:val="18"/>
      </w:rPr>
      <w:t>2</w:t>
    </w:r>
    <w:r w:rsidRPr="00C23A43">
      <w:rPr>
        <w:b/>
        <w:sz w:val="18"/>
      </w:rPr>
      <w:fldChar w:fldCharType="end"/>
    </w:r>
    <w:r>
      <w:rPr>
        <w:b/>
        <w:sz w:val="18"/>
      </w:rPr>
      <w:tab/>
    </w:r>
    <w:r>
      <w:t>GE.21-19364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240F" w14:textId="4B1C1DA5" w:rsidR="00C23A43" w:rsidRPr="00C23A43" w:rsidRDefault="00C23A43" w:rsidP="00C23A43">
    <w:pPr>
      <w:pStyle w:val="a8"/>
      <w:tabs>
        <w:tab w:val="clear" w:pos="9639"/>
        <w:tab w:val="right" w:pos="9638"/>
      </w:tabs>
      <w:rPr>
        <w:b/>
        <w:sz w:val="18"/>
      </w:rPr>
    </w:pPr>
    <w:r>
      <w:t>GE.21-19364</w:t>
    </w:r>
    <w:r>
      <w:tab/>
    </w:r>
    <w:r w:rsidRPr="00C23A43">
      <w:rPr>
        <w:b/>
        <w:sz w:val="18"/>
      </w:rPr>
      <w:fldChar w:fldCharType="begin"/>
    </w:r>
    <w:r w:rsidRPr="00C23A43">
      <w:rPr>
        <w:b/>
        <w:sz w:val="18"/>
      </w:rPr>
      <w:instrText xml:space="preserve"> PAGE  \* MERGEFORMAT </w:instrText>
    </w:r>
    <w:r w:rsidRPr="00C23A43">
      <w:rPr>
        <w:b/>
        <w:sz w:val="18"/>
      </w:rPr>
      <w:fldChar w:fldCharType="separate"/>
    </w:r>
    <w:r w:rsidRPr="00C23A43">
      <w:rPr>
        <w:b/>
        <w:noProof/>
        <w:sz w:val="18"/>
      </w:rPr>
      <w:t>3</w:t>
    </w:r>
    <w:r w:rsidRPr="00C23A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DC13C" w14:textId="76045EF8" w:rsidR="00042B72" w:rsidRPr="00C23A43" w:rsidRDefault="00C23A43" w:rsidP="00C23A4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46938D8" wp14:editId="3CCB280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21-19364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B5C7EEB" wp14:editId="37D7374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11012</w:t>
    </w:r>
    <w:r w:rsidR="00E828D1">
      <w:rPr>
        <w:lang w:val="en-US"/>
      </w:rPr>
      <w:t>2</w:t>
    </w:r>
    <w:r>
      <w:rPr>
        <w:lang w:val="en-US"/>
      </w:rPr>
      <w:t xml:space="preserve">  11012</w:t>
    </w:r>
    <w:r w:rsidR="00E828D1"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96D1F" w14:textId="77777777" w:rsidR="00D57442" w:rsidRPr="001075E9" w:rsidRDefault="00D5744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1B7554" w14:textId="77777777" w:rsidR="00D57442" w:rsidRDefault="00D5744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50954A2" w14:textId="07A9F55D" w:rsidR="00C23A43" w:rsidRPr="00DC2C16" w:rsidRDefault="00C23A43" w:rsidP="00C23A43">
      <w:pPr>
        <w:pStyle w:val="ad"/>
      </w:pPr>
      <w:r>
        <w:rPr>
          <w:sz w:val="20"/>
        </w:rPr>
        <w:tab/>
      </w:r>
      <w:r w:rsidRPr="00C23A43">
        <w:rPr>
          <w:rStyle w:val="aa"/>
          <w:sz w:val="20"/>
          <w:vertAlign w:val="baseline"/>
        </w:rPr>
        <w:t>*</w:t>
      </w:r>
      <w:r w:rsidRPr="00E57FEA"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 w:rsidR="00E828D1">
        <w:rPr>
          <w:lang w:val="en-US"/>
        </w:rPr>
        <w:t> </w:t>
      </w:r>
      <w:r>
        <w:t>20.76), Всемирный форум будет разрабатывать, согласовывать и обновлять правила ООН в целях улучшения характеристик транспортных средств. Настоящий</w:t>
      </w:r>
      <w:r w:rsidRPr="00E828D1">
        <w:t xml:space="preserve"> </w:t>
      </w:r>
      <w:r>
        <w:t>документ</w:t>
      </w:r>
      <w:r w:rsidRPr="00E828D1">
        <w:t xml:space="preserve"> </w:t>
      </w:r>
      <w:r>
        <w:t>представлен</w:t>
      </w:r>
      <w:r w:rsidRPr="00E828D1">
        <w:t xml:space="preserve"> </w:t>
      </w:r>
      <w:r>
        <w:t>в</w:t>
      </w:r>
      <w:r w:rsidRPr="00E828D1">
        <w:t xml:space="preserve"> </w:t>
      </w:r>
      <w:r>
        <w:t>соответствии</w:t>
      </w:r>
      <w:r w:rsidRPr="00E828D1">
        <w:t xml:space="preserve"> </w:t>
      </w:r>
      <w:r>
        <w:t>с</w:t>
      </w:r>
      <w:r w:rsidRPr="00E828D1">
        <w:t xml:space="preserve"> </w:t>
      </w:r>
      <w:r>
        <w:t>этим</w:t>
      </w:r>
      <w:r w:rsidRPr="00E828D1">
        <w:t xml:space="preserve"> </w:t>
      </w:r>
      <w:r>
        <w:t>мандатом</w:t>
      </w:r>
      <w:r w:rsidRPr="00E828D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558F1" w14:textId="68936FAA" w:rsidR="00C23A43" w:rsidRPr="00C23A43" w:rsidRDefault="00C23A43">
    <w:pPr>
      <w:pStyle w:val="a5"/>
    </w:pPr>
    <w:fldSimple w:instr=" TITLE  \* MERGEFORMAT ">
      <w:r w:rsidR="00807007">
        <w:t>ECE/TRANS/WP.29/2022/21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618DA" w14:textId="710B0B3D" w:rsidR="00C23A43" w:rsidRPr="00C23A43" w:rsidRDefault="00C23A43" w:rsidP="00C23A43">
    <w:pPr>
      <w:pStyle w:val="a5"/>
      <w:jc w:val="right"/>
    </w:pPr>
    <w:fldSimple w:instr=" TITLE  \* MERGEFORMAT ">
      <w:r w:rsidR="00807007">
        <w:t>ECE/TRANS/WP.29/2022/21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4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0700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3A43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7442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28D1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122A72"/>
  <w15:docId w15:val="{DF49176F-288B-4C57-B985-F1C58B7F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C23A43"/>
    <w:rPr>
      <w:lang w:val="ru-RU" w:eastAsia="en-US"/>
    </w:rPr>
  </w:style>
  <w:style w:type="paragraph" w:styleId="af3">
    <w:name w:val="Normal (Web)"/>
    <w:basedOn w:val="a"/>
    <w:uiPriority w:val="99"/>
    <w:semiHidden/>
    <w:rsid w:val="00C23A43"/>
    <w:rPr>
      <w:rFonts w:eastAsia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758C9-20F4-4A12-AA9C-F114A0A833A0}"/>
</file>

<file path=customXml/itemProps2.xml><?xml version="1.0" encoding="utf-8"?>
<ds:datastoreItem xmlns:ds="http://schemas.openxmlformats.org/officeDocument/2006/customXml" ds:itemID="{CF719555-98E3-4487-90CC-FCAC429870EF}"/>
</file>

<file path=customXml/itemProps3.xml><?xml version="1.0" encoding="utf-8"?>
<ds:datastoreItem xmlns:ds="http://schemas.openxmlformats.org/officeDocument/2006/customXml" ds:itemID="{BD064160-DE14-4F1A-8EA4-470992A90A5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189</Words>
  <Characters>1325</Characters>
  <Application>Microsoft Office Word</Application>
  <DocSecurity>0</DocSecurity>
  <Lines>41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ECE/TRANS/WP.29/2022/21</vt:lpstr>
      <vt:lpstr>A/</vt:lpstr>
      <vt:lpstr>A/</vt:lpstr>
    </vt:vector>
  </TitlesOfParts>
  <Company>DCM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ECE/TRANS/WP.29/2022/21</dc:title>
  <dc:subject/>
  <dc:creator>Anna BLAGODATSKIKH</dc:creator>
  <cp:keywords/>
  <cp:lastModifiedBy>Anna Blagodatskikh</cp:lastModifiedBy>
  <cp:revision>3</cp:revision>
  <cp:lastPrinted>2022-01-11T13:18:00Z</cp:lastPrinted>
  <dcterms:created xsi:type="dcterms:W3CDTF">2022-01-11T13:17:00Z</dcterms:created>
  <dcterms:modified xsi:type="dcterms:W3CDTF">2022-01-11T13:18:00Z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