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4133D5F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845001">
              <w:t>3</w:t>
            </w:r>
            <w:r w:rsidR="00A71F42">
              <w:t>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1023E2CB" w:rsidR="006B3551" w:rsidRDefault="002449C1" w:rsidP="006B3551">
            <w:pPr>
              <w:spacing w:line="240" w:lineRule="exact"/>
            </w:pPr>
            <w:r>
              <w:t xml:space="preserve">31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41908F50" w:rsidR="006B3551" w:rsidRDefault="006B3551" w:rsidP="006B3551">
      <w:r w:rsidRPr="00E958C3">
        <w:t>Item 4.</w:t>
      </w:r>
      <w:r w:rsidR="00845001">
        <w:t>9</w:t>
      </w:r>
      <w:r w:rsidRPr="00E958C3">
        <w:t>.</w:t>
      </w:r>
      <w:r w:rsidR="00E958C3" w:rsidRPr="00E958C3">
        <w:t>1</w:t>
      </w:r>
      <w:r w:rsidRPr="00E958C3">
        <w:t xml:space="preserve"> of the provisional agenda</w:t>
      </w:r>
    </w:p>
    <w:p w14:paraId="02EE06FD" w14:textId="72F88BAC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E958C3">
        <w:rPr>
          <w:b/>
        </w:rPr>
        <w:t>GR</w:t>
      </w:r>
      <w:r w:rsidR="00845001">
        <w:rPr>
          <w:b/>
        </w:rPr>
        <w:t>E</w:t>
      </w:r>
    </w:p>
    <w:p w14:paraId="008EC326" w14:textId="25848211" w:rsidR="006B3551" w:rsidRDefault="006B3551" w:rsidP="006B3551">
      <w:pPr>
        <w:pStyle w:val="HChG"/>
      </w:pPr>
      <w:r>
        <w:tab/>
      </w:r>
      <w:r>
        <w:tab/>
      </w:r>
      <w:r w:rsidR="00DB76A5" w:rsidRPr="00DB76A5">
        <w:t>Proposal for Supplement 2 to the 06 series of amendments to UN Regulation No. 10 (Electromagnetic compatibility)</w:t>
      </w:r>
      <w:r>
        <w:t xml:space="preserve"> </w:t>
      </w:r>
    </w:p>
    <w:p w14:paraId="7FE134DC" w14:textId="6821B30F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E16E5">
        <w:rPr>
          <w:szCs w:val="24"/>
        </w:rPr>
        <w:t xml:space="preserve"> </w:t>
      </w:r>
      <w:r w:rsidR="00845001">
        <w:rPr>
          <w:szCs w:val="24"/>
        </w:rPr>
        <w:t>Lighting and Light-Signalling</w:t>
      </w:r>
      <w:r w:rsidR="007F1CB7" w:rsidRPr="00ED131E">
        <w:rPr>
          <w:rStyle w:val="FootnoteReference"/>
          <w:szCs w:val="18"/>
        </w:rPr>
        <w:footnoteReference w:customMarkFollows="1" w:id="2"/>
        <w:t>*</w:t>
      </w:r>
      <w:r w:rsidR="00897F86" w:rsidRPr="00ED131E">
        <w:rPr>
          <w:sz w:val="18"/>
          <w:szCs w:val="18"/>
          <w:vertAlign w:val="superscript"/>
        </w:rPr>
        <w:t xml:space="preserve">, </w:t>
      </w:r>
      <w:r w:rsidR="00897F86" w:rsidRPr="00ED131E">
        <w:rPr>
          <w:rStyle w:val="FootnoteReference"/>
          <w:szCs w:val="18"/>
        </w:rPr>
        <w:footnoteReference w:customMarkFollows="1" w:id="3"/>
        <w:t>**</w:t>
      </w:r>
    </w:p>
    <w:p w14:paraId="7DB5EBA0" w14:textId="0218A364" w:rsidR="006B3551" w:rsidRDefault="006B3551" w:rsidP="006B3551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845001" w:rsidRPr="00845001">
        <w:t xml:space="preserve"> </w:t>
      </w:r>
      <w:r w:rsidR="00845001" w:rsidRPr="00845001">
        <w:rPr>
          <w:lang w:val="en-US"/>
        </w:rPr>
        <w:t>Lighting and Light-</w:t>
      </w:r>
      <w:proofErr w:type="spellStart"/>
      <w:r w:rsidR="00845001" w:rsidRPr="00845001">
        <w:rPr>
          <w:lang w:val="en-US"/>
        </w:rPr>
        <w:t>Signalling</w:t>
      </w:r>
      <w:proofErr w:type="spellEnd"/>
      <w:r w:rsidR="00DE16E5">
        <w:rPr>
          <w:lang w:val="en-US"/>
        </w:rPr>
        <w:t xml:space="preserve"> </w:t>
      </w:r>
      <w:r w:rsidR="00CD36A0">
        <w:rPr>
          <w:lang w:val="en-US"/>
        </w:rPr>
        <w:t>(GR</w:t>
      </w:r>
      <w:r w:rsidR="00845001">
        <w:rPr>
          <w:lang w:val="en-US"/>
        </w:rPr>
        <w:t>E</w:t>
      </w:r>
      <w:r w:rsidR="00CD36A0">
        <w:rPr>
          <w:lang w:val="en-US"/>
        </w:rPr>
        <w:t xml:space="preserve">) at its </w:t>
      </w:r>
      <w:r w:rsidR="00A3197A">
        <w:rPr>
          <w:lang w:val="en-US"/>
        </w:rPr>
        <w:t>eig</w:t>
      </w:r>
      <w:r w:rsidR="00FD635E">
        <w:rPr>
          <w:lang w:val="en-US"/>
        </w:rPr>
        <w:t>h</w:t>
      </w:r>
      <w:r w:rsidR="00A3197A">
        <w:rPr>
          <w:lang w:val="en-US"/>
        </w:rPr>
        <w:t xml:space="preserve">ty-fifth </w:t>
      </w:r>
      <w:r w:rsidR="00CD36A0">
        <w:rPr>
          <w:lang w:val="en-US"/>
        </w:rPr>
        <w:t xml:space="preserve">session </w:t>
      </w:r>
      <w:r w:rsidR="00DB1488">
        <w:rPr>
          <w:lang w:val="en-US"/>
        </w:rPr>
        <w:t>(</w:t>
      </w:r>
      <w:r w:rsidR="00DB1488" w:rsidRPr="00DB1488">
        <w:rPr>
          <w:lang w:val="en-US"/>
        </w:rPr>
        <w:t>ECE/TRANS/WP.29/GR</w:t>
      </w:r>
      <w:r w:rsidR="00FD635E">
        <w:rPr>
          <w:lang w:val="en-US"/>
        </w:rPr>
        <w:t>E</w:t>
      </w:r>
      <w:r w:rsidR="00DB1488" w:rsidRPr="00DB1488">
        <w:rPr>
          <w:lang w:val="en-US"/>
        </w:rPr>
        <w:t>/</w:t>
      </w:r>
      <w:r w:rsidR="00FD635E">
        <w:rPr>
          <w:lang w:val="en-US"/>
        </w:rPr>
        <w:t>85</w:t>
      </w:r>
      <w:r w:rsidR="00DB1488" w:rsidRPr="00DB1488">
        <w:rPr>
          <w:lang w:val="en-US"/>
        </w:rPr>
        <w:t>, para. 3</w:t>
      </w:r>
      <w:r w:rsidR="00C93F1A">
        <w:rPr>
          <w:lang w:val="en-US"/>
        </w:rPr>
        <w:t>5</w:t>
      </w:r>
      <w:r w:rsidR="00496D41">
        <w:rPr>
          <w:lang w:val="en-US"/>
        </w:rPr>
        <w:t>). It is</w:t>
      </w:r>
      <w:r w:rsidR="00DB1488" w:rsidRPr="00DB1488">
        <w:rPr>
          <w:lang w:val="en-US"/>
        </w:rPr>
        <w:t xml:space="preserve"> based on </w:t>
      </w:r>
      <w:r w:rsidR="00C93F1A" w:rsidRPr="00C93F1A">
        <w:rPr>
          <w:lang w:val="en-US"/>
        </w:rPr>
        <w:t xml:space="preserve">ECE/TRANS/WP.29/GRE/2021/10 as amended by </w:t>
      </w:r>
      <w:r w:rsidR="00C93F1A">
        <w:rPr>
          <w:lang w:val="en-US"/>
        </w:rPr>
        <w:t xml:space="preserve">Informal document </w:t>
      </w:r>
      <w:r w:rsidR="00C93F1A" w:rsidRPr="00C93F1A">
        <w:rPr>
          <w:lang w:val="en-US"/>
        </w:rPr>
        <w:t>GRE-85-06</w:t>
      </w:r>
      <w:r w:rsidR="00956560">
        <w:rPr>
          <w:lang w:val="en-US"/>
        </w:rPr>
        <w:t>.</w:t>
      </w:r>
      <w:r w:rsidR="00496D41" w:rsidRPr="00496D41">
        <w:t xml:space="preserve"> </w:t>
      </w:r>
      <w:r w:rsidR="00496D41"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496D41">
        <w:rPr>
          <w:lang w:val="en-US"/>
        </w:rPr>
        <w:t xml:space="preserve">March </w:t>
      </w:r>
      <w:r w:rsidR="00496D41" w:rsidRPr="00496D41">
        <w:rPr>
          <w:lang w:val="en-US"/>
        </w:rPr>
        <w:t>202</w:t>
      </w:r>
      <w:r w:rsidR="00496D41">
        <w:rPr>
          <w:lang w:val="en-US"/>
        </w:rPr>
        <w:t>2</w:t>
      </w:r>
      <w:r w:rsidR="00496D41"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0AF5608D" w14:textId="77777777" w:rsidR="00524D6B" w:rsidRDefault="00524D6B" w:rsidP="00524D6B">
      <w:pPr>
        <w:spacing w:after="120"/>
        <w:ind w:left="2268" w:right="1134" w:hanging="1134"/>
        <w:jc w:val="both"/>
        <w:rPr>
          <w:i/>
          <w:iCs/>
        </w:rPr>
      </w:pPr>
      <w:r w:rsidRPr="00BD1C74">
        <w:rPr>
          <w:i/>
          <w:iCs/>
        </w:rPr>
        <w:lastRenderedPageBreak/>
        <w:t xml:space="preserve">Annex 4 - Appendix 1, </w:t>
      </w:r>
    </w:p>
    <w:p w14:paraId="28475C32" w14:textId="498B958F" w:rsidR="00524D6B" w:rsidRDefault="00524D6B" w:rsidP="00524D6B">
      <w:pPr>
        <w:spacing w:after="120"/>
        <w:ind w:left="2268" w:right="1134" w:hanging="1134"/>
        <w:jc w:val="both"/>
      </w:pPr>
      <w:r w:rsidRPr="00BD1C74">
        <w:rPr>
          <w:i/>
          <w:iCs/>
        </w:rPr>
        <w:t xml:space="preserve">Figure 1, </w:t>
      </w:r>
      <w:r w:rsidRPr="00BD1C74">
        <w:t xml:space="preserve">amend to read: </w:t>
      </w:r>
    </w:p>
    <w:p w14:paraId="54A8B577" w14:textId="77777777" w:rsidR="00524D6B" w:rsidRDefault="00524D6B" w:rsidP="00524D6B">
      <w:pPr>
        <w:ind w:left="2268" w:right="1134" w:hanging="1134"/>
      </w:pPr>
      <w:r>
        <w:t>"Figure 1</w:t>
      </w:r>
    </w:p>
    <w:p w14:paraId="6746851F" w14:textId="77777777" w:rsidR="00524D6B" w:rsidRPr="00604532" w:rsidRDefault="00524D6B" w:rsidP="00524D6B">
      <w:pPr>
        <w:ind w:left="2268" w:right="1134" w:hanging="1134"/>
      </w:pPr>
      <w:r w:rsidRPr="00604532">
        <w:t xml:space="preserve">Clear horizontal surface free of electromagnetic reflection delimitation </w:t>
      </w:r>
    </w:p>
    <w:p w14:paraId="176DEFE0" w14:textId="77777777" w:rsidR="00524D6B" w:rsidRPr="00604532" w:rsidRDefault="00524D6B" w:rsidP="00524D6B">
      <w:pPr>
        <w:ind w:left="2268" w:right="1134" w:hanging="1134"/>
      </w:pPr>
      <w:r w:rsidRPr="00604532">
        <w:t>of the surface defined by an ellipse</w:t>
      </w:r>
    </w:p>
    <w:p w14:paraId="6F981048" w14:textId="77777777" w:rsidR="00524D6B" w:rsidRDefault="00524D6B" w:rsidP="00524D6B">
      <w:pPr>
        <w:spacing w:after="120"/>
        <w:ind w:left="2268" w:right="1134" w:hanging="1134"/>
        <w:jc w:val="both"/>
      </w:pPr>
    </w:p>
    <w:p w14:paraId="37B584EE" w14:textId="77777777" w:rsidR="00524D6B" w:rsidRPr="00BD1C74" w:rsidRDefault="00524D6B" w:rsidP="00524D6B">
      <w:pPr>
        <w:spacing w:after="120"/>
        <w:ind w:left="2268" w:right="1134" w:hanging="113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8C1844E" wp14:editId="72FD71F5">
                <wp:extent cx="4868545" cy="5135245"/>
                <wp:effectExtent l="0" t="0" r="27305" b="2730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5135245"/>
                          <a:chOff x="0" y="0"/>
                          <a:chExt cx="4868545" cy="5135245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161925" y="0"/>
                            <a:ext cx="4606590" cy="4986080"/>
                            <a:chOff x="0" y="0"/>
                            <a:chExt cx="4606590" cy="4986080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0" y="0"/>
                              <a:ext cx="1453831" cy="321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0688A8" w14:textId="77777777" w:rsidR="00524D6B" w:rsidRPr="00D01410" w:rsidRDefault="00524D6B" w:rsidP="00524D6B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Vehicle axis positioned on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>norma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 from antenna midpoint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793688" y="84148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E4C6CE" w14:textId="77777777" w:rsidR="00524D6B" w:rsidRPr="00D01410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Vehicle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under test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7350" y="779765"/>
                              <a:ext cx="1549240" cy="7936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015C3D" w14:textId="4354426C" w:rsidR="00524D6B" w:rsidRPr="00D01410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Centre of 30 m radius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(20</w:t>
                                </w:r>
                                <w:r w:rsidR="002A7E04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m for 3 m measurements)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clear 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area at midpoint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between reference antenna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nearest part of the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vehicle</w:t>
                                </w:r>
                                <w:r w:rsidRPr="00E8509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body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7107" y="1840020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560A29" w14:textId="77777777" w:rsidR="00524D6B" w:rsidRPr="00D01410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F2C51">
                                  <w:rPr>
                                    <w:sz w:val="16"/>
                                    <w:szCs w:val="16"/>
                                  </w:rPr>
                                  <w:t>Reference antenna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769" y="3489306"/>
                              <a:ext cx="1523474" cy="3309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BDEB1" w14:textId="77777777" w:rsidR="00524D6B" w:rsidRPr="00D01410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15 m min radius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(10 m for 3 m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3343450" y="4515327"/>
                              <a:ext cx="1236560" cy="4707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5BFBF9" w14:textId="77777777" w:rsidR="00524D6B" w:rsidRPr="00B51F6B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Permitted region for     </w:t>
                                </w:r>
                              </w:p>
                              <w:p w14:paraId="67DE53D3" w14:textId="77777777" w:rsidR="00524D6B" w:rsidRPr="00B51F6B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measuring equipment </w:t>
                                </w:r>
                              </w:p>
                              <w:p w14:paraId="5742B3B9" w14:textId="77777777" w:rsidR="00524D6B" w:rsidRPr="00D01410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(in hut or vehicle)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73058" y="1351814"/>
                              <a:ext cx="1475978" cy="4551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297B48" w14:textId="0817301B" w:rsidR="00524D6B" w:rsidRPr="00214813" w:rsidRDefault="00524D6B" w:rsidP="00524D6B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10,0 m </w:t>
                                </w:r>
                                <w:r w:rsidRPr="00B51F6B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±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 0,2 m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t xml:space="preserve">(3,00 m </w:t>
                                </w:r>
                                <w:r w:rsidRPr="00214813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±</w:t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t xml:space="preserve"> 0,05 m </w:t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for 3 </w:t>
                                </w:r>
                                <w:r w:rsidR="001930F8" w:rsidRPr="00214813">
                                  <w:rPr>
                                    <w:sz w:val="16"/>
                                    <w:szCs w:val="16"/>
                                  </w:rPr>
                                  <w:t xml:space="preserve">m </w:t>
                                </w:r>
                                <w:r w:rsidRPr="00214813">
                                  <w:rPr>
                                    <w:sz w:val="16"/>
                                    <w:szCs w:val="16"/>
                                  </w:rPr>
                                  <w:t>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1844E" id="Skupina 49" o:spid="_x0000_s1026" style="width:383.35pt;height:404.35pt;mso-position-horizontal-relative:char;mso-position-vertical-relative:line" coordsize="48685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">
                <v:group id="Skupina 50" o:spid="_x0000_s1027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8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29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  <v:line id="Přímá spojnice 53" o:spid="_x0000_s1030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1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" strokecolor="black [3213]">
                      <v:stroke startarrow="block" startarrowwidth="narrow" endarrow="block" endarrowwidth="narrow"/>
                    </v:shape>
                  </v:group>
                  <v:group id="Skupina 55" o:spid="_x0000_s1032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3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4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5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6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" fillcolor="black">
                            <v:fill r:id="rId12" o:title="" type="pattern"/>
                          </v:rect>
                          <v:shape id="Tětiva 60" o:spid="_x0000_s1037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" path="m3923665,1962545v-255,700956,-374477,1348520,-981680,1698725c2334782,4011475,1586864,4011107,980006,3660304,373148,3309501,-436,2661569,-1,1960613r3923666,1932xe" fillcolor="white [3212]" strokecolor="black [3213]"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8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39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0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1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2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q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" strokecolor="black [3213]">
                                  <v:stroke dashstyle="1 1"/>
                                </v:line>
                                <v:group id="Skupina 66" o:spid="_x0000_s1043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4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5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6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7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" strokecolor="black [3213]">
                                  <v:stroke dashstyle="1 1"/>
                                </v:line>
                                <v:oval id="Ovál 71" o:spid="_x0000_s1048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" fillcolor="white [3212]" strokecolor="black [3213]"/>
                              </v:group>
                            </v:group>
                            <v:line id="Přímá spojnice 72" o:spid="_x0000_s1049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    </v:group>
                          <v:oval id="Ovál 73" o:spid="_x0000_s1050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" fillcolor="white [3212]" strokecolor="black [3213]"/>
                        </v:group>
                        <v:rect id="Obdélník 74" o:spid="_x0000_s1051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2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" strokecolor="black [3213]">
                        <v:stroke startarrow="block" startarrowwidth="narrow" endarrow="block" endarrowwidth="narrow"/>
                      </v:shape>
                    </v:group>
                    <v:group id="Skupina 76" o:spid="_x0000_s1053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4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" strokecolor="black [3213]" strokeweight=".5pt"/>
                      <v:line id="Přímá spojnice 78" o:spid="_x0000_s1055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" strokecolor="black [3213]" strokeweight=".5pt"/>
                      <v:line id="Přímá spojnice 79" o:spid="_x0000_s1056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" strokecolor="black [3213]" strokeweight=".5pt"/>
                      <v:line id="Přímá spojnice 80" o:spid="_x0000_s1057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" strokecolor="black [3213]" strokeweight=".5pt"/>
                      <v:line id="Přímá spojnice 81" o:spid="_x0000_s1058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" strokecolor="black [3213]" strokeweight=".5pt"/>
                    </v:group>
                  </v:group>
                </v:group>
                <v:group id="Skupina 82" o:spid="_x0000_s1059" style="position:absolute;left:1619;width:46066;height:49860" coordsize="46065,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3" o:spid="_x0000_s1060" type="#_x0000_t202" style="position:absolute;width:145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140688A8" w14:textId="77777777" w:rsidR="00524D6B" w:rsidRPr="00D01410" w:rsidRDefault="00524D6B" w:rsidP="00524D6B">
                          <w:pPr>
                            <w:spacing w:line="240" w:lineRule="auto"/>
                            <w:ind w:left="-142" w:right="-13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Vehicle axis positioned on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>norma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 from antenna midpoint</w:t>
                          </w:r>
                        </w:p>
                      </w:txbxContent>
                    </v:textbox>
                  </v:shape>
                  <v:shape id="Textové pole 84" o:spid="_x0000_s1061" type="#_x0000_t202" style="position:absolute;left:27936;top:841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1BE4C6CE" w14:textId="77777777" w:rsidR="00524D6B" w:rsidRPr="00D01410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Vehicle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under test</w:t>
                          </w:r>
                        </w:p>
                      </w:txbxContent>
                    </v:textbox>
                  </v:shape>
                  <v:shape id="Textové pole 85" o:spid="_x0000_s1062" type="#_x0000_t202" style="position:absolute;left:30573;top:7797;width:1549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7A015C3D" w14:textId="4354426C" w:rsidR="00524D6B" w:rsidRPr="00D01410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Centre of 30 m radius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(20</w:t>
                          </w:r>
                          <w:r w:rsidR="002A7E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 for 3 m measurements)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clear </w:t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area at midpoint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between reference antenna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nearest part of the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vehicle</w:t>
                          </w:r>
                          <w:r w:rsidRPr="00E8509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body</w:t>
                          </w:r>
                        </w:p>
                      </w:txbxContent>
                    </v:textbox>
                  </v:shape>
                  <v:shape id="Textové pole 86" o:spid="_x0000_s1063" type="#_x0000_t202" style="position:absolute;left:31471;top:18400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29560A29" w14:textId="77777777" w:rsidR="00524D6B" w:rsidRPr="00D01410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F2C51">
                            <w:rPr>
                              <w:sz w:val="16"/>
                              <w:szCs w:val="16"/>
                            </w:rPr>
                            <w:t>Reference antenna</w:t>
                          </w:r>
                        </w:p>
                      </w:txbxContent>
                    </v:textbox>
                  </v:shape>
                  <v:shape id="Textové pole 87" o:spid="_x0000_s1064" type="#_x0000_t202" style="position:absolute;left:12397;top:34893;width:15235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2FDBDEB1" w14:textId="77777777" w:rsidR="00524D6B" w:rsidRPr="00D01410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 m min radius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(10 m for 3 m measurements)</w:t>
                          </w:r>
                        </w:p>
                      </w:txbxContent>
                    </v:textbox>
                  </v:shape>
                  <v:shape id="Textové pole 88" o:spid="_x0000_s1065" type="#_x0000_t202" style="position:absolute;left:33434;top:45153;width:12366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545BFBF9" w14:textId="77777777" w:rsidR="00524D6B" w:rsidRPr="00B51F6B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Permitted region for     </w:t>
                          </w:r>
                        </w:p>
                        <w:p w14:paraId="67DE53D3" w14:textId="77777777" w:rsidR="00524D6B" w:rsidRPr="00B51F6B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measuring equipment </w:t>
                          </w:r>
                        </w:p>
                        <w:p w14:paraId="5742B3B9" w14:textId="77777777" w:rsidR="00524D6B" w:rsidRPr="00D01410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(in hut or vehicle)  </w:t>
                          </w:r>
                        </w:p>
                      </w:txbxContent>
                    </v:textbox>
                  </v:shape>
                  <v:shape id="Textové pole 89" o:spid="_x0000_s1066" type="#_x0000_t202" style="position:absolute;left:730;top:13517;width:14760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4C297B48" w14:textId="0817301B" w:rsidR="00524D6B" w:rsidRPr="00214813" w:rsidRDefault="00524D6B" w:rsidP="00524D6B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10,0 m </w:t>
                          </w:r>
                          <w:r w:rsidRPr="00B51F6B">
                            <w:rPr>
                              <w:rFonts w:cs="Arial"/>
                              <w:sz w:val="16"/>
                              <w:szCs w:val="16"/>
                            </w:rPr>
                            <w:t>±</w:t>
                          </w: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 0,2 m</w:t>
                          </w:r>
                          <w:r w:rsidRPr="00B51F6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t xml:space="preserve">(3,00 m </w:t>
                          </w:r>
                          <w:r w:rsidRPr="00214813">
                            <w:rPr>
                              <w:rFonts w:cs="Arial"/>
                              <w:sz w:val="16"/>
                              <w:szCs w:val="16"/>
                            </w:rPr>
                            <w:t>±</w:t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t xml:space="preserve"> 0,05 m </w:t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br/>
                            <w:t xml:space="preserve">for 3 </w:t>
                          </w:r>
                          <w:r w:rsidR="001930F8" w:rsidRPr="00214813">
                            <w:rPr>
                              <w:sz w:val="16"/>
                              <w:szCs w:val="16"/>
                            </w:rPr>
                            <w:t xml:space="preserve">m </w:t>
                          </w:r>
                          <w:r w:rsidRPr="00214813">
                            <w:rPr>
                              <w:sz w:val="16"/>
                              <w:szCs w:val="16"/>
                            </w:rPr>
                            <w:t>measurements)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A6C0AB" w14:textId="77777777" w:rsidR="00524D6B" w:rsidRDefault="00524D6B" w:rsidP="00524D6B">
      <w:pPr>
        <w:spacing w:after="120"/>
        <w:ind w:left="2268" w:right="1134" w:hanging="1134"/>
        <w:jc w:val="both"/>
        <w:rPr>
          <w:i/>
          <w:iCs/>
        </w:rPr>
      </w:pPr>
      <w:r w:rsidRPr="00BD1C74">
        <w:rPr>
          <w:i/>
          <w:iCs/>
        </w:rPr>
        <w:t xml:space="preserve">Annex 6, </w:t>
      </w:r>
    </w:p>
    <w:p w14:paraId="49B97228" w14:textId="68E58E28" w:rsidR="00524D6B" w:rsidRPr="00BD1C74" w:rsidRDefault="00524D6B" w:rsidP="00524D6B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P</w:t>
      </w:r>
      <w:r w:rsidRPr="00BD1C74">
        <w:rPr>
          <w:i/>
          <w:iCs/>
        </w:rPr>
        <w:t xml:space="preserve">aragraph 3.3.4., </w:t>
      </w:r>
      <w:r w:rsidRPr="00BD1C74">
        <w:t>amend to read:</w:t>
      </w:r>
      <w:r w:rsidRPr="00BD1C74">
        <w:rPr>
          <w:i/>
          <w:iCs/>
        </w:rPr>
        <w:t xml:space="preserve"> </w:t>
      </w:r>
    </w:p>
    <w:p w14:paraId="6A5D3E3F" w14:textId="77777777" w:rsidR="00524D6B" w:rsidRPr="00BD1C74" w:rsidRDefault="00524D6B" w:rsidP="00524D6B">
      <w:pPr>
        <w:spacing w:after="120"/>
        <w:ind w:left="2268" w:right="1134" w:hanging="1134"/>
        <w:jc w:val="both"/>
      </w:pPr>
      <w:r w:rsidRPr="00BD1C74">
        <w:t>"3.3.4.</w:t>
      </w:r>
      <w:r w:rsidRPr="00BD1C74">
        <w:tab/>
        <w:t xml:space="preserve">Either at 1.0 ± 0.2 m behind the vertical centreline of the vehicle's front </w:t>
      </w:r>
      <w:r w:rsidRPr="00214813">
        <w:t>wheel(s) (point C in Figure 1 of Appendix 1 to this annex) in the case of three-wheeled or four-wheeled</w:t>
      </w:r>
      <w:r w:rsidRPr="00BD1C74">
        <w:rPr>
          <w:b/>
          <w:bCs/>
        </w:rPr>
        <w:t xml:space="preserve"> </w:t>
      </w:r>
      <w:r w:rsidRPr="00BD1C74">
        <w:t>vehicles.</w:t>
      </w:r>
    </w:p>
    <w:p w14:paraId="1629EF4D" w14:textId="77777777" w:rsidR="00524D6B" w:rsidRPr="00487E1A" w:rsidRDefault="00524D6B" w:rsidP="00524D6B">
      <w:pPr>
        <w:pStyle w:val="SingleTxtG"/>
        <w:ind w:left="2268" w:hanging="1134"/>
      </w:pPr>
      <w:r w:rsidRPr="00BD1C74">
        <w:tab/>
        <w:t>Or at 0.2 ± 0.2 m behind the vertical centreline of the vehicle's front wheel (point D in Figure 2 of Appendix 1 to this annex) in the case of two-wheeled vehicles."</w:t>
      </w:r>
    </w:p>
    <w:p w14:paraId="7A5E94CC" w14:textId="07693632" w:rsidR="006B3551" w:rsidRPr="00EE5A92" w:rsidRDefault="006B3551" w:rsidP="006B35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7FB10" w14:textId="77777777" w:rsidR="001C6663" w:rsidRPr="006B3551" w:rsidRDefault="001C6663" w:rsidP="00595520"/>
    <w:sectPr w:rsidR="001C6663" w:rsidRPr="006B3551" w:rsidSect="006B355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5ACE" w14:textId="77777777" w:rsidR="00F0067B" w:rsidRDefault="00F0067B"/>
  </w:endnote>
  <w:endnote w:type="continuationSeparator" w:id="0">
    <w:p w14:paraId="191B4180" w14:textId="77777777" w:rsidR="00F0067B" w:rsidRDefault="00F0067B"/>
  </w:endnote>
  <w:endnote w:type="continuationNotice" w:id="1">
    <w:p w14:paraId="07C09547" w14:textId="77777777" w:rsidR="00F0067B" w:rsidRDefault="00F00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6F3F" w14:textId="62A52862" w:rsidR="00F0427B" w:rsidRDefault="00F0427B" w:rsidP="00F0427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76FC849" wp14:editId="766382F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B16D5" w14:textId="09510AEA" w:rsidR="00F0427B" w:rsidRPr="00F0427B" w:rsidRDefault="00F0427B" w:rsidP="00F0427B">
    <w:pPr>
      <w:pStyle w:val="Footer"/>
      <w:ind w:right="1134"/>
      <w:rPr>
        <w:sz w:val="20"/>
      </w:rPr>
    </w:pPr>
    <w:r>
      <w:rPr>
        <w:sz w:val="20"/>
      </w:rPr>
      <w:t>GE.21-19880(E)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6CCCEE" wp14:editId="5B6F131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4A88" w14:textId="77777777" w:rsidR="00F0067B" w:rsidRPr="000B175B" w:rsidRDefault="00F0067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EF6811" w14:textId="77777777" w:rsidR="00F0067B" w:rsidRPr="00FC68B7" w:rsidRDefault="00F0067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0B7B4E" w14:textId="77777777" w:rsidR="00F0067B" w:rsidRDefault="00F0067B"/>
  </w:footnote>
  <w:footnote w:id="2">
    <w:p w14:paraId="3547227E" w14:textId="2B335AF5" w:rsidR="007F1CB7" w:rsidRPr="00897F86" w:rsidRDefault="007F1CB7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897F86">
        <w:rPr>
          <w:rStyle w:val="FootnoteReference"/>
          <w:szCs w:val="18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897F86" w:rsidRPr="00897F86">
        <w:rPr>
          <w:szCs w:val="18"/>
        </w:rPr>
        <w:t>This document was scheduled for publication after the standard publication date owing to circumstances beyond the submitter's control.</w:t>
      </w:r>
    </w:p>
  </w:footnote>
  <w:footnote w:id="3">
    <w:p w14:paraId="7F77BF6F" w14:textId="77777777" w:rsidR="00897F86" w:rsidRPr="00DC2C16" w:rsidRDefault="00897F86" w:rsidP="00897F86">
      <w:pPr>
        <w:pStyle w:val="FootnoteText"/>
      </w:pPr>
      <w:r>
        <w:rPr>
          <w:rStyle w:val="FootnoteReference"/>
        </w:rPr>
        <w:tab/>
      </w:r>
      <w:r w:rsidRPr="00897F86">
        <w:rPr>
          <w:rStyle w:val="FootnoteReference"/>
          <w:szCs w:val="18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  <w:p w14:paraId="6FDF3D82" w14:textId="2FF803A8" w:rsidR="00897F86" w:rsidRPr="00897F86" w:rsidRDefault="00897F8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7AF85187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5F3652">
      <w:t>3</w:t>
    </w:r>
    <w:r w:rsidR="00845001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10C4854B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845001"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930F8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4813"/>
    <w:rsid w:val="00216128"/>
    <w:rsid w:val="00232575"/>
    <w:rsid w:val="002449C1"/>
    <w:rsid w:val="00247258"/>
    <w:rsid w:val="00257CAC"/>
    <w:rsid w:val="0027237A"/>
    <w:rsid w:val="0029684D"/>
    <w:rsid w:val="002974E9"/>
    <w:rsid w:val="002A306B"/>
    <w:rsid w:val="002A7E04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F24"/>
    <w:rsid w:val="00496D41"/>
    <w:rsid w:val="004A5D33"/>
    <w:rsid w:val="004C55B0"/>
    <w:rsid w:val="004F6BA0"/>
    <w:rsid w:val="00503BEA"/>
    <w:rsid w:val="00524D6B"/>
    <w:rsid w:val="00533616"/>
    <w:rsid w:val="00535ABA"/>
    <w:rsid w:val="0053768B"/>
    <w:rsid w:val="005420F2"/>
    <w:rsid w:val="0054285C"/>
    <w:rsid w:val="00563605"/>
    <w:rsid w:val="00584173"/>
    <w:rsid w:val="005845BB"/>
    <w:rsid w:val="00595520"/>
    <w:rsid w:val="005A05C8"/>
    <w:rsid w:val="005A44B9"/>
    <w:rsid w:val="005B1BA0"/>
    <w:rsid w:val="005B3DB3"/>
    <w:rsid w:val="005C0268"/>
    <w:rsid w:val="005D15CA"/>
    <w:rsid w:val="005F08DF"/>
    <w:rsid w:val="005F3066"/>
    <w:rsid w:val="005F3652"/>
    <w:rsid w:val="005F3E61"/>
    <w:rsid w:val="00604DDD"/>
    <w:rsid w:val="006115CC"/>
    <w:rsid w:val="00611FC4"/>
    <w:rsid w:val="006176FB"/>
    <w:rsid w:val="00630FCB"/>
    <w:rsid w:val="00640B26"/>
    <w:rsid w:val="0065766B"/>
    <w:rsid w:val="00675625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ECE"/>
    <w:rsid w:val="0074533B"/>
    <w:rsid w:val="007643BC"/>
    <w:rsid w:val="00765F1D"/>
    <w:rsid w:val="00780C68"/>
    <w:rsid w:val="007959FE"/>
    <w:rsid w:val="007A0CF1"/>
    <w:rsid w:val="007A71EF"/>
    <w:rsid w:val="007B6BA5"/>
    <w:rsid w:val="007C3390"/>
    <w:rsid w:val="007C42D8"/>
    <w:rsid w:val="007C4F4B"/>
    <w:rsid w:val="007D6F65"/>
    <w:rsid w:val="007D7362"/>
    <w:rsid w:val="007F1CB7"/>
    <w:rsid w:val="007F3892"/>
    <w:rsid w:val="007F5CE2"/>
    <w:rsid w:val="007F6611"/>
    <w:rsid w:val="00810BAC"/>
    <w:rsid w:val="008175E9"/>
    <w:rsid w:val="008242D7"/>
    <w:rsid w:val="0082577B"/>
    <w:rsid w:val="00825CB5"/>
    <w:rsid w:val="0084500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97F86"/>
    <w:rsid w:val="008A6B25"/>
    <w:rsid w:val="008A6C4F"/>
    <w:rsid w:val="008B389E"/>
    <w:rsid w:val="008D045E"/>
    <w:rsid w:val="008D3F25"/>
    <w:rsid w:val="008D4D82"/>
    <w:rsid w:val="008D6158"/>
    <w:rsid w:val="008E0E46"/>
    <w:rsid w:val="008E7116"/>
    <w:rsid w:val="008F143B"/>
    <w:rsid w:val="008F3882"/>
    <w:rsid w:val="008F4B7C"/>
    <w:rsid w:val="00926E47"/>
    <w:rsid w:val="00947162"/>
    <w:rsid w:val="00956560"/>
    <w:rsid w:val="009610D0"/>
    <w:rsid w:val="0096375C"/>
    <w:rsid w:val="009662E6"/>
    <w:rsid w:val="0097095E"/>
    <w:rsid w:val="0097744A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97A"/>
    <w:rsid w:val="00A36AC2"/>
    <w:rsid w:val="00A425EB"/>
    <w:rsid w:val="00A62486"/>
    <w:rsid w:val="00A71F42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4688A"/>
    <w:rsid w:val="00C51C20"/>
    <w:rsid w:val="00C745C3"/>
    <w:rsid w:val="00C93F1A"/>
    <w:rsid w:val="00C978F5"/>
    <w:rsid w:val="00CA24A4"/>
    <w:rsid w:val="00CB348D"/>
    <w:rsid w:val="00CD36A0"/>
    <w:rsid w:val="00CD46F5"/>
    <w:rsid w:val="00CE4A8F"/>
    <w:rsid w:val="00CF071D"/>
    <w:rsid w:val="00D0123D"/>
    <w:rsid w:val="00D15B04"/>
    <w:rsid w:val="00D2031B"/>
    <w:rsid w:val="00D25FE2"/>
    <w:rsid w:val="00D3096E"/>
    <w:rsid w:val="00D37DA9"/>
    <w:rsid w:val="00D406A7"/>
    <w:rsid w:val="00D43252"/>
    <w:rsid w:val="00D44D86"/>
    <w:rsid w:val="00D50B7D"/>
    <w:rsid w:val="00D52012"/>
    <w:rsid w:val="00D704E5"/>
    <w:rsid w:val="00D72727"/>
    <w:rsid w:val="00D93A5A"/>
    <w:rsid w:val="00D978C6"/>
    <w:rsid w:val="00DA0956"/>
    <w:rsid w:val="00DA357F"/>
    <w:rsid w:val="00DA3E12"/>
    <w:rsid w:val="00DB1488"/>
    <w:rsid w:val="00DB76A5"/>
    <w:rsid w:val="00DC18AD"/>
    <w:rsid w:val="00DD7B52"/>
    <w:rsid w:val="00DE16E5"/>
    <w:rsid w:val="00DF7CAE"/>
    <w:rsid w:val="00E15CF4"/>
    <w:rsid w:val="00E423C0"/>
    <w:rsid w:val="00E53AEE"/>
    <w:rsid w:val="00E6414C"/>
    <w:rsid w:val="00E7260F"/>
    <w:rsid w:val="00E854EC"/>
    <w:rsid w:val="00E8702D"/>
    <w:rsid w:val="00E905F4"/>
    <w:rsid w:val="00E916A9"/>
    <w:rsid w:val="00E916DE"/>
    <w:rsid w:val="00E925AD"/>
    <w:rsid w:val="00E958C3"/>
    <w:rsid w:val="00E96630"/>
    <w:rsid w:val="00ED131E"/>
    <w:rsid w:val="00ED18DC"/>
    <w:rsid w:val="00ED6201"/>
    <w:rsid w:val="00ED7A2A"/>
    <w:rsid w:val="00EF1D7F"/>
    <w:rsid w:val="00F0067B"/>
    <w:rsid w:val="00F0137E"/>
    <w:rsid w:val="00F0427B"/>
    <w:rsid w:val="00F04B11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635E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97744A"/>
    <w:rPr>
      <w:lang w:val="en-GB"/>
    </w:rPr>
  </w:style>
  <w:style w:type="character" w:customStyle="1" w:styleId="HChGChar">
    <w:name w:val="_ H _Ch_G Char"/>
    <w:link w:val="HChG"/>
    <w:rsid w:val="00524D6B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1336</Characters>
  <Application>Microsoft Office Word</Application>
  <DocSecurity>0</DocSecurity>
  <Lines>44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ECE/TRANS/WP.29/2022/33</dc:title>
  <dc:subject>2119880</dc:subject>
  <dc:creator>Lucille</dc:creator>
  <cp:keywords/>
  <dc:description/>
  <cp:lastModifiedBy>Pauline Anne Princesa ESCALANTE</cp:lastModifiedBy>
  <cp:revision>2</cp:revision>
  <cp:lastPrinted>2009-02-18T09:36:00Z</cp:lastPrinted>
  <dcterms:created xsi:type="dcterms:W3CDTF">2021-12-31T08:07:00Z</dcterms:created>
  <dcterms:modified xsi:type="dcterms:W3CDTF">2021-12-31T08:07:00Z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