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8AD33" w14:textId="3D83F353" w:rsidR="00E40C4F" w:rsidRPr="00FC4A24" w:rsidRDefault="00E40C4F" w:rsidP="00E40C4F">
      <w:pPr>
        <w:pStyle w:val="HChG"/>
      </w:pPr>
      <w:bookmarkStart w:id="0" w:name="_Toc44581924"/>
      <w:r w:rsidRPr="00FC4A24">
        <w:tab/>
      </w:r>
      <w:r w:rsidRPr="00FC4A24">
        <w:tab/>
        <w:t xml:space="preserve">World Forum for Harmonization of Vehicle Regulations (WP.29): </w:t>
      </w:r>
      <w:r w:rsidRPr="00FC4A24">
        <w:br/>
        <w:t xml:space="preserve">Working Parties, Informal Working Groups and Chairs </w:t>
      </w:r>
      <w:r w:rsidRPr="00FC4A24">
        <w:br/>
        <w:t xml:space="preserve">on 1 </w:t>
      </w:r>
      <w:r w:rsidR="00E628E0">
        <w:t>November</w:t>
      </w:r>
      <w:r w:rsidRPr="00FC4A24">
        <w:t xml:space="preserve"> 202</w:t>
      </w:r>
      <w:bookmarkEnd w:id="0"/>
      <w:r w:rsidR="00CE4445">
        <w:t>1</w:t>
      </w:r>
    </w:p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080"/>
        <w:gridCol w:w="1599"/>
        <w:gridCol w:w="1717"/>
        <w:gridCol w:w="1552"/>
      </w:tblGrid>
      <w:tr w:rsidR="007D299D" w:rsidRPr="00FC4A24" w14:paraId="5BA30309" w14:textId="77777777" w:rsidTr="000D17C3">
        <w:trPr>
          <w:cantSplit/>
          <w:tblHeader/>
          <w:jc w:val="center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39AAE014" w14:textId="77777777" w:rsidR="007D299D" w:rsidRPr="00FC4A24" w:rsidRDefault="007D299D" w:rsidP="0080135C">
            <w:pPr>
              <w:spacing w:before="80" w:after="80" w:line="200" w:lineRule="exact"/>
              <w:ind w:left="113" w:right="-57"/>
              <w:rPr>
                <w:i/>
                <w:sz w:val="16"/>
                <w:lang w:eastAsia="en-GB"/>
              </w:rPr>
            </w:pPr>
            <w:r w:rsidRPr="00FC4A24">
              <w:rPr>
                <w:i/>
                <w:sz w:val="16"/>
                <w:lang w:eastAsia="en-GB"/>
              </w:rPr>
              <w:t> </w:t>
            </w:r>
          </w:p>
        </w:tc>
        <w:tc>
          <w:tcPr>
            <w:tcW w:w="4080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6B632925" w14:textId="77777777" w:rsidR="007D299D" w:rsidRPr="00FC4A24" w:rsidRDefault="007D299D" w:rsidP="0080135C">
            <w:pPr>
              <w:spacing w:before="80" w:after="80" w:line="200" w:lineRule="exact"/>
              <w:ind w:left="113" w:right="-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Working Parties and informal working groups</w:t>
            </w:r>
          </w:p>
        </w:tc>
        <w:tc>
          <w:tcPr>
            <w:tcW w:w="1599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562E4E07" w14:textId="77777777" w:rsidR="007D299D" w:rsidRPr="00FC4A24" w:rsidRDefault="007D299D" w:rsidP="0080135C">
            <w:pPr>
              <w:spacing w:before="80" w:after="80" w:line="200" w:lineRule="exact"/>
              <w:ind w:left="113" w:right="-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Chair/Co-Chairs</w:t>
            </w:r>
            <w:r w:rsidRPr="00FC4A24">
              <w:rPr>
                <w:bCs/>
                <w:i/>
                <w:sz w:val="16"/>
                <w:lang w:eastAsia="en-GB"/>
              </w:rPr>
              <w:br/>
              <w:t>Vice-Chair</w:t>
            </w:r>
          </w:p>
        </w:tc>
        <w:tc>
          <w:tcPr>
            <w:tcW w:w="1717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49743770" w14:textId="77777777" w:rsidR="007D299D" w:rsidRPr="00FC4A24" w:rsidRDefault="007D299D" w:rsidP="0080135C">
            <w:pPr>
              <w:spacing w:before="80" w:after="80" w:line="200" w:lineRule="exact"/>
              <w:ind w:left="113" w:right="-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Country</w:t>
            </w:r>
          </w:p>
        </w:tc>
        <w:tc>
          <w:tcPr>
            <w:tcW w:w="1552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0A7F95D0" w14:textId="77777777" w:rsidR="007D299D" w:rsidRPr="00FC4A24" w:rsidRDefault="007D299D" w:rsidP="0080135C">
            <w:pPr>
              <w:spacing w:before="80" w:after="80" w:line="200" w:lineRule="exact"/>
              <w:ind w:left="113" w:right="-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Expiry date of the mandate</w:t>
            </w:r>
          </w:p>
        </w:tc>
      </w:tr>
      <w:tr w:rsidR="007D299D" w:rsidRPr="00FC4A24" w14:paraId="22E072D5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17B84C22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WP.29</w:t>
            </w:r>
          </w:p>
        </w:tc>
        <w:tc>
          <w:tcPr>
            <w:tcW w:w="4080" w:type="dxa"/>
            <w:tcBorders>
              <w:top w:val="single" w:sz="12" w:space="0" w:color="auto"/>
            </w:tcBorders>
            <w:hideMark/>
          </w:tcPr>
          <w:p w14:paraId="144D825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 xml:space="preserve"> World Forum 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hideMark/>
          </w:tcPr>
          <w:p w14:paraId="7C8E93E7" w14:textId="77777777" w:rsidR="007D299D" w:rsidRDefault="007D299D" w:rsidP="0080135C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Mr. A. Erario</w:t>
            </w:r>
          </w:p>
          <w:p w14:paraId="04CD03A0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Mr. S. Anikeev</w:t>
            </w:r>
          </w:p>
        </w:tc>
        <w:tc>
          <w:tcPr>
            <w:tcW w:w="1717" w:type="dxa"/>
            <w:tcBorders>
              <w:top w:val="single" w:sz="12" w:space="0" w:color="auto"/>
            </w:tcBorders>
            <w:hideMark/>
          </w:tcPr>
          <w:p w14:paraId="4810CA98" w14:textId="77777777" w:rsidR="007D299D" w:rsidRDefault="007D299D" w:rsidP="0080135C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Italy</w:t>
            </w:r>
          </w:p>
          <w:p w14:paraId="47390F45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Russian Federation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hideMark/>
          </w:tcPr>
          <w:p w14:paraId="730BB30A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202</w:t>
            </w:r>
            <w:r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7D299D" w:rsidRPr="00FC4A24" w14:paraId="37D7A9E8" w14:textId="77777777" w:rsidTr="000D17C3">
        <w:trPr>
          <w:cantSplit/>
          <w:jc w:val="center"/>
        </w:trPr>
        <w:tc>
          <w:tcPr>
            <w:tcW w:w="0" w:type="auto"/>
          </w:tcPr>
          <w:p w14:paraId="17A213F2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3FE3F817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Intelligent Transport Systems (ITS)</w:t>
            </w:r>
          </w:p>
        </w:tc>
        <w:tc>
          <w:tcPr>
            <w:tcW w:w="1599" w:type="dxa"/>
            <w:hideMark/>
          </w:tcPr>
          <w:p w14:paraId="27B167A5" w14:textId="5A9DC1A2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Mr. </w:t>
            </w:r>
            <w:r>
              <w:rPr>
                <w:sz w:val="18"/>
                <w:szCs w:val="18"/>
                <w:lang w:eastAsia="en-GB"/>
              </w:rPr>
              <w:t xml:space="preserve">T. </w:t>
            </w:r>
            <w:proofErr w:type="spellStart"/>
            <w:r w:rsidR="00572DB6">
              <w:rPr>
                <w:sz w:val="18"/>
                <w:szCs w:val="18"/>
                <w:lang w:eastAsia="en-GB"/>
              </w:rPr>
              <w:t>Naono</w:t>
            </w:r>
            <w:proofErr w:type="spellEnd"/>
            <w:r w:rsidRPr="00FC4A24">
              <w:rPr>
                <w:sz w:val="18"/>
                <w:szCs w:val="18"/>
                <w:lang w:eastAsia="en-GB"/>
              </w:rPr>
              <w:br/>
              <w:t>Mr. I. Yarnold</w:t>
            </w:r>
            <w:r w:rsidRPr="00FC4A24">
              <w:rPr>
                <w:sz w:val="18"/>
                <w:szCs w:val="18"/>
                <w:lang w:eastAsia="en-GB"/>
              </w:rPr>
              <w:br/>
              <w:t>Ms. J. Doherty</w:t>
            </w:r>
          </w:p>
        </w:tc>
        <w:tc>
          <w:tcPr>
            <w:tcW w:w="1717" w:type="dxa"/>
            <w:hideMark/>
          </w:tcPr>
          <w:p w14:paraId="5BE1DDE3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Japan</w:t>
            </w:r>
            <w:r w:rsidRPr="00FC4A24">
              <w:rPr>
                <w:sz w:val="18"/>
                <w:szCs w:val="18"/>
                <w:lang w:eastAsia="en-GB"/>
              </w:rPr>
              <w:br/>
              <w:t>UK</w:t>
            </w:r>
            <w:r w:rsidRPr="00FC4A24">
              <w:rPr>
                <w:sz w:val="18"/>
                <w:szCs w:val="18"/>
                <w:lang w:eastAsia="en-GB"/>
              </w:rPr>
              <w:br/>
              <w:t>USA</w:t>
            </w:r>
          </w:p>
        </w:tc>
        <w:tc>
          <w:tcPr>
            <w:tcW w:w="1552" w:type="dxa"/>
            <w:hideMark/>
          </w:tcPr>
          <w:p w14:paraId="030A291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March 2025</w:t>
            </w:r>
          </w:p>
        </w:tc>
      </w:tr>
      <w:tr w:rsidR="007D299D" w:rsidRPr="00FC4A24" w14:paraId="5D40F53D" w14:textId="77777777" w:rsidTr="000D17C3">
        <w:trPr>
          <w:cantSplit/>
          <w:jc w:val="center"/>
        </w:trPr>
        <w:tc>
          <w:tcPr>
            <w:tcW w:w="0" w:type="auto"/>
          </w:tcPr>
          <w:p w14:paraId="679DEC7E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30868BF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Electronic Database for the Exchange of Type Approval documentation (DETA)</w:t>
            </w:r>
          </w:p>
        </w:tc>
        <w:tc>
          <w:tcPr>
            <w:tcW w:w="1599" w:type="dxa"/>
            <w:hideMark/>
          </w:tcPr>
          <w:p w14:paraId="34B5708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Mr. S. </w:t>
            </w:r>
            <w:proofErr w:type="spellStart"/>
            <w:r w:rsidRPr="00FC4A24">
              <w:rPr>
                <w:sz w:val="18"/>
                <w:szCs w:val="18"/>
                <w:lang w:eastAsia="en-GB"/>
              </w:rPr>
              <w:t>Paeslack</w:t>
            </w:r>
            <w:proofErr w:type="spellEnd"/>
          </w:p>
        </w:tc>
        <w:tc>
          <w:tcPr>
            <w:tcW w:w="1717" w:type="dxa"/>
            <w:hideMark/>
          </w:tcPr>
          <w:p w14:paraId="2FAAE26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52" w:type="dxa"/>
            <w:hideMark/>
          </w:tcPr>
          <w:p w14:paraId="49BC70D2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E8481E">
              <w:rPr>
                <w:sz w:val="18"/>
                <w:szCs w:val="18"/>
                <w:lang w:eastAsia="en-GB"/>
              </w:rPr>
              <w:t>June 2021</w:t>
            </w:r>
          </w:p>
        </w:tc>
      </w:tr>
      <w:tr w:rsidR="007D299D" w:rsidRPr="00FC4A24" w14:paraId="4E1AF2E7" w14:textId="77777777" w:rsidTr="000D17C3">
        <w:trPr>
          <w:cantSplit/>
          <w:jc w:val="center"/>
        </w:trPr>
        <w:tc>
          <w:tcPr>
            <w:tcW w:w="0" w:type="auto"/>
          </w:tcPr>
          <w:p w14:paraId="200D13E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30C17097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International Whole Vehicle Type Approval (IWVTA)</w:t>
            </w:r>
          </w:p>
        </w:tc>
        <w:tc>
          <w:tcPr>
            <w:tcW w:w="1599" w:type="dxa"/>
            <w:hideMark/>
          </w:tcPr>
          <w:p w14:paraId="08092B5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T. Onoda</w:t>
            </w:r>
            <w:r w:rsidRPr="00FC4A24">
              <w:rPr>
                <w:sz w:val="18"/>
                <w:szCs w:val="18"/>
                <w:lang w:eastAsia="en-GB"/>
              </w:rPr>
              <w:br/>
            </w:r>
          </w:p>
        </w:tc>
        <w:tc>
          <w:tcPr>
            <w:tcW w:w="1717" w:type="dxa"/>
            <w:hideMark/>
          </w:tcPr>
          <w:p w14:paraId="62D19F2C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Japan</w:t>
            </w:r>
            <w:r w:rsidRPr="00FC4A24">
              <w:rPr>
                <w:sz w:val="18"/>
                <w:szCs w:val="18"/>
                <w:lang w:eastAsia="en-GB"/>
              </w:rPr>
              <w:br/>
            </w:r>
          </w:p>
        </w:tc>
        <w:tc>
          <w:tcPr>
            <w:tcW w:w="1552" w:type="dxa"/>
            <w:hideMark/>
          </w:tcPr>
          <w:p w14:paraId="1ED435A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56C26">
              <w:rPr>
                <w:sz w:val="18"/>
                <w:szCs w:val="18"/>
                <w:lang w:eastAsia="en-GB"/>
              </w:rPr>
              <w:t>November 2022</w:t>
            </w:r>
          </w:p>
        </w:tc>
      </w:tr>
      <w:tr w:rsidR="007D299D" w:rsidRPr="00FC4A24" w14:paraId="4F1E5E12" w14:textId="77777777" w:rsidTr="000D17C3">
        <w:trPr>
          <w:cantSplit/>
          <w:jc w:val="center"/>
        </w:trPr>
        <w:tc>
          <w:tcPr>
            <w:tcW w:w="0" w:type="auto"/>
          </w:tcPr>
          <w:p w14:paraId="7AE55A5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4BC78DF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Enforcement Working Group</w:t>
            </w:r>
          </w:p>
        </w:tc>
        <w:tc>
          <w:tcPr>
            <w:tcW w:w="1599" w:type="dxa"/>
            <w:hideMark/>
          </w:tcPr>
          <w:p w14:paraId="419D951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N.N.</w:t>
            </w:r>
          </w:p>
        </w:tc>
        <w:tc>
          <w:tcPr>
            <w:tcW w:w="1717" w:type="dxa"/>
            <w:hideMark/>
          </w:tcPr>
          <w:p w14:paraId="556D902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trike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hideMark/>
          </w:tcPr>
          <w:p w14:paraId="67414C70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2020</w:t>
            </w:r>
          </w:p>
        </w:tc>
      </w:tr>
      <w:tr w:rsidR="007D299D" w:rsidRPr="00FC4A24" w14:paraId="601E3E58" w14:textId="77777777" w:rsidTr="000D17C3">
        <w:trPr>
          <w:cantSplit/>
          <w:jc w:val="center"/>
        </w:trPr>
        <w:tc>
          <w:tcPr>
            <w:tcW w:w="0" w:type="auto"/>
          </w:tcPr>
          <w:p w14:paraId="5B0BBC4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6C4273D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Periodic Technical Inspections (PTI)</w:t>
            </w:r>
          </w:p>
        </w:tc>
        <w:tc>
          <w:tcPr>
            <w:tcW w:w="1599" w:type="dxa"/>
            <w:hideMark/>
          </w:tcPr>
          <w:p w14:paraId="4C62D19A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Mr. H. P. </w:t>
            </w:r>
            <w:proofErr w:type="spellStart"/>
            <w:r w:rsidRPr="00FC4A24">
              <w:rPr>
                <w:sz w:val="18"/>
                <w:szCs w:val="18"/>
                <w:lang w:eastAsia="en-GB"/>
              </w:rPr>
              <w:t>Weem</w:t>
            </w:r>
            <w:proofErr w:type="spellEnd"/>
            <w:r w:rsidRPr="00FC4A24">
              <w:rPr>
                <w:sz w:val="18"/>
                <w:szCs w:val="18"/>
                <w:lang w:eastAsia="en-GB"/>
              </w:rPr>
              <w:br/>
              <w:t>Mr. V. Komarov</w:t>
            </w:r>
          </w:p>
        </w:tc>
        <w:tc>
          <w:tcPr>
            <w:tcW w:w="1717" w:type="dxa"/>
            <w:hideMark/>
          </w:tcPr>
          <w:p w14:paraId="060FDA57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Netherlands</w:t>
            </w:r>
            <w:r w:rsidRPr="00FC4A24">
              <w:rPr>
                <w:sz w:val="18"/>
                <w:szCs w:val="18"/>
                <w:lang w:eastAsia="en-GB"/>
              </w:rPr>
              <w:br/>
              <w:t>Russian Federation</w:t>
            </w:r>
          </w:p>
        </w:tc>
        <w:tc>
          <w:tcPr>
            <w:tcW w:w="1552" w:type="dxa"/>
            <w:hideMark/>
          </w:tcPr>
          <w:p w14:paraId="2937E37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March</w:t>
            </w:r>
            <w:r w:rsidRPr="0018464E">
              <w:rPr>
                <w:bCs/>
                <w:sz w:val="18"/>
                <w:szCs w:val="18"/>
                <w:lang w:eastAsia="en-GB"/>
              </w:rPr>
              <w:t xml:space="preserve"> 202</w:t>
            </w:r>
            <w:r>
              <w:rPr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7D299D" w:rsidRPr="00FC4A24" w14:paraId="03D70287" w14:textId="77777777" w:rsidTr="000D17C3">
        <w:trPr>
          <w:cantSplit/>
          <w:jc w:val="center"/>
        </w:trPr>
        <w:tc>
          <w:tcPr>
            <w:tcW w:w="0" w:type="auto"/>
            <w:hideMark/>
          </w:tcPr>
          <w:p w14:paraId="034AA850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GRBP</w:t>
            </w:r>
          </w:p>
        </w:tc>
        <w:tc>
          <w:tcPr>
            <w:tcW w:w="4080" w:type="dxa"/>
            <w:hideMark/>
          </w:tcPr>
          <w:p w14:paraId="6227BF9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 Noise and Tyres</w:t>
            </w:r>
          </w:p>
        </w:tc>
        <w:tc>
          <w:tcPr>
            <w:tcW w:w="1599" w:type="dxa"/>
            <w:hideMark/>
          </w:tcPr>
          <w:p w14:paraId="29ED8BA7" w14:textId="77777777" w:rsidR="007D299D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 xml:space="preserve">Mr. S. </w:t>
            </w:r>
            <w:proofErr w:type="spellStart"/>
            <w:r w:rsidRPr="00FC4A24">
              <w:rPr>
                <w:b/>
                <w:bCs/>
                <w:sz w:val="18"/>
                <w:szCs w:val="18"/>
                <w:lang w:eastAsia="en-GB"/>
              </w:rPr>
              <w:t>Ficheux</w:t>
            </w:r>
            <w:proofErr w:type="spellEnd"/>
          </w:p>
          <w:p w14:paraId="19134BF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Mr. A. Bocharov</w:t>
            </w:r>
          </w:p>
        </w:tc>
        <w:tc>
          <w:tcPr>
            <w:tcW w:w="1717" w:type="dxa"/>
            <w:hideMark/>
          </w:tcPr>
          <w:p w14:paraId="145591A8" w14:textId="77777777" w:rsidR="007D299D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France</w:t>
            </w:r>
          </w:p>
          <w:p w14:paraId="31C18E7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Russian Federation</w:t>
            </w:r>
          </w:p>
        </w:tc>
        <w:tc>
          <w:tcPr>
            <w:tcW w:w="1552" w:type="dxa"/>
            <w:hideMark/>
          </w:tcPr>
          <w:p w14:paraId="6983E437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2021</w:t>
            </w:r>
          </w:p>
        </w:tc>
      </w:tr>
      <w:tr w:rsidR="007D299D" w:rsidRPr="00FC4A24" w14:paraId="3519DE4C" w14:textId="77777777" w:rsidTr="000D17C3">
        <w:trPr>
          <w:cantSplit/>
          <w:jc w:val="center"/>
        </w:trPr>
        <w:tc>
          <w:tcPr>
            <w:tcW w:w="0" w:type="auto"/>
          </w:tcPr>
          <w:p w14:paraId="6A88A1C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16B313A1" w14:textId="77777777" w:rsidR="007D299D" w:rsidRPr="00854CC3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val="fr-CH" w:eastAsia="en-GB"/>
              </w:rPr>
            </w:pPr>
            <w:r w:rsidRPr="00854CC3">
              <w:rPr>
                <w:sz w:val="18"/>
                <w:szCs w:val="18"/>
                <w:lang w:val="fr-CH" w:eastAsia="en-GB"/>
              </w:rPr>
              <w:t xml:space="preserve">Quiet Road Transport </w:t>
            </w:r>
            <w:proofErr w:type="spellStart"/>
            <w:r w:rsidRPr="00854CC3">
              <w:rPr>
                <w:sz w:val="18"/>
                <w:szCs w:val="18"/>
                <w:lang w:val="fr-CH" w:eastAsia="en-GB"/>
              </w:rPr>
              <w:t>Vehicles</w:t>
            </w:r>
            <w:proofErr w:type="spellEnd"/>
            <w:r w:rsidRPr="00854CC3">
              <w:rPr>
                <w:sz w:val="18"/>
                <w:szCs w:val="18"/>
                <w:lang w:val="fr-CH" w:eastAsia="en-GB"/>
              </w:rPr>
              <w:t xml:space="preserve"> (QRTV UN GTR)</w:t>
            </w:r>
          </w:p>
        </w:tc>
        <w:tc>
          <w:tcPr>
            <w:tcW w:w="1599" w:type="dxa"/>
            <w:hideMark/>
          </w:tcPr>
          <w:p w14:paraId="6F04D423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H. Mohammed</w:t>
            </w:r>
            <w:r w:rsidRPr="00FC4A24">
              <w:rPr>
                <w:sz w:val="18"/>
                <w:szCs w:val="18"/>
                <w:lang w:eastAsia="en-GB"/>
              </w:rPr>
              <w:br/>
              <w:t xml:space="preserve">Mr. I. Sakamoto </w:t>
            </w:r>
          </w:p>
        </w:tc>
        <w:tc>
          <w:tcPr>
            <w:tcW w:w="1717" w:type="dxa"/>
            <w:hideMark/>
          </w:tcPr>
          <w:p w14:paraId="274B3BF3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USA</w:t>
            </w:r>
            <w:r w:rsidRPr="00FC4A24">
              <w:rPr>
                <w:sz w:val="18"/>
                <w:szCs w:val="18"/>
                <w:lang w:eastAsia="en-GB"/>
              </w:rPr>
              <w:br/>
              <w:t>Japan</w:t>
            </w:r>
          </w:p>
        </w:tc>
        <w:tc>
          <w:tcPr>
            <w:tcW w:w="1552" w:type="dxa"/>
            <w:hideMark/>
          </w:tcPr>
          <w:p w14:paraId="0C47AF39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December 2021</w:t>
            </w:r>
          </w:p>
        </w:tc>
      </w:tr>
      <w:tr w:rsidR="007D299D" w:rsidRPr="00FC4A24" w14:paraId="082F6AC3" w14:textId="77777777" w:rsidTr="000D17C3">
        <w:trPr>
          <w:cantSplit/>
          <w:jc w:val="center"/>
        </w:trPr>
        <w:tc>
          <w:tcPr>
            <w:tcW w:w="0" w:type="auto"/>
          </w:tcPr>
          <w:p w14:paraId="3C71D31D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75BCE0A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Additional Sound Emission Provisions (ASEP)</w:t>
            </w:r>
          </w:p>
        </w:tc>
        <w:tc>
          <w:tcPr>
            <w:tcW w:w="1599" w:type="dxa"/>
            <w:hideMark/>
          </w:tcPr>
          <w:p w14:paraId="6A02DD00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Mr. B. </w:t>
            </w:r>
            <w:proofErr w:type="spellStart"/>
            <w:r w:rsidRPr="00FC4A24">
              <w:rPr>
                <w:sz w:val="18"/>
                <w:szCs w:val="18"/>
                <w:lang w:eastAsia="en-GB"/>
              </w:rPr>
              <w:t>Schuttler</w:t>
            </w:r>
            <w:proofErr w:type="spellEnd"/>
            <w:r w:rsidRPr="00FC4A24">
              <w:rPr>
                <w:sz w:val="18"/>
                <w:szCs w:val="18"/>
                <w:lang w:eastAsia="en-GB"/>
              </w:rPr>
              <w:br/>
              <w:t xml:space="preserve">Mr. D. </w:t>
            </w:r>
            <w:proofErr w:type="spellStart"/>
            <w:r w:rsidRPr="00FC4A24">
              <w:rPr>
                <w:sz w:val="18"/>
                <w:szCs w:val="18"/>
                <w:lang w:eastAsia="en-GB"/>
              </w:rPr>
              <w:t>Xie</w:t>
            </w:r>
            <w:proofErr w:type="spellEnd"/>
            <w:r w:rsidRPr="00FC4A24">
              <w:rPr>
                <w:sz w:val="18"/>
                <w:szCs w:val="18"/>
                <w:lang w:eastAsia="en-GB"/>
              </w:rPr>
              <w:br/>
              <w:t>Mr. K. Okamoto</w:t>
            </w:r>
          </w:p>
        </w:tc>
        <w:tc>
          <w:tcPr>
            <w:tcW w:w="1717" w:type="dxa"/>
            <w:hideMark/>
          </w:tcPr>
          <w:p w14:paraId="0AE538B9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Germany</w:t>
            </w:r>
            <w:r w:rsidRPr="00FC4A24">
              <w:rPr>
                <w:sz w:val="18"/>
                <w:szCs w:val="18"/>
                <w:lang w:eastAsia="en-GB"/>
              </w:rPr>
              <w:br/>
              <w:t>China</w:t>
            </w:r>
            <w:r w:rsidRPr="00FC4A24">
              <w:rPr>
                <w:sz w:val="18"/>
                <w:szCs w:val="18"/>
                <w:lang w:eastAsia="en-GB"/>
              </w:rPr>
              <w:br/>
              <w:t>Japan</w:t>
            </w:r>
          </w:p>
        </w:tc>
        <w:tc>
          <w:tcPr>
            <w:tcW w:w="1552" w:type="dxa"/>
            <w:hideMark/>
          </w:tcPr>
          <w:p w14:paraId="16BDBE0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January 2022</w:t>
            </w:r>
          </w:p>
        </w:tc>
      </w:tr>
      <w:tr w:rsidR="007D299D" w:rsidRPr="00FC4A24" w14:paraId="0D40329C" w14:textId="77777777" w:rsidTr="000D17C3">
        <w:trPr>
          <w:cantSplit/>
          <w:jc w:val="center"/>
        </w:trPr>
        <w:tc>
          <w:tcPr>
            <w:tcW w:w="0" w:type="auto"/>
          </w:tcPr>
          <w:p w14:paraId="1E1F5D02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</w:tcPr>
          <w:p w14:paraId="343FE8F9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Wet grip performance for tyres in worn state (WGWT)</w:t>
            </w:r>
          </w:p>
        </w:tc>
        <w:tc>
          <w:tcPr>
            <w:tcW w:w="1599" w:type="dxa"/>
          </w:tcPr>
          <w:p w14:paraId="12D96AB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Mrs. E. </w:t>
            </w:r>
            <w:proofErr w:type="spellStart"/>
            <w:r w:rsidRPr="00FC4A24">
              <w:rPr>
                <w:sz w:val="18"/>
                <w:szCs w:val="18"/>
                <w:lang w:eastAsia="en-GB"/>
              </w:rPr>
              <w:t>Collot</w:t>
            </w:r>
            <w:proofErr w:type="spellEnd"/>
            <w:r w:rsidRPr="00FC4A24">
              <w:rPr>
                <w:sz w:val="18"/>
                <w:szCs w:val="18"/>
                <w:lang w:eastAsia="en-GB"/>
              </w:rPr>
              <w:br/>
              <w:t xml:space="preserve">Mr. A. </w:t>
            </w:r>
            <w:proofErr w:type="spellStart"/>
            <w:r w:rsidRPr="00FC4A24">
              <w:rPr>
                <w:sz w:val="18"/>
                <w:szCs w:val="18"/>
                <w:lang w:eastAsia="en-GB"/>
              </w:rPr>
              <w:t>Vosinis</w:t>
            </w:r>
            <w:proofErr w:type="spellEnd"/>
          </w:p>
        </w:tc>
        <w:tc>
          <w:tcPr>
            <w:tcW w:w="1717" w:type="dxa"/>
          </w:tcPr>
          <w:p w14:paraId="39E04C5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France</w:t>
            </w:r>
            <w:r w:rsidRPr="00FC4A24">
              <w:rPr>
                <w:sz w:val="18"/>
                <w:szCs w:val="18"/>
                <w:lang w:eastAsia="en-GB"/>
              </w:rPr>
              <w:br/>
              <w:t>EC</w:t>
            </w:r>
          </w:p>
        </w:tc>
        <w:tc>
          <w:tcPr>
            <w:tcW w:w="1552" w:type="dxa"/>
          </w:tcPr>
          <w:p w14:paraId="6CDD9F9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4D77190">
              <w:rPr>
                <w:sz w:val="18"/>
                <w:szCs w:val="18"/>
                <w:lang w:eastAsia="en-GB"/>
              </w:rPr>
              <w:t>September 2022</w:t>
            </w:r>
          </w:p>
        </w:tc>
      </w:tr>
      <w:tr w:rsidR="007D299D" w:rsidRPr="00FC4A24" w14:paraId="23F9F070" w14:textId="77777777" w:rsidTr="000D17C3">
        <w:trPr>
          <w:cantSplit/>
          <w:jc w:val="center"/>
        </w:trPr>
        <w:tc>
          <w:tcPr>
            <w:tcW w:w="0" w:type="auto"/>
          </w:tcPr>
          <w:p w14:paraId="72E23A8C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</w:tcPr>
          <w:p w14:paraId="6BED0FA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Measurement Uncertainties (MU)</w:t>
            </w:r>
          </w:p>
        </w:tc>
        <w:tc>
          <w:tcPr>
            <w:tcW w:w="1599" w:type="dxa"/>
          </w:tcPr>
          <w:p w14:paraId="007F8C1D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T. Berge</w:t>
            </w:r>
          </w:p>
        </w:tc>
        <w:tc>
          <w:tcPr>
            <w:tcW w:w="1717" w:type="dxa"/>
          </w:tcPr>
          <w:p w14:paraId="382ED86D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1552" w:type="dxa"/>
          </w:tcPr>
          <w:p w14:paraId="7831A7A9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January 2022</w:t>
            </w:r>
          </w:p>
        </w:tc>
      </w:tr>
      <w:tr w:rsidR="007D299D" w:rsidRPr="00FC4A24" w14:paraId="20CFACB5" w14:textId="77777777" w:rsidTr="000D17C3">
        <w:trPr>
          <w:cantSplit/>
          <w:jc w:val="center"/>
        </w:trPr>
        <w:tc>
          <w:tcPr>
            <w:tcW w:w="0" w:type="auto"/>
            <w:hideMark/>
          </w:tcPr>
          <w:p w14:paraId="4689BDD9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GRE</w:t>
            </w:r>
          </w:p>
        </w:tc>
        <w:tc>
          <w:tcPr>
            <w:tcW w:w="4080" w:type="dxa"/>
            <w:hideMark/>
          </w:tcPr>
          <w:p w14:paraId="2D44FA69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 Lighting and Light-Signalling</w:t>
            </w:r>
          </w:p>
        </w:tc>
        <w:tc>
          <w:tcPr>
            <w:tcW w:w="1599" w:type="dxa"/>
            <w:hideMark/>
          </w:tcPr>
          <w:p w14:paraId="4A475A0C" w14:textId="6815C627" w:rsidR="007D299D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Mr. T.</w:t>
            </w:r>
            <w:r w:rsidR="000D17C3">
              <w:rPr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FC4A24">
              <w:rPr>
                <w:b/>
                <w:bCs/>
                <w:sz w:val="18"/>
                <w:szCs w:val="18"/>
                <w:lang w:eastAsia="en-GB"/>
              </w:rPr>
              <w:t>Kärkkäinen</w:t>
            </w:r>
          </w:p>
          <w:p w14:paraId="2E56584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Mr. D. Rovers</w:t>
            </w:r>
          </w:p>
        </w:tc>
        <w:tc>
          <w:tcPr>
            <w:tcW w:w="1717" w:type="dxa"/>
            <w:hideMark/>
          </w:tcPr>
          <w:p w14:paraId="41854E12" w14:textId="77777777" w:rsidR="007D299D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Finland</w:t>
            </w:r>
          </w:p>
          <w:p w14:paraId="3210DDC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1552" w:type="dxa"/>
            <w:hideMark/>
          </w:tcPr>
          <w:p w14:paraId="4C1A1CCC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2021</w:t>
            </w:r>
          </w:p>
        </w:tc>
      </w:tr>
      <w:tr w:rsidR="007D299D" w:rsidRPr="00FC4A24" w14:paraId="4E4139C3" w14:textId="77777777" w:rsidTr="000D17C3">
        <w:trPr>
          <w:cantSplit/>
          <w:jc w:val="center"/>
        </w:trPr>
        <w:tc>
          <w:tcPr>
            <w:tcW w:w="0" w:type="auto"/>
          </w:tcPr>
          <w:p w14:paraId="5A215320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4B7ED561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Simplification of the Lighting and Light Signalling Regulations (SLR)</w:t>
            </w:r>
          </w:p>
        </w:tc>
        <w:tc>
          <w:tcPr>
            <w:tcW w:w="1599" w:type="dxa"/>
            <w:hideMark/>
          </w:tcPr>
          <w:p w14:paraId="5BCCD383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Mr. D. Rovers</w:t>
            </w:r>
            <w:r w:rsidRPr="00FC4A24">
              <w:rPr>
                <w:bCs/>
                <w:sz w:val="18"/>
                <w:szCs w:val="18"/>
                <w:lang w:eastAsia="en-GB"/>
              </w:rPr>
              <w:br/>
              <w:t>M. A. Lazarevic</w:t>
            </w:r>
          </w:p>
        </w:tc>
        <w:tc>
          <w:tcPr>
            <w:tcW w:w="1717" w:type="dxa"/>
            <w:hideMark/>
          </w:tcPr>
          <w:p w14:paraId="5BDB2A4C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Netherlands</w:t>
            </w:r>
            <w:r w:rsidRPr="00FC4A24">
              <w:rPr>
                <w:bCs/>
                <w:sz w:val="18"/>
                <w:szCs w:val="18"/>
                <w:lang w:eastAsia="en-GB"/>
              </w:rPr>
              <w:br/>
              <w:t>EC</w:t>
            </w:r>
          </w:p>
        </w:tc>
        <w:tc>
          <w:tcPr>
            <w:tcW w:w="1552" w:type="dxa"/>
            <w:hideMark/>
          </w:tcPr>
          <w:p w14:paraId="01F27A0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 xml:space="preserve">December 2022 </w:t>
            </w:r>
          </w:p>
        </w:tc>
      </w:tr>
      <w:tr w:rsidR="007D299D" w:rsidRPr="00FC4A24" w14:paraId="4C74C504" w14:textId="77777777" w:rsidTr="000D17C3">
        <w:trPr>
          <w:cantSplit/>
          <w:jc w:val="center"/>
        </w:trPr>
        <w:tc>
          <w:tcPr>
            <w:tcW w:w="0" w:type="auto"/>
            <w:hideMark/>
          </w:tcPr>
          <w:p w14:paraId="3751BD0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GRPE</w:t>
            </w:r>
          </w:p>
        </w:tc>
        <w:tc>
          <w:tcPr>
            <w:tcW w:w="4080" w:type="dxa"/>
            <w:hideMark/>
          </w:tcPr>
          <w:p w14:paraId="55CE1940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 Pollution and Energy</w:t>
            </w:r>
          </w:p>
        </w:tc>
        <w:tc>
          <w:tcPr>
            <w:tcW w:w="1599" w:type="dxa"/>
            <w:hideMark/>
          </w:tcPr>
          <w:p w14:paraId="5EAB8650" w14:textId="77777777" w:rsidR="007D299D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Mr. A. Rijnders</w:t>
            </w:r>
          </w:p>
          <w:p w14:paraId="754C91A3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Mr. D. Kay</w:t>
            </w:r>
          </w:p>
        </w:tc>
        <w:tc>
          <w:tcPr>
            <w:tcW w:w="1717" w:type="dxa"/>
            <w:hideMark/>
          </w:tcPr>
          <w:p w14:paraId="157C0D9B" w14:textId="77777777" w:rsidR="007D299D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pacing w:val="-4"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pacing w:val="-4"/>
                <w:sz w:val="18"/>
                <w:szCs w:val="18"/>
                <w:lang w:eastAsia="en-GB"/>
              </w:rPr>
              <w:t>Netherlands</w:t>
            </w:r>
          </w:p>
          <w:p w14:paraId="5322C2A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UK</w:t>
            </w:r>
          </w:p>
        </w:tc>
        <w:tc>
          <w:tcPr>
            <w:tcW w:w="1552" w:type="dxa"/>
            <w:hideMark/>
          </w:tcPr>
          <w:p w14:paraId="77928E94" w14:textId="2B46735C" w:rsidR="007D299D" w:rsidRPr="00FC4A24" w:rsidRDefault="002E080F" w:rsidP="0080135C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202</w:t>
            </w:r>
            <w:r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7D299D" w:rsidRPr="00E30E05" w14:paraId="522F818F" w14:textId="77777777" w:rsidTr="000D17C3">
        <w:trPr>
          <w:cantSplit/>
          <w:jc w:val="center"/>
        </w:trPr>
        <w:tc>
          <w:tcPr>
            <w:tcW w:w="0" w:type="auto"/>
          </w:tcPr>
          <w:p w14:paraId="36B71108" w14:textId="77777777" w:rsidR="007D299D" w:rsidRPr="00E8481E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4080" w:type="dxa"/>
            <w:hideMark/>
          </w:tcPr>
          <w:p w14:paraId="28152CEF" w14:textId="77777777" w:rsidR="007D299D" w:rsidRPr="00E30E05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E30E05">
              <w:rPr>
                <w:sz w:val="18"/>
                <w:szCs w:val="18"/>
                <w:lang w:eastAsia="en-GB"/>
              </w:rPr>
              <w:t>Environmental and Propulsion Performance Requirements of L-category vehicles (EPPR)</w:t>
            </w:r>
          </w:p>
        </w:tc>
        <w:tc>
          <w:tcPr>
            <w:tcW w:w="1599" w:type="dxa"/>
          </w:tcPr>
          <w:p w14:paraId="21992B8A" w14:textId="6961E6FE" w:rsidR="007D299D" w:rsidRPr="0006510C" w:rsidRDefault="004F669C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val="de-AT" w:eastAsia="en-GB"/>
              </w:rPr>
            </w:pPr>
            <w:r w:rsidRPr="00450AD6">
              <w:rPr>
                <w:sz w:val="18"/>
                <w:szCs w:val="18"/>
                <w:lang w:eastAsia="en-GB"/>
              </w:rPr>
              <w:t xml:space="preserve"> </w:t>
            </w:r>
            <w:r w:rsidRPr="0006510C">
              <w:rPr>
                <w:sz w:val="18"/>
                <w:szCs w:val="18"/>
                <w:lang w:val="de-AT" w:eastAsia="en-GB"/>
              </w:rPr>
              <w:t xml:space="preserve">Mr. </w:t>
            </w:r>
            <w:r w:rsidR="009073EE" w:rsidRPr="0006510C">
              <w:rPr>
                <w:sz w:val="18"/>
                <w:szCs w:val="18"/>
                <w:lang w:val="de-AT" w:eastAsia="en-GB"/>
              </w:rPr>
              <w:t xml:space="preserve">N. den </w:t>
            </w:r>
            <w:proofErr w:type="spellStart"/>
            <w:r w:rsidR="009073EE" w:rsidRPr="0006510C">
              <w:rPr>
                <w:sz w:val="18"/>
                <w:szCs w:val="18"/>
                <w:lang w:val="de-AT" w:eastAsia="en-GB"/>
              </w:rPr>
              <w:t>Ouden</w:t>
            </w:r>
            <w:proofErr w:type="spellEnd"/>
            <w:r w:rsidR="00006250" w:rsidRPr="0006510C">
              <w:rPr>
                <w:sz w:val="18"/>
                <w:szCs w:val="18"/>
                <w:lang w:val="de-AT" w:eastAsia="en-GB"/>
              </w:rPr>
              <w:t xml:space="preserve"> J. </w:t>
            </w:r>
            <w:proofErr w:type="spellStart"/>
            <w:r w:rsidR="00006250" w:rsidRPr="0006510C">
              <w:rPr>
                <w:color w:val="1F497D"/>
                <w:lang w:val="de-AT" w:eastAsia="en-ZA"/>
              </w:rPr>
              <w:t>Mashele</w:t>
            </w:r>
            <w:proofErr w:type="spellEnd"/>
          </w:p>
        </w:tc>
        <w:tc>
          <w:tcPr>
            <w:tcW w:w="1717" w:type="dxa"/>
          </w:tcPr>
          <w:p w14:paraId="75D47088" w14:textId="1EBA0A8E" w:rsidR="007D299D" w:rsidRPr="00E30E05" w:rsidRDefault="00006250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Netherlands</w:t>
            </w:r>
            <w:r w:rsidR="0088668F" w:rsidRPr="00FC4A24">
              <w:rPr>
                <w:bCs/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  <w:lang w:eastAsia="en-GB"/>
              </w:rPr>
              <w:t>South Africa</w:t>
            </w:r>
          </w:p>
        </w:tc>
        <w:tc>
          <w:tcPr>
            <w:tcW w:w="1552" w:type="dxa"/>
          </w:tcPr>
          <w:p w14:paraId="71EDFDD3" w14:textId="6233B915" w:rsidR="007D299D" w:rsidRPr="00E30E05" w:rsidRDefault="00AD6D67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June 2022</w:t>
            </w:r>
          </w:p>
        </w:tc>
      </w:tr>
      <w:tr w:rsidR="007D299D" w:rsidRPr="00FC4A24" w14:paraId="4F377290" w14:textId="77777777" w:rsidTr="000D17C3">
        <w:trPr>
          <w:cantSplit/>
          <w:jc w:val="center"/>
        </w:trPr>
        <w:tc>
          <w:tcPr>
            <w:tcW w:w="0" w:type="auto"/>
          </w:tcPr>
          <w:p w14:paraId="038A392C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68C007E0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Electric Vehicle and Environment (EVE)</w:t>
            </w:r>
          </w:p>
        </w:tc>
        <w:tc>
          <w:tcPr>
            <w:tcW w:w="1599" w:type="dxa"/>
            <w:hideMark/>
          </w:tcPr>
          <w:p w14:paraId="5AA4F9E8" w14:textId="77777777" w:rsidR="00EE57B7" w:rsidRPr="00FC4A24" w:rsidRDefault="007D299D" w:rsidP="00EE57B7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Mr. M. </w:t>
            </w:r>
            <w:proofErr w:type="spellStart"/>
            <w:r w:rsidRPr="00FC4A24">
              <w:rPr>
                <w:sz w:val="18"/>
                <w:szCs w:val="18"/>
                <w:lang w:eastAsia="en-GB"/>
              </w:rPr>
              <w:t>Olechiw</w:t>
            </w:r>
            <w:proofErr w:type="spellEnd"/>
            <w:r w:rsidRPr="00FC4A24">
              <w:rPr>
                <w:sz w:val="18"/>
                <w:szCs w:val="18"/>
                <w:lang w:eastAsia="en-GB"/>
              </w:rPr>
              <w:br/>
              <w:t xml:space="preserve">Mrs. </w:t>
            </w:r>
            <w:r w:rsidR="00EE57B7" w:rsidRPr="00FC4A24">
              <w:rPr>
                <w:sz w:val="18"/>
                <w:szCs w:val="18"/>
                <w:lang w:eastAsia="en-GB"/>
              </w:rPr>
              <w:t>P. Dilara</w:t>
            </w:r>
          </w:p>
          <w:p w14:paraId="29FB13BD" w14:textId="3113E625" w:rsidR="007D299D" w:rsidRPr="00FC4A24" w:rsidRDefault="00AC3F20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Mrs. </w:t>
            </w:r>
            <w:r w:rsidR="007D299D" w:rsidRPr="00FC4A24">
              <w:rPr>
                <w:sz w:val="18"/>
                <w:szCs w:val="18"/>
                <w:lang w:eastAsia="en-GB"/>
              </w:rPr>
              <w:t>C. Chen</w:t>
            </w:r>
            <w:r w:rsidR="007D299D" w:rsidRPr="00FC4A24">
              <w:rPr>
                <w:sz w:val="18"/>
                <w:szCs w:val="18"/>
                <w:lang w:eastAsia="en-GB"/>
              </w:rPr>
              <w:br/>
              <w:t xml:space="preserve">Mr. </w:t>
            </w:r>
            <w:r w:rsidR="007D299D" w:rsidRPr="00FC4A24">
              <w:t>H. Ishii</w:t>
            </w:r>
          </w:p>
        </w:tc>
        <w:tc>
          <w:tcPr>
            <w:tcW w:w="1717" w:type="dxa"/>
            <w:hideMark/>
          </w:tcPr>
          <w:p w14:paraId="16F5C219" w14:textId="77777777" w:rsidR="00AC3F20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USA</w:t>
            </w:r>
            <w:r w:rsidRPr="00FC4A24">
              <w:rPr>
                <w:sz w:val="18"/>
                <w:szCs w:val="18"/>
                <w:lang w:eastAsia="en-GB"/>
              </w:rPr>
              <w:br/>
            </w:r>
            <w:r w:rsidR="00AC3F20">
              <w:rPr>
                <w:sz w:val="18"/>
                <w:szCs w:val="18"/>
                <w:lang w:eastAsia="en-GB"/>
              </w:rPr>
              <w:t>EC</w:t>
            </w:r>
          </w:p>
          <w:p w14:paraId="2030FAB3" w14:textId="7CD91DDB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China</w:t>
            </w:r>
            <w:r w:rsidRPr="00FC4A24">
              <w:rPr>
                <w:sz w:val="18"/>
                <w:szCs w:val="18"/>
                <w:lang w:eastAsia="en-GB"/>
              </w:rPr>
              <w:br/>
              <w:t>Japan</w:t>
            </w:r>
          </w:p>
        </w:tc>
        <w:tc>
          <w:tcPr>
            <w:tcW w:w="1552" w:type="dxa"/>
            <w:hideMark/>
          </w:tcPr>
          <w:p w14:paraId="120E71FB" w14:textId="251E618C" w:rsidR="007D299D" w:rsidRPr="00FC4A24" w:rsidRDefault="00E379A6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J</w:t>
            </w:r>
            <w:r>
              <w:rPr>
                <w:sz w:val="18"/>
                <w:szCs w:val="18"/>
                <w:lang w:eastAsia="en-GB"/>
              </w:rPr>
              <w:t xml:space="preserve">anuary </w:t>
            </w:r>
            <w:r w:rsidR="007D299D" w:rsidRPr="00FC4A24">
              <w:rPr>
                <w:sz w:val="18"/>
                <w:szCs w:val="18"/>
                <w:lang w:eastAsia="en-GB"/>
              </w:rPr>
              <w:t>202</w:t>
            </w:r>
            <w:r>
              <w:rPr>
                <w:sz w:val="18"/>
                <w:szCs w:val="18"/>
                <w:lang w:eastAsia="en-GB"/>
              </w:rPr>
              <w:t>4</w:t>
            </w:r>
          </w:p>
        </w:tc>
      </w:tr>
      <w:tr w:rsidR="007D7986" w:rsidRPr="00FC4A24" w14:paraId="5CBEE8D7" w14:textId="77777777" w:rsidTr="000D17C3">
        <w:trPr>
          <w:cantSplit/>
          <w:jc w:val="center"/>
        </w:trPr>
        <w:tc>
          <w:tcPr>
            <w:tcW w:w="0" w:type="auto"/>
          </w:tcPr>
          <w:p w14:paraId="1D32E9FD" w14:textId="77777777" w:rsidR="007D7986" w:rsidRPr="00FC4A24" w:rsidRDefault="007D7986" w:rsidP="007D7986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4547430F" w14:textId="77777777" w:rsidR="007D7986" w:rsidRPr="00FC4A24" w:rsidRDefault="007D7986" w:rsidP="007D7986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Particle Measurement Programme (PMP)</w:t>
            </w:r>
          </w:p>
        </w:tc>
        <w:tc>
          <w:tcPr>
            <w:tcW w:w="1599" w:type="dxa"/>
            <w:hideMark/>
          </w:tcPr>
          <w:p w14:paraId="59E48079" w14:textId="1990F8D3" w:rsidR="007D7986" w:rsidRPr="00FC4A24" w:rsidRDefault="007D7986" w:rsidP="007D7986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Mr. </w:t>
            </w:r>
            <w:r>
              <w:rPr>
                <w:sz w:val="18"/>
                <w:szCs w:val="18"/>
                <w:lang w:eastAsia="en-GB"/>
              </w:rPr>
              <w:t>B</w:t>
            </w:r>
            <w:r w:rsidRPr="00FC4A24">
              <w:rPr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5D1CEB">
              <w:rPr>
                <w:sz w:val="18"/>
                <w:szCs w:val="18"/>
                <w:lang w:eastAsia="en-GB"/>
              </w:rPr>
              <w:t>Giechaskiel</w:t>
            </w:r>
            <w:proofErr w:type="spellEnd"/>
          </w:p>
        </w:tc>
        <w:tc>
          <w:tcPr>
            <w:tcW w:w="1717" w:type="dxa"/>
            <w:hideMark/>
          </w:tcPr>
          <w:p w14:paraId="2E217C9F" w14:textId="69A67CA2" w:rsidR="007D7986" w:rsidRPr="00FC4A24" w:rsidRDefault="007D7986" w:rsidP="007D7986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EC</w:t>
            </w:r>
          </w:p>
        </w:tc>
        <w:tc>
          <w:tcPr>
            <w:tcW w:w="1552" w:type="dxa"/>
            <w:hideMark/>
          </w:tcPr>
          <w:p w14:paraId="55B6B15C" w14:textId="330845B8" w:rsidR="007D7986" w:rsidRPr="00FC4A24" w:rsidRDefault="007D7986" w:rsidP="007D7986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June 202</w:t>
            </w:r>
            <w:r>
              <w:rPr>
                <w:sz w:val="18"/>
                <w:szCs w:val="18"/>
                <w:lang w:eastAsia="en-GB"/>
              </w:rPr>
              <w:t>3</w:t>
            </w:r>
            <w:r w:rsidRPr="00FC4A24">
              <w:rPr>
                <w:sz w:val="18"/>
                <w:szCs w:val="18"/>
                <w:lang w:eastAsia="en-GB"/>
              </w:rPr>
              <w:t xml:space="preserve"> </w:t>
            </w:r>
          </w:p>
        </w:tc>
      </w:tr>
      <w:tr w:rsidR="007D299D" w:rsidRPr="00FC4A24" w14:paraId="7B779F7E" w14:textId="77777777" w:rsidTr="000D17C3">
        <w:trPr>
          <w:cantSplit/>
          <w:jc w:val="center"/>
        </w:trPr>
        <w:tc>
          <w:tcPr>
            <w:tcW w:w="0" w:type="auto"/>
          </w:tcPr>
          <w:p w14:paraId="22F778D1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hideMark/>
          </w:tcPr>
          <w:p w14:paraId="0AE2B54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Vehicle Interior Air Quality (VIAQ)</w:t>
            </w:r>
          </w:p>
        </w:tc>
        <w:tc>
          <w:tcPr>
            <w:tcW w:w="1599" w:type="dxa"/>
          </w:tcPr>
          <w:p w14:paraId="365240D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A. Kozlov</w:t>
            </w:r>
            <w:r w:rsidRPr="00FC4A24">
              <w:rPr>
                <w:sz w:val="18"/>
                <w:szCs w:val="18"/>
                <w:lang w:eastAsia="en-GB"/>
              </w:rPr>
              <w:br/>
              <w:t>Mr. J. Lim</w:t>
            </w:r>
          </w:p>
        </w:tc>
        <w:tc>
          <w:tcPr>
            <w:tcW w:w="1717" w:type="dxa"/>
            <w:hideMark/>
          </w:tcPr>
          <w:p w14:paraId="0C8E20D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Russian Federation</w:t>
            </w:r>
            <w:r w:rsidRPr="00FC4A24">
              <w:rPr>
                <w:sz w:val="18"/>
                <w:szCs w:val="18"/>
                <w:lang w:eastAsia="en-GB"/>
              </w:rPr>
              <w:br/>
              <w:t>Republic of Korea</w:t>
            </w:r>
          </w:p>
        </w:tc>
        <w:tc>
          <w:tcPr>
            <w:tcW w:w="1552" w:type="dxa"/>
            <w:hideMark/>
          </w:tcPr>
          <w:p w14:paraId="438FB74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November 202</w:t>
            </w:r>
            <w:r>
              <w:rPr>
                <w:sz w:val="18"/>
                <w:szCs w:val="18"/>
                <w:lang w:eastAsia="en-GB"/>
              </w:rPr>
              <w:t>5</w:t>
            </w:r>
          </w:p>
        </w:tc>
      </w:tr>
      <w:tr w:rsidR="002B706E" w:rsidRPr="00FC4A24" w14:paraId="4BBF55E1" w14:textId="77777777" w:rsidTr="000D17C3">
        <w:trPr>
          <w:cantSplit/>
          <w:jc w:val="center"/>
        </w:trPr>
        <w:tc>
          <w:tcPr>
            <w:tcW w:w="0" w:type="auto"/>
          </w:tcPr>
          <w:p w14:paraId="372EB084" w14:textId="77777777" w:rsidR="002B706E" w:rsidRPr="00FC4A24" w:rsidRDefault="002B706E" w:rsidP="002B706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</w:tcPr>
          <w:p w14:paraId="153688A7" w14:textId="77777777" w:rsidR="002B706E" w:rsidRPr="00FC4A24" w:rsidRDefault="002B706E" w:rsidP="002B706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Global Real Driving Emissions (RDE)</w:t>
            </w:r>
          </w:p>
        </w:tc>
        <w:tc>
          <w:tcPr>
            <w:tcW w:w="1599" w:type="dxa"/>
          </w:tcPr>
          <w:p w14:paraId="03EF6822" w14:textId="77777777" w:rsidR="002B706E" w:rsidRPr="00FC4A24" w:rsidRDefault="002B706E" w:rsidP="002B706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Ms. P. Dilara</w:t>
            </w:r>
          </w:p>
          <w:p w14:paraId="77366D99" w14:textId="2F5A133E" w:rsidR="002B706E" w:rsidRPr="00FC4A24" w:rsidRDefault="002B706E" w:rsidP="002B706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Mr. </w:t>
            </w:r>
            <w:r w:rsidRPr="00E45AB5">
              <w:rPr>
                <w:sz w:val="18"/>
                <w:szCs w:val="18"/>
                <w:lang w:eastAsia="en-GB"/>
              </w:rPr>
              <w:t>S. Yamamura</w:t>
            </w:r>
            <w:r w:rsidRPr="00FC4A24">
              <w:rPr>
                <w:sz w:val="18"/>
                <w:szCs w:val="18"/>
                <w:lang w:eastAsia="en-GB"/>
              </w:rPr>
              <w:br/>
              <w:t>Mr. J. Park</w:t>
            </w:r>
            <w:r>
              <w:rPr>
                <w:sz w:val="18"/>
                <w:szCs w:val="18"/>
                <w:lang w:eastAsia="en-GB"/>
              </w:rPr>
              <w:br/>
            </w:r>
            <w:r w:rsidRPr="00FC4A24">
              <w:rPr>
                <w:sz w:val="18"/>
                <w:szCs w:val="18"/>
                <w:lang w:eastAsia="en-GB"/>
              </w:rPr>
              <w:t xml:space="preserve">Mr. M. </w:t>
            </w:r>
            <w:proofErr w:type="spellStart"/>
            <w:r w:rsidRPr="00FC4A24">
              <w:rPr>
                <w:sz w:val="18"/>
                <w:szCs w:val="18"/>
                <w:lang w:eastAsia="en-GB"/>
              </w:rPr>
              <w:t>Olechiw</w:t>
            </w:r>
            <w:proofErr w:type="spellEnd"/>
          </w:p>
        </w:tc>
        <w:tc>
          <w:tcPr>
            <w:tcW w:w="1717" w:type="dxa"/>
          </w:tcPr>
          <w:p w14:paraId="11069A4E" w14:textId="77777777" w:rsidR="002B706E" w:rsidRPr="00FC4A24" w:rsidRDefault="002B706E" w:rsidP="002B706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EC</w:t>
            </w:r>
          </w:p>
          <w:p w14:paraId="64C35F8F" w14:textId="681DAB20" w:rsidR="002B706E" w:rsidRPr="00FC4A24" w:rsidRDefault="002B706E" w:rsidP="002B706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Japan</w:t>
            </w:r>
            <w:r w:rsidRPr="00FC4A24">
              <w:rPr>
                <w:sz w:val="18"/>
                <w:szCs w:val="18"/>
                <w:lang w:eastAsia="en-GB"/>
              </w:rPr>
              <w:br/>
              <w:t>Republic of Korea</w:t>
            </w:r>
            <w:r>
              <w:rPr>
                <w:sz w:val="18"/>
                <w:szCs w:val="18"/>
                <w:lang w:eastAsia="en-GB"/>
              </w:rPr>
              <w:br/>
              <w:t>USA</w:t>
            </w:r>
          </w:p>
        </w:tc>
        <w:tc>
          <w:tcPr>
            <w:tcW w:w="1552" w:type="dxa"/>
          </w:tcPr>
          <w:p w14:paraId="3635DF2B" w14:textId="553ACC08" w:rsidR="002B706E" w:rsidRPr="00FC4A24" w:rsidRDefault="002B706E" w:rsidP="002B706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June 2023</w:t>
            </w:r>
          </w:p>
        </w:tc>
      </w:tr>
      <w:tr w:rsidR="007D299D" w:rsidRPr="00FC4A24" w14:paraId="78818A9E" w14:textId="77777777" w:rsidTr="000D17C3">
        <w:trPr>
          <w:cantSplit/>
          <w:jc w:val="center"/>
        </w:trPr>
        <w:tc>
          <w:tcPr>
            <w:tcW w:w="0" w:type="auto"/>
            <w:hideMark/>
          </w:tcPr>
          <w:p w14:paraId="064E69BD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GRVA</w:t>
            </w:r>
          </w:p>
        </w:tc>
        <w:tc>
          <w:tcPr>
            <w:tcW w:w="4080" w:type="dxa"/>
            <w:hideMark/>
          </w:tcPr>
          <w:p w14:paraId="093B38B4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Automated/Autonomous and Connected Vehicles</w:t>
            </w:r>
          </w:p>
        </w:tc>
        <w:tc>
          <w:tcPr>
            <w:tcW w:w="1599" w:type="dxa"/>
            <w:hideMark/>
          </w:tcPr>
          <w:p w14:paraId="3FFAF7FB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Mr. R Damm</w:t>
            </w:r>
          </w:p>
          <w:p w14:paraId="1A082091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Ms. C. Chen</w:t>
            </w:r>
            <w:r w:rsidRPr="00FC4A24">
              <w:rPr>
                <w:b/>
                <w:bCs/>
                <w:sz w:val="18"/>
                <w:szCs w:val="18"/>
                <w:lang w:eastAsia="en-GB"/>
              </w:rPr>
              <w:br/>
              <w:t>Mr. T. Onoda</w:t>
            </w:r>
          </w:p>
        </w:tc>
        <w:tc>
          <w:tcPr>
            <w:tcW w:w="1717" w:type="dxa"/>
            <w:hideMark/>
          </w:tcPr>
          <w:p w14:paraId="44D61FFC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Germany</w:t>
            </w:r>
          </w:p>
          <w:p w14:paraId="6595E10F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China</w:t>
            </w:r>
            <w:r w:rsidRPr="00FC4A24">
              <w:rPr>
                <w:b/>
                <w:bCs/>
                <w:sz w:val="18"/>
                <w:szCs w:val="18"/>
                <w:lang w:eastAsia="en-GB"/>
              </w:rPr>
              <w:br/>
              <w:t>Japan</w:t>
            </w:r>
          </w:p>
        </w:tc>
        <w:tc>
          <w:tcPr>
            <w:tcW w:w="1552" w:type="dxa"/>
            <w:hideMark/>
          </w:tcPr>
          <w:p w14:paraId="41E7E679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FC4A24">
              <w:rPr>
                <w:b/>
                <w:bCs/>
                <w:sz w:val="18"/>
                <w:szCs w:val="18"/>
                <w:lang w:eastAsia="en-GB"/>
              </w:rPr>
              <w:t>202</w:t>
            </w:r>
            <w:r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7D299D" w:rsidRPr="00FC4A24" w14:paraId="4A292033" w14:textId="77777777" w:rsidTr="000D17C3">
        <w:trPr>
          <w:cantSplit/>
          <w:jc w:val="center"/>
        </w:trPr>
        <w:tc>
          <w:tcPr>
            <w:tcW w:w="0" w:type="auto"/>
          </w:tcPr>
          <w:p w14:paraId="1CAFC75C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</w:tcPr>
          <w:p w14:paraId="1E7FE6EC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Functional Requirements for Automated and Autonomous Vehicles (FRAV)</w:t>
            </w:r>
          </w:p>
          <w:p w14:paraId="2BCA9EB0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trike/>
                <w:sz w:val="18"/>
                <w:szCs w:val="18"/>
                <w:lang w:eastAsia="en-GB"/>
              </w:rPr>
            </w:pPr>
          </w:p>
        </w:tc>
        <w:tc>
          <w:tcPr>
            <w:tcW w:w="1599" w:type="dxa"/>
          </w:tcPr>
          <w:p w14:paraId="17368D32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E. Wondimneh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footnoteReference w:id="2"/>
            </w:r>
            <w:r w:rsidRPr="00FC4A24">
              <w:rPr>
                <w:bCs/>
                <w:sz w:val="18"/>
                <w:szCs w:val="18"/>
                <w:lang w:eastAsia="en-GB"/>
              </w:rPr>
              <w:br/>
              <w:t>Ms. C. Chen.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FC4A24">
              <w:rPr>
                <w:bCs/>
                <w:sz w:val="18"/>
                <w:szCs w:val="18"/>
                <w:lang w:eastAsia="en-GB"/>
              </w:rPr>
              <w:br/>
              <w:t>Mr. R. Damm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717" w:type="dxa"/>
          </w:tcPr>
          <w:p w14:paraId="22D3870A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USA</w:t>
            </w:r>
            <w:r w:rsidRPr="00FC4A24">
              <w:rPr>
                <w:bCs/>
                <w:sz w:val="18"/>
                <w:szCs w:val="18"/>
                <w:lang w:eastAsia="en-GB"/>
              </w:rPr>
              <w:br/>
              <w:t>China</w:t>
            </w:r>
            <w:r w:rsidRPr="00FC4A24">
              <w:rPr>
                <w:bCs/>
                <w:sz w:val="18"/>
                <w:szCs w:val="18"/>
                <w:lang w:eastAsia="en-GB"/>
              </w:rPr>
              <w:br/>
              <w:t>Germany</w:t>
            </w:r>
          </w:p>
        </w:tc>
        <w:tc>
          <w:tcPr>
            <w:tcW w:w="1552" w:type="dxa"/>
          </w:tcPr>
          <w:p w14:paraId="27F0563D" w14:textId="77777777" w:rsidR="007D299D" w:rsidRPr="00322233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322233">
              <w:rPr>
                <w:bCs/>
                <w:sz w:val="18"/>
                <w:szCs w:val="18"/>
                <w:lang w:eastAsia="en-GB"/>
              </w:rPr>
              <w:t xml:space="preserve">March </w:t>
            </w:r>
            <w:r>
              <w:rPr>
                <w:bCs/>
                <w:sz w:val="18"/>
                <w:szCs w:val="18"/>
                <w:lang w:eastAsia="en-GB"/>
              </w:rPr>
              <w:t>[</w:t>
            </w:r>
            <w:r w:rsidRPr="00322233">
              <w:rPr>
                <w:bCs/>
                <w:sz w:val="18"/>
                <w:szCs w:val="18"/>
                <w:lang w:eastAsia="en-GB"/>
              </w:rPr>
              <w:t>2020</w:t>
            </w:r>
            <w:r>
              <w:rPr>
                <w:bCs/>
                <w:sz w:val="18"/>
                <w:szCs w:val="18"/>
                <w:lang w:eastAsia="en-GB"/>
              </w:rPr>
              <w:t>]</w:t>
            </w:r>
          </w:p>
        </w:tc>
      </w:tr>
      <w:tr w:rsidR="007D299D" w:rsidRPr="00FC4A24" w14:paraId="25CDD4D6" w14:textId="77777777" w:rsidTr="000D17C3">
        <w:trPr>
          <w:cantSplit/>
          <w:jc w:val="center"/>
        </w:trPr>
        <w:tc>
          <w:tcPr>
            <w:tcW w:w="0" w:type="auto"/>
          </w:tcPr>
          <w:p w14:paraId="26C52DA7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</w:tcPr>
          <w:p w14:paraId="7575336F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Validation Method for Automated Driving (VMAD)</w:t>
            </w:r>
          </w:p>
        </w:tc>
        <w:tc>
          <w:tcPr>
            <w:tcW w:w="1599" w:type="dxa"/>
          </w:tcPr>
          <w:p w14:paraId="2C432C60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vertAlign w:val="superscript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T. Onoda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FC4A24">
              <w:rPr>
                <w:sz w:val="18"/>
                <w:szCs w:val="18"/>
                <w:lang w:eastAsia="en-GB"/>
              </w:rPr>
              <w:br/>
              <w:t>Mr. P. Striekwold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br/>
            </w:r>
            <w:r w:rsidRPr="00FC4A24">
              <w:rPr>
                <w:bCs/>
                <w:sz w:val="18"/>
                <w:szCs w:val="18"/>
                <w:lang w:eastAsia="en-GB"/>
              </w:rPr>
              <w:t>Mr. I. Sow</w:t>
            </w:r>
            <w:r w:rsidRPr="00FC4A24">
              <w:rPr>
                <w:bCs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717" w:type="dxa"/>
          </w:tcPr>
          <w:p w14:paraId="280A2CE1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Japan</w:t>
            </w:r>
            <w:r w:rsidRPr="00FC4A24">
              <w:rPr>
                <w:sz w:val="18"/>
                <w:szCs w:val="18"/>
                <w:lang w:eastAsia="en-GB"/>
              </w:rPr>
              <w:br/>
              <w:t>Netherlands</w:t>
            </w:r>
            <w:r w:rsidRPr="00FC4A24">
              <w:rPr>
                <w:sz w:val="18"/>
                <w:szCs w:val="18"/>
                <w:lang w:eastAsia="en-GB"/>
              </w:rPr>
              <w:br/>
            </w:r>
            <w:r w:rsidRPr="00FC4A24">
              <w:rPr>
                <w:bCs/>
                <w:sz w:val="18"/>
                <w:szCs w:val="18"/>
                <w:lang w:eastAsia="en-GB"/>
              </w:rPr>
              <w:t>Canada</w:t>
            </w:r>
          </w:p>
        </w:tc>
        <w:tc>
          <w:tcPr>
            <w:tcW w:w="1552" w:type="dxa"/>
          </w:tcPr>
          <w:p w14:paraId="29686A96" w14:textId="77777777" w:rsidR="007D299D" w:rsidRPr="00322233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322233">
              <w:rPr>
                <w:bCs/>
                <w:sz w:val="18"/>
                <w:szCs w:val="18"/>
                <w:lang w:eastAsia="en-GB"/>
              </w:rPr>
              <w:t xml:space="preserve">December </w:t>
            </w:r>
            <w:r>
              <w:rPr>
                <w:bCs/>
                <w:sz w:val="18"/>
                <w:szCs w:val="18"/>
                <w:lang w:eastAsia="en-GB"/>
              </w:rPr>
              <w:t>[</w:t>
            </w:r>
            <w:r w:rsidRPr="00322233">
              <w:rPr>
                <w:bCs/>
                <w:sz w:val="18"/>
                <w:szCs w:val="18"/>
                <w:lang w:eastAsia="en-GB"/>
              </w:rPr>
              <w:t>2020</w:t>
            </w:r>
            <w:r>
              <w:rPr>
                <w:bCs/>
                <w:sz w:val="18"/>
                <w:szCs w:val="18"/>
                <w:lang w:eastAsia="en-GB"/>
              </w:rPr>
              <w:t>]</w:t>
            </w:r>
          </w:p>
        </w:tc>
      </w:tr>
      <w:tr w:rsidR="007D299D" w:rsidRPr="00FC4A24" w14:paraId="139C0376" w14:textId="77777777" w:rsidTr="000D17C3">
        <w:trPr>
          <w:cantSplit/>
          <w:jc w:val="center"/>
        </w:trPr>
        <w:tc>
          <w:tcPr>
            <w:tcW w:w="0" w:type="auto"/>
          </w:tcPr>
          <w:p w14:paraId="646ACF23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</w:tcPr>
          <w:p w14:paraId="709950CC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Cyber Security and Over-The-Air software updates (CS/OTA)</w:t>
            </w:r>
          </w:p>
        </w:tc>
        <w:tc>
          <w:tcPr>
            <w:tcW w:w="1599" w:type="dxa"/>
          </w:tcPr>
          <w:p w14:paraId="44BD8F34" w14:textId="77777777" w:rsidR="007D299D" w:rsidRPr="00FC4A24" w:rsidRDefault="007D299D" w:rsidP="0080135C">
            <w:pPr>
              <w:spacing w:before="40" w:after="120" w:line="220" w:lineRule="exact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Mr. T. Niikuni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FC4A24">
              <w:rPr>
                <w:bCs/>
                <w:sz w:val="18"/>
                <w:szCs w:val="18"/>
                <w:lang w:eastAsia="en-GB"/>
              </w:rPr>
              <w:br/>
            </w:r>
            <w:proofErr w:type="spellStart"/>
            <w:r w:rsidRPr="00FC4A24">
              <w:rPr>
                <w:bCs/>
                <w:sz w:val="18"/>
                <w:szCs w:val="18"/>
                <w:lang w:eastAsia="en-GB"/>
              </w:rPr>
              <w:t>Dr.</w:t>
            </w:r>
            <w:proofErr w:type="spellEnd"/>
            <w:r w:rsidRPr="00FC4A24">
              <w:rPr>
                <w:bCs/>
                <w:sz w:val="18"/>
                <w:szCs w:val="18"/>
                <w:lang w:eastAsia="en-GB"/>
              </w:rPr>
              <w:t xml:space="preserve"> D. Handley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br/>
            </w:r>
            <w:r w:rsidRPr="00FC4A24">
              <w:rPr>
                <w:sz w:val="18"/>
                <w:szCs w:val="18"/>
                <w:lang w:eastAsia="en-GB"/>
              </w:rPr>
              <w:t>Ms. M. Versailles</w:t>
            </w:r>
          </w:p>
        </w:tc>
        <w:tc>
          <w:tcPr>
            <w:tcW w:w="1717" w:type="dxa"/>
          </w:tcPr>
          <w:p w14:paraId="372BA9B7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Japan</w:t>
            </w:r>
            <w:r w:rsidRPr="00FC4A24">
              <w:rPr>
                <w:bCs/>
                <w:sz w:val="18"/>
                <w:szCs w:val="18"/>
                <w:lang w:eastAsia="en-GB"/>
              </w:rPr>
              <w:br/>
              <w:t>UK</w:t>
            </w:r>
            <w:r w:rsidRPr="00FC4A24">
              <w:rPr>
                <w:bCs/>
                <w:sz w:val="18"/>
                <w:szCs w:val="18"/>
                <w:lang w:eastAsia="en-GB"/>
              </w:rPr>
              <w:br/>
              <w:t>USA</w:t>
            </w:r>
          </w:p>
        </w:tc>
        <w:tc>
          <w:tcPr>
            <w:tcW w:w="1552" w:type="dxa"/>
          </w:tcPr>
          <w:p w14:paraId="211A9392" w14:textId="77777777" w:rsidR="007D299D" w:rsidRPr="00322233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322233">
              <w:rPr>
                <w:bCs/>
                <w:sz w:val="18"/>
                <w:szCs w:val="18"/>
                <w:lang w:eastAsia="en-GB"/>
              </w:rPr>
              <w:t xml:space="preserve">November </w:t>
            </w:r>
            <w:r w:rsidRPr="00322233">
              <w:rPr>
                <w:sz w:val="18"/>
                <w:szCs w:val="18"/>
                <w:lang w:eastAsia="en-GB"/>
              </w:rPr>
              <w:t>2022</w:t>
            </w:r>
          </w:p>
        </w:tc>
      </w:tr>
      <w:tr w:rsidR="007D299D" w:rsidRPr="00FC4A24" w14:paraId="24984862" w14:textId="77777777" w:rsidTr="000D17C3">
        <w:trPr>
          <w:cantSplit/>
          <w:jc w:val="center"/>
        </w:trPr>
        <w:tc>
          <w:tcPr>
            <w:tcW w:w="0" w:type="auto"/>
          </w:tcPr>
          <w:p w14:paraId="633D7AEA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</w:tcPr>
          <w:p w14:paraId="48A153ED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Event Data Recorder / Data Storage System for Automated Driving (EDR/DSSAD)</w:t>
            </w:r>
          </w:p>
        </w:tc>
        <w:tc>
          <w:tcPr>
            <w:tcW w:w="1599" w:type="dxa"/>
          </w:tcPr>
          <w:p w14:paraId="701D7AA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vertAlign w:val="superscript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Mr. </w:t>
            </w:r>
            <w:r w:rsidRPr="00FC4A24">
              <w:rPr>
                <w:sz w:val="18"/>
                <w:szCs w:val="18"/>
                <w:lang w:eastAsia="en-GB"/>
              </w:rPr>
              <w:t>T. Guiting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FC4A24">
              <w:rPr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  <w:lang w:eastAsia="en-GB"/>
              </w:rPr>
              <w:t xml:space="preserve">Mr. </w:t>
            </w:r>
            <w:r w:rsidRPr="00FC4A24">
              <w:rPr>
                <w:sz w:val="18"/>
                <w:szCs w:val="18"/>
                <w:lang w:eastAsia="en-GB"/>
              </w:rPr>
              <w:t>T. Tokai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br/>
            </w:r>
            <w:r w:rsidRPr="00FC4A24">
              <w:rPr>
                <w:sz w:val="18"/>
                <w:szCs w:val="18"/>
                <w:lang w:eastAsia="en-GB"/>
              </w:rPr>
              <w:t>Mrs. J. Doherty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717" w:type="dxa"/>
          </w:tcPr>
          <w:p w14:paraId="35F7EE9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Netherlands</w:t>
            </w:r>
            <w:r w:rsidRPr="00FC4A24">
              <w:rPr>
                <w:sz w:val="18"/>
                <w:szCs w:val="18"/>
                <w:lang w:eastAsia="en-GB"/>
              </w:rPr>
              <w:br/>
              <w:t>Japan</w:t>
            </w:r>
            <w:r w:rsidRPr="00FC4A24">
              <w:rPr>
                <w:sz w:val="18"/>
                <w:szCs w:val="18"/>
                <w:lang w:eastAsia="en-GB"/>
              </w:rPr>
              <w:br/>
              <w:t>USA</w:t>
            </w:r>
          </w:p>
        </w:tc>
        <w:tc>
          <w:tcPr>
            <w:tcW w:w="1552" w:type="dxa"/>
          </w:tcPr>
          <w:p w14:paraId="0388725F" w14:textId="77777777" w:rsidR="007D299D" w:rsidRPr="00322233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December</w:t>
            </w:r>
            <w:r w:rsidRPr="00322233">
              <w:rPr>
                <w:bCs/>
                <w:sz w:val="18"/>
                <w:szCs w:val="18"/>
                <w:lang w:eastAsia="en-GB"/>
              </w:rPr>
              <w:t xml:space="preserve"> 202</w:t>
            </w:r>
            <w:r>
              <w:rPr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7D299D" w:rsidRPr="00FC4A24" w14:paraId="504B46ED" w14:textId="77777777" w:rsidTr="000D17C3">
        <w:trPr>
          <w:cantSplit/>
          <w:jc w:val="center"/>
        </w:trPr>
        <w:tc>
          <w:tcPr>
            <w:tcW w:w="0" w:type="auto"/>
          </w:tcPr>
          <w:p w14:paraId="011D8EFA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</w:tcPr>
          <w:p w14:paraId="6602C93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Advanced Emergency Braking Systems (AEBS) for M</w:t>
            </w:r>
            <w:r w:rsidRPr="00FC4A24">
              <w:rPr>
                <w:sz w:val="18"/>
                <w:szCs w:val="18"/>
                <w:vertAlign w:val="subscript"/>
                <w:lang w:eastAsia="en-GB"/>
              </w:rPr>
              <w:t>1</w:t>
            </w:r>
            <w:r w:rsidRPr="00FC4A24">
              <w:rPr>
                <w:sz w:val="18"/>
                <w:szCs w:val="18"/>
                <w:lang w:eastAsia="en-GB"/>
              </w:rPr>
              <w:t xml:space="preserve"> and N</w:t>
            </w:r>
            <w:r w:rsidRPr="00FC4A24">
              <w:rPr>
                <w:sz w:val="18"/>
                <w:szCs w:val="18"/>
                <w:vertAlign w:val="subscript"/>
                <w:lang w:eastAsia="en-GB"/>
              </w:rPr>
              <w:t>1</w:t>
            </w:r>
          </w:p>
        </w:tc>
        <w:tc>
          <w:tcPr>
            <w:tcW w:w="1599" w:type="dxa"/>
          </w:tcPr>
          <w:p w14:paraId="13EE05E5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</w:rPr>
              <w:t>Mr. A. Lagrange</w:t>
            </w:r>
            <w:r w:rsidRPr="00FC4A24">
              <w:rPr>
                <w:sz w:val="18"/>
                <w:szCs w:val="18"/>
                <w:vertAlign w:val="superscript"/>
              </w:rPr>
              <w:t>1</w:t>
            </w:r>
            <w:r w:rsidRPr="00FC4A24">
              <w:rPr>
                <w:sz w:val="18"/>
                <w:szCs w:val="18"/>
              </w:rPr>
              <w:t xml:space="preserve"> </w:t>
            </w:r>
            <w:r w:rsidRPr="00FC4A24">
              <w:rPr>
                <w:sz w:val="18"/>
                <w:szCs w:val="18"/>
              </w:rPr>
              <w:br/>
              <w:t>Mr. T. Hirose</w:t>
            </w:r>
            <w:r w:rsidRPr="00FC4A2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17" w:type="dxa"/>
          </w:tcPr>
          <w:p w14:paraId="2D64E900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EC</w:t>
            </w:r>
            <w:r w:rsidRPr="00FC4A24">
              <w:rPr>
                <w:sz w:val="18"/>
                <w:szCs w:val="18"/>
                <w:lang w:eastAsia="en-GB"/>
              </w:rPr>
              <w:br/>
              <w:t>Japan</w:t>
            </w:r>
          </w:p>
        </w:tc>
        <w:tc>
          <w:tcPr>
            <w:tcW w:w="1552" w:type="dxa"/>
          </w:tcPr>
          <w:p w14:paraId="134B716E" w14:textId="77777777" w:rsidR="007D299D" w:rsidRPr="00322233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322233">
              <w:rPr>
                <w:bCs/>
                <w:sz w:val="18"/>
                <w:szCs w:val="18"/>
                <w:lang w:eastAsia="en-GB"/>
              </w:rPr>
              <w:t xml:space="preserve">March </w:t>
            </w:r>
            <w:r w:rsidRPr="00322233">
              <w:rPr>
                <w:sz w:val="18"/>
                <w:szCs w:val="18"/>
                <w:lang w:eastAsia="en-GB"/>
              </w:rPr>
              <w:t>2022</w:t>
            </w:r>
          </w:p>
        </w:tc>
      </w:tr>
      <w:tr w:rsidR="007D299D" w:rsidRPr="00FC4A24" w14:paraId="208E714C" w14:textId="77777777" w:rsidTr="000D17C3">
        <w:trPr>
          <w:cantSplit/>
          <w:jc w:val="center"/>
        </w:trPr>
        <w:tc>
          <w:tcPr>
            <w:tcW w:w="0" w:type="auto"/>
          </w:tcPr>
          <w:p w14:paraId="72ECD440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</w:tcPr>
          <w:p w14:paraId="02979982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AEBS for heavy vehicles</w:t>
            </w:r>
          </w:p>
        </w:tc>
        <w:tc>
          <w:tcPr>
            <w:tcW w:w="1599" w:type="dxa"/>
          </w:tcPr>
          <w:p w14:paraId="0CE8C641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Mr. P. Seiniger</w:t>
            </w:r>
            <w:r w:rsidRPr="00FC4A24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lang w:eastAsia="en-GB"/>
              </w:rPr>
              <w:br/>
            </w:r>
            <w:r w:rsidRPr="00FC4A24">
              <w:rPr>
                <w:sz w:val="18"/>
                <w:szCs w:val="18"/>
              </w:rPr>
              <w:t>Mr. T. Hirose</w:t>
            </w:r>
            <w:r w:rsidRPr="00FC4A2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17" w:type="dxa"/>
          </w:tcPr>
          <w:p w14:paraId="590A5DA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Germany</w:t>
            </w:r>
            <w:r w:rsidRPr="00FC4A24">
              <w:rPr>
                <w:sz w:val="18"/>
                <w:szCs w:val="18"/>
                <w:lang w:eastAsia="en-GB"/>
              </w:rPr>
              <w:br/>
              <w:t>Japan</w:t>
            </w:r>
          </w:p>
        </w:tc>
        <w:tc>
          <w:tcPr>
            <w:tcW w:w="1552" w:type="dxa"/>
          </w:tcPr>
          <w:p w14:paraId="7DB8407A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March 2022</w:t>
            </w:r>
          </w:p>
        </w:tc>
      </w:tr>
      <w:tr w:rsidR="007D299D" w:rsidRPr="00FC4A24" w14:paraId="144D8230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9D3685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GRSP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51DA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Passive Safety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E141" w14:textId="77777777" w:rsidR="007D299D" w:rsidRDefault="007D299D" w:rsidP="0080135C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Mr M. Koubek</w:t>
            </w:r>
          </w:p>
          <w:p w14:paraId="6DE731E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Mr H. G. Kim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936E" w14:textId="77777777" w:rsidR="007D299D" w:rsidRDefault="007D299D" w:rsidP="0080135C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USA</w:t>
            </w:r>
          </w:p>
          <w:p w14:paraId="1B8ED06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Republic of Korea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0DEF443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202</w:t>
            </w:r>
            <w:r>
              <w:rPr>
                <w:b/>
                <w:sz w:val="18"/>
                <w:szCs w:val="18"/>
                <w:lang w:eastAsia="en-GB"/>
              </w:rPr>
              <w:t>1</w:t>
            </w:r>
          </w:p>
        </w:tc>
      </w:tr>
      <w:tr w:rsidR="007D299D" w:rsidRPr="00FC4A24" w14:paraId="1AC0F896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8828BA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57BE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Harmonization of Side Impact Dummies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C45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909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trike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4BA50F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highlight w:val="yellow"/>
                <w:lang w:eastAsia="en-GB"/>
              </w:rPr>
            </w:pPr>
            <w:proofErr w:type="spellStart"/>
            <w:r w:rsidRPr="00FC4A24">
              <w:rPr>
                <w:sz w:val="18"/>
                <w:szCs w:val="18"/>
                <w:lang w:eastAsia="en-GB"/>
              </w:rPr>
              <w:t>Tbd</w:t>
            </w:r>
            <w:proofErr w:type="spellEnd"/>
          </w:p>
        </w:tc>
      </w:tr>
      <w:tr w:rsidR="007D299D" w:rsidRPr="00FC4A24" w14:paraId="7B753235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0D58B2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AC6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UN GTR No. 9 on Pedestrian Safety Deployable – Pedestrian Protection Systems (DPPS)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FD43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J. S. Park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AC2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Republic of Korea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3886A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November</w:t>
            </w:r>
            <w:r w:rsidRPr="00FC4A24">
              <w:rPr>
                <w:sz w:val="18"/>
                <w:szCs w:val="18"/>
                <w:lang w:eastAsia="en-GB"/>
              </w:rPr>
              <w:t xml:space="preserve"> 202</w:t>
            </w:r>
            <w:r>
              <w:rPr>
                <w:sz w:val="18"/>
                <w:szCs w:val="18"/>
                <w:lang w:eastAsia="en-GB"/>
              </w:rPr>
              <w:t>2</w:t>
            </w:r>
          </w:p>
        </w:tc>
      </w:tr>
      <w:tr w:rsidR="007D299D" w:rsidRPr="00FC4A24" w14:paraId="2EA898E2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4041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519A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Electric Vehicle Safety (EVS) – Phase 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4EB9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M. Koubek</w:t>
            </w:r>
            <w:r w:rsidRPr="00FC4A24">
              <w:rPr>
                <w:sz w:val="18"/>
                <w:szCs w:val="18"/>
                <w:lang w:eastAsia="en-GB"/>
              </w:rPr>
              <w:br/>
            </w:r>
            <w:r w:rsidRPr="00FC4A24">
              <w:rPr>
                <w:bCs/>
                <w:sz w:val="18"/>
                <w:szCs w:val="18"/>
                <w:lang w:eastAsia="en-GB"/>
              </w:rPr>
              <w:t>M</w:t>
            </w:r>
            <w:r>
              <w:rPr>
                <w:bCs/>
                <w:sz w:val="18"/>
                <w:szCs w:val="18"/>
                <w:lang w:eastAsia="en-GB"/>
              </w:rPr>
              <w:t>r</w:t>
            </w:r>
            <w:r w:rsidRPr="00FC4A24">
              <w:rPr>
                <w:bCs/>
                <w:sz w:val="18"/>
                <w:szCs w:val="18"/>
                <w:lang w:eastAsia="en-GB"/>
              </w:rPr>
              <w:t xml:space="preserve">. A. </w:t>
            </w:r>
            <w:proofErr w:type="spellStart"/>
            <w:r w:rsidRPr="00FC4A24">
              <w:rPr>
                <w:bCs/>
                <w:sz w:val="18"/>
                <w:szCs w:val="18"/>
                <w:lang w:eastAsia="en-GB"/>
              </w:rPr>
              <w:t>Lazarevich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br/>
              <w:t>Ms. C. Chen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D783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USA, </w:t>
            </w:r>
            <w:r w:rsidRPr="00FC4A24">
              <w:rPr>
                <w:sz w:val="18"/>
                <w:szCs w:val="18"/>
                <w:lang w:eastAsia="en-GB"/>
              </w:rPr>
              <w:br/>
              <w:t>EC and</w:t>
            </w:r>
            <w:r w:rsidRPr="00FC4A24">
              <w:rPr>
                <w:sz w:val="18"/>
                <w:szCs w:val="18"/>
                <w:lang w:eastAsia="en-GB"/>
              </w:rPr>
              <w:br/>
              <w:t>China Vice-Chair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30A14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December 2021</w:t>
            </w:r>
          </w:p>
        </w:tc>
      </w:tr>
      <w:tr w:rsidR="007D299D" w:rsidRPr="00FC4A24" w14:paraId="6F396847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FDD96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892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Specification of the 3D-H machine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5D01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L. Martinez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E64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B1EF63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proofErr w:type="spellStart"/>
            <w:r w:rsidRPr="00FC4A24">
              <w:rPr>
                <w:sz w:val="18"/>
                <w:szCs w:val="18"/>
                <w:lang w:eastAsia="en-GB"/>
              </w:rPr>
              <w:t>Tbd</w:t>
            </w:r>
            <w:proofErr w:type="spellEnd"/>
          </w:p>
        </w:tc>
      </w:tr>
      <w:tr w:rsidR="007D299D" w:rsidRPr="00FC4A24" w14:paraId="52585B86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2584B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E952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Hydrogen and Fuel Cell Vehicles (HFCV) – Phase 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D1D8" w14:textId="77777777" w:rsidR="007D299D" w:rsidRDefault="007D299D" w:rsidP="0080135C">
            <w:pPr>
              <w:spacing w:before="40" w:line="220" w:lineRule="exact"/>
              <w:ind w:left="57"/>
              <w:rPr>
                <w:sz w:val="18"/>
                <w:szCs w:val="18"/>
                <w:vertAlign w:val="superscript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M. Koubek</w:t>
            </w:r>
            <w:r w:rsidRPr="00FC4A24">
              <w:rPr>
                <w:sz w:val="18"/>
                <w:szCs w:val="18"/>
                <w:lang w:eastAsia="en-GB"/>
              </w:rPr>
              <w:br/>
            </w:r>
            <w:r w:rsidRPr="00FC4A24">
              <w:rPr>
                <w:sz w:val="18"/>
                <w:szCs w:val="18"/>
              </w:rPr>
              <w:t>Ms. Y. Sakamoto</w:t>
            </w:r>
            <w:r w:rsidRPr="00FC4A24">
              <w:rPr>
                <w:sz w:val="18"/>
                <w:szCs w:val="18"/>
                <w:vertAlign w:val="superscript"/>
                <w:lang w:eastAsia="en-GB"/>
              </w:rPr>
              <w:t>1</w:t>
            </w:r>
          </w:p>
          <w:p w14:paraId="783F2A40" w14:textId="312BAB35" w:rsidR="007D299D" w:rsidRPr="00ED7ECE" w:rsidRDefault="007D299D" w:rsidP="0080135C">
            <w:pPr>
              <w:spacing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Ms. C. Chen</w:t>
            </w:r>
            <w:r w:rsidR="008320C3">
              <w:rPr>
                <w:sz w:val="18"/>
                <w:szCs w:val="18"/>
                <w:lang w:eastAsia="en-GB"/>
              </w:rPr>
              <w:br/>
            </w:r>
            <w:r w:rsidR="008320C3" w:rsidRPr="008320C3">
              <w:rPr>
                <w:sz w:val="18"/>
                <w:szCs w:val="18"/>
                <w:lang w:eastAsia="en-GB"/>
              </w:rPr>
              <w:t>Mr. S.W. Kim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D0D6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USA</w:t>
            </w:r>
            <w:r w:rsidRPr="00FC4A24">
              <w:rPr>
                <w:sz w:val="18"/>
                <w:szCs w:val="18"/>
                <w:lang w:eastAsia="en-GB"/>
              </w:rPr>
              <w:br/>
              <w:t>Japan and</w:t>
            </w:r>
            <w:r w:rsidRPr="00FC4A24">
              <w:rPr>
                <w:sz w:val="18"/>
                <w:szCs w:val="18"/>
                <w:lang w:eastAsia="en-GB"/>
              </w:rPr>
              <w:br/>
              <w:t>China and Republic of Korea Vice-Chairs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0C77B0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June 2022</w:t>
            </w:r>
          </w:p>
        </w:tc>
      </w:tr>
      <w:tr w:rsidR="007D299D" w:rsidRPr="00FC4A24" w14:paraId="4E6A2BA0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BC138D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C2F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Protective Helmets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6728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L. Rocco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32CF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A621C4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suspended</w:t>
            </w:r>
          </w:p>
        </w:tc>
      </w:tr>
      <w:tr w:rsidR="007D299D" w:rsidRPr="00FC4A24" w14:paraId="11D453BE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887A5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9BB5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Safer Transport of Children in Buses and Coaches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55A2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Ms. Marta Angles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EA77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C569D11" w14:textId="77777777" w:rsidR="007D299D" w:rsidRPr="00FC4A24" w:rsidRDefault="007D299D" w:rsidP="0080135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March 2023</w:t>
            </w:r>
          </w:p>
        </w:tc>
      </w:tr>
      <w:tr w:rsidR="007D299D" w:rsidRPr="00FC4A24" w14:paraId="4A5B6477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9D6D34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lastRenderedPageBreak/>
              <w:t>GRSG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1AD0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 General Safety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7CE0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Mr. A. Erario</w:t>
            </w:r>
            <w:r w:rsidRPr="00FC4A24">
              <w:rPr>
                <w:b/>
                <w:sz w:val="18"/>
                <w:szCs w:val="18"/>
                <w:lang w:eastAsia="en-GB"/>
              </w:rPr>
              <w:br/>
              <w:t>Mr. K. Hendershot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52A5" w14:textId="77777777" w:rsidR="007D299D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Italy</w:t>
            </w:r>
          </w:p>
          <w:p w14:paraId="67DE89C3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Canada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7E790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FC4A24">
              <w:rPr>
                <w:b/>
                <w:sz w:val="18"/>
                <w:szCs w:val="18"/>
                <w:lang w:eastAsia="en-GB"/>
              </w:rPr>
              <w:t>2021</w:t>
            </w:r>
          </w:p>
        </w:tc>
      </w:tr>
      <w:tr w:rsidR="007D299D" w:rsidRPr="00FC4A24" w14:paraId="13F52E45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2A0B50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CCFB" w14:textId="1C950039" w:rsidR="007D299D" w:rsidRPr="00FC4A24" w:rsidRDefault="00450AD6" w:rsidP="0080135C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t>Field of Vision Assistants (IWG-FVA)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BFFA" w14:textId="7AA7E708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Mr. </w:t>
            </w:r>
            <w:r w:rsidR="00FE5998">
              <w:rPr>
                <w:sz w:val="18"/>
                <w:szCs w:val="18"/>
                <w:lang w:eastAsia="en-GB"/>
              </w:rPr>
              <w:t>H. Lammers</w:t>
            </w:r>
            <w:r w:rsidRPr="00FC4A24">
              <w:rPr>
                <w:sz w:val="18"/>
                <w:szCs w:val="18"/>
                <w:lang w:eastAsia="en-GB"/>
              </w:rPr>
              <w:br/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D154" w14:textId="5232E15D" w:rsidR="007D299D" w:rsidRPr="00FC4A24" w:rsidRDefault="00220341" w:rsidP="0080135C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Netherlands</w:t>
            </w:r>
            <w:r w:rsidR="007D299D" w:rsidRPr="00FC4A24">
              <w:rPr>
                <w:sz w:val="18"/>
                <w:szCs w:val="18"/>
                <w:lang w:eastAsia="en-GB"/>
              </w:rPr>
              <w:br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3C78DA" w14:textId="6701D714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April 202</w:t>
            </w:r>
            <w:r w:rsidR="00220341">
              <w:rPr>
                <w:sz w:val="18"/>
                <w:szCs w:val="18"/>
                <w:lang w:eastAsia="en-GB"/>
              </w:rPr>
              <w:t>3</w:t>
            </w:r>
            <w:r w:rsidRPr="00FC4A24">
              <w:rPr>
                <w:sz w:val="18"/>
                <w:szCs w:val="18"/>
                <w:lang w:eastAsia="en-GB"/>
              </w:rPr>
              <w:t xml:space="preserve"> </w:t>
            </w:r>
          </w:p>
        </w:tc>
      </w:tr>
      <w:tr w:rsidR="007D299D" w:rsidRPr="00FC4A24" w14:paraId="6517D45F" w14:textId="77777777" w:rsidTr="000D17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FCD646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00A9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Awareness of Vulnerable Road Users proximity</w:t>
            </w:r>
            <w:r w:rsidRPr="00FC4A24">
              <w:rPr>
                <w:sz w:val="18"/>
                <w:szCs w:val="18"/>
                <w:lang w:eastAsia="en-GB"/>
              </w:rPr>
              <w:br/>
              <w:t>(VRU-</w:t>
            </w:r>
            <w:proofErr w:type="spellStart"/>
            <w:r w:rsidRPr="00FC4A24">
              <w:rPr>
                <w:sz w:val="18"/>
                <w:szCs w:val="18"/>
                <w:lang w:eastAsia="en-GB"/>
              </w:rPr>
              <w:t>Proxi</w:t>
            </w:r>
            <w:proofErr w:type="spellEnd"/>
            <w:r w:rsidRPr="00FC4A24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4D4D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Y. Matsui</w:t>
            </w:r>
            <w:r w:rsidRPr="00FC4A24">
              <w:rPr>
                <w:sz w:val="18"/>
                <w:szCs w:val="18"/>
                <w:lang w:eastAsia="en-GB"/>
              </w:rPr>
              <w:br/>
              <w:t xml:space="preserve">Mr. P. </w:t>
            </w:r>
            <w:proofErr w:type="spellStart"/>
            <w:r w:rsidRPr="00FC4A24">
              <w:rPr>
                <w:sz w:val="18"/>
                <w:szCs w:val="18"/>
                <w:lang w:eastAsia="en-GB"/>
              </w:rPr>
              <w:t>Broertjes</w:t>
            </w:r>
            <w:proofErr w:type="spellEnd"/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711D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Japan </w:t>
            </w:r>
            <w:r w:rsidRPr="00FC4A24">
              <w:rPr>
                <w:sz w:val="18"/>
                <w:szCs w:val="18"/>
                <w:lang w:eastAsia="en-GB"/>
              </w:rPr>
              <w:br/>
              <w:t>EC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0396656" w14:textId="77777777" w:rsidR="007D299D" w:rsidRPr="00FC4A24" w:rsidRDefault="007D299D" w:rsidP="0080135C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April 2022</w:t>
            </w:r>
          </w:p>
        </w:tc>
      </w:tr>
    </w:tbl>
    <w:p w14:paraId="56DF54BD" w14:textId="77777777" w:rsidR="00E40C4F" w:rsidRPr="00FC4A24" w:rsidRDefault="00E40C4F" w:rsidP="00E40C4F">
      <w:pPr>
        <w:keepNext/>
        <w:keepLines/>
        <w:tabs>
          <w:tab w:val="right" w:pos="851"/>
        </w:tabs>
        <w:spacing w:before="360" w:after="240" w:line="300" w:lineRule="exact"/>
        <w:ind w:left="1440" w:right="239"/>
        <w:rPr>
          <w:b/>
          <w:sz w:val="28"/>
        </w:rPr>
      </w:pPr>
      <w:bookmarkStart w:id="1" w:name="_Toc486845770"/>
      <w:r w:rsidRPr="00FC4A24">
        <w:rPr>
          <w:b/>
          <w:sz w:val="28"/>
        </w:rPr>
        <w:t>World Forum for Harmonization of Vehicle Regulations:</w:t>
      </w:r>
      <w:r w:rsidRPr="00FC4A24">
        <w:rPr>
          <w:b/>
          <w:sz w:val="28"/>
        </w:rPr>
        <w:br/>
        <w:t xml:space="preserve">Administrative/Executive Committees and </w:t>
      </w:r>
      <w:bookmarkEnd w:id="1"/>
      <w:r w:rsidRPr="00FC4A24">
        <w:rPr>
          <w:b/>
          <w:sz w:val="28"/>
        </w:rPr>
        <w:t>Chairs</w:t>
      </w:r>
    </w:p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539"/>
        <w:gridCol w:w="1844"/>
        <w:gridCol w:w="1276"/>
        <w:gridCol w:w="1135"/>
      </w:tblGrid>
      <w:tr w:rsidR="004C4B24" w:rsidRPr="00FC4A24" w14:paraId="64612A17" w14:textId="77777777" w:rsidTr="0080135C">
        <w:trPr>
          <w:cantSplit/>
          <w:tblHeader/>
          <w:jc w:val="center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6C4B27E6" w14:textId="77777777" w:rsidR="004C4B24" w:rsidRPr="00FC4A24" w:rsidRDefault="004C4B24" w:rsidP="0080135C">
            <w:pPr>
              <w:spacing w:before="80" w:after="80" w:line="200" w:lineRule="exact"/>
              <w:ind w:left="57" w:right="57"/>
              <w:rPr>
                <w:i/>
                <w:sz w:val="16"/>
                <w:lang w:eastAsia="en-GB"/>
              </w:rPr>
            </w:pPr>
            <w:r w:rsidRPr="00FC4A24">
              <w:rPr>
                <w:i/>
                <w:sz w:val="16"/>
                <w:lang w:eastAsia="en-GB"/>
              </w:rPr>
              <w:t> </w:t>
            </w:r>
          </w:p>
        </w:tc>
        <w:tc>
          <w:tcPr>
            <w:tcW w:w="4539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1A4682D7" w14:textId="77777777" w:rsidR="004C4B24" w:rsidRPr="00FC4A24" w:rsidRDefault="004C4B24" w:rsidP="0080135C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Committees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1E163552" w14:textId="77777777" w:rsidR="004C4B24" w:rsidRPr="00FC4A24" w:rsidRDefault="004C4B24" w:rsidP="0080135C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Chair</w:t>
            </w:r>
            <w:r w:rsidRPr="00FC4A24">
              <w:rPr>
                <w:bCs/>
                <w:i/>
                <w:sz w:val="16"/>
                <w:lang w:eastAsia="en-GB"/>
              </w:rPr>
              <w:br/>
              <w:t>Vice-Chair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55083BA4" w14:textId="77777777" w:rsidR="004C4B24" w:rsidRPr="00FC4A24" w:rsidRDefault="004C4B24" w:rsidP="0080135C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Country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37E4ECE7" w14:textId="77777777" w:rsidR="004C4B24" w:rsidRPr="00FC4A24" w:rsidRDefault="004C4B24" w:rsidP="0080135C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Expiry date of the mandate</w:t>
            </w:r>
          </w:p>
        </w:tc>
      </w:tr>
      <w:tr w:rsidR="004C4B24" w:rsidRPr="00FC4A24" w14:paraId="487A3583" w14:textId="77777777" w:rsidTr="0080135C">
        <w:trPr>
          <w:cantSplit/>
          <w:jc w:val="center"/>
        </w:trPr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7E989BD4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AC.1</w:t>
            </w:r>
          </w:p>
        </w:tc>
        <w:tc>
          <w:tcPr>
            <w:tcW w:w="4539" w:type="dxa"/>
            <w:tcBorders>
              <w:top w:val="single" w:sz="12" w:space="0" w:color="auto"/>
            </w:tcBorders>
            <w:hideMark/>
          </w:tcPr>
          <w:p w14:paraId="3F9F0E4D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Administrative Committee of the 1958 Agreement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hideMark/>
          </w:tcPr>
          <w:p w14:paraId="53F4643B" w14:textId="77777777" w:rsidR="004C4B24" w:rsidRDefault="004C4B24" w:rsidP="0080135C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Mr. A. Erario</w:t>
            </w:r>
          </w:p>
          <w:p w14:paraId="61B6177A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 xml:space="preserve">Mr. </w:t>
            </w:r>
            <w:r>
              <w:rPr>
                <w:bCs/>
                <w:sz w:val="18"/>
                <w:szCs w:val="18"/>
                <w:lang w:eastAsia="en-GB"/>
              </w:rPr>
              <w:t>S</w:t>
            </w:r>
            <w:r w:rsidRPr="00FC4A24">
              <w:rPr>
                <w:bCs/>
                <w:sz w:val="18"/>
                <w:szCs w:val="18"/>
                <w:lang w:eastAsia="en-GB"/>
              </w:rPr>
              <w:t xml:space="preserve">. </w:t>
            </w:r>
            <w:r>
              <w:rPr>
                <w:bCs/>
                <w:sz w:val="18"/>
                <w:szCs w:val="18"/>
                <w:lang w:eastAsia="en-GB"/>
              </w:rPr>
              <w:t>Anikeev</w:t>
            </w:r>
            <w:r w:rsidRPr="00FC4A24">
              <w:rPr>
                <w:bCs/>
                <w:sz w:val="18"/>
                <w:szCs w:val="18"/>
                <w:lang w:eastAsia="en-GB"/>
              </w:rPr>
              <w:br/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21AFA0AD" w14:textId="77777777" w:rsidR="004C4B24" w:rsidRDefault="004C4B24" w:rsidP="0080135C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 xml:space="preserve">Italy </w:t>
            </w:r>
          </w:p>
          <w:p w14:paraId="69B3E244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Russian Federation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hideMark/>
          </w:tcPr>
          <w:p w14:paraId="34FC273E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C4A24">
              <w:rPr>
                <w:bCs/>
                <w:sz w:val="18"/>
                <w:szCs w:val="18"/>
                <w:lang w:eastAsia="en-GB"/>
              </w:rPr>
              <w:t>N.a.</w:t>
            </w:r>
            <w:proofErr w:type="spellEnd"/>
          </w:p>
        </w:tc>
      </w:tr>
      <w:tr w:rsidR="004C4B24" w:rsidRPr="00FC4A24" w14:paraId="06E0CCEF" w14:textId="77777777" w:rsidTr="0080135C">
        <w:trPr>
          <w:cantSplit/>
          <w:trHeight w:val="406"/>
          <w:jc w:val="center"/>
        </w:trPr>
        <w:tc>
          <w:tcPr>
            <w:tcW w:w="851" w:type="dxa"/>
            <w:hideMark/>
          </w:tcPr>
          <w:p w14:paraId="1363C114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AC.2</w:t>
            </w:r>
          </w:p>
        </w:tc>
        <w:tc>
          <w:tcPr>
            <w:tcW w:w="4539" w:type="dxa"/>
            <w:hideMark/>
          </w:tcPr>
          <w:p w14:paraId="74F2D19D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Administrative Committee for the coordination of work</w:t>
            </w:r>
          </w:p>
        </w:tc>
        <w:tc>
          <w:tcPr>
            <w:tcW w:w="1844" w:type="dxa"/>
            <w:hideMark/>
          </w:tcPr>
          <w:p w14:paraId="22605A77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Mr. A. Erario</w:t>
            </w:r>
          </w:p>
        </w:tc>
        <w:tc>
          <w:tcPr>
            <w:tcW w:w="1276" w:type="dxa"/>
            <w:hideMark/>
          </w:tcPr>
          <w:p w14:paraId="657B4665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1135" w:type="dxa"/>
            <w:hideMark/>
          </w:tcPr>
          <w:p w14:paraId="45486F40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202</w:t>
            </w:r>
            <w:r>
              <w:rPr>
                <w:sz w:val="18"/>
                <w:szCs w:val="18"/>
                <w:lang w:eastAsia="en-GB"/>
              </w:rPr>
              <w:t>2</w:t>
            </w:r>
          </w:p>
        </w:tc>
      </w:tr>
      <w:tr w:rsidR="004C4B24" w:rsidRPr="00FC4A24" w14:paraId="4D5717D4" w14:textId="77777777" w:rsidTr="0080135C">
        <w:trPr>
          <w:cantSplit/>
          <w:jc w:val="center"/>
        </w:trPr>
        <w:tc>
          <w:tcPr>
            <w:tcW w:w="851" w:type="dxa"/>
            <w:tcBorders>
              <w:bottom w:val="single" w:sz="6" w:space="0" w:color="auto"/>
            </w:tcBorders>
            <w:hideMark/>
          </w:tcPr>
          <w:p w14:paraId="7922A8C4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AC.3</w:t>
            </w:r>
          </w:p>
        </w:tc>
        <w:tc>
          <w:tcPr>
            <w:tcW w:w="4539" w:type="dxa"/>
            <w:tcBorders>
              <w:bottom w:val="single" w:sz="6" w:space="0" w:color="auto"/>
            </w:tcBorders>
            <w:hideMark/>
          </w:tcPr>
          <w:p w14:paraId="41B14D08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Executive Committee of the 1998 Agreement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hideMark/>
          </w:tcPr>
          <w:p w14:paraId="49E5000D" w14:textId="77777777" w:rsidR="004C4B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Mr. I. Yarnold</w:t>
            </w:r>
          </w:p>
          <w:p w14:paraId="713FCBE2" w14:textId="4EDA6A72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 xml:space="preserve">Mr. </w:t>
            </w:r>
            <w:r>
              <w:rPr>
                <w:sz w:val="18"/>
                <w:szCs w:val="18"/>
                <w:lang w:eastAsia="en-GB"/>
              </w:rPr>
              <w:t xml:space="preserve">T. </w:t>
            </w:r>
            <w:proofErr w:type="spellStart"/>
            <w:r w:rsidR="00386B0E">
              <w:rPr>
                <w:sz w:val="18"/>
                <w:szCs w:val="18"/>
                <w:lang w:eastAsia="en-GB"/>
              </w:rPr>
              <w:t>Naono</w:t>
            </w:r>
            <w:proofErr w:type="spellEnd"/>
            <w:r w:rsidRPr="00FC4A24">
              <w:rPr>
                <w:sz w:val="18"/>
                <w:szCs w:val="18"/>
                <w:lang w:eastAsia="en-GB"/>
              </w:rPr>
              <w:t xml:space="preserve"> </w:t>
            </w:r>
            <w:r w:rsidRPr="00FC4A24">
              <w:rPr>
                <w:sz w:val="18"/>
                <w:szCs w:val="18"/>
                <w:lang w:eastAsia="en-GB"/>
              </w:rPr>
              <w:br/>
              <w:t xml:space="preserve">Mr. </w:t>
            </w:r>
            <w:r>
              <w:rPr>
                <w:sz w:val="18"/>
                <w:szCs w:val="18"/>
                <w:lang w:eastAsia="en-GB"/>
              </w:rPr>
              <w:t>J</w:t>
            </w:r>
            <w:r w:rsidRPr="00FC4A24">
              <w:rPr>
                <w:sz w:val="18"/>
                <w:szCs w:val="18"/>
                <w:lang w:eastAsia="en-GB"/>
              </w:rPr>
              <w:t xml:space="preserve">. </w:t>
            </w:r>
            <w:r>
              <w:rPr>
                <w:sz w:val="18"/>
                <w:szCs w:val="18"/>
                <w:lang w:eastAsia="en-GB"/>
              </w:rPr>
              <w:t>Sanchez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hideMark/>
          </w:tcPr>
          <w:p w14:paraId="377DA326" w14:textId="77777777" w:rsidR="004C4B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UK</w:t>
            </w:r>
          </w:p>
          <w:p w14:paraId="69E8C0FE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sz w:val="18"/>
                <w:szCs w:val="18"/>
                <w:lang w:eastAsia="en-GB"/>
              </w:rPr>
              <w:t>Japan</w:t>
            </w:r>
            <w:r>
              <w:rPr>
                <w:sz w:val="18"/>
                <w:szCs w:val="18"/>
                <w:lang w:eastAsia="en-GB"/>
              </w:rPr>
              <w:br/>
            </w:r>
            <w:r w:rsidRPr="00FC4A24">
              <w:rPr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1135" w:type="dxa"/>
            <w:tcBorders>
              <w:bottom w:val="single" w:sz="6" w:space="0" w:color="auto"/>
            </w:tcBorders>
            <w:hideMark/>
          </w:tcPr>
          <w:p w14:paraId="2140C876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2022</w:t>
            </w:r>
          </w:p>
        </w:tc>
      </w:tr>
      <w:tr w:rsidR="004C4B24" w:rsidRPr="00FC4A24" w14:paraId="7C09A6A3" w14:textId="77777777" w:rsidTr="0080135C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13A0C5D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AC.4</w:t>
            </w:r>
          </w:p>
        </w:tc>
        <w:tc>
          <w:tcPr>
            <w:tcW w:w="4539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AF91849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Administrative Committee of the 1997 Agreement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12593D1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Mr. B. Kisulenko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9A496F6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Russian Federation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A4033A2" w14:textId="77777777" w:rsidR="004C4B24" w:rsidRPr="00FC4A24" w:rsidRDefault="004C4B24" w:rsidP="0080135C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proofErr w:type="spellStart"/>
            <w:r w:rsidRPr="00FC4A24">
              <w:rPr>
                <w:sz w:val="18"/>
                <w:szCs w:val="18"/>
                <w:lang w:eastAsia="en-GB"/>
              </w:rPr>
              <w:t>N.a.</w:t>
            </w:r>
            <w:proofErr w:type="spellEnd"/>
          </w:p>
        </w:tc>
      </w:tr>
    </w:tbl>
    <w:p w14:paraId="6EBFF2BC" w14:textId="77777777" w:rsidR="00E40C4F" w:rsidRDefault="00E40C4F"/>
    <w:sectPr w:rsidR="00E40C4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D2C4A" w14:textId="77777777" w:rsidR="00812DBA" w:rsidRDefault="00812DBA" w:rsidP="00E40C4F">
      <w:pPr>
        <w:spacing w:line="240" w:lineRule="auto"/>
      </w:pPr>
      <w:r>
        <w:separator/>
      </w:r>
    </w:p>
  </w:endnote>
  <w:endnote w:type="continuationSeparator" w:id="0">
    <w:p w14:paraId="4C7777AD" w14:textId="77777777" w:rsidR="00812DBA" w:rsidRDefault="00812DBA" w:rsidP="00E40C4F">
      <w:pPr>
        <w:spacing w:line="240" w:lineRule="auto"/>
      </w:pPr>
      <w:r>
        <w:continuationSeparator/>
      </w:r>
    </w:p>
  </w:endnote>
  <w:endnote w:type="continuationNotice" w:id="1">
    <w:p w14:paraId="3E03BD39" w14:textId="77777777" w:rsidR="00812DBA" w:rsidRDefault="00812D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F483B" w14:textId="77777777" w:rsidR="00812DBA" w:rsidRDefault="00812DBA" w:rsidP="00E40C4F">
      <w:pPr>
        <w:spacing w:line="240" w:lineRule="auto"/>
      </w:pPr>
      <w:r>
        <w:separator/>
      </w:r>
    </w:p>
  </w:footnote>
  <w:footnote w:type="continuationSeparator" w:id="0">
    <w:p w14:paraId="6BC0D02F" w14:textId="77777777" w:rsidR="00812DBA" w:rsidRDefault="00812DBA" w:rsidP="00E40C4F">
      <w:pPr>
        <w:spacing w:line="240" w:lineRule="auto"/>
      </w:pPr>
      <w:r>
        <w:continuationSeparator/>
      </w:r>
    </w:p>
  </w:footnote>
  <w:footnote w:type="continuationNotice" w:id="1">
    <w:p w14:paraId="0BC46946" w14:textId="77777777" w:rsidR="00812DBA" w:rsidRDefault="00812DBA">
      <w:pPr>
        <w:spacing w:line="240" w:lineRule="auto"/>
      </w:pPr>
    </w:p>
  </w:footnote>
  <w:footnote w:id="2">
    <w:p w14:paraId="3ABBD3C0" w14:textId="77777777" w:rsidR="007D299D" w:rsidRDefault="007D299D" w:rsidP="007D299D">
      <w:pPr>
        <w:pStyle w:val="FootnoteText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ab/>
        <w:t xml:space="preserve">IWG Co-Chairs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5830"/>
      <w:gridCol w:w="3809"/>
    </w:tblGrid>
    <w:tr w:rsidR="00E40C4F" w:rsidRPr="003C2FD9" w14:paraId="2F4B447D" w14:textId="77777777" w:rsidTr="007A0E33">
      <w:tc>
        <w:tcPr>
          <w:tcW w:w="5830" w:type="dxa"/>
          <w:vAlign w:val="center"/>
          <w:hideMark/>
        </w:tcPr>
        <w:p w14:paraId="6007DE27" w14:textId="34BF98BA" w:rsidR="00E40C4F" w:rsidRPr="003C2FD9" w:rsidRDefault="00E40C4F" w:rsidP="00E40C4F">
          <w:pPr>
            <w:rPr>
              <w:lang w:val="en-US"/>
            </w:rPr>
          </w:pPr>
          <w:r w:rsidRPr="00F63B12">
            <w:rPr>
              <w:lang w:val="en-US"/>
            </w:rPr>
            <w:t xml:space="preserve">Submitted by the </w:t>
          </w:r>
          <w:r>
            <w:rPr>
              <w:lang w:val="en-US"/>
            </w:rPr>
            <w:t>secretariat</w:t>
          </w:r>
        </w:p>
      </w:tc>
      <w:tc>
        <w:tcPr>
          <w:tcW w:w="3809" w:type="dxa"/>
          <w:hideMark/>
        </w:tcPr>
        <w:p w14:paraId="28E26426" w14:textId="4BB22DD7" w:rsidR="00E40C4F" w:rsidRPr="00DD3348" w:rsidRDefault="00E40C4F" w:rsidP="00E40C4F">
          <w:pPr>
            <w:rPr>
              <w:lang w:val="en-US"/>
            </w:rPr>
          </w:pPr>
          <w:r w:rsidRPr="00DD3348">
            <w:rPr>
              <w:u w:val="single"/>
              <w:lang w:val="en-US"/>
            </w:rPr>
            <w:t>Informal document</w:t>
          </w:r>
          <w:r w:rsidRPr="00DD3348">
            <w:rPr>
              <w:lang w:val="en-US"/>
            </w:rPr>
            <w:t xml:space="preserve"> </w:t>
          </w:r>
          <w:r>
            <w:rPr>
              <w:b/>
              <w:lang w:val="en-US"/>
            </w:rPr>
            <w:t>WP.29-18</w:t>
          </w:r>
          <w:r w:rsidR="00BB3649">
            <w:rPr>
              <w:b/>
              <w:lang w:val="en-US"/>
            </w:rPr>
            <w:t>5</w:t>
          </w:r>
          <w:r>
            <w:rPr>
              <w:b/>
              <w:lang w:val="en-US"/>
            </w:rPr>
            <w:t>-01</w:t>
          </w:r>
          <w:r w:rsidR="008E111D">
            <w:rPr>
              <w:b/>
              <w:lang w:val="en-US"/>
            </w:rPr>
            <w:t>-</w:t>
          </w:r>
          <w:r w:rsidR="00D56232">
            <w:rPr>
              <w:b/>
              <w:lang w:val="en-US"/>
            </w:rPr>
            <w:t>updated</w:t>
          </w:r>
        </w:p>
        <w:p w14:paraId="1028C173" w14:textId="0FA1F89C" w:rsidR="00E40C4F" w:rsidRPr="003C2FD9" w:rsidRDefault="00E40C4F" w:rsidP="00E40C4F">
          <w:pPr>
            <w:rPr>
              <w:lang w:val="en-US"/>
            </w:rPr>
          </w:pPr>
          <w:r w:rsidRPr="003C2FD9">
            <w:rPr>
              <w:lang w:val="en-US"/>
            </w:rPr>
            <w:t>(</w:t>
          </w:r>
          <w:r>
            <w:rPr>
              <w:lang w:val="en-US"/>
            </w:rPr>
            <w:t>18</w:t>
          </w:r>
          <w:r w:rsidR="00BB3649">
            <w:rPr>
              <w:lang w:val="en-US"/>
            </w:rPr>
            <w:t>5</w:t>
          </w:r>
          <w:r w:rsidR="00CF7CC5">
            <w:rPr>
              <w:lang w:val="en-US"/>
            </w:rPr>
            <w:t>th</w:t>
          </w:r>
          <w:r>
            <w:rPr>
              <w:lang w:val="en-US"/>
            </w:rPr>
            <w:t>WP.29</w:t>
          </w:r>
          <w:r w:rsidRPr="003C2FD9">
            <w:rPr>
              <w:lang w:val="en-US"/>
            </w:rPr>
            <w:t xml:space="preserve">, </w:t>
          </w:r>
          <w:r w:rsidR="00CF7CC5">
            <w:rPr>
              <w:lang w:val="en-US"/>
            </w:rPr>
            <w:t>2</w:t>
          </w:r>
          <w:r w:rsidR="00BB3649">
            <w:rPr>
              <w:lang w:val="en-US"/>
            </w:rPr>
            <w:t>3</w:t>
          </w:r>
          <w:r w:rsidRPr="00A42D0B">
            <w:rPr>
              <w:lang w:val="en-US"/>
            </w:rPr>
            <w:t>-</w:t>
          </w:r>
          <w:r w:rsidR="00CF7CC5">
            <w:rPr>
              <w:lang w:val="en-US"/>
            </w:rPr>
            <w:t>2</w:t>
          </w:r>
          <w:r w:rsidR="00BB3649">
            <w:rPr>
              <w:lang w:val="en-US"/>
            </w:rPr>
            <w:t>5</w:t>
          </w:r>
          <w:r w:rsidRPr="00A42D0B">
            <w:rPr>
              <w:lang w:val="en-US"/>
            </w:rPr>
            <w:t xml:space="preserve"> </w:t>
          </w:r>
          <w:r w:rsidR="00BB3649">
            <w:rPr>
              <w:lang w:val="en-US"/>
            </w:rPr>
            <w:t>November</w:t>
          </w:r>
          <w:r w:rsidRPr="00A42D0B">
            <w:rPr>
              <w:lang w:val="en-US"/>
            </w:rPr>
            <w:t xml:space="preserve"> 202</w:t>
          </w:r>
          <w:r>
            <w:rPr>
              <w:lang w:val="en-US"/>
            </w:rPr>
            <w:t>1</w:t>
          </w:r>
          <w:r w:rsidRPr="003C2FD9">
            <w:rPr>
              <w:lang w:val="en-US"/>
            </w:rPr>
            <w:t>,</w:t>
          </w:r>
        </w:p>
        <w:p w14:paraId="069222BC" w14:textId="7DBD53C4" w:rsidR="00E40C4F" w:rsidRPr="003C2FD9" w:rsidRDefault="00E40C4F" w:rsidP="00E40C4F">
          <w:pPr>
            <w:rPr>
              <w:lang w:val="en-US"/>
            </w:rPr>
          </w:pPr>
          <w:r w:rsidRPr="003C2FD9">
            <w:rPr>
              <w:lang w:val="en-US"/>
            </w:rPr>
            <w:t>agenda item</w:t>
          </w:r>
          <w:r>
            <w:rPr>
              <w:lang w:val="en-US"/>
            </w:rPr>
            <w:t xml:space="preserve"> 2.2.)</w:t>
          </w:r>
        </w:p>
      </w:tc>
    </w:tr>
  </w:tbl>
  <w:p w14:paraId="03E4ED76" w14:textId="77777777" w:rsidR="00E40C4F" w:rsidRDefault="00E40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4F"/>
    <w:rsid w:val="00006250"/>
    <w:rsid w:val="00020E25"/>
    <w:rsid w:val="0006510C"/>
    <w:rsid w:val="000D17C3"/>
    <w:rsid w:val="0012690F"/>
    <w:rsid w:val="00220341"/>
    <w:rsid w:val="002B706E"/>
    <w:rsid w:val="002E080F"/>
    <w:rsid w:val="00334CF5"/>
    <w:rsid w:val="00336211"/>
    <w:rsid w:val="00386B0E"/>
    <w:rsid w:val="00442C48"/>
    <w:rsid w:val="00450AD6"/>
    <w:rsid w:val="00463D2C"/>
    <w:rsid w:val="004C4B24"/>
    <w:rsid w:val="004F669C"/>
    <w:rsid w:val="00572DB6"/>
    <w:rsid w:val="00673BBE"/>
    <w:rsid w:val="00695FF4"/>
    <w:rsid w:val="007D299D"/>
    <w:rsid w:val="007D7986"/>
    <w:rsid w:val="00812DBA"/>
    <w:rsid w:val="008320C3"/>
    <w:rsid w:val="0088317E"/>
    <w:rsid w:val="0088668F"/>
    <w:rsid w:val="008E111D"/>
    <w:rsid w:val="009011D8"/>
    <w:rsid w:val="009073EE"/>
    <w:rsid w:val="00950325"/>
    <w:rsid w:val="009C5782"/>
    <w:rsid w:val="00A565D6"/>
    <w:rsid w:val="00AB35FD"/>
    <w:rsid w:val="00AB67C3"/>
    <w:rsid w:val="00AC3F20"/>
    <w:rsid w:val="00AD6D67"/>
    <w:rsid w:val="00BB3649"/>
    <w:rsid w:val="00CE4445"/>
    <w:rsid w:val="00CF7CC5"/>
    <w:rsid w:val="00D56232"/>
    <w:rsid w:val="00E379A6"/>
    <w:rsid w:val="00E40C4F"/>
    <w:rsid w:val="00E628E0"/>
    <w:rsid w:val="00EB087A"/>
    <w:rsid w:val="00EE57B7"/>
    <w:rsid w:val="00F31AE3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6147D6"/>
  <w15:chartTrackingRefBased/>
  <w15:docId w15:val="{C03A3FE4-742C-4864-B593-A4C341EF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4F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qFormat/>
    <w:rsid w:val="00E40C4F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-E Fußnotenzeichen,(Footnote Reference),BVI fnr, BVI fnr,Footnote symbol,Footnote,Footnote Reference Superscript,SUPERS"/>
    <w:qFormat/>
    <w:rsid w:val="00E40C4F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uiPriority w:val="99"/>
    <w:qFormat/>
    <w:rsid w:val="00E40C4F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,5_G_6 Char"/>
    <w:basedOn w:val="DefaultParagraphFont"/>
    <w:link w:val="FootnoteText"/>
    <w:uiPriority w:val="99"/>
    <w:rsid w:val="00E40C4F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HChGChar">
    <w:name w:val="_ H _Ch_G Char"/>
    <w:link w:val="HChG"/>
    <w:rsid w:val="00E40C4F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0C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0C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4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4a1c0d-4a69-4996-a84a-fc699b9f49de">
      <UserInfo>
        <DisplayName>Walter Nissler</DisplayName>
        <AccountId>27</AccountId>
        <AccountType/>
      </UserInfo>
      <UserInfo>
        <DisplayName>Konstantin Glukhenkiy</DisplayName>
        <AccountId>48</AccountId>
        <AccountType/>
      </UserInfo>
      <UserInfo>
        <DisplayName>Francois Guichard</DisplayName>
        <AccountId>12</AccountId>
        <AccountType/>
      </UserInfo>
      <UserInfo>
        <DisplayName>Edoardo Gianotti</DisplayName>
        <AccountId>54</AccountId>
        <AccountType/>
      </UserInfo>
      <UserInfo>
        <DisplayName>Nikola Sahovic</DisplayName>
        <AccountId>63</AccountId>
        <AccountType/>
      </UserInfo>
      <UserInfo>
        <DisplayName>Melissa Archer</DisplayName>
        <AccountId>456</AccountId>
        <AccountType/>
      </UserInfo>
      <UserInfo>
        <DisplayName>Nadiya Dzyubynska</DisplayName>
        <AccountId>453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A9E82-822C-4554-8574-FBF57E107C3D}">
  <ds:schemaRefs>
    <ds:schemaRef ds:uri="http://schemas.microsoft.com/office/2006/metadata/properties"/>
    <ds:schemaRef ds:uri="http://schemas.microsoft.com/office/infopath/2007/PartnerControls"/>
    <ds:schemaRef ds:uri="4b4a1c0d-4a69-4996-a84a-fc699b9f49de"/>
  </ds:schemaRefs>
</ds:datastoreItem>
</file>

<file path=customXml/itemProps2.xml><?xml version="1.0" encoding="utf-8"?>
<ds:datastoreItem xmlns:ds="http://schemas.openxmlformats.org/officeDocument/2006/customXml" ds:itemID="{EFE47AED-9C33-4935-B2BC-12132F3CA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57DF1-8AB9-428A-AE49-3F3A5871D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</dc:creator>
  <cp:keywords/>
  <dc:description/>
  <cp:lastModifiedBy>WN</cp:lastModifiedBy>
  <cp:revision>2</cp:revision>
  <dcterms:created xsi:type="dcterms:W3CDTF">2021-11-18T18:01:00Z</dcterms:created>
  <dcterms:modified xsi:type="dcterms:W3CDTF">2021-11-18T18:01:00Z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