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59EC4733" w14:textId="77777777" w:rsidTr="00B22648">
        <w:trPr>
          <w:cantSplit/>
          <w:trHeight w:hRule="exact" w:val="851"/>
        </w:trPr>
        <w:tc>
          <w:tcPr>
            <w:tcW w:w="1276" w:type="dxa"/>
            <w:vAlign w:val="bottom"/>
          </w:tcPr>
          <w:p w14:paraId="13024873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vAlign w:val="bottom"/>
          </w:tcPr>
          <w:p w14:paraId="59A22830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vAlign w:val="bottom"/>
          </w:tcPr>
          <w:p w14:paraId="3CEC8D0F" w14:textId="371C78B3" w:rsidR="009E6CB7" w:rsidRPr="00D47EEA" w:rsidRDefault="0084297B" w:rsidP="0084297B">
            <w:pPr>
              <w:jc w:val="right"/>
            </w:pPr>
            <w:r w:rsidRPr="0084297B">
              <w:rPr>
                <w:sz w:val="40"/>
              </w:rPr>
              <w:t>ECE</w:t>
            </w:r>
            <w:r>
              <w:t>/TRANS/WP.29/2021/1</w:t>
            </w:r>
            <w:r w:rsidR="00761620">
              <w:t>26</w:t>
            </w:r>
          </w:p>
        </w:tc>
      </w:tr>
      <w:tr w:rsidR="009E6CB7" w14:paraId="28A2C081" w14:textId="77777777" w:rsidTr="00B22648">
        <w:trPr>
          <w:cantSplit/>
          <w:trHeight w:hRule="exact" w:val="2835"/>
        </w:trPr>
        <w:tc>
          <w:tcPr>
            <w:tcW w:w="1276" w:type="dxa"/>
            <w:tcBorders>
              <w:bottom w:val="single" w:sz="12" w:space="0" w:color="auto"/>
            </w:tcBorders>
          </w:tcPr>
          <w:p w14:paraId="587445B2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7361A9E" wp14:editId="41A7CAD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bottom w:val="single" w:sz="12" w:space="0" w:color="auto"/>
            </w:tcBorders>
          </w:tcPr>
          <w:p w14:paraId="7FA29327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7A723789" w14:textId="77777777" w:rsidR="009E6CB7" w:rsidRDefault="0084297B" w:rsidP="0084297B">
            <w:pPr>
              <w:spacing w:before="240" w:line="240" w:lineRule="exact"/>
            </w:pPr>
            <w:r>
              <w:t>Distr.: General</w:t>
            </w:r>
          </w:p>
          <w:p w14:paraId="12A361B2" w14:textId="78367887" w:rsidR="0084297B" w:rsidRDefault="00B06EE6" w:rsidP="0084297B">
            <w:pPr>
              <w:spacing w:line="240" w:lineRule="exact"/>
            </w:pPr>
            <w:r>
              <w:t>1 September</w:t>
            </w:r>
            <w:r w:rsidR="0084297B">
              <w:t xml:space="preserve"> 2021</w:t>
            </w:r>
          </w:p>
          <w:p w14:paraId="6F64CCAE" w14:textId="77777777" w:rsidR="0084297B" w:rsidRDefault="0084297B" w:rsidP="0084297B">
            <w:pPr>
              <w:spacing w:line="240" w:lineRule="exact"/>
            </w:pPr>
          </w:p>
          <w:p w14:paraId="1AF4490A" w14:textId="090D2514" w:rsidR="0084297B" w:rsidRDefault="0084297B" w:rsidP="0084297B">
            <w:pPr>
              <w:spacing w:line="240" w:lineRule="exact"/>
            </w:pPr>
            <w:r>
              <w:t>Original: English</w:t>
            </w:r>
          </w:p>
        </w:tc>
      </w:tr>
    </w:tbl>
    <w:p w14:paraId="5E4FF6F3" w14:textId="77777777" w:rsidR="005A32E9" w:rsidRPr="00525E6C" w:rsidRDefault="005A32E9" w:rsidP="005A32E9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3CC1B719" w14:textId="77777777" w:rsidR="005A32E9" w:rsidRPr="00525E6C" w:rsidRDefault="005A32E9" w:rsidP="005A32E9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6E9A065B" w14:textId="77777777" w:rsidR="005A32E9" w:rsidRPr="00525E6C" w:rsidRDefault="005A32E9" w:rsidP="005A32E9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5F2CDD1" w14:textId="77777777" w:rsidR="005A32E9" w:rsidRDefault="005A32E9" w:rsidP="005A32E9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185th session</w:t>
      </w:r>
    </w:p>
    <w:p w14:paraId="6ECE8F08" w14:textId="77777777" w:rsidR="005A32E9" w:rsidRDefault="005A32E9" w:rsidP="005A32E9">
      <w:pPr>
        <w:rPr>
          <w:lang w:val="en-US"/>
        </w:rPr>
      </w:pPr>
      <w:r>
        <w:rPr>
          <w:lang w:val="en-US"/>
        </w:rPr>
        <w:t>Geneva, 23-25 November 2021</w:t>
      </w:r>
    </w:p>
    <w:p w14:paraId="05522A62" w14:textId="5948462D" w:rsidR="005A32E9" w:rsidRDefault="005A32E9" w:rsidP="005A32E9">
      <w:r>
        <w:t xml:space="preserve">Item </w:t>
      </w:r>
      <w:r w:rsidRPr="00B47C00">
        <w:t>4.</w:t>
      </w:r>
      <w:r>
        <w:t>8</w:t>
      </w:r>
      <w:r w:rsidRPr="00B47C00">
        <w:t>.</w:t>
      </w:r>
      <w:r w:rsidR="008521A3">
        <w:t>1</w:t>
      </w:r>
      <w:r w:rsidR="00177B8C">
        <w:t>8</w:t>
      </w:r>
      <w:r>
        <w:t>. of the provisional agenda</w:t>
      </w:r>
    </w:p>
    <w:p w14:paraId="3C30AA79" w14:textId="77777777" w:rsidR="005A32E9" w:rsidRDefault="005A32E9" w:rsidP="005A32E9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GRSP</w:t>
      </w:r>
    </w:p>
    <w:p w14:paraId="3208B8A1" w14:textId="51067926" w:rsidR="005A32E9" w:rsidRDefault="005A32E9" w:rsidP="005A32E9">
      <w:pPr>
        <w:pStyle w:val="HChG"/>
      </w:pPr>
      <w:r>
        <w:tab/>
      </w:r>
      <w:r>
        <w:tab/>
        <w:t xml:space="preserve">Proposal for </w:t>
      </w:r>
      <w:r w:rsidRPr="006C5FEF">
        <w:t xml:space="preserve">Supplement </w:t>
      </w:r>
      <w:r w:rsidR="00EA7532">
        <w:t>1</w:t>
      </w:r>
      <w:r w:rsidRPr="006C5FEF">
        <w:t xml:space="preserve"> to the </w:t>
      </w:r>
      <w:r w:rsidR="00EA7532">
        <w:t>original version</w:t>
      </w:r>
      <w:r w:rsidRPr="006C5FEF">
        <w:t xml:space="preserve"> to UN Regulation No. </w:t>
      </w:r>
      <w:r w:rsidR="002C48D9">
        <w:t>1</w:t>
      </w:r>
      <w:r w:rsidR="000D098C">
        <w:t>45</w:t>
      </w:r>
      <w:r w:rsidRPr="006C5FEF">
        <w:t xml:space="preserve"> (</w:t>
      </w:r>
      <w:r w:rsidR="00385B86" w:rsidRPr="00742C14">
        <w:t xml:space="preserve">ISOFIX anchorage systems, ISOFIX top tether anchorages and </w:t>
      </w:r>
      <w:proofErr w:type="spellStart"/>
      <w:r w:rsidR="00385B86" w:rsidRPr="00742C14">
        <w:t>i</w:t>
      </w:r>
      <w:proofErr w:type="spellEnd"/>
      <w:r w:rsidR="00385B86" w:rsidRPr="00742C14">
        <w:t>-Size</w:t>
      </w:r>
      <w:r w:rsidRPr="006C5FEF">
        <w:t>)</w:t>
      </w:r>
    </w:p>
    <w:p w14:paraId="139FB5B5" w14:textId="77777777" w:rsidR="005A32E9" w:rsidRDefault="005A32E9" w:rsidP="005A32E9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 xml:space="preserve">Working Party on Passive Safety </w:t>
      </w:r>
      <w:r w:rsidRPr="00DA129C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710AA396" w14:textId="3F5EC05C" w:rsidR="005A32E9" w:rsidRDefault="005A32E9" w:rsidP="005A32E9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</w:t>
      </w:r>
      <w:r>
        <w:t>Working Party on Passive Safety</w:t>
      </w:r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SP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sixty-ninth </w:t>
      </w:r>
      <w:r w:rsidRPr="008405E4">
        <w:rPr>
          <w:lang w:val="en-US"/>
        </w:rPr>
        <w:t xml:space="preserve">session </w:t>
      </w:r>
      <w:r w:rsidRPr="00EE7C07">
        <w:rPr>
          <w:lang w:val="en-US"/>
        </w:rPr>
        <w:t>(ECE/TRANS/WP.29/GR</w:t>
      </w:r>
      <w:r>
        <w:rPr>
          <w:lang w:val="en-US"/>
        </w:rPr>
        <w:t>SP</w:t>
      </w:r>
      <w:r w:rsidRPr="00EE7C07">
        <w:rPr>
          <w:lang w:val="en-US"/>
        </w:rPr>
        <w:t>/</w:t>
      </w:r>
      <w:r>
        <w:rPr>
          <w:lang w:val="en-US"/>
        </w:rPr>
        <w:t>69</w:t>
      </w:r>
      <w:r w:rsidRPr="00EE7C07">
        <w:rPr>
          <w:lang w:val="en-US"/>
        </w:rPr>
        <w:t xml:space="preserve">, para. </w:t>
      </w:r>
      <w:r w:rsidR="00480CC0">
        <w:rPr>
          <w:lang w:val="en-US"/>
        </w:rPr>
        <w:t>30</w:t>
      </w:r>
      <w:r>
        <w:rPr>
          <w:lang w:val="en-US"/>
        </w:rPr>
        <w:t xml:space="preserve">). It is </w:t>
      </w:r>
      <w:r w:rsidRPr="00EE7C07">
        <w:rPr>
          <w:lang w:val="en-US"/>
        </w:rPr>
        <w:t>based on</w:t>
      </w:r>
      <w:r w:rsidR="00C076FD">
        <w:t xml:space="preserve"> </w:t>
      </w:r>
      <w:r w:rsidR="00480CC0">
        <w:t>ECE/TRANS/</w:t>
      </w:r>
      <w:r w:rsidR="008B6D87">
        <w:t>WP.29/GRSP/2021/11 not amended</w:t>
      </w:r>
      <w:r>
        <w:rPr>
          <w:lang w:val="en-US"/>
        </w:rPr>
        <w:t xml:space="preserve">. </w:t>
      </w:r>
      <w:r w:rsidRPr="008405E4">
        <w:rPr>
          <w:lang w:val="en-US"/>
        </w:rPr>
        <w:t xml:space="preserve">It is submitted to the World Forum for Harmonization of Vehicle Regulations (WP.29) and to the Administrative Committee </w:t>
      </w:r>
      <w:r>
        <w:rPr>
          <w:lang w:val="en-US"/>
        </w:rPr>
        <w:t>(</w:t>
      </w:r>
      <w:r w:rsidRPr="008405E4">
        <w:rPr>
          <w:lang w:val="en-US"/>
        </w:rPr>
        <w:t>AC.1</w:t>
      </w:r>
      <w:r>
        <w:rPr>
          <w:lang w:val="en-US"/>
        </w:rPr>
        <w:t>)</w:t>
      </w:r>
      <w:r w:rsidRPr="008405E4">
        <w:rPr>
          <w:lang w:val="en-US"/>
        </w:rPr>
        <w:t xml:space="preserve">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>20</w:t>
      </w:r>
      <w:r>
        <w:rPr>
          <w:lang w:val="en-US"/>
        </w:rPr>
        <w:t>21</w:t>
      </w:r>
      <w:r w:rsidRPr="008405E4">
        <w:rPr>
          <w:lang w:val="en-US"/>
        </w:rPr>
        <w:t xml:space="preserve"> sessions.</w:t>
      </w:r>
    </w:p>
    <w:p w14:paraId="4032B298" w14:textId="77777777" w:rsidR="005A32E9" w:rsidRDefault="005A32E9" w:rsidP="005A32E9">
      <w:r>
        <w:br w:type="page"/>
      </w:r>
    </w:p>
    <w:p w14:paraId="494DC1BB" w14:textId="77777777" w:rsidR="00143A97" w:rsidRPr="007407CF" w:rsidRDefault="00143A97" w:rsidP="00143A97">
      <w:pPr>
        <w:pStyle w:val="SingleTxtG"/>
        <w:ind w:left="2268" w:hanging="1134"/>
        <w:rPr>
          <w:i/>
        </w:rPr>
      </w:pPr>
      <w:r w:rsidRPr="007407CF">
        <w:rPr>
          <w:rFonts w:hint="eastAsia"/>
          <w:i/>
          <w:lang w:eastAsia="ja-JP"/>
        </w:rPr>
        <w:lastRenderedPageBreak/>
        <w:t xml:space="preserve">Paragraph </w:t>
      </w:r>
      <w:r w:rsidRPr="007407CF">
        <w:rPr>
          <w:i/>
          <w:lang w:eastAsia="ja-JP"/>
        </w:rPr>
        <w:t>5.3.</w:t>
      </w:r>
      <w:r>
        <w:rPr>
          <w:i/>
          <w:lang w:eastAsia="ja-JP"/>
        </w:rPr>
        <w:t>3</w:t>
      </w:r>
      <w:r w:rsidRPr="007407CF">
        <w:rPr>
          <w:i/>
          <w:lang w:eastAsia="ja-JP"/>
        </w:rPr>
        <w:t>.</w:t>
      </w:r>
      <w:r w:rsidRPr="007407CF">
        <w:rPr>
          <w:rFonts w:hint="eastAsia"/>
          <w:i/>
          <w:lang w:eastAsia="ja-JP"/>
        </w:rPr>
        <w:t>,</w:t>
      </w:r>
      <w:r w:rsidRPr="007407CF">
        <w:rPr>
          <w:i/>
          <w:lang w:eastAsia="ja-JP"/>
        </w:rPr>
        <w:t xml:space="preserve"> </w:t>
      </w:r>
      <w:r w:rsidRPr="007407CF">
        <w:rPr>
          <w:lang w:eastAsia="ja-JP"/>
        </w:rPr>
        <w:t>amend to read:</w:t>
      </w:r>
    </w:p>
    <w:p w14:paraId="12520DAC" w14:textId="5CBAC349" w:rsidR="00C076FD" w:rsidRPr="00B22648" w:rsidRDefault="00143A97" w:rsidP="00000092">
      <w:pPr>
        <w:spacing w:after="120"/>
        <w:ind w:left="2268" w:right="1134" w:hanging="1134"/>
        <w:jc w:val="both"/>
        <w:rPr>
          <w:b/>
          <w:lang w:val="en-US"/>
        </w:rPr>
      </w:pPr>
      <w:r w:rsidRPr="00B22648">
        <w:rPr>
          <w:bCs/>
        </w:rPr>
        <w:t>"</w:t>
      </w:r>
      <w:r w:rsidRPr="00EB0B44">
        <w:rPr>
          <w:lang w:eastAsia="ja-JP"/>
        </w:rPr>
        <w:t>5.3.3.</w:t>
      </w:r>
      <w:r w:rsidRPr="00EB0B44">
        <w:rPr>
          <w:lang w:eastAsia="ja-JP"/>
        </w:rPr>
        <w:tab/>
      </w:r>
      <w:r w:rsidRPr="00143A97">
        <w:rPr>
          <w:lang w:eastAsia="ja-JP"/>
        </w:rPr>
        <w:t xml:space="preserve">Notwithstanding paragraph 5.3.1. at least one of the two ISOFIX positions systems shall be installed at the second seat row. In case the second seat row consists of a seat or seats permanently facing rearwards, they are </w:t>
      </w:r>
      <w:proofErr w:type="gramStart"/>
      <w:r w:rsidRPr="00143A97">
        <w:rPr>
          <w:lang w:eastAsia="ja-JP"/>
        </w:rPr>
        <w:t>disregarded</w:t>
      </w:r>
      <w:proofErr w:type="gramEnd"/>
      <w:r w:rsidRPr="00143A97">
        <w:rPr>
          <w:lang w:eastAsia="ja-JP"/>
        </w:rPr>
        <w:t xml:space="preserve"> and this requirement then applies to the first consecutive forward facing seat row, if available."</w:t>
      </w:r>
    </w:p>
    <w:p w14:paraId="36F5B1DB" w14:textId="77CC4DBC" w:rsidR="001C6663" w:rsidRPr="0084297B" w:rsidRDefault="005A32E9" w:rsidP="00B22648">
      <w:pPr>
        <w:spacing w:before="240"/>
        <w:jc w:val="center"/>
      </w:pPr>
      <w:r w:rsidRPr="00292263">
        <w:rPr>
          <w:bCs/>
          <w:u w:val="single"/>
        </w:rPr>
        <w:tab/>
      </w:r>
      <w:r w:rsidRPr="00292263">
        <w:rPr>
          <w:bCs/>
          <w:u w:val="single"/>
        </w:rPr>
        <w:tab/>
      </w:r>
      <w:r w:rsidRPr="00292263">
        <w:rPr>
          <w:bCs/>
          <w:u w:val="single"/>
        </w:rPr>
        <w:tab/>
      </w:r>
    </w:p>
    <w:sectPr w:rsidR="001C6663" w:rsidRPr="0084297B" w:rsidSect="008429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53DD0" w14:textId="77777777" w:rsidR="00102758" w:rsidRDefault="00102758"/>
  </w:endnote>
  <w:endnote w:type="continuationSeparator" w:id="0">
    <w:p w14:paraId="291D0CFD" w14:textId="77777777" w:rsidR="00102758" w:rsidRDefault="00102758"/>
  </w:endnote>
  <w:endnote w:type="continuationNotice" w:id="1">
    <w:p w14:paraId="2FFAFFAB" w14:textId="77777777" w:rsidR="00102758" w:rsidRDefault="001027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49B0E" w14:textId="414082E0" w:rsidR="0084297B" w:rsidRPr="0084297B" w:rsidRDefault="0084297B" w:rsidP="0084297B">
    <w:pPr>
      <w:pStyle w:val="Footer"/>
      <w:tabs>
        <w:tab w:val="right" w:pos="9638"/>
      </w:tabs>
      <w:rPr>
        <w:sz w:val="18"/>
      </w:rPr>
    </w:pPr>
    <w:r w:rsidRPr="0084297B">
      <w:rPr>
        <w:b/>
        <w:sz w:val="18"/>
      </w:rPr>
      <w:fldChar w:fldCharType="begin"/>
    </w:r>
    <w:r w:rsidRPr="0084297B">
      <w:rPr>
        <w:b/>
        <w:sz w:val="18"/>
      </w:rPr>
      <w:instrText xml:space="preserve"> PAGE  \* MERGEFORMAT </w:instrText>
    </w:r>
    <w:r w:rsidRPr="0084297B">
      <w:rPr>
        <w:b/>
        <w:sz w:val="18"/>
      </w:rPr>
      <w:fldChar w:fldCharType="separate"/>
    </w:r>
    <w:r w:rsidRPr="0084297B">
      <w:rPr>
        <w:b/>
        <w:noProof/>
        <w:sz w:val="18"/>
      </w:rPr>
      <w:t>2</w:t>
    </w:r>
    <w:r w:rsidRPr="0084297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2A44A" w14:textId="3446F967" w:rsidR="0084297B" w:rsidRPr="0084297B" w:rsidRDefault="0084297B" w:rsidP="0084297B">
    <w:pPr>
      <w:pStyle w:val="Footer"/>
      <w:tabs>
        <w:tab w:val="right" w:pos="9638"/>
      </w:tabs>
      <w:rPr>
        <w:b/>
        <w:sz w:val="18"/>
      </w:rPr>
    </w:pPr>
    <w:r>
      <w:tab/>
    </w:r>
    <w:r w:rsidRPr="0084297B">
      <w:rPr>
        <w:b/>
        <w:sz w:val="18"/>
      </w:rPr>
      <w:fldChar w:fldCharType="begin"/>
    </w:r>
    <w:r w:rsidRPr="0084297B">
      <w:rPr>
        <w:b/>
        <w:sz w:val="18"/>
      </w:rPr>
      <w:instrText xml:space="preserve"> PAGE  \* MERGEFORMAT </w:instrText>
    </w:r>
    <w:r w:rsidRPr="0084297B">
      <w:rPr>
        <w:b/>
        <w:sz w:val="18"/>
      </w:rPr>
      <w:fldChar w:fldCharType="separate"/>
    </w:r>
    <w:r w:rsidRPr="0084297B">
      <w:rPr>
        <w:b/>
        <w:noProof/>
        <w:sz w:val="18"/>
      </w:rPr>
      <w:t>3</w:t>
    </w:r>
    <w:r w:rsidRPr="0084297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BBCCB" w14:textId="77777777" w:rsidR="00D9416B" w:rsidRDefault="00D9416B" w:rsidP="00D9416B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FFE670F" wp14:editId="1DC48258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E69C14" w14:textId="77777777" w:rsidR="00D9416B" w:rsidRPr="00202E78" w:rsidRDefault="00D9416B" w:rsidP="00D9416B">
    <w:pPr>
      <w:pStyle w:val="Footer"/>
      <w:ind w:right="1134"/>
      <w:rPr>
        <w:sz w:val="20"/>
      </w:rPr>
    </w:pPr>
    <w:r>
      <w:rPr>
        <w:sz w:val="20"/>
      </w:rPr>
      <w:t>GE.21-12130(E)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6C91FEC" wp14:editId="3CDA4BD2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837A3" w14:textId="77777777" w:rsidR="00102758" w:rsidRPr="000B175B" w:rsidRDefault="0010275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E62E9D0" w14:textId="77777777" w:rsidR="00102758" w:rsidRPr="00FC68B7" w:rsidRDefault="0010275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34B29AC" w14:textId="77777777" w:rsidR="00102758" w:rsidRDefault="00102758"/>
  </w:footnote>
  <w:footnote w:id="2">
    <w:p w14:paraId="5E98E7CB" w14:textId="77777777" w:rsidR="005A32E9" w:rsidRPr="00DC2C16" w:rsidRDefault="005A32E9" w:rsidP="005A32E9">
      <w:pPr>
        <w:pStyle w:val="FootnoteText"/>
      </w:pPr>
      <w:r>
        <w:rPr>
          <w:sz w:val="20"/>
        </w:rPr>
        <w:tab/>
      </w:r>
      <w:r w:rsidRPr="00DA129C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2021 as outlined in proposed programme budget for 2021</w:t>
      </w:r>
      <w:r w:rsidRPr="001D00B0">
        <w:t xml:space="preserve"> (</w:t>
      </w:r>
      <w:r w:rsidRPr="00DA129C">
        <w:t xml:space="preserve">A/75/6 </w:t>
      </w:r>
      <w:r>
        <w:t>(part V sect. 20) para 20.51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53EDB" w14:textId="157FB530" w:rsidR="0084297B" w:rsidRPr="00396E7E" w:rsidRDefault="00AB3322">
    <w:pPr>
      <w:pStyle w:val="Header"/>
      <w:rPr>
        <w:lang w:val="fr-CH"/>
      </w:rPr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FC2B5" w14:textId="1AFC8A1D" w:rsidR="0084297B" w:rsidRPr="0084297B" w:rsidRDefault="00AB3322" w:rsidP="0084297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ECE/TRANS/WP.29/2021/10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D7FB8" w14:textId="77777777" w:rsidR="00761620" w:rsidRDefault="00761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7B"/>
    <w:rsid w:val="00000092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C180B"/>
    <w:rsid w:val="000D098C"/>
    <w:rsid w:val="000E0415"/>
    <w:rsid w:val="000F7715"/>
    <w:rsid w:val="00102758"/>
    <w:rsid w:val="00112613"/>
    <w:rsid w:val="001351FB"/>
    <w:rsid w:val="00143A97"/>
    <w:rsid w:val="00156B99"/>
    <w:rsid w:val="00166124"/>
    <w:rsid w:val="00177B8C"/>
    <w:rsid w:val="00184DDA"/>
    <w:rsid w:val="001900CD"/>
    <w:rsid w:val="001A0452"/>
    <w:rsid w:val="001B4B04"/>
    <w:rsid w:val="001B5372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974E9"/>
    <w:rsid w:val="002A306B"/>
    <w:rsid w:val="002A7F94"/>
    <w:rsid w:val="002B109A"/>
    <w:rsid w:val="002C48D9"/>
    <w:rsid w:val="002C6D45"/>
    <w:rsid w:val="002D6E53"/>
    <w:rsid w:val="002F046D"/>
    <w:rsid w:val="002F3023"/>
    <w:rsid w:val="00301764"/>
    <w:rsid w:val="00321E5F"/>
    <w:rsid w:val="003229D8"/>
    <w:rsid w:val="00336C97"/>
    <w:rsid w:val="00337F88"/>
    <w:rsid w:val="00342432"/>
    <w:rsid w:val="0035223F"/>
    <w:rsid w:val="00352D4B"/>
    <w:rsid w:val="0035638C"/>
    <w:rsid w:val="00385B86"/>
    <w:rsid w:val="00396E7E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80CC0"/>
    <w:rsid w:val="004A5D33"/>
    <w:rsid w:val="004B11B3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32E9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D1E95"/>
    <w:rsid w:val="006E564B"/>
    <w:rsid w:val="006E7154"/>
    <w:rsid w:val="007003CD"/>
    <w:rsid w:val="0070701E"/>
    <w:rsid w:val="0072632A"/>
    <w:rsid w:val="007358E8"/>
    <w:rsid w:val="00736ECE"/>
    <w:rsid w:val="0074533B"/>
    <w:rsid w:val="00761620"/>
    <w:rsid w:val="007643BC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4297B"/>
    <w:rsid w:val="008521A3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B6D87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56EC0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B7F1B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6AC2"/>
    <w:rsid w:val="00A425EB"/>
    <w:rsid w:val="00A72F22"/>
    <w:rsid w:val="00A733BC"/>
    <w:rsid w:val="00A748A6"/>
    <w:rsid w:val="00A76A69"/>
    <w:rsid w:val="00A879A4"/>
    <w:rsid w:val="00AA0FF8"/>
    <w:rsid w:val="00AB3322"/>
    <w:rsid w:val="00AC0F2C"/>
    <w:rsid w:val="00AC502A"/>
    <w:rsid w:val="00AE1E26"/>
    <w:rsid w:val="00AF58C1"/>
    <w:rsid w:val="00B04A3F"/>
    <w:rsid w:val="00B06643"/>
    <w:rsid w:val="00B06EE6"/>
    <w:rsid w:val="00B15055"/>
    <w:rsid w:val="00B20551"/>
    <w:rsid w:val="00B22648"/>
    <w:rsid w:val="00B30179"/>
    <w:rsid w:val="00B31E0B"/>
    <w:rsid w:val="00B33FC7"/>
    <w:rsid w:val="00B37B15"/>
    <w:rsid w:val="00B4162A"/>
    <w:rsid w:val="00B45C02"/>
    <w:rsid w:val="00B47DFE"/>
    <w:rsid w:val="00B70B63"/>
    <w:rsid w:val="00B72A1E"/>
    <w:rsid w:val="00B81E12"/>
    <w:rsid w:val="00B8340B"/>
    <w:rsid w:val="00BA339B"/>
    <w:rsid w:val="00BB23CC"/>
    <w:rsid w:val="00BC0A09"/>
    <w:rsid w:val="00BC1E7E"/>
    <w:rsid w:val="00BC74E9"/>
    <w:rsid w:val="00BD393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076FD"/>
    <w:rsid w:val="00C463DD"/>
    <w:rsid w:val="00C745C3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416B"/>
    <w:rsid w:val="00D978C6"/>
    <w:rsid w:val="00DA0956"/>
    <w:rsid w:val="00DA357F"/>
    <w:rsid w:val="00DA3E12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97E3D"/>
    <w:rsid w:val="00EA7532"/>
    <w:rsid w:val="00ED18DC"/>
    <w:rsid w:val="00ED6201"/>
    <w:rsid w:val="00ED7A2A"/>
    <w:rsid w:val="00EF1D7F"/>
    <w:rsid w:val="00F0137E"/>
    <w:rsid w:val="00F04E44"/>
    <w:rsid w:val="00F10222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86998"/>
    <w:rsid w:val="00F91B2B"/>
    <w:rsid w:val="00FC03CD"/>
    <w:rsid w:val="00FC0646"/>
    <w:rsid w:val="00FC68B7"/>
    <w:rsid w:val="00FD2368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21CCC4"/>
  <w15:docId w15:val="{78C7327C-E75D-4344-BF64-8562D332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HChGChar">
    <w:name w:val="_ H _Ch_G Char"/>
    <w:link w:val="HChG"/>
    <w:rsid w:val="005A32E9"/>
    <w:rPr>
      <w:b/>
      <w:sz w:val="28"/>
      <w:lang w:val="en-GB"/>
    </w:rPr>
  </w:style>
  <w:style w:type="character" w:customStyle="1" w:styleId="H1GChar">
    <w:name w:val="_ H_1_G Char"/>
    <w:link w:val="H1G"/>
    <w:rsid w:val="005A32E9"/>
    <w:rPr>
      <w:b/>
      <w:sz w:val="24"/>
      <w:lang w:val="en-GB"/>
    </w:rPr>
  </w:style>
  <w:style w:type="character" w:customStyle="1" w:styleId="SingleTxtGChar">
    <w:name w:val="_ Single Txt_G Char"/>
    <w:link w:val="SingleTxtG"/>
    <w:qFormat/>
    <w:rsid w:val="005A32E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966F2-0126-4463-AEAF-285727483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007866-89C1-4B4E-8B99-DB593E9E07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F2375F-77D6-4A34-A485-F605C86F4F3B}">
  <ds:schemaRefs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cccb6d4-dbe5-46d2-b4d3-5733603d8cc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1158</Characters>
  <Application>Microsoft Office Word</Application>
  <DocSecurity>0</DocSecurity>
  <Lines>35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ECE/TRANS/WP.29/2021/126</vt:lpstr>
      <vt:lpstr/>
    </vt:vector>
  </TitlesOfParts>
  <Company>CSD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ECE/TRANS/WP.29/2021/126</dc:title>
  <dc:subject>2112130</dc:subject>
  <dc:creator>E/ECE/324/Rev.1/Add.99/Rev.2/Amend.5</dc:creator>
  <cp:lastModifiedBy>Pauline Anne Princesa ESCALANTE</cp:lastModifiedBy>
  <cp:revision>2</cp:revision>
  <cp:lastPrinted>2021-09-01T10:49:00Z</cp:lastPrinted>
  <dcterms:created xsi:type="dcterms:W3CDTF">2021-09-01T10:50:00Z</dcterms:created>
  <dcterms:modified xsi:type="dcterms:W3CDTF">2021-09-01T10:50:00Z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