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5E2022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71DC536" w14:textId="77777777" w:rsidR="002D5AAC" w:rsidRDefault="002D5AAC" w:rsidP="00714E9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C23747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7370C5C" w14:textId="6914378C" w:rsidR="002D5AAC" w:rsidRDefault="00714E93" w:rsidP="00714E93">
            <w:pPr>
              <w:jc w:val="right"/>
            </w:pPr>
            <w:r w:rsidRPr="00714E93">
              <w:rPr>
                <w:sz w:val="40"/>
              </w:rPr>
              <w:t>ECE</w:t>
            </w:r>
            <w:r>
              <w:t>/TRANS/WP.29/2021/113</w:t>
            </w:r>
          </w:p>
        </w:tc>
      </w:tr>
      <w:tr w:rsidR="002D5AAC" w14:paraId="0E33C28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7A99F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E2A3D54" wp14:editId="157F9A7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C71914A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B4FC911" w14:textId="77777777" w:rsidR="002D5AAC" w:rsidRDefault="00714E9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BA09642" w14:textId="77777777" w:rsidR="00714E93" w:rsidRDefault="00714E93" w:rsidP="00714E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 September 2021</w:t>
            </w:r>
          </w:p>
          <w:p w14:paraId="3BF03F9A" w14:textId="77777777" w:rsidR="00714E93" w:rsidRDefault="00714E93" w:rsidP="00714E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BDFA7C3" w14:textId="383D66B7" w:rsidR="00714E93" w:rsidRPr="008D53B6" w:rsidRDefault="00714E93" w:rsidP="00714E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2BB657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BDAF6FA" w14:textId="77777777" w:rsidR="00714E93" w:rsidRPr="002C4366" w:rsidRDefault="00714E93" w:rsidP="00714E93">
      <w:pPr>
        <w:spacing w:before="120"/>
        <w:rPr>
          <w:sz w:val="28"/>
          <w:szCs w:val="28"/>
        </w:rPr>
      </w:pPr>
      <w:r w:rsidRPr="002C4366">
        <w:rPr>
          <w:sz w:val="28"/>
          <w:szCs w:val="28"/>
        </w:rPr>
        <w:t>Комитет по внутреннему транспорту</w:t>
      </w:r>
    </w:p>
    <w:p w14:paraId="6A41903C" w14:textId="6BAE44D4" w:rsidR="00714E93" w:rsidRPr="002C4366" w:rsidRDefault="00714E93" w:rsidP="00714E93">
      <w:pPr>
        <w:spacing w:before="120"/>
        <w:rPr>
          <w:b/>
          <w:sz w:val="24"/>
          <w:szCs w:val="24"/>
        </w:rPr>
      </w:pPr>
      <w:r w:rsidRPr="002C4366">
        <w:rPr>
          <w:b/>
          <w:bCs/>
          <w:sz w:val="24"/>
          <w:szCs w:val="24"/>
        </w:rPr>
        <w:t>Всемирный форум для согласования правил</w:t>
      </w:r>
      <w:r w:rsidR="002C4366">
        <w:rPr>
          <w:b/>
          <w:bCs/>
          <w:sz w:val="24"/>
          <w:szCs w:val="24"/>
        </w:rPr>
        <w:br/>
      </w:r>
      <w:r w:rsidRPr="002C4366">
        <w:rPr>
          <w:b/>
          <w:bCs/>
          <w:sz w:val="24"/>
          <w:szCs w:val="24"/>
        </w:rPr>
        <w:t>в области транспортных средств</w:t>
      </w:r>
    </w:p>
    <w:p w14:paraId="70474F92" w14:textId="77777777" w:rsidR="00714E93" w:rsidRPr="00F11AB5" w:rsidRDefault="00714E93" w:rsidP="00714E93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Сто восемьдесят пятая сессия</w:t>
      </w:r>
    </w:p>
    <w:p w14:paraId="7AC484F4" w14:textId="77777777" w:rsidR="00714E93" w:rsidRPr="00F11AB5" w:rsidRDefault="00714E93" w:rsidP="00714E93">
      <w:r>
        <w:t>Женева, 23–25 ноября 2021 года</w:t>
      </w:r>
    </w:p>
    <w:p w14:paraId="602D7AA7" w14:textId="77777777" w:rsidR="00714E93" w:rsidRPr="00F11AB5" w:rsidRDefault="00714E93" w:rsidP="00714E93">
      <w:r>
        <w:t>Пункт 4.8.5 предварительной повестки дня</w:t>
      </w:r>
    </w:p>
    <w:p w14:paraId="4BC735CE" w14:textId="77777777" w:rsidR="00714E93" w:rsidRDefault="00714E93" w:rsidP="00714E93">
      <w:pPr>
        <w:rPr>
          <w:b/>
          <w:bCs/>
        </w:rPr>
      </w:pPr>
      <w:r>
        <w:rPr>
          <w:b/>
          <w:bCs/>
        </w:rPr>
        <w:t xml:space="preserve">Соглашение 1958 года: </w:t>
      </w:r>
    </w:p>
    <w:p w14:paraId="129D6223" w14:textId="1162C344" w:rsidR="00714E93" w:rsidRPr="002C4366" w:rsidRDefault="00714E93" w:rsidP="00714E93">
      <w:pPr>
        <w:rPr>
          <w:b/>
          <w:bCs/>
        </w:rPr>
      </w:pPr>
      <w:r>
        <w:rPr>
          <w:b/>
          <w:bCs/>
        </w:rPr>
        <w:t>Рассмотрение проектов поправок к существующим</w:t>
      </w:r>
      <w:r w:rsidR="002C4366">
        <w:rPr>
          <w:b/>
          <w:bCs/>
        </w:rPr>
        <w:br/>
      </w:r>
      <w:r>
        <w:rPr>
          <w:b/>
          <w:bCs/>
        </w:rPr>
        <w:t>правилам ООН, представленных GRSP</w:t>
      </w:r>
    </w:p>
    <w:p w14:paraId="3ACA9110" w14:textId="650C6D66" w:rsidR="00714E93" w:rsidRPr="00F11AB5" w:rsidRDefault="00714E93" w:rsidP="00714E93">
      <w:pPr>
        <w:pStyle w:val="HChG"/>
      </w:pPr>
      <w:r>
        <w:tab/>
      </w:r>
      <w:r>
        <w:tab/>
      </w:r>
      <w:r>
        <w:rPr>
          <w:bCs/>
        </w:rPr>
        <w:t>Предложение по дополнению 3 к поправкам серии 08 к</w:t>
      </w:r>
      <w:r w:rsidR="002C4366">
        <w:rPr>
          <w:bCs/>
        </w:rPr>
        <w:t> </w:t>
      </w:r>
      <w:r>
        <w:rPr>
          <w:bCs/>
        </w:rPr>
        <w:t>Правилам № 16 ООН (ремни безопасности)</w:t>
      </w:r>
    </w:p>
    <w:p w14:paraId="082BDD12" w14:textId="77777777" w:rsidR="00714E93" w:rsidRPr="00F11AB5" w:rsidRDefault="00714E93" w:rsidP="00714E93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Рабочей группой по пассивной безопасности</w:t>
      </w:r>
      <w:r w:rsidRPr="002C4366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t xml:space="preserve"> </w:t>
      </w:r>
    </w:p>
    <w:p w14:paraId="15CCAF3E" w14:textId="77777777" w:rsidR="00714E93" w:rsidRPr="00F11AB5" w:rsidRDefault="00714E93" w:rsidP="00714E93">
      <w:pPr>
        <w:pStyle w:val="SingleTxtG"/>
        <w:ind w:firstLine="567"/>
      </w:pPr>
      <w:r>
        <w:t>Воспроизведенный ниже текст был принят Рабочей группой по пассивной безопасности (GRSP) на ее шестьдесят девятой сессии (ECE/TRANS/WP.29/GRSP/69, пункт 11). В его основу положен документ ECE/TRANS/WP.29/GRSP/2021/10 без поправок.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ноябре 2021 года.</w:t>
      </w:r>
    </w:p>
    <w:p w14:paraId="686B9DBC" w14:textId="77777777" w:rsidR="00714E93" w:rsidRPr="00F11AB5" w:rsidRDefault="00714E93" w:rsidP="00714E93">
      <w:r w:rsidRPr="00F11AB5">
        <w:br w:type="page"/>
      </w:r>
    </w:p>
    <w:p w14:paraId="038F28B1" w14:textId="77777777" w:rsidR="00714E93" w:rsidRPr="00F11AB5" w:rsidRDefault="00714E93" w:rsidP="00714E93">
      <w:pPr>
        <w:pStyle w:val="SingleTxtG"/>
      </w:pPr>
      <w:r>
        <w:rPr>
          <w:i/>
          <w:iCs/>
        </w:rPr>
        <w:lastRenderedPageBreak/>
        <w:t>Включить новый пункт 3.1.2.7</w:t>
      </w:r>
      <w:r>
        <w:t xml:space="preserve"> следующего содержания:</w:t>
      </w:r>
    </w:p>
    <w:p w14:paraId="2618B74A" w14:textId="77777777" w:rsidR="00714E93" w:rsidRPr="00F11AB5" w:rsidRDefault="00714E93" w:rsidP="00714E93">
      <w:pPr>
        <w:pStyle w:val="SingleTxtG"/>
      </w:pPr>
      <w:r>
        <w:t>«3.1.2.7</w:t>
      </w:r>
      <w:r>
        <w:tab/>
        <w:t>Описание системы сигнализации непристегнутого ремня безопасности».</w:t>
      </w:r>
    </w:p>
    <w:p w14:paraId="1D3C5313" w14:textId="77777777" w:rsidR="00714E93" w:rsidRPr="00F11AB5" w:rsidRDefault="00714E93" w:rsidP="00714E93">
      <w:pPr>
        <w:spacing w:before="240"/>
        <w:jc w:val="center"/>
        <w:rPr>
          <w:bCs/>
          <w:u w:val="single"/>
        </w:rPr>
      </w:pPr>
      <w:r w:rsidRPr="00F11AB5">
        <w:rPr>
          <w:bCs/>
          <w:u w:val="single"/>
        </w:rPr>
        <w:tab/>
      </w:r>
      <w:r w:rsidRPr="00F11AB5">
        <w:rPr>
          <w:bCs/>
          <w:u w:val="single"/>
        </w:rPr>
        <w:tab/>
      </w:r>
      <w:r w:rsidRPr="00F11AB5">
        <w:rPr>
          <w:bCs/>
          <w:u w:val="single"/>
        </w:rPr>
        <w:tab/>
      </w:r>
    </w:p>
    <w:p w14:paraId="5B7A649A" w14:textId="77777777" w:rsidR="00E12C5F" w:rsidRPr="008D53B6" w:rsidRDefault="00E12C5F" w:rsidP="00D9145B"/>
    <w:sectPr w:rsidR="00E12C5F" w:rsidRPr="008D53B6" w:rsidSect="00714E9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3ADDA" w14:textId="77777777" w:rsidR="00E93E31" w:rsidRPr="00A312BC" w:rsidRDefault="00E93E31" w:rsidP="00A312BC"/>
  </w:endnote>
  <w:endnote w:type="continuationSeparator" w:id="0">
    <w:p w14:paraId="2425F8B8" w14:textId="77777777" w:rsidR="00E93E31" w:rsidRPr="00A312BC" w:rsidRDefault="00E93E3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71AF9" w14:textId="472541CF" w:rsidR="00714E93" w:rsidRPr="00714E93" w:rsidRDefault="00714E93">
    <w:pPr>
      <w:pStyle w:val="a8"/>
    </w:pPr>
    <w:r w:rsidRPr="00714E93">
      <w:rPr>
        <w:b/>
        <w:sz w:val="18"/>
      </w:rPr>
      <w:fldChar w:fldCharType="begin"/>
    </w:r>
    <w:r w:rsidRPr="00714E93">
      <w:rPr>
        <w:b/>
        <w:sz w:val="18"/>
      </w:rPr>
      <w:instrText xml:space="preserve"> PAGE  \* MERGEFORMAT </w:instrText>
    </w:r>
    <w:r w:rsidRPr="00714E93">
      <w:rPr>
        <w:b/>
        <w:sz w:val="18"/>
      </w:rPr>
      <w:fldChar w:fldCharType="separate"/>
    </w:r>
    <w:r w:rsidRPr="00714E93">
      <w:rPr>
        <w:b/>
        <w:noProof/>
        <w:sz w:val="18"/>
      </w:rPr>
      <w:t>2</w:t>
    </w:r>
    <w:r w:rsidRPr="00714E93">
      <w:rPr>
        <w:b/>
        <w:sz w:val="18"/>
      </w:rPr>
      <w:fldChar w:fldCharType="end"/>
    </w:r>
    <w:r>
      <w:rPr>
        <w:b/>
        <w:sz w:val="18"/>
      </w:rPr>
      <w:tab/>
    </w:r>
    <w:r>
      <w:t>GE.21-12114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7DD06" w14:textId="567F879E" w:rsidR="00714E93" w:rsidRPr="00714E93" w:rsidRDefault="00714E93" w:rsidP="00714E93">
    <w:pPr>
      <w:pStyle w:val="a8"/>
      <w:tabs>
        <w:tab w:val="clear" w:pos="9639"/>
        <w:tab w:val="right" w:pos="9638"/>
      </w:tabs>
      <w:rPr>
        <w:b/>
        <w:sz w:val="18"/>
      </w:rPr>
    </w:pPr>
    <w:r>
      <w:t>GE.21-12114</w:t>
    </w:r>
    <w:r>
      <w:tab/>
    </w:r>
    <w:r w:rsidRPr="00714E93">
      <w:rPr>
        <w:b/>
        <w:sz w:val="18"/>
      </w:rPr>
      <w:fldChar w:fldCharType="begin"/>
    </w:r>
    <w:r w:rsidRPr="00714E93">
      <w:rPr>
        <w:b/>
        <w:sz w:val="18"/>
      </w:rPr>
      <w:instrText xml:space="preserve"> PAGE  \* MERGEFORMAT </w:instrText>
    </w:r>
    <w:r w:rsidRPr="00714E93">
      <w:rPr>
        <w:b/>
        <w:sz w:val="18"/>
      </w:rPr>
      <w:fldChar w:fldCharType="separate"/>
    </w:r>
    <w:r w:rsidRPr="00714E93">
      <w:rPr>
        <w:b/>
        <w:noProof/>
        <w:sz w:val="18"/>
      </w:rPr>
      <w:t>3</w:t>
    </w:r>
    <w:r w:rsidRPr="00714E9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4393D" w14:textId="1D6897B3" w:rsidR="00042B72" w:rsidRPr="00714E93" w:rsidRDefault="00714E93" w:rsidP="00714E9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A6CF167" wp14:editId="0FC2EFB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21-12114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CE73E53" wp14:editId="004F4A1D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030921  150921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627CA" w14:textId="77777777" w:rsidR="00E93E31" w:rsidRPr="001075E9" w:rsidRDefault="00E93E3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F4056B" w14:textId="77777777" w:rsidR="00E93E31" w:rsidRDefault="00E93E3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E4BB46E" w14:textId="74B93FD8" w:rsidR="00714E93" w:rsidRPr="00DC2C16" w:rsidRDefault="00714E93" w:rsidP="00714E93">
      <w:pPr>
        <w:pStyle w:val="ad"/>
      </w:pPr>
      <w:r>
        <w:tab/>
      </w:r>
      <w:r w:rsidRPr="002C4366">
        <w:rPr>
          <w:sz w:val="20"/>
        </w:rPr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(часть V, разд</w:t>
      </w:r>
      <w:r w:rsidR="002C4366">
        <w:t>.</w:t>
      </w:r>
      <w:r>
        <w:t xml:space="preserve"> 20), п</w:t>
      </w:r>
      <w:r w:rsidR="002C4366">
        <w:t>. </w:t>
      </w:r>
      <w:r>
        <w:t>20.51), Всемирный форум будет разрабатывать, согласовывать и обновлять правила ООН в целях улучшения эксплуатационных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84C25" w14:textId="51A6A0F3" w:rsidR="00714E93" w:rsidRPr="00714E93" w:rsidRDefault="00714E93">
    <w:pPr>
      <w:pStyle w:val="a5"/>
    </w:pPr>
    <w:fldSimple w:instr=" TITLE  \* MERGEFORMAT ">
      <w:r w:rsidR="005324BA">
        <w:t>ECE/TRANS/WP.29/2021/113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A2E66" w14:textId="4AE051A2" w:rsidR="00714E93" w:rsidRPr="00714E93" w:rsidRDefault="00714E93" w:rsidP="00714E93">
    <w:pPr>
      <w:pStyle w:val="a5"/>
      <w:jc w:val="right"/>
    </w:pPr>
    <w:fldSimple w:instr=" TITLE  \* MERGEFORMAT ">
      <w:r w:rsidR="005324BA">
        <w:t>ECE/TRANS/WP.29/2021/113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3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C4366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324BA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14E93"/>
    <w:rsid w:val="00734ACB"/>
    <w:rsid w:val="00757357"/>
    <w:rsid w:val="00792497"/>
    <w:rsid w:val="007E760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3E31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AA1EFF"/>
  <w15:docId w15:val="{E3B82F63-6606-47B8-92FA-BE513E79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714E93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714E93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714E93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148</Words>
  <Characters>1060</Characters>
  <Application>Microsoft Office Word</Application>
  <DocSecurity>0</DocSecurity>
  <Lines>34</Lines>
  <Paragraphs>22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ECE/TRANS/WP.29/2021/113</vt:lpstr>
      <vt:lpstr>A/</vt:lpstr>
      <vt:lpstr>A/</vt:lpstr>
    </vt:vector>
  </TitlesOfParts>
  <Company>DCM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ECE/TRANS/WP.29/2021/113</dc:title>
  <dc:subject/>
  <dc:creator>Uliana ANTIPOVA</dc:creator>
  <cp:keywords/>
  <cp:lastModifiedBy>Uliana Antipova</cp:lastModifiedBy>
  <cp:revision>3</cp:revision>
  <cp:lastPrinted>2021-09-15T05:26:00Z</cp:lastPrinted>
  <dcterms:created xsi:type="dcterms:W3CDTF">2021-09-15T05:26:00Z</dcterms:created>
  <dcterms:modified xsi:type="dcterms:W3CDTF">2021-09-15T05:26:00Z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