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743D21" w14:textId="77777777" w:rsidTr="00C97039">
        <w:trPr>
          <w:trHeight w:hRule="exact" w:val="851"/>
        </w:trPr>
        <w:tc>
          <w:tcPr>
            <w:tcW w:w="1276" w:type="dxa"/>
            <w:tcBorders>
              <w:bottom w:val="single" w:sz="4" w:space="0" w:color="auto"/>
            </w:tcBorders>
          </w:tcPr>
          <w:p w14:paraId="2402CEE6" w14:textId="77777777" w:rsidR="00F35BAF" w:rsidRPr="00DB58B5" w:rsidRDefault="00F35BAF" w:rsidP="00C97039"/>
        </w:tc>
        <w:tc>
          <w:tcPr>
            <w:tcW w:w="2268" w:type="dxa"/>
            <w:tcBorders>
              <w:bottom w:val="single" w:sz="4" w:space="0" w:color="auto"/>
            </w:tcBorders>
            <w:vAlign w:val="bottom"/>
          </w:tcPr>
          <w:p w14:paraId="1AC80E1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D08B14" w14:textId="4B4EE952" w:rsidR="00F35BAF" w:rsidRPr="00DB58B5" w:rsidRDefault="00621AA2" w:rsidP="00621AA2">
            <w:pPr>
              <w:jc w:val="right"/>
            </w:pPr>
            <w:r w:rsidRPr="00621AA2">
              <w:rPr>
                <w:sz w:val="40"/>
              </w:rPr>
              <w:t>ECE</w:t>
            </w:r>
            <w:r>
              <w:t>/TRANS/WP.29/GRE/2021/24</w:t>
            </w:r>
          </w:p>
        </w:tc>
      </w:tr>
      <w:tr w:rsidR="00F35BAF" w:rsidRPr="00DB58B5" w14:paraId="5B743CE7" w14:textId="77777777" w:rsidTr="00C97039">
        <w:trPr>
          <w:trHeight w:hRule="exact" w:val="2835"/>
        </w:trPr>
        <w:tc>
          <w:tcPr>
            <w:tcW w:w="1276" w:type="dxa"/>
            <w:tcBorders>
              <w:top w:val="single" w:sz="4" w:space="0" w:color="auto"/>
              <w:bottom w:val="single" w:sz="12" w:space="0" w:color="auto"/>
            </w:tcBorders>
          </w:tcPr>
          <w:p w14:paraId="145A040A" w14:textId="77777777" w:rsidR="00F35BAF" w:rsidRPr="00DB58B5" w:rsidRDefault="00F35BAF" w:rsidP="00C97039">
            <w:pPr>
              <w:spacing w:before="120"/>
              <w:jc w:val="center"/>
            </w:pPr>
            <w:r>
              <w:rPr>
                <w:noProof/>
                <w:lang w:eastAsia="fr-CH"/>
              </w:rPr>
              <w:drawing>
                <wp:inline distT="0" distB="0" distL="0" distR="0" wp14:anchorId="2E991E64" wp14:editId="432FAE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59C06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CF1004" w14:textId="77777777" w:rsidR="00F35BAF" w:rsidRDefault="00621AA2" w:rsidP="00C97039">
            <w:pPr>
              <w:spacing w:before="240"/>
            </w:pPr>
            <w:r>
              <w:t>Distr. générale</w:t>
            </w:r>
          </w:p>
          <w:p w14:paraId="68F1D580" w14:textId="77777777" w:rsidR="00621AA2" w:rsidRDefault="00621AA2" w:rsidP="00621AA2">
            <w:pPr>
              <w:spacing w:line="240" w:lineRule="exact"/>
            </w:pPr>
            <w:r>
              <w:t>10 août 2021</w:t>
            </w:r>
          </w:p>
          <w:p w14:paraId="1C62FAD1" w14:textId="77777777" w:rsidR="00621AA2" w:rsidRDefault="00621AA2" w:rsidP="00621AA2">
            <w:pPr>
              <w:spacing w:line="240" w:lineRule="exact"/>
            </w:pPr>
            <w:r>
              <w:t>Français</w:t>
            </w:r>
          </w:p>
          <w:p w14:paraId="7A384321" w14:textId="6711A5B7" w:rsidR="00621AA2" w:rsidRPr="00DB58B5" w:rsidRDefault="00621AA2" w:rsidP="00621AA2">
            <w:pPr>
              <w:spacing w:line="240" w:lineRule="exact"/>
            </w:pPr>
            <w:r>
              <w:t>Original : anglais</w:t>
            </w:r>
          </w:p>
        </w:tc>
      </w:tr>
    </w:tbl>
    <w:p w14:paraId="155143C3" w14:textId="00529697" w:rsidR="007F20FA" w:rsidRPr="000312C0" w:rsidRDefault="007F20FA" w:rsidP="007F20FA">
      <w:pPr>
        <w:spacing w:before="120"/>
        <w:rPr>
          <w:b/>
          <w:sz w:val="28"/>
          <w:szCs w:val="28"/>
        </w:rPr>
      </w:pPr>
      <w:r w:rsidRPr="000312C0">
        <w:rPr>
          <w:b/>
          <w:sz w:val="28"/>
          <w:szCs w:val="28"/>
        </w:rPr>
        <w:t>Commission économique pour l</w:t>
      </w:r>
      <w:r w:rsidR="00621AA2">
        <w:rPr>
          <w:b/>
          <w:sz w:val="28"/>
          <w:szCs w:val="28"/>
        </w:rPr>
        <w:t>’</w:t>
      </w:r>
      <w:r w:rsidRPr="000312C0">
        <w:rPr>
          <w:b/>
          <w:sz w:val="28"/>
          <w:szCs w:val="28"/>
        </w:rPr>
        <w:t>Europe</w:t>
      </w:r>
    </w:p>
    <w:p w14:paraId="69A13B25" w14:textId="77777777" w:rsidR="007F20FA" w:rsidRDefault="007F20FA" w:rsidP="007F20FA">
      <w:pPr>
        <w:spacing w:before="120"/>
        <w:rPr>
          <w:sz w:val="28"/>
          <w:szCs w:val="28"/>
        </w:rPr>
      </w:pPr>
      <w:r w:rsidRPr="00685843">
        <w:rPr>
          <w:sz w:val="28"/>
          <w:szCs w:val="28"/>
        </w:rPr>
        <w:t>Comité des transports intérieurs</w:t>
      </w:r>
    </w:p>
    <w:p w14:paraId="435176D5" w14:textId="5805A3AC" w:rsidR="00621AA2" w:rsidRDefault="00621AA2"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7489C1A" w14:textId="1A1AB4FF" w:rsidR="00621AA2" w:rsidRDefault="00621AA2" w:rsidP="00257168">
      <w:pPr>
        <w:spacing w:before="120" w:after="120" w:line="240" w:lineRule="exact"/>
        <w:rPr>
          <w:b/>
        </w:rPr>
      </w:pPr>
      <w:r>
        <w:rPr>
          <w:b/>
        </w:rPr>
        <w:t>Groupe de travail de l’éclairage et de la signalisation lumineuse</w:t>
      </w:r>
    </w:p>
    <w:p w14:paraId="6780D5BD" w14:textId="77777777" w:rsidR="00621AA2" w:rsidRPr="002E64EE" w:rsidRDefault="00621AA2" w:rsidP="00621AA2">
      <w:pPr>
        <w:rPr>
          <w:b/>
          <w:noProof/>
        </w:rPr>
      </w:pPr>
      <w:r w:rsidRPr="002E64EE">
        <w:rPr>
          <w:b/>
          <w:bCs/>
          <w:noProof/>
        </w:rPr>
        <w:t>Quatre-vingt-cinquième session</w:t>
      </w:r>
    </w:p>
    <w:p w14:paraId="54949E95" w14:textId="77777777" w:rsidR="00621AA2" w:rsidRPr="002E64EE" w:rsidRDefault="00621AA2" w:rsidP="00621AA2">
      <w:pPr>
        <w:rPr>
          <w:bCs/>
          <w:noProof/>
        </w:rPr>
      </w:pPr>
      <w:r w:rsidRPr="002E64EE">
        <w:rPr>
          <w:noProof/>
        </w:rPr>
        <w:t>Genève, 26-29 octobre 2021</w:t>
      </w:r>
    </w:p>
    <w:p w14:paraId="64949BAF" w14:textId="0C9D866B" w:rsidR="00621AA2" w:rsidRPr="002E64EE" w:rsidRDefault="00621AA2" w:rsidP="00621AA2">
      <w:pPr>
        <w:ind w:right="1134"/>
        <w:rPr>
          <w:bCs/>
          <w:noProof/>
        </w:rPr>
      </w:pPr>
      <w:r w:rsidRPr="002E64EE">
        <w:rPr>
          <w:noProof/>
        </w:rPr>
        <w:t>Point 5 de l</w:t>
      </w:r>
      <w:r>
        <w:rPr>
          <w:noProof/>
        </w:rPr>
        <w:t>’</w:t>
      </w:r>
      <w:r w:rsidRPr="002E64EE">
        <w:rPr>
          <w:noProof/>
        </w:rPr>
        <w:t>ordre du jour provisoire</w:t>
      </w:r>
    </w:p>
    <w:p w14:paraId="424C4AA9" w14:textId="5D9EC34C" w:rsidR="00621AA2" w:rsidRDefault="00621AA2" w:rsidP="00621AA2">
      <w:pPr>
        <w:suppressAutoHyphens w:val="0"/>
        <w:kinsoku/>
        <w:overflowPunct/>
        <w:autoSpaceDE/>
        <w:autoSpaceDN/>
        <w:adjustRightInd/>
        <w:snapToGrid/>
        <w:spacing w:after="200" w:line="276" w:lineRule="auto"/>
      </w:pPr>
      <w:r w:rsidRPr="002E64EE">
        <w:rPr>
          <w:b/>
          <w:bCs/>
          <w:noProof/>
        </w:rPr>
        <w:t>Règlements ONU n</w:t>
      </w:r>
      <w:r w:rsidRPr="009E0452">
        <w:rPr>
          <w:b/>
          <w:bCs/>
          <w:noProof/>
          <w:vertAlign w:val="superscript"/>
        </w:rPr>
        <w:t>os</w:t>
      </w:r>
      <w:r>
        <w:rPr>
          <w:b/>
          <w:bCs/>
          <w:noProof/>
        </w:rPr>
        <w:t> </w:t>
      </w:r>
      <w:r w:rsidRPr="002E64EE">
        <w:rPr>
          <w:b/>
          <w:bCs/>
          <w:noProof/>
        </w:rPr>
        <w:t xml:space="preserve">37 (Lampes à incandescence), 99 (Sources lumineuses </w:t>
      </w:r>
      <w:r w:rsidR="00344F25">
        <w:rPr>
          <w:b/>
          <w:bCs/>
          <w:noProof/>
        </w:rPr>
        <w:br/>
      </w:r>
      <w:r w:rsidRPr="002E64EE">
        <w:rPr>
          <w:b/>
          <w:bCs/>
          <w:noProof/>
        </w:rPr>
        <w:t xml:space="preserve">à décharge) et 128 (Sources lumineuses à diodes électroluminescentes) </w:t>
      </w:r>
      <w:r w:rsidR="00344F25">
        <w:rPr>
          <w:b/>
          <w:bCs/>
          <w:noProof/>
        </w:rPr>
        <w:br/>
      </w:r>
      <w:r w:rsidRPr="002E64EE">
        <w:rPr>
          <w:b/>
          <w:bCs/>
          <w:noProof/>
        </w:rPr>
        <w:t>et Résolution d</w:t>
      </w:r>
      <w:r>
        <w:rPr>
          <w:b/>
          <w:bCs/>
          <w:noProof/>
        </w:rPr>
        <w:t>’</w:t>
      </w:r>
      <w:r w:rsidRPr="002E64EE">
        <w:rPr>
          <w:b/>
          <w:bCs/>
          <w:noProof/>
        </w:rPr>
        <w:t xml:space="preserve">ensemble sur une spécification commune </w:t>
      </w:r>
      <w:r w:rsidR="00344F25">
        <w:rPr>
          <w:b/>
          <w:bCs/>
          <w:noProof/>
        </w:rPr>
        <w:br/>
      </w:r>
      <w:r w:rsidRPr="002E64EE">
        <w:rPr>
          <w:b/>
          <w:bCs/>
          <w:noProof/>
        </w:rPr>
        <w:t>des catégories de sources lumineuses</w:t>
      </w:r>
    </w:p>
    <w:p w14:paraId="2AE6AD5B" w14:textId="0930B272" w:rsidR="00621AA2" w:rsidRPr="002E64EE" w:rsidRDefault="00344F25" w:rsidP="00344F25">
      <w:pPr>
        <w:pStyle w:val="HChG"/>
        <w:rPr>
          <w:noProof/>
          <w:szCs w:val="28"/>
        </w:rPr>
      </w:pPr>
      <w:r>
        <w:rPr>
          <w:noProof/>
        </w:rPr>
        <w:tab/>
      </w:r>
      <w:r>
        <w:rPr>
          <w:noProof/>
        </w:rPr>
        <w:tab/>
      </w:r>
      <w:r w:rsidR="00621AA2" w:rsidRPr="002E64EE">
        <w:rPr>
          <w:noProof/>
        </w:rPr>
        <w:t>Proposition d</w:t>
      </w:r>
      <w:r w:rsidR="00621AA2">
        <w:rPr>
          <w:noProof/>
        </w:rPr>
        <w:t>’</w:t>
      </w:r>
      <w:r w:rsidR="00621AA2" w:rsidRPr="002E64EE">
        <w:rPr>
          <w:noProof/>
        </w:rPr>
        <w:t xml:space="preserve">amendement à la version initiale </w:t>
      </w:r>
      <w:r>
        <w:rPr>
          <w:noProof/>
        </w:rPr>
        <w:br/>
      </w:r>
      <w:r w:rsidR="00621AA2" w:rsidRPr="002E64EE">
        <w:rPr>
          <w:noProof/>
        </w:rPr>
        <w:t>de la Résolution d</w:t>
      </w:r>
      <w:r w:rsidR="00621AA2">
        <w:rPr>
          <w:noProof/>
        </w:rPr>
        <w:t>’</w:t>
      </w:r>
      <w:r w:rsidR="00621AA2" w:rsidRPr="002E64EE">
        <w:rPr>
          <w:noProof/>
        </w:rPr>
        <w:t xml:space="preserve">ensemble sur une spécification </w:t>
      </w:r>
      <w:r>
        <w:rPr>
          <w:noProof/>
        </w:rPr>
        <w:br/>
      </w:r>
      <w:r w:rsidR="00621AA2" w:rsidRPr="002E64EE">
        <w:rPr>
          <w:noProof/>
        </w:rPr>
        <w:t>commune des catégories de sources lumineuses</w:t>
      </w:r>
    </w:p>
    <w:p w14:paraId="6E95378D" w14:textId="1FD3F928" w:rsidR="00621AA2" w:rsidRPr="002E64EE" w:rsidRDefault="00344F25" w:rsidP="00344F25">
      <w:pPr>
        <w:pStyle w:val="H1G"/>
        <w:rPr>
          <w:noProof/>
        </w:rPr>
      </w:pPr>
      <w:r>
        <w:rPr>
          <w:noProof/>
        </w:rPr>
        <w:tab/>
      </w:r>
      <w:r>
        <w:rPr>
          <w:noProof/>
        </w:rPr>
        <w:tab/>
      </w:r>
      <w:r w:rsidR="00621AA2" w:rsidRPr="002E64EE">
        <w:rPr>
          <w:noProof/>
        </w:rPr>
        <w:t>Communication de l</w:t>
      </w:r>
      <w:r w:rsidR="00621AA2">
        <w:rPr>
          <w:noProof/>
        </w:rPr>
        <w:t>’</w:t>
      </w:r>
      <w:r w:rsidR="00621AA2" w:rsidRPr="002E64EE">
        <w:rPr>
          <w:noProof/>
        </w:rPr>
        <w:t>expert du Groupe de travail «</w:t>
      </w:r>
      <w:r>
        <w:rPr>
          <w:noProof/>
        </w:rPr>
        <w:t> </w:t>
      </w:r>
      <w:r w:rsidR="00621AA2" w:rsidRPr="002E64EE">
        <w:rPr>
          <w:noProof/>
        </w:rPr>
        <w:t>Bruxelles 1952</w:t>
      </w:r>
      <w:r>
        <w:rPr>
          <w:noProof/>
        </w:rPr>
        <w:t> </w:t>
      </w:r>
      <w:r w:rsidR="00621AA2" w:rsidRPr="002E64EE">
        <w:rPr>
          <w:noProof/>
        </w:rPr>
        <w:t>»</w:t>
      </w:r>
      <w:r w:rsidR="00621AA2" w:rsidRPr="00344F25">
        <w:rPr>
          <w:b w:val="0"/>
          <w:bCs/>
          <w:noProof/>
          <w:sz w:val="20"/>
        </w:rPr>
        <w:footnoteReference w:customMarkFollows="1" w:id="2"/>
        <w:t>*</w:t>
      </w:r>
    </w:p>
    <w:p w14:paraId="6D80FE9A" w14:textId="25F71020" w:rsidR="00621AA2" w:rsidRPr="002E64EE" w:rsidRDefault="00344F25" w:rsidP="00344F25">
      <w:pPr>
        <w:pStyle w:val="SingleTxtG"/>
        <w:rPr>
          <w:b/>
          <w:noProof/>
        </w:rPr>
      </w:pPr>
      <w:r>
        <w:rPr>
          <w:noProof/>
        </w:rPr>
        <w:tab/>
      </w:r>
      <w:r>
        <w:rPr>
          <w:noProof/>
        </w:rPr>
        <w:tab/>
      </w:r>
      <w:r w:rsidR="00621AA2" w:rsidRPr="002E64EE">
        <w:rPr>
          <w:noProof/>
        </w:rPr>
        <w:t>Le texte ci-après, établi par l</w:t>
      </w:r>
      <w:r w:rsidR="00621AA2">
        <w:rPr>
          <w:noProof/>
        </w:rPr>
        <w:t>’</w:t>
      </w:r>
      <w:r w:rsidR="00621AA2" w:rsidRPr="002E64EE">
        <w:rPr>
          <w:noProof/>
        </w:rPr>
        <w:t>expert du Groupe de travail «</w:t>
      </w:r>
      <w:r>
        <w:rPr>
          <w:noProof/>
        </w:rPr>
        <w:t> </w:t>
      </w:r>
      <w:r w:rsidR="00621AA2" w:rsidRPr="002E64EE">
        <w:rPr>
          <w:noProof/>
        </w:rPr>
        <w:t>Bruxelles 1952</w:t>
      </w:r>
      <w:r>
        <w:rPr>
          <w:noProof/>
        </w:rPr>
        <w:t> </w:t>
      </w:r>
      <w:r w:rsidR="00621AA2" w:rsidRPr="002E64EE">
        <w:rPr>
          <w:noProof/>
        </w:rPr>
        <w:t>» (GTB), vise à modifier les prescriptions de la Résolution d</w:t>
      </w:r>
      <w:r w:rsidR="00621AA2">
        <w:rPr>
          <w:noProof/>
        </w:rPr>
        <w:t>’</w:t>
      </w:r>
      <w:r w:rsidR="00621AA2" w:rsidRPr="002E64EE">
        <w:rPr>
          <w:noProof/>
        </w:rPr>
        <w:t>ensemble sur une spécification commune des catégories de sources lumineuses (R.E.5) (ECE/TRANS/WP.29/1127). Aucune modification ne porte sur les Règlements ONU n</w:t>
      </w:r>
      <w:r w:rsidR="00621AA2" w:rsidRPr="008A611E">
        <w:rPr>
          <w:noProof/>
          <w:vertAlign w:val="superscript"/>
        </w:rPr>
        <w:t>os</w:t>
      </w:r>
      <w:r w:rsidR="00621AA2" w:rsidRPr="002E64EE">
        <w:rPr>
          <w:noProof/>
        </w:rPr>
        <w:t xml:space="preserve"> 37, 99 ou 128. Les modifications qu</w:t>
      </w:r>
      <w:r w:rsidR="00621AA2">
        <w:rPr>
          <w:noProof/>
        </w:rPr>
        <w:t>’</w:t>
      </w:r>
      <w:r w:rsidR="00621AA2" w:rsidRPr="002E64EE">
        <w:rPr>
          <w:noProof/>
        </w:rPr>
        <w:t>il est proposé d</w:t>
      </w:r>
      <w:r w:rsidR="00621AA2">
        <w:rPr>
          <w:noProof/>
        </w:rPr>
        <w:t>’</w:t>
      </w:r>
      <w:r w:rsidR="00621AA2" w:rsidRPr="002E64EE">
        <w:rPr>
          <w:noProof/>
        </w:rPr>
        <w:t>apporter au texte actuel de la Résolution figurent en caractères gras pour les ajouts et biffés pour les suppressions.</w:t>
      </w:r>
    </w:p>
    <w:p w14:paraId="08B446D2" w14:textId="77777777" w:rsidR="00621AA2" w:rsidRDefault="00621AA2" w:rsidP="00621AA2">
      <w:pPr>
        <w:spacing w:before="120"/>
        <w:rPr>
          <w:b/>
          <w:noProof/>
        </w:rPr>
      </w:pPr>
      <w:r>
        <w:rPr>
          <w:b/>
          <w:noProof/>
        </w:rPr>
        <w:br w:type="page"/>
      </w:r>
    </w:p>
    <w:p w14:paraId="070D96EC" w14:textId="223F9D0C" w:rsidR="00621AA2" w:rsidRPr="00C01136" w:rsidRDefault="00344F25" w:rsidP="00344F25">
      <w:pPr>
        <w:pStyle w:val="HChG"/>
        <w:rPr>
          <w:noProof/>
          <w:sz w:val="40"/>
        </w:rPr>
      </w:pPr>
      <w:r>
        <w:rPr>
          <w:noProof/>
        </w:rPr>
        <w:lastRenderedPageBreak/>
        <w:tab/>
      </w:r>
      <w:r w:rsidR="00621AA2" w:rsidRPr="0058696E">
        <w:rPr>
          <w:noProof/>
        </w:rPr>
        <w:t>I.</w:t>
      </w:r>
      <w:r w:rsidR="00621AA2" w:rsidRPr="00C01136">
        <w:rPr>
          <w:noProof/>
        </w:rPr>
        <w:tab/>
        <w:t>Proposition</w:t>
      </w:r>
    </w:p>
    <w:p w14:paraId="2F638ACA" w14:textId="0BDABCC7" w:rsidR="00621AA2" w:rsidRPr="002E64EE" w:rsidRDefault="00621AA2" w:rsidP="00344F25">
      <w:pPr>
        <w:pStyle w:val="SingleTxtG"/>
        <w:rPr>
          <w:noProof/>
        </w:rPr>
      </w:pPr>
      <w:r w:rsidRPr="002E64EE">
        <w:rPr>
          <w:i/>
          <w:iCs/>
          <w:noProof/>
        </w:rPr>
        <w:t>Tableau de situation</w:t>
      </w:r>
      <w:r w:rsidRPr="002E64EE">
        <w:rPr>
          <w:noProof/>
        </w:rPr>
        <w:t>, lire</w:t>
      </w:r>
      <w:r w:rsidR="00344F25">
        <w:rPr>
          <w:noProof/>
        </w:rPr>
        <w:t> </w:t>
      </w:r>
      <w:r w:rsidRPr="002E64EE">
        <w:rPr>
          <w:noProof/>
        </w:rPr>
        <w:t>:</w:t>
      </w:r>
    </w:p>
    <w:p w14:paraId="18D043EC" w14:textId="119E7E5A" w:rsidR="00621AA2" w:rsidRPr="0034524D" w:rsidRDefault="00344F25" w:rsidP="00344F25">
      <w:pPr>
        <w:pStyle w:val="H1G"/>
        <w:rPr>
          <w:noProof/>
        </w:rPr>
      </w:pPr>
      <w:r>
        <w:rPr>
          <w:noProof/>
        </w:rPr>
        <w:tab/>
      </w:r>
      <w:r>
        <w:rPr>
          <w:noProof/>
        </w:rPr>
        <w:tab/>
      </w:r>
      <w:r w:rsidR="00621AA2" w:rsidRPr="00344F25">
        <w:rPr>
          <w:b w:val="0"/>
          <w:bCs/>
          <w:noProof/>
          <w:sz w:val="20"/>
        </w:rPr>
        <w:t>« </w:t>
      </w:r>
      <w:r w:rsidR="00621AA2" w:rsidRPr="0034524D">
        <w:rPr>
          <w:noProof/>
        </w:rPr>
        <w:t>Tableau de situation</w:t>
      </w:r>
    </w:p>
    <w:p w14:paraId="08CA74BA" w14:textId="4906B70F" w:rsidR="00621AA2" w:rsidRPr="002E64EE" w:rsidRDefault="00344F25" w:rsidP="00344F25">
      <w:pPr>
        <w:pStyle w:val="SingleTxtG"/>
        <w:rPr>
          <w:noProof/>
        </w:rPr>
      </w:pPr>
      <w:r>
        <w:rPr>
          <w:noProof/>
        </w:rPr>
        <w:tab/>
      </w:r>
      <w:r>
        <w:rPr>
          <w:noProof/>
        </w:rPr>
        <w:tab/>
      </w:r>
      <w:r w:rsidR="00621AA2" w:rsidRPr="002E64EE">
        <w:rPr>
          <w:noProof/>
        </w:rPr>
        <w:t>Le texte de la présente résolution contient l</w:t>
      </w:r>
      <w:r w:rsidR="00621AA2">
        <w:rPr>
          <w:noProof/>
        </w:rPr>
        <w:t>’</w:t>
      </w:r>
      <w:r w:rsidR="00621AA2" w:rsidRPr="002E64EE">
        <w:rPr>
          <w:noProof/>
        </w:rPr>
        <w:t>ensemble des dispositions et amendements adoptés à ce jour par le Forum mondial de l</w:t>
      </w:r>
      <w:r w:rsidR="00621AA2">
        <w:rPr>
          <w:noProof/>
        </w:rPr>
        <w:t>’</w:t>
      </w:r>
      <w:r w:rsidR="00621AA2" w:rsidRPr="002E64EE">
        <w:rPr>
          <w:noProof/>
        </w:rPr>
        <w:t>harmonisation des Règlements concernant les véhicules (WP.29). Il entre en vigueur à compter de la date indiquée dans le tableau ci</w:t>
      </w:r>
      <w:r>
        <w:rPr>
          <w:noProof/>
        </w:rPr>
        <w:noBreakHyphen/>
      </w:r>
      <w:r w:rsidR="00621AA2" w:rsidRPr="002E64EE">
        <w:rPr>
          <w:noProof/>
        </w:rPr>
        <w:t>dessous et demeure valable jusqu</w:t>
      </w:r>
      <w:r w:rsidR="00621AA2">
        <w:rPr>
          <w:noProof/>
        </w:rPr>
        <w:t>’</w:t>
      </w:r>
      <w:r w:rsidR="00621AA2" w:rsidRPr="002E64EE">
        <w:rPr>
          <w:noProof/>
        </w:rPr>
        <w:t>à l</w:t>
      </w:r>
      <w:r w:rsidR="00621AA2">
        <w:rPr>
          <w:noProof/>
        </w:rPr>
        <w:t>’</w:t>
      </w:r>
      <w:r w:rsidR="00621AA2" w:rsidRPr="002E64EE">
        <w:rPr>
          <w:noProof/>
        </w:rPr>
        <w:t>entrée en vigueur d</w:t>
      </w:r>
      <w:r w:rsidR="00621AA2">
        <w:rPr>
          <w:noProof/>
        </w:rPr>
        <w:t>’</w:t>
      </w:r>
      <w:r w:rsidR="00621AA2" w:rsidRPr="002E64EE">
        <w:rPr>
          <w:noProof/>
        </w:rPr>
        <w:t>une révision de la présente résolution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560"/>
        <w:gridCol w:w="1134"/>
        <w:gridCol w:w="2551"/>
        <w:gridCol w:w="3265"/>
      </w:tblGrid>
      <w:tr w:rsidR="00621AA2" w:rsidRPr="00C86117" w14:paraId="6AAFBC5F" w14:textId="77777777" w:rsidTr="00D659B9">
        <w:tc>
          <w:tcPr>
            <w:tcW w:w="1129" w:type="dxa"/>
            <w:vMerge w:val="restart"/>
            <w:tcMar>
              <w:top w:w="0" w:type="dxa"/>
              <w:left w:w="0" w:type="dxa"/>
              <w:bottom w:w="0" w:type="dxa"/>
              <w:right w:w="0" w:type="dxa"/>
            </w:tcMar>
            <w:vAlign w:val="bottom"/>
          </w:tcPr>
          <w:p w14:paraId="59ECBBB1" w14:textId="01AF2B1D" w:rsidR="00621AA2" w:rsidRPr="00C86117" w:rsidRDefault="00621AA2" w:rsidP="00344F25">
            <w:pPr>
              <w:spacing w:before="80" w:after="80" w:line="200" w:lineRule="exact"/>
              <w:ind w:left="57" w:right="57"/>
              <w:rPr>
                <w:i/>
                <w:noProof/>
                <w:sz w:val="12"/>
                <w:szCs w:val="12"/>
              </w:rPr>
            </w:pPr>
            <w:r w:rsidRPr="00C86117">
              <w:rPr>
                <w:i/>
                <w:iCs/>
                <w:noProof/>
                <w:sz w:val="16"/>
                <w:szCs w:val="16"/>
              </w:rPr>
              <w:t xml:space="preserve">Version de </w:t>
            </w:r>
            <w:r w:rsidR="00205CBD">
              <w:rPr>
                <w:i/>
                <w:iCs/>
                <w:noProof/>
                <w:sz w:val="16"/>
                <w:szCs w:val="16"/>
              </w:rPr>
              <w:br/>
            </w:r>
            <w:r w:rsidRPr="00C86117">
              <w:rPr>
                <w:i/>
                <w:iCs/>
                <w:noProof/>
                <w:sz w:val="16"/>
                <w:szCs w:val="16"/>
              </w:rPr>
              <w:t>la résolution</w:t>
            </w:r>
          </w:p>
        </w:tc>
        <w:tc>
          <w:tcPr>
            <w:tcW w:w="1560" w:type="dxa"/>
            <w:vMerge w:val="restart"/>
            <w:tcMar>
              <w:top w:w="0" w:type="dxa"/>
              <w:left w:w="0" w:type="dxa"/>
              <w:bottom w:w="0" w:type="dxa"/>
              <w:right w:w="0" w:type="dxa"/>
            </w:tcMar>
            <w:vAlign w:val="bottom"/>
          </w:tcPr>
          <w:p w14:paraId="69E95103" w14:textId="3C6FB83C" w:rsidR="00621AA2" w:rsidRPr="00C86117" w:rsidRDefault="00621AA2" w:rsidP="00344F25">
            <w:pPr>
              <w:spacing w:before="80" w:after="80" w:line="200" w:lineRule="exact"/>
              <w:ind w:left="57" w:right="57"/>
              <w:rPr>
                <w:i/>
                <w:noProof/>
                <w:sz w:val="12"/>
                <w:szCs w:val="12"/>
              </w:rPr>
            </w:pPr>
            <w:r w:rsidRPr="00C86117">
              <w:rPr>
                <w:i/>
                <w:iCs/>
                <w:noProof/>
                <w:sz w:val="16"/>
                <w:szCs w:val="16"/>
              </w:rPr>
              <w:t>Date d</w:t>
            </w:r>
            <w:r>
              <w:rPr>
                <w:i/>
                <w:iCs/>
                <w:noProof/>
                <w:sz w:val="16"/>
                <w:szCs w:val="16"/>
              </w:rPr>
              <w:t>’</w:t>
            </w:r>
            <w:r w:rsidRPr="00C86117">
              <w:rPr>
                <w:i/>
                <w:iCs/>
                <w:noProof/>
                <w:sz w:val="16"/>
                <w:szCs w:val="16"/>
              </w:rPr>
              <w:t>entrée en vigueur de la version*</w:t>
            </w:r>
          </w:p>
        </w:tc>
        <w:tc>
          <w:tcPr>
            <w:tcW w:w="3685" w:type="dxa"/>
            <w:gridSpan w:val="2"/>
            <w:tcMar>
              <w:top w:w="0" w:type="dxa"/>
              <w:left w:w="0" w:type="dxa"/>
              <w:bottom w:w="0" w:type="dxa"/>
              <w:right w:w="0" w:type="dxa"/>
            </w:tcMar>
            <w:hideMark/>
          </w:tcPr>
          <w:p w14:paraId="36D5C685" w14:textId="77777777" w:rsidR="00621AA2" w:rsidRPr="00C86117" w:rsidRDefault="00621AA2" w:rsidP="00344F25">
            <w:pPr>
              <w:spacing w:before="80" w:after="80" w:line="200" w:lineRule="exact"/>
              <w:ind w:left="57" w:right="57"/>
              <w:jc w:val="center"/>
              <w:rPr>
                <w:i/>
                <w:noProof/>
                <w:sz w:val="12"/>
                <w:szCs w:val="12"/>
              </w:rPr>
            </w:pPr>
            <w:r w:rsidRPr="00C86117">
              <w:rPr>
                <w:i/>
                <w:iCs/>
                <w:noProof/>
                <w:sz w:val="16"/>
                <w:szCs w:val="16"/>
              </w:rPr>
              <w:t>Adoptée par le WP.29</w:t>
            </w:r>
          </w:p>
        </w:tc>
        <w:tc>
          <w:tcPr>
            <w:tcW w:w="3265" w:type="dxa"/>
            <w:vMerge w:val="restart"/>
            <w:tcMar>
              <w:top w:w="0" w:type="dxa"/>
              <w:left w:w="0" w:type="dxa"/>
              <w:bottom w:w="0" w:type="dxa"/>
              <w:right w:w="0" w:type="dxa"/>
            </w:tcMar>
            <w:vAlign w:val="bottom"/>
          </w:tcPr>
          <w:p w14:paraId="422D9B68" w14:textId="77777777" w:rsidR="00621AA2" w:rsidRPr="00C86117" w:rsidRDefault="00621AA2" w:rsidP="00344F25">
            <w:pPr>
              <w:spacing w:before="80" w:after="80" w:line="200" w:lineRule="exact"/>
              <w:ind w:left="57" w:right="57"/>
              <w:rPr>
                <w:i/>
                <w:noProof/>
                <w:sz w:val="12"/>
                <w:szCs w:val="12"/>
              </w:rPr>
            </w:pPr>
            <w:r w:rsidRPr="00C86117">
              <w:rPr>
                <w:i/>
                <w:iCs/>
                <w:noProof/>
                <w:sz w:val="16"/>
                <w:szCs w:val="16"/>
              </w:rPr>
              <w:t>Observations</w:t>
            </w:r>
          </w:p>
        </w:tc>
      </w:tr>
      <w:tr w:rsidR="00621AA2" w:rsidRPr="0058696E" w14:paraId="3556A158" w14:textId="77777777" w:rsidTr="00D659B9">
        <w:tc>
          <w:tcPr>
            <w:tcW w:w="1129" w:type="dxa"/>
            <w:vMerge/>
            <w:tcMar>
              <w:top w:w="0" w:type="dxa"/>
              <w:left w:w="0" w:type="dxa"/>
              <w:bottom w:w="0" w:type="dxa"/>
              <w:right w:w="0" w:type="dxa"/>
            </w:tcMar>
            <w:vAlign w:val="center"/>
            <w:hideMark/>
          </w:tcPr>
          <w:p w14:paraId="72DA6F50" w14:textId="77777777" w:rsidR="00621AA2" w:rsidRPr="002E64EE" w:rsidRDefault="00621AA2" w:rsidP="00344F25">
            <w:pPr>
              <w:ind w:left="57" w:right="57"/>
              <w:rPr>
                <w:i/>
                <w:noProof/>
                <w:sz w:val="16"/>
                <w:szCs w:val="16"/>
              </w:rPr>
            </w:pPr>
          </w:p>
        </w:tc>
        <w:tc>
          <w:tcPr>
            <w:tcW w:w="1560" w:type="dxa"/>
            <w:vMerge/>
            <w:tcMar>
              <w:top w:w="0" w:type="dxa"/>
              <w:left w:w="0" w:type="dxa"/>
              <w:bottom w:w="0" w:type="dxa"/>
              <w:right w:w="0" w:type="dxa"/>
            </w:tcMar>
            <w:vAlign w:val="center"/>
            <w:hideMark/>
          </w:tcPr>
          <w:p w14:paraId="40ED31FE" w14:textId="77777777" w:rsidR="00621AA2" w:rsidRPr="002E64EE" w:rsidRDefault="00621AA2" w:rsidP="00344F25">
            <w:pPr>
              <w:ind w:left="57" w:right="57"/>
              <w:rPr>
                <w:i/>
                <w:noProof/>
                <w:sz w:val="16"/>
                <w:szCs w:val="16"/>
              </w:rPr>
            </w:pPr>
          </w:p>
        </w:tc>
        <w:tc>
          <w:tcPr>
            <w:tcW w:w="1134" w:type="dxa"/>
            <w:tcMar>
              <w:top w:w="0" w:type="dxa"/>
              <w:left w:w="0" w:type="dxa"/>
              <w:bottom w:w="0" w:type="dxa"/>
              <w:right w:w="0" w:type="dxa"/>
            </w:tcMar>
            <w:vAlign w:val="bottom"/>
            <w:hideMark/>
          </w:tcPr>
          <w:p w14:paraId="66A3C6B2" w14:textId="77777777" w:rsidR="00621AA2" w:rsidRPr="002E64EE" w:rsidRDefault="00621AA2" w:rsidP="00344F25">
            <w:pPr>
              <w:spacing w:before="80" w:after="80" w:line="200" w:lineRule="exact"/>
              <w:ind w:left="57" w:right="57"/>
              <w:rPr>
                <w:i/>
                <w:noProof/>
                <w:sz w:val="16"/>
                <w:szCs w:val="16"/>
              </w:rPr>
            </w:pPr>
            <w:r w:rsidRPr="00C86117">
              <w:rPr>
                <w:i/>
                <w:iCs/>
                <w:noProof/>
                <w:sz w:val="16"/>
                <w:szCs w:val="16"/>
              </w:rPr>
              <w:t>Session n</w:t>
            </w:r>
            <w:r w:rsidRPr="00AA7A86">
              <w:rPr>
                <w:i/>
                <w:iCs/>
                <w:noProof/>
                <w:sz w:val="16"/>
                <w:szCs w:val="16"/>
                <w:vertAlign w:val="superscript"/>
              </w:rPr>
              <w:t>o</w:t>
            </w:r>
          </w:p>
        </w:tc>
        <w:tc>
          <w:tcPr>
            <w:tcW w:w="2551" w:type="dxa"/>
            <w:tcMar>
              <w:top w:w="0" w:type="dxa"/>
              <w:left w:w="0" w:type="dxa"/>
              <w:bottom w:w="0" w:type="dxa"/>
              <w:right w:w="0" w:type="dxa"/>
            </w:tcMar>
            <w:vAlign w:val="bottom"/>
            <w:hideMark/>
          </w:tcPr>
          <w:p w14:paraId="340A8A4F" w14:textId="3815B653" w:rsidR="00621AA2" w:rsidRPr="002E64EE" w:rsidRDefault="00621AA2" w:rsidP="00344F25">
            <w:pPr>
              <w:spacing w:before="80" w:after="80" w:line="200" w:lineRule="exact"/>
              <w:ind w:left="57" w:right="57"/>
              <w:rPr>
                <w:i/>
                <w:noProof/>
                <w:sz w:val="16"/>
                <w:szCs w:val="16"/>
              </w:rPr>
            </w:pPr>
            <w:r w:rsidRPr="00C86117">
              <w:rPr>
                <w:i/>
                <w:iCs/>
                <w:noProof/>
                <w:sz w:val="16"/>
                <w:szCs w:val="16"/>
              </w:rPr>
              <w:t>Cote du document portant modification</w:t>
            </w:r>
          </w:p>
        </w:tc>
        <w:tc>
          <w:tcPr>
            <w:tcW w:w="3265" w:type="dxa"/>
            <w:vMerge/>
            <w:tcMar>
              <w:top w:w="0" w:type="dxa"/>
              <w:left w:w="0" w:type="dxa"/>
              <w:bottom w:w="0" w:type="dxa"/>
              <w:right w:w="0" w:type="dxa"/>
            </w:tcMar>
            <w:vAlign w:val="center"/>
            <w:hideMark/>
          </w:tcPr>
          <w:p w14:paraId="1368C4E8" w14:textId="77777777" w:rsidR="00621AA2" w:rsidRPr="002E64EE" w:rsidRDefault="00621AA2" w:rsidP="00344F25">
            <w:pPr>
              <w:ind w:left="57" w:right="57"/>
              <w:rPr>
                <w:i/>
                <w:noProof/>
                <w:sz w:val="16"/>
                <w:szCs w:val="16"/>
              </w:rPr>
            </w:pPr>
          </w:p>
        </w:tc>
      </w:tr>
      <w:tr w:rsidR="00621AA2" w:rsidRPr="00FE093C" w14:paraId="1F35AC87" w14:textId="77777777" w:rsidTr="00D659B9">
        <w:tc>
          <w:tcPr>
            <w:tcW w:w="1129" w:type="dxa"/>
            <w:tcMar>
              <w:top w:w="0" w:type="dxa"/>
              <w:left w:w="0" w:type="dxa"/>
              <w:bottom w:w="0" w:type="dxa"/>
              <w:right w:w="0" w:type="dxa"/>
            </w:tcMar>
            <w:hideMark/>
          </w:tcPr>
          <w:p w14:paraId="57787520" w14:textId="77777777" w:rsidR="00621AA2" w:rsidRPr="00FE093C" w:rsidRDefault="00621AA2" w:rsidP="00344F25">
            <w:pPr>
              <w:spacing w:before="40" w:after="40" w:line="220" w:lineRule="atLeast"/>
              <w:ind w:left="57" w:right="57"/>
              <w:rPr>
                <w:noProof/>
                <w:sz w:val="18"/>
                <w:szCs w:val="18"/>
              </w:rPr>
            </w:pPr>
            <w:r w:rsidRPr="00FE093C">
              <w:rPr>
                <w:noProof/>
                <w:sz w:val="18"/>
                <w:szCs w:val="18"/>
              </w:rPr>
              <w:t>1 (initiale)</w:t>
            </w:r>
          </w:p>
        </w:tc>
        <w:tc>
          <w:tcPr>
            <w:tcW w:w="1560" w:type="dxa"/>
            <w:tcMar>
              <w:top w:w="0" w:type="dxa"/>
              <w:left w:w="0" w:type="dxa"/>
              <w:bottom w:w="0" w:type="dxa"/>
              <w:right w:w="0" w:type="dxa"/>
            </w:tcMar>
            <w:hideMark/>
          </w:tcPr>
          <w:p w14:paraId="43322364" w14:textId="77777777" w:rsidR="00621AA2" w:rsidRPr="00FE093C" w:rsidRDefault="00621AA2" w:rsidP="00344F25">
            <w:pPr>
              <w:spacing w:before="40" w:after="40" w:line="220" w:lineRule="atLeast"/>
              <w:ind w:left="57" w:right="57"/>
              <w:rPr>
                <w:noProof/>
                <w:sz w:val="18"/>
                <w:szCs w:val="18"/>
              </w:rPr>
            </w:pPr>
            <w:r w:rsidRPr="00FE093C">
              <w:rPr>
                <w:noProof/>
                <w:sz w:val="18"/>
                <w:szCs w:val="18"/>
              </w:rPr>
              <w:t>22 juin 2017</w:t>
            </w:r>
          </w:p>
        </w:tc>
        <w:tc>
          <w:tcPr>
            <w:tcW w:w="1134" w:type="dxa"/>
            <w:tcMar>
              <w:top w:w="0" w:type="dxa"/>
              <w:left w:w="0" w:type="dxa"/>
              <w:bottom w:w="0" w:type="dxa"/>
              <w:right w:w="0" w:type="dxa"/>
            </w:tcMar>
            <w:hideMark/>
          </w:tcPr>
          <w:p w14:paraId="75849A34" w14:textId="77777777" w:rsidR="00621AA2" w:rsidRPr="00FE093C" w:rsidRDefault="00621AA2" w:rsidP="00344F25">
            <w:pPr>
              <w:spacing w:before="40" w:after="40" w:line="220" w:lineRule="atLeast"/>
              <w:ind w:left="57" w:right="57"/>
              <w:rPr>
                <w:noProof/>
                <w:sz w:val="18"/>
                <w:szCs w:val="18"/>
              </w:rPr>
            </w:pPr>
            <w:r w:rsidRPr="00FE093C">
              <w:rPr>
                <w:noProof/>
                <w:sz w:val="18"/>
                <w:szCs w:val="18"/>
              </w:rPr>
              <w:t>170</w:t>
            </w:r>
          </w:p>
        </w:tc>
        <w:tc>
          <w:tcPr>
            <w:tcW w:w="2551" w:type="dxa"/>
            <w:tcMar>
              <w:top w:w="0" w:type="dxa"/>
              <w:left w:w="0" w:type="dxa"/>
              <w:bottom w:w="0" w:type="dxa"/>
              <w:right w:w="0" w:type="dxa"/>
            </w:tcMar>
            <w:hideMark/>
          </w:tcPr>
          <w:p w14:paraId="7B1CA5C9" w14:textId="77777777" w:rsidR="00621AA2" w:rsidRPr="00FE093C" w:rsidRDefault="00621AA2" w:rsidP="00344F25">
            <w:pPr>
              <w:spacing w:before="40" w:after="40" w:line="220" w:lineRule="atLeast"/>
              <w:ind w:left="57" w:right="57"/>
              <w:rPr>
                <w:noProof/>
                <w:sz w:val="18"/>
                <w:szCs w:val="18"/>
              </w:rPr>
            </w:pPr>
            <w:r w:rsidRPr="00FE093C">
              <w:rPr>
                <w:noProof/>
                <w:sz w:val="18"/>
                <w:szCs w:val="18"/>
              </w:rPr>
              <w:t>ECE/TRANS/WP.29/2016/111</w:t>
            </w:r>
          </w:p>
        </w:tc>
        <w:tc>
          <w:tcPr>
            <w:tcW w:w="3265" w:type="dxa"/>
            <w:shd w:val="clear" w:color="auto" w:fill="auto"/>
            <w:tcMar>
              <w:top w:w="0" w:type="dxa"/>
              <w:left w:w="0" w:type="dxa"/>
              <w:bottom w:w="0" w:type="dxa"/>
              <w:right w:w="0" w:type="dxa"/>
            </w:tcMar>
            <w:hideMark/>
          </w:tcPr>
          <w:p w14:paraId="15111B9D" w14:textId="659C5CC0" w:rsidR="00621AA2" w:rsidRPr="00FE093C" w:rsidRDefault="00621AA2" w:rsidP="00344F25">
            <w:pPr>
              <w:spacing w:before="40" w:after="40" w:line="220" w:lineRule="atLeast"/>
              <w:ind w:left="57" w:right="57"/>
              <w:rPr>
                <w:noProof/>
                <w:sz w:val="18"/>
                <w:szCs w:val="18"/>
              </w:rPr>
            </w:pPr>
            <w:r w:rsidRPr="00FE093C">
              <w:rPr>
                <w:noProof/>
                <w:sz w:val="18"/>
                <w:szCs w:val="18"/>
              </w:rPr>
              <w:t>Fondée sur l</w:t>
            </w:r>
            <w:r>
              <w:rPr>
                <w:noProof/>
                <w:sz w:val="18"/>
                <w:szCs w:val="18"/>
              </w:rPr>
              <w:t>’</w:t>
            </w:r>
            <w:r w:rsidRPr="00FE093C">
              <w:rPr>
                <w:noProof/>
                <w:sz w:val="18"/>
                <w:szCs w:val="18"/>
              </w:rPr>
              <w:t>annexe 1 des Règlements suivants :</w:t>
            </w:r>
          </w:p>
          <w:p w14:paraId="4C5D18CC" w14:textId="1BF92A49" w:rsidR="00621AA2" w:rsidRPr="00FE093C" w:rsidRDefault="00621AA2" w:rsidP="00344F25">
            <w:pPr>
              <w:pStyle w:val="Paragraphedeliste"/>
              <w:suppressAutoHyphens/>
              <w:spacing w:before="40" w:after="40" w:line="220" w:lineRule="atLeast"/>
              <w:ind w:left="341" w:right="57" w:hanging="284"/>
              <w:rPr>
                <w:noProof/>
                <w:sz w:val="18"/>
                <w:szCs w:val="18"/>
                <w:lang w:val="fr-CH"/>
              </w:rPr>
            </w:pPr>
            <w:r w:rsidRPr="00FE093C">
              <w:rPr>
                <w:rFonts w:ascii="Symbol" w:hAnsi="Symbol"/>
                <w:noProof/>
                <w:sz w:val="18"/>
                <w:szCs w:val="18"/>
                <w:lang w:val="fr-CH"/>
              </w:rPr>
              <w:t></w:t>
            </w:r>
            <w:r w:rsidRPr="00FE093C">
              <w:rPr>
                <w:rFonts w:ascii="Symbol" w:hAnsi="Symbol"/>
                <w:noProof/>
                <w:sz w:val="18"/>
                <w:szCs w:val="18"/>
                <w:lang w:val="fr-CH"/>
              </w:rPr>
              <w:tab/>
            </w:r>
            <w:r w:rsidRPr="00FE093C">
              <w:rPr>
                <w:noProof/>
                <w:sz w:val="18"/>
                <w:szCs w:val="18"/>
                <w:lang w:val="fr-CH"/>
              </w:rPr>
              <w:t>N</w:t>
            </w:r>
            <w:r w:rsidRPr="0069556A">
              <w:rPr>
                <w:noProof/>
                <w:sz w:val="18"/>
                <w:szCs w:val="18"/>
                <w:vertAlign w:val="superscript"/>
                <w:lang w:val="fr-CH"/>
              </w:rPr>
              <w:t>o</w:t>
            </w:r>
            <w:r w:rsidRPr="00FE093C">
              <w:rPr>
                <w:noProof/>
                <w:sz w:val="18"/>
                <w:szCs w:val="18"/>
                <w:lang w:val="fr-CH"/>
              </w:rPr>
              <w:t> 37, jusqu</w:t>
            </w:r>
            <w:r>
              <w:rPr>
                <w:noProof/>
                <w:sz w:val="18"/>
                <w:szCs w:val="18"/>
                <w:lang w:val="fr-CH"/>
              </w:rPr>
              <w:t>’</w:t>
            </w:r>
            <w:r w:rsidRPr="00FE093C">
              <w:rPr>
                <w:noProof/>
                <w:sz w:val="18"/>
                <w:szCs w:val="18"/>
                <w:lang w:val="fr-CH"/>
              </w:rPr>
              <w:t>au complément 44 inclus</w:t>
            </w:r>
          </w:p>
          <w:p w14:paraId="2A8D1DE1" w14:textId="0A02796E" w:rsidR="00621AA2" w:rsidRPr="00FE093C" w:rsidRDefault="00621AA2" w:rsidP="00344F25">
            <w:pPr>
              <w:pStyle w:val="Paragraphedeliste"/>
              <w:suppressAutoHyphens/>
              <w:spacing w:before="40" w:after="40" w:line="220" w:lineRule="atLeast"/>
              <w:ind w:left="341" w:right="57" w:hanging="284"/>
              <w:rPr>
                <w:noProof/>
                <w:sz w:val="18"/>
                <w:szCs w:val="18"/>
                <w:lang w:val="fr-CH"/>
              </w:rPr>
            </w:pPr>
            <w:r w:rsidRPr="00FE093C">
              <w:rPr>
                <w:rFonts w:ascii="Symbol" w:hAnsi="Symbol"/>
                <w:noProof/>
                <w:sz w:val="18"/>
                <w:szCs w:val="18"/>
                <w:lang w:val="fr-CH"/>
              </w:rPr>
              <w:t></w:t>
            </w:r>
            <w:r w:rsidRPr="00FE093C">
              <w:rPr>
                <w:rFonts w:ascii="Symbol" w:hAnsi="Symbol"/>
                <w:noProof/>
                <w:sz w:val="18"/>
                <w:szCs w:val="18"/>
                <w:lang w:val="fr-CH"/>
              </w:rPr>
              <w:tab/>
            </w:r>
            <w:r w:rsidRPr="00FE093C">
              <w:rPr>
                <w:noProof/>
                <w:sz w:val="18"/>
                <w:szCs w:val="18"/>
                <w:lang w:val="fr-CH"/>
              </w:rPr>
              <w:t>N</w:t>
            </w:r>
            <w:r w:rsidRPr="0069556A">
              <w:rPr>
                <w:noProof/>
                <w:sz w:val="18"/>
                <w:szCs w:val="18"/>
                <w:vertAlign w:val="superscript"/>
                <w:lang w:val="fr-CH"/>
              </w:rPr>
              <w:t>o</w:t>
            </w:r>
            <w:r w:rsidRPr="00FE093C">
              <w:rPr>
                <w:noProof/>
                <w:sz w:val="18"/>
                <w:szCs w:val="18"/>
                <w:lang w:val="fr-CH"/>
              </w:rPr>
              <w:t xml:space="preserve"> 99, jusqu</w:t>
            </w:r>
            <w:r>
              <w:rPr>
                <w:noProof/>
                <w:sz w:val="18"/>
                <w:szCs w:val="18"/>
                <w:lang w:val="fr-CH"/>
              </w:rPr>
              <w:t>’</w:t>
            </w:r>
            <w:r w:rsidRPr="00FE093C">
              <w:rPr>
                <w:noProof/>
                <w:sz w:val="18"/>
                <w:szCs w:val="18"/>
                <w:lang w:val="fr-CH"/>
              </w:rPr>
              <w:t>au complément 11 inclus</w:t>
            </w:r>
          </w:p>
          <w:p w14:paraId="02C01D6E" w14:textId="504F371F" w:rsidR="00621AA2" w:rsidRPr="00FE093C" w:rsidRDefault="00621AA2" w:rsidP="00344F25">
            <w:pPr>
              <w:pStyle w:val="Paragraphedeliste"/>
              <w:suppressAutoHyphens/>
              <w:spacing w:before="40" w:after="40" w:line="220" w:lineRule="atLeast"/>
              <w:ind w:left="341" w:right="57" w:hanging="284"/>
              <w:rPr>
                <w:noProof/>
                <w:sz w:val="18"/>
                <w:szCs w:val="18"/>
                <w:lang w:val="fr-CH"/>
              </w:rPr>
            </w:pPr>
            <w:r w:rsidRPr="00FE093C">
              <w:rPr>
                <w:rFonts w:ascii="Symbol" w:hAnsi="Symbol"/>
                <w:noProof/>
                <w:sz w:val="18"/>
                <w:szCs w:val="18"/>
                <w:lang w:val="fr-CH"/>
              </w:rPr>
              <w:t></w:t>
            </w:r>
            <w:r w:rsidRPr="00FE093C">
              <w:rPr>
                <w:rFonts w:ascii="Symbol" w:hAnsi="Symbol"/>
                <w:noProof/>
                <w:sz w:val="18"/>
                <w:szCs w:val="18"/>
                <w:lang w:val="fr-CH"/>
              </w:rPr>
              <w:tab/>
            </w:r>
            <w:r w:rsidRPr="00FE093C">
              <w:rPr>
                <w:noProof/>
                <w:sz w:val="18"/>
                <w:szCs w:val="18"/>
                <w:lang w:val="fr-CH"/>
              </w:rPr>
              <w:t>N</w:t>
            </w:r>
            <w:r w:rsidRPr="0069556A">
              <w:rPr>
                <w:noProof/>
                <w:sz w:val="18"/>
                <w:szCs w:val="18"/>
                <w:vertAlign w:val="superscript"/>
                <w:lang w:val="fr-CH"/>
              </w:rPr>
              <w:t>o</w:t>
            </w:r>
            <w:r w:rsidRPr="00FE093C">
              <w:rPr>
                <w:noProof/>
                <w:sz w:val="18"/>
                <w:szCs w:val="18"/>
                <w:lang w:val="fr-CH"/>
              </w:rPr>
              <w:t xml:space="preserve"> 128, jusqu</w:t>
            </w:r>
            <w:r>
              <w:rPr>
                <w:noProof/>
                <w:sz w:val="18"/>
                <w:szCs w:val="18"/>
                <w:lang w:val="fr-CH"/>
              </w:rPr>
              <w:t>’</w:t>
            </w:r>
            <w:r w:rsidRPr="00FE093C">
              <w:rPr>
                <w:noProof/>
                <w:sz w:val="18"/>
                <w:szCs w:val="18"/>
                <w:lang w:val="fr-CH"/>
              </w:rPr>
              <w:t>au complément 5 inclus</w:t>
            </w:r>
          </w:p>
        </w:tc>
      </w:tr>
      <w:tr w:rsidR="00621AA2" w:rsidRPr="00FE093C" w14:paraId="711BF8E7" w14:textId="77777777" w:rsidTr="00D659B9">
        <w:tc>
          <w:tcPr>
            <w:tcW w:w="1129" w:type="dxa"/>
            <w:tcMar>
              <w:top w:w="0" w:type="dxa"/>
              <w:left w:w="0" w:type="dxa"/>
              <w:bottom w:w="0" w:type="dxa"/>
              <w:right w:w="0" w:type="dxa"/>
            </w:tcMar>
          </w:tcPr>
          <w:p w14:paraId="692866EC" w14:textId="77777777" w:rsidR="00621AA2" w:rsidRPr="00FE093C" w:rsidRDefault="00621AA2" w:rsidP="00344F25">
            <w:pPr>
              <w:spacing w:before="40" w:after="40" w:line="220" w:lineRule="atLeast"/>
              <w:ind w:left="57" w:right="57"/>
              <w:rPr>
                <w:bCs/>
                <w:noProof/>
                <w:sz w:val="18"/>
                <w:szCs w:val="18"/>
              </w:rPr>
            </w:pPr>
            <w:r w:rsidRPr="00FE093C">
              <w:rPr>
                <w:noProof/>
                <w:sz w:val="18"/>
                <w:szCs w:val="18"/>
              </w:rPr>
              <w:t>...</w:t>
            </w:r>
          </w:p>
        </w:tc>
        <w:tc>
          <w:tcPr>
            <w:tcW w:w="1560" w:type="dxa"/>
            <w:tcMar>
              <w:top w:w="0" w:type="dxa"/>
              <w:left w:w="0" w:type="dxa"/>
              <w:bottom w:w="0" w:type="dxa"/>
              <w:right w:w="0" w:type="dxa"/>
            </w:tcMar>
          </w:tcPr>
          <w:p w14:paraId="4E015F33" w14:textId="77777777" w:rsidR="00621AA2" w:rsidRPr="00FE093C" w:rsidRDefault="00621AA2" w:rsidP="00344F25">
            <w:pPr>
              <w:spacing w:before="40" w:after="40" w:line="220" w:lineRule="atLeast"/>
              <w:ind w:left="57" w:right="57"/>
              <w:rPr>
                <w:noProof/>
                <w:sz w:val="18"/>
                <w:szCs w:val="18"/>
              </w:rPr>
            </w:pPr>
            <w:r w:rsidRPr="00FE093C">
              <w:rPr>
                <w:noProof/>
                <w:sz w:val="18"/>
                <w:szCs w:val="18"/>
              </w:rPr>
              <w:t>...</w:t>
            </w:r>
          </w:p>
        </w:tc>
        <w:tc>
          <w:tcPr>
            <w:tcW w:w="1134" w:type="dxa"/>
            <w:tcMar>
              <w:top w:w="0" w:type="dxa"/>
              <w:left w:w="0" w:type="dxa"/>
              <w:bottom w:w="0" w:type="dxa"/>
              <w:right w:w="0" w:type="dxa"/>
            </w:tcMar>
          </w:tcPr>
          <w:p w14:paraId="25ADFDD9" w14:textId="77777777" w:rsidR="00621AA2" w:rsidRPr="00FE093C" w:rsidRDefault="00621AA2" w:rsidP="00344F25">
            <w:pPr>
              <w:spacing w:before="40" w:after="40" w:line="220" w:lineRule="atLeast"/>
              <w:ind w:left="57" w:right="57"/>
              <w:rPr>
                <w:noProof/>
                <w:sz w:val="18"/>
                <w:szCs w:val="18"/>
              </w:rPr>
            </w:pPr>
            <w:r w:rsidRPr="00FE093C">
              <w:rPr>
                <w:noProof/>
                <w:sz w:val="18"/>
                <w:szCs w:val="18"/>
              </w:rPr>
              <w:t>...</w:t>
            </w:r>
          </w:p>
        </w:tc>
        <w:tc>
          <w:tcPr>
            <w:tcW w:w="2551" w:type="dxa"/>
            <w:tcMar>
              <w:top w:w="0" w:type="dxa"/>
              <w:left w:w="0" w:type="dxa"/>
              <w:bottom w:w="0" w:type="dxa"/>
              <w:right w:w="0" w:type="dxa"/>
            </w:tcMar>
          </w:tcPr>
          <w:p w14:paraId="1EF02AE7" w14:textId="77777777" w:rsidR="00621AA2" w:rsidRPr="00FE093C" w:rsidRDefault="00621AA2" w:rsidP="00344F25">
            <w:pPr>
              <w:spacing w:before="40" w:after="40" w:line="220" w:lineRule="atLeast"/>
              <w:ind w:left="57" w:right="57"/>
              <w:rPr>
                <w:noProof/>
                <w:sz w:val="18"/>
                <w:szCs w:val="18"/>
              </w:rPr>
            </w:pPr>
            <w:r w:rsidRPr="00FE093C">
              <w:rPr>
                <w:noProof/>
                <w:sz w:val="18"/>
                <w:szCs w:val="18"/>
              </w:rPr>
              <w:t>...</w:t>
            </w:r>
          </w:p>
        </w:tc>
        <w:tc>
          <w:tcPr>
            <w:tcW w:w="3265" w:type="dxa"/>
            <w:shd w:val="clear" w:color="auto" w:fill="auto"/>
            <w:tcMar>
              <w:top w:w="0" w:type="dxa"/>
              <w:left w:w="0" w:type="dxa"/>
              <w:bottom w:w="0" w:type="dxa"/>
              <w:right w:w="0" w:type="dxa"/>
            </w:tcMar>
          </w:tcPr>
          <w:p w14:paraId="7EAA94D0" w14:textId="77777777" w:rsidR="00621AA2" w:rsidRPr="00FE093C" w:rsidRDefault="00621AA2" w:rsidP="00344F25">
            <w:pPr>
              <w:spacing w:before="40" w:after="40" w:line="220" w:lineRule="atLeast"/>
              <w:ind w:left="57" w:right="57"/>
              <w:rPr>
                <w:noProof/>
                <w:sz w:val="18"/>
                <w:szCs w:val="18"/>
              </w:rPr>
            </w:pPr>
            <w:r w:rsidRPr="00FE093C">
              <w:rPr>
                <w:noProof/>
                <w:sz w:val="18"/>
                <w:szCs w:val="18"/>
              </w:rPr>
              <w:t>...</w:t>
            </w:r>
          </w:p>
        </w:tc>
      </w:tr>
      <w:tr w:rsidR="00621AA2" w:rsidRPr="0058696E" w14:paraId="28C0CB40" w14:textId="77777777" w:rsidTr="00D659B9">
        <w:tc>
          <w:tcPr>
            <w:tcW w:w="1129" w:type="dxa"/>
            <w:tcMar>
              <w:top w:w="0" w:type="dxa"/>
              <w:left w:w="0" w:type="dxa"/>
              <w:bottom w:w="0" w:type="dxa"/>
              <w:right w:w="0" w:type="dxa"/>
            </w:tcMar>
          </w:tcPr>
          <w:p w14:paraId="5928B42C" w14:textId="77777777" w:rsidR="00621AA2" w:rsidRPr="00FE093C" w:rsidRDefault="00621AA2" w:rsidP="00344F25">
            <w:pPr>
              <w:spacing w:before="40" w:after="40" w:line="220" w:lineRule="atLeast"/>
              <w:ind w:left="57" w:right="57"/>
              <w:rPr>
                <w:b/>
                <w:noProof/>
                <w:sz w:val="18"/>
                <w:szCs w:val="18"/>
              </w:rPr>
            </w:pPr>
            <w:r w:rsidRPr="00FE093C">
              <w:rPr>
                <w:b/>
                <w:bCs/>
                <w:noProof/>
                <w:sz w:val="18"/>
                <w:szCs w:val="18"/>
              </w:rPr>
              <w:t>[8]</w:t>
            </w:r>
          </w:p>
        </w:tc>
        <w:tc>
          <w:tcPr>
            <w:tcW w:w="1560" w:type="dxa"/>
            <w:tcMar>
              <w:top w:w="0" w:type="dxa"/>
              <w:left w:w="0" w:type="dxa"/>
              <w:bottom w:w="0" w:type="dxa"/>
              <w:right w:w="0" w:type="dxa"/>
            </w:tcMar>
          </w:tcPr>
          <w:p w14:paraId="0994D860" w14:textId="77777777" w:rsidR="00621AA2" w:rsidRPr="00FE093C" w:rsidRDefault="00621AA2" w:rsidP="00344F25">
            <w:pPr>
              <w:spacing w:before="40" w:after="40" w:line="220" w:lineRule="atLeast"/>
              <w:ind w:left="57" w:right="57"/>
              <w:rPr>
                <w:b/>
                <w:noProof/>
                <w:sz w:val="18"/>
                <w:szCs w:val="18"/>
              </w:rPr>
            </w:pPr>
            <w:r w:rsidRPr="00FE093C">
              <w:rPr>
                <w:b/>
                <w:bCs/>
                <w:noProof/>
                <w:sz w:val="18"/>
                <w:szCs w:val="18"/>
              </w:rPr>
              <w:t>[xx.xx.2022]</w:t>
            </w:r>
          </w:p>
        </w:tc>
        <w:tc>
          <w:tcPr>
            <w:tcW w:w="1134" w:type="dxa"/>
            <w:tcMar>
              <w:top w:w="0" w:type="dxa"/>
              <w:left w:w="0" w:type="dxa"/>
              <w:bottom w:w="0" w:type="dxa"/>
              <w:right w:w="0" w:type="dxa"/>
            </w:tcMar>
          </w:tcPr>
          <w:p w14:paraId="2E3D8CEE" w14:textId="77777777" w:rsidR="00621AA2" w:rsidRPr="00FE093C" w:rsidRDefault="00621AA2" w:rsidP="00344F25">
            <w:pPr>
              <w:spacing w:before="40" w:after="40" w:line="220" w:lineRule="atLeast"/>
              <w:ind w:left="57" w:right="57"/>
              <w:rPr>
                <w:b/>
                <w:noProof/>
                <w:sz w:val="18"/>
                <w:szCs w:val="18"/>
              </w:rPr>
            </w:pPr>
            <w:r w:rsidRPr="00FE093C">
              <w:rPr>
                <w:b/>
                <w:bCs/>
                <w:noProof/>
                <w:sz w:val="18"/>
                <w:szCs w:val="18"/>
              </w:rPr>
              <w:t>[....]</w:t>
            </w:r>
          </w:p>
        </w:tc>
        <w:tc>
          <w:tcPr>
            <w:tcW w:w="2551" w:type="dxa"/>
            <w:tcMar>
              <w:top w:w="0" w:type="dxa"/>
              <w:left w:w="0" w:type="dxa"/>
              <w:bottom w:w="0" w:type="dxa"/>
              <w:right w:w="0" w:type="dxa"/>
            </w:tcMar>
          </w:tcPr>
          <w:p w14:paraId="0A5446D4" w14:textId="77777777" w:rsidR="00621AA2" w:rsidRPr="00FE093C" w:rsidRDefault="00621AA2" w:rsidP="00344F25">
            <w:pPr>
              <w:spacing w:before="40" w:after="40" w:line="220" w:lineRule="atLeast"/>
              <w:ind w:left="57" w:right="57"/>
              <w:rPr>
                <w:b/>
                <w:noProof/>
                <w:sz w:val="18"/>
                <w:szCs w:val="18"/>
              </w:rPr>
            </w:pPr>
            <w:r w:rsidRPr="00FE093C">
              <w:rPr>
                <w:b/>
                <w:bCs/>
                <w:noProof/>
                <w:sz w:val="18"/>
                <w:szCs w:val="18"/>
              </w:rPr>
              <w:t>[ECE/TRANS/WP.29/2022/xx]</w:t>
            </w:r>
          </w:p>
        </w:tc>
        <w:tc>
          <w:tcPr>
            <w:tcW w:w="3265" w:type="dxa"/>
            <w:tcMar>
              <w:top w:w="0" w:type="dxa"/>
              <w:left w:w="0" w:type="dxa"/>
              <w:bottom w:w="0" w:type="dxa"/>
              <w:right w:w="0" w:type="dxa"/>
            </w:tcMar>
          </w:tcPr>
          <w:p w14:paraId="5E2DE79D" w14:textId="6922B192" w:rsidR="00621AA2" w:rsidRPr="00FE093C" w:rsidRDefault="00621AA2" w:rsidP="00344F25">
            <w:pPr>
              <w:spacing w:before="40" w:after="40" w:line="220" w:lineRule="atLeast"/>
              <w:ind w:left="57" w:right="57"/>
              <w:rPr>
                <w:b/>
                <w:noProof/>
                <w:sz w:val="18"/>
                <w:szCs w:val="18"/>
              </w:rPr>
            </w:pPr>
            <w:r w:rsidRPr="00FE093C">
              <w:rPr>
                <w:b/>
                <w:bCs/>
                <w:noProof/>
                <w:sz w:val="18"/>
                <w:szCs w:val="18"/>
              </w:rPr>
              <w:t>Détail modifié dans les feuilles relatives aux sources lumineuses à incandescence</w:t>
            </w:r>
            <w:r w:rsidR="00000FDE">
              <w:rPr>
                <w:b/>
                <w:bCs/>
                <w:noProof/>
                <w:sz w:val="18"/>
                <w:szCs w:val="18"/>
              </w:rPr>
              <w:t> </w:t>
            </w:r>
            <w:r w:rsidRPr="00FE093C">
              <w:rPr>
                <w:b/>
                <w:bCs/>
                <w:noProof/>
                <w:sz w:val="18"/>
                <w:szCs w:val="18"/>
              </w:rPr>
              <w:t>:</w:t>
            </w:r>
          </w:p>
          <w:p w14:paraId="221B5F82" w14:textId="77777777" w:rsidR="00621AA2" w:rsidRPr="00FE093C" w:rsidRDefault="00621AA2" w:rsidP="00344F25">
            <w:pPr>
              <w:spacing w:before="40" w:after="40" w:line="220" w:lineRule="atLeast"/>
              <w:ind w:left="57" w:right="57"/>
              <w:rPr>
                <w:b/>
                <w:noProof/>
                <w:sz w:val="18"/>
                <w:szCs w:val="18"/>
              </w:rPr>
            </w:pPr>
            <w:r w:rsidRPr="00FE093C">
              <w:rPr>
                <w:b/>
                <w:bCs/>
                <w:noProof/>
                <w:sz w:val="18"/>
                <w:szCs w:val="18"/>
              </w:rPr>
              <w:t>H8/3, H9/3, H11/3, H16/3 et T4W/1</w:t>
            </w:r>
          </w:p>
          <w:p w14:paraId="0F2BC02B" w14:textId="77777777" w:rsidR="00621AA2" w:rsidRPr="00FE093C" w:rsidRDefault="00621AA2" w:rsidP="00344F25">
            <w:pPr>
              <w:spacing w:before="40" w:after="40" w:line="220" w:lineRule="atLeast"/>
              <w:ind w:left="57" w:right="57"/>
              <w:rPr>
                <w:b/>
                <w:noProof/>
                <w:sz w:val="18"/>
                <w:szCs w:val="18"/>
              </w:rPr>
            </w:pPr>
            <w:r w:rsidRPr="00FE093C">
              <w:rPr>
                <w:b/>
                <w:bCs/>
                <w:noProof/>
                <w:sz w:val="18"/>
                <w:szCs w:val="18"/>
              </w:rPr>
              <w:t>Détail modifié dans les feuilles relatives aux sources lumineuses à DEL :</w:t>
            </w:r>
          </w:p>
          <w:p w14:paraId="1C77DF1B" w14:textId="77777777" w:rsidR="00621AA2" w:rsidRPr="00FE093C" w:rsidRDefault="00621AA2" w:rsidP="00344F25">
            <w:pPr>
              <w:spacing w:before="40" w:after="40" w:line="220" w:lineRule="atLeast"/>
              <w:ind w:left="57" w:right="57"/>
              <w:rPr>
                <w:b/>
                <w:noProof/>
                <w:sz w:val="18"/>
                <w:szCs w:val="18"/>
              </w:rPr>
            </w:pPr>
            <w:r w:rsidRPr="00FE093C">
              <w:rPr>
                <w:b/>
                <w:bCs/>
                <w:noProof/>
                <w:sz w:val="18"/>
                <w:szCs w:val="18"/>
              </w:rPr>
              <w:t>L1/2, Lx3/2, LR4/2 et Lx5/2</w:t>
            </w:r>
          </w:p>
          <w:p w14:paraId="3DB6CC1A" w14:textId="77777777" w:rsidR="00621AA2" w:rsidRPr="00FE093C" w:rsidRDefault="00621AA2" w:rsidP="00344F25">
            <w:pPr>
              <w:spacing w:before="40" w:after="40" w:line="220" w:lineRule="atLeast"/>
              <w:ind w:left="57" w:right="57"/>
              <w:rPr>
                <w:b/>
                <w:bCs/>
                <w:noProof/>
                <w:sz w:val="18"/>
                <w:szCs w:val="18"/>
              </w:rPr>
            </w:pPr>
            <w:r w:rsidRPr="00FE093C">
              <w:rPr>
                <w:b/>
                <w:bCs/>
                <w:noProof/>
                <w:sz w:val="18"/>
                <w:szCs w:val="18"/>
              </w:rPr>
              <w:t>Introduction des nouvelles catégories de sources lumineuses à DEL LR6A et LR6B</w:t>
            </w:r>
          </w:p>
        </w:tc>
      </w:tr>
    </w:tbl>
    <w:p w14:paraId="7BFD9B58" w14:textId="1AFFC897" w:rsidR="00621AA2" w:rsidRPr="00344F25" w:rsidRDefault="00621AA2" w:rsidP="00344F25">
      <w:pPr>
        <w:spacing w:before="120" w:line="220" w:lineRule="exact"/>
        <w:ind w:firstLine="170"/>
        <w:rPr>
          <w:noProof/>
          <w:sz w:val="18"/>
          <w:szCs w:val="18"/>
        </w:rPr>
      </w:pPr>
      <w:r w:rsidRPr="00344F25">
        <w:rPr>
          <w:noProof/>
          <w:sz w:val="18"/>
          <w:szCs w:val="18"/>
        </w:rPr>
        <w:t>*</w:t>
      </w:r>
      <w:r w:rsidR="00344F25">
        <w:rPr>
          <w:noProof/>
          <w:sz w:val="18"/>
          <w:szCs w:val="18"/>
        </w:rPr>
        <w:t xml:space="preserve">  </w:t>
      </w:r>
      <w:r w:rsidRPr="00344F25">
        <w:rPr>
          <w:noProof/>
          <w:sz w:val="18"/>
          <w:szCs w:val="18"/>
        </w:rPr>
        <w:t>Date à laquelle le WP.29 a adopté l’amendement à la résolution ou date d’entrée en vigueur d’un amendement au Règlement ONU n</w:t>
      </w:r>
      <w:r w:rsidRPr="00344F25">
        <w:rPr>
          <w:noProof/>
          <w:sz w:val="18"/>
          <w:szCs w:val="18"/>
          <w:vertAlign w:val="superscript"/>
        </w:rPr>
        <w:t>o</w:t>
      </w:r>
      <w:r w:rsidRPr="00344F25">
        <w:rPr>
          <w:noProof/>
          <w:sz w:val="18"/>
          <w:szCs w:val="18"/>
        </w:rPr>
        <w:t> 37, 99 ou 128, adopté par l’AC.1, à la même session du WP.29, conjointement à l’amendement à la résolution. </w:t>
      </w:r>
      <w:r w:rsidRPr="00000FDE">
        <w:rPr>
          <w:noProof/>
        </w:rPr>
        <w:t>».</w:t>
      </w:r>
    </w:p>
    <w:p w14:paraId="34A280A3" w14:textId="5E5D91FE" w:rsidR="00621AA2" w:rsidRDefault="00621AA2" w:rsidP="00344F25">
      <w:pPr>
        <w:pStyle w:val="SingleTxtG"/>
        <w:spacing w:before="240"/>
        <w:rPr>
          <w:noProof/>
        </w:rPr>
      </w:pPr>
      <w:r w:rsidRPr="002E64EE">
        <w:rPr>
          <w:i/>
          <w:iCs/>
          <w:noProof/>
        </w:rPr>
        <w:t>Paragraphe 3.3, groupe 2</w:t>
      </w:r>
      <w:r w:rsidRPr="002E64EE">
        <w:rPr>
          <w:noProof/>
        </w:rPr>
        <w:t>, lire</w:t>
      </w:r>
      <w:r w:rsidR="00000FDE">
        <w:rPr>
          <w:noProof/>
        </w:rPr>
        <w:t> </w:t>
      </w:r>
      <w:r w:rsidRPr="002E64EE">
        <w:rPr>
          <w:noProof/>
        </w:rPr>
        <w:t>:</w:t>
      </w:r>
    </w:p>
    <w:p w14:paraId="592DAB54" w14:textId="77777777" w:rsidR="00621AA2" w:rsidRPr="002E64EE" w:rsidRDefault="00621AA2" w:rsidP="00344F25">
      <w:pPr>
        <w:pStyle w:val="SingleTxtG"/>
        <w:rPr>
          <w:noProof/>
        </w:rPr>
      </w:pPr>
      <w:r>
        <w:rPr>
          <w:i/>
          <w:iCs/>
          <w:noProof/>
        </w:rPr>
        <w:t>« </w:t>
      </w:r>
    </w:p>
    <w:tbl>
      <w:tblPr>
        <w:tblW w:w="7371" w:type="dxa"/>
        <w:tblInd w:w="1134" w:type="dxa"/>
        <w:tblLayout w:type="fixed"/>
        <w:tblCellMar>
          <w:left w:w="0" w:type="dxa"/>
          <w:right w:w="0" w:type="dxa"/>
        </w:tblCellMar>
        <w:tblLook w:val="04A0" w:firstRow="1" w:lastRow="0" w:firstColumn="1" w:lastColumn="0" w:noHBand="0" w:noVBand="1"/>
      </w:tblPr>
      <w:tblGrid>
        <w:gridCol w:w="466"/>
        <w:gridCol w:w="1663"/>
        <w:gridCol w:w="605"/>
        <w:gridCol w:w="2116"/>
        <w:gridCol w:w="2521"/>
      </w:tblGrid>
      <w:tr w:rsidR="00621AA2" w:rsidRPr="002E64EE" w14:paraId="0E682153" w14:textId="77777777" w:rsidTr="00D659B9">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4812A59C" w14:textId="77777777" w:rsidR="00621AA2" w:rsidRPr="00E83F33" w:rsidRDefault="00621AA2" w:rsidP="00E83F33">
            <w:pPr>
              <w:suppressAutoHyphens w:val="0"/>
              <w:spacing w:before="80" w:after="80" w:line="200" w:lineRule="exact"/>
              <w:ind w:left="57" w:right="57"/>
              <w:rPr>
                <w:i/>
                <w:noProof/>
                <w:sz w:val="16"/>
                <w:szCs w:val="16"/>
              </w:rPr>
            </w:pPr>
            <w:r w:rsidRPr="00E83F33">
              <w:rPr>
                <w:i/>
                <w:iCs/>
                <w:noProof/>
                <w:sz w:val="16"/>
                <w:szCs w:val="16"/>
              </w:rPr>
              <w:t>Groupe 2</w:t>
            </w:r>
          </w:p>
        </w:tc>
      </w:tr>
      <w:tr w:rsidR="00621AA2" w:rsidRPr="0058696E" w14:paraId="7E132C98" w14:textId="77777777" w:rsidTr="00D659B9">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4BD323D9" w14:textId="39864A0D" w:rsidR="00621AA2" w:rsidRPr="00E83F33" w:rsidRDefault="00621AA2" w:rsidP="00E83F33">
            <w:pPr>
              <w:suppressAutoHyphens w:val="0"/>
              <w:spacing w:before="80" w:after="80" w:line="200" w:lineRule="exact"/>
              <w:ind w:left="57" w:right="57"/>
              <w:rPr>
                <w:i/>
                <w:noProof/>
                <w:sz w:val="16"/>
                <w:szCs w:val="16"/>
              </w:rPr>
            </w:pPr>
            <w:r w:rsidRPr="00E83F33">
              <w:rPr>
                <w:i/>
                <w:iCs/>
                <w:noProof/>
                <w:sz w:val="16"/>
                <w:szCs w:val="16"/>
              </w:rPr>
              <w:t xml:space="preserve">Catégories de sources lumineuses à diodes électroluminescentes à utiliser uniquement pour les feux </w:t>
            </w:r>
            <w:r w:rsidR="00E83F33">
              <w:rPr>
                <w:i/>
                <w:iCs/>
                <w:noProof/>
                <w:sz w:val="16"/>
                <w:szCs w:val="16"/>
              </w:rPr>
              <w:br/>
            </w:r>
            <w:r w:rsidRPr="00E83F33">
              <w:rPr>
                <w:i/>
                <w:iCs/>
                <w:noProof/>
                <w:sz w:val="16"/>
                <w:szCs w:val="16"/>
              </w:rPr>
              <w:t>de signalisation, les feux d’angle, les feux de marche arrière et les feux d’éclairage de la plaque d’immatriculation arrière</w:t>
            </w:r>
            <w:r w:rsidR="00E83F33">
              <w:rPr>
                <w:i/>
                <w:iCs/>
                <w:noProof/>
                <w:sz w:val="16"/>
                <w:szCs w:val="16"/>
              </w:rPr>
              <w:t> </w:t>
            </w:r>
            <w:r w:rsidRPr="00E83F33">
              <w:rPr>
                <w:i/>
                <w:iCs/>
                <w:noProof/>
                <w:sz w:val="16"/>
                <w:szCs w:val="16"/>
              </w:rPr>
              <w:t>:</w:t>
            </w:r>
          </w:p>
        </w:tc>
      </w:tr>
      <w:tr w:rsidR="00621AA2" w:rsidRPr="002E64EE" w14:paraId="6E75954E" w14:textId="77777777" w:rsidTr="00D659B9">
        <w:trPr>
          <w:tblHeader/>
        </w:trPr>
        <w:tc>
          <w:tcPr>
            <w:tcW w:w="438" w:type="dxa"/>
            <w:tcBorders>
              <w:top w:val="single" w:sz="4" w:space="0" w:color="auto"/>
              <w:left w:val="single" w:sz="4" w:space="0" w:color="auto"/>
              <w:bottom w:val="single" w:sz="4" w:space="0" w:color="auto"/>
              <w:right w:val="single" w:sz="4" w:space="0" w:color="auto"/>
            </w:tcBorders>
          </w:tcPr>
          <w:p w14:paraId="40A2D195" w14:textId="77777777" w:rsidR="00621AA2" w:rsidRPr="00E83F33" w:rsidRDefault="00621AA2" w:rsidP="00E83F33">
            <w:pPr>
              <w:suppressAutoHyphens w:val="0"/>
              <w:spacing w:before="80" w:after="80" w:line="200" w:lineRule="exact"/>
              <w:ind w:left="57" w:right="57"/>
              <w:rPr>
                <w:i/>
                <w:noProof/>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414F1F77" w14:textId="77777777" w:rsidR="00621AA2" w:rsidRPr="00E83F33" w:rsidRDefault="00621AA2" w:rsidP="00E83F33">
            <w:pPr>
              <w:suppressAutoHyphens w:val="0"/>
              <w:spacing w:before="80" w:after="80" w:line="200" w:lineRule="exact"/>
              <w:ind w:left="57" w:right="57"/>
              <w:rPr>
                <w:i/>
                <w:noProof/>
                <w:sz w:val="16"/>
                <w:szCs w:val="16"/>
              </w:rPr>
            </w:pPr>
            <w:r w:rsidRPr="00E83F33">
              <w:rPr>
                <w:i/>
                <w:iCs/>
                <w:noProof/>
                <w:sz w:val="16"/>
                <w:szCs w:val="16"/>
              </w:rPr>
              <w:t>Catégorie</w:t>
            </w:r>
          </w:p>
        </w:tc>
        <w:tc>
          <w:tcPr>
            <w:tcW w:w="567" w:type="dxa"/>
            <w:tcBorders>
              <w:top w:val="single" w:sz="4" w:space="0" w:color="auto"/>
              <w:left w:val="single" w:sz="4" w:space="0" w:color="auto"/>
              <w:bottom w:val="single" w:sz="4" w:space="0" w:color="auto"/>
              <w:right w:val="single" w:sz="4" w:space="0" w:color="auto"/>
            </w:tcBorders>
          </w:tcPr>
          <w:p w14:paraId="1376E602" w14:textId="77777777" w:rsidR="00621AA2" w:rsidRPr="00E83F33" w:rsidRDefault="00621AA2" w:rsidP="00E83F33">
            <w:pPr>
              <w:suppressAutoHyphens w:val="0"/>
              <w:spacing w:before="80" w:after="80" w:line="200" w:lineRule="exact"/>
              <w:ind w:left="57" w:right="57"/>
              <w:rPr>
                <w:i/>
                <w:noProof/>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5362A308" w14:textId="77777777" w:rsidR="00621AA2" w:rsidRPr="00E83F33" w:rsidRDefault="00621AA2" w:rsidP="00E83F33">
            <w:pPr>
              <w:suppressAutoHyphens w:val="0"/>
              <w:spacing w:before="80" w:after="80" w:line="200" w:lineRule="exact"/>
              <w:ind w:left="57" w:right="57"/>
              <w:rPr>
                <w:i/>
                <w:noProof/>
                <w:sz w:val="16"/>
                <w:szCs w:val="16"/>
              </w:rPr>
            </w:pPr>
            <w:r w:rsidRPr="00E83F33">
              <w:rPr>
                <w:i/>
                <w:iCs/>
                <w:noProof/>
                <w:sz w:val="16"/>
                <w:szCs w:val="16"/>
              </w:rPr>
              <w:t>Feuille(s) numéro(s)</w:t>
            </w:r>
          </w:p>
        </w:tc>
        <w:tc>
          <w:tcPr>
            <w:tcW w:w="2364" w:type="dxa"/>
            <w:tcBorders>
              <w:top w:val="single" w:sz="4" w:space="0" w:color="auto"/>
              <w:left w:val="single" w:sz="4" w:space="0" w:color="auto"/>
              <w:bottom w:val="single" w:sz="4" w:space="0" w:color="auto"/>
              <w:right w:val="single" w:sz="4" w:space="0" w:color="auto"/>
            </w:tcBorders>
          </w:tcPr>
          <w:p w14:paraId="0A154E9D" w14:textId="77777777" w:rsidR="00621AA2" w:rsidRPr="00E83F33" w:rsidRDefault="00621AA2" w:rsidP="00E83F33">
            <w:pPr>
              <w:suppressAutoHyphens w:val="0"/>
              <w:spacing w:before="80" w:after="80" w:line="200" w:lineRule="exact"/>
              <w:ind w:left="57" w:right="57"/>
              <w:rPr>
                <w:i/>
                <w:noProof/>
                <w:sz w:val="16"/>
                <w:szCs w:val="16"/>
              </w:rPr>
            </w:pPr>
          </w:p>
        </w:tc>
      </w:tr>
      <w:tr w:rsidR="00621AA2" w:rsidRPr="002E64EE" w14:paraId="45394DA9" w14:textId="77777777" w:rsidTr="00D659B9">
        <w:tc>
          <w:tcPr>
            <w:tcW w:w="438" w:type="dxa"/>
            <w:tcBorders>
              <w:top w:val="single" w:sz="4" w:space="0" w:color="auto"/>
              <w:left w:val="single" w:sz="4" w:space="0" w:color="auto"/>
              <w:bottom w:val="nil"/>
            </w:tcBorders>
          </w:tcPr>
          <w:p w14:paraId="2FEDBAFC" w14:textId="77777777" w:rsidR="00621AA2" w:rsidRPr="002E64EE" w:rsidRDefault="00621AA2" w:rsidP="00E83F33">
            <w:pPr>
              <w:suppressAutoHyphens w:val="0"/>
              <w:spacing w:before="40" w:after="40" w:line="240" w:lineRule="exact"/>
              <w:ind w:left="57" w:right="57"/>
              <w:rPr>
                <w:noProof/>
              </w:rPr>
            </w:pPr>
          </w:p>
        </w:tc>
        <w:tc>
          <w:tcPr>
            <w:tcW w:w="1559" w:type="dxa"/>
            <w:tcBorders>
              <w:top w:val="single" w:sz="4" w:space="0" w:color="auto"/>
              <w:bottom w:val="nil"/>
              <w:right w:val="nil"/>
            </w:tcBorders>
            <w:hideMark/>
          </w:tcPr>
          <w:p w14:paraId="4E2B33E2" w14:textId="77777777" w:rsidR="00621AA2" w:rsidRPr="002E64EE" w:rsidRDefault="00621AA2" w:rsidP="00E83F33">
            <w:pPr>
              <w:suppressAutoHyphens w:val="0"/>
              <w:spacing w:before="40" w:after="40" w:line="240" w:lineRule="exact"/>
              <w:ind w:left="57" w:right="57"/>
              <w:rPr>
                <w:noProof/>
              </w:rPr>
            </w:pPr>
            <w:r w:rsidRPr="002E64EE">
              <w:rPr>
                <w:noProof/>
              </w:rPr>
              <w:t>LR1</w:t>
            </w:r>
          </w:p>
        </w:tc>
        <w:tc>
          <w:tcPr>
            <w:tcW w:w="567" w:type="dxa"/>
            <w:tcBorders>
              <w:top w:val="single" w:sz="4" w:space="0" w:color="auto"/>
              <w:left w:val="nil"/>
              <w:bottom w:val="nil"/>
              <w:right w:val="nil"/>
            </w:tcBorders>
          </w:tcPr>
          <w:p w14:paraId="6A7232E0" w14:textId="77777777" w:rsidR="00621AA2" w:rsidRPr="002E64EE" w:rsidRDefault="00621AA2" w:rsidP="00E83F33">
            <w:pPr>
              <w:suppressAutoHyphens w:val="0"/>
              <w:spacing w:before="40" w:after="40" w:line="240" w:lineRule="exact"/>
              <w:ind w:left="57" w:right="57"/>
              <w:rPr>
                <w:noProof/>
              </w:rPr>
            </w:pPr>
          </w:p>
        </w:tc>
        <w:tc>
          <w:tcPr>
            <w:tcW w:w="1984" w:type="dxa"/>
            <w:tcBorders>
              <w:top w:val="single" w:sz="4" w:space="0" w:color="auto"/>
              <w:left w:val="nil"/>
              <w:bottom w:val="nil"/>
              <w:right w:val="nil"/>
            </w:tcBorders>
            <w:hideMark/>
          </w:tcPr>
          <w:p w14:paraId="3A16AA0B" w14:textId="77777777" w:rsidR="00621AA2" w:rsidRPr="002E64EE" w:rsidRDefault="00621AA2" w:rsidP="00E83F33">
            <w:pPr>
              <w:suppressAutoHyphens w:val="0"/>
              <w:spacing w:before="40" w:after="40" w:line="240" w:lineRule="exact"/>
              <w:ind w:left="57" w:right="57"/>
              <w:rPr>
                <w:noProof/>
              </w:rPr>
            </w:pPr>
            <w:r w:rsidRPr="002E64EE">
              <w:rPr>
                <w:noProof/>
              </w:rPr>
              <w:t>LR1/1 à 5</w:t>
            </w:r>
          </w:p>
        </w:tc>
        <w:tc>
          <w:tcPr>
            <w:tcW w:w="2364" w:type="dxa"/>
            <w:tcBorders>
              <w:top w:val="single" w:sz="4" w:space="0" w:color="auto"/>
              <w:left w:val="nil"/>
              <w:bottom w:val="nil"/>
              <w:right w:val="single" w:sz="4" w:space="0" w:color="auto"/>
            </w:tcBorders>
          </w:tcPr>
          <w:p w14:paraId="12864CB4" w14:textId="77777777" w:rsidR="00621AA2" w:rsidRPr="002E64EE" w:rsidRDefault="00621AA2" w:rsidP="00E83F33">
            <w:pPr>
              <w:suppressAutoHyphens w:val="0"/>
              <w:spacing w:before="40" w:after="40" w:line="240" w:lineRule="exact"/>
              <w:ind w:left="57" w:right="57"/>
              <w:rPr>
                <w:noProof/>
              </w:rPr>
            </w:pPr>
          </w:p>
        </w:tc>
      </w:tr>
      <w:tr w:rsidR="00621AA2" w:rsidRPr="002E64EE" w14:paraId="02258FD1" w14:textId="77777777" w:rsidTr="00D659B9">
        <w:tc>
          <w:tcPr>
            <w:tcW w:w="438" w:type="dxa"/>
            <w:tcBorders>
              <w:top w:val="nil"/>
              <w:left w:val="single" w:sz="4" w:space="0" w:color="auto"/>
              <w:bottom w:val="nil"/>
              <w:right w:val="nil"/>
            </w:tcBorders>
          </w:tcPr>
          <w:p w14:paraId="4265360B"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3FD7222E" w14:textId="77777777" w:rsidR="00621AA2" w:rsidRPr="002E64EE" w:rsidRDefault="00621AA2" w:rsidP="00E83F33">
            <w:pPr>
              <w:suppressAutoHyphens w:val="0"/>
              <w:spacing w:before="40" w:after="40" w:line="240" w:lineRule="exact"/>
              <w:ind w:left="57" w:right="57"/>
              <w:rPr>
                <w:noProof/>
              </w:rPr>
            </w:pPr>
            <w:r w:rsidRPr="002E64EE">
              <w:rPr>
                <w:noProof/>
              </w:rPr>
              <w:t>LW2</w:t>
            </w:r>
          </w:p>
        </w:tc>
        <w:tc>
          <w:tcPr>
            <w:tcW w:w="567" w:type="dxa"/>
            <w:hideMark/>
          </w:tcPr>
          <w:p w14:paraId="3B4724EA" w14:textId="77777777" w:rsidR="00621AA2" w:rsidRPr="002E64EE" w:rsidRDefault="00621AA2" w:rsidP="00E83F33">
            <w:pPr>
              <w:suppressAutoHyphens w:val="0"/>
              <w:spacing w:before="40" w:after="40" w:line="240" w:lineRule="exact"/>
              <w:ind w:left="57" w:right="57"/>
              <w:rPr>
                <w:bCs/>
                <w:noProof/>
              </w:rPr>
            </w:pPr>
            <w:r w:rsidRPr="002E64EE">
              <w:rPr>
                <w:noProof/>
              </w:rPr>
              <w:t>2</w:t>
            </w:r>
          </w:p>
        </w:tc>
        <w:tc>
          <w:tcPr>
            <w:tcW w:w="1984" w:type="dxa"/>
            <w:hideMark/>
          </w:tcPr>
          <w:p w14:paraId="335FF58F" w14:textId="77777777" w:rsidR="00621AA2" w:rsidRPr="002E64EE" w:rsidRDefault="00621AA2" w:rsidP="00E83F33">
            <w:pPr>
              <w:suppressAutoHyphens w:val="0"/>
              <w:spacing w:before="40" w:after="40" w:line="240" w:lineRule="exact"/>
              <w:ind w:left="57" w:right="57"/>
              <w:rPr>
                <w:noProof/>
              </w:rPr>
            </w:pPr>
            <w:r w:rsidRPr="002E64EE">
              <w:rPr>
                <w:noProof/>
              </w:rPr>
              <w:t>LW2/1 à 5</w:t>
            </w:r>
          </w:p>
        </w:tc>
        <w:tc>
          <w:tcPr>
            <w:tcW w:w="2364" w:type="dxa"/>
            <w:tcBorders>
              <w:top w:val="nil"/>
              <w:left w:val="nil"/>
              <w:bottom w:val="nil"/>
              <w:right w:val="single" w:sz="4" w:space="0" w:color="auto"/>
            </w:tcBorders>
          </w:tcPr>
          <w:p w14:paraId="035C2C8B" w14:textId="77777777" w:rsidR="00621AA2" w:rsidRPr="002E64EE" w:rsidRDefault="00621AA2" w:rsidP="00E83F33">
            <w:pPr>
              <w:suppressAutoHyphens w:val="0"/>
              <w:spacing w:before="40" w:after="40" w:line="240" w:lineRule="exact"/>
              <w:ind w:left="57" w:right="57"/>
              <w:rPr>
                <w:noProof/>
              </w:rPr>
            </w:pPr>
          </w:p>
        </w:tc>
      </w:tr>
      <w:tr w:rsidR="00621AA2" w:rsidRPr="002E64EE" w14:paraId="44670237" w14:textId="77777777" w:rsidTr="00D659B9">
        <w:tc>
          <w:tcPr>
            <w:tcW w:w="438" w:type="dxa"/>
            <w:tcBorders>
              <w:top w:val="nil"/>
              <w:left w:val="single" w:sz="4" w:space="0" w:color="auto"/>
              <w:bottom w:val="nil"/>
              <w:right w:val="nil"/>
            </w:tcBorders>
          </w:tcPr>
          <w:p w14:paraId="760AE4B1"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1AF45B1C" w14:textId="77777777" w:rsidR="00621AA2" w:rsidRPr="002E64EE" w:rsidRDefault="00621AA2" w:rsidP="00E83F33">
            <w:pPr>
              <w:suppressAutoHyphens w:val="0"/>
              <w:spacing w:before="40" w:after="40" w:line="240" w:lineRule="exact"/>
              <w:ind w:left="57" w:right="57"/>
              <w:rPr>
                <w:noProof/>
              </w:rPr>
            </w:pPr>
            <w:r w:rsidRPr="002E64EE">
              <w:rPr>
                <w:noProof/>
              </w:rPr>
              <w:t>LR3A</w:t>
            </w:r>
          </w:p>
        </w:tc>
        <w:tc>
          <w:tcPr>
            <w:tcW w:w="567" w:type="dxa"/>
          </w:tcPr>
          <w:p w14:paraId="2B57EE81" w14:textId="77777777" w:rsidR="00621AA2" w:rsidRPr="002E64EE" w:rsidRDefault="00621AA2" w:rsidP="00E83F33">
            <w:pPr>
              <w:suppressAutoHyphens w:val="0"/>
              <w:spacing w:before="40" w:after="40" w:line="240" w:lineRule="exact"/>
              <w:ind w:left="57" w:right="57"/>
              <w:rPr>
                <w:bCs/>
                <w:noProof/>
              </w:rPr>
            </w:pPr>
          </w:p>
        </w:tc>
        <w:tc>
          <w:tcPr>
            <w:tcW w:w="1984" w:type="dxa"/>
            <w:hideMark/>
          </w:tcPr>
          <w:p w14:paraId="6765A094" w14:textId="77777777" w:rsidR="00621AA2" w:rsidRPr="002E64EE" w:rsidRDefault="00621AA2" w:rsidP="00E83F33">
            <w:pPr>
              <w:suppressAutoHyphens w:val="0"/>
              <w:spacing w:before="40" w:after="40" w:line="240" w:lineRule="exact"/>
              <w:ind w:left="57" w:right="57"/>
              <w:rPr>
                <w:noProof/>
              </w:rPr>
            </w:pPr>
            <w:r w:rsidRPr="002E64EE">
              <w:rPr>
                <w:noProof/>
              </w:rPr>
              <w:t>Lx3/1 à 6</w:t>
            </w:r>
          </w:p>
        </w:tc>
        <w:tc>
          <w:tcPr>
            <w:tcW w:w="2364" w:type="dxa"/>
            <w:tcBorders>
              <w:top w:val="nil"/>
              <w:left w:val="nil"/>
              <w:bottom w:val="nil"/>
              <w:right w:val="single" w:sz="4" w:space="0" w:color="auto"/>
            </w:tcBorders>
          </w:tcPr>
          <w:p w14:paraId="40CE462D" w14:textId="77777777" w:rsidR="00621AA2" w:rsidRPr="002E64EE" w:rsidRDefault="00621AA2" w:rsidP="00E83F33">
            <w:pPr>
              <w:suppressAutoHyphens w:val="0"/>
              <w:spacing w:before="40" w:after="40" w:line="240" w:lineRule="exact"/>
              <w:ind w:left="57" w:right="57"/>
              <w:rPr>
                <w:noProof/>
              </w:rPr>
            </w:pPr>
          </w:p>
        </w:tc>
      </w:tr>
      <w:tr w:rsidR="00621AA2" w:rsidRPr="002E64EE" w14:paraId="0A8DDAC0" w14:textId="77777777" w:rsidTr="00D659B9">
        <w:tc>
          <w:tcPr>
            <w:tcW w:w="438" w:type="dxa"/>
            <w:tcBorders>
              <w:top w:val="nil"/>
              <w:left w:val="single" w:sz="4" w:space="0" w:color="auto"/>
              <w:bottom w:val="nil"/>
              <w:right w:val="nil"/>
            </w:tcBorders>
          </w:tcPr>
          <w:p w14:paraId="3ECCD7F7"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5385EC5B" w14:textId="77777777" w:rsidR="00621AA2" w:rsidRPr="002E64EE" w:rsidRDefault="00621AA2" w:rsidP="00E83F33">
            <w:pPr>
              <w:suppressAutoHyphens w:val="0"/>
              <w:spacing w:before="40" w:after="40" w:line="240" w:lineRule="exact"/>
              <w:ind w:left="57" w:right="57"/>
              <w:rPr>
                <w:noProof/>
              </w:rPr>
            </w:pPr>
            <w:r w:rsidRPr="002E64EE">
              <w:rPr>
                <w:noProof/>
              </w:rPr>
              <w:t>LR3B</w:t>
            </w:r>
          </w:p>
        </w:tc>
        <w:tc>
          <w:tcPr>
            <w:tcW w:w="567" w:type="dxa"/>
          </w:tcPr>
          <w:p w14:paraId="53C93FCA" w14:textId="77777777" w:rsidR="00621AA2" w:rsidRPr="002E64EE" w:rsidRDefault="00621AA2" w:rsidP="00E83F33">
            <w:pPr>
              <w:suppressAutoHyphens w:val="0"/>
              <w:spacing w:before="40" w:after="40" w:line="240" w:lineRule="exact"/>
              <w:ind w:left="57" w:right="57"/>
              <w:rPr>
                <w:bCs/>
                <w:noProof/>
              </w:rPr>
            </w:pPr>
          </w:p>
        </w:tc>
        <w:tc>
          <w:tcPr>
            <w:tcW w:w="1984" w:type="dxa"/>
            <w:hideMark/>
          </w:tcPr>
          <w:p w14:paraId="6AA11554" w14:textId="77777777" w:rsidR="00621AA2" w:rsidRPr="002E64EE" w:rsidRDefault="00621AA2" w:rsidP="00E83F33">
            <w:pPr>
              <w:suppressAutoHyphens w:val="0"/>
              <w:spacing w:before="40" w:after="40" w:line="240" w:lineRule="exact"/>
              <w:ind w:left="57" w:right="57"/>
              <w:rPr>
                <w:noProof/>
              </w:rPr>
            </w:pPr>
            <w:r w:rsidRPr="002E64EE">
              <w:rPr>
                <w:noProof/>
              </w:rPr>
              <w:t>Lx3/1 à 6</w:t>
            </w:r>
          </w:p>
        </w:tc>
        <w:tc>
          <w:tcPr>
            <w:tcW w:w="2364" w:type="dxa"/>
            <w:tcBorders>
              <w:top w:val="nil"/>
              <w:left w:val="nil"/>
              <w:bottom w:val="nil"/>
              <w:right w:val="single" w:sz="4" w:space="0" w:color="auto"/>
            </w:tcBorders>
          </w:tcPr>
          <w:p w14:paraId="40BC1567" w14:textId="77777777" w:rsidR="00621AA2" w:rsidRPr="002E64EE" w:rsidRDefault="00621AA2" w:rsidP="00E83F33">
            <w:pPr>
              <w:suppressAutoHyphens w:val="0"/>
              <w:spacing w:before="40" w:after="40" w:line="240" w:lineRule="exact"/>
              <w:ind w:left="57" w:right="57"/>
              <w:rPr>
                <w:noProof/>
              </w:rPr>
            </w:pPr>
          </w:p>
        </w:tc>
      </w:tr>
      <w:tr w:rsidR="00621AA2" w:rsidRPr="002E64EE" w14:paraId="4F2588DD" w14:textId="77777777" w:rsidTr="00D659B9">
        <w:tc>
          <w:tcPr>
            <w:tcW w:w="438" w:type="dxa"/>
            <w:tcBorders>
              <w:top w:val="nil"/>
              <w:left w:val="single" w:sz="4" w:space="0" w:color="auto"/>
              <w:bottom w:val="nil"/>
              <w:right w:val="nil"/>
            </w:tcBorders>
          </w:tcPr>
          <w:p w14:paraId="7F0DB26A"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4B829554" w14:textId="77777777" w:rsidR="00621AA2" w:rsidRPr="002E64EE" w:rsidRDefault="00621AA2" w:rsidP="00E83F33">
            <w:pPr>
              <w:suppressAutoHyphens w:val="0"/>
              <w:spacing w:before="40" w:after="40" w:line="240" w:lineRule="exact"/>
              <w:ind w:left="57" w:right="57"/>
              <w:rPr>
                <w:noProof/>
              </w:rPr>
            </w:pPr>
            <w:r w:rsidRPr="002E64EE">
              <w:rPr>
                <w:noProof/>
              </w:rPr>
              <w:t>LW3A</w:t>
            </w:r>
          </w:p>
        </w:tc>
        <w:tc>
          <w:tcPr>
            <w:tcW w:w="567" w:type="dxa"/>
            <w:hideMark/>
          </w:tcPr>
          <w:p w14:paraId="6BA78510" w14:textId="77777777" w:rsidR="00621AA2" w:rsidRPr="002E64EE" w:rsidRDefault="00621AA2" w:rsidP="00E83F33">
            <w:pPr>
              <w:suppressAutoHyphens w:val="0"/>
              <w:spacing w:before="40" w:after="40" w:line="240" w:lineRule="exact"/>
              <w:ind w:left="57" w:right="57"/>
              <w:rPr>
                <w:bCs/>
                <w:noProof/>
              </w:rPr>
            </w:pPr>
            <w:r w:rsidRPr="002E64EE">
              <w:rPr>
                <w:noProof/>
              </w:rPr>
              <w:t>2</w:t>
            </w:r>
          </w:p>
        </w:tc>
        <w:tc>
          <w:tcPr>
            <w:tcW w:w="1984" w:type="dxa"/>
            <w:hideMark/>
          </w:tcPr>
          <w:p w14:paraId="14A8B6F1" w14:textId="77777777" w:rsidR="00621AA2" w:rsidRPr="002E64EE" w:rsidRDefault="00621AA2" w:rsidP="00E83F33">
            <w:pPr>
              <w:suppressAutoHyphens w:val="0"/>
              <w:spacing w:before="40" w:after="40" w:line="240" w:lineRule="exact"/>
              <w:ind w:left="57" w:right="57"/>
              <w:rPr>
                <w:noProof/>
              </w:rPr>
            </w:pPr>
            <w:r w:rsidRPr="002E64EE">
              <w:rPr>
                <w:noProof/>
              </w:rPr>
              <w:t>Lx3/1 à 6</w:t>
            </w:r>
          </w:p>
        </w:tc>
        <w:tc>
          <w:tcPr>
            <w:tcW w:w="2364" w:type="dxa"/>
            <w:tcBorders>
              <w:top w:val="nil"/>
              <w:left w:val="nil"/>
              <w:bottom w:val="nil"/>
              <w:right w:val="single" w:sz="4" w:space="0" w:color="auto"/>
            </w:tcBorders>
          </w:tcPr>
          <w:p w14:paraId="277F0668" w14:textId="77777777" w:rsidR="00621AA2" w:rsidRPr="002E64EE" w:rsidRDefault="00621AA2" w:rsidP="00E83F33">
            <w:pPr>
              <w:suppressAutoHyphens w:val="0"/>
              <w:spacing w:before="40" w:after="40" w:line="240" w:lineRule="exact"/>
              <w:ind w:left="57" w:right="57"/>
              <w:rPr>
                <w:noProof/>
              </w:rPr>
            </w:pPr>
          </w:p>
        </w:tc>
      </w:tr>
      <w:tr w:rsidR="00621AA2" w:rsidRPr="002E64EE" w14:paraId="60B7B1FD" w14:textId="77777777" w:rsidTr="00D659B9">
        <w:tc>
          <w:tcPr>
            <w:tcW w:w="438" w:type="dxa"/>
            <w:tcBorders>
              <w:top w:val="nil"/>
              <w:left w:val="single" w:sz="4" w:space="0" w:color="auto"/>
              <w:bottom w:val="nil"/>
              <w:right w:val="nil"/>
            </w:tcBorders>
          </w:tcPr>
          <w:p w14:paraId="6E007241"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222C1E01" w14:textId="77777777" w:rsidR="00621AA2" w:rsidRPr="002E64EE" w:rsidRDefault="00621AA2" w:rsidP="00E83F33">
            <w:pPr>
              <w:suppressAutoHyphens w:val="0"/>
              <w:spacing w:before="40" w:after="40" w:line="240" w:lineRule="exact"/>
              <w:ind w:left="57" w:right="57"/>
              <w:rPr>
                <w:noProof/>
              </w:rPr>
            </w:pPr>
            <w:r w:rsidRPr="002E64EE">
              <w:rPr>
                <w:noProof/>
              </w:rPr>
              <w:t>LW3B</w:t>
            </w:r>
          </w:p>
        </w:tc>
        <w:tc>
          <w:tcPr>
            <w:tcW w:w="567" w:type="dxa"/>
            <w:hideMark/>
          </w:tcPr>
          <w:p w14:paraId="1187BF8B" w14:textId="77777777" w:rsidR="00621AA2" w:rsidRPr="002E64EE" w:rsidRDefault="00621AA2" w:rsidP="00E83F33">
            <w:pPr>
              <w:suppressAutoHyphens w:val="0"/>
              <w:spacing w:before="40" w:after="40" w:line="240" w:lineRule="exact"/>
              <w:ind w:left="57" w:right="57"/>
              <w:rPr>
                <w:bCs/>
                <w:noProof/>
              </w:rPr>
            </w:pPr>
            <w:r w:rsidRPr="002E64EE">
              <w:rPr>
                <w:noProof/>
              </w:rPr>
              <w:t>2</w:t>
            </w:r>
          </w:p>
        </w:tc>
        <w:tc>
          <w:tcPr>
            <w:tcW w:w="1984" w:type="dxa"/>
            <w:hideMark/>
          </w:tcPr>
          <w:p w14:paraId="1FCBED4C" w14:textId="77777777" w:rsidR="00621AA2" w:rsidRPr="002E64EE" w:rsidRDefault="00621AA2" w:rsidP="00E83F33">
            <w:pPr>
              <w:suppressAutoHyphens w:val="0"/>
              <w:spacing w:before="40" w:after="40" w:line="240" w:lineRule="exact"/>
              <w:ind w:left="57" w:right="57"/>
              <w:rPr>
                <w:noProof/>
              </w:rPr>
            </w:pPr>
            <w:r w:rsidRPr="002E64EE">
              <w:rPr>
                <w:noProof/>
              </w:rPr>
              <w:t>Lx3/1 à 6</w:t>
            </w:r>
          </w:p>
        </w:tc>
        <w:tc>
          <w:tcPr>
            <w:tcW w:w="2364" w:type="dxa"/>
            <w:tcBorders>
              <w:top w:val="nil"/>
              <w:left w:val="nil"/>
              <w:bottom w:val="nil"/>
              <w:right w:val="single" w:sz="4" w:space="0" w:color="auto"/>
            </w:tcBorders>
          </w:tcPr>
          <w:p w14:paraId="6D5B401E" w14:textId="77777777" w:rsidR="00621AA2" w:rsidRPr="002E64EE" w:rsidRDefault="00621AA2" w:rsidP="00E83F33">
            <w:pPr>
              <w:suppressAutoHyphens w:val="0"/>
              <w:spacing w:before="40" w:after="40" w:line="240" w:lineRule="exact"/>
              <w:ind w:left="57" w:right="57"/>
              <w:rPr>
                <w:noProof/>
              </w:rPr>
            </w:pPr>
          </w:p>
        </w:tc>
      </w:tr>
      <w:tr w:rsidR="00621AA2" w:rsidRPr="002E64EE" w14:paraId="04CD7331" w14:textId="77777777" w:rsidTr="00D659B9">
        <w:tc>
          <w:tcPr>
            <w:tcW w:w="438" w:type="dxa"/>
            <w:tcBorders>
              <w:top w:val="nil"/>
              <w:left w:val="single" w:sz="4" w:space="0" w:color="auto"/>
              <w:bottom w:val="nil"/>
              <w:right w:val="nil"/>
            </w:tcBorders>
          </w:tcPr>
          <w:p w14:paraId="023410C1"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2273676D" w14:textId="77777777" w:rsidR="00621AA2" w:rsidRPr="002E64EE" w:rsidRDefault="00621AA2" w:rsidP="00E83F33">
            <w:pPr>
              <w:suppressAutoHyphens w:val="0"/>
              <w:spacing w:before="40" w:after="40" w:line="240" w:lineRule="exact"/>
              <w:ind w:left="57" w:right="57"/>
              <w:rPr>
                <w:noProof/>
              </w:rPr>
            </w:pPr>
            <w:r w:rsidRPr="002E64EE">
              <w:rPr>
                <w:noProof/>
              </w:rPr>
              <w:t>LY3A</w:t>
            </w:r>
          </w:p>
        </w:tc>
        <w:tc>
          <w:tcPr>
            <w:tcW w:w="567" w:type="dxa"/>
          </w:tcPr>
          <w:p w14:paraId="405373A0" w14:textId="77777777" w:rsidR="00621AA2" w:rsidRPr="002E64EE" w:rsidRDefault="00621AA2" w:rsidP="00E83F33">
            <w:pPr>
              <w:suppressAutoHyphens w:val="0"/>
              <w:spacing w:before="40" w:after="40" w:line="240" w:lineRule="exact"/>
              <w:ind w:left="57" w:right="57"/>
              <w:rPr>
                <w:bCs/>
                <w:noProof/>
              </w:rPr>
            </w:pPr>
          </w:p>
        </w:tc>
        <w:tc>
          <w:tcPr>
            <w:tcW w:w="1984" w:type="dxa"/>
            <w:hideMark/>
          </w:tcPr>
          <w:p w14:paraId="5C87A65A" w14:textId="77777777" w:rsidR="00621AA2" w:rsidRPr="002E64EE" w:rsidRDefault="00621AA2" w:rsidP="00E83F33">
            <w:pPr>
              <w:suppressAutoHyphens w:val="0"/>
              <w:spacing w:before="40" w:after="40" w:line="240" w:lineRule="exact"/>
              <w:ind w:left="57" w:right="57"/>
              <w:rPr>
                <w:noProof/>
              </w:rPr>
            </w:pPr>
            <w:r w:rsidRPr="002E64EE">
              <w:rPr>
                <w:noProof/>
              </w:rPr>
              <w:t>Lx3/1 à 6</w:t>
            </w:r>
          </w:p>
        </w:tc>
        <w:tc>
          <w:tcPr>
            <w:tcW w:w="2364" w:type="dxa"/>
            <w:tcBorders>
              <w:top w:val="nil"/>
              <w:left w:val="nil"/>
              <w:bottom w:val="nil"/>
              <w:right w:val="single" w:sz="4" w:space="0" w:color="auto"/>
            </w:tcBorders>
          </w:tcPr>
          <w:p w14:paraId="5B05B3BE" w14:textId="77777777" w:rsidR="00621AA2" w:rsidRPr="002E64EE" w:rsidRDefault="00621AA2" w:rsidP="00E83F33">
            <w:pPr>
              <w:suppressAutoHyphens w:val="0"/>
              <w:spacing w:before="40" w:after="40" w:line="240" w:lineRule="exact"/>
              <w:ind w:left="57" w:right="57"/>
              <w:rPr>
                <w:noProof/>
              </w:rPr>
            </w:pPr>
          </w:p>
        </w:tc>
      </w:tr>
      <w:tr w:rsidR="00621AA2" w:rsidRPr="002E64EE" w14:paraId="4A1B1309" w14:textId="77777777" w:rsidTr="00D659B9">
        <w:tc>
          <w:tcPr>
            <w:tcW w:w="438" w:type="dxa"/>
            <w:tcBorders>
              <w:top w:val="nil"/>
              <w:left w:val="single" w:sz="4" w:space="0" w:color="auto"/>
              <w:bottom w:val="nil"/>
              <w:right w:val="nil"/>
            </w:tcBorders>
          </w:tcPr>
          <w:p w14:paraId="58C8D93E"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2C431370" w14:textId="77777777" w:rsidR="00621AA2" w:rsidRPr="002E64EE" w:rsidRDefault="00621AA2" w:rsidP="00E83F33">
            <w:pPr>
              <w:suppressAutoHyphens w:val="0"/>
              <w:spacing w:before="40" w:after="40" w:line="240" w:lineRule="exact"/>
              <w:ind w:left="57" w:right="57"/>
              <w:rPr>
                <w:noProof/>
              </w:rPr>
            </w:pPr>
            <w:r w:rsidRPr="002E64EE">
              <w:rPr>
                <w:noProof/>
              </w:rPr>
              <w:t>LY3B</w:t>
            </w:r>
          </w:p>
        </w:tc>
        <w:tc>
          <w:tcPr>
            <w:tcW w:w="567" w:type="dxa"/>
          </w:tcPr>
          <w:p w14:paraId="244D8974" w14:textId="77777777" w:rsidR="00621AA2" w:rsidRPr="002E64EE" w:rsidRDefault="00621AA2" w:rsidP="00E83F33">
            <w:pPr>
              <w:suppressAutoHyphens w:val="0"/>
              <w:spacing w:before="40" w:after="40" w:line="240" w:lineRule="exact"/>
              <w:ind w:left="57" w:right="57"/>
              <w:rPr>
                <w:bCs/>
                <w:noProof/>
              </w:rPr>
            </w:pPr>
          </w:p>
        </w:tc>
        <w:tc>
          <w:tcPr>
            <w:tcW w:w="1984" w:type="dxa"/>
            <w:hideMark/>
          </w:tcPr>
          <w:p w14:paraId="4D9EF1D8" w14:textId="77777777" w:rsidR="00621AA2" w:rsidRPr="002E64EE" w:rsidRDefault="00621AA2" w:rsidP="00E83F33">
            <w:pPr>
              <w:suppressAutoHyphens w:val="0"/>
              <w:spacing w:before="40" w:after="40" w:line="240" w:lineRule="exact"/>
              <w:ind w:left="57" w:right="57"/>
              <w:rPr>
                <w:noProof/>
              </w:rPr>
            </w:pPr>
            <w:r w:rsidRPr="002E64EE">
              <w:rPr>
                <w:noProof/>
              </w:rPr>
              <w:t>Lx3/1 à 6</w:t>
            </w:r>
          </w:p>
        </w:tc>
        <w:tc>
          <w:tcPr>
            <w:tcW w:w="2364" w:type="dxa"/>
            <w:tcBorders>
              <w:top w:val="nil"/>
              <w:left w:val="nil"/>
              <w:bottom w:val="nil"/>
              <w:right w:val="single" w:sz="4" w:space="0" w:color="auto"/>
            </w:tcBorders>
          </w:tcPr>
          <w:p w14:paraId="65B0C8FA" w14:textId="77777777" w:rsidR="00621AA2" w:rsidRPr="002E64EE" w:rsidRDefault="00621AA2" w:rsidP="00E83F33">
            <w:pPr>
              <w:suppressAutoHyphens w:val="0"/>
              <w:spacing w:before="40" w:after="40" w:line="240" w:lineRule="exact"/>
              <w:ind w:left="57" w:right="57"/>
              <w:rPr>
                <w:noProof/>
              </w:rPr>
            </w:pPr>
          </w:p>
        </w:tc>
      </w:tr>
      <w:tr w:rsidR="00621AA2" w:rsidRPr="002E64EE" w14:paraId="6AD3D71E" w14:textId="77777777" w:rsidTr="00D659B9">
        <w:tc>
          <w:tcPr>
            <w:tcW w:w="438" w:type="dxa"/>
            <w:tcBorders>
              <w:top w:val="nil"/>
              <w:left w:val="single" w:sz="4" w:space="0" w:color="auto"/>
              <w:right w:val="nil"/>
            </w:tcBorders>
          </w:tcPr>
          <w:p w14:paraId="0BB60F8C"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627F2814" w14:textId="77777777" w:rsidR="00621AA2" w:rsidRPr="002E64EE" w:rsidRDefault="00621AA2" w:rsidP="00E83F33">
            <w:pPr>
              <w:suppressAutoHyphens w:val="0"/>
              <w:spacing w:before="40" w:after="40" w:line="240" w:lineRule="exact"/>
              <w:ind w:left="57" w:right="57"/>
              <w:rPr>
                <w:noProof/>
              </w:rPr>
            </w:pPr>
            <w:r w:rsidRPr="002E64EE">
              <w:rPr>
                <w:noProof/>
              </w:rPr>
              <w:t>LR4A</w:t>
            </w:r>
          </w:p>
        </w:tc>
        <w:tc>
          <w:tcPr>
            <w:tcW w:w="567" w:type="dxa"/>
          </w:tcPr>
          <w:p w14:paraId="43316646" w14:textId="77777777" w:rsidR="00621AA2" w:rsidRPr="002E64EE" w:rsidRDefault="00621AA2" w:rsidP="00E83F33">
            <w:pPr>
              <w:suppressAutoHyphens w:val="0"/>
              <w:spacing w:before="40" w:after="40" w:line="240" w:lineRule="exact"/>
              <w:ind w:left="57" w:right="57"/>
              <w:rPr>
                <w:bCs/>
                <w:noProof/>
              </w:rPr>
            </w:pPr>
          </w:p>
        </w:tc>
        <w:tc>
          <w:tcPr>
            <w:tcW w:w="1984" w:type="dxa"/>
            <w:hideMark/>
          </w:tcPr>
          <w:p w14:paraId="592D718E" w14:textId="77777777" w:rsidR="00621AA2" w:rsidRPr="002E64EE" w:rsidRDefault="00621AA2" w:rsidP="00E83F33">
            <w:pPr>
              <w:suppressAutoHyphens w:val="0"/>
              <w:spacing w:before="40" w:after="40" w:line="240" w:lineRule="exact"/>
              <w:ind w:left="57" w:right="57"/>
              <w:rPr>
                <w:noProof/>
              </w:rPr>
            </w:pPr>
            <w:r w:rsidRPr="002E64EE">
              <w:rPr>
                <w:noProof/>
              </w:rPr>
              <w:t>LR4/1 à 5</w:t>
            </w:r>
          </w:p>
        </w:tc>
        <w:tc>
          <w:tcPr>
            <w:tcW w:w="2364" w:type="dxa"/>
            <w:tcBorders>
              <w:top w:val="nil"/>
              <w:left w:val="nil"/>
              <w:right w:val="single" w:sz="4" w:space="0" w:color="auto"/>
            </w:tcBorders>
          </w:tcPr>
          <w:p w14:paraId="3F6A4487" w14:textId="77777777" w:rsidR="00621AA2" w:rsidRPr="002E64EE" w:rsidRDefault="00621AA2" w:rsidP="00E83F33">
            <w:pPr>
              <w:suppressAutoHyphens w:val="0"/>
              <w:spacing w:before="40" w:after="40" w:line="240" w:lineRule="exact"/>
              <w:ind w:left="57" w:right="57"/>
              <w:rPr>
                <w:noProof/>
              </w:rPr>
            </w:pPr>
          </w:p>
        </w:tc>
      </w:tr>
      <w:tr w:rsidR="00621AA2" w:rsidRPr="002E64EE" w14:paraId="7C8CC388" w14:textId="77777777" w:rsidTr="00D659B9">
        <w:tc>
          <w:tcPr>
            <w:tcW w:w="438" w:type="dxa"/>
            <w:tcBorders>
              <w:top w:val="nil"/>
              <w:left w:val="single" w:sz="4" w:space="0" w:color="auto"/>
              <w:right w:val="nil"/>
            </w:tcBorders>
          </w:tcPr>
          <w:p w14:paraId="5BF07F33"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344CB78C" w14:textId="77777777" w:rsidR="00621AA2" w:rsidRPr="002E64EE" w:rsidRDefault="00621AA2" w:rsidP="00E83F33">
            <w:pPr>
              <w:suppressAutoHyphens w:val="0"/>
              <w:spacing w:before="40" w:after="40" w:line="240" w:lineRule="exact"/>
              <w:ind w:left="57" w:right="57"/>
              <w:rPr>
                <w:noProof/>
              </w:rPr>
            </w:pPr>
            <w:r w:rsidRPr="002E64EE">
              <w:rPr>
                <w:noProof/>
              </w:rPr>
              <w:t>LR4B</w:t>
            </w:r>
          </w:p>
        </w:tc>
        <w:tc>
          <w:tcPr>
            <w:tcW w:w="567" w:type="dxa"/>
          </w:tcPr>
          <w:p w14:paraId="7E2A3E89" w14:textId="77777777" w:rsidR="00621AA2" w:rsidRPr="002E64EE" w:rsidRDefault="00621AA2" w:rsidP="00E83F33">
            <w:pPr>
              <w:suppressAutoHyphens w:val="0"/>
              <w:spacing w:before="40" w:after="40" w:line="240" w:lineRule="exact"/>
              <w:ind w:left="57" w:right="57"/>
              <w:rPr>
                <w:bCs/>
                <w:noProof/>
              </w:rPr>
            </w:pPr>
          </w:p>
        </w:tc>
        <w:tc>
          <w:tcPr>
            <w:tcW w:w="1984" w:type="dxa"/>
            <w:hideMark/>
          </w:tcPr>
          <w:p w14:paraId="35AE1551" w14:textId="77777777" w:rsidR="00621AA2" w:rsidRPr="002E64EE" w:rsidRDefault="00621AA2" w:rsidP="00E83F33">
            <w:pPr>
              <w:suppressAutoHyphens w:val="0"/>
              <w:spacing w:before="40" w:after="40" w:line="240" w:lineRule="exact"/>
              <w:ind w:left="57" w:right="57"/>
              <w:rPr>
                <w:noProof/>
              </w:rPr>
            </w:pPr>
            <w:r w:rsidRPr="002E64EE">
              <w:rPr>
                <w:noProof/>
              </w:rPr>
              <w:t>LR4/1 à 5</w:t>
            </w:r>
          </w:p>
        </w:tc>
        <w:tc>
          <w:tcPr>
            <w:tcW w:w="2364" w:type="dxa"/>
            <w:tcBorders>
              <w:top w:val="nil"/>
              <w:left w:val="nil"/>
              <w:right w:val="single" w:sz="4" w:space="0" w:color="auto"/>
            </w:tcBorders>
          </w:tcPr>
          <w:p w14:paraId="72748E87" w14:textId="77777777" w:rsidR="00621AA2" w:rsidRPr="002E64EE" w:rsidRDefault="00621AA2" w:rsidP="00E83F33">
            <w:pPr>
              <w:suppressAutoHyphens w:val="0"/>
              <w:spacing w:before="40" w:after="40" w:line="240" w:lineRule="exact"/>
              <w:ind w:left="57" w:right="57"/>
              <w:rPr>
                <w:noProof/>
              </w:rPr>
            </w:pPr>
          </w:p>
        </w:tc>
      </w:tr>
      <w:tr w:rsidR="00621AA2" w:rsidRPr="002E64EE" w14:paraId="341D2281" w14:textId="77777777" w:rsidTr="00D659B9">
        <w:tc>
          <w:tcPr>
            <w:tcW w:w="438" w:type="dxa"/>
            <w:tcBorders>
              <w:left w:val="single" w:sz="4" w:space="0" w:color="auto"/>
              <w:bottom w:val="nil"/>
              <w:right w:val="nil"/>
            </w:tcBorders>
          </w:tcPr>
          <w:p w14:paraId="3F36273A"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1B8BA86D" w14:textId="77777777" w:rsidR="00621AA2" w:rsidRPr="002E64EE" w:rsidRDefault="00621AA2" w:rsidP="00E83F33">
            <w:pPr>
              <w:suppressAutoHyphens w:val="0"/>
              <w:spacing w:before="40" w:after="40" w:line="240" w:lineRule="exact"/>
              <w:ind w:left="57" w:right="57"/>
              <w:rPr>
                <w:noProof/>
              </w:rPr>
            </w:pPr>
            <w:r w:rsidRPr="002E64EE">
              <w:rPr>
                <w:noProof/>
              </w:rPr>
              <w:t>LR5A</w:t>
            </w:r>
          </w:p>
        </w:tc>
        <w:tc>
          <w:tcPr>
            <w:tcW w:w="567" w:type="dxa"/>
          </w:tcPr>
          <w:p w14:paraId="57C91498" w14:textId="77777777" w:rsidR="00621AA2" w:rsidRPr="002E64EE" w:rsidRDefault="00621AA2" w:rsidP="00E83F33">
            <w:pPr>
              <w:suppressAutoHyphens w:val="0"/>
              <w:spacing w:before="40" w:after="40" w:line="240" w:lineRule="exact"/>
              <w:ind w:left="57" w:right="57"/>
              <w:rPr>
                <w:bCs/>
                <w:noProof/>
              </w:rPr>
            </w:pPr>
          </w:p>
        </w:tc>
        <w:tc>
          <w:tcPr>
            <w:tcW w:w="1984" w:type="dxa"/>
            <w:hideMark/>
          </w:tcPr>
          <w:p w14:paraId="5827F17F" w14:textId="77777777" w:rsidR="00621AA2" w:rsidRPr="002E64EE" w:rsidRDefault="00621AA2" w:rsidP="00E83F33">
            <w:pPr>
              <w:suppressAutoHyphens w:val="0"/>
              <w:spacing w:before="40" w:after="40" w:line="240" w:lineRule="exact"/>
              <w:ind w:left="57" w:right="57"/>
              <w:rPr>
                <w:noProof/>
              </w:rPr>
            </w:pPr>
            <w:r w:rsidRPr="002E64EE">
              <w:rPr>
                <w:noProof/>
              </w:rPr>
              <w:t>Lx5/1 à 6</w:t>
            </w:r>
          </w:p>
        </w:tc>
        <w:tc>
          <w:tcPr>
            <w:tcW w:w="2364" w:type="dxa"/>
            <w:tcBorders>
              <w:left w:val="nil"/>
              <w:bottom w:val="nil"/>
              <w:right w:val="single" w:sz="4" w:space="0" w:color="auto"/>
            </w:tcBorders>
          </w:tcPr>
          <w:p w14:paraId="0F686CA8" w14:textId="77777777" w:rsidR="00621AA2" w:rsidRPr="002E64EE" w:rsidRDefault="00621AA2" w:rsidP="00E83F33">
            <w:pPr>
              <w:suppressAutoHyphens w:val="0"/>
              <w:spacing w:before="40" w:after="40" w:line="240" w:lineRule="exact"/>
              <w:ind w:left="57" w:right="57"/>
              <w:rPr>
                <w:noProof/>
              </w:rPr>
            </w:pPr>
          </w:p>
        </w:tc>
      </w:tr>
      <w:tr w:rsidR="00621AA2" w:rsidRPr="002E64EE" w14:paraId="47DA7D72" w14:textId="77777777" w:rsidTr="00D659B9">
        <w:tc>
          <w:tcPr>
            <w:tcW w:w="438" w:type="dxa"/>
            <w:tcBorders>
              <w:top w:val="nil"/>
              <w:left w:val="single" w:sz="4" w:space="0" w:color="auto"/>
              <w:bottom w:val="nil"/>
              <w:right w:val="nil"/>
            </w:tcBorders>
          </w:tcPr>
          <w:p w14:paraId="5CC16E8D"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03BB0034" w14:textId="77777777" w:rsidR="00621AA2" w:rsidRPr="002E64EE" w:rsidRDefault="00621AA2" w:rsidP="00E83F33">
            <w:pPr>
              <w:suppressAutoHyphens w:val="0"/>
              <w:spacing w:before="40" w:after="40" w:line="240" w:lineRule="exact"/>
              <w:ind w:left="57" w:right="57"/>
              <w:rPr>
                <w:noProof/>
              </w:rPr>
            </w:pPr>
            <w:r w:rsidRPr="002E64EE">
              <w:rPr>
                <w:noProof/>
              </w:rPr>
              <w:t>LR5B</w:t>
            </w:r>
          </w:p>
        </w:tc>
        <w:tc>
          <w:tcPr>
            <w:tcW w:w="567" w:type="dxa"/>
          </w:tcPr>
          <w:p w14:paraId="38036A5C" w14:textId="77777777" w:rsidR="00621AA2" w:rsidRPr="002E64EE" w:rsidRDefault="00621AA2" w:rsidP="00E83F33">
            <w:pPr>
              <w:suppressAutoHyphens w:val="0"/>
              <w:spacing w:before="40" w:after="40" w:line="240" w:lineRule="exact"/>
              <w:ind w:left="57" w:right="57"/>
              <w:rPr>
                <w:bCs/>
                <w:noProof/>
              </w:rPr>
            </w:pPr>
          </w:p>
        </w:tc>
        <w:tc>
          <w:tcPr>
            <w:tcW w:w="1984" w:type="dxa"/>
            <w:hideMark/>
          </w:tcPr>
          <w:p w14:paraId="76143059" w14:textId="77777777" w:rsidR="00621AA2" w:rsidRPr="002E64EE" w:rsidRDefault="00621AA2" w:rsidP="00E83F33">
            <w:pPr>
              <w:suppressAutoHyphens w:val="0"/>
              <w:spacing w:before="40" w:after="40" w:line="240" w:lineRule="exact"/>
              <w:ind w:left="57" w:right="57"/>
              <w:rPr>
                <w:noProof/>
              </w:rPr>
            </w:pPr>
            <w:r w:rsidRPr="002E64EE">
              <w:rPr>
                <w:noProof/>
              </w:rPr>
              <w:t>Lx5/1 à 6</w:t>
            </w:r>
          </w:p>
        </w:tc>
        <w:tc>
          <w:tcPr>
            <w:tcW w:w="2364" w:type="dxa"/>
            <w:tcBorders>
              <w:top w:val="nil"/>
              <w:left w:val="nil"/>
              <w:bottom w:val="nil"/>
              <w:right w:val="single" w:sz="4" w:space="0" w:color="auto"/>
            </w:tcBorders>
          </w:tcPr>
          <w:p w14:paraId="7F8FB9DE" w14:textId="77777777" w:rsidR="00621AA2" w:rsidRPr="002E64EE" w:rsidRDefault="00621AA2" w:rsidP="00E83F33">
            <w:pPr>
              <w:suppressAutoHyphens w:val="0"/>
              <w:spacing w:before="40" w:after="40" w:line="240" w:lineRule="exact"/>
              <w:ind w:left="57" w:right="57"/>
              <w:rPr>
                <w:noProof/>
              </w:rPr>
            </w:pPr>
          </w:p>
        </w:tc>
      </w:tr>
      <w:tr w:rsidR="00621AA2" w:rsidRPr="002E64EE" w14:paraId="15B658DC" w14:textId="77777777" w:rsidTr="00D659B9">
        <w:tc>
          <w:tcPr>
            <w:tcW w:w="438" w:type="dxa"/>
            <w:tcBorders>
              <w:top w:val="nil"/>
              <w:left w:val="single" w:sz="4" w:space="0" w:color="auto"/>
              <w:bottom w:val="nil"/>
              <w:right w:val="nil"/>
            </w:tcBorders>
          </w:tcPr>
          <w:p w14:paraId="240B6BBD"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6530E5A9" w14:textId="77777777" w:rsidR="00621AA2" w:rsidRPr="002E64EE" w:rsidRDefault="00621AA2" w:rsidP="00E83F33">
            <w:pPr>
              <w:suppressAutoHyphens w:val="0"/>
              <w:spacing w:before="40" w:after="40" w:line="240" w:lineRule="exact"/>
              <w:ind w:left="57" w:right="57"/>
              <w:rPr>
                <w:noProof/>
              </w:rPr>
            </w:pPr>
            <w:r w:rsidRPr="002E64EE">
              <w:rPr>
                <w:noProof/>
              </w:rPr>
              <w:t>LW5A</w:t>
            </w:r>
          </w:p>
        </w:tc>
        <w:tc>
          <w:tcPr>
            <w:tcW w:w="567" w:type="dxa"/>
            <w:hideMark/>
          </w:tcPr>
          <w:p w14:paraId="1FE7607C" w14:textId="77777777" w:rsidR="00621AA2" w:rsidRPr="002E64EE" w:rsidRDefault="00621AA2" w:rsidP="00E83F33">
            <w:pPr>
              <w:suppressAutoHyphens w:val="0"/>
              <w:spacing w:before="40" w:after="40" w:line="240" w:lineRule="exact"/>
              <w:ind w:left="57" w:right="57"/>
              <w:rPr>
                <w:bCs/>
                <w:noProof/>
              </w:rPr>
            </w:pPr>
            <w:r w:rsidRPr="002E64EE">
              <w:rPr>
                <w:noProof/>
              </w:rPr>
              <w:t>2</w:t>
            </w:r>
          </w:p>
        </w:tc>
        <w:tc>
          <w:tcPr>
            <w:tcW w:w="1984" w:type="dxa"/>
            <w:hideMark/>
          </w:tcPr>
          <w:p w14:paraId="0A6D3198" w14:textId="77777777" w:rsidR="00621AA2" w:rsidRPr="002E64EE" w:rsidRDefault="00621AA2" w:rsidP="00E83F33">
            <w:pPr>
              <w:suppressAutoHyphens w:val="0"/>
              <w:spacing w:before="40" w:after="40" w:line="240" w:lineRule="exact"/>
              <w:ind w:left="57" w:right="57"/>
              <w:rPr>
                <w:noProof/>
              </w:rPr>
            </w:pPr>
            <w:r w:rsidRPr="002E64EE">
              <w:rPr>
                <w:noProof/>
              </w:rPr>
              <w:t>Lx5/1 à 6</w:t>
            </w:r>
          </w:p>
        </w:tc>
        <w:tc>
          <w:tcPr>
            <w:tcW w:w="2364" w:type="dxa"/>
            <w:tcBorders>
              <w:top w:val="nil"/>
              <w:left w:val="nil"/>
              <w:bottom w:val="nil"/>
              <w:right w:val="single" w:sz="4" w:space="0" w:color="auto"/>
            </w:tcBorders>
          </w:tcPr>
          <w:p w14:paraId="1A143EB5" w14:textId="77777777" w:rsidR="00621AA2" w:rsidRPr="002E64EE" w:rsidRDefault="00621AA2" w:rsidP="00E83F33">
            <w:pPr>
              <w:suppressAutoHyphens w:val="0"/>
              <w:spacing w:before="40" w:after="40" w:line="240" w:lineRule="exact"/>
              <w:ind w:left="57" w:right="57"/>
              <w:rPr>
                <w:noProof/>
              </w:rPr>
            </w:pPr>
          </w:p>
        </w:tc>
      </w:tr>
      <w:tr w:rsidR="00621AA2" w:rsidRPr="002E64EE" w14:paraId="6B66ADF9" w14:textId="77777777" w:rsidTr="00D659B9">
        <w:tc>
          <w:tcPr>
            <w:tcW w:w="438" w:type="dxa"/>
            <w:tcBorders>
              <w:top w:val="nil"/>
              <w:left w:val="single" w:sz="4" w:space="0" w:color="auto"/>
              <w:bottom w:val="nil"/>
              <w:right w:val="nil"/>
            </w:tcBorders>
          </w:tcPr>
          <w:p w14:paraId="0F7B9EC1"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148619BF" w14:textId="77777777" w:rsidR="00621AA2" w:rsidRPr="002E64EE" w:rsidRDefault="00621AA2" w:rsidP="00E83F33">
            <w:pPr>
              <w:suppressAutoHyphens w:val="0"/>
              <w:spacing w:before="40" w:after="40" w:line="240" w:lineRule="exact"/>
              <w:ind w:left="57" w:right="57"/>
              <w:rPr>
                <w:noProof/>
              </w:rPr>
            </w:pPr>
            <w:r w:rsidRPr="002E64EE">
              <w:rPr>
                <w:noProof/>
              </w:rPr>
              <w:t>LW5B</w:t>
            </w:r>
          </w:p>
        </w:tc>
        <w:tc>
          <w:tcPr>
            <w:tcW w:w="567" w:type="dxa"/>
            <w:hideMark/>
          </w:tcPr>
          <w:p w14:paraId="779680BC" w14:textId="77777777" w:rsidR="00621AA2" w:rsidRPr="002E64EE" w:rsidRDefault="00621AA2" w:rsidP="00E83F33">
            <w:pPr>
              <w:suppressAutoHyphens w:val="0"/>
              <w:spacing w:before="40" w:after="40" w:line="240" w:lineRule="exact"/>
              <w:ind w:left="57" w:right="57"/>
              <w:rPr>
                <w:bCs/>
                <w:noProof/>
              </w:rPr>
            </w:pPr>
            <w:r w:rsidRPr="002E64EE">
              <w:rPr>
                <w:noProof/>
              </w:rPr>
              <w:t>2</w:t>
            </w:r>
          </w:p>
        </w:tc>
        <w:tc>
          <w:tcPr>
            <w:tcW w:w="1984" w:type="dxa"/>
            <w:hideMark/>
          </w:tcPr>
          <w:p w14:paraId="63D5B005" w14:textId="77777777" w:rsidR="00621AA2" w:rsidRPr="002E64EE" w:rsidRDefault="00621AA2" w:rsidP="00E83F33">
            <w:pPr>
              <w:suppressAutoHyphens w:val="0"/>
              <w:spacing w:before="40" w:after="40" w:line="240" w:lineRule="exact"/>
              <w:ind w:left="57" w:right="57"/>
              <w:rPr>
                <w:noProof/>
              </w:rPr>
            </w:pPr>
            <w:r w:rsidRPr="002E64EE">
              <w:rPr>
                <w:noProof/>
              </w:rPr>
              <w:t>Lx5/1 à 6</w:t>
            </w:r>
          </w:p>
        </w:tc>
        <w:tc>
          <w:tcPr>
            <w:tcW w:w="2364" w:type="dxa"/>
            <w:tcBorders>
              <w:top w:val="nil"/>
              <w:left w:val="nil"/>
              <w:bottom w:val="nil"/>
              <w:right w:val="single" w:sz="4" w:space="0" w:color="auto"/>
            </w:tcBorders>
          </w:tcPr>
          <w:p w14:paraId="17CE963F" w14:textId="77777777" w:rsidR="00621AA2" w:rsidRPr="002E64EE" w:rsidRDefault="00621AA2" w:rsidP="00E83F33">
            <w:pPr>
              <w:suppressAutoHyphens w:val="0"/>
              <w:spacing w:before="40" w:after="40" w:line="240" w:lineRule="exact"/>
              <w:ind w:left="57" w:right="57"/>
              <w:rPr>
                <w:noProof/>
              </w:rPr>
            </w:pPr>
          </w:p>
        </w:tc>
      </w:tr>
      <w:tr w:rsidR="00621AA2" w:rsidRPr="002E64EE" w14:paraId="0F46A2A4" w14:textId="77777777" w:rsidTr="00D659B9">
        <w:tc>
          <w:tcPr>
            <w:tcW w:w="438" w:type="dxa"/>
            <w:tcBorders>
              <w:top w:val="nil"/>
              <w:left w:val="single" w:sz="4" w:space="0" w:color="auto"/>
              <w:bottom w:val="nil"/>
              <w:right w:val="nil"/>
            </w:tcBorders>
          </w:tcPr>
          <w:p w14:paraId="5D2D2769" w14:textId="77777777" w:rsidR="00621AA2" w:rsidRPr="002E64EE" w:rsidRDefault="00621AA2" w:rsidP="00E83F33">
            <w:pPr>
              <w:suppressAutoHyphens w:val="0"/>
              <w:spacing w:before="40" w:after="40" w:line="240" w:lineRule="exact"/>
              <w:ind w:left="57" w:right="57"/>
              <w:rPr>
                <w:noProof/>
              </w:rPr>
            </w:pPr>
          </w:p>
        </w:tc>
        <w:tc>
          <w:tcPr>
            <w:tcW w:w="1559" w:type="dxa"/>
            <w:hideMark/>
          </w:tcPr>
          <w:p w14:paraId="284DCE06" w14:textId="77777777" w:rsidR="00621AA2" w:rsidRPr="002E64EE" w:rsidRDefault="00621AA2" w:rsidP="00E83F33">
            <w:pPr>
              <w:suppressAutoHyphens w:val="0"/>
              <w:spacing w:before="40" w:after="40" w:line="240" w:lineRule="exact"/>
              <w:ind w:left="57" w:right="57"/>
              <w:rPr>
                <w:noProof/>
              </w:rPr>
            </w:pPr>
            <w:r w:rsidRPr="002E64EE">
              <w:rPr>
                <w:noProof/>
              </w:rPr>
              <w:t>LY5A</w:t>
            </w:r>
          </w:p>
        </w:tc>
        <w:tc>
          <w:tcPr>
            <w:tcW w:w="567" w:type="dxa"/>
          </w:tcPr>
          <w:p w14:paraId="4BE57EB7" w14:textId="77777777" w:rsidR="00621AA2" w:rsidRPr="002E64EE" w:rsidRDefault="00621AA2" w:rsidP="00E83F33">
            <w:pPr>
              <w:suppressAutoHyphens w:val="0"/>
              <w:spacing w:before="40" w:after="40" w:line="240" w:lineRule="exact"/>
              <w:ind w:left="57" w:right="57"/>
              <w:rPr>
                <w:bCs/>
                <w:noProof/>
              </w:rPr>
            </w:pPr>
          </w:p>
        </w:tc>
        <w:tc>
          <w:tcPr>
            <w:tcW w:w="1984" w:type="dxa"/>
            <w:hideMark/>
          </w:tcPr>
          <w:p w14:paraId="3E3B17B6" w14:textId="77777777" w:rsidR="00621AA2" w:rsidRPr="002E64EE" w:rsidRDefault="00621AA2" w:rsidP="00E83F33">
            <w:pPr>
              <w:suppressAutoHyphens w:val="0"/>
              <w:spacing w:before="40" w:after="40" w:line="240" w:lineRule="exact"/>
              <w:ind w:left="57" w:right="57"/>
              <w:rPr>
                <w:noProof/>
              </w:rPr>
            </w:pPr>
            <w:r w:rsidRPr="002E64EE">
              <w:rPr>
                <w:noProof/>
              </w:rPr>
              <w:t>Lx5/1 à 6</w:t>
            </w:r>
          </w:p>
        </w:tc>
        <w:tc>
          <w:tcPr>
            <w:tcW w:w="2364" w:type="dxa"/>
            <w:tcBorders>
              <w:top w:val="nil"/>
              <w:left w:val="nil"/>
              <w:bottom w:val="nil"/>
              <w:right w:val="single" w:sz="4" w:space="0" w:color="auto"/>
            </w:tcBorders>
          </w:tcPr>
          <w:p w14:paraId="7C0963CD" w14:textId="77777777" w:rsidR="00621AA2" w:rsidRPr="002E64EE" w:rsidRDefault="00621AA2" w:rsidP="00E83F33">
            <w:pPr>
              <w:suppressAutoHyphens w:val="0"/>
              <w:spacing w:before="40" w:after="40" w:line="240" w:lineRule="exact"/>
              <w:ind w:left="57" w:right="57"/>
              <w:rPr>
                <w:noProof/>
              </w:rPr>
            </w:pPr>
          </w:p>
        </w:tc>
      </w:tr>
      <w:tr w:rsidR="00621AA2" w:rsidRPr="002E64EE" w14:paraId="5D18C056" w14:textId="77777777" w:rsidTr="00D659B9">
        <w:tc>
          <w:tcPr>
            <w:tcW w:w="438" w:type="dxa"/>
            <w:tcBorders>
              <w:top w:val="nil"/>
              <w:left w:val="single" w:sz="4" w:space="0" w:color="auto"/>
              <w:bottom w:val="nil"/>
              <w:right w:val="nil"/>
            </w:tcBorders>
          </w:tcPr>
          <w:p w14:paraId="23DA2819" w14:textId="77777777" w:rsidR="00621AA2" w:rsidRPr="002E64EE" w:rsidRDefault="00621AA2" w:rsidP="00E83F33">
            <w:pPr>
              <w:suppressAutoHyphens w:val="0"/>
              <w:spacing w:before="40" w:after="40" w:line="240" w:lineRule="exact"/>
              <w:ind w:left="57" w:right="57"/>
              <w:rPr>
                <w:noProof/>
              </w:rPr>
            </w:pPr>
          </w:p>
        </w:tc>
        <w:tc>
          <w:tcPr>
            <w:tcW w:w="1559" w:type="dxa"/>
          </w:tcPr>
          <w:p w14:paraId="03411B9B" w14:textId="77777777" w:rsidR="00621AA2" w:rsidRPr="002E64EE" w:rsidRDefault="00621AA2" w:rsidP="00E83F33">
            <w:pPr>
              <w:suppressAutoHyphens w:val="0"/>
              <w:spacing w:before="40" w:after="40" w:line="240" w:lineRule="exact"/>
              <w:ind w:left="57" w:right="57"/>
              <w:rPr>
                <w:bCs/>
                <w:noProof/>
                <w:snapToGrid w:val="0"/>
              </w:rPr>
            </w:pPr>
            <w:r w:rsidRPr="002E64EE">
              <w:rPr>
                <w:noProof/>
              </w:rPr>
              <w:t>LY5B</w:t>
            </w:r>
          </w:p>
        </w:tc>
        <w:tc>
          <w:tcPr>
            <w:tcW w:w="567" w:type="dxa"/>
          </w:tcPr>
          <w:p w14:paraId="73CCB896" w14:textId="77777777" w:rsidR="00621AA2" w:rsidRPr="002E64EE" w:rsidRDefault="00621AA2" w:rsidP="00E83F33">
            <w:pPr>
              <w:suppressAutoHyphens w:val="0"/>
              <w:spacing w:before="40" w:after="40" w:line="240" w:lineRule="exact"/>
              <w:ind w:left="57" w:right="57"/>
              <w:rPr>
                <w:bCs/>
                <w:noProof/>
              </w:rPr>
            </w:pPr>
          </w:p>
        </w:tc>
        <w:tc>
          <w:tcPr>
            <w:tcW w:w="1984" w:type="dxa"/>
          </w:tcPr>
          <w:p w14:paraId="0FD243F0" w14:textId="77777777" w:rsidR="00621AA2" w:rsidRPr="002E64EE" w:rsidRDefault="00621AA2" w:rsidP="00E83F33">
            <w:pPr>
              <w:suppressAutoHyphens w:val="0"/>
              <w:spacing w:before="40" w:after="40" w:line="240" w:lineRule="exact"/>
              <w:ind w:left="57" w:right="57"/>
              <w:rPr>
                <w:bCs/>
                <w:noProof/>
                <w:snapToGrid w:val="0"/>
              </w:rPr>
            </w:pPr>
            <w:r w:rsidRPr="002E64EE">
              <w:rPr>
                <w:noProof/>
              </w:rPr>
              <w:t>Lx5/1 à 6</w:t>
            </w:r>
          </w:p>
        </w:tc>
        <w:tc>
          <w:tcPr>
            <w:tcW w:w="2364" w:type="dxa"/>
            <w:tcBorders>
              <w:top w:val="nil"/>
              <w:left w:val="nil"/>
              <w:bottom w:val="nil"/>
              <w:right w:val="single" w:sz="4" w:space="0" w:color="auto"/>
            </w:tcBorders>
          </w:tcPr>
          <w:p w14:paraId="108518E5" w14:textId="77777777" w:rsidR="00621AA2" w:rsidRPr="002E64EE" w:rsidRDefault="00621AA2" w:rsidP="00E83F33">
            <w:pPr>
              <w:suppressAutoHyphens w:val="0"/>
              <w:spacing w:before="40" w:after="40" w:line="240" w:lineRule="exact"/>
              <w:ind w:left="57" w:right="57"/>
              <w:rPr>
                <w:noProof/>
              </w:rPr>
            </w:pPr>
          </w:p>
        </w:tc>
      </w:tr>
      <w:tr w:rsidR="00621AA2" w:rsidRPr="002E64EE" w14:paraId="34582C84" w14:textId="77777777" w:rsidTr="00D659B9">
        <w:tc>
          <w:tcPr>
            <w:tcW w:w="438" w:type="dxa"/>
            <w:tcBorders>
              <w:top w:val="nil"/>
              <w:left w:val="single" w:sz="4" w:space="0" w:color="auto"/>
              <w:right w:val="nil"/>
            </w:tcBorders>
          </w:tcPr>
          <w:p w14:paraId="19979775" w14:textId="77777777" w:rsidR="00621AA2" w:rsidRPr="002E64EE" w:rsidRDefault="00621AA2" w:rsidP="00E83F33">
            <w:pPr>
              <w:suppressAutoHyphens w:val="0"/>
              <w:spacing w:before="40" w:after="40" w:line="240" w:lineRule="exact"/>
              <w:ind w:left="57" w:right="57"/>
              <w:rPr>
                <w:noProof/>
              </w:rPr>
            </w:pPr>
          </w:p>
        </w:tc>
        <w:tc>
          <w:tcPr>
            <w:tcW w:w="1559" w:type="dxa"/>
          </w:tcPr>
          <w:p w14:paraId="679A32C7" w14:textId="77777777" w:rsidR="00621AA2" w:rsidRPr="002E64EE" w:rsidRDefault="00621AA2" w:rsidP="00E83F33">
            <w:pPr>
              <w:suppressAutoHyphens w:val="0"/>
              <w:spacing w:before="40" w:after="40" w:line="240" w:lineRule="exact"/>
              <w:ind w:left="57" w:right="57"/>
              <w:rPr>
                <w:b/>
                <w:noProof/>
                <w:snapToGrid w:val="0"/>
              </w:rPr>
            </w:pPr>
            <w:r w:rsidRPr="002E64EE">
              <w:rPr>
                <w:b/>
                <w:bCs/>
                <w:noProof/>
              </w:rPr>
              <w:t>LR6A</w:t>
            </w:r>
          </w:p>
        </w:tc>
        <w:tc>
          <w:tcPr>
            <w:tcW w:w="567" w:type="dxa"/>
          </w:tcPr>
          <w:p w14:paraId="219ADCE1" w14:textId="77777777" w:rsidR="00621AA2" w:rsidRPr="002E64EE" w:rsidRDefault="00621AA2" w:rsidP="00E83F33">
            <w:pPr>
              <w:suppressAutoHyphens w:val="0"/>
              <w:spacing w:before="40" w:after="40" w:line="240" w:lineRule="exact"/>
              <w:ind w:left="57" w:right="57"/>
              <w:rPr>
                <w:b/>
                <w:noProof/>
              </w:rPr>
            </w:pPr>
          </w:p>
        </w:tc>
        <w:tc>
          <w:tcPr>
            <w:tcW w:w="1984" w:type="dxa"/>
          </w:tcPr>
          <w:p w14:paraId="4D185C62" w14:textId="77777777" w:rsidR="00621AA2" w:rsidRPr="002E64EE" w:rsidRDefault="00621AA2" w:rsidP="00E83F33">
            <w:pPr>
              <w:suppressAutoHyphens w:val="0"/>
              <w:spacing w:before="40" w:after="40" w:line="240" w:lineRule="exact"/>
              <w:ind w:left="57" w:right="57"/>
              <w:rPr>
                <w:b/>
                <w:noProof/>
                <w:snapToGrid w:val="0"/>
              </w:rPr>
            </w:pPr>
            <w:r w:rsidRPr="002E64EE">
              <w:rPr>
                <w:b/>
                <w:bCs/>
                <w:noProof/>
              </w:rPr>
              <w:t>Lx6/1 à 6</w:t>
            </w:r>
          </w:p>
        </w:tc>
        <w:tc>
          <w:tcPr>
            <w:tcW w:w="2364" w:type="dxa"/>
            <w:tcBorders>
              <w:top w:val="nil"/>
              <w:left w:val="nil"/>
              <w:right w:val="single" w:sz="4" w:space="0" w:color="auto"/>
            </w:tcBorders>
          </w:tcPr>
          <w:p w14:paraId="3A9D01BB" w14:textId="77777777" w:rsidR="00621AA2" w:rsidRPr="002E64EE" w:rsidRDefault="00621AA2" w:rsidP="00E83F33">
            <w:pPr>
              <w:suppressAutoHyphens w:val="0"/>
              <w:spacing w:before="40" w:after="40" w:line="240" w:lineRule="exact"/>
              <w:ind w:left="57" w:right="57"/>
              <w:rPr>
                <w:noProof/>
              </w:rPr>
            </w:pPr>
          </w:p>
        </w:tc>
      </w:tr>
      <w:tr w:rsidR="00621AA2" w:rsidRPr="002E64EE" w14:paraId="0018F612" w14:textId="77777777" w:rsidTr="00D659B9">
        <w:tc>
          <w:tcPr>
            <w:tcW w:w="438" w:type="dxa"/>
            <w:tcBorders>
              <w:top w:val="nil"/>
              <w:left w:val="single" w:sz="4" w:space="0" w:color="auto"/>
              <w:bottom w:val="single" w:sz="4" w:space="0" w:color="auto"/>
              <w:right w:val="nil"/>
            </w:tcBorders>
          </w:tcPr>
          <w:p w14:paraId="35B085AB" w14:textId="77777777" w:rsidR="00621AA2" w:rsidRPr="002E64EE" w:rsidRDefault="00621AA2" w:rsidP="00E83F33">
            <w:pPr>
              <w:suppressAutoHyphens w:val="0"/>
              <w:spacing w:before="40" w:after="40" w:line="240" w:lineRule="exact"/>
              <w:ind w:left="57" w:right="57"/>
              <w:rPr>
                <w:noProof/>
              </w:rPr>
            </w:pPr>
          </w:p>
        </w:tc>
        <w:tc>
          <w:tcPr>
            <w:tcW w:w="1559" w:type="dxa"/>
            <w:tcBorders>
              <w:top w:val="nil"/>
              <w:left w:val="nil"/>
              <w:bottom w:val="single" w:sz="4" w:space="0" w:color="auto"/>
              <w:right w:val="nil"/>
            </w:tcBorders>
            <w:hideMark/>
          </w:tcPr>
          <w:p w14:paraId="5004B00F" w14:textId="77777777" w:rsidR="00621AA2" w:rsidRPr="002E64EE" w:rsidRDefault="00621AA2" w:rsidP="00E83F33">
            <w:pPr>
              <w:suppressAutoHyphens w:val="0"/>
              <w:spacing w:before="40" w:after="40" w:line="240" w:lineRule="exact"/>
              <w:ind w:left="57" w:right="57"/>
              <w:rPr>
                <w:b/>
                <w:noProof/>
              </w:rPr>
            </w:pPr>
            <w:r w:rsidRPr="002E64EE">
              <w:rPr>
                <w:b/>
                <w:bCs/>
                <w:noProof/>
              </w:rPr>
              <w:t>LR6B</w:t>
            </w:r>
          </w:p>
        </w:tc>
        <w:tc>
          <w:tcPr>
            <w:tcW w:w="567" w:type="dxa"/>
            <w:tcBorders>
              <w:top w:val="nil"/>
              <w:left w:val="nil"/>
              <w:bottom w:val="single" w:sz="4" w:space="0" w:color="auto"/>
              <w:right w:val="nil"/>
            </w:tcBorders>
          </w:tcPr>
          <w:p w14:paraId="5EE31F77" w14:textId="77777777" w:rsidR="00621AA2" w:rsidRPr="002E64EE" w:rsidRDefault="00621AA2" w:rsidP="00E83F33">
            <w:pPr>
              <w:suppressAutoHyphens w:val="0"/>
              <w:spacing w:before="40" w:after="40" w:line="240" w:lineRule="exact"/>
              <w:ind w:left="57" w:right="57"/>
              <w:rPr>
                <w:b/>
                <w:noProof/>
              </w:rPr>
            </w:pPr>
          </w:p>
        </w:tc>
        <w:tc>
          <w:tcPr>
            <w:tcW w:w="1984" w:type="dxa"/>
            <w:tcBorders>
              <w:top w:val="nil"/>
              <w:left w:val="nil"/>
              <w:bottom w:val="single" w:sz="4" w:space="0" w:color="auto"/>
              <w:right w:val="nil"/>
            </w:tcBorders>
            <w:hideMark/>
          </w:tcPr>
          <w:p w14:paraId="4A3B0746" w14:textId="77777777" w:rsidR="00621AA2" w:rsidRPr="002E64EE" w:rsidRDefault="00621AA2" w:rsidP="00E83F33">
            <w:pPr>
              <w:suppressAutoHyphens w:val="0"/>
              <w:spacing w:before="40" w:after="40" w:line="240" w:lineRule="exact"/>
              <w:ind w:left="57" w:right="57"/>
              <w:rPr>
                <w:b/>
                <w:noProof/>
              </w:rPr>
            </w:pPr>
            <w:r w:rsidRPr="002E64EE">
              <w:rPr>
                <w:b/>
                <w:bCs/>
                <w:noProof/>
              </w:rPr>
              <w:t>Lx6/1 à 6</w:t>
            </w:r>
          </w:p>
        </w:tc>
        <w:tc>
          <w:tcPr>
            <w:tcW w:w="2364" w:type="dxa"/>
            <w:tcBorders>
              <w:top w:val="nil"/>
              <w:left w:val="nil"/>
              <w:bottom w:val="single" w:sz="4" w:space="0" w:color="auto"/>
              <w:right w:val="single" w:sz="4" w:space="0" w:color="auto"/>
            </w:tcBorders>
          </w:tcPr>
          <w:p w14:paraId="5592E99C" w14:textId="77777777" w:rsidR="00621AA2" w:rsidRPr="002E64EE" w:rsidRDefault="00621AA2" w:rsidP="00E83F33">
            <w:pPr>
              <w:suppressAutoHyphens w:val="0"/>
              <w:spacing w:before="40" w:after="40" w:line="240" w:lineRule="exact"/>
              <w:ind w:left="57" w:right="57"/>
              <w:rPr>
                <w:noProof/>
              </w:rPr>
            </w:pPr>
          </w:p>
        </w:tc>
      </w:tr>
    </w:tbl>
    <w:p w14:paraId="58A4AF55" w14:textId="6531535B" w:rsidR="00621AA2" w:rsidRPr="00073BCE" w:rsidRDefault="00621AA2" w:rsidP="00073BCE">
      <w:pPr>
        <w:spacing w:before="120" w:line="220" w:lineRule="exact"/>
        <w:ind w:left="1134" w:right="1134" w:firstLine="170"/>
        <w:rPr>
          <w:noProof/>
          <w:sz w:val="18"/>
        </w:rPr>
      </w:pPr>
      <w:r w:rsidRPr="00073BCE">
        <w:rPr>
          <w:noProof/>
          <w:sz w:val="18"/>
          <w:vertAlign w:val="superscript"/>
        </w:rPr>
        <w:t>1</w:t>
      </w:r>
      <w:r w:rsidR="00073BCE">
        <w:rPr>
          <w:noProof/>
          <w:sz w:val="18"/>
        </w:rPr>
        <w:t xml:space="preserve">  </w:t>
      </w:r>
      <w:r w:rsidRPr="00073BCE">
        <w:rPr>
          <w:noProof/>
          <w:sz w:val="18"/>
        </w:rPr>
        <w:t>Ne pas utiliser pour le contrôle de la conformité de la production des feux.</w:t>
      </w:r>
    </w:p>
    <w:p w14:paraId="40E742D2" w14:textId="7D7EE645" w:rsidR="00621AA2" w:rsidRPr="00073BCE" w:rsidRDefault="00621AA2" w:rsidP="00073BCE">
      <w:pPr>
        <w:spacing w:line="220" w:lineRule="exact"/>
        <w:ind w:left="1134" w:right="1134" w:firstLine="170"/>
        <w:rPr>
          <w:bCs/>
          <w:noProof/>
          <w:sz w:val="18"/>
        </w:rPr>
      </w:pPr>
      <w:r w:rsidRPr="00073BCE">
        <w:rPr>
          <w:noProof/>
          <w:sz w:val="18"/>
          <w:vertAlign w:val="superscript"/>
        </w:rPr>
        <w:t>2</w:t>
      </w:r>
      <w:r w:rsidR="00073BCE">
        <w:rPr>
          <w:noProof/>
          <w:sz w:val="18"/>
        </w:rPr>
        <w:t xml:space="preserve">  </w:t>
      </w:r>
      <w:r w:rsidRPr="00073BCE">
        <w:rPr>
          <w:noProof/>
          <w:sz w:val="18"/>
        </w:rPr>
        <w:t>Ne pas utiliser derrière des lentilles rouges ou jaunes-auto. </w:t>
      </w:r>
      <w:r w:rsidRPr="00073BCE">
        <w:rPr>
          <w:noProof/>
        </w:rPr>
        <w:t>».</w:t>
      </w:r>
    </w:p>
    <w:p w14:paraId="02FB4BD5" w14:textId="77777777" w:rsidR="00621AA2" w:rsidRPr="002E64EE" w:rsidRDefault="00621AA2" w:rsidP="00073BCE">
      <w:pPr>
        <w:pStyle w:val="SingleTxtG"/>
        <w:spacing w:before="240"/>
        <w:rPr>
          <w:noProof/>
        </w:rPr>
      </w:pPr>
      <w:r w:rsidRPr="002E64EE">
        <w:rPr>
          <w:i/>
          <w:iCs/>
          <w:noProof/>
        </w:rPr>
        <w:t>Annexe 1, feuille H8/3, tableau</w:t>
      </w:r>
      <w:r w:rsidRPr="002E64EE">
        <w:rPr>
          <w:noProof/>
        </w:rPr>
        <w:t>, lire :</w:t>
      </w:r>
    </w:p>
    <w:p w14:paraId="7D98E02D" w14:textId="77777777" w:rsidR="00621AA2" w:rsidRPr="002E64EE" w:rsidRDefault="00621AA2" w:rsidP="00073BCE">
      <w:pPr>
        <w:pStyle w:val="SingleTxtG"/>
        <w:rPr>
          <w:noProof/>
        </w:rPr>
      </w:pPr>
      <w:r w:rsidRPr="002E64EE">
        <w:rPr>
          <w:noProof/>
        </w:rPr>
        <w:t xml:space="preserve">(mettre à jour le numéro de la </w:t>
      </w:r>
      <w:r>
        <w:rPr>
          <w:noProof/>
        </w:rPr>
        <w:t>feuille relative au culot</w:t>
      </w:r>
      <w:r w:rsidRPr="002E64EE">
        <w:rPr>
          <w:noProof/>
        </w:rPr>
        <w:t>)</w:t>
      </w:r>
    </w:p>
    <w:p w14:paraId="6CDD0839" w14:textId="77777777" w:rsidR="00621AA2" w:rsidRPr="002E64EE" w:rsidRDefault="00621AA2" w:rsidP="00073BCE">
      <w:pPr>
        <w:pStyle w:val="SingleTxtG"/>
        <w:rPr>
          <w:rFonts w:eastAsia="MS Mincho"/>
          <w:noProof/>
        </w:rPr>
      </w:pPr>
      <w:r w:rsidRPr="002E64EE">
        <w:rPr>
          <w:noProof/>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
        <w:gridCol w:w="2284"/>
        <w:gridCol w:w="6447"/>
      </w:tblGrid>
      <w:tr w:rsidR="00621AA2" w:rsidRPr="0058696E" w14:paraId="47E649E9" w14:textId="77777777" w:rsidTr="00D92893">
        <w:trPr>
          <w:cantSplit/>
        </w:trPr>
        <w:tc>
          <w:tcPr>
            <w:tcW w:w="846" w:type="dxa"/>
            <w:tcBorders>
              <w:right w:val="nil"/>
            </w:tcBorders>
            <w:shd w:val="clear" w:color="auto" w:fill="auto"/>
            <w:vAlign w:val="center"/>
          </w:tcPr>
          <w:p w14:paraId="7691566F" w14:textId="77777777" w:rsidR="00621AA2" w:rsidRPr="002E64EE" w:rsidRDefault="00621AA2" w:rsidP="00D92893">
            <w:pPr>
              <w:suppressAutoHyphens w:val="0"/>
              <w:spacing w:before="40" w:after="40" w:line="220" w:lineRule="exact"/>
              <w:ind w:left="57" w:right="57"/>
              <w:rPr>
                <w:noProof/>
              </w:rPr>
            </w:pPr>
            <w:r w:rsidRPr="002E64EE">
              <w:rPr>
                <w:noProof/>
              </w:rPr>
              <w:t xml:space="preserve">Culot : </w:t>
            </w:r>
          </w:p>
        </w:tc>
        <w:tc>
          <w:tcPr>
            <w:tcW w:w="2126" w:type="dxa"/>
            <w:tcBorders>
              <w:left w:val="nil"/>
              <w:right w:val="nil"/>
            </w:tcBorders>
            <w:shd w:val="clear" w:color="auto" w:fill="auto"/>
          </w:tcPr>
          <w:p w14:paraId="40ADD789" w14:textId="77777777" w:rsidR="00621AA2" w:rsidRPr="002E64EE" w:rsidRDefault="00621AA2" w:rsidP="00D92893">
            <w:pPr>
              <w:tabs>
                <w:tab w:val="left" w:pos="785"/>
              </w:tabs>
              <w:suppressAutoHyphens w:val="0"/>
              <w:spacing w:before="40" w:after="40" w:line="220" w:lineRule="exact"/>
              <w:ind w:left="57" w:right="57"/>
              <w:rPr>
                <w:noProof/>
              </w:rPr>
            </w:pPr>
            <w:r w:rsidRPr="002E64EE">
              <w:rPr>
                <w:noProof/>
              </w:rPr>
              <w:t xml:space="preserve">H8 : </w:t>
            </w:r>
            <w:r w:rsidRPr="002E64EE">
              <w:rPr>
                <w:noProof/>
              </w:rPr>
              <w:tab/>
              <w:t>PGJ19-1</w:t>
            </w:r>
          </w:p>
          <w:p w14:paraId="68327C4F" w14:textId="1DF13AAD" w:rsidR="00621AA2" w:rsidRPr="002E64EE" w:rsidRDefault="00621AA2" w:rsidP="00D92893">
            <w:pPr>
              <w:tabs>
                <w:tab w:val="left" w:pos="785"/>
              </w:tabs>
              <w:suppressAutoHyphens w:val="0"/>
              <w:spacing w:before="40" w:after="40" w:line="220" w:lineRule="exact"/>
              <w:ind w:left="57" w:right="57"/>
              <w:rPr>
                <w:noProof/>
              </w:rPr>
            </w:pPr>
            <w:r w:rsidRPr="002E64EE">
              <w:rPr>
                <w:noProof/>
              </w:rPr>
              <w:t>H8B</w:t>
            </w:r>
            <w:r w:rsidR="00073BCE">
              <w:rPr>
                <w:noProof/>
              </w:rPr>
              <w:t> </w:t>
            </w:r>
            <w:r w:rsidRPr="002E64EE">
              <w:rPr>
                <w:noProof/>
              </w:rPr>
              <w:t>:</w:t>
            </w:r>
            <w:r w:rsidRPr="002E64EE">
              <w:rPr>
                <w:noProof/>
              </w:rPr>
              <w:tab/>
              <w:t>PGJY19-1</w:t>
            </w:r>
          </w:p>
        </w:tc>
        <w:tc>
          <w:tcPr>
            <w:tcW w:w="6002" w:type="dxa"/>
            <w:tcBorders>
              <w:left w:val="nil"/>
            </w:tcBorders>
            <w:shd w:val="clear" w:color="auto" w:fill="auto"/>
          </w:tcPr>
          <w:p w14:paraId="73D7BEDC" w14:textId="77777777" w:rsidR="00621AA2" w:rsidRPr="002E64EE" w:rsidRDefault="00621AA2" w:rsidP="00D92893">
            <w:pPr>
              <w:suppressAutoHyphens w:val="0"/>
              <w:spacing w:before="40" w:after="40" w:line="220" w:lineRule="exact"/>
              <w:ind w:left="57" w:right="57"/>
              <w:rPr>
                <w:noProof/>
              </w:rPr>
            </w:pPr>
            <w:r w:rsidRPr="002E64EE">
              <w:rPr>
                <w:noProof/>
              </w:rPr>
              <w:t>suivant la publication 60061 de la CEI (feuille 7004-110-</w:t>
            </w:r>
            <w:r w:rsidRPr="002E64EE">
              <w:rPr>
                <w:strike/>
                <w:noProof/>
              </w:rPr>
              <w:t>2</w:t>
            </w:r>
            <w:r w:rsidRPr="002E64EE">
              <w:rPr>
                <w:noProof/>
              </w:rPr>
              <w:t xml:space="preserve"> </w:t>
            </w:r>
            <w:r w:rsidRPr="002E64EE">
              <w:rPr>
                <w:b/>
                <w:bCs/>
                <w:noProof/>
              </w:rPr>
              <w:t>3</w:t>
            </w:r>
            <w:r w:rsidRPr="002E64EE">
              <w:rPr>
                <w:noProof/>
              </w:rPr>
              <w:t>)</w:t>
            </w:r>
          </w:p>
          <w:p w14:paraId="36C1E7CC" w14:textId="77777777" w:rsidR="00621AA2" w:rsidRPr="002E64EE" w:rsidRDefault="00621AA2" w:rsidP="00D92893">
            <w:pPr>
              <w:suppressAutoHyphens w:val="0"/>
              <w:spacing w:before="40" w:after="40" w:line="220" w:lineRule="exact"/>
              <w:ind w:left="57" w:right="57"/>
              <w:rPr>
                <w:noProof/>
              </w:rPr>
            </w:pPr>
            <w:r w:rsidRPr="002E64EE">
              <w:rPr>
                <w:noProof/>
              </w:rPr>
              <w:t>suivant la publication 60061 de la CEI (feuille 7004-146-1)</w:t>
            </w:r>
          </w:p>
        </w:tc>
      </w:tr>
    </w:tbl>
    <w:p w14:paraId="68AE5073" w14:textId="77777777" w:rsidR="00621AA2" w:rsidRPr="002E64EE" w:rsidRDefault="00621AA2" w:rsidP="00073BCE">
      <w:pPr>
        <w:pStyle w:val="SingleTxtG"/>
        <w:spacing w:before="120"/>
        <w:jc w:val="right"/>
        <w:rPr>
          <w:noProof/>
        </w:rPr>
      </w:pPr>
      <w:r w:rsidRPr="002E64EE">
        <w:rPr>
          <w:noProof/>
        </w:rPr>
        <w:t>... ».</w:t>
      </w:r>
    </w:p>
    <w:p w14:paraId="02513FB2" w14:textId="43137473" w:rsidR="00621AA2" w:rsidRPr="002E64EE" w:rsidRDefault="00621AA2" w:rsidP="00073BCE">
      <w:pPr>
        <w:pStyle w:val="SingleTxtG"/>
        <w:spacing w:before="240"/>
        <w:rPr>
          <w:noProof/>
        </w:rPr>
      </w:pPr>
      <w:r w:rsidRPr="002E64EE">
        <w:rPr>
          <w:i/>
          <w:iCs/>
          <w:noProof/>
        </w:rPr>
        <w:t>Feuille H9/3, tableau</w:t>
      </w:r>
      <w:r w:rsidRPr="002E64EE">
        <w:rPr>
          <w:noProof/>
        </w:rPr>
        <w:t>, lire</w:t>
      </w:r>
      <w:r w:rsidR="00073BCE">
        <w:rPr>
          <w:noProof/>
        </w:rPr>
        <w:t> </w:t>
      </w:r>
      <w:r w:rsidRPr="002E64EE">
        <w:rPr>
          <w:noProof/>
        </w:rPr>
        <w:t>:</w:t>
      </w:r>
    </w:p>
    <w:p w14:paraId="02054312" w14:textId="77777777" w:rsidR="00621AA2" w:rsidRPr="002E64EE" w:rsidRDefault="00621AA2" w:rsidP="00073BCE">
      <w:pPr>
        <w:pStyle w:val="SingleTxtG"/>
        <w:rPr>
          <w:noProof/>
        </w:rPr>
      </w:pPr>
      <w:r w:rsidRPr="002E64EE">
        <w:rPr>
          <w:noProof/>
        </w:rPr>
        <w:t xml:space="preserve">(mettre à jour le numéro de la </w:t>
      </w:r>
      <w:r>
        <w:rPr>
          <w:noProof/>
        </w:rPr>
        <w:t>feuille relative au culot</w:t>
      </w:r>
      <w:r w:rsidRPr="002E64EE">
        <w:rPr>
          <w:noProof/>
        </w:rPr>
        <w:t>)</w:t>
      </w:r>
    </w:p>
    <w:p w14:paraId="1EEAADE2" w14:textId="77777777" w:rsidR="00621AA2" w:rsidRPr="002E64EE" w:rsidRDefault="00621AA2" w:rsidP="00073BCE">
      <w:pPr>
        <w:pStyle w:val="SingleTxtG"/>
        <w:rPr>
          <w:rFonts w:eastAsia="MS Mincho"/>
          <w:noProof/>
        </w:rPr>
      </w:pPr>
      <w:r w:rsidRPr="002E64EE">
        <w:rPr>
          <w:noProof/>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4"/>
        <w:gridCol w:w="2450"/>
        <w:gridCol w:w="6275"/>
      </w:tblGrid>
      <w:tr w:rsidR="00621AA2" w:rsidRPr="0058696E" w14:paraId="1BEA8DE5" w14:textId="77777777" w:rsidTr="00073BCE">
        <w:trPr>
          <w:cantSplit/>
          <w:trHeight w:val="369"/>
        </w:trPr>
        <w:tc>
          <w:tcPr>
            <w:tcW w:w="846" w:type="dxa"/>
            <w:tcBorders>
              <w:right w:val="nil"/>
            </w:tcBorders>
            <w:shd w:val="clear" w:color="auto" w:fill="auto"/>
            <w:vAlign w:val="center"/>
          </w:tcPr>
          <w:p w14:paraId="2C1D8540" w14:textId="77777777" w:rsidR="00621AA2" w:rsidRPr="002E64EE" w:rsidRDefault="00621AA2" w:rsidP="00D92893">
            <w:pPr>
              <w:suppressAutoHyphens w:val="0"/>
              <w:spacing w:before="40" w:after="40" w:line="220" w:lineRule="exact"/>
              <w:ind w:left="57" w:right="57"/>
              <w:rPr>
                <w:noProof/>
              </w:rPr>
            </w:pPr>
            <w:r w:rsidRPr="002E64EE">
              <w:rPr>
                <w:noProof/>
              </w:rPr>
              <w:t xml:space="preserve">Culot : </w:t>
            </w:r>
          </w:p>
        </w:tc>
        <w:tc>
          <w:tcPr>
            <w:tcW w:w="2268" w:type="dxa"/>
            <w:tcBorders>
              <w:left w:val="nil"/>
              <w:right w:val="nil"/>
            </w:tcBorders>
            <w:shd w:val="clear" w:color="auto" w:fill="auto"/>
          </w:tcPr>
          <w:p w14:paraId="038DA565" w14:textId="77777777" w:rsidR="00621AA2" w:rsidRPr="002E64EE" w:rsidRDefault="00621AA2" w:rsidP="00D92893">
            <w:pPr>
              <w:tabs>
                <w:tab w:val="left" w:pos="785"/>
              </w:tabs>
              <w:suppressAutoHyphens w:val="0"/>
              <w:spacing w:before="40" w:after="40" w:line="220" w:lineRule="exact"/>
              <w:ind w:left="57" w:right="57"/>
              <w:rPr>
                <w:noProof/>
              </w:rPr>
            </w:pPr>
            <w:r w:rsidRPr="002E64EE">
              <w:rPr>
                <w:noProof/>
              </w:rPr>
              <w:t>H9 :</w:t>
            </w:r>
            <w:r w:rsidRPr="002E64EE">
              <w:rPr>
                <w:noProof/>
              </w:rPr>
              <w:tab/>
              <w:t xml:space="preserve">PGJ19-5 </w:t>
            </w:r>
          </w:p>
          <w:p w14:paraId="6C0ECF8F" w14:textId="7F0BD4B7" w:rsidR="00621AA2" w:rsidRPr="002E64EE" w:rsidRDefault="00621AA2" w:rsidP="00D92893">
            <w:pPr>
              <w:tabs>
                <w:tab w:val="left" w:pos="785"/>
              </w:tabs>
              <w:suppressAutoHyphens w:val="0"/>
              <w:spacing w:before="40" w:after="40" w:line="220" w:lineRule="exact"/>
              <w:ind w:left="57" w:right="57"/>
              <w:rPr>
                <w:noProof/>
              </w:rPr>
            </w:pPr>
            <w:r w:rsidRPr="002E64EE">
              <w:rPr>
                <w:noProof/>
              </w:rPr>
              <w:t>H9B</w:t>
            </w:r>
            <w:r w:rsidR="00073BCE">
              <w:rPr>
                <w:noProof/>
              </w:rPr>
              <w:t> </w:t>
            </w:r>
            <w:r w:rsidRPr="002E64EE">
              <w:rPr>
                <w:noProof/>
              </w:rPr>
              <w:t>:</w:t>
            </w:r>
            <w:r w:rsidRPr="002E64EE">
              <w:rPr>
                <w:noProof/>
              </w:rPr>
              <w:tab/>
              <w:t>PGJY19-5</w:t>
            </w:r>
          </w:p>
        </w:tc>
        <w:tc>
          <w:tcPr>
            <w:tcW w:w="5809" w:type="dxa"/>
            <w:tcBorders>
              <w:left w:val="nil"/>
            </w:tcBorders>
            <w:shd w:val="clear" w:color="auto" w:fill="auto"/>
          </w:tcPr>
          <w:p w14:paraId="0F3D7FD0" w14:textId="77777777" w:rsidR="00621AA2" w:rsidRPr="002E64EE" w:rsidRDefault="00621AA2" w:rsidP="00D92893">
            <w:pPr>
              <w:suppressAutoHyphens w:val="0"/>
              <w:spacing w:before="40" w:after="40" w:line="220" w:lineRule="exact"/>
              <w:ind w:left="57" w:right="57"/>
              <w:rPr>
                <w:noProof/>
                <w:spacing w:val="-2"/>
              </w:rPr>
            </w:pPr>
            <w:r w:rsidRPr="002E64EE">
              <w:rPr>
                <w:noProof/>
              </w:rPr>
              <w:t>suivant la publication 60061 de la CEI (feuille 7004-110-</w:t>
            </w:r>
            <w:r w:rsidRPr="002E64EE">
              <w:rPr>
                <w:strike/>
                <w:noProof/>
              </w:rPr>
              <w:t>2</w:t>
            </w:r>
            <w:r w:rsidRPr="002E64EE">
              <w:rPr>
                <w:noProof/>
              </w:rPr>
              <w:t xml:space="preserve"> </w:t>
            </w:r>
            <w:r w:rsidRPr="002E64EE">
              <w:rPr>
                <w:b/>
                <w:bCs/>
                <w:noProof/>
              </w:rPr>
              <w:t>3</w:t>
            </w:r>
            <w:r w:rsidRPr="002E64EE">
              <w:rPr>
                <w:noProof/>
              </w:rPr>
              <w:t>)</w:t>
            </w:r>
          </w:p>
          <w:p w14:paraId="455D008A" w14:textId="77777777" w:rsidR="00621AA2" w:rsidRPr="002E64EE" w:rsidRDefault="00621AA2" w:rsidP="00D92893">
            <w:pPr>
              <w:suppressAutoHyphens w:val="0"/>
              <w:spacing w:before="40" w:after="40" w:line="220" w:lineRule="exact"/>
              <w:ind w:left="57" w:right="57"/>
              <w:rPr>
                <w:noProof/>
              </w:rPr>
            </w:pPr>
            <w:r w:rsidRPr="002E64EE">
              <w:rPr>
                <w:noProof/>
              </w:rPr>
              <w:t>suivant la publication 60061 de la CEI (feuille 7004-146-1)</w:t>
            </w:r>
          </w:p>
        </w:tc>
      </w:tr>
    </w:tbl>
    <w:p w14:paraId="105242EA" w14:textId="77777777" w:rsidR="00621AA2" w:rsidRPr="002E64EE" w:rsidRDefault="00621AA2" w:rsidP="00073BCE">
      <w:pPr>
        <w:pStyle w:val="SingleTxtG"/>
        <w:spacing w:before="120"/>
        <w:jc w:val="right"/>
        <w:rPr>
          <w:noProof/>
        </w:rPr>
      </w:pPr>
      <w:r w:rsidRPr="002E64EE">
        <w:rPr>
          <w:noProof/>
        </w:rPr>
        <w:t>... ».</w:t>
      </w:r>
    </w:p>
    <w:p w14:paraId="3EDDD1BE" w14:textId="62174C64" w:rsidR="00621AA2" w:rsidRPr="002E64EE" w:rsidRDefault="00621AA2" w:rsidP="00073BCE">
      <w:pPr>
        <w:pStyle w:val="SingleTxtG"/>
        <w:spacing w:before="240"/>
        <w:rPr>
          <w:noProof/>
        </w:rPr>
      </w:pPr>
      <w:r w:rsidRPr="002E64EE">
        <w:rPr>
          <w:i/>
          <w:iCs/>
          <w:noProof/>
        </w:rPr>
        <w:t>Feuille H11/3, tableau</w:t>
      </w:r>
      <w:r w:rsidRPr="002E64EE">
        <w:rPr>
          <w:noProof/>
        </w:rPr>
        <w:t>, lire</w:t>
      </w:r>
      <w:r w:rsidR="00073BCE">
        <w:rPr>
          <w:noProof/>
        </w:rPr>
        <w:t> </w:t>
      </w:r>
      <w:r w:rsidRPr="002E64EE">
        <w:rPr>
          <w:noProof/>
        </w:rPr>
        <w:t>:</w:t>
      </w:r>
    </w:p>
    <w:p w14:paraId="5EC42B7B" w14:textId="77777777" w:rsidR="00621AA2" w:rsidRPr="002E64EE" w:rsidRDefault="00621AA2" w:rsidP="00073BCE">
      <w:pPr>
        <w:pStyle w:val="SingleTxtG"/>
        <w:rPr>
          <w:noProof/>
        </w:rPr>
      </w:pPr>
      <w:r w:rsidRPr="002E64EE">
        <w:rPr>
          <w:noProof/>
        </w:rPr>
        <w:t xml:space="preserve">(mettre à jour le numéro de la </w:t>
      </w:r>
      <w:r>
        <w:rPr>
          <w:noProof/>
        </w:rPr>
        <w:t>feuille relative au culot</w:t>
      </w:r>
      <w:r w:rsidRPr="002E64EE">
        <w:rPr>
          <w:noProof/>
        </w:rPr>
        <w:t>)</w:t>
      </w:r>
    </w:p>
    <w:p w14:paraId="26C4F623" w14:textId="77777777" w:rsidR="00621AA2" w:rsidRPr="002E64EE" w:rsidRDefault="00621AA2" w:rsidP="00073BCE">
      <w:pPr>
        <w:pStyle w:val="SingleTxtG"/>
        <w:rPr>
          <w:rFonts w:eastAsia="MS Mincho"/>
          <w:noProof/>
        </w:rPr>
      </w:pPr>
      <w:r w:rsidRPr="002E64EE">
        <w:rPr>
          <w:noProof/>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
        <w:gridCol w:w="2199"/>
        <w:gridCol w:w="6505"/>
      </w:tblGrid>
      <w:tr w:rsidR="00621AA2" w:rsidRPr="0058696E" w14:paraId="30DD4C58" w14:textId="77777777" w:rsidTr="00073BCE">
        <w:trPr>
          <w:cantSplit/>
          <w:trHeight w:val="369"/>
        </w:trPr>
        <w:tc>
          <w:tcPr>
            <w:tcW w:w="846" w:type="dxa"/>
            <w:tcBorders>
              <w:right w:val="nil"/>
            </w:tcBorders>
            <w:shd w:val="clear" w:color="auto" w:fill="auto"/>
            <w:vAlign w:val="center"/>
          </w:tcPr>
          <w:p w14:paraId="6D235821" w14:textId="77777777" w:rsidR="00621AA2" w:rsidRPr="002E64EE" w:rsidRDefault="00621AA2" w:rsidP="00D92893">
            <w:pPr>
              <w:suppressAutoHyphens w:val="0"/>
              <w:spacing w:before="40" w:after="40" w:line="220" w:lineRule="exact"/>
              <w:ind w:left="57" w:right="57"/>
              <w:rPr>
                <w:noProof/>
              </w:rPr>
            </w:pPr>
            <w:r w:rsidRPr="002E64EE">
              <w:rPr>
                <w:noProof/>
              </w:rPr>
              <w:t xml:space="preserve">Culot : </w:t>
            </w:r>
          </w:p>
        </w:tc>
        <w:tc>
          <w:tcPr>
            <w:tcW w:w="1989" w:type="dxa"/>
            <w:tcBorders>
              <w:left w:val="nil"/>
              <w:right w:val="nil"/>
            </w:tcBorders>
            <w:shd w:val="clear" w:color="auto" w:fill="auto"/>
          </w:tcPr>
          <w:p w14:paraId="7FF8EBC3" w14:textId="77777777" w:rsidR="00621AA2" w:rsidRPr="002E64EE" w:rsidRDefault="00621AA2" w:rsidP="00D92893">
            <w:pPr>
              <w:tabs>
                <w:tab w:val="left" w:pos="785"/>
              </w:tabs>
              <w:suppressAutoHyphens w:val="0"/>
              <w:spacing w:before="40" w:after="40" w:line="220" w:lineRule="exact"/>
              <w:ind w:left="57" w:right="57"/>
              <w:rPr>
                <w:noProof/>
                <w:spacing w:val="-2"/>
                <w:sz w:val="19"/>
                <w:szCs w:val="19"/>
              </w:rPr>
            </w:pPr>
            <w:r w:rsidRPr="002E64EE">
              <w:rPr>
                <w:noProof/>
              </w:rPr>
              <w:t>H11 :</w:t>
            </w:r>
            <w:r w:rsidRPr="002E64EE">
              <w:rPr>
                <w:noProof/>
              </w:rPr>
              <w:tab/>
              <w:t xml:space="preserve">PGJ19-2 </w:t>
            </w:r>
          </w:p>
          <w:p w14:paraId="0B7988C3" w14:textId="47A14AAC" w:rsidR="00621AA2" w:rsidRPr="002E64EE" w:rsidRDefault="00621AA2" w:rsidP="00D92893">
            <w:pPr>
              <w:tabs>
                <w:tab w:val="left" w:pos="785"/>
              </w:tabs>
              <w:suppressAutoHyphens w:val="0"/>
              <w:spacing w:before="40" w:after="40" w:line="220" w:lineRule="exact"/>
              <w:ind w:left="57" w:right="57"/>
              <w:rPr>
                <w:noProof/>
                <w:spacing w:val="-2"/>
                <w:sz w:val="19"/>
                <w:szCs w:val="19"/>
              </w:rPr>
            </w:pPr>
            <w:r w:rsidRPr="002E64EE">
              <w:rPr>
                <w:noProof/>
              </w:rPr>
              <w:t>H11B</w:t>
            </w:r>
            <w:r w:rsidR="00073BCE">
              <w:rPr>
                <w:noProof/>
              </w:rPr>
              <w:t> </w:t>
            </w:r>
            <w:r w:rsidRPr="002E64EE">
              <w:rPr>
                <w:noProof/>
              </w:rPr>
              <w:t>:</w:t>
            </w:r>
            <w:r w:rsidRPr="002E64EE">
              <w:rPr>
                <w:noProof/>
              </w:rPr>
              <w:tab/>
              <w:t>PGJY19-2</w:t>
            </w:r>
          </w:p>
        </w:tc>
        <w:tc>
          <w:tcPr>
            <w:tcW w:w="5885" w:type="dxa"/>
            <w:tcBorders>
              <w:left w:val="nil"/>
            </w:tcBorders>
            <w:shd w:val="clear" w:color="auto" w:fill="auto"/>
          </w:tcPr>
          <w:p w14:paraId="50804A20" w14:textId="77777777" w:rsidR="00621AA2" w:rsidRPr="002E64EE" w:rsidRDefault="00621AA2" w:rsidP="00D92893">
            <w:pPr>
              <w:suppressAutoHyphens w:val="0"/>
              <w:spacing w:before="40" w:after="40" w:line="220" w:lineRule="exact"/>
              <w:ind w:left="57" w:right="57"/>
              <w:rPr>
                <w:noProof/>
                <w:spacing w:val="-2"/>
              </w:rPr>
            </w:pPr>
            <w:r w:rsidRPr="002E64EE">
              <w:rPr>
                <w:noProof/>
              </w:rPr>
              <w:t>suivant la publication 60061 de la CEI (feuille 7004-110-</w:t>
            </w:r>
            <w:r w:rsidRPr="002E64EE">
              <w:rPr>
                <w:strike/>
                <w:noProof/>
              </w:rPr>
              <w:t>2</w:t>
            </w:r>
            <w:r w:rsidRPr="002E64EE">
              <w:rPr>
                <w:noProof/>
              </w:rPr>
              <w:t xml:space="preserve"> </w:t>
            </w:r>
            <w:r w:rsidRPr="002E64EE">
              <w:rPr>
                <w:b/>
                <w:bCs/>
                <w:noProof/>
              </w:rPr>
              <w:t>3</w:t>
            </w:r>
            <w:r w:rsidRPr="002E64EE">
              <w:rPr>
                <w:noProof/>
              </w:rPr>
              <w:t>)</w:t>
            </w:r>
          </w:p>
          <w:p w14:paraId="64A88AAF" w14:textId="77777777" w:rsidR="00621AA2" w:rsidRPr="002E64EE" w:rsidRDefault="00621AA2" w:rsidP="00D92893">
            <w:pPr>
              <w:suppressAutoHyphens w:val="0"/>
              <w:spacing w:before="40" w:after="40" w:line="220" w:lineRule="exact"/>
              <w:ind w:left="57" w:right="57"/>
              <w:rPr>
                <w:noProof/>
              </w:rPr>
            </w:pPr>
            <w:r w:rsidRPr="002E64EE">
              <w:rPr>
                <w:noProof/>
              </w:rPr>
              <w:t>suivant la publication 60061 de la CEI (feuille 7004-146-1)</w:t>
            </w:r>
          </w:p>
        </w:tc>
      </w:tr>
    </w:tbl>
    <w:p w14:paraId="34C68D9B" w14:textId="77777777" w:rsidR="00621AA2" w:rsidRPr="002E64EE" w:rsidRDefault="00621AA2" w:rsidP="00073BCE">
      <w:pPr>
        <w:pStyle w:val="SingleTxtG"/>
        <w:spacing w:before="120"/>
        <w:jc w:val="right"/>
        <w:rPr>
          <w:noProof/>
        </w:rPr>
      </w:pPr>
      <w:r w:rsidRPr="002E64EE">
        <w:rPr>
          <w:noProof/>
        </w:rPr>
        <w:t>... ».</w:t>
      </w:r>
    </w:p>
    <w:p w14:paraId="403351A5" w14:textId="11E0E5D1" w:rsidR="00621AA2" w:rsidRPr="002E64EE" w:rsidRDefault="00621AA2" w:rsidP="00073BCE">
      <w:pPr>
        <w:pStyle w:val="SingleTxtG"/>
        <w:spacing w:before="240"/>
        <w:rPr>
          <w:noProof/>
        </w:rPr>
      </w:pPr>
      <w:r w:rsidRPr="002E64EE">
        <w:rPr>
          <w:i/>
          <w:iCs/>
          <w:noProof/>
        </w:rPr>
        <w:t>Feuille H16/3, tableau</w:t>
      </w:r>
      <w:r w:rsidRPr="002E64EE">
        <w:rPr>
          <w:noProof/>
        </w:rPr>
        <w:t>, lire</w:t>
      </w:r>
      <w:r w:rsidR="00073BCE">
        <w:rPr>
          <w:noProof/>
        </w:rPr>
        <w:t> </w:t>
      </w:r>
      <w:r w:rsidRPr="002E64EE">
        <w:rPr>
          <w:noProof/>
        </w:rPr>
        <w:t>:</w:t>
      </w:r>
    </w:p>
    <w:p w14:paraId="0BCFF4B8" w14:textId="77777777" w:rsidR="00621AA2" w:rsidRPr="002E64EE" w:rsidRDefault="00621AA2" w:rsidP="00073BCE">
      <w:pPr>
        <w:pStyle w:val="SingleTxtG"/>
        <w:rPr>
          <w:noProof/>
        </w:rPr>
      </w:pPr>
      <w:r w:rsidRPr="002E64EE">
        <w:rPr>
          <w:noProof/>
        </w:rPr>
        <w:t xml:space="preserve">(mettre à jour le numéro de la </w:t>
      </w:r>
      <w:r>
        <w:rPr>
          <w:noProof/>
        </w:rPr>
        <w:t>feuille relative au culot</w:t>
      </w:r>
      <w:r w:rsidRPr="002E64EE">
        <w:rPr>
          <w:noProof/>
        </w:rPr>
        <w:t>)</w:t>
      </w:r>
    </w:p>
    <w:p w14:paraId="43EBFF26" w14:textId="77777777" w:rsidR="00621AA2" w:rsidRPr="002E64EE" w:rsidRDefault="00621AA2" w:rsidP="00073BCE">
      <w:pPr>
        <w:pStyle w:val="SingleTxtG"/>
        <w:rPr>
          <w:rFonts w:eastAsia="MS Mincho"/>
          <w:noProof/>
        </w:rPr>
      </w:pPr>
      <w:r w:rsidRPr="002E64EE">
        <w:rPr>
          <w:noProof/>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
        <w:gridCol w:w="2357"/>
        <w:gridCol w:w="6508"/>
      </w:tblGrid>
      <w:tr w:rsidR="00621AA2" w:rsidRPr="0058696E" w14:paraId="39623531" w14:textId="77777777" w:rsidTr="00D92893">
        <w:trPr>
          <w:cantSplit/>
        </w:trPr>
        <w:tc>
          <w:tcPr>
            <w:tcW w:w="699" w:type="dxa"/>
            <w:tcBorders>
              <w:right w:val="nil"/>
            </w:tcBorders>
            <w:shd w:val="clear" w:color="auto" w:fill="auto"/>
            <w:vAlign w:val="center"/>
          </w:tcPr>
          <w:p w14:paraId="4FA83982" w14:textId="77777777" w:rsidR="00621AA2" w:rsidRPr="002E64EE" w:rsidRDefault="00621AA2" w:rsidP="00D92893">
            <w:pPr>
              <w:suppressAutoHyphens w:val="0"/>
              <w:spacing w:before="40" w:after="40" w:line="220" w:lineRule="exact"/>
              <w:ind w:left="57" w:right="57"/>
              <w:rPr>
                <w:noProof/>
              </w:rPr>
            </w:pPr>
            <w:r w:rsidRPr="002E64EE">
              <w:rPr>
                <w:noProof/>
              </w:rPr>
              <w:t xml:space="preserve">Culot : </w:t>
            </w:r>
          </w:p>
        </w:tc>
        <w:tc>
          <w:tcPr>
            <w:tcW w:w="2131" w:type="dxa"/>
            <w:tcBorders>
              <w:left w:val="nil"/>
              <w:right w:val="nil"/>
            </w:tcBorders>
            <w:shd w:val="clear" w:color="auto" w:fill="auto"/>
          </w:tcPr>
          <w:p w14:paraId="03B30EDD" w14:textId="77777777" w:rsidR="00621AA2" w:rsidRPr="00073BCE" w:rsidRDefault="00621AA2" w:rsidP="00D92893">
            <w:pPr>
              <w:tabs>
                <w:tab w:val="left" w:pos="785"/>
              </w:tabs>
              <w:suppressAutoHyphens w:val="0"/>
              <w:spacing w:before="40" w:after="40" w:line="220" w:lineRule="exact"/>
              <w:ind w:left="57" w:right="57"/>
              <w:rPr>
                <w:noProof/>
                <w:spacing w:val="-2"/>
                <w:sz w:val="19"/>
                <w:szCs w:val="19"/>
              </w:rPr>
            </w:pPr>
            <w:r w:rsidRPr="00073BCE">
              <w:rPr>
                <w:noProof/>
                <w:spacing w:val="-2"/>
                <w:sz w:val="19"/>
                <w:szCs w:val="19"/>
              </w:rPr>
              <w:t xml:space="preserve">H16 : </w:t>
            </w:r>
            <w:r w:rsidRPr="00073BCE">
              <w:rPr>
                <w:noProof/>
                <w:spacing w:val="-2"/>
                <w:sz w:val="19"/>
                <w:szCs w:val="19"/>
              </w:rPr>
              <w:tab/>
              <w:t>PGJ19-3</w:t>
            </w:r>
          </w:p>
          <w:p w14:paraId="074DF793" w14:textId="480D9AE5" w:rsidR="00621AA2" w:rsidRPr="00073BCE" w:rsidRDefault="00621AA2" w:rsidP="00D92893">
            <w:pPr>
              <w:tabs>
                <w:tab w:val="left" w:pos="785"/>
              </w:tabs>
              <w:suppressAutoHyphens w:val="0"/>
              <w:spacing w:before="40" w:after="40" w:line="220" w:lineRule="exact"/>
              <w:ind w:left="57" w:right="57"/>
              <w:rPr>
                <w:noProof/>
                <w:spacing w:val="-2"/>
                <w:sz w:val="19"/>
                <w:szCs w:val="19"/>
              </w:rPr>
            </w:pPr>
            <w:r w:rsidRPr="00073BCE">
              <w:rPr>
                <w:noProof/>
                <w:spacing w:val="-2"/>
                <w:sz w:val="19"/>
                <w:szCs w:val="19"/>
              </w:rPr>
              <w:t>H16B :</w:t>
            </w:r>
            <w:r w:rsidR="00073BCE">
              <w:rPr>
                <w:noProof/>
                <w:spacing w:val="-2"/>
                <w:sz w:val="19"/>
                <w:szCs w:val="19"/>
              </w:rPr>
              <w:tab/>
            </w:r>
            <w:r w:rsidRPr="00073BCE">
              <w:rPr>
                <w:noProof/>
                <w:spacing w:val="-2"/>
                <w:sz w:val="19"/>
                <w:szCs w:val="19"/>
              </w:rPr>
              <w:t>PGJY19-3</w:t>
            </w:r>
          </w:p>
        </w:tc>
        <w:tc>
          <w:tcPr>
            <w:tcW w:w="5883" w:type="dxa"/>
            <w:tcBorders>
              <w:left w:val="nil"/>
            </w:tcBorders>
            <w:shd w:val="clear" w:color="auto" w:fill="auto"/>
          </w:tcPr>
          <w:p w14:paraId="551F7A39" w14:textId="77777777" w:rsidR="00621AA2" w:rsidRPr="002E64EE" w:rsidRDefault="00621AA2" w:rsidP="00D92893">
            <w:pPr>
              <w:suppressAutoHyphens w:val="0"/>
              <w:spacing w:before="40" w:after="40" w:line="220" w:lineRule="exact"/>
              <w:ind w:left="57" w:right="57"/>
              <w:rPr>
                <w:noProof/>
                <w:spacing w:val="-2"/>
              </w:rPr>
            </w:pPr>
            <w:r w:rsidRPr="002E64EE">
              <w:rPr>
                <w:noProof/>
              </w:rPr>
              <w:t>suivant la publication 60061 de la CEI (feuille 7004-110-</w:t>
            </w:r>
            <w:r w:rsidRPr="002E64EE">
              <w:rPr>
                <w:strike/>
                <w:noProof/>
              </w:rPr>
              <w:t>2</w:t>
            </w:r>
            <w:r w:rsidRPr="002E64EE">
              <w:rPr>
                <w:noProof/>
              </w:rPr>
              <w:t xml:space="preserve"> </w:t>
            </w:r>
            <w:r w:rsidRPr="002E64EE">
              <w:rPr>
                <w:b/>
                <w:bCs/>
                <w:noProof/>
              </w:rPr>
              <w:t>3</w:t>
            </w:r>
            <w:r w:rsidRPr="002E64EE">
              <w:rPr>
                <w:noProof/>
              </w:rPr>
              <w:t>)</w:t>
            </w:r>
          </w:p>
          <w:p w14:paraId="33A0C2E9" w14:textId="77777777" w:rsidR="00621AA2" w:rsidRPr="002E64EE" w:rsidRDefault="00621AA2" w:rsidP="00D92893">
            <w:pPr>
              <w:suppressAutoHyphens w:val="0"/>
              <w:spacing w:before="40" w:after="40" w:line="220" w:lineRule="exact"/>
              <w:ind w:left="57" w:right="57"/>
              <w:rPr>
                <w:noProof/>
                <w:spacing w:val="-2"/>
              </w:rPr>
            </w:pPr>
            <w:r w:rsidRPr="002E64EE">
              <w:rPr>
                <w:noProof/>
              </w:rPr>
              <w:t>suivant la publication 60061 de la CEI (feuille 7004-146-1)</w:t>
            </w:r>
          </w:p>
        </w:tc>
      </w:tr>
    </w:tbl>
    <w:p w14:paraId="079F7CC2" w14:textId="77777777" w:rsidR="00621AA2" w:rsidRPr="002E64EE" w:rsidRDefault="00621AA2" w:rsidP="00073BCE">
      <w:pPr>
        <w:pStyle w:val="SingleTxtG"/>
        <w:spacing w:before="120"/>
        <w:jc w:val="right"/>
        <w:rPr>
          <w:noProof/>
        </w:rPr>
      </w:pPr>
      <w:r w:rsidRPr="002E64EE">
        <w:rPr>
          <w:noProof/>
        </w:rPr>
        <w:t>... ».</w:t>
      </w:r>
    </w:p>
    <w:p w14:paraId="0C81DDCB" w14:textId="018A8FB5" w:rsidR="00621AA2" w:rsidRPr="002E64EE" w:rsidRDefault="00621AA2" w:rsidP="00B73A66">
      <w:pPr>
        <w:pStyle w:val="SingleTxtG"/>
        <w:keepNext/>
        <w:spacing w:before="240"/>
        <w:rPr>
          <w:noProof/>
        </w:rPr>
      </w:pPr>
      <w:r w:rsidRPr="002E64EE">
        <w:rPr>
          <w:i/>
          <w:iCs/>
          <w:noProof/>
        </w:rPr>
        <w:lastRenderedPageBreak/>
        <w:t>Feuille T4W/1, tableau</w:t>
      </w:r>
      <w:r w:rsidRPr="002E64EE">
        <w:rPr>
          <w:noProof/>
        </w:rPr>
        <w:t>, lire</w:t>
      </w:r>
      <w:r w:rsidR="00073BCE">
        <w:rPr>
          <w:noProof/>
        </w:rPr>
        <w:t> </w:t>
      </w:r>
      <w:r w:rsidRPr="002E64EE">
        <w:rPr>
          <w:noProof/>
        </w:rPr>
        <w:t>:</w:t>
      </w:r>
    </w:p>
    <w:p w14:paraId="6D267AE0" w14:textId="77777777" w:rsidR="00621AA2" w:rsidRPr="002E64EE" w:rsidRDefault="00621AA2" w:rsidP="00073BCE">
      <w:pPr>
        <w:pStyle w:val="SingleTxtG"/>
        <w:rPr>
          <w:noProof/>
        </w:rPr>
      </w:pPr>
      <w:r w:rsidRPr="002E64EE">
        <w:rPr>
          <w:noProof/>
        </w:rPr>
        <w:t xml:space="preserve">(mettre à jour le numéro de la </w:t>
      </w:r>
      <w:r>
        <w:rPr>
          <w:noProof/>
        </w:rPr>
        <w:t>feuille relative au culot</w:t>
      </w:r>
      <w:r w:rsidRPr="002E64EE">
        <w:rPr>
          <w:noProof/>
        </w:rPr>
        <w:t>)</w:t>
      </w:r>
    </w:p>
    <w:p w14:paraId="7844E42C" w14:textId="77777777" w:rsidR="00621AA2" w:rsidRPr="002E64EE" w:rsidRDefault="00621AA2" w:rsidP="00073BCE">
      <w:pPr>
        <w:pStyle w:val="SingleTxtG"/>
        <w:rPr>
          <w:rFonts w:eastAsia="MS Mincho"/>
          <w:noProof/>
        </w:rPr>
      </w:pPr>
      <w:r w:rsidRPr="002E64EE">
        <w:rPr>
          <w:noProof/>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621AA2" w:rsidRPr="0058696E" w14:paraId="4191AF26" w14:textId="77777777" w:rsidTr="00D92893">
        <w:trPr>
          <w:cantSplit/>
        </w:trPr>
        <w:tc>
          <w:tcPr>
            <w:tcW w:w="8505" w:type="dxa"/>
            <w:shd w:val="clear" w:color="auto" w:fill="auto"/>
          </w:tcPr>
          <w:p w14:paraId="05F2757B" w14:textId="77777777" w:rsidR="00621AA2" w:rsidRPr="002E64EE" w:rsidRDefault="00621AA2" w:rsidP="00D92893">
            <w:pPr>
              <w:suppressAutoHyphens w:val="0"/>
              <w:spacing w:before="40" w:after="40" w:line="220" w:lineRule="exact"/>
              <w:ind w:left="57" w:right="57"/>
              <w:rPr>
                <w:noProof/>
              </w:rPr>
            </w:pPr>
            <w:r w:rsidRPr="002E64EE">
              <w:rPr>
                <w:noProof/>
              </w:rPr>
              <w:t xml:space="preserve">Culot BA9s </w:t>
            </w:r>
            <w:r>
              <w:rPr>
                <w:noProof/>
              </w:rPr>
              <w:t>suivant</w:t>
            </w:r>
            <w:r w:rsidRPr="002E64EE">
              <w:rPr>
                <w:noProof/>
              </w:rPr>
              <w:t xml:space="preserve"> la publication 60061 de la CEI (feuille 7004-14-</w:t>
            </w:r>
            <w:r w:rsidRPr="002E64EE">
              <w:rPr>
                <w:strike/>
                <w:noProof/>
              </w:rPr>
              <w:t>9</w:t>
            </w:r>
            <w:r w:rsidRPr="002E64EE">
              <w:rPr>
                <w:noProof/>
              </w:rPr>
              <w:t xml:space="preserve"> </w:t>
            </w:r>
            <w:r w:rsidRPr="002E64EE">
              <w:rPr>
                <w:b/>
                <w:bCs/>
                <w:noProof/>
              </w:rPr>
              <w:t>10</w:t>
            </w:r>
            <w:r w:rsidRPr="002E64EE">
              <w:rPr>
                <w:noProof/>
              </w:rPr>
              <w:t>)</w:t>
            </w:r>
          </w:p>
        </w:tc>
      </w:tr>
    </w:tbl>
    <w:p w14:paraId="0CF918E1" w14:textId="77777777" w:rsidR="00621AA2" w:rsidRPr="002E64EE" w:rsidRDefault="00621AA2" w:rsidP="00073BCE">
      <w:pPr>
        <w:pStyle w:val="SingleTxtG"/>
        <w:spacing w:before="120"/>
        <w:jc w:val="right"/>
        <w:rPr>
          <w:noProof/>
        </w:rPr>
      </w:pPr>
      <w:r w:rsidRPr="002E64EE">
        <w:rPr>
          <w:noProof/>
        </w:rPr>
        <w:t>... ».</w:t>
      </w:r>
    </w:p>
    <w:p w14:paraId="4B3C1B92" w14:textId="0D7A877E" w:rsidR="00621AA2" w:rsidRPr="002E64EE" w:rsidRDefault="00621AA2" w:rsidP="00073BCE">
      <w:pPr>
        <w:pStyle w:val="SingleTxtG"/>
        <w:spacing w:before="240"/>
        <w:rPr>
          <w:noProof/>
        </w:rPr>
      </w:pPr>
      <w:r w:rsidRPr="002E64EE">
        <w:rPr>
          <w:i/>
          <w:iCs/>
          <w:noProof/>
        </w:rPr>
        <w:t>Annexe 3,</w:t>
      </w:r>
      <w:r w:rsidRPr="002E64EE">
        <w:rPr>
          <w:noProof/>
        </w:rPr>
        <w:t xml:space="preserve"> </w:t>
      </w:r>
      <w:r w:rsidRPr="002E64EE">
        <w:rPr>
          <w:i/>
          <w:iCs/>
          <w:noProof/>
        </w:rPr>
        <w:t>liste des feuilles pour les sources lumineuses à DEL, présentées dans l</w:t>
      </w:r>
      <w:r>
        <w:rPr>
          <w:i/>
          <w:iCs/>
          <w:noProof/>
        </w:rPr>
        <w:t>’</w:t>
      </w:r>
      <w:r w:rsidRPr="002E64EE">
        <w:rPr>
          <w:i/>
          <w:iCs/>
          <w:noProof/>
        </w:rPr>
        <w:t>ordre dans lequel elles apparaissent</w:t>
      </w:r>
      <w:r w:rsidRPr="002E64EE">
        <w:rPr>
          <w:noProof/>
        </w:rPr>
        <w:t>, lire :</w:t>
      </w:r>
    </w:p>
    <w:p w14:paraId="5BFA93D8" w14:textId="77777777" w:rsidR="00621AA2" w:rsidRPr="002E64EE" w:rsidRDefault="00621AA2" w:rsidP="00073BCE">
      <w:pPr>
        <w:pStyle w:val="SingleTxtG"/>
        <w:rPr>
          <w:noProof/>
          <w:snapToGrid w:val="0"/>
        </w:rPr>
      </w:pPr>
      <w:bookmarkStart w:id="0" w:name="_Hlk68257358"/>
      <w:r w:rsidRPr="00AD5DBF">
        <w:rPr>
          <w:noProof/>
          <w:snapToGrid w:val="0"/>
        </w:rPr>
        <w:t>«</w:t>
      </w:r>
      <w:r>
        <w:rPr>
          <w:noProof/>
          <w:snapToGrid w:val="0"/>
        </w:rPr>
        <w:t> </w:t>
      </w:r>
    </w:p>
    <w:bookmarkEnd w:id="0"/>
    <w:tbl>
      <w:tblPr>
        <w:tblW w:w="6237" w:type="dxa"/>
        <w:tblInd w:w="1134" w:type="dxa"/>
        <w:tblLayout w:type="fixed"/>
        <w:tblLook w:val="0000" w:firstRow="0" w:lastRow="0" w:firstColumn="0" w:lastColumn="0" w:noHBand="0" w:noVBand="0"/>
      </w:tblPr>
      <w:tblGrid>
        <w:gridCol w:w="1865"/>
        <w:gridCol w:w="2588"/>
        <w:gridCol w:w="1784"/>
      </w:tblGrid>
      <w:tr w:rsidR="00621AA2" w:rsidRPr="002E64EE" w14:paraId="3B884A77" w14:textId="77777777" w:rsidTr="00AD5DBF">
        <w:trPr>
          <w:tblHeader/>
        </w:trPr>
        <w:tc>
          <w:tcPr>
            <w:tcW w:w="1586" w:type="dxa"/>
            <w:tcBorders>
              <w:top w:val="nil"/>
              <w:left w:val="nil"/>
              <w:right w:val="nil"/>
            </w:tcBorders>
          </w:tcPr>
          <w:p w14:paraId="37069D36" w14:textId="77777777" w:rsidR="00621AA2" w:rsidRPr="00AD5DBF" w:rsidRDefault="00621AA2" w:rsidP="00AD5DBF">
            <w:pPr>
              <w:spacing w:before="40" w:after="40" w:line="200" w:lineRule="exact"/>
              <w:ind w:right="142"/>
              <w:rPr>
                <w:bCs/>
                <w:i/>
                <w:noProof/>
                <w:snapToGrid w:val="0"/>
                <w:sz w:val="16"/>
                <w:szCs w:val="16"/>
              </w:rPr>
            </w:pPr>
          </w:p>
        </w:tc>
        <w:tc>
          <w:tcPr>
            <w:tcW w:w="2201" w:type="dxa"/>
            <w:tcBorders>
              <w:top w:val="nil"/>
              <w:left w:val="nil"/>
              <w:bottom w:val="single" w:sz="4" w:space="0" w:color="auto"/>
              <w:right w:val="nil"/>
            </w:tcBorders>
          </w:tcPr>
          <w:p w14:paraId="13C9EEFF" w14:textId="77777777" w:rsidR="00621AA2" w:rsidRPr="00AD5DBF" w:rsidRDefault="00621AA2" w:rsidP="00AD5DBF">
            <w:pPr>
              <w:spacing w:before="40" w:after="40" w:line="200" w:lineRule="exact"/>
              <w:ind w:right="142"/>
              <w:rPr>
                <w:bCs/>
                <w:i/>
                <w:noProof/>
                <w:snapToGrid w:val="0"/>
                <w:sz w:val="16"/>
                <w:szCs w:val="16"/>
              </w:rPr>
            </w:pPr>
            <w:r w:rsidRPr="00AD5DBF">
              <w:rPr>
                <w:i/>
                <w:iCs/>
                <w:noProof/>
                <w:sz w:val="16"/>
                <w:szCs w:val="16"/>
              </w:rPr>
              <w:t>Numéros de feuilles</w:t>
            </w:r>
          </w:p>
        </w:tc>
        <w:tc>
          <w:tcPr>
            <w:tcW w:w="1517" w:type="dxa"/>
            <w:tcBorders>
              <w:top w:val="nil"/>
              <w:left w:val="nil"/>
              <w:right w:val="nil"/>
            </w:tcBorders>
          </w:tcPr>
          <w:p w14:paraId="44E25FF6" w14:textId="77777777" w:rsidR="00621AA2" w:rsidRPr="00AD5DBF" w:rsidRDefault="00621AA2" w:rsidP="00AD5DBF">
            <w:pPr>
              <w:spacing w:before="40" w:after="40" w:line="200" w:lineRule="exact"/>
              <w:ind w:right="142"/>
              <w:rPr>
                <w:bCs/>
                <w:i/>
                <w:noProof/>
                <w:snapToGrid w:val="0"/>
                <w:sz w:val="16"/>
                <w:szCs w:val="16"/>
              </w:rPr>
            </w:pPr>
          </w:p>
        </w:tc>
      </w:tr>
      <w:tr w:rsidR="00621AA2" w:rsidRPr="0058696E" w14:paraId="00244959" w14:textId="77777777" w:rsidTr="00AD5DBF">
        <w:tc>
          <w:tcPr>
            <w:tcW w:w="1586" w:type="dxa"/>
          </w:tcPr>
          <w:p w14:paraId="769D98DC" w14:textId="77777777" w:rsidR="00621AA2" w:rsidRPr="002E64EE" w:rsidRDefault="00621AA2" w:rsidP="00E83F33">
            <w:pPr>
              <w:spacing w:before="40" w:after="40" w:line="220" w:lineRule="exact"/>
              <w:ind w:right="142"/>
              <w:rPr>
                <w:b/>
                <w:bCs/>
                <w:noProof/>
                <w:snapToGrid w:val="0"/>
              </w:rPr>
            </w:pPr>
          </w:p>
        </w:tc>
        <w:tc>
          <w:tcPr>
            <w:tcW w:w="2201" w:type="dxa"/>
            <w:tcBorders>
              <w:top w:val="single" w:sz="4" w:space="0" w:color="auto"/>
            </w:tcBorders>
          </w:tcPr>
          <w:p w14:paraId="16FE23C4" w14:textId="77777777" w:rsidR="00621AA2" w:rsidRPr="002E64EE" w:rsidRDefault="00621AA2" w:rsidP="00E83F33">
            <w:pPr>
              <w:spacing w:before="40" w:after="40" w:line="220" w:lineRule="exact"/>
              <w:ind w:right="142"/>
              <w:rPr>
                <w:bCs/>
                <w:noProof/>
                <w:snapToGrid w:val="0"/>
                <w:color w:val="000000" w:themeColor="text1"/>
              </w:rPr>
            </w:pPr>
            <w:r w:rsidRPr="002E64EE">
              <w:rPr>
                <w:noProof/>
              </w:rPr>
              <w:t>C5W/LED/1 à 4</w:t>
            </w:r>
          </w:p>
          <w:p w14:paraId="2EAEC2C9" w14:textId="77777777" w:rsidR="00621AA2" w:rsidRPr="002E64EE" w:rsidRDefault="00621AA2" w:rsidP="00E83F33">
            <w:pPr>
              <w:spacing w:before="40" w:after="40" w:line="220" w:lineRule="exact"/>
              <w:ind w:right="142"/>
              <w:rPr>
                <w:noProof/>
                <w:snapToGrid w:val="0"/>
                <w:color w:val="000000" w:themeColor="text1"/>
                <w:szCs w:val="18"/>
              </w:rPr>
            </w:pPr>
            <w:r w:rsidRPr="002E64EE">
              <w:rPr>
                <w:noProof/>
              </w:rPr>
              <w:t>H11/LED/1 à 7</w:t>
            </w:r>
          </w:p>
          <w:p w14:paraId="017375C9" w14:textId="77777777" w:rsidR="00621AA2" w:rsidRPr="002E64EE" w:rsidRDefault="00621AA2" w:rsidP="00E83F33">
            <w:pPr>
              <w:spacing w:before="40" w:after="40" w:line="220" w:lineRule="exact"/>
              <w:ind w:right="142"/>
              <w:rPr>
                <w:bCs/>
                <w:noProof/>
                <w:snapToGrid w:val="0"/>
              </w:rPr>
            </w:pPr>
            <w:r w:rsidRPr="002E64EE">
              <w:rPr>
                <w:noProof/>
              </w:rPr>
              <w:t>L1/1 à 5</w:t>
            </w:r>
          </w:p>
        </w:tc>
        <w:tc>
          <w:tcPr>
            <w:tcW w:w="1517" w:type="dxa"/>
          </w:tcPr>
          <w:p w14:paraId="457A4E8D" w14:textId="77777777" w:rsidR="00621AA2" w:rsidRPr="002E64EE" w:rsidRDefault="00621AA2" w:rsidP="00E83F33">
            <w:pPr>
              <w:spacing w:before="40" w:after="40" w:line="220" w:lineRule="exact"/>
              <w:ind w:right="142"/>
              <w:rPr>
                <w:b/>
                <w:bCs/>
                <w:noProof/>
                <w:snapToGrid w:val="0"/>
              </w:rPr>
            </w:pPr>
          </w:p>
        </w:tc>
      </w:tr>
      <w:tr w:rsidR="00621AA2" w:rsidRPr="002E64EE" w14:paraId="54A4BFF9" w14:textId="77777777" w:rsidTr="00AD5DBF">
        <w:tc>
          <w:tcPr>
            <w:tcW w:w="1586" w:type="dxa"/>
          </w:tcPr>
          <w:p w14:paraId="0B1E9D46" w14:textId="77777777" w:rsidR="00621AA2" w:rsidRPr="002E64EE" w:rsidRDefault="00621AA2" w:rsidP="00E83F33">
            <w:pPr>
              <w:spacing w:before="40" w:after="40" w:line="220" w:lineRule="exact"/>
              <w:ind w:right="142"/>
              <w:rPr>
                <w:b/>
                <w:bCs/>
                <w:noProof/>
                <w:snapToGrid w:val="0"/>
              </w:rPr>
            </w:pPr>
          </w:p>
        </w:tc>
        <w:tc>
          <w:tcPr>
            <w:tcW w:w="2201" w:type="dxa"/>
          </w:tcPr>
          <w:p w14:paraId="308433EA" w14:textId="77777777" w:rsidR="00621AA2" w:rsidRPr="002E64EE" w:rsidRDefault="00621AA2" w:rsidP="00E83F33">
            <w:pPr>
              <w:spacing w:before="40" w:after="40" w:line="220" w:lineRule="exact"/>
              <w:ind w:right="142"/>
              <w:rPr>
                <w:b/>
                <w:bCs/>
                <w:noProof/>
                <w:snapToGrid w:val="0"/>
              </w:rPr>
            </w:pPr>
            <w:r w:rsidRPr="002E64EE">
              <w:rPr>
                <w:noProof/>
              </w:rPr>
              <w:t>LR1/1 à 5</w:t>
            </w:r>
          </w:p>
        </w:tc>
        <w:tc>
          <w:tcPr>
            <w:tcW w:w="1517" w:type="dxa"/>
          </w:tcPr>
          <w:p w14:paraId="5AC863AD" w14:textId="77777777" w:rsidR="00621AA2" w:rsidRPr="002E64EE" w:rsidRDefault="00621AA2" w:rsidP="00E83F33">
            <w:pPr>
              <w:spacing w:before="40" w:after="40" w:line="220" w:lineRule="exact"/>
              <w:ind w:right="142"/>
              <w:rPr>
                <w:b/>
                <w:bCs/>
                <w:noProof/>
                <w:snapToGrid w:val="0"/>
              </w:rPr>
            </w:pPr>
          </w:p>
        </w:tc>
      </w:tr>
      <w:tr w:rsidR="00621AA2" w:rsidRPr="002E64EE" w14:paraId="19A87C0A" w14:textId="77777777" w:rsidTr="00AD5DBF">
        <w:tc>
          <w:tcPr>
            <w:tcW w:w="1586" w:type="dxa"/>
            <w:tcBorders>
              <w:left w:val="nil"/>
              <w:bottom w:val="nil"/>
              <w:right w:val="nil"/>
            </w:tcBorders>
          </w:tcPr>
          <w:p w14:paraId="4F6586A0" w14:textId="77777777" w:rsidR="00621AA2" w:rsidRPr="002E64EE" w:rsidRDefault="00621AA2" w:rsidP="00E83F33">
            <w:pPr>
              <w:spacing w:before="40" w:after="40" w:line="220" w:lineRule="exact"/>
              <w:ind w:right="142"/>
              <w:rPr>
                <w:bCs/>
                <w:noProof/>
                <w:snapToGrid w:val="0"/>
              </w:rPr>
            </w:pPr>
          </w:p>
        </w:tc>
        <w:tc>
          <w:tcPr>
            <w:tcW w:w="2201" w:type="dxa"/>
            <w:tcBorders>
              <w:left w:val="nil"/>
              <w:bottom w:val="nil"/>
              <w:right w:val="nil"/>
            </w:tcBorders>
          </w:tcPr>
          <w:p w14:paraId="04EA99CC" w14:textId="77777777" w:rsidR="00621AA2" w:rsidRPr="002E64EE" w:rsidRDefault="00621AA2" w:rsidP="00E83F33">
            <w:pPr>
              <w:spacing w:before="40" w:after="40" w:line="220" w:lineRule="exact"/>
              <w:ind w:right="142"/>
              <w:rPr>
                <w:bCs/>
                <w:noProof/>
                <w:snapToGrid w:val="0"/>
              </w:rPr>
            </w:pPr>
            <w:r w:rsidRPr="002E64EE">
              <w:rPr>
                <w:noProof/>
              </w:rPr>
              <w:t>LW2/1 à 5</w:t>
            </w:r>
          </w:p>
        </w:tc>
        <w:tc>
          <w:tcPr>
            <w:tcW w:w="1517" w:type="dxa"/>
            <w:tcBorders>
              <w:left w:val="nil"/>
              <w:bottom w:val="nil"/>
              <w:right w:val="nil"/>
            </w:tcBorders>
          </w:tcPr>
          <w:p w14:paraId="371AC947" w14:textId="77777777" w:rsidR="00621AA2" w:rsidRPr="002E64EE" w:rsidRDefault="00621AA2" w:rsidP="00E83F33">
            <w:pPr>
              <w:spacing w:before="40" w:after="40" w:line="220" w:lineRule="exact"/>
              <w:ind w:right="142"/>
              <w:rPr>
                <w:bCs/>
                <w:noProof/>
                <w:snapToGrid w:val="0"/>
              </w:rPr>
            </w:pPr>
          </w:p>
        </w:tc>
      </w:tr>
      <w:tr w:rsidR="00621AA2" w:rsidRPr="002E64EE" w14:paraId="6D6EFA5A" w14:textId="77777777" w:rsidTr="00AD5DBF">
        <w:tc>
          <w:tcPr>
            <w:tcW w:w="1586" w:type="dxa"/>
          </w:tcPr>
          <w:p w14:paraId="6FAB5DE7" w14:textId="77777777" w:rsidR="00621AA2" w:rsidRPr="002E64EE" w:rsidRDefault="00621AA2" w:rsidP="00E83F33">
            <w:pPr>
              <w:spacing w:before="40" w:after="40" w:line="220" w:lineRule="exact"/>
              <w:ind w:right="142"/>
              <w:rPr>
                <w:bCs/>
                <w:noProof/>
                <w:snapToGrid w:val="0"/>
              </w:rPr>
            </w:pPr>
          </w:p>
        </w:tc>
        <w:tc>
          <w:tcPr>
            <w:tcW w:w="2201" w:type="dxa"/>
          </w:tcPr>
          <w:p w14:paraId="1C3E51B1" w14:textId="77777777" w:rsidR="00621AA2" w:rsidRPr="002E64EE" w:rsidRDefault="00621AA2" w:rsidP="00E83F33">
            <w:pPr>
              <w:spacing w:before="40" w:after="40" w:line="220" w:lineRule="exact"/>
              <w:ind w:right="142"/>
              <w:rPr>
                <w:bCs/>
                <w:noProof/>
                <w:snapToGrid w:val="0"/>
                <w:color w:val="000000" w:themeColor="text1"/>
              </w:rPr>
            </w:pPr>
            <w:r w:rsidRPr="002E64EE">
              <w:rPr>
                <w:noProof/>
              </w:rPr>
              <w:t>Lx3/1 à 6</w:t>
            </w:r>
          </w:p>
        </w:tc>
        <w:tc>
          <w:tcPr>
            <w:tcW w:w="1517" w:type="dxa"/>
          </w:tcPr>
          <w:p w14:paraId="1DD0C700" w14:textId="77777777" w:rsidR="00621AA2" w:rsidRPr="002E64EE" w:rsidRDefault="00621AA2" w:rsidP="00E83F33">
            <w:pPr>
              <w:spacing w:before="40" w:after="40" w:line="220" w:lineRule="exact"/>
              <w:ind w:right="142"/>
              <w:rPr>
                <w:bCs/>
                <w:noProof/>
                <w:snapToGrid w:val="0"/>
              </w:rPr>
            </w:pPr>
          </w:p>
        </w:tc>
      </w:tr>
      <w:tr w:rsidR="00621AA2" w:rsidRPr="002E64EE" w14:paraId="1E4D4AE6" w14:textId="77777777" w:rsidTr="00AD5DBF">
        <w:tc>
          <w:tcPr>
            <w:tcW w:w="1586" w:type="dxa"/>
          </w:tcPr>
          <w:p w14:paraId="5587471B" w14:textId="77777777" w:rsidR="00621AA2" w:rsidRPr="002E64EE" w:rsidRDefault="00621AA2" w:rsidP="00E83F33">
            <w:pPr>
              <w:spacing w:before="40" w:after="40" w:line="220" w:lineRule="exact"/>
              <w:ind w:right="142"/>
              <w:rPr>
                <w:bCs/>
                <w:noProof/>
                <w:snapToGrid w:val="0"/>
              </w:rPr>
            </w:pPr>
          </w:p>
        </w:tc>
        <w:tc>
          <w:tcPr>
            <w:tcW w:w="2201" w:type="dxa"/>
          </w:tcPr>
          <w:p w14:paraId="41BFACC0" w14:textId="77777777" w:rsidR="00621AA2" w:rsidRPr="002E64EE" w:rsidRDefault="00621AA2" w:rsidP="00E83F33">
            <w:pPr>
              <w:spacing w:before="40" w:after="40" w:line="220" w:lineRule="exact"/>
              <w:ind w:right="142"/>
              <w:rPr>
                <w:bCs/>
                <w:noProof/>
                <w:snapToGrid w:val="0"/>
                <w:color w:val="000000" w:themeColor="text1"/>
              </w:rPr>
            </w:pPr>
            <w:r w:rsidRPr="002E64EE">
              <w:rPr>
                <w:noProof/>
              </w:rPr>
              <w:t>LR4/1 à 5</w:t>
            </w:r>
          </w:p>
        </w:tc>
        <w:tc>
          <w:tcPr>
            <w:tcW w:w="1517" w:type="dxa"/>
          </w:tcPr>
          <w:p w14:paraId="715328B3" w14:textId="77777777" w:rsidR="00621AA2" w:rsidRPr="002E64EE" w:rsidRDefault="00621AA2" w:rsidP="00E83F33">
            <w:pPr>
              <w:spacing w:before="40" w:after="40" w:line="220" w:lineRule="exact"/>
              <w:ind w:right="142"/>
              <w:rPr>
                <w:bCs/>
                <w:noProof/>
                <w:snapToGrid w:val="0"/>
              </w:rPr>
            </w:pPr>
          </w:p>
        </w:tc>
      </w:tr>
      <w:tr w:rsidR="00621AA2" w:rsidRPr="002E64EE" w14:paraId="686570A0" w14:textId="77777777" w:rsidTr="00AD5DBF">
        <w:tc>
          <w:tcPr>
            <w:tcW w:w="1586" w:type="dxa"/>
          </w:tcPr>
          <w:p w14:paraId="163F1460" w14:textId="77777777" w:rsidR="00621AA2" w:rsidRPr="002E64EE" w:rsidRDefault="00621AA2" w:rsidP="00E83F33">
            <w:pPr>
              <w:spacing w:before="40" w:after="40" w:line="220" w:lineRule="exact"/>
              <w:ind w:right="142"/>
              <w:rPr>
                <w:bCs/>
                <w:noProof/>
                <w:snapToGrid w:val="0"/>
              </w:rPr>
            </w:pPr>
          </w:p>
        </w:tc>
        <w:tc>
          <w:tcPr>
            <w:tcW w:w="2201" w:type="dxa"/>
          </w:tcPr>
          <w:p w14:paraId="0CFD70E8" w14:textId="77777777" w:rsidR="00621AA2" w:rsidRPr="002E64EE" w:rsidRDefault="00621AA2" w:rsidP="00E83F33">
            <w:pPr>
              <w:spacing w:before="40" w:after="40" w:line="220" w:lineRule="exact"/>
              <w:ind w:right="142"/>
              <w:rPr>
                <w:bCs/>
                <w:noProof/>
                <w:snapToGrid w:val="0"/>
                <w:color w:val="000000" w:themeColor="text1"/>
              </w:rPr>
            </w:pPr>
            <w:r w:rsidRPr="002E64EE">
              <w:rPr>
                <w:noProof/>
              </w:rPr>
              <w:t>Lx5/1 à 6</w:t>
            </w:r>
          </w:p>
        </w:tc>
        <w:tc>
          <w:tcPr>
            <w:tcW w:w="1517" w:type="dxa"/>
          </w:tcPr>
          <w:p w14:paraId="71E13970" w14:textId="77777777" w:rsidR="00621AA2" w:rsidRPr="002E64EE" w:rsidRDefault="00621AA2" w:rsidP="00E83F33">
            <w:pPr>
              <w:spacing w:before="40" w:after="40" w:line="220" w:lineRule="exact"/>
              <w:ind w:right="142"/>
              <w:rPr>
                <w:bCs/>
                <w:noProof/>
                <w:snapToGrid w:val="0"/>
              </w:rPr>
            </w:pPr>
          </w:p>
        </w:tc>
      </w:tr>
      <w:tr w:rsidR="00621AA2" w:rsidRPr="002E64EE" w14:paraId="30BA89EF" w14:textId="77777777" w:rsidTr="00AD5DBF">
        <w:tc>
          <w:tcPr>
            <w:tcW w:w="1586" w:type="dxa"/>
          </w:tcPr>
          <w:p w14:paraId="169E9C8B" w14:textId="77777777" w:rsidR="00621AA2" w:rsidRPr="002E64EE" w:rsidRDefault="00621AA2" w:rsidP="00E83F33">
            <w:pPr>
              <w:spacing w:before="40" w:after="40" w:line="220" w:lineRule="exact"/>
              <w:ind w:right="142"/>
              <w:rPr>
                <w:b/>
                <w:bCs/>
                <w:noProof/>
                <w:snapToGrid w:val="0"/>
              </w:rPr>
            </w:pPr>
          </w:p>
        </w:tc>
        <w:tc>
          <w:tcPr>
            <w:tcW w:w="2201" w:type="dxa"/>
          </w:tcPr>
          <w:p w14:paraId="5DE841FB" w14:textId="77777777" w:rsidR="00621AA2" w:rsidRPr="002E64EE" w:rsidRDefault="00621AA2" w:rsidP="00E83F33">
            <w:pPr>
              <w:spacing w:before="40" w:after="40" w:line="220" w:lineRule="exact"/>
              <w:ind w:right="142"/>
              <w:rPr>
                <w:b/>
                <w:noProof/>
              </w:rPr>
            </w:pPr>
            <w:r w:rsidRPr="002E64EE">
              <w:rPr>
                <w:b/>
                <w:bCs/>
                <w:noProof/>
              </w:rPr>
              <w:t>Lx6/1 à 6</w:t>
            </w:r>
          </w:p>
        </w:tc>
        <w:tc>
          <w:tcPr>
            <w:tcW w:w="1517" w:type="dxa"/>
          </w:tcPr>
          <w:p w14:paraId="323830F2" w14:textId="77777777" w:rsidR="00621AA2" w:rsidRPr="002E64EE" w:rsidRDefault="00621AA2" w:rsidP="00E83F33">
            <w:pPr>
              <w:spacing w:before="40" w:after="40" w:line="220" w:lineRule="exact"/>
              <w:ind w:right="142"/>
              <w:rPr>
                <w:b/>
                <w:bCs/>
                <w:noProof/>
                <w:snapToGrid w:val="0"/>
              </w:rPr>
            </w:pPr>
          </w:p>
        </w:tc>
      </w:tr>
      <w:tr w:rsidR="00621AA2" w:rsidRPr="002E64EE" w14:paraId="73F3089E" w14:textId="77777777" w:rsidTr="00AD5DBF">
        <w:tc>
          <w:tcPr>
            <w:tcW w:w="1586" w:type="dxa"/>
          </w:tcPr>
          <w:p w14:paraId="7F4A5D61" w14:textId="77777777" w:rsidR="00621AA2" w:rsidRPr="002E64EE" w:rsidRDefault="00621AA2" w:rsidP="00E83F33">
            <w:pPr>
              <w:spacing w:before="40" w:after="40" w:line="220" w:lineRule="exact"/>
              <w:ind w:right="142"/>
              <w:rPr>
                <w:b/>
                <w:bCs/>
                <w:noProof/>
                <w:snapToGrid w:val="0"/>
              </w:rPr>
            </w:pPr>
          </w:p>
        </w:tc>
        <w:tc>
          <w:tcPr>
            <w:tcW w:w="2201" w:type="dxa"/>
          </w:tcPr>
          <w:p w14:paraId="62ED3DFC" w14:textId="77777777" w:rsidR="00621AA2" w:rsidRPr="0058696E" w:rsidRDefault="00621AA2" w:rsidP="00E83F33">
            <w:pPr>
              <w:spacing w:before="40" w:after="40" w:line="220" w:lineRule="exact"/>
              <w:ind w:right="142"/>
              <w:rPr>
                <w:bCs/>
                <w:noProof/>
                <w:lang w:val="en-US"/>
              </w:rPr>
            </w:pPr>
            <w:r w:rsidRPr="0058696E">
              <w:rPr>
                <w:noProof/>
                <w:lang w:val="en-US"/>
              </w:rPr>
              <w:t>PY21W/LED/1 à 4</w:t>
            </w:r>
          </w:p>
          <w:p w14:paraId="426FCE2E" w14:textId="77777777" w:rsidR="00621AA2" w:rsidRPr="0058696E" w:rsidRDefault="00621AA2" w:rsidP="00E83F33">
            <w:pPr>
              <w:spacing w:before="40" w:after="40" w:line="220" w:lineRule="exact"/>
              <w:ind w:right="142"/>
              <w:rPr>
                <w:bCs/>
                <w:noProof/>
                <w:lang w:val="en-US"/>
              </w:rPr>
            </w:pPr>
            <w:r w:rsidRPr="0058696E">
              <w:rPr>
                <w:noProof/>
                <w:lang w:val="en-US"/>
              </w:rPr>
              <w:t>R5W/LED/1 à 4</w:t>
            </w:r>
          </w:p>
          <w:p w14:paraId="56458830" w14:textId="77777777" w:rsidR="00621AA2" w:rsidRPr="002E64EE" w:rsidRDefault="00621AA2" w:rsidP="00E83F33">
            <w:pPr>
              <w:spacing w:before="40" w:after="40" w:line="220" w:lineRule="exact"/>
              <w:ind w:right="142"/>
              <w:rPr>
                <w:bCs/>
                <w:noProof/>
                <w:snapToGrid w:val="0"/>
              </w:rPr>
            </w:pPr>
            <w:r w:rsidRPr="002E64EE">
              <w:rPr>
                <w:noProof/>
              </w:rPr>
              <w:t>W5W/LED/1 à 4</w:t>
            </w:r>
          </w:p>
        </w:tc>
        <w:tc>
          <w:tcPr>
            <w:tcW w:w="1517" w:type="dxa"/>
          </w:tcPr>
          <w:p w14:paraId="44866C3C" w14:textId="77777777" w:rsidR="00621AA2" w:rsidRPr="002E64EE" w:rsidRDefault="00621AA2" w:rsidP="00E83F33">
            <w:pPr>
              <w:spacing w:before="40" w:after="40" w:line="220" w:lineRule="exact"/>
              <w:ind w:right="142"/>
              <w:rPr>
                <w:b/>
                <w:bCs/>
                <w:noProof/>
                <w:snapToGrid w:val="0"/>
              </w:rPr>
            </w:pPr>
          </w:p>
        </w:tc>
      </w:tr>
    </w:tbl>
    <w:p w14:paraId="4D9E98E6" w14:textId="77777777" w:rsidR="00621AA2" w:rsidRPr="002E64EE" w:rsidRDefault="00621AA2" w:rsidP="00AD5DBF">
      <w:pPr>
        <w:pStyle w:val="SingleTxtG"/>
        <w:spacing w:before="120"/>
        <w:jc w:val="right"/>
        <w:rPr>
          <w:i/>
          <w:noProof/>
        </w:rPr>
      </w:pPr>
      <w:r>
        <w:rPr>
          <w:noProof/>
        </w:rPr>
        <w:t> ».</w:t>
      </w:r>
    </w:p>
    <w:p w14:paraId="585C8100" w14:textId="77777777" w:rsidR="00621AA2" w:rsidRPr="002E64EE" w:rsidRDefault="00621AA2" w:rsidP="00AD5DBF">
      <w:pPr>
        <w:pStyle w:val="SingleTxtG"/>
        <w:spacing w:before="240"/>
        <w:rPr>
          <w:noProof/>
        </w:rPr>
      </w:pPr>
      <w:r w:rsidRPr="002E64EE">
        <w:rPr>
          <w:i/>
          <w:iCs/>
          <w:noProof/>
        </w:rPr>
        <w:t>Feuille L1/2, tableau 1</w:t>
      </w:r>
      <w:r w:rsidRPr="002E64EE">
        <w:rPr>
          <w:noProof/>
        </w:rPr>
        <w:t>, lire :</w:t>
      </w:r>
    </w:p>
    <w:p w14:paraId="6FCDC7D8" w14:textId="77777777" w:rsidR="00621AA2" w:rsidRPr="002E64EE" w:rsidRDefault="00621AA2" w:rsidP="00AD5DBF">
      <w:pPr>
        <w:pStyle w:val="SingleTxtG"/>
        <w:rPr>
          <w:noProof/>
        </w:rPr>
      </w:pPr>
      <w:r w:rsidRPr="002E64EE">
        <w:rPr>
          <w:noProof/>
        </w:rPr>
        <w:t xml:space="preserve">(mettre à jour le numéro de la </w:t>
      </w:r>
      <w:r>
        <w:rPr>
          <w:noProof/>
        </w:rPr>
        <w:t>feuille relative au culot</w:t>
      </w:r>
      <w:r w:rsidRPr="002E64EE">
        <w:rPr>
          <w:noProof/>
        </w:rPr>
        <w:t>)</w:t>
      </w:r>
    </w:p>
    <w:p w14:paraId="4478AA6C" w14:textId="77777777" w:rsidR="00621AA2" w:rsidRPr="002E64EE" w:rsidRDefault="00621AA2" w:rsidP="00AD5DBF">
      <w:pPr>
        <w:pStyle w:val="SingleTxtG"/>
        <w:rPr>
          <w:rFonts w:eastAsia="MS Mincho"/>
          <w:noProof/>
        </w:rPr>
      </w:pPr>
      <w:r>
        <w:rPr>
          <w:noProof/>
        </w:rPr>
        <w:t>« </w:t>
      </w:r>
      <w:r w:rsidRPr="002E64EE">
        <w:rPr>
          <w:noProof/>
        </w:rPr>
        <w:t>...</w:t>
      </w:r>
    </w:p>
    <w:tbl>
      <w:tblPr>
        <w:tblStyle w:val="TableGrid21"/>
        <w:tblW w:w="9639" w:type="dxa"/>
        <w:tblLayout w:type="fixed"/>
        <w:tblCellMar>
          <w:left w:w="0" w:type="dxa"/>
          <w:right w:w="0" w:type="dxa"/>
        </w:tblCellMar>
        <w:tblLook w:val="04A0" w:firstRow="1" w:lastRow="0" w:firstColumn="1" w:lastColumn="0" w:noHBand="0" w:noVBand="1"/>
      </w:tblPr>
      <w:tblGrid>
        <w:gridCol w:w="9639"/>
      </w:tblGrid>
      <w:tr w:rsidR="00621AA2" w:rsidRPr="0058696E" w14:paraId="6FECC3B2" w14:textId="77777777" w:rsidTr="00DF04E7">
        <w:trPr>
          <w:trHeight w:val="269"/>
        </w:trPr>
        <w:tc>
          <w:tcPr>
            <w:tcW w:w="9372" w:type="dxa"/>
            <w:tcBorders>
              <w:bottom w:val="single" w:sz="4" w:space="0" w:color="auto"/>
            </w:tcBorders>
          </w:tcPr>
          <w:p w14:paraId="642EBBF0" w14:textId="77777777" w:rsidR="00621AA2" w:rsidRPr="0070515E" w:rsidRDefault="00621AA2" w:rsidP="00AD5DBF">
            <w:pPr>
              <w:tabs>
                <w:tab w:val="left" w:pos="454"/>
                <w:tab w:val="left" w:pos="2155"/>
              </w:tabs>
              <w:spacing w:before="40" w:after="40"/>
              <w:ind w:left="57" w:right="57"/>
              <w:rPr>
                <w:rFonts w:eastAsia="Calibri"/>
                <w:noProof/>
                <w:sz w:val="18"/>
                <w:szCs w:val="18"/>
                <w:lang w:val="fr-CH"/>
              </w:rPr>
            </w:pPr>
            <w:r w:rsidRPr="0070515E">
              <w:rPr>
                <w:noProof/>
                <w:lang w:val="fr-CH"/>
              </w:rPr>
              <w:t xml:space="preserve">Culot PGJ18.5d-29 </w:t>
            </w:r>
            <w:r>
              <w:rPr>
                <w:noProof/>
                <w:lang w:val="fr-CH"/>
              </w:rPr>
              <w:t>suivant</w:t>
            </w:r>
            <w:r w:rsidRPr="0070515E">
              <w:rPr>
                <w:noProof/>
                <w:lang w:val="fr-CH"/>
              </w:rPr>
              <w:t xml:space="preserve"> la publication 60061 de la CEI (feuille 7004-185-</w:t>
            </w:r>
            <w:r w:rsidRPr="0070515E">
              <w:rPr>
                <w:strike/>
                <w:noProof/>
                <w:lang w:val="fr-CH"/>
              </w:rPr>
              <w:t>2</w:t>
            </w:r>
            <w:r w:rsidRPr="0070515E">
              <w:rPr>
                <w:noProof/>
                <w:lang w:val="fr-CH"/>
              </w:rPr>
              <w:t xml:space="preserve"> </w:t>
            </w:r>
            <w:r w:rsidRPr="0070515E">
              <w:rPr>
                <w:b/>
                <w:bCs/>
                <w:noProof/>
                <w:lang w:val="fr-CH"/>
              </w:rPr>
              <w:t>3</w:t>
            </w:r>
            <w:r w:rsidRPr="0070515E">
              <w:rPr>
                <w:noProof/>
                <w:lang w:val="fr-CH"/>
              </w:rPr>
              <w:t>)</w:t>
            </w:r>
            <w:r w:rsidRPr="00AD5DBF">
              <w:rPr>
                <w:noProof/>
                <w:sz w:val="18"/>
                <w:szCs w:val="18"/>
                <w:vertAlign w:val="superscript"/>
                <w:lang w:val="fr-CH"/>
              </w:rPr>
              <w:t>10</w:t>
            </w:r>
          </w:p>
        </w:tc>
      </w:tr>
    </w:tbl>
    <w:p w14:paraId="691C77E0" w14:textId="77777777" w:rsidR="00621AA2" w:rsidRPr="002E64EE" w:rsidRDefault="00621AA2" w:rsidP="00AD5DBF">
      <w:pPr>
        <w:pStyle w:val="SingleTxtG"/>
        <w:spacing w:before="120"/>
        <w:jc w:val="right"/>
        <w:rPr>
          <w:noProof/>
        </w:rPr>
      </w:pPr>
      <w:r w:rsidRPr="002E64EE">
        <w:rPr>
          <w:noProof/>
        </w:rPr>
        <w:t>...</w:t>
      </w:r>
      <w:r>
        <w:rPr>
          <w:noProof/>
        </w:rPr>
        <w:t> »</w:t>
      </w:r>
      <w:r w:rsidRPr="002E64EE">
        <w:rPr>
          <w:noProof/>
        </w:rPr>
        <w:t>.</w:t>
      </w:r>
    </w:p>
    <w:p w14:paraId="042FC217" w14:textId="77777777" w:rsidR="00621AA2" w:rsidRPr="002E64EE" w:rsidRDefault="00621AA2" w:rsidP="00AD5DBF">
      <w:pPr>
        <w:pStyle w:val="SingleTxtG"/>
        <w:spacing w:before="240"/>
        <w:rPr>
          <w:noProof/>
        </w:rPr>
      </w:pPr>
      <w:r w:rsidRPr="002E64EE">
        <w:rPr>
          <w:i/>
          <w:iCs/>
          <w:noProof/>
        </w:rPr>
        <w:t>Feuille Lx3/2, tableau 1</w:t>
      </w:r>
      <w:r w:rsidRPr="002E64EE">
        <w:rPr>
          <w:noProof/>
        </w:rPr>
        <w:t>, lire :</w:t>
      </w:r>
    </w:p>
    <w:p w14:paraId="3735AD8B" w14:textId="77777777" w:rsidR="00621AA2" w:rsidRPr="002E64EE" w:rsidRDefault="00621AA2" w:rsidP="00AD5DBF">
      <w:pPr>
        <w:pStyle w:val="SingleTxtG"/>
        <w:rPr>
          <w:noProof/>
        </w:rPr>
      </w:pPr>
      <w:r w:rsidRPr="002E64EE">
        <w:rPr>
          <w:noProof/>
        </w:rPr>
        <w:t xml:space="preserve">(mettre à jour le numéro de la </w:t>
      </w:r>
      <w:r>
        <w:rPr>
          <w:noProof/>
        </w:rPr>
        <w:t>feuille relative au culot</w:t>
      </w:r>
      <w:r w:rsidRPr="002E64EE">
        <w:rPr>
          <w:noProof/>
        </w:rPr>
        <w:t>)</w:t>
      </w:r>
    </w:p>
    <w:p w14:paraId="214F8863" w14:textId="77777777" w:rsidR="00621AA2" w:rsidRPr="002E64EE" w:rsidRDefault="00621AA2" w:rsidP="00AD5DBF">
      <w:pPr>
        <w:pStyle w:val="SingleTxtG"/>
        <w:rPr>
          <w:rFonts w:eastAsia="MS Mincho"/>
          <w:noProof/>
        </w:rPr>
      </w:pPr>
      <w:r>
        <w:rPr>
          <w:noProof/>
        </w:rPr>
        <w:t>« </w:t>
      </w:r>
      <w:r w:rsidRPr="002E64EE">
        <w:rPr>
          <w:noProof/>
        </w:rPr>
        <w:t>...</w:t>
      </w:r>
    </w:p>
    <w:tbl>
      <w:tblPr>
        <w:tblW w:w="9639" w:type="dxa"/>
        <w:tblInd w:w="55" w:type="dxa"/>
        <w:tblLayout w:type="fixed"/>
        <w:tblCellMar>
          <w:left w:w="0" w:type="dxa"/>
          <w:right w:w="0" w:type="dxa"/>
        </w:tblCellMar>
        <w:tblLook w:val="04A0" w:firstRow="1" w:lastRow="0" w:firstColumn="1" w:lastColumn="0" w:noHBand="0" w:noVBand="1"/>
      </w:tblPr>
      <w:tblGrid>
        <w:gridCol w:w="773"/>
        <w:gridCol w:w="1386"/>
        <w:gridCol w:w="1251"/>
        <w:gridCol w:w="6229"/>
      </w:tblGrid>
      <w:tr w:rsidR="00621AA2" w:rsidRPr="0058696E" w14:paraId="3A1C48F6" w14:textId="77777777" w:rsidTr="00AD5DBF">
        <w:trPr>
          <w:trHeight w:val="20"/>
        </w:trPr>
        <w:tc>
          <w:tcPr>
            <w:tcW w:w="791" w:type="dxa"/>
            <w:tcBorders>
              <w:top w:val="single" w:sz="4" w:space="0" w:color="auto"/>
              <w:left w:val="single" w:sz="4" w:space="0" w:color="auto"/>
              <w:bottom w:val="single" w:sz="4" w:space="0" w:color="auto"/>
            </w:tcBorders>
            <w:shd w:val="clear" w:color="auto" w:fill="auto"/>
            <w:noWrap/>
            <w:vAlign w:val="center"/>
            <w:hideMark/>
          </w:tcPr>
          <w:p w14:paraId="032FFE1C" w14:textId="77777777" w:rsidR="00621AA2" w:rsidRPr="002E64EE" w:rsidRDefault="00621AA2" w:rsidP="00D92893">
            <w:pPr>
              <w:suppressAutoHyphens w:val="0"/>
              <w:spacing w:before="40" w:after="40" w:line="220" w:lineRule="exact"/>
              <w:ind w:left="57" w:right="57"/>
              <w:rPr>
                <w:noProof/>
              </w:rPr>
            </w:pPr>
            <w:r w:rsidRPr="002E64EE">
              <w:rPr>
                <w:noProof/>
              </w:rPr>
              <w:t xml:space="preserve">Culot : </w:t>
            </w:r>
          </w:p>
        </w:tc>
        <w:tc>
          <w:tcPr>
            <w:tcW w:w="1419" w:type="dxa"/>
            <w:tcBorders>
              <w:top w:val="single" w:sz="4" w:space="0" w:color="auto"/>
              <w:bottom w:val="single" w:sz="4" w:space="0" w:color="auto"/>
            </w:tcBorders>
            <w:shd w:val="clear" w:color="auto" w:fill="auto"/>
            <w:vAlign w:val="center"/>
          </w:tcPr>
          <w:p w14:paraId="633417DD" w14:textId="77777777" w:rsidR="00621AA2" w:rsidRPr="0058696E" w:rsidRDefault="00621AA2" w:rsidP="00D92893">
            <w:pPr>
              <w:suppressAutoHyphens w:val="0"/>
              <w:spacing w:before="40" w:after="40" w:line="220" w:lineRule="exact"/>
              <w:ind w:left="57" w:right="57"/>
              <w:rPr>
                <w:noProof/>
                <w:lang w:val="en-US"/>
              </w:rPr>
            </w:pPr>
            <w:r w:rsidRPr="0058696E">
              <w:rPr>
                <w:noProof/>
                <w:lang w:val="en-US"/>
              </w:rPr>
              <w:t>LR3A, LR3B</w:t>
            </w:r>
          </w:p>
          <w:p w14:paraId="6084731F" w14:textId="77777777" w:rsidR="00621AA2" w:rsidRPr="0058696E" w:rsidRDefault="00621AA2" w:rsidP="00D92893">
            <w:pPr>
              <w:suppressAutoHyphens w:val="0"/>
              <w:spacing w:before="40" w:after="40" w:line="220" w:lineRule="exact"/>
              <w:ind w:left="57" w:right="57"/>
              <w:rPr>
                <w:noProof/>
                <w:lang w:val="en-US"/>
              </w:rPr>
            </w:pPr>
            <w:r w:rsidRPr="0058696E">
              <w:rPr>
                <w:noProof/>
                <w:lang w:val="en-US"/>
              </w:rPr>
              <w:t>LW3A, LW3B</w:t>
            </w:r>
          </w:p>
          <w:p w14:paraId="54414414" w14:textId="77777777" w:rsidR="00621AA2" w:rsidRPr="0058696E" w:rsidRDefault="00621AA2" w:rsidP="00D92893">
            <w:pPr>
              <w:suppressAutoHyphens w:val="0"/>
              <w:spacing w:before="40" w:after="40" w:line="220" w:lineRule="exact"/>
              <w:ind w:left="57" w:right="57"/>
              <w:rPr>
                <w:noProof/>
                <w:lang w:val="en-US"/>
              </w:rPr>
            </w:pPr>
            <w:r w:rsidRPr="0058696E">
              <w:rPr>
                <w:noProof/>
                <w:lang w:val="en-US"/>
              </w:rPr>
              <w:t>LY3A, LY3B</w:t>
            </w:r>
          </w:p>
        </w:tc>
        <w:tc>
          <w:tcPr>
            <w:tcW w:w="1281" w:type="dxa"/>
            <w:tcBorders>
              <w:top w:val="single" w:sz="4" w:space="0" w:color="auto"/>
              <w:bottom w:val="single" w:sz="4" w:space="0" w:color="auto"/>
            </w:tcBorders>
            <w:shd w:val="clear" w:color="auto" w:fill="auto"/>
            <w:vAlign w:val="center"/>
          </w:tcPr>
          <w:p w14:paraId="66DD889B" w14:textId="77777777" w:rsidR="00621AA2" w:rsidRPr="0058696E" w:rsidRDefault="00621AA2" w:rsidP="00D92893">
            <w:pPr>
              <w:suppressAutoHyphens w:val="0"/>
              <w:spacing w:before="40" w:after="40" w:line="220" w:lineRule="exact"/>
              <w:ind w:left="57" w:right="57"/>
              <w:rPr>
                <w:noProof/>
                <w:lang w:val="en-US"/>
              </w:rPr>
            </w:pPr>
            <w:r w:rsidRPr="0058696E">
              <w:rPr>
                <w:noProof/>
                <w:lang w:val="en-US"/>
              </w:rPr>
              <w:t>PGJ18</w:t>
            </w:r>
            <w:r w:rsidRPr="0058696E">
              <w:rPr>
                <w:b/>
                <w:bCs/>
                <w:noProof/>
                <w:lang w:val="en-US"/>
              </w:rPr>
              <w:t>.</w:t>
            </w:r>
            <w:r w:rsidRPr="0058696E">
              <w:rPr>
                <w:noProof/>
                <w:lang w:val="en-US"/>
              </w:rPr>
              <w:t xml:space="preserve">5d-1 </w:t>
            </w:r>
          </w:p>
          <w:p w14:paraId="5BCE9E3D" w14:textId="77777777" w:rsidR="00621AA2" w:rsidRPr="0058696E" w:rsidRDefault="00621AA2" w:rsidP="00D92893">
            <w:pPr>
              <w:suppressAutoHyphens w:val="0"/>
              <w:spacing w:before="40" w:after="40" w:line="220" w:lineRule="exact"/>
              <w:ind w:left="57" w:right="57"/>
              <w:rPr>
                <w:noProof/>
                <w:lang w:val="en-US"/>
              </w:rPr>
            </w:pPr>
            <w:r w:rsidRPr="0058696E">
              <w:rPr>
                <w:noProof/>
                <w:lang w:val="en-US"/>
              </w:rPr>
              <w:t>PGJ18.5d-24 PGJ18.5d-15</w:t>
            </w:r>
          </w:p>
        </w:tc>
        <w:tc>
          <w:tcPr>
            <w:tcW w:w="6379" w:type="dxa"/>
            <w:tcBorders>
              <w:top w:val="single" w:sz="4" w:space="0" w:color="auto"/>
              <w:bottom w:val="single" w:sz="4" w:space="0" w:color="auto"/>
              <w:right w:val="single" w:sz="4" w:space="0" w:color="000000"/>
            </w:tcBorders>
            <w:shd w:val="clear" w:color="auto" w:fill="auto"/>
            <w:vAlign w:val="center"/>
          </w:tcPr>
          <w:p w14:paraId="209974A3" w14:textId="77777777" w:rsidR="00621AA2" w:rsidRPr="002E64EE" w:rsidRDefault="00621AA2" w:rsidP="00D92893">
            <w:pPr>
              <w:suppressAutoHyphens w:val="0"/>
              <w:spacing w:before="40" w:after="40" w:line="220" w:lineRule="exact"/>
              <w:ind w:left="57" w:right="57"/>
              <w:rPr>
                <w:noProof/>
              </w:rPr>
            </w:pPr>
            <w:r w:rsidRPr="002E64EE">
              <w:rPr>
                <w:noProof/>
              </w:rPr>
              <w:t>suivant la publication 60061 de la CEI (feuille 7004-185-</w:t>
            </w:r>
            <w:r w:rsidRPr="002E64EE">
              <w:rPr>
                <w:strike/>
                <w:noProof/>
              </w:rPr>
              <w:t>2</w:t>
            </w:r>
            <w:r w:rsidRPr="002E64EE">
              <w:rPr>
                <w:noProof/>
              </w:rPr>
              <w:t xml:space="preserve"> </w:t>
            </w:r>
            <w:r w:rsidRPr="002E64EE">
              <w:rPr>
                <w:b/>
                <w:bCs/>
                <w:noProof/>
              </w:rPr>
              <w:t>3</w:t>
            </w:r>
            <w:r w:rsidRPr="002E64EE">
              <w:rPr>
                <w:noProof/>
              </w:rPr>
              <w:t xml:space="preserve">) </w:t>
            </w:r>
          </w:p>
        </w:tc>
      </w:tr>
    </w:tbl>
    <w:p w14:paraId="6A27E499" w14:textId="77777777" w:rsidR="00621AA2" w:rsidRPr="002E64EE" w:rsidRDefault="00621AA2" w:rsidP="00AD5DBF">
      <w:pPr>
        <w:pStyle w:val="SingleTxtG"/>
        <w:spacing w:before="120"/>
        <w:jc w:val="right"/>
        <w:rPr>
          <w:noProof/>
        </w:rPr>
      </w:pPr>
      <w:r w:rsidRPr="002E64EE">
        <w:rPr>
          <w:noProof/>
        </w:rPr>
        <w:t>...</w:t>
      </w:r>
      <w:r>
        <w:rPr>
          <w:noProof/>
        </w:rPr>
        <w:t> »</w:t>
      </w:r>
      <w:r w:rsidRPr="002E64EE">
        <w:rPr>
          <w:noProof/>
        </w:rPr>
        <w:t>.</w:t>
      </w:r>
    </w:p>
    <w:p w14:paraId="1779BC9E" w14:textId="77777777" w:rsidR="00621AA2" w:rsidRPr="002E64EE" w:rsidRDefault="00621AA2" w:rsidP="00AD5DBF">
      <w:pPr>
        <w:pStyle w:val="SingleTxtG"/>
        <w:spacing w:before="240"/>
        <w:rPr>
          <w:rFonts w:eastAsia="Times New Roman"/>
          <w:noProof/>
        </w:rPr>
      </w:pPr>
      <w:r w:rsidRPr="002E64EE">
        <w:rPr>
          <w:i/>
          <w:iCs/>
          <w:noProof/>
        </w:rPr>
        <w:t>Feuille Lx3/2, tableau 1, note de bas de page 13</w:t>
      </w:r>
      <w:r w:rsidRPr="002E64EE">
        <w:rPr>
          <w:noProof/>
        </w:rPr>
        <w:t>, lire :</w:t>
      </w:r>
    </w:p>
    <w:p w14:paraId="3445B69E" w14:textId="77777777" w:rsidR="00621AA2" w:rsidRPr="002E64EE" w:rsidRDefault="00621AA2" w:rsidP="00AD5DBF">
      <w:pPr>
        <w:pStyle w:val="SingleTxtG"/>
        <w:rPr>
          <w:rFonts w:eastAsia="Times New Roman"/>
          <w:noProof/>
        </w:rPr>
      </w:pPr>
      <w:r>
        <w:rPr>
          <w:rFonts w:eastAsia="Times New Roman"/>
          <w:noProof/>
        </w:rPr>
        <w:t>« </w:t>
      </w:r>
    </w:p>
    <w:p w14:paraId="12166338" w14:textId="2C2F4996" w:rsidR="00621AA2" w:rsidRPr="00AD5DBF" w:rsidRDefault="00621AA2" w:rsidP="00AD5DBF">
      <w:pPr>
        <w:pStyle w:val="SingleTxtG"/>
        <w:ind w:left="1418" w:hanging="284"/>
        <w:rPr>
          <w:noProof/>
          <w:sz w:val="18"/>
          <w:szCs w:val="18"/>
        </w:rPr>
      </w:pPr>
      <w:r w:rsidRPr="00AD5DBF">
        <w:rPr>
          <w:noProof/>
          <w:sz w:val="18"/>
          <w:szCs w:val="18"/>
          <w:vertAlign w:val="superscript"/>
        </w:rPr>
        <w:t>13/</w:t>
      </w:r>
      <w:r w:rsidRPr="00AD5DBF">
        <w:rPr>
          <w:noProof/>
          <w:sz w:val="18"/>
          <w:szCs w:val="18"/>
        </w:rPr>
        <w:tab/>
        <w:t>Longueur du centre lumineux</w:t>
      </w:r>
      <w:r w:rsidRPr="00AD5DBF">
        <w:rPr>
          <w:b/>
          <w:bCs/>
          <w:noProof/>
          <w:sz w:val="18"/>
          <w:szCs w:val="18"/>
        </w:rPr>
        <w:t> ; pour la méthode de mesure, voir l’annexe K de la norme CEI 60809, édition 4</w:t>
      </w:r>
      <w:r w:rsidRPr="00AD5DBF">
        <w:rPr>
          <w:noProof/>
          <w:sz w:val="18"/>
          <w:szCs w:val="18"/>
        </w:rPr>
        <w:t>. </w:t>
      </w:r>
      <w:r w:rsidRPr="00AD5DBF">
        <w:rPr>
          <w:noProof/>
        </w:rPr>
        <w:t>».</w:t>
      </w:r>
    </w:p>
    <w:p w14:paraId="73F95668" w14:textId="4B3D84A4" w:rsidR="00621AA2" w:rsidRPr="002E64EE" w:rsidRDefault="00621AA2" w:rsidP="00AD5DBF">
      <w:pPr>
        <w:pStyle w:val="SingleTxtG"/>
        <w:keepNext/>
        <w:spacing w:before="240"/>
        <w:rPr>
          <w:noProof/>
        </w:rPr>
      </w:pPr>
      <w:r w:rsidRPr="002E64EE">
        <w:rPr>
          <w:i/>
          <w:iCs/>
          <w:noProof/>
        </w:rPr>
        <w:lastRenderedPageBreak/>
        <w:t>Feuille LR4/2, tableau 1</w:t>
      </w:r>
      <w:r w:rsidRPr="002E64EE">
        <w:rPr>
          <w:noProof/>
        </w:rPr>
        <w:t>, lire :</w:t>
      </w:r>
    </w:p>
    <w:p w14:paraId="3F74CF6A" w14:textId="77777777" w:rsidR="00621AA2" w:rsidRPr="002E64EE" w:rsidRDefault="00621AA2" w:rsidP="00B73A66">
      <w:pPr>
        <w:pStyle w:val="SingleTxtG"/>
        <w:keepNext/>
        <w:rPr>
          <w:noProof/>
        </w:rPr>
      </w:pPr>
      <w:r w:rsidRPr="002E64EE">
        <w:rPr>
          <w:noProof/>
        </w:rPr>
        <w:t xml:space="preserve">(mettre à jour le numéro de la </w:t>
      </w:r>
      <w:r>
        <w:rPr>
          <w:noProof/>
        </w:rPr>
        <w:t>feuille relative au culot</w:t>
      </w:r>
      <w:r w:rsidRPr="002E64EE">
        <w:rPr>
          <w:noProof/>
        </w:rPr>
        <w:t>)</w:t>
      </w:r>
    </w:p>
    <w:p w14:paraId="7F45E441" w14:textId="77777777" w:rsidR="00621AA2" w:rsidRPr="002E64EE" w:rsidRDefault="00621AA2" w:rsidP="00B73A66">
      <w:pPr>
        <w:pStyle w:val="SingleTxtG"/>
        <w:keepNext/>
        <w:rPr>
          <w:rFonts w:eastAsia="MS Mincho"/>
          <w:noProof/>
        </w:rPr>
      </w:pPr>
      <w:r>
        <w:rPr>
          <w:noProof/>
        </w:rPr>
        <w:t>« </w:t>
      </w:r>
      <w:r w:rsidRPr="002E64EE">
        <w:rPr>
          <w:noProof/>
        </w:rPr>
        <w:t>...</w:t>
      </w:r>
    </w:p>
    <w:tbl>
      <w:tblPr>
        <w:tblW w:w="9639" w:type="dxa"/>
        <w:tblLayout w:type="fixed"/>
        <w:tblCellMar>
          <w:left w:w="0" w:type="dxa"/>
          <w:right w:w="0" w:type="dxa"/>
        </w:tblCellMar>
        <w:tblLook w:val="04A0" w:firstRow="1" w:lastRow="0" w:firstColumn="1" w:lastColumn="0" w:noHBand="0" w:noVBand="1"/>
      </w:tblPr>
      <w:tblGrid>
        <w:gridCol w:w="9639"/>
      </w:tblGrid>
      <w:tr w:rsidR="00621AA2" w:rsidRPr="0058696E" w14:paraId="7523F715" w14:textId="77777777" w:rsidTr="00AD5DBF">
        <w:trPr>
          <w:trHeight w:val="360"/>
        </w:trPr>
        <w:tc>
          <w:tcPr>
            <w:tcW w:w="93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528E25" w14:textId="77777777" w:rsidR="00621AA2" w:rsidRPr="002E64EE" w:rsidRDefault="00621AA2" w:rsidP="00D92893">
            <w:pPr>
              <w:suppressAutoHyphens w:val="0"/>
              <w:spacing w:before="40" w:after="40"/>
              <w:ind w:left="57" w:right="57"/>
              <w:rPr>
                <w:noProof/>
              </w:rPr>
            </w:pPr>
            <w:r w:rsidRPr="002E64EE">
              <w:rPr>
                <w:noProof/>
              </w:rPr>
              <w:t xml:space="preserve">Culot PGJ18.5t-5 </w:t>
            </w:r>
            <w:r>
              <w:rPr>
                <w:noProof/>
              </w:rPr>
              <w:t>suivant</w:t>
            </w:r>
            <w:r w:rsidRPr="002E64EE">
              <w:rPr>
                <w:noProof/>
              </w:rPr>
              <w:t xml:space="preserve"> la publication 60061 de la CEI (feuille 7004-185-</w:t>
            </w:r>
            <w:r w:rsidRPr="002E64EE">
              <w:rPr>
                <w:strike/>
                <w:noProof/>
              </w:rPr>
              <w:t>2</w:t>
            </w:r>
            <w:r w:rsidRPr="002E64EE">
              <w:rPr>
                <w:noProof/>
              </w:rPr>
              <w:t xml:space="preserve"> </w:t>
            </w:r>
            <w:r w:rsidRPr="002E64EE">
              <w:rPr>
                <w:b/>
                <w:bCs/>
                <w:noProof/>
              </w:rPr>
              <w:t>3</w:t>
            </w:r>
            <w:r w:rsidRPr="002E64EE">
              <w:rPr>
                <w:noProof/>
              </w:rPr>
              <w:t>)</w:t>
            </w:r>
          </w:p>
        </w:tc>
      </w:tr>
    </w:tbl>
    <w:p w14:paraId="7FCAD211" w14:textId="77777777" w:rsidR="00621AA2" w:rsidRPr="002E64EE" w:rsidRDefault="00621AA2" w:rsidP="00AD5DBF">
      <w:pPr>
        <w:pStyle w:val="SingleTxtG"/>
        <w:spacing w:before="120"/>
        <w:jc w:val="right"/>
        <w:rPr>
          <w:noProof/>
        </w:rPr>
      </w:pPr>
      <w:r w:rsidRPr="002E64EE">
        <w:rPr>
          <w:noProof/>
        </w:rPr>
        <w:t>...</w:t>
      </w:r>
      <w:r>
        <w:rPr>
          <w:noProof/>
        </w:rPr>
        <w:t> »</w:t>
      </w:r>
      <w:r w:rsidRPr="002E64EE">
        <w:rPr>
          <w:noProof/>
        </w:rPr>
        <w:t>.</w:t>
      </w:r>
    </w:p>
    <w:p w14:paraId="22E9D6AE" w14:textId="77777777" w:rsidR="00621AA2" w:rsidRPr="002E64EE" w:rsidRDefault="00621AA2" w:rsidP="00AD5DBF">
      <w:pPr>
        <w:pStyle w:val="SingleTxtG"/>
        <w:keepNext/>
        <w:spacing w:before="240"/>
        <w:rPr>
          <w:noProof/>
        </w:rPr>
      </w:pPr>
      <w:r w:rsidRPr="00AD5DBF">
        <w:rPr>
          <w:i/>
          <w:iCs/>
          <w:noProof/>
        </w:rPr>
        <w:t>Feuille Lx5/2, tableau 1</w:t>
      </w:r>
      <w:r w:rsidRPr="00AD5DBF">
        <w:rPr>
          <w:noProof/>
        </w:rPr>
        <w:t>, lire (mettre à jour le numéro</w:t>
      </w:r>
      <w:r w:rsidRPr="002E64EE">
        <w:rPr>
          <w:noProof/>
        </w:rPr>
        <w:t xml:space="preserve"> de la </w:t>
      </w:r>
      <w:r>
        <w:rPr>
          <w:noProof/>
        </w:rPr>
        <w:t>feuille relative au culot</w:t>
      </w:r>
      <w:r w:rsidRPr="002E64EE">
        <w:rPr>
          <w:noProof/>
        </w:rPr>
        <w:t>) :</w:t>
      </w:r>
    </w:p>
    <w:p w14:paraId="7FDD9877" w14:textId="77777777" w:rsidR="00621AA2" w:rsidRPr="002E64EE" w:rsidRDefault="00621AA2" w:rsidP="00AD5DBF">
      <w:pPr>
        <w:pStyle w:val="SingleTxtG"/>
        <w:rPr>
          <w:rFonts w:eastAsia="MS Mincho"/>
          <w:noProof/>
        </w:rPr>
      </w:pPr>
      <w:r>
        <w:rPr>
          <w:noProof/>
        </w:rPr>
        <w:t>« </w:t>
      </w:r>
      <w:r w:rsidRPr="002E64EE">
        <w:rPr>
          <w:noProof/>
        </w:rPr>
        <w:t>...</w:t>
      </w:r>
    </w:p>
    <w:tbl>
      <w:tblPr>
        <w:tblW w:w="9639" w:type="dxa"/>
        <w:tblLayout w:type="fixed"/>
        <w:tblCellMar>
          <w:left w:w="0" w:type="dxa"/>
          <w:right w:w="0" w:type="dxa"/>
        </w:tblCellMar>
        <w:tblLook w:val="04A0" w:firstRow="1" w:lastRow="0" w:firstColumn="1" w:lastColumn="0" w:noHBand="0" w:noVBand="1"/>
      </w:tblPr>
      <w:tblGrid>
        <w:gridCol w:w="774"/>
        <w:gridCol w:w="1386"/>
        <w:gridCol w:w="1247"/>
        <w:gridCol w:w="6232"/>
      </w:tblGrid>
      <w:tr w:rsidR="00621AA2" w:rsidRPr="0058696E" w14:paraId="5FE5D907" w14:textId="77777777" w:rsidTr="00AD5DBF">
        <w:trPr>
          <w:trHeight w:val="360"/>
        </w:trPr>
        <w:tc>
          <w:tcPr>
            <w:tcW w:w="791" w:type="dxa"/>
            <w:tcBorders>
              <w:top w:val="single" w:sz="4" w:space="0" w:color="auto"/>
              <w:left w:val="single" w:sz="4" w:space="0" w:color="auto"/>
              <w:bottom w:val="single" w:sz="4" w:space="0" w:color="auto"/>
            </w:tcBorders>
            <w:shd w:val="clear" w:color="auto" w:fill="auto"/>
            <w:noWrap/>
            <w:vAlign w:val="center"/>
            <w:hideMark/>
          </w:tcPr>
          <w:p w14:paraId="732F0377" w14:textId="77777777" w:rsidR="00621AA2" w:rsidRPr="00211FB6" w:rsidRDefault="00621AA2" w:rsidP="00AD5DBF">
            <w:pPr>
              <w:pStyle w:val="Default"/>
              <w:spacing w:before="40" w:after="40" w:line="220" w:lineRule="exact"/>
              <w:ind w:left="57" w:right="57"/>
              <w:rPr>
                <w:noProof/>
                <w:color w:val="auto"/>
                <w:sz w:val="20"/>
                <w:szCs w:val="20"/>
                <w:lang w:val="fr-CH"/>
              </w:rPr>
            </w:pPr>
            <w:r w:rsidRPr="00211FB6">
              <w:rPr>
                <w:noProof/>
                <w:sz w:val="20"/>
                <w:szCs w:val="20"/>
                <w:lang w:val="fr-CH"/>
              </w:rPr>
              <w:t>Culot</w:t>
            </w:r>
            <w:r>
              <w:rPr>
                <w:noProof/>
                <w:sz w:val="20"/>
                <w:szCs w:val="20"/>
                <w:lang w:val="fr-CH"/>
              </w:rPr>
              <w:t> :</w:t>
            </w:r>
          </w:p>
        </w:tc>
        <w:tc>
          <w:tcPr>
            <w:tcW w:w="1418" w:type="dxa"/>
            <w:tcBorders>
              <w:top w:val="single" w:sz="4" w:space="0" w:color="auto"/>
              <w:bottom w:val="single" w:sz="4" w:space="0" w:color="auto"/>
            </w:tcBorders>
            <w:shd w:val="clear" w:color="auto" w:fill="auto"/>
            <w:vAlign w:val="center"/>
          </w:tcPr>
          <w:p w14:paraId="6DA4DE58" w14:textId="77777777" w:rsidR="00621AA2" w:rsidRPr="0058696E" w:rsidRDefault="00621AA2" w:rsidP="00AD5DBF">
            <w:pPr>
              <w:suppressAutoHyphens w:val="0"/>
              <w:spacing w:before="40" w:after="40" w:line="220" w:lineRule="exact"/>
              <w:ind w:left="57" w:right="57" w:hanging="4"/>
              <w:rPr>
                <w:noProof/>
                <w:lang w:val="en-US"/>
              </w:rPr>
            </w:pPr>
            <w:r w:rsidRPr="0058696E">
              <w:rPr>
                <w:noProof/>
                <w:lang w:val="en-US"/>
              </w:rPr>
              <w:t>LR5A, LR5B</w:t>
            </w:r>
          </w:p>
          <w:p w14:paraId="68F2C862" w14:textId="77777777" w:rsidR="00621AA2" w:rsidRPr="0058696E" w:rsidRDefault="00621AA2" w:rsidP="00AD5DBF">
            <w:pPr>
              <w:suppressAutoHyphens w:val="0"/>
              <w:spacing w:before="40" w:after="40" w:line="220" w:lineRule="exact"/>
              <w:ind w:left="57" w:right="57" w:hanging="4"/>
              <w:rPr>
                <w:noProof/>
                <w:lang w:val="en-US"/>
              </w:rPr>
            </w:pPr>
            <w:r w:rsidRPr="0058696E">
              <w:rPr>
                <w:noProof/>
                <w:lang w:val="en-US"/>
              </w:rPr>
              <w:t>LW5A, LW5B</w:t>
            </w:r>
          </w:p>
          <w:p w14:paraId="44FE3F87" w14:textId="77777777" w:rsidR="00621AA2" w:rsidRPr="0058696E" w:rsidRDefault="00621AA2" w:rsidP="00AD5DBF">
            <w:pPr>
              <w:pStyle w:val="Default"/>
              <w:spacing w:before="40" w:after="40" w:line="220" w:lineRule="exact"/>
              <w:ind w:left="57" w:right="57" w:hanging="4"/>
              <w:rPr>
                <w:noProof/>
                <w:color w:val="auto"/>
                <w:sz w:val="20"/>
                <w:szCs w:val="20"/>
              </w:rPr>
            </w:pPr>
            <w:r w:rsidRPr="0058696E">
              <w:rPr>
                <w:noProof/>
                <w:sz w:val="20"/>
                <w:szCs w:val="20"/>
              </w:rPr>
              <w:t>LY5A, LY5B</w:t>
            </w:r>
          </w:p>
        </w:tc>
        <w:tc>
          <w:tcPr>
            <w:tcW w:w="1276" w:type="dxa"/>
            <w:tcBorders>
              <w:top w:val="single" w:sz="4" w:space="0" w:color="auto"/>
              <w:bottom w:val="single" w:sz="4" w:space="0" w:color="auto"/>
            </w:tcBorders>
            <w:shd w:val="clear" w:color="auto" w:fill="auto"/>
            <w:vAlign w:val="center"/>
          </w:tcPr>
          <w:p w14:paraId="68D7F568" w14:textId="77777777" w:rsidR="00621AA2" w:rsidRPr="0058696E" w:rsidRDefault="00621AA2" w:rsidP="00AD5DBF">
            <w:pPr>
              <w:pStyle w:val="Default"/>
              <w:spacing w:before="40" w:after="40" w:line="220" w:lineRule="exact"/>
              <w:ind w:left="57" w:right="57"/>
              <w:rPr>
                <w:noProof/>
                <w:color w:val="auto"/>
                <w:sz w:val="20"/>
                <w:szCs w:val="20"/>
              </w:rPr>
            </w:pPr>
            <w:r w:rsidRPr="0058696E">
              <w:rPr>
                <w:noProof/>
                <w:sz w:val="20"/>
                <w:szCs w:val="20"/>
              </w:rPr>
              <w:t>PGJ18.5d-10</w:t>
            </w:r>
          </w:p>
          <w:p w14:paraId="3FEE8F0B" w14:textId="77777777" w:rsidR="00621AA2" w:rsidRPr="0058696E" w:rsidRDefault="00621AA2" w:rsidP="00AD5DBF">
            <w:pPr>
              <w:pStyle w:val="Default"/>
              <w:spacing w:before="40" w:after="40" w:line="220" w:lineRule="exact"/>
              <w:ind w:left="57" w:right="57"/>
              <w:rPr>
                <w:noProof/>
                <w:color w:val="auto"/>
                <w:sz w:val="20"/>
                <w:szCs w:val="20"/>
              </w:rPr>
            </w:pPr>
            <w:r w:rsidRPr="0058696E">
              <w:rPr>
                <w:noProof/>
                <w:sz w:val="20"/>
                <w:szCs w:val="20"/>
              </w:rPr>
              <w:t>PGJ18.5d-28</w:t>
            </w:r>
          </w:p>
          <w:p w14:paraId="3DF260ED" w14:textId="77777777" w:rsidR="00621AA2" w:rsidRPr="0058696E" w:rsidRDefault="00621AA2" w:rsidP="00AD5DBF">
            <w:pPr>
              <w:pStyle w:val="Default"/>
              <w:spacing w:before="40" w:after="40" w:line="220" w:lineRule="exact"/>
              <w:ind w:left="57" w:right="57"/>
              <w:rPr>
                <w:noProof/>
                <w:color w:val="auto"/>
                <w:sz w:val="20"/>
                <w:szCs w:val="20"/>
              </w:rPr>
            </w:pPr>
            <w:r w:rsidRPr="0058696E">
              <w:rPr>
                <w:noProof/>
                <w:sz w:val="20"/>
                <w:szCs w:val="20"/>
              </w:rPr>
              <w:t>PGJ18.5d-19</w:t>
            </w:r>
          </w:p>
        </w:tc>
        <w:tc>
          <w:tcPr>
            <w:tcW w:w="6378" w:type="dxa"/>
            <w:tcBorders>
              <w:top w:val="single" w:sz="4" w:space="0" w:color="auto"/>
              <w:left w:val="nil"/>
              <w:bottom w:val="single" w:sz="4" w:space="0" w:color="auto"/>
              <w:right w:val="single" w:sz="4" w:space="0" w:color="000000"/>
            </w:tcBorders>
            <w:shd w:val="clear" w:color="auto" w:fill="auto"/>
            <w:vAlign w:val="center"/>
          </w:tcPr>
          <w:p w14:paraId="167D4C53" w14:textId="77777777" w:rsidR="00621AA2" w:rsidRPr="00211FB6" w:rsidRDefault="00621AA2" w:rsidP="00AD5DBF">
            <w:pPr>
              <w:pStyle w:val="Default"/>
              <w:spacing w:before="40" w:after="40" w:line="220" w:lineRule="exact"/>
              <w:ind w:left="57" w:right="57"/>
              <w:rPr>
                <w:noProof/>
                <w:color w:val="auto"/>
                <w:sz w:val="20"/>
                <w:szCs w:val="20"/>
                <w:lang w:val="fr-CH"/>
              </w:rPr>
            </w:pPr>
            <w:r>
              <w:rPr>
                <w:noProof/>
                <w:sz w:val="20"/>
                <w:szCs w:val="20"/>
                <w:lang w:val="fr-CH"/>
              </w:rPr>
              <w:t>suivant</w:t>
            </w:r>
            <w:r w:rsidRPr="00211FB6">
              <w:rPr>
                <w:noProof/>
                <w:sz w:val="20"/>
                <w:szCs w:val="20"/>
                <w:lang w:val="fr-CH"/>
              </w:rPr>
              <w:t xml:space="preserve"> la publication 60061 de la CEI (feuille 7004-185-</w:t>
            </w:r>
            <w:r w:rsidRPr="00211FB6">
              <w:rPr>
                <w:strike/>
                <w:noProof/>
                <w:sz w:val="20"/>
                <w:szCs w:val="20"/>
                <w:lang w:val="fr-CH"/>
              </w:rPr>
              <w:t>2</w:t>
            </w:r>
            <w:r w:rsidRPr="00211FB6">
              <w:rPr>
                <w:noProof/>
                <w:sz w:val="20"/>
                <w:szCs w:val="20"/>
                <w:lang w:val="fr-CH"/>
              </w:rPr>
              <w:t xml:space="preserve"> </w:t>
            </w:r>
            <w:r w:rsidRPr="00211FB6">
              <w:rPr>
                <w:b/>
                <w:bCs/>
                <w:noProof/>
                <w:sz w:val="20"/>
                <w:szCs w:val="20"/>
                <w:lang w:val="fr-CH"/>
              </w:rPr>
              <w:t>3</w:t>
            </w:r>
            <w:r w:rsidRPr="00211FB6">
              <w:rPr>
                <w:noProof/>
                <w:sz w:val="20"/>
                <w:szCs w:val="20"/>
                <w:lang w:val="fr-CH"/>
              </w:rPr>
              <w:t>)</w:t>
            </w:r>
          </w:p>
        </w:tc>
      </w:tr>
    </w:tbl>
    <w:p w14:paraId="650F1838" w14:textId="77777777" w:rsidR="00621AA2" w:rsidRPr="002E64EE" w:rsidRDefault="00621AA2" w:rsidP="00AD5DBF">
      <w:pPr>
        <w:pStyle w:val="SingleTxtG"/>
        <w:spacing w:before="120"/>
        <w:jc w:val="right"/>
        <w:rPr>
          <w:rFonts w:eastAsia="Times New Roman"/>
          <w:i/>
          <w:noProof/>
        </w:rPr>
      </w:pPr>
      <w:r w:rsidRPr="002E64EE">
        <w:rPr>
          <w:noProof/>
        </w:rPr>
        <w:t>...</w:t>
      </w:r>
      <w:r>
        <w:rPr>
          <w:noProof/>
        </w:rPr>
        <w:t> »</w:t>
      </w:r>
      <w:r w:rsidRPr="002E64EE">
        <w:rPr>
          <w:noProof/>
        </w:rPr>
        <w:t>.</w:t>
      </w:r>
    </w:p>
    <w:p w14:paraId="7E9CBA3A" w14:textId="35DF7B7D" w:rsidR="00621AA2" w:rsidRPr="002E64EE" w:rsidRDefault="00621AA2" w:rsidP="00AD5DBF">
      <w:pPr>
        <w:pStyle w:val="SingleTxtG"/>
        <w:keepNext/>
        <w:spacing w:before="240"/>
        <w:rPr>
          <w:rFonts w:eastAsia="Times New Roman"/>
          <w:noProof/>
        </w:rPr>
      </w:pPr>
      <w:r w:rsidRPr="002E64EE">
        <w:rPr>
          <w:i/>
          <w:iCs/>
          <w:noProof/>
        </w:rPr>
        <w:t>Feuille Lx5/2, tableau 1, note de bas de page 11</w:t>
      </w:r>
      <w:r w:rsidRPr="002E64EE">
        <w:rPr>
          <w:noProof/>
        </w:rPr>
        <w:t>, lire</w:t>
      </w:r>
      <w:r w:rsidR="00AD5DBF">
        <w:rPr>
          <w:noProof/>
        </w:rPr>
        <w:t> </w:t>
      </w:r>
      <w:r w:rsidRPr="002E64EE">
        <w:rPr>
          <w:noProof/>
        </w:rPr>
        <w:t>:</w:t>
      </w:r>
    </w:p>
    <w:p w14:paraId="5DA13256" w14:textId="77777777" w:rsidR="00621AA2" w:rsidRPr="002E64EE" w:rsidRDefault="00621AA2" w:rsidP="00AD5DBF">
      <w:pPr>
        <w:pStyle w:val="SingleTxtG"/>
        <w:rPr>
          <w:rFonts w:eastAsia="Times New Roman"/>
          <w:noProof/>
        </w:rPr>
      </w:pPr>
      <w:r>
        <w:rPr>
          <w:rFonts w:eastAsia="Times New Roman"/>
          <w:noProof/>
        </w:rPr>
        <w:t>« </w:t>
      </w:r>
    </w:p>
    <w:p w14:paraId="2BC1F643" w14:textId="77777777" w:rsidR="00621AA2" w:rsidRPr="00AD5DBF" w:rsidRDefault="00621AA2" w:rsidP="00AD5DBF">
      <w:pPr>
        <w:pStyle w:val="SingleTxtG"/>
        <w:ind w:left="1418" w:hanging="284"/>
        <w:rPr>
          <w:i/>
          <w:noProof/>
          <w:sz w:val="18"/>
          <w:szCs w:val="18"/>
        </w:rPr>
      </w:pPr>
      <w:r w:rsidRPr="00AD5DBF">
        <w:rPr>
          <w:noProof/>
          <w:sz w:val="18"/>
          <w:szCs w:val="18"/>
          <w:vertAlign w:val="superscript"/>
        </w:rPr>
        <w:t>11/</w:t>
      </w:r>
      <w:r w:rsidRPr="00AD5DBF">
        <w:rPr>
          <w:noProof/>
          <w:sz w:val="18"/>
          <w:szCs w:val="18"/>
        </w:rPr>
        <w:tab/>
        <w:t>Longueur du centre lumineux</w:t>
      </w:r>
      <w:r w:rsidRPr="00AD5DBF">
        <w:rPr>
          <w:b/>
          <w:bCs/>
          <w:noProof/>
          <w:sz w:val="18"/>
          <w:szCs w:val="18"/>
        </w:rPr>
        <w:t> ; pour la méthode de mesure, voir l’annexe K de la norme CEI 60809, édition 4</w:t>
      </w:r>
      <w:r w:rsidRPr="00AD5DBF">
        <w:rPr>
          <w:noProof/>
          <w:sz w:val="18"/>
          <w:szCs w:val="18"/>
        </w:rPr>
        <w:t>.</w:t>
      </w:r>
      <w:r w:rsidRPr="00AD5DBF">
        <w:rPr>
          <w:noProof/>
        </w:rPr>
        <w:t> ».</w:t>
      </w:r>
    </w:p>
    <w:p w14:paraId="667BD808" w14:textId="1B4D57DE" w:rsidR="00621AA2" w:rsidRPr="002E64EE" w:rsidRDefault="00621AA2" w:rsidP="004D0B9C">
      <w:pPr>
        <w:pStyle w:val="SingleTxtG"/>
        <w:keepNext/>
        <w:spacing w:before="240"/>
        <w:rPr>
          <w:noProof/>
          <w:color w:val="000000"/>
        </w:rPr>
      </w:pPr>
      <w:r w:rsidRPr="002E64EE">
        <w:rPr>
          <w:i/>
          <w:iCs/>
          <w:noProof/>
        </w:rPr>
        <w:t>Après la feuille Lx5/6, ajouter les nouvelles feuilles Lx6/1 à 6</w:t>
      </w:r>
      <w:r w:rsidRPr="002E64EE">
        <w:rPr>
          <w:noProof/>
        </w:rPr>
        <w:t>, comme suit</w:t>
      </w:r>
      <w:r w:rsidR="004D0B9C">
        <w:rPr>
          <w:noProof/>
        </w:rPr>
        <w:t> </w:t>
      </w:r>
      <w:r w:rsidRPr="002E64EE">
        <w:rPr>
          <w:noProof/>
        </w:rPr>
        <w:t>:</w:t>
      </w:r>
    </w:p>
    <w:p w14:paraId="6FC2F4C7" w14:textId="430CBBD1" w:rsidR="00621AA2" w:rsidRDefault="00621AA2" w:rsidP="004D0B9C">
      <w:pPr>
        <w:pStyle w:val="SingleTxtG"/>
        <w:rPr>
          <w:i/>
          <w:noProof/>
        </w:rPr>
      </w:pPr>
      <w:r w:rsidRPr="002E64EE">
        <w:rPr>
          <w:noProof/>
        </w:rPr>
        <w:t>(voir les pages ci-après</w:t>
      </w:r>
      <w:r w:rsidR="004D0B9C">
        <w:rPr>
          <w:noProof/>
        </w:rPr>
        <w:t> </w:t>
      </w:r>
      <w:r w:rsidRPr="002E64EE">
        <w:rPr>
          <w:noProof/>
        </w:rPr>
        <w:t>; une page par feuille)</w:t>
      </w:r>
      <w:r w:rsidR="004D0B9C">
        <w:rPr>
          <w:noProof/>
        </w:rPr>
        <w:t> </w:t>
      </w:r>
      <w:r w:rsidRPr="002E64EE">
        <w:rPr>
          <w:noProof/>
        </w:rPr>
        <w:t>:</w:t>
      </w:r>
    </w:p>
    <w:p w14:paraId="32AE1A15" w14:textId="4B113FA2" w:rsidR="00621AA2" w:rsidRDefault="00621AA2" w:rsidP="00621AA2">
      <w:pPr>
        <w:spacing w:line="220" w:lineRule="exact"/>
        <w:ind w:right="739"/>
        <w:rPr>
          <w:noProof/>
          <w:sz w:val="18"/>
          <w:szCs w:val="18"/>
        </w:rPr>
      </w:pPr>
      <w:r>
        <w:rPr>
          <w:noProof/>
          <w:sz w:val="18"/>
          <w:szCs w:val="18"/>
        </w:rPr>
        <w:br w:type="page"/>
      </w:r>
    </w:p>
    <w:p w14:paraId="5C2B63AE" w14:textId="77777777" w:rsidR="00621AA2" w:rsidRPr="001351C1" w:rsidRDefault="00621AA2" w:rsidP="00621AA2">
      <w:pPr>
        <w:pBdr>
          <w:bottom w:val="single" w:sz="4" w:space="4" w:color="auto"/>
        </w:pBdr>
        <w:tabs>
          <w:tab w:val="center" w:pos="4800"/>
          <w:tab w:val="right" w:pos="9600"/>
        </w:tabs>
        <w:spacing w:line="240" w:lineRule="auto"/>
        <w:rPr>
          <w:b/>
          <w:noProof/>
        </w:rPr>
      </w:pPr>
      <w:r>
        <w:rPr>
          <w:noProof/>
        </w:rPr>
        <w:lastRenderedPageBreak/>
        <w:t>« </w:t>
      </w:r>
      <w:r w:rsidRPr="002E64EE">
        <w:rPr>
          <w:noProof/>
        </w:rPr>
        <w:tab/>
      </w:r>
      <w:r w:rsidRPr="001351C1">
        <w:rPr>
          <w:b/>
          <w:bCs/>
          <w:noProof/>
        </w:rPr>
        <w:t>Catégories LR6A, LR6B</w:t>
      </w:r>
      <w:r w:rsidRPr="001351C1">
        <w:rPr>
          <w:noProof/>
        </w:rPr>
        <w:t xml:space="preserve"> </w:t>
      </w:r>
      <w:r w:rsidRPr="001351C1">
        <w:rPr>
          <w:noProof/>
        </w:rPr>
        <w:tab/>
      </w:r>
      <w:r w:rsidRPr="001351C1">
        <w:rPr>
          <w:b/>
          <w:bCs/>
          <w:noProof/>
        </w:rPr>
        <w:t>Feuille Lx6/1</w:t>
      </w:r>
    </w:p>
    <w:p w14:paraId="0CFECFAF" w14:textId="77777777" w:rsidR="00621AA2" w:rsidRDefault="00621AA2" w:rsidP="001351C1">
      <w:pPr>
        <w:suppressAutoHyphens w:val="0"/>
        <w:spacing w:before="120" w:after="120" w:line="240" w:lineRule="auto"/>
        <w:rPr>
          <w:noProof/>
          <w:szCs w:val="22"/>
        </w:rPr>
      </w:pPr>
      <w:r w:rsidRPr="001351C1">
        <w:rPr>
          <w:noProof/>
        </w:rPr>
        <w:t>Les dessins ont pour seul but d’illustrer les principales dimensions de la source lumineuse à DEL.</w:t>
      </w:r>
    </w:p>
    <w:p w14:paraId="02E588AB" w14:textId="32FABBDA" w:rsidR="00621AA2" w:rsidRDefault="00621AA2" w:rsidP="001351C1">
      <w:pPr>
        <w:pStyle w:val="Titre1"/>
        <w:keepLines w:val="0"/>
        <w:tabs>
          <w:tab w:val="left" w:pos="567"/>
        </w:tabs>
        <w:kinsoku/>
        <w:overflowPunct/>
        <w:autoSpaceDE/>
        <w:autoSpaceDN/>
        <w:adjustRightInd/>
        <w:snapToGrid/>
        <w:spacing w:after="120" w:line="240" w:lineRule="atLeast"/>
        <w:rPr>
          <w:b/>
          <w:noProof/>
        </w:rPr>
      </w:pPr>
      <w:r w:rsidRPr="002E64EE">
        <w:rPr>
          <w:noProof/>
        </w:rPr>
        <w:t>Figure 1*</w:t>
      </w:r>
      <w:r w:rsidR="001351C1">
        <w:rPr>
          <w:noProof/>
        </w:rPr>
        <w:br/>
      </w:r>
      <w:r w:rsidRPr="002E64EE">
        <w:rPr>
          <w:b/>
          <w:bCs/>
          <w:noProof/>
        </w:rPr>
        <w:t>Dessin principal</w:t>
      </w:r>
    </w:p>
    <w:p w14:paraId="15D9779E" w14:textId="77777777" w:rsidR="001351C1" w:rsidRDefault="00621AA2" w:rsidP="00621AA2">
      <w:pPr>
        <w:tabs>
          <w:tab w:val="center" w:pos="4820"/>
          <w:tab w:val="right" w:pos="9356"/>
        </w:tabs>
        <w:suppressAutoHyphens w:val="0"/>
        <w:spacing w:line="240" w:lineRule="auto"/>
        <w:ind w:right="-1"/>
        <w:rPr>
          <w:b/>
          <w:bCs/>
          <w:noProof/>
        </w:rPr>
      </w:pPr>
      <w:r w:rsidRPr="002E64EE">
        <w:rPr>
          <w:rFonts w:eastAsia="SimSun"/>
          <w:b/>
          <w:bCs/>
          <w:noProof/>
        </w:rPr>
        <mc:AlternateContent>
          <mc:Choice Requires="wpg">
            <w:drawing>
              <wp:inline distT="0" distB="0" distL="0" distR="0" wp14:anchorId="04708343" wp14:editId="77A158EB">
                <wp:extent cx="5160648" cy="2386332"/>
                <wp:effectExtent l="0" t="0" r="1905" b="13970"/>
                <wp:docPr id="10755" name="Groep 461"/>
                <wp:cNvGraphicFramePr/>
                <a:graphic xmlns:a="http://schemas.openxmlformats.org/drawingml/2006/main">
                  <a:graphicData uri="http://schemas.microsoft.com/office/word/2010/wordprocessingGroup">
                    <wpg:wgp>
                      <wpg:cNvGrpSpPr/>
                      <wpg:grpSpPr>
                        <a:xfrm>
                          <a:off x="0" y="0"/>
                          <a:ext cx="5160648" cy="2386332"/>
                          <a:chOff x="0" y="0"/>
                          <a:chExt cx="5160648" cy="2386332"/>
                        </a:xfrm>
                      </wpg:grpSpPr>
                      <wpg:grpSp>
                        <wpg:cNvPr id="10756" name="Groep 460"/>
                        <wpg:cNvGrpSpPr/>
                        <wpg:grpSpPr>
                          <a:xfrm>
                            <a:off x="0" y="43891"/>
                            <a:ext cx="4340860" cy="2273300"/>
                            <a:chOff x="0" y="0"/>
                            <a:chExt cx="4340860" cy="2273300"/>
                          </a:xfrm>
                        </wpg:grpSpPr>
                        <pic:pic xmlns:pic="http://schemas.openxmlformats.org/drawingml/2006/picture">
                          <pic:nvPicPr>
                            <pic:cNvPr id="10757" name="Afbeelding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40860" cy="2273300"/>
                            </a:xfrm>
                            <a:prstGeom prst="rect">
                              <a:avLst/>
                            </a:prstGeom>
                            <a:noFill/>
                            <a:ln>
                              <a:noFill/>
                            </a:ln>
                          </pic:spPr>
                        </pic:pic>
                        <wpg:grpSp>
                          <wpg:cNvPr id="10758" name="Groep 459"/>
                          <wpg:cNvGrpSpPr/>
                          <wpg:grpSpPr>
                            <a:xfrm>
                              <a:off x="3174797" y="277978"/>
                              <a:ext cx="1005357" cy="1591208"/>
                              <a:chOff x="0" y="0"/>
                              <a:chExt cx="1005357" cy="1591208"/>
                            </a:xfrm>
                          </wpg:grpSpPr>
                          <wps:wsp>
                            <wps:cNvPr id="10759" name="Rechte verbindingslijn 63"/>
                            <wps:cNvCnPr/>
                            <wps:spPr>
                              <a:xfrm>
                                <a:off x="7315" y="0"/>
                                <a:ext cx="985784" cy="3817"/>
                              </a:xfrm>
                              <a:prstGeom prst="line">
                                <a:avLst/>
                              </a:prstGeom>
                              <a:ln w="762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760" name="Rechte verbindingslijn 448"/>
                            <wps:cNvCnPr/>
                            <wps:spPr>
                              <a:xfrm>
                                <a:off x="0" y="1587398"/>
                                <a:ext cx="985520" cy="38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761" name="Rechte verbindingslijn 450"/>
                            <wps:cNvCnPr/>
                            <wps:spPr>
                              <a:xfrm flipH="1">
                                <a:off x="1002182" y="18288"/>
                                <a:ext cx="3175" cy="1555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10762" name="Groep 458"/>
                        <wpg:cNvGrpSpPr/>
                        <wpg:grpSpPr>
                          <a:xfrm>
                            <a:off x="1117092" y="0"/>
                            <a:ext cx="4043556" cy="2386332"/>
                            <a:chOff x="0" y="0"/>
                            <a:chExt cx="4043556" cy="2386332"/>
                          </a:xfrm>
                        </wpg:grpSpPr>
                        <wps:wsp>
                          <wps:cNvPr id="10763" name="Tekstvak 2"/>
                          <wps:cNvSpPr txBox="1">
                            <a:spLocks noChangeArrowheads="1"/>
                          </wps:cNvSpPr>
                          <wps:spPr bwMode="auto">
                            <a:xfrm>
                              <a:off x="35024" y="0"/>
                              <a:ext cx="73659" cy="155574"/>
                            </a:xfrm>
                            <a:prstGeom prst="rect">
                              <a:avLst/>
                            </a:prstGeom>
                            <a:noFill/>
                            <a:ln w="9525">
                              <a:noFill/>
                              <a:miter lim="800000"/>
                              <a:headEnd/>
                              <a:tailEnd/>
                            </a:ln>
                          </wps:spPr>
                          <wps:txbx>
                            <w:txbxContent>
                              <w:p w14:paraId="648BA6C0" w14:textId="77777777" w:rsidR="00D659B9" w:rsidRPr="00177CAB" w:rsidRDefault="00D659B9" w:rsidP="00621AA2">
                                <w:pPr>
                                  <w:spacing w:line="240" w:lineRule="auto"/>
                                </w:pPr>
                                <w:r>
                                  <w:rPr>
                                    <w:lang w:val="fr-FR"/>
                                  </w:rPr>
                                  <w:t>b</w:t>
                                </w:r>
                              </w:p>
                            </w:txbxContent>
                          </wps:txbx>
                          <wps:bodyPr rot="0" vert="horz" wrap="none" lIns="0" tIns="0" rIns="0" bIns="0" anchor="t" anchorCtr="0">
                            <a:spAutoFit/>
                          </wps:bodyPr>
                        </wps:wsp>
                        <wps:wsp>
                          <wps:cNvPr id="40" name="Tekstvak 2"/>
                          <wps:cNvSpPr txBox="1">
                            <a:spLocks noChangeArrowheads="1"/>
                          </wps:cNvSpPr>
                          <wps:spPr bwMode="auto">
                            <a:xfrm>
                              <a:off x="31363" y="164542"/>
                              <a:ext cx="66039" cy="155574"/>
                            </a:xfrm>
                            <a:prstGeom prst="rect">
                              <a:avLst/>
                            </a:prstGeom>
                            <a:noFill/>
                            <a:ln w="9525">
                              <a:noFill/>
                              <a:miter lim="800000"/>
                              <a:headEnd/>
                              <a:tailEnd/>
                            </a:ln>
                          </wps:spPr>
                          <wps:txbx>
                            <w:txbxContent>
                              <w:p w14:paraId="0D881A97" w14:textId="77777777" w:rsidR="00D659B9" w:rsidRPr="00177CAB" w:rsidRDefault="00D659B9" w:rsidP="00621AA2">
                                <w:pPr>
                                  <w:spacing w:line="240" w:lineRule="auto"/>
                                </w:pPr>
                                <w:r>
                                  <w:rPr>
                                    <w:lang w:val="fr-FR"/>
                                  </w:rPr>
                                  <w:t>c</w:t>
                                </w:r>
                              </w:p>
                            </w:txbxContent>
                          </wps:txbx>
                          <wps:bodyPr rot="0" vert="horz" wrap="none" lIns="0" tIns="0" rIns="0" bIns="0" anchor="t" anchorCtr="0">
                            <a:spAutoFit/>
                          </wps:bodyPr>
                        </wps:wsp>
                        <wps:wsp>
                          <wps:cNvPr id="41" name="Tekstvak 2"/>
                          <wps:cNvSpPr txBox="1">
                            <a:spLocks noChangeArrowheads="1"/>
                          </wps:cNvSpPr>
                          <wps:spPr bwMode="auto">
                            <a:xfrm>
                              <a:off x="1702710" y="153572"/>
                              <a:ext cx="108584" cy="155574"/>
                            </a:xfrm>
                            <a:prstGeom prst="rect">
                              <a:avLst/>
                            </a:prstGeom>
                            <a:noFill/>
                            <a:ln w="9525">
                              <a:noFill/>
                              <a:miter lim="800000"/>
                              <a:headEnd/>
                              <a:tailEnd/>
                            </a:ln>
                          </wps:spPr>
                          <wps:txbx>
                            <w:txbxContent>
                              <w:p w14:paraId="35F9E21D" w14:textId="77777777" w:rsidR="00D659B9" w:rsidRPr="00177CAB" w:rsidRDefault="00D659B9" w:rsidP="00621AA2">
                                <w:pPr>
                                  <w:spacing w:line="240" w:lineRule="auto"/>
                                </w:pPr>
                                <w:r>
                                  <w:rPr>
                                    <w:lang w:val="fr-FR"/>
                                  </w:rPr>
                                  <w:t>m</w:t>
                                </w:r>
                              </w:p>
                            </w:txbxContent>
                          </wps:txbx>
                          <wps:bodyPr rot="0" vert="horz" wrap="none" lIns="0" tIns="0" rIns="0" bIns="0" anchor="t" anchorCtr="0">
                            <a:spAutoFit/>
                          </wps:bodyPr>
                        </wps:wsp>
                        <wps:wsp>
                          <wps:cNvPr id="42" name="Tekstvak 2"/>
                          <wps:cNvSpPr txBox="1">
                            <a:spLocks noChangeArrowheads="1"/>
                          </wps:cNvSpPr>
                          <wps:spPr bwMode="auto">
                            <a:xfrm>
                              <a:off x="1742939" y="1762422"/>
                              <a:ext cx="66039" cy="155574"/>
                            </a:xfrm>
                            <a:prstGeom prst="rect">
                              <a:avLst/>
                            </a:prstGeom>
                            <a:noFill/>
                            <a:ln w="9525">
                              <a:noFill/>
                              <a:miter lim="800000"/>
                              <a:headEnd/>
                              <a:tailEnd/>
                            </a:ln>
                          </wps:spPr>
                          <wps:txbx>
                            <w:txbxContent>
                              <w:p w14:paraId="76910A8A" w14:textId="77777777" w:rsidR="00D659B9" w:rsidRPr="00177CAB" w:rsidRDefault="00D659B9" w:rsidP="00621AA2">
                                <w:pPr>
                                  <w:spacing w:line="240" w:lineRule="auto"/>
                                </w:pPr>
                                <w:r>
                                  <w:rPr>
                                    <w:lang w:val="fr-FR"/>
                                  </w:rPr>
                                  <w:t>e</w:t>
                                </w:r>
                              </w:p>
                            </w:txbxContent>
                          </wps:txbx>
                          <wps:bodyPr rot="0" vert="horz" wrap="none" lIns="0" tIns="0" rIns="0" bIns="0" anchor="t" anchorCtr="0">
                            <a:spAutoFit/>
                          </wps:bodyPr>
                        </wps:wsp>
                        <wps:wsp>
                          <wps:cNvPr id="43" name="Tekstvak 2"/>
                          <wps:cNvSpPr txBox="1">
                            <a:spLocks noChangeArrowheads="1"/>
                          </wps:cNvSpPr>
                          <wps:spPr bwMode="auto">
                            <a:xfrm>
                              <a:off x="1720996" y="1923308"/>
                              <a:ext cx="66039" cy="155574"/>
                            </a:xfrm>
                            <a:prstGeom prst="rect">
                              <a:avLst/>
                            </a:prstGeom>
                            <a:noFill/>
                            <a:ln w="9525">
                              <a:noFill/>
                              <a:miter lim="800000"/>
                              <a:headEnd/>
                              <a:tailEnd/>
                            </a:ln>
                          </wps:spPr>
                          <wps:txbx>
                            <w:txbxContent>
                              <w:p w14:paraId="1602C0B9" w14:textId="77777777" w:rsidR="00D659B9" w:rsidRPr="00177CAB" w:rsidRDefault="00D659B9" w:rsidP="00621AA2">
                                <w:pPr>
                                  <w:spacing w:line="240" w:lineRule="auto"/>
                                </w:pPr>
                                <w:r>
                                  <w:rPr>
                                    <w:lang w:val="fr-FR"/>
                                  </w:rPr>
                                  <w:t>a</w:t>
                                </w:r>
                              </w:p>
                            </w:txbxContent>
                          </wps:txbx>
                          <wps:bodyPr rot="0" vert="horz" wrap="none" lIns="0" tIns="0" rIns="0" bIns="0" anchor="t" anchorCtr="0">
                            <a:spAutoFit/>
                          </wps:bodyPr>
                        </wps:wsp>
                        <wps:wsp>
                          <wps:cNvPr id="44" name="Tekstvak 2"/>
                          <wps:cNvSpPr txBox="1">
                            <a:spLocks noChangeArrowheads="1"/>
                          </wps:cNvSpPr>
                          <wps:spPr bwMode="auto">
                            <a:xfrm>
                              <a:off x="2306339" y="1949212"/>
                              <a:ext cx="73659" cy="155574"/>
                            </a:xfrm>
                            <a:prstGeom prst="rect">
                              <a:avLst/>
                            </a:prstGeom>
                            <a:noFill/>
                            <a:ln w="9525">
                              <a:noFill/>
                              <a:miter lim="800000"/>
                              <a:headEnd/>
                              <a:tailEnd/>
                            </a:ln>
                          </wps:spPr>
                          <wps:txbx>
                            <w:txbxContent>
                              <w:p w14:paraId="0942A1B0" w14:textId="77777777" w:rsidR="00D659B9" w:rsidRPr="00177CAB" w:rsidRDefault="00D659B9" w:rsidP="00621AA2">
                                <w:pPr>
                                  <w:spacing w:line="240" w:lineRule="auto"/>
                                </w:pPr>
                                <w:r>
                                  <w:rPr>
                                    <w:lang w:val="fr-FR"/>
                                  </w:rPr>
                                  <w:t>d</w:t>
                                </w:r>
                              </w:p>
                            </w:txbxContent>
                          </wps:txbx>
                          <wps:bodyPr rot="0" vert="horz" wrap="none" lIns="0" tIns="0" rIns="0" bIns="0" anchor="t" anchorCtr="0">
                            <a:spAutoFit/>
                          </wps:bodyPr>
                        </wps:wsp>
                        <wps:wsp>
                          <wps:cNvPr id="45" name="Tekstvak 2"/>
                          <wps:cNvSpPr txBox="1">
                            <a:spLocks noChangeArrowheads="1"/>
                          </wps:cNvSpPr>
                          <wps:spPr bwMode="auto">
                            <a:xfrm>
                              <a:off x="3187799" y="131654"/>
                              <a:ext cx="73659" cy="155574"/>
                            </a:xfrm>
                            <a:prstGeom prst="rect">
                              <a:avLst/>
                            </a:prstGeom>
                            <a:noFill/>
                            <a:ln w="9525">
                              <a:noFill/>
                              <a:miter lim="800000"/>
                              <a:headEnd/>
                              <a:tailEnd/>
                            </a:ln>
                          </wps:spPr>
                          <wps:txbx>
                            <w:txbxContent>
                              <w:p w14:paraId="5C6D62BB" w14:textId="77777777" w:rsidR="00D659B9" w:rsidRPr="00177CAB" w:rsidRDefault="00D659B9" w:rsidP="00621AA2">
                                <w:pPr>
                                  <w:spacing w:line="240" w:lineRule="auto"/>
                                </w:pPr>
                                <w:r>
                                  <w:rPr>
                                    <w:lang w:val="fr-FR"/>
                                  </w:rPr>
                                  <w:t>4</w:t>
                                </w:r>
                              </w:p>
                            </w:txbxContent>
                          </wps:txbx>
                          <wps:bodyPr rot="0" vert="horz" wrap="none" lIns="0" tIns="0" rIns="0" bIns="0" anchor="t" anchorCtr="0">
                            <a:spAutoFit/>
                          </wps:bodyPr>
                        </wps:wsp>
                        <wps:wsp>
                          <wps:cNvPr id="46" name="Tekstvak 2"/>
                          <wps:cNvSpPr txBox="1">
                            <a:spLocks noChangeArrowheads="1"/>
                          </wps:cNvSpPr>
                          <wps:spPr bwMode="auto">
                            <a:xfrm>
                              <a:off x="170332" y="2230426"/>
                              <a:ext cx="1595754" cy="155574"/>
                            </a:xfrm>
                            <a:prstGeom prst="rect">
                              <a:avLst/>
                            </a:prstGeom>
                            <a:noFill/>
                            <a:ln w="9525">
                              <a:noFill/>
                              <a:miter lim="800000"/>
                              <a:headEnd/>
                              <a:tailEnd/>
                            </a:ln>
                          </wps:spPr>
                          <wps:txbx>
                            <w:txbxContent>
                              <w:p w14:paraId="7BA42F3C" w14:textId="7BEFFD12" w:rsidR="00D659B9" w:rsidRPr="00C52689" w:rsidRDefault="00D659B9" w:rsidP="00621AA2">
                                <w:pPr>
                                  <w:spacing w:line="240" w:lineRule="auto"/>
                                  <w:rPr>
                                    <w:vertAlign w:val="superscript"/>
                                  </w:rPr>
                                </w:pPr>
                                <w:r>
                                  <w:rPr>
                                    <w:lang w:val="fr-FR"/>
                                  </w:rPr>
                                  <w:t>Zone d’émission de la lumière</w:t>
                                </w:r>
                                <w:r>
                                  <w:rPr>
                                    <w:vertAlign w:val="superscript"/>
                                    <w:lang w:val="fr-FR"/>
                                  </w:rPr>
                                  <w:t>3</w:t>
                                </w:r>
                              </w:p>
                            </w:txbxContent>
                          </wps:txbx>
                          <wps:bodyPr rot="0" vert="horz" wrap="none" lIns="0" tIns="0" rIns="0" bIns="0" anchor="t" anchorCtr="0">
                            <a:spAutoFit/>
                          </wps:bodyPr>
                        </wps:wsp>
                        <wps:wsp>
                          <wps:cNvPr id="47" name="Rechte verbindingslijn met pijl 58"/>
                          <wps:cNvCnPr/>
                          <wps:spPr>
                            <a:xfrm>
                              <a:off x="0" y="1219505"/>
                              <a:ext cx="135262" cy="109045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48" name="Tekstvak 2"/>
                          <wps:cNvSpPr txBox="1">
                            <a:spLocks noChangeArrowheads="1"/>
                          </wps:cNvSpPr>
                          <wps:spPr bwMode="auto">
                            <a:xfrm>
                              <a:off x="3125347" y="1532274"/>
                              <a:ext cx="918209" cy="155574"/>
                            </a:xfrm>
                            <a:prstGeom prst="rect">
                              <a:avLst/>
                            </a:prstGeom>
                            <a:noFill/>
                            <a:ln w="9525">
                              <a:noFill/>
                              <a:miter lim="800000"/>
                              <a:headEnd/>
                              <a:tailEnd/>
                            </a:ln>
                          </wps:spPr>
                          <wps:txbx>
                            <w:txbxContent>
                              <w:p w14:paraId="127971D1" w14:textId="77777777" w:rsidR="00D659B9" w:rsidRPr="001A328F" w:rsidRDefault="00D659B9" w:rsidP="00621AA2">
                                <w:pPr>
                                  <w:spacing w:line="240" w:lineRule="auto"/>
                                  <w:rPr>
                                    <w:vertAlign w:val="superscript"/>
                                  </w:rPr>
                                </w:pPr>
                                <w:r>
                                  <w:rPr>
                                    <w:lang w:val="fr-FR"/>
                                  </w:rPr>
                                  <w:t>Axe de référence</w:t>
                                </w:r>
                                <w:r>
                                  <w:rPr>
                                    <w:vertAlign w:val="superscript"/>
                                    <w:lang w:val="fr-FR"/>
                                  </w:rPr>
                                  <w:t>2</w:t>
                                </w:r>
                              </w:p>
                            </w:txbxContent>
                          </wps:txbx>
                          <wps:bodyPr rot="0" vert="horz" wrap="none" lIns="0" tIns="0" rIns="0" bIns="0" anchor="t" anchorCtr="0">
                            <a:spAutoFit/>
                          </wps:bodyPr>
                        </wps:wsp>
                        <wps:wsp>
                          <wps:cNvPr id="49" name="Tekstvak 2"/>
                          <wps:cNvSpPr txBox="1">
                            <a:spLocks noChangeArrowheads="1"/>
                          </wps:cNvSpPr>
                          <wps:spPr bwMode="auto">
                            <a:xfrm>
                              <a:off x="3322692" y="603408"/>
                              <a:ext cx="173354" cy="155574"/>
                            </a:xfrm>
                            <a:prstGeom prst="rect">
                              <a:avLst/>
                            </a:prstGeom>
                            <a:noFill/>
                            <a:ln w="9525">
                              <a:noFill/>
                              <a:miter lim="800000"/>
                              <a:headEnd/>
                              <a:tailEnd/>
                            </a:ln>
                          </wps:spPr>
                          <wps:txbx>
                            <w:txbxContent>
                              <w:p w14:paraId="7E144EC4" w14:textId="77777777" w:rsidR="00D659B9" w:rsidRPr="001A328F" w:rsidRDefault="00D659B9" w:rsidP="00621AA2">
                                <w:pPr>
                                  <w:spacing w:line="240" w:lineRule="auto"/>
                                  <w:rPr>
                                    <w:vertAlign w:val="superscript"/>
                                  </w:rPr>
                                </w:pPr>
                                <w:r>
                                  <w:rPr>
                                    <w:lang w:val="fr-FR"/>
                                  </w:rPr>
                                  <w:t>V+</w:t>
                                </w:r>
                              </w:p>
                            </w:txbxContent>
                          </wps:txbx>
                          <wps:bodyPr rot="0" vert="horz" wrap="none" lIns="0" tIns="0" rIns="0" bIns="0" anchor="t" anchorCtr="0">
                            <a:spAutoFit/>
                          </wps:bodyPr>
                        </wps:wsp>
                        <wps:wsp>
                          <wps:cNvPr id="50" name="Tekstvak 2"/>
                          <wps:cNvSpPr txBox="1">
                            <a:spLocks noChangeArrowheads="1"/>
                          </wps:cNvSpPr>
                          <wps:spPr bwMode="auto">
                            <a:xfrm>
                              <a:off x="3267833" y="833791"/>
                              <a:ext cx="334644" cy="155574"/>
                            </a:xfrm>
                            <a:prstGeom prst="rect">
                              <a:avLst/>
                            </a:prstGeom>
                            <a:noFill/>
                            <a:ln w="9525">
                              <a:noFill/>
                              <a:miter lim="800000"/>
                              <a:headEnd/>
                              <a:tailEnd/>
                            </a:ln>
                          </wps:spPr>
                          <wps:txbx>
                            <w:txbxContent>
                              <w:p w14:paraId="6E0BAC04" w14:textId="77777777" w:rsidR="00D659B9" w:rsidRPr="001A328F" w:rsidRDefault="00D659B9" w:rsidP="00621AA2">
                                <w:pPr>
                                  <w:spacing w:line="240" w:lineRule="auto"/>
                                  <w:rPr>
                                    <w:vertAlign w:val="superscript"/>
                                  </w:rPr>
                                </w:pPr>
                                <w:r>
                                  <w:rPr>
                                    <w:lang w:val="fr-FR"/>
                                  </w:rPr>
                                  <w:t>Masse</w:t>
                                </w:r>
                              </w:p>
                            </w:txbxContent>
                          </wps:txbx>
                          <wps:bodyPr rot="0" vert="horz" wrap="none" lIns="0" tIns="0" rIns="0" bIns="0" anchor="t" anchorCtr="0">
                            <a:spAutoFit/>
                          </wps:bodyPr>
                        </wps:wsp>
                        <wps:wsp>
                          <wps:cNvPr id="51" name="Tekstvak 2"/>
                          <wps:cNvSpPr txBox="1">
                            <a:spLocks noChangeArrowheads="1"/>
                          </wps:cNvSpPr>
                          <wps:spPr bwMode="auto">
                            <a:xfrm>
                              <a:off x="2470607" y="2230758"/>
                              <a:ext cx="932179" cy="155574"/>
                            </a:xfrm>
                            <a:prstGeom prst="rect">
                              <a:avLst/>
                            </a:prstGeom>
                            <a:noFill/>
                            <a:ln w="9525">
                              <a:noFill/>
                              <a:miter lim="800000"/>
                              <a:headEnd/>
                              <a:tailEnd/>
                            </a:ln>
                          </wps:spPr>
                          <wps:txbx>
                            <w:txbxContent>
                              <w:p w14:paraId="4A40BED1" w14:textId="77777777" w:rsidR="00D659B9" w:rsidRPr="00C52689" w:rsidRDefault="00D659B9" w:rsidP="00621AA2">
                                <w:pPr>
                                  <w:spacing w:line="240" w:lineRule="auto"/>
                                  <w:rPr>
                                    <w:vertAlign w:val="superscript"/>
                                  </w:rPr>
                                </w:pPr>
                                <w:r>
                                  <w:rPr>
                                    <w:lang w:val="fr-FR"/>
                                  </w:rPr>
                                  <w:t>Plan de référence</w:t>
                                </w:r>
                                <w:r>
                                  <w:rPr>
                                    <w:vertAlign w:val="superscript"/>
                                    <w:lang w:val="fr-FR"/>
                                  </w:rPr>
                                  <w:t>1</w:t>
                                </w:r>
                              </w:p>
                            </w:txbxContent>
                          </wps:txbx>
                          <wps:bodyPr rot="0" vert="horz" wrap="none" lIns="0" tIns="0" rIns="0" bIns="0" anchor="t" anchorCtr="0">
                            <a:spAutoFit/>
                          </wps:bodyPr>
                        </wps:wsp>
                        <wps:wsp>
                          <wps:cNvPr id="52" name="Rechte verbindingslijn met pijl 451"/>
                          <wps:cNvCnPr/>
                          <wps:spPr>
                            <a:xfrm flipV="1">
                              <a:off x="2878531" y="227533"/>
                              <a:ext cx="288229" cy="92488"/>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3" name="Rechte verbindingslijn met pijl 452"/>
                          <wps:cNvCnPr/>
                          <wps:spPr>
                            <a:xfrm flipV="1">
                              <a:off x="2626157" y="691286"/>
                              <a:ext cx="685941" cy="36557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4" name="Rechte verbindingslijn met pijl 453"/>
                          <wps:cNvCnPr/>
                          <wps:spPr>
                            <a:xfrm flipV="1">
                              <a:off x="2643683" y="932688"/>
                              <a:ext cx="611158" cy="20510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5" name="Rechte verbindingslijn met pijl 454"/>
                          <wps:cNvCnPr/>
                          <wps:spPr>
                            <a:xfrm>
                              <a:off x="2944368" y="1109777"/>
                              <a:ext cx="165855" cy="508036"/>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6" name="Rechte verbindingslijn met pijl 456"/>
                          <wps:cNvCnPr/>
                          <wps:spPr>
                            <a:xfrm>
                              <a:off x="1850746" y="2005889"/>
                              <a:ext cx="617855" cy="306705"/>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7" name="Tekstvak 2"/>
                          <wps:cNvSpPr txBox="1">
                            <a:spLocks noChangeArrowheads="1"/>
                          </wps:cNvSpPr>
                          <wps:spPr bwMode="auto">
                            <a:xfrm rot="16200000">
                              <a:off x="1223748" y="1009377"/>
                              <a:ext cx="168909" cy="155574"/>
                            </a:xfrm>
                            <a:prstGeom prst="rect">
                              <a:avLst/>
                            </a:prstGeom>
                            <a:noFill/>
                            <a:ln w="9525">
                              <a:noFill/>
                              <a:miter lim="800000"/>
                              <a:headEnd/>
                              <a:tailEnd/>
                            </a:ln>
                          </wps:spPr>
                          <wps:txbx>
                            <w:txbxContent>
                              <w:p w14:paraId="636B211B" w14:textId="77777777" w:rsidR="00D659B9" w:rsidRPr="00177CAB" w:rsidRDefault="00D659B9" w:rsidP="00621AA2">
                                <w:pPr>
                                  <w:spacing w:line="240" w:lineRule="auto"/>
                                </w:pPr>
                                <w:r>
                                  <w:rPr>
                                    <w:lang w:val="fr-FR"/>
                                  </w:rPr>
                                  <w:t>ø k</w:t>
                                </w:r>
                              </w:p>
                            </w:txbxContent>
                          </wps:txbx>
                          <wps:bodyPr rot="0" vert="horz" wrap="none" lIns="0" tIns="0" rIns="0" bIns="0" anchor="t" anchorCtr="0">
                            <a:spAutoFit/>
                          </wps:bodyPr>
                        </wps:wsp>
                      </wpg:grpSp>
                    </wpg:wgp>
                  </a:graphicData>
                </a:graphic>
              </wp:inline>
            </w:drawing>
          </mc:Choice>
          <mc:Fallback>
            <w:pict>
              <v:group w14:anchorId="04708343" id="Groep 461" o:spid="_x0000_s1026" style="width:406.35pt;height:187.9pt;mso-position-horizontal-relative:char;mso-position-vertical-relative:line" coordsize="51606,2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">
                <v:group id="Groep 460" o:spid="_x0000_s1027" style="position:absolute;top:438;width:43408;height:22733" coordsize="43408,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8" type="#_x0000_t75" style="position:absolute;width:43408;height:2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">
                    <v:imagedata r:id="rId9" o:title=""/>
                  </v:shape>
                  <v:group id="Groep 459" o:spid="_x0000_s1029" style="position:absolute;left:31747;top:2779;width:10054;height:15912" coordsize="10053,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">
                    <v:line id="Rechte verbindingslijn 63" o:spid="_x0000_s1030" style="position:absolute;visibility:visible;mso-wrap-style:square" from="73,0" to="99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" strokecolor="black [3213]" strokeweight=".6pt">
                      <v:stroke dashstyle="dash"/>
                    </v:line>
                    <v:line id="Rechte verbindingslijn 448" o:spid="_x0000_s1031" style="position:absolute;visibility:visible;mso-wrap-style:square" from="0,15873" to="9855,1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" strokecolor="black [3040]">
                      <v:stroke dashstyle="dash"/>
                    </v:line>
                    <v:line id="Rechte verbindingslijn 450" o:spid="_x0000_s1032" style="position:absolute;flip:x;visibility:visible;mso-wrap-style:square" from="10021,182" to="10053,1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" strokecolor="black [3213]">
                      <v:stroke dashstyle="dash"/>
                    </v:line>
                  </v:group>
                </v:group>
                <v:group id="Groep 458" o:spid="_x0000_s1033" style="position:absolute;left:11170;width:40436;height:23863" coordsize="40435,2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">
                  <v:shapetype id="_x0000_t202" coordsize="21600,21600" o:spt="202" path="m,l,21600r21600,l21600,xe">
                    <v:stroke joinstyle="miter"/>
                    <v:path gradientshapeok="t" o:connecttype="rect"/>
                  </v:shapetype>
                  <v:shape id="_x0000_s1034" type="#_x0000_t202" style="position:absolute;left:350;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" filled="f" stroked="f">
                    <v:textbox style="mso-fit-shape-to-text:t" inset="0,0,0,0">
                      <w:txbxContent>
                        <w:p w14:paraId="648BA6C0" w14:textId="77777777" w:rsidR="00D659B9" w:rsidRPr="00177CAB" w:rsidRDefault="00D659B9" w:rsidP="00621AA2">
                          <w:pPr>
                            <w:spacing w:line="240" w:lineRule="auto"/>
                          </w:pPr>
                          <w:r>
                            <w:rPr>
                              <w:lang w:val="fr-FR"/>
                            </w:rPr>
                            <w:t>b</w:t>
                          </w:r>
                        </w:p>
                      </w:txbxContent>
                    </v:textbox>
                  </v:shape>
                  <v:shape id="_x0000_s1035" type="#_x0000_t202" style="position:absolute;left:313;top:1645;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0UvwAAANsAAAAPAAAAZHJzL2Rvd25yZXYueG1sRE9ba8Iw&#10;FH4f+B/CEfa2po6x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AYWe0UvwAAANsAAAAPAAAAAAAA&#10;AAAAAAAAAAcCAABkcnMvZG93bnJldi54bWxQSwUGAAAAAAMAAwC3AAAA8wIAAAAA&#10;" filled="f" stroked="f">
                    <v:textbox style="mso-fit-shape-to-text:t" inset="0,0,0,0">
                      <w:txbxContent>
                        <w:p w14:paraId="0D881A97" w14:textId="77777777" w:rsidR="00D659B9" w:rsidRPr="00177CAB" w:rsidRDefault="00D659B9" w:rsidP="00621AA2">
                          <w:pPr>
                            <w:spacing w:line="240" w:lineRule="auto"/>
                          </w:pPr>
                          <w:r>
                            <w:rPr>
                              <w:lang w:val="fr-FR"/>
                            </w:rPr>
                            <w:t>c</w:t>
                          </w:r>
                        </w:p>
                      </w:txbxContent>
                    </v:textbox>
                  </v:shape>
                  <v:shape id="_x0000_s1036" type="#_x0000_t202" style="position:absolute;left:17027;top:1535;width:1085;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UiPwQAAANsAAAAPAAAAZHJzL2Rvd25yZXYueG1sRI9Pi8Iw&#10;FMTvwn6H8Ba82VRZ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HcVSI/BAAAA2wAAAA8AAAAA&#10;AAAAAAAAAAAABwIAAGRycy9kb3ducmV2LnhtbFBLBQYAAAAAAwADALcAAAD1AgAAAAA=&#10;" filled="f" stroked="f">
                    <v:textbox style="mso-fit-shape-to-text:t" inset="0,0,0,0">
                      <w:txbxContent>
                        <w:p w14:paraId="35F9E21D" w14:textId="77777777" w:rsidR="00D659B9" w:rsidRPr="00177CAB" w:rsidRDefault="00D659B9" w:rsidP="00621AA2">
                          <w:pPr>
                            <w:spacing w:line="240" w:lineRule="auto"/>
                          </w:pPr>
                          <w:r>
                            <w:rPr>
                              <w:lang w:val="fr-FR"/>
                            </w:rPr>
                            <w:t>m</w:t>
                          </w:r>
                        </w:p>
                      </w:txbxContent>
                    </v:textbox>
                  </v:shape>
                  <v:shape id="_x0000_s1037" type="#_x0000_t202" style="position:absolute;left:17429;top:176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4wgAAANsAAAAPAAAAZHJzL2Rvd25yZXYueG1sRI/NasMw&#10;EITvhbyD2EBvjRwT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CHx9b4wgAAANsAAAAPAAAA&#10;AAAAAAAAAAAAAAcCAABkcnMvZG93bnJldi54bWxQSwUGAAAAAAMAAwC3AAAA9gIAAAAA&#10;" filled="f" stroked="f">
                    <v:textbox style="mso-fit-shape-to-text:t" inset="0,0,0,0">
                      <w:txbxContent>
                        <w:p w14:paraId="76910A8A" w14:textId="77777777" w:rsidR="00D659B9" w:rsidRPr="00177CAB" w:rsidRDefault="00D659B9" w:rsidP="00621AA2">
                          <w:pPr>
                            <w:spacing w:line="240" w:lineRule="auto"/>
                          </w:pPr>
                          <w:r>
                            <w:rPr>
                              <w:lang w:val="fr-FR"/>
                            </w:rPr>
                            <w:t>e</w:t>
                          </w:r>
                        </w:p>
                      </w:txbxContent>
                    </v:textbox>
                  </v:shape>
                  <v:shape id="_x0000_s1038" type="#_x0000_t202" style="position:absolute;left:17209;top:19233;width:661;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" filled="f" stroked="f">
                    <v:textbox style="mso-fit-shape-to-text:t" inset="0,0,0,0">
                      <w:txbxContent>
                        <w:p w14:paraId="1602C0B9" w14:textId="77777777" w:rsidR="00D659B9" w:rsidRPr="00177CAB" w:rsidRDefault="00D659B9" w:rsidP="00621AA2">
                          <w:pPr>
                            <w:spacing w:line="240" w:lineRule="auto"/>
                          </w:pPr>
                          <w:r>
                            <w:rPr>
                              <w:lang w:val="fr-FR"/>
                            </w:rPr>
                            <w:t>a</w:t>
                          </w:r>
                        </w:p>
                      </w:txbxContent>
                    </v:textbox>
                  </v:shape>
                  <v:shape id="_x0000_s1039" type="#_x0000_t202" style="position:absolute;left:23063;top:19492;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sXwQAAANsAAAAPAAAAZHJzL2Rvd25yZXYueG1sRI9Pi8Iw&#10;FMTvwn6H8Ba82XRF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Gdi6xfBAAAA2wAAAA8AAAAA&#10;AAAAAAAAAAAABwIAAGRycy9kb3ducmV2LnhtbFBLBQYAAAAAAwADALcAAAD1AgAAAAA=&#10;" filled="f" stroked="f">
                    <v:textbox style="mso-fit-shape-to-text:t" inset="0,0,0,0">
                      <w:txbxContent>
                        <w:p w14:paraId="0942A1B0" w14:textId="77777777" w:rsidR="00D659B9" w:rsidRPr="00177CAB" w:rsidRDefault="00D659B9" w:rsidP="00621AA2">
                          <w:pPr>
                            <w:spacing w:line="240" w:lineRule="auto"/>
                          </w:pPr>
                          <w:r>
                            <w:rPr>
                              <w:lang w:val="fr-FR"/>
                            </w:rPr>
                            <w:t>d</w:t>
                          </w:r>
                        </w:p>
                      </w:txbxContent>
                    </v:textbox>
                  </v:shape>
                  <v:shape id="_x0000_s1040" type="#_x0000_t202" style="position:absolute;left:31877;top:1316;width:7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" filled="f" stroked="f">
                    <v:textbox style="mso-fit-shape-to-text:t" inset="0,0,0,0">
                      <w:txbxContent>
                        <w:p w14:paraId="5C6D62BB" w14:textId="77777777" w:rsidR="00D659B9" w:rsidRPr="00177CAB" w:rsidRDefault="00D659B9" w:rsidP="00621AA2">
                          <w:pPr>
                            <w:spacing w:line="240" w:lineRule="auto"/>
                          </w:pPr>
                          <w:r>
                            <w:rPr>
                              <w:lang w:val="fr-FR"/>
                            </w:rPr>
                            <w:t>4</w:t>
                          </w:r>
                        </w:p>
                      </w:txbxContent>
                    </v:textbox>
                  </v:shape>
                  <v:shape id="_x0000_s1041" type="#_x0000_t202" style="position:absolute;left:1703;top:22304;width:1595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" filled="f" stroked="f">
                    <v:textbox style="mso-fit-shape-to-text:t" inset="0,0,0,0">
                      <w:txbxContent>
                        <w:p w14:paraId="7BA42F3C" w14:textId="7BEFFD12" w:rsidR="00D659B9" w:rsidRPr="00C52689" w:rsidRDefault="00D659B9" w:rsidP="00621AA2">
                          <w:pPr>
                            <w:spacing w:line="240" w:lineRule="auto"/>
                            <w:rPr>
                              <w:vertAlign w:val="superscript"/>
                            </w:rPr>
                          </w:pPr>
                          <w:r>
                            <w:rPr>
                              <w:lang w:val="fr-FR"/>
                            </w:rPr>
                            <w:t>Zone d’émission de la lumière</w:t>
                          </w:r>
                          <w:r>
                            <w:rPr>
                              <w:vertAlign w:val="superscript"/>
                              <w:lang w:val="fr-FR"/>
                            </w:rPr>
                            <w:t>3</w:t>
                          </w:r>
                        </w:p>
                      </w:txbxContent>
                    </v:textbox>
                  </v:shape>
                  <v:shapetype id="_x0000_t32" coordsize="21600,21600" o:spt="32" o:oned="t" path="m,l21600,21600e" filled="f">
                    <v:path arrowok="t" fillok="f" o:connecttype="none"/>
                    <o:lock v:ext="edit" shapetype="t"/>
                  </v:shapetype>
                  <v:shape id="Rechte verbindingslijn met pijl 58" o:spid="_x0000_s1042" type="#_x0000_t32" style="position:absolute;top:12195;width:1352;height:10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" strokecolor="black [3213]">
                    <v:stroke startarrow="block" startarrowwidth="narrow" startarrowlength="long" endarrowwidth="narrow" endarrowlength="long"/>
                  </v:shape>
                  <v:shape id="_x0000_s1043" type="#_x0000_t202" style="position:absolute;left:31253;top:15322;width:918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" filled="f" stroked="f">
                    <v:textbox style="mso-fit-shape-to-text:t" inset="0,0,0,0">
                      <w:txbxContent>
                        <w:p w14:paraId="127971D1" w14:textId="77777777" w:rsidR="00D659B9" w:rsidRPr="001A328F" w:rsidRDefault="00D659B9" w:rsidP="00621AA2">
                          <w:pPr>
                            <w:spacing w:line="240" w:lineRule="auto"/>
                            <w:rPr>
                              <w:vertAlign w:val="superscript"/>
                            </w:rPr>
                          </w:pPr>
                          <w:r>
                            <w:rPr>
                              <w:lang w:val="fr-FR"/>
                            </w:rPr>
                            <w:t>Axe de référence</w:t>
                          </w:r>
                          <w:r>
                            <w:rPr>
                              <w:vertAlign w:val="superscript"/>
                              <w:lang w:val="fr-FR"/>
                            </w:rPr>
                            <w:t>2</w:t>
                          </w:r>
                        </w:p>
                      </w:txbxContent>
                    </v:textbox>
                  </v:shape>
                  <v:shape id="_x0000_s1044" type="#_x0000_t202" style="position:absolute;left:33226;top:6034;width:173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SJwgAAANsAAAAPAAAAZHJzL2Rvd25yZXYueG1sRI9La8Mw&#10;EITvgf4HsYXeYjml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CJY0SJwgAAANsAAAAPAAAA&#10;AAAAAAAAAAAAAAcCAABkcnMvZG93bnJldi54bWxQSwUGAAAAAAMAAwC3AAAA9gIAAAAA&#10;" filled="f" stroked="f">
                    <v:textbox style="mso-fit-shape-to-text:t" inset="0,0,0,0">
                      <w:txbxContent>
                        <w:p w14:paraId="7E144EC4" w14:textId="77777777" w:rsidR="00D659B9" w:rsidRPr="001A328F" w:rsidRDefault="00D659B9" w:rsidP="00621AA2">
                          <w:pPr>
                            <w:spacing w:line="240" w:lineRule="auto"/>
                            <w:rPr>
                              <w:vertAlign w:val="superscript"/>
                            </w:rPr>
                          </w:pPr>
                          <w:r>
                            <w:rPr>
                              <w:lang w:val="fr-FR"/>
                            </w:rPr>
                            <w:t>V+</w:t>
                          </w:r>
                        </w:p>
                      </w:txbxContent>
                    </v:textbox>
                  </v:shape>
                  <v:shape id="_x0000_s1045" type="#_x0000_t202" style="position:absolute;left:32678;top:8337;width:334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vJvwAAANsAAAAPAAAAZHJzL2Rvd25yZXYueG1sRE9ba8Iw&#10;FH4f+B/CEfa2pg62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CdgHvJvwAAANsAAAAPAAAAAAAA&#10;AAAAAAAAAAcCAABkcnMvZG93bnJldi54bWxQSwUGAAAAAAMAAwC3AAAA8wIAAAAA&#10;" filled="f" stroked="f">
                    <v:textbox style="mso-fit-shape-to-text:t" inset="0,0,0,0">
                      <w:txbxContent>
                        <w:p w14:paraId="6E0BAC04" w14:textId="77777777" w:rsidR="00D659B9" w:rsidRPr="001A328F" w:rsidRDefault="00D659B9" w:rsidP="00621AA2">
                          <w:pPr>
                            <w:spacing w:line="240" w:lineRule="auto"/>
                            <w:rPr>
                              <w:vertAlign w:val="superscript"/>
                            </w:rPr>
                          </w:pPr>
                          <w:r>
                            <w:rPr>
                              <w:lang w:val="fr-FR"/>
                            </w:rPr>
                            <w:t>Masse</w:t>
                          </w:r>
                        </w:p>
                      </w:txbxContent>
                    </v:textbox>
                  </v:shape>
                  <v:shape id="_x0000_s1046" type="#_x0000_t202" style="position:absolute;left:24706;top:22307;width:932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5SwQAAANsAAAAPAAAAZHJzL2Rvd25yZXYueG1sRI9Pi8Iw&#10;FMTvwn6H8Ba82VRhVb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PLM3lLBAAAA2wAAAA8AAAAA&#10;AAAAAAAAAAAABwIAAGRycy9kb3ducmV2LnhtbFBLBQYAAAAAAwADALcAAAD1AgAAAAA=&#10;" filled="f" stroked="f">
                    <v:textbox style="mso-fit-shape-to-text:t" inset="0,0,0,0">
                      <w:txbxContent>
                        <w:p w14:paraId="4A40BED1" w14:textId="77777777" w:rsidR="00D659B9" w:rsidRPr="00C52689" w:rsidRDefault="00D659B9" w:rsidP="00621AA2">
                          <w:pPr>
                            <w:spacing w:line="240" w:lineRule="auto"/>
                            <w:rPr>
                              <w:vertAlign w:val="superscript"/>
                            </w:rPr>
                          </w:pPr>
                          <w:r>
                            <w:rPr>
                              <w:lang w:val="fr-FR"/>
                            </w:rPr>
                            <w:t>Plan de référence</w:t>
                          </w:r>
                          <w:r>
                            <w:rPr>
                              <w:vertAlign w:val="superscript"/>
                              <w:lang w:val="fr-FR"/>
                            </w:rPr>
                            <w:t>1</w:t>
                          </w:r>
                        </w:p>
                      </w:txbxContent>
                    </v:textbox>
                  </v:shape>
                  <v:shape id="Rechte verbindingslijn met pijl 451" o:spid="_x0000_s1047" type="#_x0000_t32" style="position:absolute;left:28785;top:2275;width:2882;height: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" strokecolor="black [3213]">
                    <v:stroke startarrow="block" startarrowwidth="narrow" startarrowlength="long" endarrowwidth="narrow" endarrowlength="long"/>
                  </v:shape>
                  <v:shape id="Rechte verbindingslijn met pijl 452" o:spid="_x0000_s1048" type="#_x0000_t32" style="position:absolute;left:26261;top:6912;width:6859;height:36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" strokecolor="black [3213]">
                    <v:stroke startarrow="block" startarrowwidth="narrow" startarrowlength="long" endarrowwidth="narrow" endarrowlength="long"/>
                  </v:shape>
                  <v:shape id="Rechte verbindingslijn met pijl 453" o:spid="_x0000_s1049" type="#_x0000_t32" style="position:absolute;left:26436;top:9326;width:6112;height:20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" strokecolor="black [3213]">
                    <v:stroke startarrow="block" startarrowwidth="narrow" startarrowlength="long" endarrowwidth="narrow" endarrowlength="long"/>
                  </v:shape>
                  <v:shape id="Rechte verbindingslijn met pijl 454" o:spid="_x0000_s1050" type="#_x0000_t32" style="position:absolute;left:29443;top:11097;width:1659;height:5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" strokecolor="black [3213]">
                    <v:stroke startarrow="block" startarrowwidth="narrow" startarrowlength="long" endarrowwidth="narrow" endarrowlength="long"/>
                  </v:shape>
                  <v:shape id="Rechte verbindingslijn met pijl 456" o:spid="_x0000_s1051" type="#_x0000_t32" style="position:absolute;left:18507;top:20058;width:6179;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" strokecolor="black [3213]">
                    <v:stroke startarrow="block" startarrowwidth="narrow" startarrowlength="long" endarrowwidth="narrow" endarrowlength="long"/>
                  </v:shape>
                  <v:shape id="_x0000_s1052" type="#_x0000_t202" style="position:absolute;left:12237;top:10094;width:1689;height:155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" filled="f" stroked="f">
                    <v:textbox style="mso-fit-shape-to-text:t" inset="0,0,0,0">
                      <w:txbxContent>
                        <w:p w14:paraId="636B211B" w14:textId="77777777" w:rsidR="00D659B9" w:rsidRPr="00177CAB" w:rsidRDefault="00D659B9" w:rsidP="00621AA2">
                          <w:pPr>
                            <w:spacing w:line="240" w:lineRule="auto"/>
                          </w:pPr>
                          <w:r>
                            <w:rPr>
                              <w:lang w:val="fr-FR"/>
                            </w:rPr>
                            <w:t>ø k</w:t>
                          </w:r>
                        </w:p>
                      </w:txbxContent>
                    </v:textbox>
                  </v:shape>
                </v:group>
                <w10:anchorlock/>
              </v:group>
            </w:pict>
          </mc:Fallback>
        </mc:AlternateContent>
      </w:r>
    </w:p>
    <w:p w14:paraId="0A87F0DB" w14:textId="41F200AE" w:rsidR="00621AA2" w:rsidRDefault="00621AA2" w:rsidP="001351C1">
      <w:pPr>
        <w:tabs>
          <w:tab w:val="center" w:pos="4820"/>
          <w:tab w:val="right" w:pos="9356"/>
        </w:tabs>
        <w:suppressAutoHyphens w:val="0"/>
        <w:spacing w:before="120" w:after="120" w:line="240" w:lineRule="auto"/>
        <w:rPr>
          <w:bCs/>
          <w:noProof/>
          <w:lang w:eastAsia="it-IT"/>
        </w:rPr>
      </w:pPr>
      <w:r w:rsidRPr="002E64EE">
        <w:rPr>
          <w:b/>
          <w:bCs/>
          <w:noProof/>
        </w:rPr>
        <w:t>LR6A</w:t>
      </w:r>
    </w:p>
    <w:p w14:paraId="6D498B8D" w14:textId="77777777" w:rsidR="00621AA2" w:rsidRDefault="00621AA2" w:rsidP="00621AA2">
      <w:pPr>
        <w:suppressAutoHyphens w:val="0"/>
        <w:spacing w:line="240" w:lineRule="auto"/>
        <w:rPr>
          <w:bCs/>
          <w:noProof/>
          <w:lang w:eastAsia="it-IT"/>
        </w:rPr>
      </w:pPr>
      <w:r w:rsidRPr="002E64EE">
        <w:rPr>
          <w:rFonts w:eastAsia="SimSun"/>
          <w:b/>
          <w:bCs/>
          <w:noProof/>
          <w:color w:val="000000"/>
        </w:rPr>
        <mc:AlternateContent>
          <mc:Choice Requires="wpg">
            <w:drawing>
              <wp:inline distT="0" distB="0" distL="0" distR="0" wp14:anchorId="1C87C7BB" wp14:editId="75CE6D46">
                <wp:extent cx="5602605" cy="2298700"/>
                <wp:effectExtent l="0" t="0" r="0" b="6350"/>
                <wp:docPr id="58" name="Groep 50"/>
                <wp:cNvGraphicFramePr/>
                <a:graphic xmlns:a="http://schemas.openxmlformats.org/drawingml/2006/main">
                  <a:graphicData uri="http://schemas.microsoft.com/office/word/2010/wordprocessingGroup">
                    <wpg:wgp>
                      <wpg:cNvGrpSpPr/>
                      <wpg:grpSpPr>
                        <a:xfrm>
                          <a:off x="0" y="0"/>
                          <a:ext cx="5602605" cy="2298700"/>
                          <a:chOff x="0" y="0"/>
                          <a:chExt cx="5602605" cy="2298782"/>
                        </a:xfrm>
                      </wpg:grpSpPr>
                      <pic:pic xmlns:pic="http://schemas.openxmlformats.org/drawingml/2006/picture">
                        <pic:nvPicPr>
                          <pic:cNvPr id="68" name="Afbeelding 15"/>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bwMode="auto">
                          <a:xfrm>
                            <a:off x="0" y="7"/>
                            <a:ext cx="5602605" cy="2129141"/>
                          </a:xfrm>
                          <a:prstGeom prst="rect">
                            <a:avLst/>
                          </a:prstGeom>
                          <a:noFill/>
                          <a:ln>
                            <a:noFill/>
                          </a:ln>
                        </pic:spPr>
                      </pic:pic>
                      <wpg:grpSp>
                        <wpg:cNvPr id="69" name="Groep 49"/>
                        <wpg:cNvGrpSpPr/>
                        <wpg:grpSpPr>
                          <a:xfrm>
                            <a:off x="873125" y="0"/>
                            <a:ext cx="3788409" cy="2298782"/>
                            <a:chOff x="631825" y="0"/>
                            <a:chExt cx="3788409" cy="2298782"/>
                          </a:xfrm>
                        </wpg:grpSpPr>
                        <wps:wsp>
                          <wps:cNvPr id="70" name="Tekstvak 2"/>
                          <wps:cNvSpPr txBox="1">
                            <a:spLocks noChangeArrowheads="1"/>
                          </wps:cNvSpPr>
                          <wps:spPr bwMode="auto">
                            <a:xfrm>
                              <a:off x="2016125" y="1892300"/>
                              <a:ext cx="66039" cy="155580"/>
                            </a:xfrm>
                            <a:prstGeom prst="rect">
                              <a:avLst/>
                            </a:prstGeom>
                            <a:noFill/>
                            <a:ln w="9525">
                              <a:noFill/>
                              <a:miter lim="800000"/>
                              <a:headEnd/>
                              <a:tailEnd/>
                            </a:ln>
                          </wps:spPr>
                          <wps:txbx>
                            <w:txbxContent>
                              <w:p w14:paraId="3BA07F5C" w14:textId="77777777" w:rsidR="00D659B9" w:rsidRPr="007C69DA" w:rsidRDefault="00D659B9" w:rsidP="00621AA2">
                                <w:pPr>
                                  <w:spacing w:line="240" w:lineRule="auto"/>
                                </w:pPr>
                                <w:r>
                                  <w:rPr>
                                    <w:lang w:val="fr-FR"/>
                                  </w:rPr>
                                  <w:t>a</w:t>
                                </w:r>
                              </w:p>
                            </w:txbxContent>
                          </wps:txbx>
                          <wps:bodyPr rot="0" vert="horz" wrap="none" lIns="0" tIns="0" rIns="0" bIns="0" anchor="t" anchorCtr="0">
                            <a:spAutoFit/>
                          </wps:bodyPr>
                        </wps:wsp>
                        <wps:wsp>
                          <wps:cNvPr id="71" name="Tekstvak 2"/>
                          <wps:cNvSpPr txBox="1">
                            <a:spLocks noChangeArrowheads="1"/>
                          </wps:cNvSpPr>
                          <wps:spPr bwMode="auto">
                            <a:xfrm>
                              <a:off x="2060575" y="1708150"/>
                              <a:ext cx="66039" cy="155580"/>
                            </a:xfrm>
                            <a:prstGeom prst="rect">
                              <a:avLst/>
                            </a:prstGeom>
                            <a:noFill/>
                            <a:ln w="9525">
                              <a:noFill/>
                              <a:miter lim="800000"/>
                              <a:headEnd/>
                              <a:tailEnd/>
                            </a:ln>
                          </wps:spPr>
                          <wps:txbx>
                            <w:txbxContent>
                              <w:p w14:paraId="77526ECB" w14:textId="77777777" w:rsidR="00D659B9" w:rsidRPr="00177CAB" w:rsidRDefault="00D659B9" w:rsidP="00621AA2">
                                <w:pPr>
                                  <w:spacing w:line="240" w:lineRule="auto"/>
                                </w:pPr>
                                <w:r>
                                  <w:rPr>
                                    <w:lang w:val="fr-FR"/>
                                  </w:rPr>
                                  <w:t>e</w:t>
                                </w:r>
                              </w:p>
                            </w:txbxContent>
                          </wps:txbx>
                          <wps:bodyPr rot="0" vert="horz" wrap="none" lIns="0" tIns="0" rIns="0" bIns="0" anchor="t" anchorCtr="0">
                            <a:spAutoFit/>
                          </wps:bodyPr>
                        </wps:wsp>
                        <wps:wsp>
                          <wps:cNvPr id="72" name="Tekstvak 2"/>
                          <wps:cNvSpPr txBox="1">
                            <a:spLocks noChangeArrowheads="1"/>
                          </wps:cNvSpPr>
                          <wps:spPr bwMode="auto">
                            <a:xfrm>
                              <a:off x="2016125" y="130175"/>
                              <a:ext cx="108584" cy="155580"/>
                            </a:xfrm>
                            <a:prstGeom prst="rect">
                              <a:avLst/>
                            </a:prstGeom>
                            <a:noFill/>
                            <a:ln w="9525">
                              <a:noFill/>
                              <a:miter lim="800000"/>
                              <a:headEnd/>
                              <a:tailEnd/>
                            </a:ln>
                          </wps:spPr>
                          <wps:txbx>
                            <w:txbxContent>
                              <w:p w14:paraId="0890DB69" w14:textId="77777777" w:rsidR="00D659B9" w:rsidRPr="00177CAB" w:rsidRDefault="00D659B9" w:rsidP="00621AA2">
                                <w:pPr>
                                  <w:spacing w:line="240" w:lineRule="auto"/>
                                </w:pPr>
                                <w:r>
                                  <w:rPr>
                                    <w:lang w:val="fr-FR"/>
                                  </w:rPr>
                                  <w:t>m</w:t>
                                </w:r>
                              </w:p>
                            </w:txbxContent>
                          </wps:txbx>
                          <wps:bodyPr rot="0" vert="horz" wrap="none" lIns="0" tIns="0" rIns="0" bIns="0" anchor="t" anchorCtr="0">
                            <a:spAutoFit/>
                          </wps:bodyPr>
                        </wps:wsp>
                        <wps:wsp>
                          <wps:cNvPr id="73" name="Tekstvak 2"/>
                          <wps:cNvSpPr txBox="1">
                            <a:spLocks noChangeArrowheads="1"/>
                          </wps:cNvSpPr>
                          <wps:spPr bwMode="auto">
                            <a:xfrm>
                              <a:off x="631825" y="0"/>
                              <a:ext cx="73659" cy="155580"/>
                            </a:xfrm>
                            <a:prstGeom prst="rect">
                              <a:avLst/>
                            </a:prstGeom>
                            <a:noFill/>
                            <a:ln w="9525">
                              <a:noFill/>
                              <a:miter lim="800000"/>
                              <a:headEnd/>
                              <a:tailEnd/>
                            </a:ln>
                          </wps:spPr>
                          <wps:txbx>
                            <w:txbxContent>
                              <w:p w14:paraId="3D89097F" w14:textId="77777777" w:rsidR="00D659B9" w:rsidRPr="00177CAB" w:rsidRDefault="00D659B9" w:rsidP="00621AA2">
                                <w:pPr>
                                  <w:spacing w:line="240" w:lineRule="auto"/>
                                </w:pPr>
                                <w:r>
                                  <w:rPr>
                                    <w:lang w:val="fr-FR"/>
                                  </w:rPr>
                                  <w:t>b</w:t>
                                </w:r>
                              </w:p>
                            </w:txbxContent>
                          </wps:txbx>
                          <wps:bodyPr rot="0" vert="horz" wrap="none" lIns="0" tIns="0" rIns="0" bIns="0" anchor="t" anchorCtr="0">
                            <a:spAutoFit/>
                          </wps:bodyPr>
                        </wps:wsp>
                        <wps:wsp>
                          <wps:cNvPr id="74" name="Tekstvak 2"/>
                          <wps:cNvSpPr txBox="1">
                            <a:spLocks noChangeArrowheads="1"/>
                          </wps:cNvSpPr>
                          <wps:spPr bwMode="auto">
                            <a:xfrm>
                              <a:off x="660400" y="152400"/>
                              <a:ext cx="66039" cy="155580"/>
                            </a:xfrm>
                            <a:prstGeom prst="rect">
                              <a:avLst/>
                            </a:prstGeom>
                            <a:noFill/>
                            <a:ln w="9525">
                              <a:noFill/>
                              <a:miter lim="800000"/>
                              <a:headEnd/>
                              <a:tailEnd/>
                            </a:ln>
                          </wps:spPr>
                          <wps:txbx>
                            <w:txbxContent>
                              <w:p w14:paraId="60D51FBF" w14:textId="77777777" w:rsidR="00D659B9" w:rsidRPr="00177CAB" w:rsidRDefault="00D659B9" w:rsidP="00621AA2">
                                <w:pPr>
                                  <w:spacing w:line="240" w:lineRule="auto"/>
                                </w:pPr>
                                <w:r>
                                  <w:rPr>
                                    <w:lang w:val="fr-FR"/>
                                  </w:rPr>
                                  <w:t>c</w:t>
                                </w:r>
                              </w:p>
                            </w:txbxContent>
                          </wps:txbx>
                          <wps:bodyPr rot="0" vert="horz" wrap="none" lIns="0" tIns="0" rIns="0" bIns="0" anchor="t" anchorCtr="0">
                            <a:spAutoFit/>
                          </wps:bodyPr>
                        </wps:wsp>
                        <wps:wsp>
                          <wps:cNvPr id="75" name="Tekstvak 2"/>
                          <wps:cNvSpPr txBox="1">
                            <a:spLocks noChangeArrowheads="1"/>
                          </wps:cNvSpPr>
                          <wps:spPr bwMode="auto">
                            <a:xfrm rot="16200000">
                              <a:off x="1590357" y="948893"/>
                              <a:ext cx="168915" cy="155574"/>
                            </a:xfrm>
                            <a:prstGeom prst="rect">
                              <a:avLst/>
                            </a:prstGeom>
                            <a:noFill/>
                            <a:ln w="9525">
                              <a:noFill/>
                              <a:miter lim="800000"/>
                              <a:headEnd/>
                              <a:tailEnd/>
                            </a:ln>
                          </wps:spPr>
                          <wps:txbx>
                            <w:txbxContent>
                              <w:p w14:paraId="22CD5DCD" w14:textId="77777777" w:rsidR="00D659B9" w:rsidRPr="00177CAB" w:rsidRDefault="00D659B9" w:rsidP="00621AA2">
                                <w:pPr>
                                  <w:spacing w:line="240" w:lineRule="auto"/>
                                </w:pPr>
                                <w:r>
                                  <w:rPr>
                                    <w:lang w:val="fr-FR"/>
                                  </w:rPr>
                                  <w:t>ø k</w:t>
                                </w:r>
                              </w:p>
                            </w:txbxContent>
                          </wps:txbx>
                          <wps:bodyPr rot="0" vert="horz" wrap="none" lIns="0" tIns="0" rIns="0" bIns="0" anchor="t" anchorCtr="0">
                            <a:spAutoFit/>
                          </wps:bodyPr>
                        </wps:wsp>
                        <wps:wsp>
                          <wps:cNvPr id="76" name="Tekstvak 2"/>
                          <wps:cNvSpPr txBox="1">
                            <a:spLocks noChangeArrowheads="1"/>
                          </wps:cNvSpPr>
                          <wps:spPr bwMode="auto">
                            <a:xfrm>
                              <a:off x="2543175" y="1866900"/>
                              <a:ext cx="73659" cy="155580"/>
                            </a:xfrm>
                            <a:prstGeom prst="rect">
                              <a:avLst/>
                            </a:prstGeom>
                            <a:noFill/>
                            <a:ln w="9525">
                              <a:noFill/>
                              <a:miter lim="800000"/>
                              <a:headEnd/>
                              <a:tailEnd/>
                            </a:ln>
                          </wps:spPr>
                          <wps:txbx>
                            <w:txbxContent>
                              <w:p w14:paraId="4507232B" w14:textId="77777777" w:rsidR="00D659B9" w:rsidRPr="00177CAB" w:rsidRDefault="00D659B9" w:rsidP="00621AA2">
                                <w:pPr>
                                  <w:spacing w:line="240" w:lineRule="auto"/>
                                </w:pPr>
                                <w:r>
                                  <w:rPr>
                                    <w:lang w:val="fr-FR"/>
                                  </w:rPr>
                                  <w:t>d</w:t>
                                </w:r>
                              </w:p>
                            </w:txbxContent>
                          </wps:txbx>
                          <wps:bodyPr rot="0" vert="horz" wrap="none" lIns="0" tIns="0" rIns="0" bIns="0" anchor="t" anchorCtr="0">
                            <a:spAutoFit/>
                          </wps:bodyPr>
                        </wps:wsp>
                        <wps:wsp>
                          <wps:cNvPr id="77" name="Tekstvak 2"/>
                          <wps:cNvSpPr txBox="1">
                            <a:spLocks noChangeArrowheads="1"/>
                          </wps:cNvSpPr>
                          <wps:spPr bwMode="auto">
                            <a:xfrm>
                              <a:off x="3502025" y="1800221"/>
                              <a:ext cx="918209" cy="155580"/>
                            </a:xfrm>
                            <a:prstGeom prst="rect">
                              <a:avLst/>
                            </a:prstGeom>
                            <a:noFill/>
                            <a:ln w="9525">
                              <a:noFill/>
                              <a:miter lim="800000"/>
                              <a:headEnd/>
                              <a:tailEnd/>
                            </a:ln>
                          </wps:spPr>
                          <wps:txbx>
                            <w:txbxContent>
                              <w:p w14:paraId="5FD45BA5" w14:textId="77777777" w:rsidR="00D659B9" w:rsidRPr="00D346EA" w:rsidRDefault="00D659B9" w:rsidP="00621AA2">
                                <w:pPr>
                                  <w:spacing w:line="240" w:lineRule="auto"/>
                                  <w:rPr>
                                    <w:vertAlign w:val="superscript"/>
                                  </w:rPr>
                                </w:pPr>
                                <w:r>
                                  <w:rPr>
                                    <w:lang w:val="fr-FR"/>
                                  </w:rPr>
                                  <w:t>Axe de référence</w:t>
                                </w:r>
                                <w:r>
                                  <w:rPr>
                                    <w:vertAlign w:val="superscript"/>
                                    <w:lang w:val="fr-FR"/>
                                  </w:rPr>
                                  <w:t>2</w:t>
                                </w:r>
                              </w:p>
                            </w:txbxContent>
                          </wps:txbx>
                          <wps:bodyPr rot="0" vert="horz" wrap="none" lIns="0" tIns="0" rIns="0" bIns="0" anchor="t" anchorCtr="0">
                            <a:spAutoFit/>
                          </wps:bodyPr>
                        </wps:wsp>
                        <wps:wsp>
                          <wps:cNvPr id="78" name="Tekstvak 2"/>
                          <wps:cNvSpPr txBox="1">
                            <a:spLocks noChangeArrowheads="1"/>
                          </wps:cNvSpPr>
                          <wps:spPr bwMode="auto">
                            <a:xfrm>
                              <a:off x="823623" y="2143192"/>
                              <a:ext cx="1595754" cy="155580"/>
                            </a:xfrm>
                            <a:prstGeom prst="rect">
                              <a:avLst/>
                            </a:prstGeom>
                            <a:noFill/>
                            <a:ln w="9525">
                              <a:noFill/>
                              <a:miter lim="800000"/>
                              <a:headEnd/>
                              <a:tailEnd/>
                            </a:ln>
                          </wps:spPr>
                          <wps:txbx>
                            <w:txbxContent>
                              <w:p w14:paraId="785C43FE" w14:textId="7692200C" w:rsidR="00D659B9" w:rsidRPr="003A7C1D" w:rsidRDefault="00D659B9" w:rsidP="00621AA2">
                                <w:pPr>
                                  <w:spacing w:line="240" w:lineRule="auto"/>
                                  <w:rPr>
                                    <w:vertAlign w:val="superscript"/>
                                  </w:rPr>
                                </w:pPr>
                                <w:r>
                                  <w:rPr>
                                    <w:lang w:val="fr-FR"/>
                                  </w:rPr>
                                  <w:t>Zone d’émission de la lumière</w:t>
                                </w:r>
                                <w:r>
                                  <w:rPr>
                                    <w:vertAlign w:val="superscript"/>
                                    <w:lang w:val="fr-FR"/>
                                  </w:rPr>
                                  <w:t>3</w:t>
                                </w:r>
                              </w:p>
                            </w:txbxContent>
                          </wps:txbx>
                          <wps:bodyPr rot="0" vert="horz" wrap="none" lIns="0" tIns="0" rIns="0" bIns="0" anchor="t" anchorCtr="0">
                            <a:spAutoFit/>
                          </wps:bodyPr>
                        </wps:wsp>
                        <wps:wsp>
                          <wps:cNvPr id="79" name="Tekstvak 2"/>
                          <wps:cNvSpPr txBox="1">
                            <a:spLocks noChangeArrowheads="1"/>
                          </wps:cNvSpPr>
                          <wps:spPr bwMode="auto">
                            <a:xfrm>
                              <a:off x="2656955" y="2143202"/>
                              <a:ext cx="932179" cy="155580"/>
                            </a:xfrm>
                            <a:prstGeom prst="rect">
                              <a:avLst/>
                            </a:prstGeom>
                            <a:noFill/>
                            <a:ln w="9525">
                              <a:noFill/>
                              <a:miter lim="800000"/>
                              <a:headEnd/>
                              <a:tailEnd/>
                            </a:ln>
                          </wps:spPr>
                          <wps:txbx>
                            <w:txbxContent>
                              <w:p w14:paraId="2CB6FC46" w14:textId="77777777" w:rsidR="00D659B9" w:rsidRPr="00D346EA" w:rsidRDefault="00D659B9" w:rsidP="00621AA2">
                                <w:pPr>
                                  <w:spacing w:line="240" w:lineRule="auto"/>
                                  <w:rPr>
                                    <w:vertAlign w:val="superscript"/>
                                  </w:rPr>
                                </w:pPr>
                                <w:r>
                                  <w:rPr>
                                    <w:lang w:val="fr-FR"/>
                                  </w:rPr>
                                  <w:t>Plan de référence</w:t>
                                </w:r>
                                <w:r>
                                  <w:rPr>
                                    <w:vertAlign w:val="superscript"/>
                                    <w:lang w:val="fr-FR"/>
                                  </w:rPr>
                                  <w:t>1</w:t>
                                </w:r>
                              </w:p>
                            </w:txbxContent>
                          </wps:txbx>
                          <wps:bodyPr rot="0" vert="horz" wrap="none" lIns="0" tIns="0" rIns="0" bIns="0" anchor="t" anchorCtr="0">
                            <a:spAutoFit/>
                          </wps:bodyPr>
                        </wps:wsp>
                        <wps:wsp>
                          <wps:cNvPr id="80" name="Tekstvak 2"/>
                          <wps:cNvSpPr txBox="1">
                            <a:spLocks noChangeArrowheads="1"/>
                          </wps:cNvSpPr>
                          <wps:spPr bwMode="auto">
                            <a:xfrm>
                              <a:off x="3210102" y="152468"/>
                              <a:ext cx="73659" cy="155580"/>
                            </a:xfrm>
                            <a:prstGeom prst="rect">
                              <a:avLst/>
                            </a:prstGeom>
                            <a:noFill/>
                            <a:ln w="9525">
                              <a:noFill/>
                              <a:miter lim="800000"/>
                              <a:headEnd/>
                              <a:tailEnd/>
                            </a:ln>
                          </wps:spPr>
                          <wps:txbx>
                            <w:txbxContent>
                              <w:p w14:paraId="206D48AA" w14:textId="77777777" w:rsidR="00D659B9" w:rsidRPr="00177CAB" w:rsidRDefault="00D659B9" w:rsidP="00621AA2">
                                <w:pPr>
                                  <w:spacing w:line="240" w:lineRule="auto"/>
                                </w:pPr>
                                <w:r>
                                  <w:rPr>
                                    <w:lang w:val="fr-FR"/>
                                  </w:rPr>
                                  <w:t>4</w:t>
                                </w:r>
                              </w:p>
                            </w:txbxContent>
                          </wps:txbx>
                          <wps:bodyPr rot="0" vert="horz" wrap="none" lIns="0" tIns="0" rIns="0" bIns="0" anchor="t" anchorCtr="0">
                            <a:spAutoFit/>
                          </wps:bodyPr>
                        </wps:wsp>
                        <wps:wsp>
                          <wps:cNvPr id="81" name="Rechte verbindingslijn met pijl 34"/>
                          <wps:cNvCnPr/>
                          <wps:spPr>
                            <a:xfrm>
                              <a:off x="2149475" y="2005470"/>
                              <a:ext cx="507480" cy="222431"/>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82" name="Rechte verbindingslijn met pijl 35"/>
                          <wps:cNvCnPr/>
                          <wps:spPr>
                            <a:xfrm>
                              <a:off x="2708275" y="1066800"/>
                              <a:ext cx="779145" cy="825500"/>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83" name="Rechte verbindingslijn met pijl 36"/>
                          <wps:cNvCnPr/>
                          <wps:spPr>
                            <a:xfrm flipV="1">
                              <a:off x="2949563" y="241348"/>
                              <a:ext cx="225389" cy="112834"/>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84" name="Rechte verbindingslijn met pijl 37"/>
                          <wps:cNvCnPr/>
                          <wps:spPr>
                            <a:xfrm>
                              <a:off x="652704" y="1162546"/>
                              <a:ext cx="170919" cy="1065345"/>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g:grpSp>
                          <wpg:cNvPr id="85" name="Groep 48"/>
                          <wpg:cNvGrpSpPr/>
                          <wpg:grpSpPr>
                            <a:xfrm>
                              <a:off x="2247900" y="358775"/>
                              <a:ext cx="991172" cy="1470660"/>
                              <a:chOff x="0" y="0"/>
                              <a:chExt cx="991172" cy="1470660"/>
                            </a:xfrm>
                          </wpg:grpSpPr>
                          <wps:wsp>
                            <wps:cNvPr id="86" name="Rechte verbindingslijn 40"/>
                            <wps:cNvCnPr/>
                            <wps:spPr>
                              <a:xfrm>
                                <a:off x="133350" y="0"/>
                                <a:ext cx="819150" cy="19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7" name="Rechte verbindingslijn 41"/>
                            <wps:cNvCnPr/>
                            <wps:spPr>
                              <a:xfrm>
                                <a:off x="0" y="1457325"/>
                                <a:ext cx="991172" cy="19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8" name="Rechte verbindingslijn 42"/>
                            <wps:cNvCnPr/>
                            <wps:spPr>
                              <a:xfrm>
                                <a:off x="974725" y="0"/>
                                <a:ext cx="13335" cy="14706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89" name="Rechte verbindingslijn met pijl 44"/>
                          <wps:cNvCnPr/>
                          <wps:spPr>
                            <a:xfrm flipH="1" flipV="1">
                              <a:off x="3921125" y="787400"/>
                              <a:ext cx="344805" cy="240030"/>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95" name="Rechte verbindingslijn met pijl 45"/>
                          <wps:cNvCnPr/>
                          <wps:spPr>
                            <a:xfrm flipH="1">
                              <a:off x="3921125" y="1123950"/>
                              <a:ext cx="318135" cy="205422"/>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320" name="Tekstvak 2"/>
                          <wps:cNvSpPr txBox="1">
                            <a:spLocks noChangeArrowheads="1"/>
                          </wps:cNvSpPr>
                          <wps:spPr bwMode="auto">
                            <a:xfrm>
                              <a:off x="3476625" y="676274"/>
                              <a:ext cx="334644" cy="155580"/>
                            </a:xfrm>
                            <a:prstGeom prst="rect">
                              <a:avLst/>
                            </a:prstGeom>
                            <a:noFill/>
                            <a:ln w="9525">
                              <a:noFill/>
                              <a:miter lim="800000"/>
                              <a:headEnd/>
                              <a:tailEnd/>
                            </a:ln>
                          </wps:spPr>
                          <wps:txbx>
                            <w:txbxContent>
                              <w:p w14:paraId="00E50CF7" w14:textId="77777777" w:rsidR="00D659B9" w:rsidRPr="00177CAB" w:rsidRDefault="00D659B9" w:rsidP="00621AA2">
                                <w:pPr>
                                  <w:spacing w:line="240" w:lineRule="auto"/>
                                </w:pPr>
                                <w:r>
                                  <w:rPr>
                                    <w:lang w:val="fr-FR"/>
                                  </w:rPr>
                                  <w:t>Masse</w:t>
                                </w:r>
                              </w:p>
                            </w:txbxContent>
                          </wps:txbx>
                          <wps:bodyPr rot="0" vert="horz" wrap="none" lIns="0" tIns="0" rIns="0" bIns="0" anchor="t" anchorCtr="0">
                            <a:spAutoFit/>
                          </wps:bodyPr>
                        </wps:wsp>
                        <wps:wsp>
                          <wps:cNvPr id="321" name="Tekstvak 2"/>
                          <wps:cNvSpPr txBox="1">
                            <a:spLocks noChangeArrowheads="1"/>
                          </wps:cNvSpPr>
                          <wps:spPr bwMode="auto">
                            <a:xfrm>
                              <a:off x="3717925" y="1231897"/>
                              <a:ext cx="173354" cy="155580"/>
                            </a:xfrm>
                            <a:prstGeom prst="rect">
                              <a:avLst/>
                            </a:prstGeom>
                            <a:noFill/>
                            <a:ln w="9525">
                              <a:noFill/>
                              <a:miter lim="800000"/>
                              <a:headEnd/>
                              <a:tailEnd/>
                            </a:ln>
                          </wps:spPr>
                          <wps:txbx>
                            <w:txbxContent>
                              <w:p w14:paraId="1D73FBC7" w14:textId="77777777" w:rsidR="00D659B9" w:rsidRPr="00177CAB" w:rsidRDefault="00D659B9" w:rsidP="00621AA2">
                                <w:pPr>
                                  <w:spacing w:line="240" w:lineRule="auto"/>
                                </w:pPr>
                                <w:r>
                                  <w:rPr>
                                    <w:lang w:val="fr-FR"/>
                                  </w:rPr>
                                  <w:t>V+</w:t>
                                </w:r>
                              </w:p>
                            </w:txbxContent>
                          </wps:txbx>
                          <wps:bodyPr rot="0" vert="horz" wrap="none" lIns="0" tIns="0" rIns="0" bIns="0" anchor="t" anchorCtr="0">
                            <a:spAutoFit/>
                          </wps:bodyPr>
                        </wps:wsp>
                      </wpg:grpSp>
                    </wpg:wgp>
                  </a:graphicData>
                </a:graphic>
              </wp:inline>
            </w:drawing>
          </mc:Choice>
          <mc:Fallback>
            <w:pict>
              <v:group w14:anchorId="1C87C7BB" id="Groep 50" o:spid="_x0000_s1053" style="width:441.15pt;height:181pt;mso-position-horizontal-relative:char;mso-position-vertical-relative:line" coordsize="56026,22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">
                <v:shape id="Afbeelding 15" o:spid="_x0000_s1054" type="#_x0000_t75" style="position:absolute;width:56026;height:2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">
                  <v:imagedata r:id="rId11" o:title=""/>
                </v:shape>
                <v:group id="Groep 49" o:spid="_x0000_s1055" style="position:absolute;left:8731;width:37884;height:22987" coordorigin="6318" coordsize="37884,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_x0000_s1056" type="#_x0000_t202" style="position:absolute;left:20161;top:18923;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" filled="f" stroked="f">
                    <v:textbox style="mso-fit-shape-to-text:t" inset="0,0,0,0">
                      <w:txbxContent>
                        <w:p w14:paraId="3BA07F5C" w14:textId="77777777" w:rsidR="00D659B9" w:rsidRPr="007C69DA" w:rsidRDefault="00D659B9" w:rsidP="00621AA2">
                          <w:pPr>
                            <w:spacing w:line="240" w:lineRule="auto"/>
                          </w:pPr>
                          <w:r>
                            <w:rPr>
                              <w:lang w:val="fr-FR"/>
                            </w:rPr>
                            <w:t>a</w:t>
                          </w:r>
                        </w:p>
                      </w:txbxContent>
                    </v:textbox>
                  </v:shape>
                  <v:shape id="_x0000_s1057" type="#_x0000_t202" style="position:absolute;left:20605;top:17081;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" filled="f" stroked="f">
                    <v:textbox style="mso-fit-shape-to-text:t" inset="0,0,0,0">
                      <w:txbxContent>
                        <w:p w14:paraId="77526ECB" w14:textId="77777777" w:rsidR="00D659B9" w:rsidRPr="00177CAB" w:rsidRDefault="00D659B9" w:rsidP="00621AA2">
                          <w:pPr>
                            <w:spacing w:line="240" w:lineRule="auto"/>
                          </w:pPr>
                          <w:r>
                            <w:rPr>
                              <w:lang w:val="fr-FR"/>
                            </w:rPr>
                            <w:t>e</w:t>
                          </w:r>
                        </w:p>
                      </w:txbxContent>
                    </v:textbox>
                  </v:shape>
                  <v:shape id="_x0000_s1058" type="#_x0000_t202" style="position:absolute;left:20161;top:1301;width:108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" filled="f" stroked="f">
                    <v:textbox style="mso-fit-shape-to-text:t" inset="0,0,0,0">
                      <w:txbxContent>
                        <w:p w14:paraId="0890DB69" w14:textId="77777777" w:rsidR="00D659B9" w:rsidRPr="00177CAB" w:rsidRDefault="00D659B9" w:rsidP="00621AA2">
                          <w:pPr>
                            <w:spacing w:line="240" w:lineRule="auto"/>
                          </w:pPr>
                          <w:r>
                            <w:rPr>
                              <w:lang w:val="fr-FR"/>
                            </w:rPr>
                            <w:t>m</w:t>
                          </w:r>
                        </w:p>
                      </w:txbxContent>
                    </v:textbox>
                  </v:shape>
                  <v:shape id="_x0000_s1059" type="#_x0000_t202" style="position:absolute;left:6318;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" filled="f" stroked="f">
                    <v:textbox style="mso-fit-shape-to-text:t" inset="0,0,0,0">
                      <w:txbxContent>
                        <w:p w14:paraId="3D89097F" w14:textId="77777777" w:rsidR="00D659B9" w:rsidRPr="00177CAB" w:rsidRDefault="00D659B9" w:rsidP="00621AA2">
                          <w:pPr>
                            <w:spacing w:line="240" w:lineRule="auto"/>
                          </w:pPr>
                          <w:r>
                            <w:rPr>
                              <w:lang w:val="fr-FR"/>
                            </w:rPr>
                            <w:t>b</w:t>
                          </w:r>
                        </w:p>
                      </w:txbxContent>
                    </v:textbox>
                  </v:shape>
                  <v:shape id="_x0000_s1060" type="#_x0000_t202" style="position:absolute;left:6604;top:15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" filled="f" stroked="f">
                    <v:textbox style="mso-fit-shape-to-text:t" inset="0,0,0,0">
                      <w:txbxContent>
                        <w:p w14:paraId="60D51FBF" w14:textId="77777777" w:rsidR="00D659B9" w:rsidRPr="00177CAB" w:rsidRDefault="00D659B9" w:rsidP="00621AA2">
                          <w:pPr>
                            <w:spacing w:line="240" w:lineRule="auto"/>
                          </w:pPr>
                          <w:r>
                            <w:rPr>
                              <w:lang w:val="fr-FR"/>
                            </w:rPr>
                            <w:t>c</w:t>
                          </w:r>
                        </w:p>
                      </w:txbxContent>
                    </v:textbox>
                  </v:shape>
                  <v:shape id="_x0000_s1061" type="#_x0000_t202" style="position:absolute;left:15903;top:9489;width:1689;height:155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" filled="f" stroked="f">
                    <v:textbox style="mso-fit-shape-to-text:t" inset="0,0,0,0">
                      <w:txbxContent>
                        <w:p w14:paraId="22CD5DCD" w14:textId="77777777" w:rsidR="00D659B9" w:rsidRPr="00177CAB" w:rsidRDefault="00D659B9" w:rsidP="00621AA2">
                          <w:pPr>
                            <w:spacing w:line="240" w:lineRule="auto"/>
                          </w:pPr>
                          <w:r>
                            <w:rPr>
                              <w:lang w:val="fr-FR"/>
                            </w:rPr>
                            <w:t>ø k</w:t>
                          </w:r>
                        </w:p>
                      </w:txbxContent>
                    </v:textbox>
                  </v:shape>
                  <v:shape id="_x0000_s1062" type="#_x0000_t202" style="position:absolute;left:25431;top:18669;width:73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" filled="f" stroked="f">
                    <v:textbox style="mso-fit-shape-to-text:t" inset="0,0,0,0">
                      <w:txbxContent>
                        <w:p w14:paraId="4507232B" w14:textId="77777777" w:rsidR="00D659B9" w:rsidRPr="00177CAB" w:rsidRDefault="00D659B9" w:rsidP="00621AA2">
                          <w:pPr>
                            <w:spacing w:line="240" w:lineRule="auto"/>
                          </w:pPr>
                          <w:r>
                            <w:rPr>
                              <w:lang w:val="fr-FR"/>
                            </w:rPr>
                            <w:t>d</w:t>
                          </w:r>
                        </w:p>
                      </w:txbxContent>
                    </v:textbox>
                  </v:shape>
                  <v:shape id="_x0000_s1063" type="#_x0000_t202" style="position:absolute;left:35020;top:18002;width:918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" filled="f" stroked="f">
                    <v:textbox style="mso-fit-shape-to-text:t" inset="0,0,0,0">
                      <w:txbxContent>
                        <w:p w14:paraId="5FD45BA5" w14:textId="77777777" w:rsidR="00D659B9" w:rsidRPr="00D346EA" w:rsidRDefault="00D659B9" w:rsidP="00621AA2">
                          <w:pPr>
                            <w:spacing w:line="240" w:lineRule="auto"/>
                            <w:rPr>
                              <w:vertAlign w:val="superscript"/>
                            </w:rPr>
                          </w:pPr>
                          <w:r>
                            <w:rPr>
                              <w:lang w:val="fr-FR"/>
                            </w:rPr>
                            <w:t>Axe de référence</w:t>
                          </w:r>
                          <w:r>
                            <w:rPr>
                              <w:vertAlign w:val="superscript"/>
                              <w:lang w:val="fr-FR"/>
                            </w:rPr>
                            <w:t>2</w:t>
                          </w:r>
                        </w:p>
                      </w:txbxContent>
                    </v:textbox>
                  </v:shape>
                  <v:shape id="_x0000_s1064" type="#_x0000_t202" style="position:absolute;left:8236;top:21431;width:1595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" filled="f" stroked="f">
                    <v:textbox style="mso-fit-shape-to-text:t" inset="0,0,0,0">
                      <w:txbxContent>
                        <w:p w14:paraId="785C43FE" w14:textId="7692200C" w:rsidR="00D659B9" w:rsidRPr="003A7C1D" w:rsidRDefault="00D659B9" w:rsidP="00621AA2">
                          <w:pPr>
                            <w:spacing w:line="240" w:lineRule="auto"/>
                            <w:rPr>
                              <w:vertAlign w:val="superscript"/>
                            </w:rPr>
                          </w:pPr>
                          <w:r>
                            <w:rPr>
                              <w:lang w:val="fr-FR"/>
                            </w:rPr>
                            <w:t>Zone d’émission de la lumière</w:t>
                          </w:r>
                          <w:r>
                            <w:rPr>
                              <w:vertAlign w:val="superscript"/>
                              <w:lang w:val="fr-FR"/>
                            </w:rPr>
                            <w:t>3</w:t>
                          </w:r>
                        </w:p>
                      </w:txbxContent>
                    </v:textbox>
                  </v:shape>
                  <v:shape id="_x0000_s1065" type="#_x0000_t202" style="position:absolute;left:26569;top:21432;width:9322;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" filled="f" stroked="f">
                    <v:textbox style="mso-fit-shape-to-text:t" inset="0,0,0,0">
                      <w:txbxContent>
                        <w:p w14:paraId="2CB6FC46" w14:textId="77777777" w:rsidR="00D659B9" w:rsidRPr="00D346EA" w:rsidRDefault="00D659B9" w:rsidP="00621AA2">
                          <w:pPr>
                            <w:spacing w:line="240" w:lineRule="auto"/>
                            <w:rPr>
                              <w:vertAlign w:val="superscript"/>
                            </w:rPr>
                          </w:pPr>
                          <w:r>
                            <w:rPr>
                              <w:lang w:val="fr-FR"/>
                            </w:rPr>
                            <w:t>Plan de référence</w:t>
                          </w:r>
                          <w:r>
                            <w:rPr>
                              <w:vertAlign w:val="superscript"/>
                              <w:lang w:val="fr-FR"/>
                            </w:rPr>
                            <w:t>1</w:t>
                          </w:r>
                        </w:p>
                      </w:txbxContent>
                    </v:textbox>
                  </v:shape>
                  <v:shape id="_x0000_s1066" type="#_x0000_t202" style="position:absolute;left:32101;top:1524;width:7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" filled="f" stroked="f">
                    <v:textbox style="mso-fit-shape-to-text:t" inset="0,0,0,0">
                      <w:txbxContent>
                        <w:p w14:paraId="206D48AA" w14:textId="77777777" w:rsidR="00D659B9" w:rsidRPr="00177CAB" w:rsidRDefault="00D659B9" w:rsidP="00621AA2">
                          <w:pPr>
                            <w:spacing w:line="240" w:lineRule="auto"/>
                          </w:pPr>
                          <w:r>
                            <w:rPr>
                              <w:lang w:val="fr-FR"/>
                            </w:rPr>
                            <w:t>4</w:t>
                          </w:r>
                        </w:p>
                      </w:txbxContent>
                    </v:textbox>
                  </v:shape>
                  <v:shape id="Rechte verbindingslijn met pijl 34" o:spid="_x0000_s1067" type="#_x0000_t32" style="position:absolute;left:21494;top:20054;width:5075;height:2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" strokecolor="black [3213]">
                    <v:stroke startarrow="block" startarrowwidth="narrow" startarrowlength="long" endarrowwidth="narrow" endarrowlength="long"/>
                  </v:shape>
                  <v:shape id="Rechte verbindingslijn met pijl 35" o:spid="_x0000_s1068" type="#_x0000_t32" style="position:absolute;left:27082;top:10668;width:7792;height:8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" strokecolor="black [3213]">
                    <v:stroke startarrow="block" startarrowwidth="narrow" startarrowlength="long" endarrowwidth="narrow" endarrowlength="long"/>
                  </v:shape>
                  <v:shape id="Rechte verbindingslijn met pijl 36" o:spid="_x0000_s1069" type="#_x0000_t32" style="position:absolute;left:29495;top:2413;width:2254;height:1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" strokecolor="black [3213]">
                    <v:stroke startarrow="block" startarrowwidth="narrow" startarrowlength="long" endarrowwidth="narrow" endarrowlength="long"/>
                  </v:shape>
                  <v:shape id="Rechte verbindingslijn met pijl 37" o:spid="_x0000_s1070" type="#_x0000_t32" style="position:absolute;left:6527;top:11625;width:1709;height:10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" strokecolor="black [3213]">
                    <v:stroke startarrow="block" startarrowwidth="narrow" startarrowlength="long" endarrowwidth="narrow" endarrowlength="long"/>
                  </v:shape>
                  <v:group id="Groep 48" o:spid="_x0000_s1071" style="position:absolute;left:22479;top:3587;width:9911;height:14707" coordsize="9911,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Rechte verbindingslijn 40" o:spid="_x0000_s1072" style="position:absolute;visibility:visible;mso-wrap-style:square" from="1333,0" to="95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" strokecolor="black [3213]">
                      <v:stroke dashstyle="dash"/>
                    </v:line>
                    <v:line id="Rechte verbindingslijn 41" o:spid="_x0000_s1073" style="position:absolute;visibility:visible;mso-wrap-style:square" from="0,14573" to="9911,1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" strokecolor="black [3040]">
                      <v:stroke dashstyle="dash"/>
                    </v:line>
                    <v:line id="Rechte verbindingslijn 42" o:spid="_x0000_s1074" style="position:absolute;visibility:visible;mso-wrap-style:square" from="9747,0" to="9880,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" strokecolor="black [3213]">
                      <v:stroke dashstyle="dash"/>
                    </v:line>
                  </v:group>
                  <v:shape id="Rechte verbindingslijn met pijl 44" o:spid="_x0000_s1075" type="#_x0000_t32" style="position:absolute;left:39211;top:7874;width:3448;height:24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" strokecolor="black [3213]">
                    <v:stroke startarrow="block" startarrowwidth="narrow" startarrowlength="long" endarrowwidth="narrow" endarrowlength="long"/>
                  </v:shape>
                  <v:shape id="Rechte verbindingslijn met pijl 45" o:spid="_x0000_s1076" type="#_x0000_t32" style="position:absolute;left:39211;top:11239;width:3181;height:2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" strokecolor="black [3213]">
                    <v:stroke startarrow="block" startarrowwidth="narrow" startarrowlength="long" endarrowwidth="narrow" endarrowlength="long"/>
                  </v:shape>
                  <v:shape id="_x0000_s1077" type="#_x0000_t202" style="position:absolute;left:34766;top:6762;width:334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" filled="f" stroked="f">
                    <v:textbox style="mso-fit-shape-to-text:t" inset="0,0,0,0">
                      <w:txbxContent>
                        <w:p w14:paraId="00E50CF7" w14:textId="77777777" w:rsidR="00D659B9" w:rsidRPr="00177CAB" w:rsidRDefault="00D659B9" w:rsidP="00621AA2">
                          <w:pPr>
                            <w:spacing w:line="240" w:lineRule="auto"/>
                          </w:pPr>
                          <w:r>
                            <w:rPr>
                              <w:lang w:val="fr-FR"/>
                            </w:rPr>
                            <w:t>Masse</w:t>
                          </w:r>
                        </w:p>
                      </w:txbxContent>
                    </v:textbox>
                  </v:shape>
                  <v:shape id="_x0000_s1078" type="#_x0000_t202" style="position:absolute;left:37179;top:12318;width:173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" filled="f" stroked="f">
                    <v:textbox style="mso-fit-shape-to-text:t" inset="0,0,0,0">
                      <w:txbxContent>
                        <w:p w14:paraId="1D73FBC7" w14:textId="77777777" w:rsidR="00D659B9" w:rsidRPr="00177CAB" w:rsidRDefault="00D659B9" w:rsidP="00621AA2">
                          <w:pPr>
                            <w:spacing w:line="240" w:lineRule="auto"/>
                          </w:pPr>
                          <w:r>
                            <w:rPr>
                              <w:lang w:val="fr-FR"/>
                            </w:rPr>
                            <w:t>V+</w:t>
                          </w:r>
                        </w:p>
                      </w:txbxContent>
                    </v:textbox>
                  </v:shape>
                </v:group>
                <w10:anchorlock/>
              </v:group>
            </w:pict>
          </mc:Fallback>
        </mc:AlternateContent>
      </w:r>
    </w:p>
    <w:p w14:paraId="54DABD62" w14:textId="77777777" w:rsidR="00621AA2" w:rsidRDefault="00621AA2" w:rsidP="001351C1">
      <w:pPr>
        <w:tabs>
          <w:tab w:val="center" w:pos="4820"/>
          <w:tab w:val="right" w:pos="9356"/>
        </w:tabs>
        <w:suppressAutoHyphens w:val="0"/>
        <w:spacing w:before="120" w:after="120" w:line="240" w:lineRule="auto"/>
        <w:rPr>
          <w:bCs/>
          <w:noProof/>
        </w:rPr>
      </w:pPr>
      <w:r w:rsidRPr="002E64EE">
        <w:rPr>
          <w:b/>
          <w:bCs/>
          <w:noProof/>
        </w:rPr>
        <w:t>LR6B</w:t>
      </w:r>
    </w:p>
    <w:p w14:paraId="413BD8FB" w14:textId="77777777" w:rsidR="001351C1" w:rsidRDefault="00621AA2" w:rsidP="001351C1">
      <w:pPr>
        <w:suppressAutoHyphens w:val="0"/>
        <w:spacing w:line="240" w:lineRule="auto"/>
        <w:jc w:val="right"/>
        <w:rPr>
          <w:noProof/>
        </w:rPr>
      </w:pPr>
      <w:r w:rsidRPr="002E64EE">
        <w:rPr>
          <w:noProof/>
          <w:lang w:eastAsia="it-IT"/>
        </w:rPr>
        <mc:AlternateContent>
          <mc:Choice Requires="wpg">
            <w:drawing>
              <wp:inline distT="0" distB="0" distL="0" distR="0" wp14:anchorId="2273BB5A" wp14:editId="3CDDF826">
                <wp:extent cx="2089785" cy="281305"/>
                <wp:effectExtent l="0" t="0" r="24765" b="23495"/>
                <wp:docPr id="2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81305"/>
                          <a:chOff x="7605" y="14631"/>
                          <a:chExt cx="3291" cy="443"/>
                        </a:xfrm>
                      </wpg:grpSpPr>
                      <wps:wsp>
                        <wps:cNvPr id="22" name="AutoShape 262"/>
                        <wps:cNvCnPr>
                          <a:cxnSpLocks noChangeShapeType="1"/>
                        </wps:cNvCnPr>
                        <wps:spPr bwMode="auto">
                          <a:xfrm>
                            <a:off x="9910" y="14843"/>
                            <a:ext cx="986" cy="0"/>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 name="AutoShape 263"/>
                        <wps:cNvCnPr>
                          <a:cxnSpLocks noChangeShapeType="1"/>
                        </wps:cNvCnPr>
                        <wps:spPr bwMode="auto">
                          <a:xfrm>
                            <a:off x="10138" y="14631"/>
                            <a:ext cx="0" cy="443"/>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 name="Oval 264"/>
                        <wps:cNvSpPr>
                          <a:spLocks noChangeAspect="1" noChangeArrowheads="1"/>
                        </wps:cNvSpPr>
                        <wps:spPr bwMode="auto">
                          <a:xfrm>
                            <a:off x="9964" y="14682"/>
                            <a:ext cx="334"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265"/>
                        <wps:cNvSpPr>
                          <a:spLocks noChangeAspect="1" noChangeArrowheads="1"/>
                        </wps:cNvSpPr>
                        <wps:spPr bwMode="auto">
                          <a:xfrm>
                            <a:off x="10033" y="14740"/>
                            <a:ext cx="200" cy="2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66"/>
                        <wps:cNvSpPr>
                          <a:spLocks noChangeAspect="1" noChangeArrowheads="1"/>
                        </wps:cNvSpPr>
                        <wps:spPr bwMode="auto">
                          <a:xfrm rot="5400000">
                            <a:off x="10440" y="14637"/>
                            <a:ext cx="334" cy="42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16 w 21600"/>
                              <a:gd name="T13" fmla="*/ 3779 h 21600"/>
                              <a:gd name="T14" fmla="*/ 17784 w 21600"/>
                              <a:gd name="T15" fmla="*/ 17821 h 21600"/>
                            </a:gdLst>
                            <a:ahLst/>
                            <a:cxnLst>
                              <a:cxn ang="T8">
                                <a:pos x="T0" y="T1"/>
                              </a:cxn>
                              <a:cxn ang="T9">
                                <a:pos x="T2" y="T3"/>
                              </a:cxn>
                              <a:cxn ang="T10">
                                <a:pos x="T4" y="T5"/>
                              </a:cxn>
                              <a:cxn ang="T11">
                                <a:pos x="T6" y="T7"/>
                              </a:cxn>
                            </a:cxnLst>
                            <a:rect l="T12" t="T13" r="T14" b="T15"/>
                            <a:pathLst>
                              <a:path w="21600" h="21600">
                                <a:moveTo>
                                  <a:pt x="0" y="0"/>
                                </a:moveTo>
                                <a:lnTo>
                                  <a:pt x="4001" y="21600"/>
                                </a:lnTo>
                                <a:lnTo>
                                  <a:pt x="17599" y="21600"/>
                                </a:lnTo>
                                <a:lnTo>
                                  <a:pt x="21600" y="0"/>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67"/>
                        <wps:cNvSpPr txBox="1">
                          <a:spLocks noChangeArrowheads="1"/>
                        </wps:cNvSpPr>
                        <wps:spPr bwMode="auto">
                          <a:xfrm>
                            <a:off x="7605" y="14672"/>
                            <a:ext cx="2305"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73BD" w14:textId="77777777" w:rsidR="00D659B9" w:rsidRPr="005A5DD9" w:rsidRDefault="00D659B9" w:rsidP="00621AA2">
                              <w:pPr>
                                <w:jc w:val="right"/>
                              </w:pPr>
                              <w:r>
                                <w:rPr>
                                  <w:lang w:val="fr-FR"/>
                                </w:rPr>
                                <w:t>* Méthode de projection :</w:t>
                              </w:r>
                            </w:p>
                          </w:txbxContent>
                        </wps:txbx>
                        <wps:bodyPr rot="0" vert="horz" wrap="square" lIns="36000" tIns="36000" rIns="36000" bIns="36000" anchor="t" anchorCtr="0" upright="1">
                          <a:spAutoFit/>
                        </wps:bodyPr>
                      </wps:wsp>
                    </wpg:wgp>
                  </a:graphicData>
                </a:graphic>
              </wp:inline>
            </w:drawing>
          </mc:Choice>
          <mc:Fallback>
            <w:pict>
              <v:group w14:anchorId="2273BB5A" id="Group 163" o:spid="_x0000_s1079" style="width:164.55pt;height:22.15pt;mso-position-horizontal-relative:char;mso-position-vertical-relative:line" coordorigin="7605,14631" coordsize="32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">
                <v:shape id="AutoShape 262" o:spid="_x0000_s1080" type="#_x0000_t32" style="position:absolute;left:9910;top:14843;width: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" strokeweight=".25pt">
                  <v:stroke dashstyle="longDashDot"/>
                </v:shape>
                <v:shape id="AutoShape 263" o:spid="_x0000_s1081" type="#_x0000_t32" style="position:absolute;left:10138;top:1463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" strokeweight=".25pt">
                  <v:stroke dashstyle="longDashDot"/>
                </v:shape>
                <v:oval id="Oval 264" o:spid="_x0000_s1082" style="position:absolute;left:9964;top:14682;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" filled="f">
                  <o:lock v:ext="edit" aspectratio="t"/>
                </v:oval>
                <v:oval id="Oval 265" o:spid="_x0000_s1083" style="position:absolute;left:10033;top:14740;width:20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" filled="f">
                  <o:lock v:ext="edit" aspectratio="t"/>
                </v:oval>
                <v:shape id="AutoShape 266" o:spid="_x0000_s1084" style="position:absolute;left:10440;top:14637;width:334;height:42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" path="m,l4001,21600r13598,l21600,,,xe" filled="f">
                  <v:stroke joinstyle="miter"/>
                  <v:path o:connecttype="custom" o:connectlocs="0,0;0,0;0,0;0,0" o:connectangles="0,0,0,0" textboxrect="3816,3779,17784,17821"/>
                  <o:lock v:ext="edit" aspectratio="t"/>
                </v:shape>
                <v:shape id="Text Box 267" o:spid="_x0000_s1085" type="#_x0000_t202" style="position:absolute;left:7605;top:14672;width:2305;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" filled="f" stroked="f">
                  <v:textbox style="mso-fit-shape-to-text:t" inset="1mm,1mm,1mm,1mm">
                    <w:txbxContent>
                      <w:p w14:paraId="4F6073BD" w14:textId="77777777" w:rsidR="00D659B9" w:rsidRPr="005A5DD9" w:rsidRDefault="00D659B9" w:rsidP="00621AA2">
                        <w:pPr>
                          <w:jc w:val="right"/>
                        </w:pPr>
                        <w:r>
                          <w:rPr>
                            <w:lang w:val="fr-FR"/>
                          </w:rPr>
                          <w:t>* Méthode de projection :</w:t>
                        </w:r>
                      </w:p>
                    </w:txbxContent>
                  </v:textbox>
                </v:shape>
                <w10:anchorlock/>
              </v:group>
            </w:pict>
          </mc:Fallback>
        </mc:AlternateContent>
      </w:r>
    </w:p>
    <w:p w14:paraId="69516123" w14:textId="77777777" w:rsidR="001351C1" w:rsidRDefault="00621AA2" w:rsidP="004850CC">
      <w:pPr>
        <w:suppressAutoHyphens w:val="0"/>
        <w:spacing w:before="120" w:after="120" w:line="240" w:lineRule="auto"/>
        <w:rPr>
          <w:noProof/>
        </w:rPr>
      </w:pPr>
      <w:r w:rsidRPr="002E64EE">
        <w:rPr>
          <w:noProof/>
        </w:rPr>
        <w:t>Pour les notes, voir la feuille Lx6/2.</w:t>
      </w:r>
    </w:p>
    <w:p w14:paraId="12DA7A5F" w14:textId="481F06B6" w:rsidR="00621AA2" w:rsidRDefault="00621AA2" w:rsidP="001351C1">
      <w:pPr>
        <w:suppressAutoHyphens w:val="0"/>
        <w:spacing w:line="240" w:lineRule="auto"/>
        <w:rPr>
          <w:noProof/>
        </w:rPr>
      </w:pPr>
      <w:r>
        <w:rPr>
          <w:noProof/>
        </w:rPr>
        <w:br w:type="page"/>
      </w:r>
    </w:p>
    <w:p w14:paraId="62954F19" w14:textId="77777777" w:rsidR="00621AA2" w:rsidRPr="002E64EE" w:rsidRDefault="00621AA2" w:rsidP="00621AA2">
      <w:pPr>
        <w:pBdr>
          <w:bottom w:val="single" w:sz="4" w:space="4" w:color="auto"/>
        </w:pBdr>
        <w:tabs>
          <w:tab w:val="center" w:pos="4800"/>
          <w:tab w:val="right" w:pos="9600"/>
        </w:tabs>
        <w:spacing w:line="240" w:lineRule="auto"/>
        <w:rPr>
          <w:noProof/>
        </w:rPr>
      </w:pPr>
      <w:r w:rsidRPr="002E64EE">
        <w:rPr>
          <w:noProof/>
        </w:rPr>
        <w:lastRenderedPageBreak/>
        <w:tab/>
      </w:r>
      <w:r w:rsidRPr="004850CC">
        <w:rPr>
          <w:b/>
          <w:bCs/>
          <w:noProof/>
        </w:rPr>
        <w:t>Catégories LR6A, LR6B</w:t>
      </w:r>
      <w:r w:rsidRPr="004850CC">
        <w:rPr>
          <w:noProof/>
        </w:rPr>
        <w:t xml:space="preserve"> </w:t>
      </w:r>
      <w:r w:rsidRPr="004850CC">
        <w:rPr>
          <w:noProof/>
        </w:rPr>
        <w:tab/>
      </w:r>
      <w:r w:rsidRPr="004850CC">
        <w:rPr>
          <w:b/>
          <w:bCs/>
          <w:noProof/>
        </w:rPr>
        <w:t>Feuille Lx6/2</w:t>
      </w:r>
    </w:p>
    <w:p w14:paraId="5F570106" w14:textId="24473760" w:rsidR="00621AA2" w:rsidRPr="002E64EE" w:rsidRDefault="00621AA2" w:rsidP="004850CC">
      <w:pPr>
        <w:pStyle w:val="Titre1"/>
        <w:keepLines w:val="0"/>
        <w:tabs>
          <w:tab w:val="left" w:pos="567"/>
        </w:tabs>
        <w:kinsoku/>
        <w:overflowPunct/>
        <w:autoSpaceDE/>
        <w:autoSpaceDN/>
        <w:adjustRightInd/>
        <w:snapToGrid/>
        <w:spacing w:before="120" w:after="120" w:line="240" w:lineRule="atLeast"/>
        <w:rPr>
          <w:noProof/>
          <w:szCs w:val="24"/>
          <w:lang w:eastAsia="it-IT"/>
        </w:rPr>
      </w:pPr>
      <w:r w:rsidRPr="002E64EE">
        <w:rPr>
          <w:noProof/>
        </w:rPr>
        <w:t>Tableau 1</w:t>
      </w:r>
      <w:r w:rsidR="004850CC">
        <w:rPr>
          <w:noProof/>
        </w:rPr>
        <w:br/>
      </w:r>
      <w:r w:rsidRPr="002E64EE">
        <w:rPr>
          <w:b/>
          <w:bCs/>
          <w:noProof/>
        </w:rPr>
        <w:t>Principales caractéristiques physiques, électriques et photométriques de la source lumineuse à DEL</w:t>
      </w:r>
    </w:p>
    <w:tbl>
      <w:tblPr>
        <w:tblW w:w="9639" w:type="dxa"/>
        <w:tblLayout w:type="fixed"/>
        <w:tblCellMar>
          <w:left w:w="0" w:type="dxa"/>
          <w:right w:w="0" w:type="dxa"/>
        </w:tblCellMar>
        <w:tblLook w:val="04A0" w:firstRow="1" w:lastRow="0" w:firstColumn="1" w:lastColumn="0" w:noHBand="0" w:noVBand="1"/>
      </w:tblPr>
      <w:tblGrid>
        <w:gridCol w:w="687"/>
        <w:gridCol w:w="495"/>
        <w:gridCol w:w="976"/>
        <w:gridCol w:w="824"/>
        <w:gridCol w:w="423"/>
        <w:gridCol w:w="1552"/>
        <w:gridCol w:w="2050"/>
        <w:gridCol w:w="2632"/>
      </w:tblGrid>
      <w:tr w:rsidR="00621AA2" w:rsidRPr="0058696E" w14:paraId="560F2FE8" w14:textId="77777777" w:rsidTr="00DF04E7">
        <w:trPr>
          <w:trHeight w:val="360"/>
        </w:trPr>
        <w:tc>
          <w:tcPr>
            <w:tcW w:w="495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32E6" w14:textId="77777777" w:rsidR="00621AA2" w:rsidRPr="007A0523" w:rsidRDefault="00621AA2" w:rsidP="004850CC">
            <w:pPr>
              <w:suppressAutoHyphens w:val="0"/>
              <w:spacing w:before="80" w:after="80" w:line="200" w:lineRule="exact"/>
              <w:ind w:left="57" w:right="57"/>
              <w:rPr>
                <w:i/>
                <w:noProof/>
                <w:sz w:val="16"/>
                <w:szCs w:val="16"/>
              </w:rPr>
            </w:pPr>
            <w:r w:rsidRPr="007A0523">
              <w:rPr>
                <w:i/>
                <w:iCs/>
                <w:noProof/>
                <w:sz w:val="16"/>
                <w:szCs w:val="16"/>
              </w:rPr>
              <w:t>Dimensions</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52E074B9" w14:textId="00D5F5AC" w:rsidR="00621AA2" w:rsidRPr="007A0523" w:rsidRDefault="00621AA2" w:rsidP="004850CC">
            <w:pPr>
              <w:suppressAutoHyphens w:val="0"/>
              <w:spacing w:before="80" w:after="80" w:line="200" w:lineRule="exact"/>
              <w:ind w:left="57" w:right="57"/>
              <w:jc w:val="center"/>
              <w:rPr>
                <w:i/>
                <w:noProof/>
                <w:sz w:val="16"/>
                <w:szCs w:val="16"/>
              </w:rPr>
            </w:pPr>
            <w:r w:rsidRPr="007A0523">
              <w:rPr>
                <w:i/>
                <w:iCs/>
                <w:noProof/>
                <w:sz w:val="16"/>
                <w:szCs w:val="16"/>
              </w:rPr>
              <w:t xml:space="preserve">Sources lumineuses à DEL </w:t>
            </w:r>
            <w:r w:rsidR="004850CC">
              <w:rPr>
                <w:i/>
                <w:iCs/>
                <w:noProof/>
                <w:sz w:val="16"/>
                <w:szCs w:val="16"/>
              </w:rPr>
              <w:br/>
            </w:r>
            <w:r w:rsidRPr="007A0523">
              <w:rPr>
                <w:i/>
                <w:iCs/>
                <w:noProof/>
                <w:sz w:val="16"/>
                <w:szCs w:val="16"/>
              </w:rPr>
              <w:t>de fabrication courante</w:t>
            </w:r>
          </w:p>
        </w:tc>
        <w:tc>
          <w:tcPr>
            <w:tcW w:w="2632" w:type="dxa"/>
            <w:tcBorders>
              <w:top w:val="single" w:sz="4" w:space="0" w:color="auto"/>
              <w:left w:val="nil"/>
              <w:bottom w:val="single" w:sz="4" w:space="0" w:color="auto"/>
              <w:right w:val="single" w:sz="4" w:space="0" w:color="auto"/>
            </w:tcBorders>
            <w:shd w:val="clear" w:color="auto" w:fill="auto"/>
            <w:vAlign w:val="bottom"/>
            <w:hideMark/>
          </w:tcPr>
          <w:p w14:paraId="07EACEE1" w14:textId="77777777" w:rsidR="00621AA2" w:rsidRPr="007A0523" w:rsidRDefault="00621AA2" w:rsidP="004850CC">
            <w:pPr>
              <w:suppressAutoHyphens w:val="0"/>
              <w:spacing w:before="80" w:after="80" w:line="200" w:lineRule="exact"/>
              <w:ind w:left="57" w:right="57"/>
              <w:jc w:val="center"/>
              <w:rPr>
                <w:i/>
                <w:noProof/>
                <w:sz w:val="16"/>
                <w:szCs w:val="16"/>
              </w:rPr>
            </w:pPr>
            <w:r w:rsidRPr="007A0523">
              <w:rPr>
                <w:i/>
                <w:iCs/>
                <w:noProof/>
                <w:sz w:val="16"/>
                <w:szCs w:val="16"/>
              </w:rPr>
              <w:t>Sources lumineuses à DEL étalons</w:t>
            </w:r>
          </w:p>
        </w:tc>
      </w:tr>
      <w:tr w:rsidR="00621AA2" w:rsidRPr="002E64EE" w14:paraId="7543575C" w14:textId="77777777" w:rsidTr="00DF04E7">
        <w:tc>
          <w:tcPr>
            <w:tcW w:w="34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AA87" w14:textId="77777777" w:rsidR="00621AA2" w:rsidRPr="002E64EE" w:rsidRDefault="00621AA2" w:rsidP="004850CC">
            <w:pPr>
              <w:suppressAutoHyphens w:val="0"/>
              <w:spacing w:before="40" w:after="40"/>
              <w:ind w:left="57" w:right="57"/>
              <w:jc w:val="center"/>
              <w:rPr>
                <w:noProof/>
              </w:rPr>
            </w:pPr>
            <w:r w:rsidRPr="002E64EE">
              <w:rPr>
                <w:noProof/>
              </w:rPr>
              <w:t>a</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6473CF50" w14:textId="77777777" w:rsidR="00621AA2" w:rsidRPr="002E64EE" w:rsidRDefault="00621AA2" w:rsidP="004850CC">
            <w:pPr>
              <w:suppressAutoHyphens w:val="0"/>
              <w:spacing w:before="40" w:after="40"/>
              <w:ind w:left="57" w:right="57"/>
              <w:jc w:val="center"/>
              <w:rPr>
                <w:noProof/>
              </w:rPr>
            </w:pPr>
            <w:r w:rsidRPr="002E64EE">
              <w:rPr>
                <w:noProof/>
              </w:rPr>
              <w:t>mm</w:t>
            </w:r>
          </w:p>
        </w:tc>
        <w:tc>
          <w:tcPr>
            <w:tcW w:w="4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E51AD6" w14:textId="77777777" w:rsidR="00621AA2" w:rsidRPr="002E64EE" w:rsidRDefault="00621AA2" w:rsidP="004850CC">
            <w:pPr>
              <w:suppressAutoHyphens w:val="0"/>
              <w:spacing w:before="40" w:after="40"/>
              <w:ind w:left="57" w:right="57"/>
              <w:jc w:val="center"/>
              <w:rPr>
                <w:noProof/>
              </w:rPr>
            </w:pPr>
            <w:r w:rsidRPr="002E64EE">
              <w:rPr>
                <w:noProof/>
              </w:rPr>
              <w:t>6,0 max.</w:t>
            </w:r>
          </w:p>
        </w:tc>
      </w:tr>
      <w:tr w:rsidR="00621AA2" w:rsidRPr="002E64EE" w14:paraId="5FDDA2EA" w14:textId="77777777" w:rsidTr="00845583">
        <w:tc>
          <w:tcPr>
            <w:tcW w:w="3405" w:type="dxa"/>
            <w:gridSpan w:val="5"/>
            <w:tcBorders>
              <w:top w:val="nil"/>
              <w:left w:val="single" w:sz="4" w:space="0" w:color="auto"/>
              <w:bottom w:val="single" w:sz="4" w:space="0" w:color="auto"/>
              <w:right w:val="single" w:sz="4" w:space="0" w:color="auto"/>
            </w:tcBorders>
            <w:shd w:val="clear" w:color="auto" w:fill="auto"/>
            <w:noWrap/>
            <w:vAlign w:val="center"/>
            <w:hideMark/>
          </w:tcPr>
          <w:p w14:paraId="337B5989" w14:textId="77777777" w:rsidR="00621AA2" w:rsidRPr="002E64EE" w:rsidRDefault="00621AA2" w:rsidP="004850CC">
            <w:pPr>
              <w:suppressAutoHyphens w:val="0"/>
              <w:spacing w:before="40" w:after="40"/>
              <w:ind w:left="57" w:right="57"/>
              <w:jc w:val="center"/>
              <w:rPr>
                <w:noProof/>
              </w:rPr>
            </w:pPr>
            <w:r w:rsidRPr="002E64EE">
              <w:rPr>
                <w:noProof/>
              </w:rPr>
              <w:t>b</w:t>
            </w:r>
          </w:p>
        </w:tc>
        <w:tc>
          <w:tcPr>
            <w:tcW w:w="1552" w:type="dxa"/>
            <w:tcBorders>
              <w:top w:val="nil"/>
              <w:left w:val="nil"/>
              <w:bottom w:val="single" w:sz="4" w:space="0" w:color="auto"/>
              <w:right w:val="single" w:sz="4" w:space="0" w:color="auto"/>
            </w:tcBorders>
            <w:shd w:val="clear" w:color="auto" w:fill="auto"/>
            <w:noWrap/>
            <w:vAlign w:val="center"/>
            <w:hideMark/>
          </w:tcPr>
          <w:p w14:paraId="1E26B304" w14:textId="77777777" w:rsidR="00621AA2" w:rsidRPr="002E64EE" w:rsidRDefault="00621AA2" w:rsidP="004850CC">
            <w:pPr>
              <w:suppressAutoHyphens w:val="0"/>
              <w:spacing w:before="40" w:after="40"/>
              <w:ind w:left="57" w:right="57"/>
              <w:jc w:val="center"/>
              <w:rPr>
                <w:noProof/>
              </w:rPr>
            </w:pPr>
            <w:r w:rsidRPr="002E64EE">
              <w:rPr>
                <w:noProof/>
              </w:rPr>
              <w:t>mm</w:t>
            </w:r>
          </w:p>
        </w:tc>
        <w:tc>
          <w:tcPr>
            <w:tcW w:w="4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AE568D" w14:textId="77777777" w:rsidR="00621AA2" w:rsidRPr="002E64EE" w:rsidRDefault="00621AA2" w:rsidP="004850CC">
            <w:pPr>
              <w:suppressAutoHyphens w:val="0"/>
              <w:spacing w:before="40" w:after="40"/>
              <w:ind w:left="57" w:right="57"/>
              <w:jc w:val="center"/>
              <w:rPr>
                <w:noProof/>
              </w:rPr>
            </w:pPr>
            <w:r w:rsidRPr="002E64EE">
              <w:rPr>
                <w:noProof/>
              </w:rPr>
              <w:t>c +10,0 min.</w:t>
            </w:r>
          </w:p>
          <w:p w14:paraId="343B3E9B" w14:textId="77777777" w:rsidR="00621AA2" w:rsidRPr="002E64EE" w:rsidRDefault="00621AA2" w:rsidP="004850CC">
            <w:pPr>
              <w:suppressAutoHyphens w:val="0"/>
              <w:spacing w:before="40" w:after="40"/>
              <w:ind w:left="57" w:right="57"/>
              <w:jc w:val="center"/>
              <w:rPr>
                <w:noProof/>
              </w:rPr>
            </w:pPr>
            <w:r w:rsidRPr="002E64EE">
              <w:rPr>
                <w:noProof/>
              </w:rPr>
              <w:t>38,0 max.</w:t>
            </w:r>
          </w:p>
        </w:tc>
      </w:tr>
      <w:tr w:rsidR="00621AA2" w:rsidRPr="002E64EE" w14:paraId="7C86DFE4" w14:textId="77777777" w:rsidTr="00845583">
        <w:tc>
          <w:tcPr>
            <w:tcW w:w="3405" w:type="dxa"/>
            <w:gridSpan w:val="5"/>
            <w:tcBorders>
              <w:top w:val="nil"/>
              <w:left w:val="single" w:sz="4" w:space="0" w:color="auto"/>
              <w:bottom w:val="single" w:sz="4" w:space="0" w:color="auto"/>
              <w:right w:val="single" w:sz="4" w:space="0" w:color="auto"/>
            </w:tcBorders>
            <w:shd w:val="clear" w:color="auto" w:fill="auto"/>
            <w:noWrap/>
            <w:vAlign w:val="center"/>
            <w:hideMark/>
          </w:tcPr>
          <w:p w14:paraId="54BFC658" w14:textId="77777777" w:rsidR="00621AA2" w:rsidRPr="002E64EE" w:rsidRDefault="00621AA2" w:rsidP="004850CC">
            <w:pPr>
              <w:suppressAutoHyphens w:val="0"/>
              <w:spacing w:before="40" w:after="40"/>
              <w:ind w:left="57" w:right="57"/>
              <w:jc w:val="center"/>
              <w:rPr>
                <w:noProof/>
              </w:rPr>
            </w:pPr>
            <w:r w:rsidRPr="002E64EE">
              <w:rPr>
                <w:noProof/>
              </w:rPr>
              <w:t>c</w:t>
            </w:r>
          </w:p>
        </w:tc>
        <w:tc>
          <w:tcPr>
            <w:tcW w:w="1552" w:type="dxa"/>
            <w:tcBorders>
              <w:top w:val="nil"/>
              <w:left w:val="nil"/>
              <w:bottom w:val="single" w:sz="4" w:space="0" w:color="auto"/>
              <w:right w:val="single" w:sz="4" w:space="0" w:color="auto"/>
            </w:tcBorders>
            <w:shd w:val="clear" w:color="auto" w:fill="auto"/>
            <w:noWrap/>
            <w:vAlign w:val="center"/>
            <w:hideMark/>
          </w:tcPr>
          <w:p w14:paraId="5C2907EA" w14:textId="77777777" w:rsidR="00621AA2" w:rsidRPr="002E64EE" w:rsidRDefault="00621AA2" w:rsidP="004850CC">
            <w:pPr>
              <w:suppressAutoHyphens w:val="0"/>
              <w:spacing w:before="40" w:after="40"/>
              <w:ind w:left="57" w:right="57"/>
              <w:jc w:val="center"/>
              <w:rPr>
                <w:noProof/>
              </w:rPr>
            </w:pPr>
            <w:r w:rsidRPr="002E64EE">
              <w:rPr>
                <w:noProof/>
              </w:rPr>
              <w:t>mm</w:t>
            </w:r>
          </w:p>
        </w:tc>
        <w:tc>
          <w:tcPr>
            <w:tcW w:w="4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219611" w14:textId="183952F2" w:rsidR="00621AA2" w:rsidRPr="002E64EE" w:rsidRDefault="00621AA2" w:rsidP="004850CC">
            <w:pPr>
              <w:suppressAutoHyphens w:val="0"/>
              <w:spacing w:before="40" w:after="40"/>
              <w:ind w:left="57" w:right="57"/>
              <w:jc w:val="center"/>
              <w:rPr>
                <w:noProof/>
              </w:rPr>
            </w:pPr>
            <w:r w:rsidRPr="002E64EE">
              <w:rPr>
                <w:noProof/>
              </w:rPr>
              <w:t>18</w:t>
            </w:r>
            <w:r>
              <w:rPr>
                <w:noProof/>
              </w:rPr>
              <w:t>,</w:t>
            </w:r>
            <w:r w:rsidRPr="002E64EE">
              <w:rPr>
                <w:noProof/>
              </w:rPr>
              <w:t xml:space="preserve">5 </w:t>
            </w:r>
            <w:r w:rsidR="004850CC">
              <w:rPr>
                <w:noProof/>
              </w:rPr>
              <w:sym w:font="Symbol" w:char="F0B1"/>
            </w:r>
            <w:r w:rsidRPr="002E64EE">
              <w:rPr>
                <w:noProof/>
              </w:rPr>
              <w:t xml:space="preserve"> 0,1</w:t>
            </w:r>
          </w:p>
        </w:tc>
      </w:tr>
      <w:tr w:rsidR="00621AA2" w:rsidRPr="002E64EE" w14:paraId="746A368E" w14:textId="77777777" w:rsidTr="00845583">
        <w:tc>
          <w:tcPr>
            <w:tcW w:w="3405" w:type="dxa"/>
            <w:gridSpan w:val="5"/>
            <w:tcBorders>
              <w:top w:val="nil"/>
              <w:left w:val="single" w:sz="4" w:space="0" w:color="auto"/>
              <w:bottom w:val="single" w:sz="4" w:space="0" w:color="auto"/>
              <w:right w:val="single" w:sz="4" w:space="0" w:color="auto"/>
            </w:tcBorders>
            <w:shd w:val="clear" w:color="auto" w:fill="auto"/>
            <w:noWrap/>
            <w:vAlign w:val="center"/>
            <w:hideMark/>
          </w:tcPr>
          <w:p w14:paraId="5D48263D" w14:textId="77777777" w:rsidR="00621AA2" w:rsidRPr="002E64EE" w:rsidRDefault="00621AA2" w:rsidP="004850CC">
            <w:pPr>
              <w:suppressAutoHyphens w:val="0"/>
              <w:spacing w:before="40" w:after="40"/>
              <w:ind w:left="57" w:right="57"/>
              <w:jc w:val="center"/>
              <w:rPr>
                <w:noProof/>
              </w:rPr>
            </w:pPr>
            <w:r w:rsidRPr="002E64EE">
              <w:rPr>
                <w:noProof/>
              </w:rPr>
              <w:t xml:space="preserve">d </w:t>
            </w:r>
          </w:p>
        </w:tc>
        <w:tc>
          <w:tcPr>
            <w:tcW w:w="1552" w:type="dxa"/>
            <w:tcBorders>
              <w:top w:val="nil"/>
              <w:left w:val="nil"/>
              <w:bottom w:val="single" w:sz="4" w:space="0" w:color="auto"/>
              <w:right w:val="single" w:sz="4" w:space="0" w:color="auto"/>
            </w:tcBorders>
            <w:shd w:val="clear" w:color="auto" w:fill="auto"/>
            <w:noWrap/>
            <w:vAlign w:val="center"/>
            <w:hideMark/>
          </w:tcPr>
          <w:p w14:paraId="33EFC81B" w14:textId="77777777" w:rsidR="00621AA2" w:rsidRPr="002E64EE" w:rsidRDefault="00621AA2" w:rsidP="004850CC">
            <w:pPr>
              <w:suppressAutoHyphens w:val="0"/>
              <w:spacing w:before="40" w:after="40"/>
              <w:ind w:left="57" w:right="57"/>
              <w:jc w:val="center"/>
              <w:rPr>
                <w:noProof/>
              </w:rPr>
            </w:pPr>
            <w:r w:rsidRPr="002E64EE">
              <w:rPr>
                <w:noProof/>
              </w:rPr>
              <w:t>mm</w:t>
            </w:r>
          </w:p>
        </w:tc>
        <w:tc>
          <w:tcPr>
            <w:tcW w:w="4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C7466" w14:textId="77777777" w:rsidR="00621AA2" w:rsidRPr="002E64EE" w:rsidRDefault="00621AA2" w:rsidP="004850CC">
            <w:pPr>
              <w:suppressAutoHyphens w:val="0"/>
              <w:spacing w:before="40" w:after="40"/>
              <w:ind w:left="57" w:right="57"/>
              <w:jc w:val="center"/>
              <w:rPr>
                <w:noProof/>
              </w:rPr>
            </w:pPr>
            <w:r w:rsidRPr="002E64EE">
              <w:rPr>
                <w:noProof/>
              </w:rPr>
              <w:t>28</w:t>
            </w:r>
            <w:r>
              <w:rPr>
                <w:noProof/>
              </w:rPr>
              <w:t>,</w:t>
            </w:r>
            <w:r w:rsidRPr="002E64EE">
              <w:rPr>
                <w:noProof/>
              </w:rPr>
              <w:t>0 max.</w:t>
            </w:r>
          </w:p>
        </w:tc>
      </w:tr>
      <w:tr w:rsidR="00621AA2" w:rsidRPr="002E64EE" w14:paraId="5D60C97A" w14:textId="77777777" w:rsidTr="00845583">
        <w:tc>
          <w:tcPr>
            <w:tcW w:w="3405" w:type="dxa"/>
            <w:gridSpan w:val="5"/>
            <w:tcBorders>
              <w:top w:val="nil"/>
              <w:left w:val="single" w:sz="4" w:space="0" w:color="auto"/>
              <w:bottom w:val="single" w:sz="4" w:space="0" w:color="auto"/>
              <w:right w:val="single" w:sz="4" w:space="0" w:color="auto"/>
            </w:tcBorders>
            <w:shd w:val="clear" w:color="auto" w:fill="auto"/>
            <w:noWrap/>
            <w:vAlign w:val="center"/>
          </w:tcPr>
          <w:p w14:paraId="29BBED0F" w14:textId="6B825258" w:rsidR="00621AA2" w:rsidRPr="002E64EE" w:rsidRDefault="00621AA2" w:rsidP="004850CC">
            <w:pPr>
              <w:suppressAutoHyphens w:val="0"/>
              <w:spacing w:before="40" w:after="40"/>
              <w:ind w:left="57" w:right="57"/>
              <w:jc w:val="center"/>
              <w:rPr>
                <w:noProof/>
              </w:rPr>
            </w:pPr>
            <w:r w:rsidRPr="002E64EE">
              <w:rPr>
                <w:noProof/>
              </w:rPr>
              <w:t>e</w:t>
            </w:r>
            <w:r w:rsidRPr="002E64EE">
              <w:rPr>
                <w:noProof/>
                <w:vertAlign w:val="superscript"/>
              </w:rPr>
              <w:t>8</w:t>
            </w:r>
          </w:p>
        </w:tc>
        <w:tc>
          <w:tcPr>
            <w:tcW w:w="1552" w:type="dxa"/>
            <w:tcBorders>
              <w:top w:val="nil"/>
              <w:left w:val="nil"/>
              <w:bottom w:val="single" w:sz="4" w:space="0" w:color="auto"/>
              <w:right w:val="single" w:sz="4" w:space="0" w:color="auto"/>
            </w:tcBorders>
            <w:shd w:val="clear" w:color="auto" w:fill="auto"/>
            <w:noWrap/>
            <w:vAlign w:val="center"/>
          </w:tcPr>
          <w:p w14:paraId="29821B83" w14:textId="77777777" w:rsidR="00621AA2" w:rsidRPr="002E64EE" w:rsidRDefault="00621AA2" w:rsidP="004850CC">
            <w:pPr>
              <w:suppressAutoHyphens w:val="0"/>
              <w:spacing w:before="40" w:after="40"/>
              <w:ind w:left="57" w:right="57"/>
              <w:jc w:val="center"/>
              <w:rPr>
                <w:noProof/>
              </w:rPr>
            </w:pPr>
            <w:r w:rsidRPr="002E64EE">
              <w:rPr>
                <w:noProof/>
              </w:rPr>
              <w:t>mm</w:t>
            </w:r>
          </w:p>
        </w:tc>
        <w:tc>
          <w:tcPr>
            <w:tcW w:w="2050" w:type="dxa"/>
            <w:tcBorders>
              <w:top w:val="single" w:sz="4" w:space="0" w:color="auto"/>
              <w:left w:val="nil"/>
              <w:bottom w:val="single" w:sz="4" w:space="0" w:color="auto"/>
              <w:right w:val="single" w:sz="4" w:space="0" w:color="auto"/>
            </w:tcBorders>
            <w:shd w:val="clear" w:color="auto" w:fill="auto"/>
            <w:noWrap/>
            <w:vAlign w:val="center"/>
          </w:tcPr>
          <w:p w14:paraId="7F6639DE" w14:textId="6D43DD02" w:rsidR="00621AA2" w:rsidRPr="002E64EE" w:rsidRDefault="00621AA2" w:rsidP="004850CC">
            <w:pPr>
              <w:suppressAutoHyphens w:val="0"/>
              <w:spacing w:before="40" w:after="40"/>
              <w:ind w:left="57" w:right="57"/>
              <w:jc w:val="center"/>
              <w:rPr>
                <w:noProof/>
              </w:rPr>
            </w:pPr>
            <w:r w:rsidRPr="002E64EE">
              <w:rPr>
                <w:noProof/>
              </w:rPr>
              <w:t>3</w:t>
            </w:r>
            <w:r>
              <w:rPr>
                <w:noProof/>
              </w:rPr>
              <w:t>,</w:t>
            </w:r>
            <w:r w:rsidRPr="002E64EE">
              <w:rPr>
                <w:noProof/>
              </w:rPr>
              <w:t xml:space="preserve">0 </w:t>
            </w:r>
            <w:r w:rsidR="004850CC">
              <w:rPr>
                <w:noProof/>
              </w:rPr>
              <w:sym w:font="Symbol" w:char="F0B1"/>
            </w:r>
            <w:r w:rsidRPr="002E64EE">
              <w:rPr>
                <w:noProof/>
              </w:rPr>
              <w:t xml:space="preserve"> 0,30</w:t>
            </w:r>
          </w:p>
        </w:tc>
        <w:tc>
          <w:tcPr>
            <w:tcW w:w="2632" w:type="dxa"/>
            <w:tcBorders>
              <w:top w:val="single" w:sz="4" w:space="0" w:color="auto"/>
              <w:left w:val="nil"/>
              <w:bottom w:val="single" w:sz="4" w:space="0" w:color="auto"/>
              <w:right w:val="single" w:sz="4" w:space="0" w:color="auto"/>
            </w:tcBorders>
            <w:shd w:val="clear" w:color="auto" w:fill="auto"/>
            <w:noWrap/>
            <w:vAlign w:val="center"/>
          </w:tcPr>
          <w:p w14:paraId="0FC6EC38" w14:textId="2FA8F451" w:rsidR="00621AA2" w:rsidRPr="002E64EE" w:rsidRDefault="00621AA2" w:rsidP="004850CC">
            <w:pPr>
              <w:suppressAutoHyphens w:val="0"/>
              <w:spacing w:before="40" w:after="40"/>
              <w:ind w:left="57" w:right="57"/>
              <w:jc w:val="center"/>
              <w:rPr>
                <w:noProof/>
              </w:rPr>
            </w:pPr>
            <w:r w:rsidRPr="002E64EE">
              <w:rPr>
                <w:noProof/>
              </w:rPr>
              <w:t>3</w:t>
            </w:r>
            <w:r>
              <w:rPr>
                <w:noProof/>
              </w:rPr>
              <w:t>,</w:t>
            </w:r>
            <w:r w:rsidRPr="002E64EE">
              <w:rPr>
                <w:noProof/>
              </w:rPr>
              <w:t xml:space="preserve">0 </w:t>
            </w:r>
            <w:r w:rsidR="004850CC">
              <w:rPr>
                <w:noProof/>
              </w:rPr>
              <w:sym w:font="Symbol" w:char="F0B1"/>
            </w:r>
            <w:r w:rsidRPr="002E64EE">
              <w:rPr>
                <w:noProof/>
              </w:rPr>
              <w:t xml:space="preserve"> 0,15</w:t>
            </w:r>
          </w:p>
        </w:tc>
      </w:tr>
      <w:tr w:rsidR="00621AA2" w:rsidRPr="002E64EE" w14:paraId="5226A239" w14:textId="77777777" w:rsidTr="00845583">
        <w:tc>
          <w:tcPr>
            <w:tcW w:w="3405" w:type="dxa"/>
            <w:gridSpan w:val="5"/>
            <w:tcBorders>
              <w:top w:val="nil"/>
              <w:left w:val="single" w:sz="4" w:space="0" w:color="auto"/>
              <w:bottom w:val="single" w:sz="4" w:space="0" w:color="auto"/>
              <w:right w:val="single" w:sz="4" w:space="0" w:color="auto"/>
            </w:tcBorders>
            <w:shd w:val="clear" w:color="auto" w:fill="auto"/>
            <w:noWrap/>
            <w:vAlign w:val="center"/>
          </w:tcPr>
          <w:p w14:paraId="651E42CE" w14:textId="23C724D7" w:rsidR="00621AA2" w:rsidRPr="002E64EE" w:rsidRDefault="00621AA2" w:rsidP="004850CC">
            <w:pPr>
              <w:suppressAutoHyphens w:val="0"/>
              <w:spacing w:before="40" w:after="40"/>
              <w:ind w:left="57" w:right="57"/>
              <w:jc w:val="center"/>
              <w:rPr>
                <w:noProof/>
              </w:rPr>
            </w:pPr>
            <w:r w:rsidRPr="002E64EE">
              <w:rPr>
                <w:noProof/>
              </w:rPr>
              <w:t>k</w:t>
            </w:r>
            <w:r w:rsidRPr="002E64EE">
              <w:rPr>
                <w:noProof/>
                <w:vertAlign w:val="superscript"/>
              </w:rPr>
              <w:t>9</w:t>
            </w:r>
          </w:p>
        </w:tc>
        <w:tc>
          <w:tcPr>
            <w:tcW w:w="1552" w:type="dxa"/>
            <w:tcBorders>
              <w:top w:val="nil"/>
              <w:left w:val="nil"/>
              <w:bottom w:val="single" w:sz="4" w:space="0" w:color="auto"/>
              <w:right w:val="single" w:sz="4" w:space="0" w:color="auto"/>
            </w:tcBorders>
            <w:shd w:val="clear" w:color="auto" w:fill="auto"/>
            <w:noWrap/>
            <w:vAlign w:val="center"/>
          </w:tcPr>
          <w:p w14:paraId="54F5D1D8" w14:textId="77777777" w:rsidR="00621AA2" w:rsidRPr="002E64EE" w:rsidRDefault="00621AA2" w:rsidP="004850CC">
            <w:pPr>
              <w:suppressAutoHyphens w:val="0"/>
              <w:spacing w:before="40" w:after="40"/>
              <w:ind w:left="57" w:right="57"/>
              <w:jc w:val="center"/>
              <w:rPr>
                <w:noProof/>
              </w:rPr>
            </w:pPr>
            <w:r w:rsidRPr="002E64EE">
              <w:rPr>
                <w:noProof/>
              </w:rPr>
              <w:t>mm</w:t>
            </w:r>
          </w:p>
        </w:tc>
        <w:tc>
          <w:tcPr>
            <w:tcW w:w="4682" w:type="dxa"/>
            <w:gridSpan w:val="2"/>
            <w:tcBorders>
              <w:top w:val="single" w:sz="4" w:space="0" w:color="auto"/>
              <w:left w:val="nil"/>
              <w:bottom w:val="single" w:sz="4" w:space="0" w:color="auto"/>
              <w:right w:val="single" w:sz="4" w:space="0" w:color="auto"/>
            </w:tcBorders>
            <w:shd w:val="clear" w:color="auto" w:fill="auto"/>
            <w:noWrap/>
            <w:vAlign w:val="center"/>
          </w:tcPr>
          <w:p w14:paraId="758032B8" w14:textId="77777777" w:rsidR="00621AA2" w:rsidRPr="002E64EE" w:rsidRDefault="00621AA2" w:rsidP="004850CC">
            <w:pPr>
              <w:suppressAutoHyphens w:val="0"/>
              <w:spacing w:before="40" w:after="40"/>
              <w:ind w:left="57" w:right="57"/>
              <w:jc w:val="center"/>
              <w:rPr>
                <w:noProof/>
              </w:rPr>
            </w:pPr>
            <w:r w:rsidRPr="002E64EE">
              <w:rPr>
                <w:noProof/>
              </w:rPr>
              <w:t>7</w:t>
            </w:r>
            <w:r>
              <w:rPr>
                <w:noProof/>
              </w:rPr>
              <w:t>,</w:t>
            </w:r>
            <w:r w:rsidRPr="002E64EE">
              <w:rPr>
                <w:noProof/>
              </w:rPr>
              <w:t>5 min.</w:t>
            </w:r>
          </w:p>
        </w:tc>
      </w:tr>
      <w:tr w:rsidR="00621AA2" w:rsidRPr="002E64EE" w14:paraId="4DE39B99" w14:textId="77777777" w:rsidTr="00845583">
        <w:tc>
          <w:tcPr>
            <w:tcW w:w="3405" w:type="dxa"/>
            <w:gridSpan w:val="5"/>
            <w:tcBorders>
              <w:top w:val="nil"/>
              <w:left w:val="single" w:sz="4" w:space="0" w:color="auto"/>
              <w:bottom w:val="single" w:sz="4" w:space="0" w:color="auto"/>
              <w:right w:val="single" w:sz="4" w:space="0" w:color="auto"/>
            </w:tcBorders>
            <w:shd w:val="clear" w:color="auto" w:fill="auto"/>
            <w:noWrap/>
            <w:vAlign w:val="center"/>
          </w:tcPr>
          <w:p w14:paraId="2F2A3568" w14:textId="29DD1730" w:rsidR="00621AA2" w:rsidRPr="002E64EE" w:rsidRDefault="00621AA2" w:rsidP="004850CC">
            <w:pPr>
              <w:suppressAutoHyphens w:val="0"/>
              <w:spacing w:before="40" w:after="40"/>
              <w:ind w:left="57" w:right="57"/>
              <w:jc w:val="center"/>
              <w:rPr>
                <w:noProof/>
              </w:rPr>
            </w:pPr>
            <w:r w:rsidRPr="002E64EE">
              <w:rPr>
                <w:noProof/>
              </w:rPr>
              <w:t>m</w:t>
            </w:r>
            <w:r w:rsidRPr="002E64EE">
              <w:rPr>
                <w:noProof/>
                <w:vertAlign w:val="superscript"/>
              </w:rPr>
              <w:t>9</w:t>
            </w:r>
          </w:p>
        </w:tc>
        <w:tc>
          <w:tcPr>
            <w:tcW w:w="1552" w:type="dxa"/>
            <w:tcBorders>
              <w:top w:val="nil"/>
              <w:left w:val="nil"/>
              <w:bottom w:val="single" w:sz="4" w:space="0" w:color="auto"/>
              <w:right w:val="single" w:sz="4" w:space="0" w:color="auto"/>
            </w:tcBorders>
            <w:shd w:val="clear" w:color="auto" w:fill="auto"/>
            <w:noWrap/>
            <w:vAlign w:val="center"/>
          </w:tcPr>
          <w:p w14:paraId="014FA250" w14:textId="77777777" w:rsidR="00621AA2" w:rsidRPr="002E64EE" w:rsidRDefault="00621AA2" w:rsidP="004850CC">
            <w:pPr>
              <w:suppressAutoHyphens w:val="0"/>
              <w:spacing w:before="40" w:after="40"/>
              <w:ind w:left="57" w:right="57"/>
              <w:jc w:val="center"/>
              <w:rPr>
                <w:noProof/>
              </w:rPr>
            </w:pPr>
            <w:r w:rsidRPr="002E64EE">
              <w:rPr>
                <w:noProof/>
              </w:rPr>
              <w:t>mm</w:t>
            </w:r>
          </w:p>
        </w:tc>
        <w:tc>
          <w:tcPr>
            <w:tcW w:w="4682" w:type="dxa"/>
            <w:gridSpan w:val="2"/>
            <w:tcBorders>
              <w:top w:val="single" w:sz="4" w:space="0" w:color="auto"/>
              <w:left w:val="nil"/>
              <w:bottom w:val="single" w:sz="4" w:space="0" w:color="auto"/>
              <w:right w:val="single" w:sz="4" w:space="0" w:color="auto"/>
            </w:tcBorders>
            <w:shd w:val="clear" w:color="auto" w:fill="auto"/>
            <w:noWrap/>
            <w:vAlign w:val="center"/>
          </w:tcPr>
          <w:p w14:paraId="67128E22" w14:textId="77777777" w:rsidR="00621AA2" w:rsidRPr="002E64EE" w:rsidRDefault="00621AA2" w:rsidP="004850CC">
            <w:pPr>
              <w:suppressAutoHyphens w:val="0"/>
              <w:spacing w:before="40" w:after="40"/>
              <w:ind w:left="57" w:right="57"/>
              <w:jc w:val="center"/>
              <w:rPr>
                <w:noProof/>
              </w:rPr>
            </w:pPr>
            <w:r w:rsidRPr="002E64EE">
              <w:rPr>
                <w:noProof/>
              </w:rPr>
              <w:t>4</w:t>
            </w:r>
            <w:r>
              <w:rPr>
                <w:noProof/>
              </w:rPr>
              <w:t>,</w:t>
            </w:r>
            <w:r w:rsidRPr="002E64EE">
              <w:rPr>
                <w:noProof/>
              </w:rPr>
              <w:t>0 max.</w:t>
            </w:r>
          </w:p>
        </w:tc>
      </w:tr>
      <w:tr w:rsidR="00621AA2" w:rsidRPr="0058696E" w14:paraId="48E96E98" w14:textId="77777777" w:rsidTr="00DF04E7">
        <w:tc>
          <w:tcPr>
            <w:tcW w:w="687" w:type="dxa"/>
            <w:tcBorders>
              <w:top w:val="single" w:sz="4" w:space="0" w:color="auto"/>
              <w:left w:val="single" w:sz="4" w:space="0" w:color="auto"/>
              <w:bottom w:val="single" w:sz="4" w:space="0" w:color="auto"/>
            </w:tcBorders>
            <w:shd w:val="clear" w:color="auto" w:fill="auto"/>
            <w:noWrap/>
            <w:vAlign w:val="center"/>
            <w:hideMark/>
          </w:tcPr>
          <w:p w14:paraId="2FD51B71" w14:textId="77777777" w:rsidR="00621AA2" w:rsidRPr="001D7CB4" w:rsidRDefault="00621AA2" w:rsidP="004850CC">
            <w:pPr>
              <w:pStyle w:val="Default"/>
              <w:spacing w:before="40" w:after="40" w:line="240" w:lineRule="atLeast"/>
              <w:ind w:left="57" w:right="57"/>
              <w:rPr>
                <w:noProof/>
                <w:color w:val="auto"/>
                <w:sz w:val="20"/>
                <w:szCs w:val="20"/>
                <w:lang w:val="fr-CH"/>
              </w:rPr>
            </w:pPr>
            <w:r w:rsidRPr="001D7CB4">
              <w:rPr>
                <w:noProof/>
                <w:sz w:val="20"/>
                <w:szCs w:val="20"/>
                <w:lang w:val="fr-CH"/>
              </w:rPr>
              <w:t>Culot</w:t>
            </w:r>
          </w:p>
        </w:tc>
        <w:tc>
          <w:tcPr>
            <w:tcW w:w="1471" w:type="dxa"/>
            <w:gridSpan w:val="2"/>
            <w:tcBorders>
              <w:top w:val="single" w:sz="4" w:space="0" w:color="auto"/>
              <w:bottom w:val="single" w:sz="4" w:space="0" w:color="auto"/>
            </w:tcBorders>
            <w:shd w:val="clear" w:color="auto" w:fill="auto"/>
            <w:vAlign w:val="center"/>
          </w:tcPr>
          <w:p w14:paraId="1D8A963E" w14:textId="77777777" w:rsidR="00621AA2" w:rsidRPr="001D7CB4" w:rsidRDefault="00621AA2" w:rsidP="004850CC">
            <w:pPr>
              <w:suppressAutoHyphens w:val="0"/>
              <w:spacing w:before="40" w:after="40"/>
              <w:ind w:left="57" w:right="57"/>
              <w:rPr>
                <w:noProof/>
              </w:rPr>
            </w:pPr>
            <w:r w:rsidRPr="001D7CB4">
              <w:rPr>
                <w:noProof/>
              </w:rPr>
              <w:t>LR6A, LR6B</w:t>
            </w:r>
          </w:p>
        </w:tc>
        <w:tc>
          <w:tcPr>
            <w:tcW w:w="1247" w:type="dxa"/>
            <w:gridSpan w:val="2"/>
            <w:tcBorders>
              <w:top w:val="single" w:sz="4" w:space="0" w:color="auto"/>
              <w:bottom w:val="single" w:sz="4" w:space="0" w:color="auto"/>
            </w:tcBorders>
            <w:shd w:val="clear" w:color="auto" w:fill="auto"/>
            <w:vAlign w:val="center"/>
          </w:tcPr>
          <w:p w14:paraId="68B29A58" w14:textId="77777777" w:rsidR="00621AA2" w:rsidRPr="001D7CB4" w:rsidRDefault="00621AA2" w:rsidP="004850CC">
            <w:pPr>
              <w:pStyle w:val="Default"/>
              <w:spacing w:before="40" w:after="40" w:line="240" w:lineRule="atLeast"/>
              <w:ind w:left="57" w:right="57"/>
              <w:rPr>
                <w:noProof/>
                <w:color w:val="auto"/>
                <w:sz w:val="20"/>
                <w:szCs w:val="20"/>
                <w:lang w:val="fr-CH"/>
              </w:rPr>
            </w:pPr>
            <w:r w:rsidRPr="001D7CB4">
              <w:rPr>
                <w:noProof/>
                <w:sz w:val="20"/>
                <w:szCs w:val="20"/>
                <w:lang w:val="fr-CH"/>
              </w:rPr>
              <w:t>PGJ18.5d-33</w:t>
            </w:r>
          </w:p>
        </w:tc>
        <w:tc>
          <w:tcPr>
            <w:tcW w:w="6234" w:type="dxa"/>
            <w:gridSpan w:val="3"/>
            <w:tcBorders>
              <w:top w:val="single" w:sz="4" w:space="0" w:color="auto"/>
              <w:left w:val="nil"/>
              <w:bottom w:val="single" w:sz="4" w:space="0" w:color="auto"/>
              <w:right w:val="single" w:sz="4" w:space="0" w:color="000000"/>
            </w:tcBorders>
            <w:shd w:val="clear" w:color="auto" w:fill="auto"/>
            <w:vAlign w:val="center"/>
          </w:tcPr>
          <w:p w14:paraId="26D8094C" w14:textId="77777777" w:rsidR="00621AA2" w:rsidRPr="001D7CB4" w:rsidRDefault="00621AA2" w:rsidP="004850CC">
            <w:pPr>
              <w:pStyle w:val="Default"/>
              <w:spacing w:before="40" w:after="40" w:line="240" w:lineRule="atLeast"/>
              <w:ind w:left="57" w:right="57"/>
              <w:rPr>
                <w:noProof/>
                <w:color w:val="auto"/>
                <w:sz w:val="20"/>
                <w:szCs w:val="20"/>
                <w:lang w:val="fr-CH"/>
              </w:rPr>
            </w:pPr>
            <w:r w:rsidRPr="001D7CB4">
              <w:rPr>
                <w:noProof/>
                <w:sz w:val="20"/>
                <w:szCs w:val="20"/>
                <w:lang w:val="fr-CH"/>
              </w:rPr>
              <w:t>suivant la publication 60061 de la CEI (feuille 7004-185-3)</w:t>
            </w:r>
          </w:p>
        </w:tc>
      </w:tr>
      <w:tr w:rsidR="00621AA2" w:rsidRPr="002E64EE" w14:paraId="66644324" w14:textId="77777777" w:rsidTr="00DF04E7">
        <w:tc>
          <w:tcPr>
            <w:tcW w:w="963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4489B9" w14:textId="77777777" w:rsidR="00621AA2" w:rsidRPr="002E64EE" w:rsidRDefault="00621AA2" w:rsidP="004850CC">
            <w:pPr>
              <w:suppressAutoHyphens w:val="0"/>
              <w:spacing w:before="40" w:after="40"/>
              <w:ind w:left="57" w:right="57"/>
              <w:rPr>
                <w:i/>
                <w:noProof/>
              </w:rPr>
            </w:pPr>
            <w:r w:rsidRPr="002E64EE">
              <w:rPr>
                <w:i/>
                <w:iCs/>
                <w:noProof/>
              </w:rPr>
              <w:t>Caractéristiques électriques et photométriques</w:t>
            </w:r>
            <w:r w:rsidRPr="002E64EE">
              <w:rPr>
                <w:noProof/>
              </w:rPr>
              <w:t xml:space="preserve"> </w:t>
            </w:r>
          </w:p>
        </w:tc>
      </w:tr>
      <w:tr w:rsidR="00621AA2" w:rsidRPr="002E64EE" w14:paraId="559F5D37" w14:textId="77777777" w:rsidTr="00D659B9">
        <w:tc>
          <w:tcPr>
            <w:tcW w:w="1182" w:type="dxa"/>
            <w:gridSpan w:val="2"/>
            <w:vMerge w:val="restart"/>
            <w:tcBorders>
              <w:top w:val="single" w:sz="4" w:space="0" w:color="auto"/>
              <w:left w:val="single" w:sz="4" w:space="0" w:color="auto"/>
              <w:right w:val="single" w:sz="4" w:space="0" w:color="000000"/>
            </w:tcBorders>
            <w:shd w:val="clear" w:color="auto" w:fill="auto"/>
            <w:noWrap/>
            <w:vAlign w:val="center"/>
          </w:tcPr>
          <w:p w14:paraId="2F709A1D" w14:textId="77777777" w:rsidR="00621AA2" w:rsidRPr="002E64EE" w:rsidRDefault="00621AA2" w:rsidP="004850CC">
            <w:pPr>
              <w:suppressAutoHyphens w:val="0"/>
              <w:spacing w:before="40" w:after="40"/>
              <w:ind w:left="57" w:right="57"/>
              <w:rPr>
                <w:noProof/>
              </w:rPr>
            </w:pPr>
            <w:r w:rsidRPr="002E64EE">
              <w:rPr>
                <w:noProof/>
              </w:rPr>
              <w:t>Valeurs nominales</w:t>
            </w:r>
          </w:p>
        </w:tc>
        <w:tc>
          <w:tcPr>
            <w:tcW w:w="1800" w:type="dxa"/>
            <w:gridSpan w:val="2"/>
            <w:tcBorders>
              <w:top w:val="single" w:sz="4" w:space="0" w:color="auto"/>
              <w:left w:val="nil"/>
              <w:bottom w:val="single" w:sz="4" w:space="0" w:color="auto"/>
              <w:right w:val="nil"/>
            </w:tcBorders>
            <w:vAlign w:val="center"/>
          </w:tcPr>
          <w:p w14:paraId="0DD522CE" w14:textId="77777777" w:rsidR="00621AA2" w:rsidRPr="002E64EE" w:rsidRDefault="00621AA2" w:rsidP="004850CC">
            <w:pPr>
              <w:suppressAutoHyphens w:val="0"/>
              <w:spacing w:before="40" w:after="40"/>
              <w:ind w:left="57" w:right="57"/>
              <w:rPr>
                <w:noProof/>
              </w:rPr>
            </w:pPr>
            <w:r w:rsidRPr="002E64EE">
              <w:rPr>
                <w:noProof/>
              </w:rPr>
              <w:t>Volts</w:t>
            </w:r>
          </w:p>
        </w:tc>
        <w:tc>
          <w:tcPr>
            <w:tcW w:w="1975" w:type="dxa"/>
            <w:gridSpan w:val="2"/>
            <w:tcBorders>
              <w:top w:val="single" w:sz="4" w:space="0" w:color="auto"/>
              <w:left w:val="nil"/>
              <w:bottom w:val="single" w:sz="4" w:space="0" w:color="auto"/>
              <w:right w:val="nil"/>
            </w:tcBorders>
            <w:shd w:val="clear" w:color="auto" w:fill="auto"/>
            <w:noWrap/>
            <w:vAlign w:val="center"/>
          </w:tcPr>
          <w:p w14:paraId="44A4EB43" w14:textId="77777777" w:rsidR="00621AA2" w:rsidRPr="002E64EE" w:rsidRDefault="00621AA2" w:rsidP="004850CC">
            <w:pPr>
              <w:suppressAutoHyphens w:val="0"/>
              <w:spacing w:before="40" w:after="40"/>
              <w:ind w:left="57" w:right="57"/>
              <w:rPr>
                <w:noProof/>
                <w:lang w:eastAsia="de-DE"/>
              </w:rPr>
            </w:pPr>
          </w:p>
        </w:tc>
        <w:tc>
          <w:tcPr>
            <w:tcW w:w="46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5E24C8C" w14:textId="77777777" w:rsidR="00621AA2" w:rsidRPr="002E64EE" w:rsidRDefault="00621AA2" w:rsidP="004850CC">
            <w:pPr>
              <w:suppressAutoHyphens w:val="0"/>
              <w:spacing w:before="40" w:after="40"/>
              <w:ind w:left="57" w:right="57"/>
              <w:jc w:val="center"/>
              <w:rPr>
                <w:noProof/>
              </w:rPr>
            </w:pPr>
            <w:r w:rsidRPr="002E64EE">
              <w:rPr>
                <w:noProof/>
              </w:rPr>
              <w:t>12</w:t>
            </w:r>
          </w:p>
        </w:tc>
      </w:tr>
      <w:tr w:rsidR="00621AA2" w:rsidRPr="002E64EE" w14:paraId="3D88CB0C" w14:textId="77777777" w:rsidTr="00D659B9">
        <w:tc>
          <w:tcPr>
            <w:tcW w:w="1182" w:type="dxa"/>
            <w:gridSpan w:val="2"/>
            <w:vMerge/>
            <w:tcBorders>
              <w:left w:val="single" w:sz="4" w:space="0" w:color="auto"/>
              <w:bottom w:val="single" w:sz="4" w:space="0" w:color="auto"/>
              <w:right w:val="single" w:sz="4" w:space="0" w:color="000000"/>
            </w:tcBorders>
            <w:shd w:val="clear" w:color="auto" w:fill="auto"/>
            <w:noWrap/>
            <w:vAlign w:val="center"/>
          </w:tcPr>
          <w:p w14:paraId="5DC7F653" w14:textId="77777777" w:rsidR="00621AA2" w:rsidRPr="002E64EE" w:rsidRDefault="00621AA2" w:rsidP="004850CC">
            <w:pPr>
              <w:suppressAutoHyphens w:val="0"/>
              <w:spacing w:before="40" w:after="40"/>
              <w:ind w:left="57" w:right="57"/>
              <w:rPr>
                <w:noProof/>
                <w:lang w:eastAsia="de-DE"/>
              </w:rPr>
            </w:pPr>
          </w:p>
        </w:tc>
        <w:tc>
          <w:tcPr>
            <w:tcW w:w="1800" w:type="dxa"/>
            <w:gridSpan w:val="2"/>
            <w:tcBorders>
              <w:top w:val="nil"/>
              <w:left w:val="nil"/>
              <w:bottom w:val="single" w:sz="4" w:space="0" w:color="auto"/>
            </w:tcBorders>
            <w:shd w:val="clear" w:color="auto" w:fill="auto"/>
            <w:noWrap/>
            <w:vAlign w:val="center"/>
          </w:tcPr>
          <w:p w14:paraId="5B41A4D8" w14:textId="77777777" w:rsidR="00621AA2" w:rsidRPr="002E64EE" w:rsidRDefault="00621AA2" w:rsidP="004850CC">
            <w:pPr>
              <w:suppressAutoHyphens w:val="0"/>
              <w:spacing w:before="40" w:after="40"/>
              <w:ind w:left="57" w:right="57"/>
              <w:rPr>
                <w:noProof/>
              </w:rPr>
            </w:pPr>
            <w:r w:rsidRPr="002E64EE">
              <w:rPr>
                <w:noProof/>
              </w:rPr>
              <w:t>Watts</w:t>
            </w:r>
          </w:p>
        </w:tc>
        <w:tc>
          <w:tcPr>
            <w:tcW w:w="1975" w:type="dxa"/>
            <w:gridSpan w:val="2"/>
            <w:tcBorders>
              <w:top w:val="single" w:sz="4" w:space="0" w:color="auto"/>
              <w:bottom w:val="single" w:sz="4" w:space="0" w:color="auto"/>
              <w:right w:val="single" w:sz="4" w:space="0" w:color="auto"/>
            </w:tcBorders>
          </w:tcPr>
          <w:p w14:paraId="005DD262" w14:textId="77777777" w:rsidR="00621AA2" w:rsidRPr="002E64EE" w:rsidRDefault="00621AA2" w:rsidP="004850CC">
            <w:pPr>
              <w:suppressAutoHyphens w:val="0"/>
              <w:spacing w:before="40" w:after="40"/>
              <w:ind w:left="57" w:right="57"/>
              <w:rPr>
                <w:noProof/>
                <w:lang w:eastAsia="de-DE"/>
              </w:rPr>
            </w:pP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5C99E6" w14:textId="77777777" w:rsidR="00621AA2" w:rsidRPr="002E64EE" w:rsidRDefault="00621AA2" w:rsidP="004850CC">
            <w:pPr>
              <w:suppressAutoHyphens w:val="0"/>
              <w:spacing w:before="40" w:after="40"/>
              <w:ind w:left="57" w:right="57"/>
              <w:jc w:val="center"/>
              <w:rPr>
                <w:noProof/>
              </w:rPr>
            </w:pPr>
            <w:r w:rsidRPr="002E64EE">
              <w:rPr>
                <w:noProof/>
              </w:rPr>
              <w:t xml:space="preserve">7 </w:t>
            </w:r>
          </w:p>
        </w:tc>
      </w:tr>
      <w:tr w:rsidR="00621AA2" w:rsidRPr="002E64EE" w14:paraId="5AC58E81" w14:textId="77777777" w:rsidTr="00D659B9">
        <w:tc>
          <w:tcPr>
            <w:tcW w:w="1182" w:type="dxa"/>
            <w:gridSpan w:val="2"/>
            <w:tcBorders>
              <w:left w:val="single" w:sz="4" w:space="0" w:color="auto"/>
              <w:bottom w:val="single" w:sz="4" w:space="0" w:color="auto"/>
              <w:right w:val="single" w:sz="4" w:space="0" w:color="000000"/>
            </w:tcBorders>
            <w:shd w:val="clear" w:color="auto" w:fill="auto"/>
            <w:noWrap/>
            <w:vAlign w:val="center"/>
          </w:tcPr>
          <w:p w14:paraId="43E25FF4" w14:textId="1FFE5F8F" w:rsidR="00621AA2" w:rsidRPr="002E64EE" w:rsidRDefault="00621AA2" w:rsidP="004850CC">
            <w:pPr>
              <w:suppressAutoHyphens w:val="0"/>
              <w:spacing w:before="40" w:after="40"/>
              <w:ind w:left="57" w:right="57"/>
              <w:rPr>
                <w:noProof/>
              </w:rPr>
            </w:pPr>
            <w:r w:rsidRPr="002E64EE">
              <w:rPr>
                <w:noProof/>
              </w:rPr>
              <w:t>Tension d</w:t>
            </w:r>
            <w:r>
              <w:rPr>
                <w:noProof/>
              </w:rPr>
              <w:t>’</w:t>
            </w:r>
            <w:r w:rsidRPr="002E64EE">
              <w:rPr>
                <w:noProof/>
              </w:rPr>
              <w:t>essai</w:t>
            </w:r>
          </w:p>
        </w:tc>
        <w:tc>
          <w:tcPr>
            <w:tcW w:w="1800" w:type="dxa"/>
            <w:gridSpan w:val="2"/>
            <w:tcBorders>
              <w:top w:val="nil"/>
              <w:left w:val="nil"/>
              <w:bottom w:val="single" w:sz="4" w:space="0" w:color="auto"/>
            </w:tcBorders>
            <w:shd w:val="clear" w:color="auto" w:fill="auto"/>
            <w:noWrap/>
            <w:vAlign w:val="center"/>
          </w:tcPr>
          <w:p w14:paraId="5E87F040" w14:textId="77777777" w:rsidR="00621AA2" w:rsidRPr="002E64EE" w:rsidRDefault="00621AA2" w:rsidP="004850CC">
            <w:pPr>
              <w:suppressAutoHyphens w:val="0"/>
              <w:spacing w:before="40" w:after="40"/>
              <w:ind w:left="57" w:right="57"/>
              <w:rPr>
                <w:noProof/>
              </w:rPr>
            </w:pPr>
            <w:r w:rsidRPr="002E64EE">
              <w:rPr>
                <w:noProof/>
              </w:rPr>
              <w:t>Volts (CC)</w:t>
            </w:r>
          </w:p>
        </w:tc>
        <w:tc>
          <w:tcPr>
            <w:tcW w:w="1975" w:type="dxa"/>
            <w:gridSpan w:val="2"/>
            <w:tcBorders>
              <w:top w:val="single" w:sz="4" w:space="0" w:color="auto"/>
              <w:bottom w:val="single" w:sz="4" w:space="0" w:color="auto"/>
              <w:right w:val="single" w:sz="4" w:space="0" w:color="auto"/>
            </w:tcBorders>
          </w:tcPr>
          <w:p w14:paraId="2018B493" w14:textId="77777777" w:rsidR="00621AA2" w:rsidRPr="002E64EE" w:rsidRDefault="00621AA2" w:rsidP="004850CC">
            <w:pPr>
              <w:suppressAutoHyphens w:val="0"/>
              <w:spacing w:before="40" w:after="40"/>
              <w:ind w:left="57" w:right="57"/>
              <w:rPr>
                <w:noProof/>
                <w:lang w:eastAsia="de-DE"/>
              </w:rPr>
            </w:pP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D41F66" w14:textId="77777777" w:rsidR="00621AA2" w:rsidRPr="002E64EE" w:rsidRDefault="00621AA2" w:rsidP="004850CC">
            <w:pPr>
              <w:suppressAutoHyphens w:val="0"/>
              <w:spacing w:before="40" w:after="40"/>
              <w:ind w:left="57" w:right="57"/>
              <w:jc w:val="center"/>
              <w:rPr>
                <w:noProof/>
              </w:rPr>
            </w:pPr>
            <w:r w:rsidRPr="002E64EE">
              <w:rPr>
                <w:noProof/>
              </w:rPr>
              <w:t>13,5</w:t>
            </w:r>
          </w:p>
        </w:tc>
      </w:tr>
      <w:tr w:rsidR="00621AA2" w:rsidRPr="002E64EE" w14:paraId="5A6FEBDA" w14:textId="77777777" w:rsidTr="00D659B9">
        <w:tc>
          <w:tcPr>
            <w:tcW w:w="1182" w:type="dxa"/>
            <w:gridSpan w:val="2"/>
            <w:vMerge w:val="restart"/>
            <w:tcBorders>
              <w:top w:val="single" w:sz="4" w:space="0" w:color="auto"/>
              <w:left w:val="single" w:sz="4" w:space="0" w:color="auto"/>
              <w:right w:val="single" w:sz="4" w:space="0" w:color="000000"/>
            </w:tcBorders>
            <w:shd w:val="clear" w:color="auto" w:fill="auto"/>
            <w:noWrap/>
            <w:vAlign w:val="center"/>
          </w:tcPr>
          <w:p w14:paraId="67F8CDD7" w14:textId="21CF4B91" w:rsidR="00621AA2" w:rsidRPr="002E64EE" w:rsidRDefault="00621AA2" w:rsidP="004850CC">
            <w:pPr>
              <w:suppressAutoHyphens w:val="0"/>
              <w:spacing w:before="40" w:after="40"/>
              <w:ind w:left="57" w:right="57"/>
              <w:rPr>
                <w:noProof/>
              </w:rPr>
            </w:pPr>
            <w:r w:rsidRPr="002E64EE">
              <w:rPr>
                <w:noProof/>
              </w:rPr>
              <w:t>Valeurs normales</w:t>
            </w:r>
            <w:r w:rsidRPr="002E64EE">
              <w:rPr>
                <w:noProof/>
                <w:vertAlign w:val="superscript"/>
              </w:rPr>
              <w:t>6</w:t>
            </w:r>
          </w:p>
        </w:tc>
        <w:tc>
          <w:tcPr>
            <w:tcW w:w="3775" w:type="dxa"/>
            <w:gridSpan w:val="4"/>
            <w:tcBorders>
              <w:top w:val="single" w:sz="4" w:space="0" w:color="auto"/>
              <w:left w:val="nil"/>
              <w:bottom w:val="single" w:sz="4" w:space="0" w:color="auto"/>
              <w:right w:val="single" w:sz="4" w:space="0" w:color="auto"/>
            </w:tcBorders>
            <w:shd w:val="clear" w:color="auto" w:fill="auto"/>
            <w:noWrap/>
            <w:vAlign w:val="center"/>
          </w:tcPr>
          <w:p w14:paraId="4EFDAF49" w14:textId="54784D6E" w:rsidR="00621AA2" w:rsidRPr="002E64EE" w:rsidRDefault="00621AA2" w:rsidP="004850CC">
            <w:pPr>
              <w:suppressAutoHyphens w:val="0"/>
              <w:spacing w:before="40" w:after="40"/>
              <w:ind w:left="57" w:right="57"/>
              <w:rPr>
                <w:noProof/>
              </w:rPr>
            </w:pPr>
            <w:r w:rsidRPr="002E64EE">
              <w:rPr>
                <w:noProof/>
              </w:rPr>
              <w:t>Watts (à la tension d</w:t>
            </w:r>
            <w:r>
              <w:rPr>
                <w:noProof/>
              </w:rPr>
              <w:t>’</w:t>
            </w:r>
            <w:r w:rsidRPr="002E64EE">
              <w:rPr>
                <w:noProof/>
              </w:rPr>
              <w:t>essai)</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3A58DC" w14:textId="77777777" w:rsidR="00621AA2" w:rsidRPr="002E64EE" w:rsidRDefault="00621AA2" w:rsidP="004850CC">
            <w:pPr>
              <w:suppressAutoHyphens w:val="0"/>
              <w:spacing w:before="40" w:after="40"/>
              <w:ind w:left="57" w:right="57"/>
              <w:jc w:val="center"/>
              <w:rPr>
                <w:bCs/>
                <w:noProof/>
              </w:rPr>
            </w:pPr>
            <w:r w:rsidRPr="002E64EE">
              <w:rPr>
                <w:noProof/>
              </w:rPr>
              <w:t>8 max.</w:t>
            </w:r>
          </w:p>
        </w:tc>
      </w:tr>
      <w:tr w:rsidR="00621AA2" w:rsidRPr="002E64EE" w14:paraId="0F918BB4" w14:textId="77777777" w:rsidTr="00D659B9">
        <w:tc>
          <w:tcPr>
            <w:tcW w:w="1182" w:type="dxa"/>
            <w:gridSpan w:val="2"/>
            <w:vMerge/>
            <w:tcBorders>
              <w:left w:val="single" w:sz="4" w:space="0" w:color="auto"/>
              <w:right w:val="single" w:sz="4" w:space="0" w:color="000000"/>
            </w:tcBorders>
            <w:shd w:val="clear" w:color="auto" w:fill="auto"/>
            <w:noWrap/>
            <w:vAlign w:val="center"/>
          </w:tcPr>
          <w:p w14:paraId="12B7F4D2" w14:textId="77777777" w:rsidR="00621AA2" w:rsidRPr="002E64EE" w:rsidRDefault="00621AA2" w:rsidP="004850CC">
            <w:pPr>
              <w:suppressAutoHyphens w:val="0"/>
              <w:spacing w:before="40" w:after="40"/>
              <w:ind w:left="57" w:right="57"/>
              <w:rPr>
                <w:noProof/>
                <w:lang w:eastAsia="de-DE"/>
              </w:rPr>
            </w:pPr>
          </w:p>
        </w:tc>
        <w:tc>
          <w:tcPr>
            <w:tcW w:w="3775" w:type="dxa"/>
            <w:gridSpan w:val="4"/>
            <w:tcBorders>
              <w:top w:val="single" w:sz="4" w:space="0" w:color="auto"/>
              <w:left w:val="nil"/>
              <w:bottom w:val="single" w:sz="4" w:space="0" w:color="auto"/>
              <w:right w:val="single" w:sz="4" w:space="0" w:color="auto"/>
            </w:tcBorders>
            <w:shd w:val="clear" w:color="auto" w:fill="auto"/>
            <w:noWrap/>
            <w:vAlign w:val="center"/>
          </w:tcPr>
          <w:p w14:paraId="3637E1F9" w14:textId="2892C192" w:rsidR="00621AA2" w:rsidRPr="002E64EE" w:rsidRDefault="00621AA2" w:rsidP="004850CC">
            <w:pPr>
              <w:suppressAutoHyphens w:val="0"/>
              <w:spacing w:before="40" w:after="40"/>
              <w:ind w:left="57" w:right="57"/>
              <w:rPr>
                <w:noProof/>
              </w:rPr>
            </w:pPr>
            <w:r w:rsidRPr="002E64EE">
              <w:rPr>
                <w:noProof/>
              </w:rPr>
              <w:t>Flux lumineux (en lm, à la tension d</w:t>
            </w:r>
            <w:r>
              <w:rPr>
                <w:noProof/>
              </w:rPr>
              <w:t>’</w:t>
            </w:r>
            <w:r w:rsidRPr="002E64EE">
              <w:rPr>
                <w:noProof/>
              </w:rPr>
              <w:t>essai)</w:t>
            </w:r>
            <w:r w:rsidRPr="002E64EE">
              <w:rPr>
                <w:noProof/>
                <w:vertAlign w:val="superscript"/>
              </w:rPr>
              <w:t>5</w:t>
            </w:r>
          </w:p>
        </w:tc>
        <w:tc>
          <w:tcPr>
            <w:tcW w:w="2050" w:type="dxa"/>
            <w:tcBorders>
              <w:top w:val="single" w:sz="4" w:space="0" w:color="auto"/>
              <w:left w:val="single" w:sz="4" w:space="0" w:color="auto"/>
              <w:right w:val="single" w:sz="4" w:space="0" w:color="auto"/>
            </w:tcBorders>
            <w:shd w:val="clear" w:color="auto" w:fill="auto"/>
            <w:noWrap/>
            <w:vAlign w:val="center"/>
          </w:tcPr>
          <w:p w14:paraId="18E4E474" w14:textId="2962F504" w:rsidR="00621AA2" w:rsidRPr="002E64EE" w:rsidRDefault="00621AA2" w:rsidP="004850CC">
            <w:pPr>
              <w:suppressAutoHyphens w:val="0"/>
              <w:spacing w:before="40" w:after="40"/>
              <w:ind w:left="57" w:right="57"/>
              <w:jc w:val="center"/>
              <w:rPr>
                <w:bCs/>
                <w:noProof/>
              </w:rPr>
            </w:pPr>
            <w:r w:rsidRPr="002E64EE">
              <w:rPr>
                <w:noProof/>
              </w:rPr>
              <w:t xml:space="preserve">180 </w:t>
            </w:r>
            <w:r w:rsidR="004850CC">
              <w:rPr>
                <w:noProof/>
              </w:rPr>
              <w:sym w:font="Symbol" w:char="F0B1"/>
            </w:r>
            <w:r>
              <w:rPr>
                <w:noProof/>
              </w:rPr>
              <w:t xml:space="preserve"> </w:t>
            </w:r>
            <w:r w:rsidRPr="002E64EE">
              <w:rPr>
                <w:noProof/>
              </w:rPr>
              <w:t>15 %</w:t>
            </w:r>
          </w:p>
        </w:tc>
        <w:tc>
          <w:tcPr>
            <w:tcW w:w="2632" w:type="dxa"/>
            <w:tcBorders>
              <w:top w:val="single" w:sz="4" w:space="0" w:color="auto"/>
              <w:left w:val="single" w:sz="4" w:space="0" w:color="auto"/>
              <w:right w:val="single" w:sz="4" w:space="0" w:color="auto"/>
            </w:tcBorders>
            <w:shd w:val="clear" w:color="auto" w:fill="auto"/>
            <w:noWrap/>
            <w:vAlign w:val="center"/>
          </w:tcPr>
          <w:p w14:paraId="201CE533" w14:textId="4FE102B3" w:rsidR="00621AA2" w:rsidRPr="002E64EE" w:rsidRDefault="00621AA2" w:rsidP="004850CC">
            <w:pPr>
              <w:suppressAutoHyphens w:val="0"/>
              <w:spacing w:before="40" w:after="40"/>
              <w:ind w:left="57" w:right="57"/>
              <w:jc w:val="center"/>
              <w:rPr>
                <w:bCs/>
                <w:noProof/>
              </w:rPr>
            </w:pPr>
            <w:r w:rsidRPr="002E64EE">
              <w:rPr>
                <w:noProof/>
              </w:rPr>
              <w:t xml:space="preserve">180 </w:t>
            </w:r>
            <w:r w:rsidR="004850CC">
              <w:rPr>
                <w:noProof/>
              </w:rPr>
              <w:sym w:font="Symbol" w:char="F0B1"/>
            </w:r>
            <w:r>
              <w:rPr>
                <w:noProof/>
              </w:rPr>
              <w:t xml:space="preserve"> </w:t>
            </w:r>
            <w:r w:rsidRPr="002E64EE">
              <w:rPr>
                <w:noProof/>
              </w:rPr>
              <w:t>10 %</w:t>
            </w:r>
            <w:r w:rsidRPr="002E64EE">
              <w:rPr>
                <w:noProof/>
                <w:vertAlign w:val="superscript"/>
              </w:rPr>
              <w:t>7</w:t>
            </w:r>
          </w:p>
        </w:tc>
      </w:tr>
      <w:tr w:rsidR="00621AA2" w:rsidRPr="002E64EE" w14:paraId="0B82D8CD" w14:textId="77777777" w:rsidTr="00D659B9">
        <w:tc>
          <w:tcPr>
            <w:tcW w:w="1182" w:type="dxa"/>
            <w:gridSpan w:val="2"/>
            <w:vMerge/>
            <w:tcBorders>
              <w:left w:val="single" w:sz="4" w:space="0" w:color="auto"/>
              <w:bottom w:val="single" w:sz="4" w:space="0" w:color="auto"/>
              <w:right w:val="single" w:sz="4" w:space="0" w:color="000000"/>
            </w:tcBorders>
            <w:shd w:val="clear" w:color="auto" w:fill="auto"/>
            <w:noWrap/>
            <w:vAlign w:val="center"/>
          </w:tcPr>
          <w:p w14:paraId="5DA93861" w14:textId="77777777" w:rsidR="00621AA2" w:rsidRPr="002E64EE" w:rsidRDefault="00621AA2" w:rsidP="004850CC">
            <w:pPr>
              <w:suppressAutoHyphens w:val="0"/>
              <w:spacing w:before="40" w:after="40"/>
              <w:ind w:left="57" w:right="57"/>
              <w:rPr>
                <w:noProof/>
                <w:lang w:eastAsia="de-DE"/>
              </w:rPr>
            </w:pPr>
          </w:p>
        </w:tc>
        <w:tc>
          <w:tcPr>
            <w:tcW w:w="3775" w:type="dxa"/>
            <w:gridSpan w:val="4"/>
            <w:tcBorders>
              <w:top w:val="single" w:sz="4" w:space="0" w:color="auto"/>
              <w:left w:val="nil"/>
              <w:bottom w:val="single" w:sz="4" w:space="0" w:color="auto"/>
              <w:right w:val="single" w:sz="4" w:space="0" w:color="auto"/>
            </w:tcBorders>
            <w:shd w:val="clear" w:color="auto" w:fill="auto"/>
            <w:noWrap/>
            <w:vAlign w:val="center"/>
          </w:tcPr>
          <w:p w14:paraId="3FE4BFB9" w14:textId="2118CF9A" w:rsidR="00621AA2" w:rsidRPr="002E64EE" w:rsidRDefault="00621AA2" w:rsidP="004850CC">
            <w:pPr>
              <w:suppressAutoHyphens w:val="0"/>
              <w:spacing w:before="40" w:after="40"/>
              <w:ind w:left="57" w:right="57"/>
              <w:rPr>
                <w:noProof/>
              </w:rPr>
            </w:pPr>
            <w:r w:rsidRPr="002E64EE">
              <w:rPr>
                <w:noProof/>
              </w:rPr>
              <w:t>Flux lumineux (en lm à 9 V</w:t>
            </w:r>
            <w:r>
              <w:rPr>
                <w:noProof/>
              </w:rPr>
              <w:t> CC</w:t>
            </w:r>
            <w:r w:rsidRPr="002E64EE">
              <w:rPr>
                <w:noProof/>
              </w:rPr>
              <w:t>)</w:t>
            </w:r>
            <w:r w:rsidRPr="002E64EE">
              <w:rPr>
                <w:noProof/>
                <w:vertAlign w:val="superscript"/>
              </w:rPr>
              <w:t>5</w:t>
            </w:r>
          </w:p>
        </w:tc>
        <w:tc>
          <w:tcPr>
            <w:tcW w:w="46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59BF7EB" w14:textId="77777777" w:rsidR="00621AA2" w:rsidRPr="002E64EE" w:rsidRDefault="00621AA2" w:rsidP="004850CC">
            <w:pPr>
              <w:suppressAutoHyphens w:val="0"/>
              <w:spacing w:before="40" w:after="40"/>
              <w:ind w:left="57" w:right="57"/>
              <w:jc w:val="center"/>
              <w:rPr>
                <w:bCs/>
                <w:noProof/>
              </w:rPr>
            </w:pPr>
            <w:r w:rsidRPr="002E64EE">
              <w:rPr>
                <w:noProof/>
              </w:rPr>
              <w:t>40 min.</w:t>
            </w:r>
          </w:p>
        </w:tc>
      </w:tr>
    </w:tbl>
    <w:p w14:paraId="35C3EF90" w14:textId="1F02F551" w:rsidR="00621AA2" w:rsidRPr="004850CC" w:rsidRDefault="00621AA2" w:rsidP="004850CC">
      <w:pPr>
        <w:suppressAutoHyphens w:val="0"/>
        <w:spacing w:before="120" w:line="220" w:lineRule="exact"/>
        <w:ind w:firstLine="170"/>
        <w:rPr>
          <w:noProof/>
          <w:sz w:val="18"/>
          <w:szCs w:val="18"/>
        </w:rPr>
      </w:pPr>
      <w:r w:rsidRPr="004850CC">
        <w:rPr>
          <w:noProof/>
          <w:sz w:val="18"/>
          <w:szCs w:val="18"/>
          <w:vertAlign w:val="superscript"/>
        </w:rPr>
        <w:t>1</w:t>
      </w:r>
      <w:r w:rsidR="004850CC" w:rsidRPr="004850CC">
        <w:rPr>
          <w:noProof/>
          <w:sz w:val="18"/>
          <w:szCs w:val="18"/>
        </w:rPr>
        <w:t xml:space="preserve">  </w:t>
      </w:r>
      <w:r w:rsidRPr="004850CC">
        <w:rPr>
          <w:noProof/>
          <w:sz w:val="18"/>
          <w:szCs w:val="18"/>
        </w:rPr>
        <w:t>Le plan de référence est le plan déterminé par les points de contact de l’assemblage culot/douille.</w:t>
      </w:r>
    </w:p>
    <w:p w14:paraId="38CA3EE8" w14:textId="3F22C29C" w:rsidR="00621AA2" w:rsidRPr="004850CC" w:rsidRDefault="00621AA2" w:rsidP="004850CC">
      <w:pPr>
        <w:suppressAutoHyphens w:val="0"/>
        <w:spacing w:line="220" w:lineRule="exact"/>
        <w:ind w:firstLine="170"/>
        <w:rPr>
          <w:noProof/>
          <w:sz w:val="18"/>
          <w:szCs w:val="18"/>
        </w:rPr>
      </w:pPr>
      <w:r w:rsidRPr="004850CC">
        <w:rPr>
          <w:noProof/>
          <w:sz w:val="18"/>
          <w:szCs w:val="18"/>
          <w:vertAlign w:val="superscript"/>
        </w:rPr>
        <w:t>2</w:t>
      </w:r>
      <w:r w:rsidR="004850CC" w:rsidRPr="004850CC">
        <w:rPr>
          <w:noProof/>
          <w:sz w:val="18"/>
          <w:szCs w:val="18"/>
        </w:rPr>
        <w:t xml:space="preserve">  </w:t>
      </w:r>
      <w:r w:rsidRPr="004850CC">
        <w:rPr>
          <w:noProof/>
          <w:sz w:val="18"/>
          <w:szCs w:val="18"/>
        </w:rPr>
        <w:t>L’axe de référence est l’axe perpendiculaire au plan de référence et passant par le centre de la baïonnette.</w:t>
      </w:r>
    </w:p>
    <w:p w14:paraId="41DC0AB8" w14:textId="3316C4BF" w:rsidR="00621AA2" w:rsidRPr="004850CC" w:rsidRDefault="00621AA2" w:rsidP="004850CC">
      <w:pPr>
        <w:suppressAutoHyphens w:val="0"/>
        <w:spacing w:line="220" w:lineRule="exact"/>
        <w:ind w:firstLine="170"/>
        <w:rPr>
          <w:noProof/>
          <w:sz w:val="18"/>
          <w:szCs w:val="18"/>
        </w:rPr>
      </w:pPr>
      <w:r w:rsidRPr="004850CC">
        <w:rPr>
          <w:noProof/>
          <w:sz w:val="18"/>
          <w:szCs w:val="18"/>
          <w:vertAlign w:val="superscript"/>
        </w:rPr>
        <w:t>3</w:t>
      </w:r>
      <w:r w:rsidR="004850CC" w:rsidRPr="004850CC">
        <w:rPr>
          <w:noProof/>
          <w:sz w:val="18"/>
          <w:szCs w:val="18"/>
        </w:rPr>
        <w:t xml:space="preserve">  </w:t>
      </w:r>
      <w:r w:rsidRPr="004850CC">
        <w:rPr>
          <w:noProof/>
          <w:sz w:val="18"/>
          <w:szCs w:val="18"/>
        </w:rPr>
        <w:t>Zone d’émission de la lumière : à contrôler au moyen du gabarit de positionnement (fig. 2)</w:t>
      </w:r>
      <w:r w:rsidR="004850CC">
        <w:rPr>
          <w:noProof/>
          <w:sz w:val="18"/>
          <w:szCs w:val="18"/>
        </w:rPr>
        <w:t>.</w:t>
      </w:r>
    </w:p>
    <w:p w14:paraId="319416C7" w14:textId="6619D1DD" w:rsidR="00621AA2" w:rsidRPr="004850CC" w:rsidRDefault="00621AA2" w:rsidP="004850CC">
      <w:pPr>
        <w:suppressAutoHyphens w:val="0"/>
        <w:spacing w:line="220" w:lineRule="exact"/>
        <w:ind w:firstLine="170"/>
        <w:rPr>
          <w:noProof/>
          <w:sz w:val="18"/>
          <w:szCs w:val="18"/>
        </w:rPr>
      </w:pPr>
      <w:r w:rsidRPr="004850CC">
        <w:rPr>
          <w:noProof/>
          <w:sz w:val="18"/>
          <w:szCs w:val="18"/>
          <w:vertAlign w:val="superscript"/>
        </w:rPr>
        <w:t>4</w:t>
      </w:r>
      <w:r w:rsidR="004850CC" w:rsidRPr="004850CC">
        <w:rPr>
          <w:noProof/>
          <w:sz w:val="18"/>
          <w:szCs w:val="18"/>
        </w:rPr>
        <w:t xml:space="preserve">  </w:t>
      </w:r>
      <w:r w:rsidRPr="004850CC">
        <w:rPr>
          <w:noProof/>
          <w:sz w:val="18"/>
          <w:szCs w:val="18"/>
        </w:rPr>
        <w:t>Un espace libre minimal de 5 mm doit être assuré tout autour de la source lumineuse pour la convection ; on peut négliger l’interface du connecteur.</w:t>
      </w:r>
    </w:p>
    <w:p w14:paraId="193A9348" w14:textId="279D3950" w:rsidR="00621AA2" w:rsidRPr="004850CC" w:rsidRDefault="00621AA2" w:rsidP="004850CC">
      <w:pPr>
        <w:suppressAutoHyphens w:val="0"/>
        <w:spacing w:line="220" w:lineRule="exact"/>
        <w:ind w:firstLine="170"/>
        <w:rPr>
          <w:noProof/>
          <w:sz w:val="18"/>
          <w:szCs w:val="18"/>
        </w:rPr>
      </w:pPr>
      <w:r w:rsidRPr="004850CC">
        <w:rPr>
          <w:noProof/>
          <w:sz w:val="18"/>
          <w:szCs w:val="18"/>
          <w:vertAlign w:val="superscript"/>
        </w:rPr>
        <w:t>5</w:t>
      </w:r>
      <w:r w:rsidR="004850CC" w:rsidRPr="004850CC">
        <w:rPr>
          <w:noProof/>
          <w:sz w:val="18"/>
          <w:szCs w:val="18"/>
        </w:rPr>
        <w:t xml:space="preserve">  </w:t>
      </w:r>
      <w:r w:rsidRPr="004850CC">
        <w:rPr>
          <w:noProof/>
          <w:sz w:val="18"/>
          <w:szCs w:val="18"/>
        </w:rPr>
        <w:t>La lumière émise doit être rouge.</w:t>
      </w:r>
    </w:p>
    <w:p w14:paraId="7730F377" w14:textId="4546830F" w:rsidR="00621AA2" w:rsidRPr="004850CC" w:rsidRDefault="00621AA2" w:rsidP="004850CC">
      <w:pPr>
        <w:suppressAutoHyphens w:val="0"/>
        <w:spacing w:line="220" w:lineRule="exact"/>
        <w:ind w:firstLine="170"/>
        <w:rPr>
          <w:noProof/>
          <w:sz w:val="18"/>
          <w:szCs w:val="18"/>
        </w:rPr>
      </w:pPr>
      <w:r w:rsidRPr="004850CC">
        <w:rPr>
          <w:noProof/>
          <w:sz w:val="18"/>
          <w:szCs w:val="18"/>
          <w:vertAlign w:val="superscript"/>
        </w:rPr>
        <w:t>6</w:t>
      </w:r>
      <w:r w:rsidR="004850CC" w:rsidRPr="004850CC">
        <w:rPr>
          <w:noProof/>
          <w:sz w:val="18"/>
          <w:szCs w:val="18"/>
        </w:rPr>
        <w:t xml:space="preserve">  </w:t>
      </w:r>
      <w:r w:rsidRPr="004850CC">
        <w:rPr>
          <w:noProof/>
          <w:sz w:val="18"/>
          <w:szCs w:val="18"/>
        </w:rPr>
        <w:t xml:space="preserve">Après fonctionnement en continu pendant 30 min à 23 </w:t>
      </w:r>
      <w:r w:rsidR="004850CC" w:rsidRPr="004850CC">
        <w:rPr>
          <w:noProof/>
          <w:sz w:val="18"/>
          <w:szCs w:val="18"/>
        </w:rPr>
        <w:sym w:font="Symbol" w:char="F0B1"/>
      </w:r>
      <w:r w:rsidRPr="004850CC">
        <w:rPr>
          <w:noProof/>
          <w:sz w:val="18"/>
          <w:szCs w:val="18"/>
        </w:rPr>
        <w:t xml:space="preserve"> 2,5 °C. </w:t>
      </w:r>
    </w:p>
    <w:p w14:paraId="2BF912EB" w14:textId="67DBB63C" w:rsidR="00621AA2" w:rsidRPr="004850CC" w:rsidRDefault="00621AA2" w:rsidP="004850CC">
      <w:pPr>
        <w:suppressAutoHyphens w:val="0"/>
        <w:spacing w:line="220" w:lineRule="exact"/>
        <w:ind w:firstLine="170"/>
        <w:rPr>
          <w:noProof/>
          <w:sz w:val="18"/>
          <w:szCs w:val="18"/>
        </w:rPr>
      </w:pPr>
      <w:r w:rsidRPr="004850CC">
        <w:rPr>
          <w:noProof/>
          <w:sz w:val="18"/>
          <w:szCs w:val="18"/>
          <w:vertAlign w:val="superscript"/>
        </w:rPr>
        <w:t>7</w:t>
      </w:r>
      <w:r w:rsidR="004850CC" w:rsidRPr="004850CC">
        <w:rPr>
          <w:noProof/>
          <w:sz w:val="18"/>
          <w:szCs w:val="18"/>
        </w:rPr>
        <w:t xml:space="preserve">  </w:t>
      </w:r>
      <w:r w:rsidRPr="004850CC">
        <w:rPr>
          <w:noProof/>
          <w:sz w:val="18"/>
          <w:szCs w:val="18"/>
        </w:rPr>
        <w:t>La valeur mesurée doit se situer entre 105 et 90 % de la valeur mesurée après 1 minute.</w:t>
      </w:r>
    </w:p>
    <w:p w14:paraId="0D57906D" w14:textId="1868AF6D" w:rsidR="00621AA2" w:rsidRPr="004850CC" w:rsidRDefault="00621AA2" w:rsidP="004850CC">
      <w:pPr>
        <w:suppressAutoHyphens w:val="0"/>
        <w:spacing w:line="220" w:lineRule="exact"/>
        <w:ind w:firstLine="170"/>
        <w:rPr>
          <w:noProof/>
          <w:sz w:val="18"/>
          <w:szCs w:val="18"/>
        </w:rPr>
      </w:pPr>
      <w:r w:rsidRPr="004850CC">
        <w:rPr>
          <w:noProof/>
          <w:sz w:val="18"/>
          <w:szCs w:val="18"/>
          <w:vertAlign w:val="superscript"/>
        </w:rPr>
        <w:t>8</w:t>
      </w:r>
      <w:r w:rsidR="004850CC" w:rsidRPr="004850CC">
        <w:rPr>
          <w:noProof/>
          <w:sz w:val="18"/>
          <w:szCs w:val="18"/>
        </w:rPr>
        <w:t xml:space="preserve">  </w:t>
      </w:r>
      <w:r w:rsidRPr="004850CC">
        <w:rPr>
          <w:noProof/>
          <w:sz w:val="18"/>
          <w:szCs w:val="18"/>
        </w:rPr>
        <w:t>Longueur du centre lumineux ; pour la méthode de mesure, voir l’annexe K de la norme CEI 60809, édition 4.</w:t>
      </w:r>
    </w:p>
    <w:p w14:paraId="3902E87B" w14:textId="763D91FE" w:rsidR="00621AA2" w:rsidRPr="004850CC" w:rsidRDefault="00621AA2" w:rsidP="004850CC">
      <w:pPr>
        <w:suppressAutoHyphens w:val="0"/>
        <w:spacing w:line="220" w:lineRule="exact"/>
        <w:ind w:firstLine="170"/>
        <w:rPr>
          <w:noProof/>
          <w:sz w:val="18"/>
          <w:szCs w:val="18"/>
        </w:rPr>
      </w:pPr>
      <w:r w:rsidRPr="004850CC">
        <w:rPr>
          <w:noProof/>
          <w:sz w:val="18"/>
          <w:szCs w:val="18"/>
          <w:vertAlign w:val="superscript"/>
        </w:rPr>
        <w:t>9</w:t>
      </w:r>
      <w:r w:rsidR="004850CC" w:rsidRPr="004850CC">
        <w:rPr>
          <w:noProof/>
          <w:sz w:val="18"/>
          <w:szCs w:val="18"/>
        </w:rPr>
        <w:t xml:space="preserve">  </w:t>
      </w:r>
      <w:r w:rsidRPr="004850CC">
        <w:rPr>
          <w:noProof/>
          <w:sz w:val="18"/>
          <w:szCs w:val="18"/>
        </w:rPr>
        <w:t>La zone délimitée par les dimensions c, k et m définit l’encombrement maximal lié au système de référence.</w:t>
      </w:r>
    </w:p>
    <w:p w14:paraId="16FE218D" w14:textId="77777777" w:rsidR="00621AA2" w:rsidRDefault="00621AA2" w:rsidP="00845583">
      <w:pPr>
        <w:suppressAutoHyphens w:val="0"/>
        <w:spacing w:before="120" w:after="120" w:line="240" w:lineRule="auto"/>
        <w:rPr>
          <w:noProof/>
        </w:rPr>
      </w:pPr>
      <w:r w:rsidRPr="002E64EE">
        <w:rPr>
          <w:noProof/>
        </w:rPr>
        <w:t>Caractéristiques électriques</w:t>
      </w:r>
    </w:p>
    <w:p w14:paraId="1A2B4A7C" w14:textId="1CE40C4A" w:rsidR="00621AA2" w:rsidRDefault="00621AA2" w:rsidP="00845583">
      <w:pPr>
        <w:suppressAutoHyphens w:val="0"/>
        <w:spacing w:before="120" w:after="120" w:line="240" w:lineRule="auto"/>
        <w:rPr>
          <w:noProof/>
        </w:rPr>
      </w:pPr>
      <w:r w:rsidRPr="002E64EE">
        <w:rPr>
          <w:noProof/>
        </w:rPr>
        <w:t>En cas de défaillance de la source lumineuse à DEL (pas d</w:t>
      </w:r>
      <w:r>
        <w:rPr>
          <w:noProof/>
        </w:rPr>
        <w:t>’</w:t>
      </w:r>
      <w:r w:rsidRPr="002E64EE">
        <w:rPr>
          <w:noProof/>
        </w:rPr>
        <w:t>émission de lumière), l</w:t>
      </w:r>
      <w:r>
        <w:rPr>
          <w:noProof/>
        </w:rPr>
        <w:t>’</w:t>
      </w:r>
      <w:r w:rsidRPr="002E64EE">
        <w:rPr>
          <w:noProof/>
        </w:rPr>
        <w:t>intensité maximale d</w:t>
      </w:r>
      <w:r>
        <w:rPr>
          <w:noProof/>
        </w:rPr>
        <w:t>’</w:t>
      </w:r>
      <w:r w:rsidRPr="002E64EE">
        <w:rPr>
          <w:noProof/>
        </w:rPr>
        <w:t xml:space="preserve">alimentation en courant électrique, </w:t>
      </w:r>
      <w:r>
        <w:rPr>
          <w:noProof/>
        </w:rPr>
        <w:t xml:space="preserve">pour un </w:t>
      </w:r>
      <w:r w:rsidRPr="002E64EE">
        <w:rPr>
          <w:noProof/>
        </w:rPr>
        <w:t>fonctionnement entre 12 et 14 V, doit être inférieure à 20 mA (circuit ouvert).</w:t>
      </w:r>
      <w:r>
        <w:rPr>
          <w:noProof/>
        </w:rPr>
        <w:br w:type="page"/>
      </w:r>
    </w:p>
    <w:p w14:paraId="09D5256E" w14:textId="77777777" w:rsidR="00621AA2" w:rsidRPr="002E64EE" w:rsidRDefault="00621AA2" w:rsidP="00621AA2">
      <w:pPr>
        <w:pBdr>
          <w:bottom w:val="single" w:sz="4" w:space="4" w:color="auto"/>
        </w:pBdr>
        <w:tabs>
          <w:tab w:val="center" w:pos="4800"/>
          <w:tab w:val="right" w:pos="9600"/>
        </w:tabs>
        <w:spacing w:line="240" w:lineRule="auto"/>
        <w:rPr>
          <w:b/>
          <w:noProof/>
        </w:rPr>
      </w:pPr>
      <w:r>
        <w:rPr>
          <w:b/>
          <w:bCs/>
          <w:noProof/>
        </w:rPr>
        <w:lastRenderedPageBreak/>
        <w:tab/>
      </w:r>
      <w:r w:rsidRPr="002E64EE">
        <w:rPr>
          <w:b/>
          <w:bCs/>
          <w:noProof/>
        </w:rPr>
        <w:t>Catégories LR6A, LR6B</w:t>
      </w:r>
      <w:r w:rsidRPr="002E64EE">
        <w:rPr>
          <w:noProof/>
        </w:rPr>
        <w:t xml:space="preserve"> </w:t>
      </w:r>
      <w:r w:rsidRPr="002E64EE">
        <w:rPr>
          <w:noProof/>
        </w:rPr>
        <w:tab/>
      </w:r>
      <w:r w:rsidRPr="002E64EE">
        <w:rPr>
          <w:b/>
          <w:bCs/>
          <w:noProof/>
        </w:rPr>
        <w:t>Feuille Lx6/3</w:t>
      </w:r>
    </w:p>
    <w:p w14:paraId="460B1A7E" w14:textId="77777777" w:rsidR="00621AA2" w:rsidRDefault="00621AA2" w:rsidP="00845583">
      <w:pPr>
        <w:suppressAutoHyphens w:val="0"/>
        <w:spacing w:before="120" w:after="120" w:line="240" w:lineRule="auto"/>
        <w:rPr>
          <w:noProof/>
          <w:szCs w:val="24"/>
        </w:rPr>
      </w:pPr>
      <w:r w:rsidRPr="002E64EE">
        <w:rPr>
          <w:noProof/>
        </w:rPr>
        <w:t>Prescriptions pour l</w:t>
      </w:r>
      <w:r>
        <w:rPr>
          <w:noProof/>
        </w:rPr>
        <w:t>’</w:t>
      </w:r>
      <w:r w:rsidRPr="002E64EE">
        <w:rPr>
          <w:noProof/>
        </w:rPr>
        <w:t>écran de contrôle</w:t>
      </w:r>
    </w:p>
    <w:p w14:paraId="04BC726F" w14:textId="2E59CC9B" w:rsidR="00621AA2" w:rsidRPr="002E64EE" w:rsidRDefault="00621AA2" w:rsidP="00845583">
      <w:pPr>
        <w:suppressAutoHyphens w:val="0"/>
        <w:spacing w:before="120" w:after="120" w:line="240" w:lineRule="auto"/>
        <w:jc w:val="both"/>
        <w:rPr>
          <w:noProof/>
          <w:szCs w:val="24"/>
        </w:rPr>
      </w:pPr>
      <w:r w:rsidRPr="002E64EE">
        <w:rPr>
          <w:noProof/>
        </w:rPr>
        <w:t>L</w:t>
      </w:r>
      <w:r>
        <w:rPr>
          <w:noProof/>
        </w:rPr>
        <w:t>’</w:t>
      </w:r>
      <w:r w:rsidRPr="002E64EE">
        <w:rPr>
          <w:noProof/>
        </w:rPr>
        <w:t>essai ci-après vise à définir les prescriptions applicables à la zone d</w:t>
      </w:r>
      <w:r>
        <w:rPr>
          <w:noProof/>
        </w:rPr>
        <w:t>’</w:t>
      </w:r>
      <w:r w:rsidRPr="002E64EE">
        <w:rPr>
          <w:noProof/>
        </w:rPr>
        <w:t>émission de la lumière de la source lumineuse à DEL et à déterminer si cette zone est positionnée correctement par rapport à l</w:t>
      </w:r>
      <w:r>
        <w:rPr>
          <w:noProof/>
        </w:rPr>
        <w:t>’</w:t>
      </w:r>
      <w:r w:rsidRPr="002E64EE">
        <w:rPr>
          <w:noProof/>
        </w:rPr>
        <w:t>axe de référence et au plan de référence afin de vérifier le respect des prescriptions.</w:t>
      </w:r>
    </w:p>
    <w:p w14:paraId="4C7EBB01" w14:textId="4376191B" w:rsidR="00621AA2" w:rsidRPr="002E64EE" w:rsidRDefault="00621AA2" w:rsidP="00845583">
      <w:pPr>
        <w:suppressAutoHyphens w:val="0"/>
        <w:spacing w:before="120" w:after="120" w:line="240" w:lineRule="auto"/>
        <w:jc w:val="both"/>
        <w:rPr>
          <w:noProof/>
          <w:szCs w:val="24"/>
        </w:rPr>
      </w:pPr>
      <w:r w:rsidRPr="002E64EE">
        <w:rPr>
          <w:noProof/>
        </w:rPr>
        <w:t>L</w:t>
      </w:r>
      <w:r>
        <w:rPr>
          <w:noProof/>
        </w:rPr>
        <w:t>’</w:t>
      </w:r>
      <w:r w:rsidRPr="002E64EE">
        <w:rPr>
          <w:noProof/>
        </w:rPr>
        <w:t>emplacement de la zone d</w:t>
      </w:r>
      <w:r>
        <w:rPr>
          <w:noProof/>
        </w:rPr>
        <w:t>’</w:t>
      </w:r>
      <w:r w:rsidRPr="002E64EE">
        <w:rPr>
          <w:noProof/>
        </w:rPr>
        <w:t>émission de lumière est contrôlé au moyen du gabarit de positionnement défini à la figure</w:t>
      </w:r>
      <w:r>
        <w:rPr>
          <w:noProof/>
        </w:rPr>
        <w:t> </w:t>
      </w:r>
      <w:r w:rsidRPr="002E64EE">
        <w:rPr>
          <w:noProof/>
        </w:rPr>
        <w:t>2, qui permet de visualiser les projections le long de la direction γ = 0° à la distance e = 3,0 mm dans les plans C</w:t>
      </w:r>
      <w:r w:rsidRPr="002E64EE">
        <w:rPr>
          <w:noProof/>
          <w:vertAlign w:val="subscript"/>
        </w:rPr>
        <w:t>90</w:t>
      </w:r>
      <w:r w:rsidRPr="002E64EE">
        <w:rPr>
          <w:noProof/>
        </w:rPr>
        <w:t xml:space="preserve"> et C</w:t>
      </w:r>
      <w:r w:rsidRPr="002E64EE">
        <w:rPr>
          <w:noProof/>
          <w:vertAlign w:val="subscript"/>
        </w:rPr>
        <w:t>180</w:t>
      </w:r>
      <w:r w:rsidRPr="002E64EE">
        <w:rPr>
          <w:noProof/>
        </w:rPr>
        <w:t xml:space="preserve"> (C tel que défini à la figure 3).</w:t>
      </w:r>
    </w:p>
    <w:p w14:paraId="4405DE4F" w14:textId="0DC04904" w:rsidR="00621AA2" w:rsidRDefault="00621AA2" w:rsidP="00845583">
      <w:pPr>
        <w:suppressAutoHyphens w:val="0"/>
        <w:spacing w:before="120" w:after="120" w:line="240" w:lineRule="auto"/>
        <w:rPr>
          <w:noProof/>
        </w:rPr>
      </w:pPr>
      <w:r w:rsidRPr="002E64EE">
        <w:rPr>
          <w:noProof/>
        </w:rPr>
        <w:t>Le flux lumineux Φ émis dans la direction de visée est calculé comme suit</w:t>
      </w:r>
      <w:r w:rsidR="00845583">
        <w:rPr>
          <w:noProof/>
        </w:rPr>
        <w:t> </w:t>
      </w:r>
      <w:r w:rsidRPr="002E64EE">
        <w:rPr>
          <w:noProof/>
        </w:rPr>
        <w:t>:</w:t>
      </w:r>
    </w:p>
    <w:p w14:paraId="396215A1" w14:textId="0EA66E8A" w:rsidR="00621AA2" w:rsidRPr="00845583" w:rsidRDefault="00845583" w:rsidP="00845583">
      <w:pPr>
        <w:suppressAutoHyphens w:val="0"/>
        <w:spacing w:before="120" w:after="120" w:line="240" w:lineRule="auto"/>
        <w:rPr>
          <w:rFonts w:ascii="Segoe UI" w:hAnsi="Segoe UI" w:cs="Segoe UI"/>
          <w:noProof/>
        </w:rPr>
      </w:pPr>
      <m:oMathPara>
        <m:oMath>
          <m:r>
            <m:rPr>
              <m:sty m:val="p"/>
            </m:rPr>
            <w:rPr>
              <w:rFonts w:ascii="Cambria Math" w:hAnsi="Cambria Math"/>
              <w:noProof/>
            </w:rPr>
            <m:t>Φ=L⋅S⋅Ω</m:t>
          </m:r>
        </m:oMath>
      </m:oMathPara>
    </w:p>
    <w:p w14:paraId="02E48874" w14:textId="77777777" w:rsidR="00621AA2" w:rsidRPr="002E64EE" w:rsidRDefault="00621AA2" w:rsidP="00845583">
      <w:pPr>
        <w:suppressAutoHyphens w:val="0"/>
        <w:spacing w:before="120" w:after="120" w:line="240" w:lineRule="auto"/>
        <w:rPr>
          <w:noProof/>
        </w:rPr>
      </w:pPr>
      <w:r w:rsidRPr="002E64EE">
        <w:rPr>
          <w:noProof/>
        </w:rPr>
        <w:t>où</w:t>
      </w:r>
    </w:p>
    <w:p w14:paraId="14536EC9" w14:textId="76541D5B" w:rsidR="00621AA2" w:rsidRPr="002E64EE" w:rsidRDefault="00621AA2" w:rsidP="00845583">
      <w:pPr>
        <w:suppressAutoHyphens w:val="0"/>
        <w:spacing w:before="120" w:after="120" w:line="240" w:lineRule="auto"/>
        <w:rPr>
          <w:rFonts w:ascii="Segoe UI" w:hAnsi="Segoe UI" w:cs="Segoe UI"/>
          <w:noProof/>
        </w:rPr>
      </w:pPr>
      <w:r w:rsidRPr="00845583">
        <w:rPr>
          <w:noProof/>
        </w:rPr>
        <w:t>S</w:t>
      </w:r>
      <w:r w:rsidRPr="002E64EE">
        <w:rPr>
          <w:noProof/>
        </w:rPr>
        <w:t xml:space="preserve"> = zone </w:t>
      </w:r>
      <w:r>
        <w:rPr>
          <w:noProof/>
        </w:rPr>
        <w:t>considérée</w:t>
      </w:r>
      <w:r w:rsidR="00845583">
        <w:rPr>
          <w:noProof/>
        </w:rPr>
        <w:t> ;</w:t>
      </w:r>
    </w:p>
    <w:p w14:paraId="5FCDC1AD" w14:textId="0A13F2FD" w:rsidR="00621AA2" w:rsidRPr="002E64EE" w:rsidRDefault="00621AA2" w:rsidP="00845583">
      <w:pPr>
        <w:suppressAutoHyphens w:val="0"/>
        <w:spacing w:before="120" w:after="120" w:line="240" w:lineRule="auto"/>
        <w:rPr>
          <w:rFonts w:ascii="Segoe UI" w:hAnsi="Segoe UI" w:cs="Segoe UI"/>
          <w:noProof/>
        </w:rPr>
      </w:pPr>
      <w:r w:rsidRPr="00845583">
        <w:rPr>
          <w:noProof/>
        </w:rPr>
        <w:t>L</w:t>
      </w:r>
      <w:r w:rsidRPr="002E64EE">
        <w:rPr>
          <w:noProof/>
        </w:rPr>
        <w:t xml:space="preserve"> = luminance moyenne de la zone </w:t>
      </w:r>
      <w:r w:rsidRPr="00845583">
        <w:rPr>
          <w:noProof/>
        </w:rPr>
        <w:t>S</w:t>
      </w:r>
      <w:r w:rsidR="00845583">
        <w:rPr>
          <w:noProof/>
        </w:rPr>
        <w:t> ;</w:t>
      </w:r>
    </w:p>
    <w:p w14:paraId="7C02C614" w14:textId="3A5D9B18" w:rsidR="00621AA2" w:rsidRDefault="00621AA2" w:rsidP="00845583">
      <w:pPr>
        <w:suppressAutoHyphens w:val="0"/>
        <w:spacing w:before="120" w:after="120" w:line="240" w:lineRule="auto"/>
        <w:rPr>
          <w:rFonts w:ascii="Segoe UI" w:hAnsi="Segoe UI" w:cs="Segoe UI"/>
          <w:noProof/>
        </w:rPr>
      </w:pPr>
      <w:r w:rsidRPr="002E64EE">
        <w:rPr>
          <w:noProof/>
        </w:rPr>
        <w:t>Ω = angle solide défini par l</w:t>
      </w:r>
      <w:r>
        <w:rPr>
          <w:noProof/>
        </w:rPr>
        <w:t>’</w:t>
      </w:r>
      <w:r w:rsidRPr="002E64EE">
        <w:rPr>
          <w:noProof/>
        </w:rPr>
        <w:t>ouverture d</w:t>
      </w:r>
      <w:r>
        <w:rPr>
          <w:noProof/>
        </w:rPr>
        <w:t>’</w:t>
      </w:r>
      <w:r w:rsidRPr="002E64EE">
        <w:rPr>
          <w:noProof/>
        </w:rPr>
        <w:t>entrée du dispositif de mesure</w:t>
      </w:r>
      <w:r w:rsidR="00845583">
        <w:rPr>
          <w:noProof/>
        </w:rPr>
        <w:t>.</w:t>
      </w:r>
    </w:p>
    <w:p w14:paraId="735AAF64" w14:textId="726BB9D9" w:rsidR="00621AA2" w:rsidRDefault="00621AA2" w:rsidP="00845583">
      <w:pPr>
        <w:suppressAutoHyphens w:val="0"/>
        <w:spacing w:before="120" w:after="120" w:line="240" w:lineRule="auto"/>
        <w:jc w:val="both"/>
        <w:rPr>
          <w:noProof/>
        </w:rPr>
      </w:pPr>
      <w:r w:rsidRPr="002E64EE">
        <w:rPr>
          <w:noProof/>
        </w:rPr>
        <w:t>La répartition du flux lumineux provenant de la zone d</w:t>
      </w:r>
      <w:r>
        <w:rPr>
          <w:noProof/>
        </w:rPr>
        <w:t>’</w:t>
      </w:r>
      <w:r w:rsidRPr="002E64EE">
        <w:rPr>
          <w:noProof/>
        </w:rPr>
        <w:t xml:space="preserve">émission de </w:t>
      </w:r>
      <w:r>
        <w:rPr>
          <w:noProof/>
        </w:rPr>
        <w:t xml:space="preserve">la </w:t>
      </w:r>
      <w:r w:rsidRPr="002E64EE">
        <w:rPr>
          <w:noProof/>
        </w:rPr>
        <w:t>lumière, telle qu</w:t>
      </w:r>
      <w:r>
        <w:rPr>
          <w:noProof/>
        </w:rPr>
        <w:t>’</w:t>
      </w:r>
      <w:r w:rsidRPr="002E64EE">
        <w:rPr>
          <w:noProof/>
        </w:rPr>
        <w:t>elle est représentée à la figure 2, doit satisfaire aux prescriptions du tableau 3. Tou</w:t>
      </w:r>
      <w:r>
        <w:rPr>
          <w:noProof/>
        </w:rPr>
        <w:t>te</w:t>
      </w:r>
      <w:r w:rsidRPr="002E64EE">
        <w:rPr>
          <w:noProof/>
        </w:rPr>
        <w:t xml:space="preserve">s les </w:t>
      </w:r>
      <w:r>
        <w:rPr>
          <w:noProof/>
        </w:rPr>
        <w:t xml:space="preserve">données </w:t>
      </w:r>
      <w:r w:rsidRPr="002E64EE">
        <w:rPr>
          <w:noProof/>
        </w:rPr>
        <w:t xml:space="preserve">sont </w:t>
      </w:r>
      <w:r>
        <w:rPr>
          <w:noProof/>
        </w:rPr>
        <w:t>exprimées</w:t>
      </w:r>
      <w:r w:rsidRPr="002E64EE">
        <w:rPr>
          <w:noProof/>
        </w:rPr>
        <w:t xml:space="preserve"> en </w:t>
      </w:r>
      <w:r>
        <w:rPr>
          <w:noProof/>
        </w:rPr>
        <w:t>pourcentages</w:t>
      </w:r>
      <w:r w:rsidRPr="002E64EE">
        <w:rPr>
          <w:noProof/>
        </w:rPr>
        <w:t xml:space="preserve"> du flux lumineux total émis </w:t>
      </w:r>
      <w:r>
        <w:rPr>
          <w:noProof/>
        </w:rPr>
        <w:t>le long de</w:t>
      </w:r>
      <w:r w:rsidRPr="002E64EE">
        <w:rPr>
          <w:noProof/>
        </w:rPr>
        <w:t xml:space="preserve"> la direction de visée </w:t>
      </w:r>
      <w:r>
        <w:rPr>
          <w:noProof/>
        </w:rPr>
        <w:t>depuis</w:t>
      </w:r>
      <w:r w:rsidRPr="002E64EE">
        <w:rPr>
          <w:noProof/>
        </w:rPr>
        <w:t xml:space="preserve"> la zone de la baïonnette, soit une </w:t>
      </w:r>
      <w:r>
        <w:rPr>
          <w:noProof/>
        </w:rPr>
        <w:t>surface</w:t>
      </w:r>
      <w:r w:rsidRPr="002E64EE">
        <w:rPr>
          <w:noProof/>
        </w:rPr>
        <w:t xml:space="preserve"> circulaire d</w:t>
      </w:r>
      <w:r>
        <w:rPr>
          <w:noProof/>
        </w:rPr>
        <w:t>’</w:t>
      </w:r>
      <w:r w:rsidRPr="002E64EE">
        <w:rPr>
          <w:noProof/>
        </w:rPr>
        <w:t>un diamètre c</w:t>
      </w:r>
      <w:r>
        <w:rPr>
          <w:noProof/>
        </w:rPr>
        <w:t> </w:t>
      </w:r>
      <w:r w:rsidRPr="002E64EE">
        <w:rPr>
          <w:noProof/>
        </w:rPr>
        <w:t>=</w:t>
      </w:r>
      <w:r>
        <w:rPr>
          <w:noProof/>
        </w:rPr>
        <w:t> </w:t>
      </w:r>
      <w:r w:rsidRPr="002E64EE">
        <w:rPr>
          <w:noProof/>
        </w:rPr>
        <w:t>18,5</w:t>
      </w:r>
      <w:r>
        <w:rPr>
          <w:noProof/>
        </w:rPr>
        <w:t> </w:t>
      </w:r>
      <w:r w:rsidRPr="002E64EE">
        <w:rPr>
          <w:noProof/>
        </w:rPr>
        <w:t>mm (voir fig</w:t>
      </w:r>
      <w:r w:rsidR="00845583">
        <w:rPr>
          <w:noProof/>
        </w:rPr>
        <w:t>.</w:t>
      </w:r>
      <w:r>
        <w:rPr>
          <w:noProof/>
        </w:rPr>
        <w:t> </w:t>
      </w:r>
      <w:r w:rsidRPr="002E64EE">
        <w:rPr>
          <w:noProof/>
        </w:rPr>
        <w:t xml:space="preserve">1). </w:t>
      </w:r>
    </w:p>
    <w:p w14:paraId="30511AA4" w14:textId="77FC836C" w:rsidR="00621AA2" w:rsidRDefault="00621AA2" w:rsidP="00845583">
      <w:pPr>
        <w:suppressAutoHyphens w:val="0"/>
        <w:spacing w:before="120" w:after="120" w:line="240" w:lineRule="auto"/>
        <w:rPr>
          <w:i/>
          <w:iCs/>
          <w:noProof/>
        </w:rPr>
      </w:pPr>
      <w:r w:rsidRPr="002E64EE">
        <w:rPr>
          <w:i/>
          <w:iCs/>
          <w:noProof/>
        </w:rPr>
        <w:t>Note</w:t>
      </w:r>
      <w:r w:rsidR="00845583">
        <w:rPr>
          <w:i/>
          <w:iCs/>
          <w:noProof/>
        </w:rPr>
        <w:t> </w:t>
      </w:r>
      <w:r w:rsidRPr="002E64EE">
        <w:rPr>
          <w:i/>
          <w:iCs/>
          <w:noProof/>
        </w:rPr>
        <w:t>: Lorsqu</w:t>
      </w:r>
      <w:r>
        <w:rPr>
          <w:i/>
          <w:iCs/>
          <w:noProof/>
        </w:rPr>
        <w:t>’</w:t>
      </w:r>
      <w:r w:rsidRPr="002E64EE">
        <w:rPr>
          <w:i/>
          <w:iCs/>
          <w:noProof/>
        </w:rPr>
        <w:t>on évalue la répartition du flux lumineux provenant de la zone d</w:t>
      </w:r>
      <w:r>
        <w:rPr>
          <w:i/>
          <w:iCs/>
          <w:noProof/>
        </w:rPr>
        <w:t>’</w:t>
      </w:r>
      <w:r w:rsidRPr="002E64EE">
        <w:rPr>
          <w:i/>
          <w:iCs/>
          <w:noProof/>
        </w:rPr>
        <w:t xml:space="preserve">émission de la lumière, les images et les réflexions lumineuses parasites au niveau </w:t>
      </w:r>
      <w:r w:rsidRPr="00724B81">
        <w:rPr>
          <w:i/>
          <w:iCs/>
          <w:noProof/>
        </w:rPr>
        <w:t xml:space="preserve">du dispositif </w:t>
      </w:r>
      <w:r w:rsidRPr="002E64EE">
        <w:rPr>
          <w:i/>
          <w:iCs/>
          <w:noProof/>
        </w:rPr>
        <w:t>de mesure doivent être réduites au minimum et, si nécessaire, corrigées.</w:t>
      </w:r>
      <w:r w:rsidRPr="002E64EE">
        <w:rPr>
          <w:noProof/>
        </w:rPr>
        <w:t xml:space="preserve"> </w:t>
      </w:r>
      <w:r w:rsidRPr="002E64EE">
        <w:rPr>
          <w:i/>
          <w:iCs/>
          <w:noProof/>
        </w:rPr>
        <w:t>On trouvera de plus amples détails concernant la mesure des zones d</w:t>
      </w:r>
      <w:r>
        <w:rPr>
          <w:i/>
          <w:iCs/>
          <w:noProof/>
        </w:rPr>
        <w:t>’</w:t>
      </w:r>
      <w:r w:rsidRPr="002E64EE">
        <w:rPr>
          <w:i/>
          <w:iCs/>
          <w:noProof/>
        </w:rPr>
        <w:t>émission de la lumière dans les lignes directrices concernant la précision des mesures photométriques, en cours d</w:t>
      </w:r>
      <w:r>
        <w:rPr>
          <w:i/>
          <w:iCs/>
          <w:noProof/>
        </w:rPr>
        <w:t>’</w:t>
      </w:r>
      <w:r w:rsidRPr="002E64EE">
        <w:rPr>
          <w:i/>
          <w:iCs/>
          <w:noProof/>
        </w:rPr>
        <w:t>élaboration par le comité technique TC2</w:t>
      </w:r>
      <w:r w:rsidR="00845583">
        <w:rPr>
          <w:i/>
          <w:iCs/>
          <w:noProof/>
        </w:rPr>
        <w:t> </w:t>
      </w:r>
      <w:r w:rsidRPr="002E64EE">
        <w:rPr>
          <w:i/>
          <w:iCs/>
          <w:noProof/>
        </w:rPr>
        <w:t>67 de la Commission internationale de l</w:t>
      </w:r>
      <w:r>
        <w:rPr>
          <w:i/>
          <w:iCs/>
          <w:noProof/>
        </w:rPr>
        <w:t>’</w:t>
      </w:r>
      <w:r w:rsidRPr="002E64EE">
        <w:rPr>
          <w:i/>
          <w:iCs/>
          <w:noProof/>
        </w:rPr>
        <w:t>éclairage (CIE).</w:t>
      </w:r>
    </w:p>
    <w:p w14:paraId="3C2A58E3" w14:textId="73157884" w:rsidR="00621AA2" w:rsidRDefault="00621AA2" w:rsidP="00845583">
      <w:pPr>
        <w:pStyle w:val="Titre1"/>
        <w:keepLines w:val="0"/>
        <w:tabs>
          <w:tab w:val="left" w:pos="567"/>
        </w:tabs>
        <w:kinsoku/>
        <w:overflowPunct/>
        <w:autoSpaceDE/>
        <w:autoSpaceDN/>
        <w:adjustRightInd/>
        <w:snapToGrid/>
        <w:spacing w:before="120" w:after="120" w:line="240" w:lineRule="atLeast"/>
        <w:rPr>
          <w:b/>
          <w:strike/>
          <w:noProof/>
          <w:snapToGrid w:val="0"/>
          <w:szCs w:val="24"/>
        </w:rPr>
      </w:pPr>
      <w:r w:rsidRPr="002E64EE">
        <w:rPr>
          <w:noProof/>
        </w:rPr>
        <w:t>Figure 2</w:t>
      </w:r>
      <w:r w:rsidR="00845583">
        <w:rPr>
          <w:noProof/>
        </w:rPr>
        <w:br/>
      </w:r>
      <w:r w:rsidRPr="002E64EE">
        <w:rPr>
          <w:b/>
          <w:bCs/>
          <w:noProof/>
        </w:rPr>
        <w:t>Définition de la zone d</w:t>
      </w:r>
      <w:r>
        <w:rPr>
          <w:b/>
          <w:bCs/>
          <w:noProof/>
        </w:rPr>
        <w:t>’</w:t>
      </w:r>
      <w:r w:rsidRPr="002E64EE">
        <w:rPr>
          <w:b/>
          <w:bCs/>
          <w:noProof/>
        </w:rPr>
        <w:t>émission de lumière au moyen du gabarit avec les dimensions indiquées dans le tableau 2</w:t>
      </w:r>
    </w:p>
    <w:p w14:paraId="18FC77FE" w14:textId="5BDB9D5D" w:rsidR="00621AA2" w:rsidRDefault="00621AA2" w:rsidP="00621AA2">
      <w:pPr>
        <w:suppressAutoHyphens w:val="0"/>
        <w:spacing w:line="240" w:lineRule="auto"/>
        <w:jc w:val="center"/>
        <w:rPr>
          <w:noProof/>
          <w:szCs w:val="24"/>
          <w:lang w:eastAsia="it-IT"/>
        </w:rPr>
      </w:pPr>
      <w:r w:rsidRPr="002E64EE">
        <w:rPr>
          <w:noProof/>
          <w:szCs w:val="24"/>
          <w:lang w:eastAsia="it-IT"/>
        </w:rPr>
        <mc:AlternateContent>
          <mc:Choice Requires="wps">
            <w:drawing>
              <wp:anchor distT="45720" distB="45720" distL="114300" distR="114300" simplePos="0" relativeHeight="251662336" behindDoc="0" locked="1" layoutInCell="1" allowOverlap="1" wp14:anchorId="5D3003CA" wp14:editId="09444F0E">
                <wp:simplePos x="0" y="0"/>
                <wp:positionH relativeFrom="margin">
                  <wp:posOffset>3190240</wp:posOffset>
                </wp:positionH>
                <wp:positionV relativeFrom="page">
                  <wp:posOffset>7948295</wp:posOffset>
                </wp:positionV>
                <wp:extent cx="230505" cy="184785"/>
                <wp:effectExtent l="0" t="0" r="0" b="5715"/>
                <wp:wrapNone/>
                <wp:docPr id="10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84785"/>
                        </a:xfrm>
                        <a:prstGeom prst="rect">
                          <a:avLst/>
                        </a:prstGeom>
                        <a:solidFill>
                          <a:srgbClr val="FFFFFF"/>
                        </a:solidFill>
                        <a:ln w="9525">
                          <a:noFill/>
                          <a:miter lim="800000"/>
                          <a:headEnd/>
                          <a:tailEnd/>
                        </a:ln>
                      </wps:spPr>
                      <wps:txbx>
                        <w:txbxContent>
                          <w:p w14:paraId="68D9D735" w14:textId="77777777" w:rsidR="00D659B9" w:rsidRPr="009860CE" w:rsidRDefault="00D659B9" w:rsidP="00621AA2">
                            <w:pPr>
                              <w:rPr>
                                <w:rFonts w:asciiTheme="minorHAnsi" w:hAnsiTheme="minorHAnsi" w:cstheme="minorHAnsi"/>
                              </w:rPr>
                            </w:pPr>
                            <w:r>
                              <w:rPr>
                                <w:lang w:val="fr-FR"/>
                              </w:rPr>
                              <w:t>C</w:t>
                            </w:r>
                            <w:r>
                              <w:rPr>
                                <w:vertAlign w:val="subscript"/>
                                <w:lang w:val="fr-FR"/>
                              </w:rPr>
                              <w:t>270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003CA" id="Text Box 2" o:spid="_x0000_s1086" type="#_x0000_t202" style="position:absolute;left:0;text-align:left;margin-left:251.2pt;margin-top:625.85pt;width:18.15pt;height:14.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" stroked="f">
                <v:textbox inset="0,0,0,0">
                  <w:txbxContent>
                    <w:p w14:paraId="68D9D735" w14:textId="77777777" w:rsidR="00D659B9" w:rsidRPr="009860CE" w:rsidRDefault="00D659B9" w:rsidP="00621AA2">
                      <w:pPr>
                        <w:rPr>
                          <w:rFonts w:asciiTheme="minorHAnsi" w:hAnsiTheme="minorHAnsi" w:cstheme="minorHAnsi"/>
                        </w:rPr>
                      </w:pPr>
                      <w:r>
                        <w:rPr>
                          <w:lang w:val="fr-FR"/>
                        </w:rPr>
                        <w:t>C</w:t>
                      </w:r>
                      <w:r>
                        <w:rPr>
                          <w:vertAlign w:val="subscript"/>
                          <w:lang w:val="fr-FR"/>
                        </w:rPr>
                        <w:t>270</w:t>
                      </w:r>
                    </w:p>
                  </w:txbxContent>
                </v:textbox>
                <w10:wrap anchorx="margin" anchory="page"/>
                <w10:anchorlock/>
              </v:shape>
            </w:pict>
          </mc:Fallback>
        </mc:AlternateContent>
      </w:r>
      <w:r w:rsidRPr="002E64EE">
        <w:rPr>
          <w:noProof/>
          <w:szCs w:val="24"/>
          <w:lang w:eastAsia="it-IT"/>
        </w:rPr>
        <mc:AlternateContent>
          <mc:Choice Requires="wps">
            <w:drawing>
              <wp:anchor distT="45720" distB="45720" distL="114300" distR="114300" simplePos="0" relativeHeight="251661312" behindDoc="0" locked="1" layoutInCell="1" allowOverlap="1" wp14:anchorId="3A823789" wp14:editId="30994E39">
                <wp:simplePos x="0" y="0"/>
                <wp:positionH relativeFrom="margin">
                  <wp:posOffset>2198370</wp:posOffset>
                </wp:positionH>
                <wp:positionV relativeFrom="page">
                  <wp:posOffset>7350125</wp:posOffset>
                </wp:positionV>
                <wp:extent cx="266065" cy="184785"/>
                <wp:effectExtent l="0" t="0" r="635" b="5715"/>
                <wp:wrapNone/>
                <wp:docPr id="10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84785"/>
                        </a:xfrm>
                        <a:prstGeom prst="rect">
                          <a:avLst/>
                        </a:prstGeom>
                        <a:solidFill>
                          <a:srgbClr val="FFFFFF"/>
                        </a:solidFill>
                        <a:ln w="9525">
                          <a:noFill/>
                          <a:miter lim="800000"/>
                          <a:headEnd/>
                          <a:tailEnd/>
                        </a:ln>
                      </wps:spPr>
                      <wps:txbx>
                        <w:txbxContent>
                          <w:p w14:paraId="194B23F6" w14:textId="77777777" w:rsidR="00D659B9" w:rsidRPr="009860CE" w:rsidRDefault="00D659B9" w:rsidP="00621AA2">
                            <w:pPr>
                              <w:rPr>
                                <w:rFonts w:asciiTheme="minorHAnsi" w:hAnsiTheme="minorHAnsi" w:cstheme="minorHAnsi"/>
                              </w:rPr>
                            </w:pPr>
                            <w:r>
                              <w:rPr>
                                <w:lang w:val="fr-FR"/>
                              </w:rPr>
                              <w:t>C</w:t>
                            </w:r>
                            <w:r>
                              <w:rPr>
                                <w:vertAlign w:val="subscript"/>
                                <w:lang w:val="fr-FR"/>
                              </w:rPr>
                              <w:t>180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3789" id="_x0000_s1087" type="#_x0000_t202" style="position:absolute;left:0;text-align:left;margin-left:173.1pt;margin-top:578.75pt;width:20.95pt;height:1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" stroked="f">
                <v:textbox inset="0,0,0,0">
                  <w:txbxContent>
                    <w:p w14:paraId="194B23F6" w14:textId="77777777" w:rsidR="00D659B9" w:rsidRPr="009860CE" w:rsidRDefault="00D659B9" w:rsidP="00621AA2">
                      <w:pPr>
                        <w:rPr>
                          <w:rFonts w:asciiTheme="minorHAnsi" w:hAnsiTheme="minorHAnsi" w:cstheme="minorHAnsi"/>
                        </w:rPr>
                      </w:pPr>
                      <w:r>
                        <w:rPr>
                          <w:lang w:val="fr-FR"/>
                        </w:rPr>
                        <w:t>C</w:t>
                      </w:r>
                      <w:r>
                        <w:rPr>
                          <w:vertAlign w:val="subscript"/>
                          <w:lang w:val="fr-FR"/>
                        </w:rPr>
                        <w:t>180</w:t>
                      </w:r>
                    </w:p>
                  </w:txbxContent>
                </v:textbox>
                <w10:wrap anchorx="margin" anchory="page"/>
                <w10:anchorlock/>
              </v:shape>
            </w:pict>
          </mc:Fallback>
        </mc:AlternateContent>
      </w:r>
      <w:r w:rsidRPr="002E64EE">
        <w:rPr>
          <w:noProof/>
          <w:szCs w:val="24"/>
          <w:lang w:eastAsia="it-IT"/>
        </w:rPr>
        <mc:AlternateContent>
          <mc:Choice Requires="wps">
            <w:drawing>
              <wp:anchor distT="45720" distB="45720" distL="114300" distR="114300" simplePos="0" relativeHeight="251660288" behindDoc="0" locked="1" layoutInCell="1" allowOverlap="1" wp14:anchorId="045AB72E" wp14:editId="2732045A">
                <wp:simplePos x="0" y="0"/>
                <wp:positionH relativeFrom="margin">
                  <wp:posOffset>3352165</wp:posOffset>
                </wp:positionH>
                <wp:positionV relativeFrom="page">
                  <wp:posOffset>6193155</wp:posOffset>
                </wp:positionV>
                <wp:extent cx="212090" cy="184785"/>
                <wp:effectExtent l="0" t="0" r="0" b="5715"/>
                <wp:wrapNone/>
                <wp:docPr id="10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84785"/>
                        </a:xfrm>
                        <a:prstGeom prst="rect">
                          <a:avLst/>
                        </a:prstGeom>
                        <a:solidFill>
                          <a:srgbClr val="FFFFFF"/>
                        </a:solidFill>
                        <a:ln w="9525">
                          <a:noFill/>
                          <a:miter lim="800000"/>
                          <a:headEnd/>
                          <a:tailEnd/>
                        </a:ln>
                      </wps:spPr>
                      <wps:txbx>
                        <w:txbxContent>
                          <w:p w14:paraId="497AFA1B" w14:textId="77777777" w:rsidR="00D659B9" w:rsidRPr="009860CE" w:rsidRDefault="00D659B9" w:rsidP="00621AA2">
                            <w:pPr>
                              <w:rPr>
                                <w:rFonts w:asciiTheme="minorHAnsi" w:hAnsiTheme="minorHAnsi" w:cstheme="minorHAnsi"/>
                              </w:rPr>
                            </w:pPr>
                            <w:r>
                              <w:rPr>
                                <w:lang w:val="fr-FR"/>
                              </w:rPr>
                              <w:t>C</w:t>
                            </w:r>
                            <w:r>
                              <w:rPr>
                                <w:vertAlign w:val="subscript"/>
                                <w:lang w:val="fr-FR"/>
                              </w:rPr>
                              <w:t>90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AB72E" id="_x0000_s1088" type="#_x0000_t202" style="position:absolute;left:0;text-align:left;margin-left:263.95pt;margin-top:487.65pt;width:16.7pt;height:1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" stroked="f">
                <v:textbox inset="0,0,0,0">
                  <w:txbxContent>
                    <w:p w14:paraId="497AFA1B" w14:textId="77777777" w:rsidR="00D659B9" w:rsidRPr="009860CE" w:rsidRDefault="00D659B9" w:rsidP="00621AA2">
                      <w:pPr>
                        <w:rPr>
                          <w:rFonts w:asciiTheme="minorHAnsi" w:hAnsiTheme="minorHAnsi" w:cstheme="minorHAnsi"/>
                        </w:rPr>
                      </w:pPr>
                      <w:r>
                        <w:rPr>
                          <w:lang w:val="fr-FR"/>
                        </w:rPr>
                        <w:t>C</w:t>
                      </w:r>
                      <w:r>
                        <w:rPr>
                          <w:vertAlign w:val="subscript"/>
                          <w:lang w:val="fr-FR"/>
                        </w:rPr>
                        <w:t>90</w:t>
                      </w:r>
                    </w:p>
                  </w:txbxContent>
                </v:textbox>
                <w10:wrap anchorx="margin" anchory="page"/>
                <w10:anchorlock/>
              </v:shape>
            </w:pict>
          </mc:Fallback>
        </mc:AlternateContent>
      </w:r>
      <w:r w:rsidRPr="002E64EE">
        <w:rPr>
          <w:noProof/>
          <w:szCs w:val="24"/>
          <w:lang w:eastAsia="it-IT"/>
        </w:rPr>
        <mc:AlternateContent>
          <mc:Choice Requires="wps">
            <w:drawing>
              <wp:anchor distT="45720" distB="45720" distL="114300" distR="114300" simplePos="0" relativeHeight="251659264" behindDoc="0" locked="1" layoutInCell="1" allowOverlap="1" wp14:anchorId="44DDC3B7" wp14:editId="0AAA2737">
                <wp:simplePos x="0" y="0"/>
                <wp:positionH relativeFrom="margin">
                  <wp:posOffset>4751705</wp:posOffset>
                </wp:positionH>
                <wp:positionV relativeFrom="page">
                  <wp:posOffset>7393940</wp:posOffset>
                </wp:positionV>
                <wp:extent cx="151130" cy="1727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2720"/>
                        </a:xfrm>
                        <a:prstGeom prst="rect">
                          <a:avLst/>
                        </a:prstGeom>
                        <a:solidFill>
                          <a:srgbClr val="FFFFFF"/>
                        </a:solidFill>
                        <a:ln w="9525">
                          <a:noFill/>
                          <a:miter lim="800000"/>
                          <a:headEnd/>
                          <a:tailEnd/>
                        </a:ln>
                      </wps:spPr>
                      <wps:txbx>
                        <w:txbxContent>
                          <w:p w14:paraId="752AA42E" w14:textId="77777777" w:rsidR="00D659B9" w:rsidRPr="009860CE" w:rsidRDefault="00D659B9" w:rsidP="00621AA2">
                            <w:pPr>
                              <w:rPr>
                                <w:rFonts w:asciiTheme="minorHAnsi" w:hAnsiTheme="minorHAnsi" w:cstheme="minorHAnsi"/>
                              </w:rPr>
                            </w:pPr>
                            <w:r>
                              <w:rPr>
                                <w:lang w:val="fr-FR"/>
                              </w:rPr>
                              <w:t>C</w:t>
                            </w:r>
                            <w:r>
                              <w:rPr>
                                <w:vertAlign w:val="subscript"/>
                                <w:lang w:val="fr-FR"/>
                              </w:rPr>
                              <w:t>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DC3B7" id="_x0000_s1089" type="#_x0000_t202" style="position:absolute;left:0;text-align:left;margin-left:374.15pt;margin-top:582.2pt;width:11.9pt;height:1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" stroked="f">
                <v:textbox inset="0,0,0,0">
                  <w:txbxContent>
                    <w:p w14:paraId="752AA42E" w14:textId="77777777" w:rsidR="00D659B9" w:rsidRPr="009860CE" w:rsidRDefault="00D659B9" w:rsidP="00621AA2">
                      <w:pPr>
                        <w:rPr>
                          <w:rFonts w:asciiTheme="minorHAnsi" w:hAnsiTheme="minorHAnsi" w:cstheme="minorHAnsi"/>
                        </w:rPr>
                      </w:pPr>
                      <w:r>
                        <w:rPr>
                          <w:lang w:val="fr-FR"/>
                        </w:rPr>
                        <w:t>C</w:t>
                      </w:r>
                      <w:r>
                        <w:rPr>
                          <w:vertAlign w:val="subscript"/>
                          <w:lang w:val="fr-FR"/>
                        </w:rPr>
                        <w:t>0</w:t>
                      </w:r>
                    </w:p>
                  </w:txbxContent>
                </v:textbox>
                <w10:wrap anchorx="margin" anchory="page"/>
                <w10:anchorlock/>
              </v:shape>
            </w:pict>
          </mc:Fallback>
        </mc:AlternateContent>
      </w:r>
      <w:r w:rsidRPr="002E64EE">
        <w:rPr>
          <w:noProof/>
          <w:szCs w:val="24"/>
          <w:lang w:eastAsia="it-IT"/>
        </w:rPr>
        <mc:AlternateContent>
          <mc:Choice Requires="wps">
            <w:drawing>
              <wp:anchor distT="45720" distB="45720" distL="114300" distR="114300" simplePos="0" relativeHeight="251664384" behindDoc="0" locked="0" layoutInCell="1" allowOverlap="1" wp14:anchorId="3CAF1364" wp14:editId="2387B5D4">
                <wp:simplePos x="0" y="0"/>
                <wp:positionH relativeFrom="column">
                  <wp:posOffset>243763</wp:posOffset>
                </wp:positionH>
                <wp:positionV relativeFrom="paragraph">
                  <wp:posOffset>1337185</wp:posOffset>
                </wp:positionV>
                <wp:extent cx="2087792" cy="710565"/>
                <wp:effectExtent l="0" t="0" r="27305" b="13970"/>
                <wp:wrapNone/>
                <wp:docPr id="20" name="Text Box 7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792" cy="710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8FECFB5" w14:textId="78FEA74A" w:rsidR="00D659B9" w:rsidRPr="0058696E" w:rsidRDefault="00D659B9" w:rsidP="00621AA2">
                            <w:pPr>
                              <w:rPr>
                                <w:lang w:val="fr-FR"/>
                              </w:rPr>
                            </w:pPr>
                            <w:r>
                              <w:rPr>
                                <w:lang w:val="fr-FR"/>
                              </w:rPr>
                              <w:t xml:space="preserve">Axe de référence perpendiculaire au centre de la zone d’émission de la lumière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AF1364" id="Text Box 7326" o:spid="_x0000_s1090" type="#_x0000_t202" style="position:absolute;left:0;text-align:left;margin-left:19.2pt;margin-top:105.3pt;width:164.4pt;height:55.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" filled="f" strokecolor="white">
                <v:textbox style="mso-fit-shape-to-text:t">
                  <w:txbxContent>
                    <w:p w14:paraId="38FECFB5" w14:textId="78FEA74A" w:rsidR="00D659B9" w:rsidRPr="0058696E" w:rsidRDefault="00D659B9" w:rsidP="00621AA2">
                      <w:pPr>
                        <w:rPr>
                          <w:lang w:val="fr-FR"/>
                        </w:rPr>
                      </w:pPr>
                      <w:r>
                        <w:rPr>
                          <w:lang w:val="fr-FR"/>
                        </w:rPr>
                        <w:t xml:space="preserve">Axe de référence perpendiculaire au centre de la zone d’émission de la lumière </w:t>
                      </w:r>
                    </w:p>
                  </w:txbxContent>
                </v:textbox>
              </v:shape>
            </w:pict>
          </mc:Fallback>
        </mc:AlternateContent>
      </w:r>
      <w:r w:rsidRPr="002E64EE">
        <w:rPr>
          <w:noProof/>
        </w:rPr>
        <w:drawing>
          <wp:inline distT="0" distB="0" distL="0" distR="0" wp14:anchorId="285738F8" wp14:editId="0C435777">
            <wp:extent cx="3629373" cy="24241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9373" cy="2424100"/>
                    </a:xfrm>
                    <a:prstGeom prst="rect">
                      <a:avLst/>
                    </a:prstGeom>
                  </pic:spPr>
                </pic:pic>
              </a:graphicData>
            </a:graphic>
          </wp:inline>
        </w:drawing>
      </w:r>
    </w:p>
    <w:p w14:paraId="794C6E50" w14:textId="057B8E2B" w:rsidR="00621AA2" w:rsidRPr="002E64EE" w:rsidRDefault="00621AA2" w:rsidP="00DF04E7">
      <w:pPr>
        <w:pStyle w:val="Titre1"/>
        <w:keepLines w:val="0"/>
        <w:tabs>
          <w:tab w:val="left" w:pos="567"/>
        </w:tabs>
        <w:kinsoku/>
        <w:overflowPunct/>
        <w:autoSpaceDE/>
        <w:autoSpaceDN/>
        <w:adjustRightInd/>
        <w:snapToGrid/>
        <w:spacing w:before="120" w:after="120" w:line="240" w:lineRule="atLeast"/>
        <w:ind w:left="1134" w:right="1134"/>
        <w:rPr>
          <w:b/>
          <w:noProof/>
          <w:snapToGrid w:val="0"/>
          <w:szCs w:val="24"/>
        </w:rPr>
      </w:pPr>
      <w:r w:rsidRPr="002E64EE">
        <w:rPr>
          <w:noProof/>
        </w:rPr>
        <w:t>Tableau 2</w:t>
      </w:r>
      <w:r w:rsidR="00845583">
        <w:rPr>
          <w:noProof/>
        </w:rPr>
        <w:br/>
      </w:r>
      <w:r w:rsidRPr="002E64EE">
        <w:rPr>
          <w:b/>
          <w:bCs/>
          <w:noProof/>
        </w:rPr>
        <w:t>Dimensions du gabarit de positionnement représenté à la figure 2</w:t>
      </w:r>
    </w:p>
    <w:tbl>
      <w:tblPr>
        <w:tblW w:w="623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7"/>
        <w:gridCol w:w="1100"/>
      </w:tblGrid>
      <w:tr w:rsidR="00621AA2" w:rsidRPr="00845583" w14:paraId="5ADFBE8E" w14:textId="77777777" w:rsidTr="00DF04E7">
        <w:tc>
          <w:tcPr>
            <w:tcW w:w="4118" w:type="pct"/>
            <w:vAlign w:val="center"/>
          </w:tcPr>
          <w:p w14:paraId="664FF9AC" w14:textId="77777777" w:rsidR="00621AA2" w:rsidRPr="00845583" w:rsidRDefault="00621AA2" w:rsidP="00845583">
            <w:pPr>
              <w:suppressAutoHyphens w:val="0"/>
              <w:spacing w:before="80" w:after="80" w:line="200" w:lineRule="exact"/>
              <w:ind w:left="57" w:right="57"/>
              <w:rPr>
                <w:i/>
                <w:noProof/>
                <w:sz w:val="16"/>
                <w:szCs w:val="16"/>
              </w:rPr>
            </w:pPr>
            <w:r w:rsidRPr="00845583">
              <w:rPr>
                <w:i/>
                <w:iCs/>
                <w:noProof/>
                <w:sz w:val="16"/>
                <w:szCs w:val="16"/>
              </w:rPr>
              <w:t>Dimensions en mm</w:t>
            </w:r>
          </w:p>
        </w:tc>
        <w:tc>
          <w:tcPr>
            <w:tcW w:w="882" w:type="pct"/>
            <w:vAlign w:val="bottom"/>
          </w:tcPr>
          <w:p w14:paraId="252A17CC" w14:textId="77777777" w:rsidR="00621AA2" w:rsidRPr="00845583" w:rsidRDefault="00621AA2" w:rsidP="00845583">
            <w:pPr>
              <w:suppressAutoHyphens w:val="0"/>
              <w:spacing w:before="80" w:after="80" w:line="200" w:lineRule="exact"/>
              <w:ind w:left="57" w:right="57"/>
              <w:jc w:val="right"/>
              <w:rPr>
                <w:i/>
                <w:noProof/>
                <w:sz w:val="16"/>
                <w:szCs w:val="16"/>
              </w:rPr>
            </w:pPr>
            <w:r w:rsidRPr="00845583">
              <w:rPr>
                <w:i/>
                <w:iCs/>
                <w:noProof/>
                <w:sz w:val="16"/>
                <w:szCs w:val="16"/>
              </w:rPr>
              <w:t>f</w:t>
            </w:r>
          </w:p>
        </w:tc>
      </w:tr>
      <w:tr w:rsidR="00621AA2" w:rsidRPr="002E64EE" w14:paraId="5CDFDFA3" w14:textId="77777777" w:rsidTr="00DF04E7">
        <w:tc>
          <w:tcPr>
            <w:tcW w:w="4118" w:type="pct"/>
            <w:vAlign w:val="center"/>
          </w:tcPr>
          <w:p w14:paraId="549E386F" w14:textId="77777777" w:rsidR="00621AA2" w:rsidRPr="00845583" w:rsidRDefault="00621AA2" w:rsidP="00845583">
            <w:pPr>
              <w:suppressAutoHyphens w:val="0"/>
              <w:spacing w:before="40" w:after="40" w:line="220" w:lineRule="exact"/>
              <w:ind w:left="57" w:right="57"/>
              <w:rPr>
                <w:noProof/>
                <w:sz w:val="18"/>
                <w:szCs w:val="18"/>
              </w:rPr>
            </w:pPr>
            <w:r w:rsidRPr="00845583">
              <w:rPr>
                <w:noProof/>
                <w:sz w:val="18"/>
                <w:szCs w:val="18"/>
              </w:rPr>
              <w:t xml:space="preserve">Sources lumineuses à DEL de fabrication courante </w:t>
            </w:r>
          </w:p>
        </w:tc>
        <w:tc>
          <w:tcPr>
            <w:tcW w:w="882" w:type="pct"/>
            <w:vAlign w:val="bottom"/>
          </w:tcPr>
          <w:p w14:paraId="54E7D4E9" w14:textId="77777777" w:rsidR="00621AA2" w:rsidRPr="00845583" w:rsidRDefault="00621AA2" w:rsidP="00845583">
            <w:pPr>
              <w:suppressAutoHyphens w:val="0"/>
              <w:spacing w:before="40" w:after="40" w:line="220" w:lineRule="exact"/>
              <w:ind w:left="57" w:right="57"/>
              <w:jc w:val="right"/>
              <w:rPr>
                <w:noProof/>
                <w:sz w:val="18"/>
                <w:szCs w:val="18"/>
              </w:rPr>
            </w:pPr>
            <w:r w:rsidRPr="00845583">
              <w:rPr>
                <w:noProof/>
                <w:sz w:val="18"/>
                <w:szCs w:val="18"/>
              </w:rPr>
              <w:t>4,8</w:t>
            </w:r>
          </w:p>
        </w:tc>
      </w:tr>
      <w:tr w:rsidR="00621AA2" w:rsidRPr="002E64EE" w14:paraId="047DD4AE" w14:textId="77777777" w:rsidTr="00DF04E7">
        <w:tc>
          <w:tcPr>
            <w:tcW w:w="4118" w:type="pct"/>
            <w:vAlign w:val="center"/>
          </w:tcPr>
          <w:p w14:paraId="139346C3" w14:textId="77777777" w:rsidR="00621AA2" w:rsidRPr="00845583" w:rsidRDefault="00621AA2" w:rsidP="00845583">
            <w:pPr>
              <w:suppressAutoHyphens w:val="0"/>
              <w:spacing w:before="40" w:after="40" w:line="220" w:lineRule="exact"/>
              <w:ind w:left="57" w:right="57"/>
              <w:rPr>
                <w:noProof/>
                <w:sz w:val="18"/>
                <w:szCs w:val="18"/>
              </w:rPr>
            </w:pPr>
            <w:r w:rsidRPr="00845583">
              <w:rPr>
                <w:noProof/>
                <w:sz w:val="18"/>
                <w:szCs w:val="18"/>
              </w:rPr>
              <w:t>Sources lumineuses à DEL étalons</w:t>
            </w:r>
          </w:p>
        </w:tc>
        <w:tc>
          <w:tcPr>
            <w:tcW w:w="882" w:type="pct"/>
            <w:vAlign w:val="bottom"/>
          </w:tcPr>
          <w:p w14:paraId="140E5273" w14:textId="77777777" w:rsidR="00621AA2" w:rsidRPr="00845583" w:rsidRDefault="00621AA2" w:rsidP="00845583">
            <w:pPr>
              <w:suppressAutoHyphens w:val="0"/>
              <w:spacing w:before="40" w:after="40" w:line="220" w:lineRule="exact"/>
              <w:ind w:left="57" w:right="57"/>
              <w:jc w:val="right"/>
              <w:rPr>
                <w:noProof/>
                <w:sz w:val="18"/>
                <w:szCs w:val="18"/>
              </w:rPr>
            </w:pPr>
            <w:r w:rsidRPr="00845583">
              <w:rPr>
                <w:noProof/>
                <w:sz w:val="18"/>
                <w:szCs w:val="18"/>
              </w:rPr>
              <w:t>4,8</w:t>
            </w:r>
          </w:p>
        </w:tc>
      </w:tr>
    </w:tbl>
    <w:p w14:paraId="6A54D4F3" w14:textId="77777777" w:rsidR="00621AA2" w:rsidRDefault="00621AA2" w:rsidP="00621AA2">
      <w:pPr>
        <w:pBdr>
          <w:bottom w:val="single" w:sz="4" w:space="4" w:color="auto"/>
        </w:pBdr>
        <w:tabs>
          <w:tab w:val="center" w:pos="4800"/>
          <w:tab w:val="right" w:pos="9600"/>
        </w:tabs>
        <w:spacing w:line="240" w:lineRule="auto"/>
        <w:rPr>
          <w:noProof/>
        </w:rPr>
      </w:pPr>
      <w:r>
        <w:rPr>
          <w:noProof/>
        </w:rPr>
        <w:br w:type="page"/>
      </w:r>
    </w:p>
    <w:p w14:paraId="537A61E4" w14:textId="458D0FC5" w:rsidR="00621AA2" w:rsidRPr="002E64EE" w:rsidRDefault="00621AA2" w:rsidP="00621AA2">
      <w:pPr>
        <w:pBdr>
          <w:bottom w:val="single" w:sz="4" w:space="4" w:color="auto"/>
        </w:pBdr>
        <w:tabs>
          <w:tab w:val="center" w:pos="4800"/>
          <w:tab w:val="right" w:pos="9600"/>
        </w:tabs>
        <w:spacing w:line="240" w:lineRule="auto"/>
        <w:rPr>
          <w:b/>
          <w:noProof/>
        </w:rPr>
      </w:pPr>
      <w:r w:rsidRPr="002E64EE">
        <w:rPr>
          <w:noProof/>
        </w:rPr>
        <w:lastRenderedPageBreak/>
        <w:tab/>
      </w:r>
      <w:r w:rsidR="00DF04E7" w:rsidRPr="002E64EE">
        <w:rPr>
          <w:b/>
          <w:bCs/>
          <w:noProof/>
        </w:rPr>
        <w:t>Catégories LR6A</w:t>
      </w:r>
      <w:r w:rsidRPr="002E64EE">
        <w:rPr>
          <w:b/>
          <w:bCs/>
          <w:noProof/>
        </w:rPr>
        <w:t>, LR6B</w:t>
      </w:r>
      <w:r w:rsidRPr="002E64EE">
        <w:rPr>
          <w:noProof/>
        </w:rPr>
        <w:t xml:space="preserve"> </w:t>
      </w:r>
      <w:r w:rsidRPr="002E64EE">
        <w:rPr>
          <w:noProof/>
        </w:rPr>
        <w:tab/>
      </w:r>
      <w:r w:rsidRPr="002E64EE">
        <w:rPr>
          <w:b/>
          <w:bCs/>
          <w:noProof/>
        </w:rPr>
        <w:t>Feuille Lx6/4</w:t>
      </w:r>
    </w:p>
    <w:p w14:paraId="472DD9F0" w14:textId="6A5C776F" w:rsidR="00621AA2" w:rsidRPr="002E64EE" w:rsidRDefault="00621AA2" w:rsidP="00DF04E7">
      <w:pPr>
        <w:pStyle w:val="Titre1"/>
        <w:keepLines w:val="0"/>
        <w:tabs>
          <w:tab w:val="left" w:pos="567"/>
        </w:tabs>
        <w:kinsoku/>
        <w:overflowPunct/>
        <w:autoSpaceDE/>
        <w:autoSpaceDN/>
        <w:adjustRightInd/>
        <w:snapToGrid/>
        <w:spacing w:before="120" w:after="120" w:line="240" w:lineRule="atLeast"/>
        <w:ind w:left="1134" w:right="1134"/>
        <w:rPr>
          <w:noProof/>
          <w:sz w:val="24"/>
          <w:szCs w:val="24"/>
          <w:lang w:eastAsia="de-DE"/>
        </w:rPr>
      </w:pPr>
      <w:r w:rsidRPr="002E64EE">
        <w:rPr>
          <w:noProof/>
        </w:rPr>
        <w:t>Tableau 3</w:t>
      </w:r>
      <w:r w:rsidR="00845583">
        <w:rPr>
          <w:noProof/>
        </w:rPr>
        <w:br/>
      </w:r>
      <w:r w:rsidRPr="002E64EE">
        <w:rPr>
          <w:b/>
          <w:bCs/>
          <w:noProof/>
        </w:rPr>
        <w:t>Proportion du flux lumineux total émise dans la direction de visée à partir des zones indiquées dans la figure 2</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5"/>
        <w:gridCol w:w="2631"/>
        <w:gridCol w:w="2195"/>
      </w:tblGrid>
      <w:tr w:rsidR="00621AA2" w:rsidRPr="0058696E" w14:paraId="2949B76B" w14:textId="77777777" w:rsidTr="00DF04E7">
        <w:tc>
          <w:tcPr>
            <w:tcW w:w="1726" w:type="pct"/>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vAlign w:val="bottom"/>
          </w:tcPr>
          <w:p w14:paraId="450EA820" w14:textId="77777777" w:rsidR="00621AA2" w:rsidRPr="00DF04E7" w:rsidRDefault="00621AA2" w:rsidP="00DF04E7">
            <w:pPr>
              <w:suppressAutoHyphens w:val="0"/>
              <w:spacing w:before="80" w:after="80" w:line="200" w:lineRule="exact"/>
              <w:ind w:left="57" w:right="57"/>
              <w:rPr>
                <w:i/>
                <w:iCs/>
                <w:noProof/>
                <w:sz w:val="16"/>
                <w:szCs w:val="16"/>
              </w:rPr>
            </w:pPr>
            <w:r w:rsidRPr="00DF04E7">
              <w:rPr>
                <w:i/>
                <w:iCs/>
                <w:noProof/>
                <w:sz w:val="16"/>
                <w:szCs w:val="16"/>
              </w:rPr>
              <w:t>Zone(s)</w:t>
            </w:r>
          </w:p>
        </w:tc>
        <w:tc>
          <w:tcPr>
            <w:tcW w:w="1785" w:type="pct"/>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vAlign w:val="bottom"/>
          </w:tcPr>
          <w:p w14:paraId="5E54A898" w14:textId="3D9B7CB1" w:rsidR="00621AA2" w:rsidRPr="00DF04E7" w:rsidRDefault="00621AA2" w:rsidP="00DF04E7">
            <w:pPr>
              <w:suppressAutoHyphens w:val="0"/>
              <w:spacing w:before="80" w:after="80" w:line="200" w:lineRule="exact"/>
              <w:ind w:left="57" w:right="57"/>
              <w:jc w:val="center"/>
              <w:rPr>
                <w:i/>
                <w:iCs/>
                <w:noProof/>
                <w:sz w:val="16"/>
                <w:szCs w:val="16"/>
              </w:rPr>
            </w:pPr>
            <w:r w:rsidRPr="00DF04E7">
              <w:rPr>
                <w:i/>
                <w:iCs/>
                <w:noProof/>
                <w:sz w:val="16"/>
                <w:szCs w:val="16"/>
              </w:rPr>
              <w:t xml:space="preserve">Sources lumineuses à DEL </w:t>
            </w:r>
            <w:r w:rsidR="00DF04E7">
              <w:rPr>
                <w:i/>
                <w:iCs/>
                <w:noProof/>
                <w:sz w:val="16"/>
                <w:szCs w:val="16"/>
              </w:rPr>
              <w:br/>
            </w:r>
            <w:r w:rsidRPr="00DF04E7">
              <w:rPr>
                <w:i/>
                <w:iCs/>
                <w:noProof/>
                <w:sz w:val="16"/>
                <w:szCs w:val="16"/>
              </w:rPr>
              <w:t>de fabrication courante</w:t>
            </w:r>
          </w:p>
        </w:tc>
        <w:tc>
          <w:tcPr>
            <w:tcW w:w="1489" w:type="pct"/>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vAlign w:val="bottom"/>
          </w:tcPr>
          <w:p w14:paraId="70D4A84E" w14:textId="77777777" w:rsidR="00621AA2" w:rsidRPr="00DF04E7" w:rsidRDefault="00621AA2" w:rsidP="00DF04E7">
            <w:pPr>
              <w:suppressAutoHyphens w:val="0"/>
              <w:spacing w:before="80" w:after="80" w:line="200" w:lineRule="exact"/>
              <w:ind w:left="57" w:right="57"/>
              <w:jc w:val="center"/>
              <w:rPr>
                <w:i/>
                <w:iCs/>
                <w:noProof/>
                <w:sz w:val="16"/>
                <w:szCs w:val="16"/>
              </w:rPr>
            </w:pPr>
            <w:r w:rsidRPr="00DF04E7">
              <w:rPr>
                <w:i/>
                <w:iCs/>
                <w:noProof/>
                <w:sz w:val="16"/>
                <w:szCs w:val="16"/>
              </w:rPr>
              <w:t>Sources lumineuses à DEL étalons</w:t>
            </w:r>
          </w:p>
        </w:tc>
      </w:tr>
      <w:tr w:rsidR="00621AA2" w:rsidRPr="002E64EE" w14:paraId="3B70EB68" w14:textId="77777777" w:rsidTr="00DF04E7">
        <w:tc>
          <w:tcPr>
            <w:tcW w:w="1726" w:type="pct"/>
            <w:tcBorders>
              <w:top w:val="single" w:sz="4" w:space="0" w:color="auto"/>
            </w:tcBorders>
            <w:tcMar>
              <w:top w:w="0" w:type="dxa"/>
              <w:left w:w="0" w:type="dxa"/>
              <w:bottom w:w="0" w:type="dxa"/>
              <w:right w:w="0" w:type="dxa"/>
            </w:tcMar>
            <w:vAlign w:val="center"/>
          </w:tcPr>
          <w:p w14:paraId="0C0E39BF" w14:textId="77777777" w:rsidR="00621AA2" w:rsidRPr="00DF04E7" w:rsidRDefault="00621AA2" w:rsidP="00DF04E7">
            <w:pPr>
              <w:suppressAutoHyphens w:val="0"/>
              <w:spacing w:before="40" w:after="40" w:line="220" w:lineRule="exact"/>
              <w:ind w:left="57" w:right="57"/>
              <w:rPr>
                <w:noProof/>
                <w:sz w:val="18"/>
                <w:szCs w:val="18"/>
              </w:rPr>
            </w:pPr>
            <w:r w:rsidRPr="00DF04E7">
              <w:rPr>
                <w:noProof/>
                <w:sz w:val="18"/>
                <w:szCs w:val="18"/>
              </w:rPr>
              <w:t>Chaque zone A</w:t>
            </w:r>
          </w:p>
        </w:tc>
        <w:tc>
          <w:tcPr>
            <w:tcW w:w="1785" w:type="pct"/>
            <w:tcBorders>
              <w:top w:val="single" w:sz="4" w:space="0" w:color="auto"/>
            </w:tcBorders>
            <w:tcMar>
              <w:top w:w="0" w:type="dxa"/>
              <w:left w:w="0" w:type="dxa"/>
              <w:bottom w:w="0" w:type="dxa"/>
              <w:right w:w="0" w:type="dxa"/>
            </w:tcMar>
            <w:vAlign w:val="center"/>
          </w:tcPr>
          <w:p w14:paraId="18CA1EDE" w14:textId="6907CA2B"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&gt;3 %</w:t>
            </w:r>
          </w:p>
          <w:p w14:paraId="1D0EF342" w14:textId="6AE3C00A"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&lt;10 %</w:t>
            </w:r>
          </w:p>
        </w:tc>
        <w:tc>
          <w:tcPr>
            <w:tcW w:w="1489" w:type="pct"/>
            <w:tcBorders>
              <w:top w:val="single" w:sz="4" w:space="0" w:color="auto"/>
            </w:tcBorders>
            <w:tcMar>
              <w:top w:w="0" w:type="dxa"/>
              <w:left w:w="0" w:type="dxa"/>
              <w:bottom w:w="0" w:type="dxa"/>
              <w:right w:w="0" w:type="dxa"/>
            </w:tcMar>
          </w:tcPr>
          <w:p w14:paraId="6196DED3" w14:textId="3E4B3977"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&gt;4 %</w:t>
            </w:r>
          </w:p>
          <w:p w14:paraId="73EF392A" w14:textId="66E8718E"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&lt;10 %</w:t>
            </w:r>
          </w:p>
        </w:tc>
      </w:tr>
      <w:tr w:rsidR="00621AA2" w:rsidRPr="002E64EE" w14:paraId="0D2DEE54" w14:textId="77777777" w:rsidTr="00DF04E7">
        <w:tc>
          <w:tcPr>
            <w:tcW w:w="1726" w:type="pct"/>
            <w:tcMar>
              <w:top w:w="0" w:type="dxa"/>
              <w:left w:w="0" w:type="dxa"/>
              <w:bottom w:w="0" w:type="dxa"/>
              <w:right w:w="0" w:type="dxa"/>
            </w:tcMar>
            <w:vAlign w:val="center"/>
          </w:tcPr>
          <w:p w14:paraId="7603C507" w14:textId="77777777" w:rsidR="00621AA2" w:rsidRPr="00DF04E7" w:rsidRDefault="00621AA2" w:rsidP="00DF04E7">
            <w:pPr>
              <w:suppressAutoHyphens w:val="0"/>
              <w:spacing w:before="40" w:after="40" w:line="220" w:lineRule="exact"/>
              <w:ind w:left="57" w:right="57"/>
              <w:rPr>
                <w:noProof/>
                <w:sz w:val="18"/>
                <w:szCs w:val="18"/>
              </w:rPr>
            </w:pPr>
            <w:r w:rsidRPr="00DF04E7">
              <w:rPr>
                <w:noProof/>
                <w:sz w:val="18"/>
                <w:szCs w:val="18"/>
              </w:rPr>
              <w:t>Chaque zone B</w:t>
            </w:r>
          </w:p>
        </w:tc>
        <w:tc>
          <w:tcPr>
            <w:tcW w:w="1785" w:type="pct"/>
            <w:tcMar>
              <w:top w:w="0" w:type="dxa"/>
              <w:left w:w="0" w:type="dxa"/>
              <w:bottom w:w="0" w:type="dxa"/>
              <w:right w:w="0" w:type="dxa"/>
            </w:tcMar>
            <w:vAlign w:val="center"/>
          </w:tcPr>
          <w:p w14:paraId="09AA8BFE" w14:textId="3B121824"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&gt;3 %</w:t>
            </w:r>
          </w:p>
          <w:p w14:paraId="6EC938DB" w14:textId="76EB4710"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&lt;10 %</w:t>
            </w:r>
          </w:p>
        </w:tc>
        <w:tc>
          <w:tcPr>
            <w:tcW w:w="1489" w:type="pct"/>
            <w:tcMar>
              <w:top w:w="0" w:type="dxa"/>
              <w:left w:w="0" w:type="dxa"/>
              <w:bottom w:w="0" w:type="dxa"/>
              <w:right w:w="0" w:type="dxa"/>
            </w:tcMar>
          </w:tcPr>
          <w:p w14:paraId="3897227E" w14:textId="7E5940EE"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&gt;3 %</w:t>
            </w:r>
          </w:p>
          <w:p w14:paraId="19131C35" w14:textId="411CDD54"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&lt;10 %</w:t>
            </w:r>
          </w:p>
        </w:tc>
      </w:tr>
      <w:tr w:rsidR="00621AA2" w:rsidRPr="002E64EE" w14:paraId="08C3431F" w14:textId="77777777" w:rsidTr="00DF04E7">
        <w:tc>
          <w:tcPr>
            <w:tcW w:w="1726" w:type="pct"/>
            <w:tcMar>
              <w:top w:w="0" w:type="dxa"/>
              <w:left w:w="0" w:type="dxa"/>
              <w:bottom w:w="0" w:type="dxa"/>
              <w:right w:w="0" w:type="dxa"/>
            </w:tcMar>
            <w:vAlign w:val="center"/>
          </w:tcPr>
          <w:p w14:paraId="361CD486" w14:textId="77777777" w:rsidR="00621AA2" w:rsidRPr="00DF04E7" w:rsidRDefault="00621AA2" w:rsidP="00DF04E7">
            <w:pPr>
              <w:suppressAutoHyphens w:val="0"/>
              <w:spacing w:before="40" w:after="40" w:line="220" w:lineRule="exact"/>
              <w:ind w:left="57" w:right="57"/>
              <w:rPr>
                <w:noProof/>
                <w:sz w:val="18"/>
                <w:szCs w:val="18"/>
              </w:rPr>
            </w:pPr>
            <w:r w:rsidRPr="00DF04E7">
              <w:rPr>
                <w:noProof/>
                <w:sz w:val="18"/>
                <w:szCs w:val="18"/>
              </w:rPr>
              <w:t>Ensemble des zones A et B</w:t>
            </w:r>
          </w:p>
        </w:tc>
        <w:tc>
          <w:tcPr>
            <w:tcW w:w="1785" w:type="pct"/>
            <w:tcMar>
              <w:top w:w="0" w:type="dxa"/>
              <w:left w:w="0" w:type="dxa"/>
              <w:bottom w:w="0" w:type="dxa"/>
              <w:right w:w="0" w:type="dxa"/>
            </w:tcMar>
            <w:vAlign w:val="center"/>
          </w:tcPr>
          <w:p w14:paraId="0B11E183" w14:textId="1C9ABA56"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&gt;70 %</w:t>
            </w:r>
          </w:p>
        </w:tc>
        <w:tc>
          <w:tcPr>
            <w:tcW w:w="1489" w:type="pct"/>
            <w:tcMar>
              <w:top w:w="0" w:type="dxa"/>
              <w:left w:w="0" w:type="dxa"/>
              <w:bottom w:w="0" w:type="dxa"/>
              <w:right w:w="0" w:type="dxa"/>
            </w:tcMar>
          </w:tcPr>
          <w:p w14:paraId="48052758" w14:textId="0B63A487"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&gt;75 %</w:t>
            </w:r>
          </w:p>
        </w:tc>
      </w:tr>
      <w:tr w:rsidR="00621AA2" w:rsidRPr="002E64EE" w14:paraId="2D52642C" w14:textId="77777777" w:rsidTr="00DF04E7">
        <w:tc>
          <w:tcPr>
            <w:tcW w:w="1726" w:type="pct"/>
            <w:tcBorders>
              <w:bottom w:val="single" w:sz="4" w:space="0" w:color="auto"/>
            </w:tcBorders>
            <w:tcMar>
              <w:top w:w="0" w:type="dxa"/>
              <w:left w:w="0" w:type="dxa"/>
              <w:bottom w:w="0" w:type="dxa"/>
              <w:right w:w="0" w:type="dxa"/>
            </w:tcMar>
            <w:vAlign w:val="center"/>
          </w:tcPr>
          <w:p w14:paraId="45F2C22B" w14:textId="77777777" w:rsidR="00621AA2" w:rsidRPr="00DF04E7" w:rsidRDefault="00621AA2" w:rsidP="00DF04E7">
            <w:pPr>
              <w:suppressAutoHyphens w:val="0"/>
              <w:spacing w:before="40" w:after="40" w:line="220" w:lineRule="exact"/>
              <w:ind w:left="57" w:right="57"/>
              <w:rPr>
                <w:noProof/>
                <w:sz w:val="18"/>
                <w:szCs w:val="18"/>
              </w:rPr>
            </w:pPr>
            <w:r w:rsidRPr="00DF04E7">
              <w:rPr>
                <w:noProof/>
                <w:sz w:val="18"/>
                <w:szCs w:val="18"/>
              </w:rPr>
              <w:t>Chaque zone C</w:t>
            </w:r>
          </w:p>
        </w:tc>
        <w:tc>
          <w:tcPr>
            <w:tcW w:w="1785" w:type="pct"/>
            <w:tcBorders>
              <w:bottom w:val="single" w:sz="4" w:space="0" w:color="auto"/>
            </w:tcBorders>
            <w:tcMar>
              <w:top w:w="0" w:type="dxa"/>
              <w:left w:w="0" w:type="dxa"/>
              <w:bottom w:w="0" w:type="dxa"/>
              <w:right w:w="0" w:type="dxa"/>
            </w:tcMar>
            <w:vAlign w:val="center"/>
          </w:tcPr>
          <w:p w14:paraId="0D0FD785" w14:textId="3A885E69"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&lt;2 %</w:t>
            </w:r>
          </w:p>
        </w:tc>
        <w:tc>
          <w:tcPr>
            <w:tcW w:w="1489" w:type="pct"/>
            <w:tcBorders>
              <w:bottom w:val="single" w:sz="4" w:space="0" w:color="auto"/>
            </w:tcBorders>
            <w:tcMar>
              <w:top w:w="0" w:type="dxa"/>
              <w:left w:w="0" w:type="dxa"/>
              <w:bottom w:w="0" w:type="dxa"/>
              <w:right w:w="0" w:type="dxa"/>
            </w:tcMar>
          </w:tcPr>
          <w:p w14:paraId="33CBD25F" w14:textId="08AB8DB0"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&lt;2 %</w:t>
            </w:r>
          </w:p>
        </w:tc>
      </w:tr>
      <w:tr w:rsidR="00621AA2" w:rsidRPr="002E64EE" w14:paraId="3FA415FE" w14:textId="77777777" w:rsidTr="00DF04E7">
        <w:tc>
          <w:tcPr>
            <w:tcW w:w="1726" w:type="pct"/>
            <w:tcBorders>
              <w:bottom w:val="single" w:sz="4" w:space="0" w:color="auto"/>
            </w:tcBorders>
            <w:tcMar>
              <w:top w:w="0" w:type="dxa"/>
              <w:left w:w="0" w:type="dxa"/>
              <w:bottom w:w="0" w:type="dxa"/>
              <w:right w:w="0" w:type="dxa"/>
            </w:tcMar>
            <w:vAlign w:val="center"/>
          </w:tcPr>
          <w:p w14:paraId="4CD9C7C5" w14:textId="77777777" w:rsidR="00621AA2" w:rsidRPr="00DF04E7" w:rsidRDefault="00621AA2" w:rsidP="00DF04E7">
            <w:pPr>
              <w:suppressAutoHyphens w:val="0"/>
              <w:spacing w:before="40" w:after="40" w:line="220" w:lineRule="exact"/>
              <w:ind w:left="57" w:right="57"/>
              <w:rPr>
                <w:noProof/>
                <w:sz w:val="18"/>
                <w:szCs w:val="18"/>
              </w:rPr>
            </w:pPr>
            <w:r w:rsidRPr="00DF04E7">
              <w:rPr>
                <w:noProof/>
                <w:sz w:val="18"/>
                <w:szCs w:val="18"/>
              </w:rPr>
              <w:t>Ensemble des zones A, B et C</w:t>
            </w:r>
          </w:p>
        </w:tc>
        <w:tc>
          <w:tcPr>
            <w:tcW w:w="1785" w:type="pct"/>
            <w:tcBorders>
              <w:bottom w:val="single" w:sz="4" w:space="0" w:color="auto"/>
            </w:tcBorders>
            <w:tcMar>
              <w:top w:w="0" w:type="dxa"/>
              <w:left w:w="0" w:type="dxa"/>
              <w:bottom w:w="0" w:type="dxa"/>
              <w:right w:w="0" w:type="dxa"/>
            </w:tcMar>
            <w:vAlign w:val="center"/>
          </w:tcPr>
          <w:p w14:paraId="59D1BDF6" w14:textId="6D10DA02"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&gt;90 %</w:t>
            </w:r>
          </w:p>
        </w:tc>
        <w:tc>
          <w:tcPr>
            <w:tcW w:w="1489" w:type="pct"/>
            <w:tcBorders>
              <w:bottom w:val="single" w:sz="4" w:space="0" w:color="auto"/>
            </w:tcBorders>
            <w:tcMar>
              <w:top w:w="0" w:type="dxa"/>
              <w:left w:w="0" w:type="dxa"/>
              <w:bottom w:w="0" w:type="dxa"/>
              <w:right w:w="0" w:type="dxa"/>
            </w:tcMar>
          </w:tcPr>
          <w:p w14:paraId="5E7167B3" w14:textId="386746B8" w:rsidR="00621AA2" w:rsidRPr="00DF04E7" w:rsidRDefault="00621AA2" w:rsidP="00DF04E7">
            <w:pPr>
              <w:suppressAutoHyphens w:val="0"/>
              <w:spacing w:before="40" w:after="40" w:line="220" w:lineRule="exact"/>
              <w:ind w:left="57" w:right="57"/>
              <w:jc w:val="center"/>
              <w:rPr>
                <w:noProof/>
                <w:sz w:val="18"/>
                <w:szCs w:val="18"/>
              </w:rPr>
            </w:pPr>
            <w:r w:rsidRPr="00DF04E7">
              <w:rPr>
                <w:noProof/>
                <w:sz w:val="18"/>
                <w:szCs w:val="18"/>
              </w:rPr>
              <w:t>&gt;90 %</w:t>
            </w:r>
          </w:p>
        </w:tc>
      </w:tr>
    </w:tbl>
    <w:p w14:paraId="14EC948E" w14:textId="77777777" w:rsidR="00621AA2" w:rsidRPr="002E64EE" w:rsidRDefault="00621AA2" w:rsidP="00621AA2">
      <w:pPr>
        <w:tabs>
          <w:tab w:val="center" w:pos="4820"/>
          <w:tab w:val="right" w:pos="9356"/>
        </w:tabs>
        <w:suppressAutoHyphens w:val="0"/>
        <w:spacing w:line="240" w:lineRule="auto"/>
        <w:ind w:right="-1"/>
        <w:rPr>
          <w:noProof/>
          <w:sz w:val="24"/>
          <w:szCs w:val="24"/>
          <w:lang w:eastAsia="de-DE"/>
        </w:rPr>
      </w:pPr>
    </w:p>
    <w:p w14:paraId="530BD8E9" w14:textId="77777777" w:rsidR="00621AA2" w:rsidRDefault="00621AA2" w:rsidP="00621AA2">
      <w:pPr>
        <w:pBdr>
          <w:bottom w:val="single" w:sz="4" w:space="4" w:color="auto"/>
        </w:pBdr>
        <w:tabs>
          <w:tab w:val="center" w:pos="4820"/>
          <w:tab w:val="right" w:pos="9600"/>
        </w:tabs>
        <w:spacing w:line="240" w:lineRule="auto"/>
        <w:rPr>
          <w:noProof/>
        </w:rPr>
      </w:pPr>
      <w:r>
        <w:rPr>
          <w:noProof/>
        </w:rPr>
        <w:br w:type="page"/>
      </w:r>
    </w:p>
    <w:p w14:paraId="088D4DDF" w14:textId="77777777" w:rsidR="00621AA2" w:rsidRPr="002E64EE" w:rsidRDefault="00621AA2" w:rsidP="00621AA2">
      <w:pPr>
        <w:pBdr>
          <w:bottom w:val="single" w:sz="4" w:space="4" w:color="auto"/>
        </w:pBdr>
        <w:tabs>
          <w:tab w:val="center" w:pos="4820"/>
          <w:tab w:val="right" w:pos="9600"/>
        </w:tabs>
        <w:spacing w:line="240" w:lineRule="auto"/>
        <w:rPr>
          <w:b/>
          <w:noProof/>
        </w:rPr>
      </w:pPr>
      <w:r w:rsidRPr="002E64EE">
        <w:rPr>
          <w:noProof/>
        </w:rPr>
        <w:lastRenderedPageBreak/>
        <w:tab/>
      </w:r>
      <w:r w:rsidRPr="002E64EE">
        <w:rPr>
          <w:b/>
          <w:bCs/>
          <w:noProof/>
        </w:rPr>
        <w:t>Catégories LR6A, LR6B</w:t>
      </w:r>
      <w:r w:rsidRPr="002E64EE">
        <w:rPr>
          <w:noProof/>
        </w:rPr>
        <w:t xml:space="preserve"> </w:t>
      </w:r>
      <w:r w:rsidRPr="002E64EE">
        <w:rPr>
          <w:noProof/>
        </w:rPr>
        <w:tab/>
      </w:r>
      <w:r w:rsidRPr="002E64EE">
        <w:rPr>
          <w:b/>
          <w:bCs/>
          <w:noProof/>
        </w:rPr>
        <w:t>Feuille Lx6/5</w:t>
      </w:r>
    </w:p>
    <w:p w14:paraId="2FF114B7" w14:textId="6D255A0D" w:rsidR="00621AA2" w:rsidRPr="002E64EE" w:rsidRDefault="00621AA2" w:rsidP="00DF04E7">
      <w:pPr>
        <w:suppressAutoHyphens w:val="0"/>
        <w:spacing w:before="120" w:after="120" w:line="240" w:lineRule="auto"/>
        <w:jc w:val="both"/>
        <w:rPr>
          <w:noProof/>
        </w:rPr>
      </w:pPr>
      <w:r w:rsidRPr="002E64EE">
        <w:rPr>
          <w:noProof/>
        </w:rPr>
        <w:t>Répartition normalisée de l</w:t>
      </w:r>
      <w:r>
        <w:rPr>
          <w:noProof/>
        </w:rPr>
        <w:t>’</w:t>
      </w:r>
      <w:r w:rsidRPr="002E64EE">
        <w:rPr>
          <w:noProof/>
        </w:rPr>
        <w:t>intensité lumineuse</w:t>
      </w:r>
    </w:p>
    <w:p w14:paraId="4EB48CDE" w14:textId="41021E1C" w:rsidR="00621AA2" w:rsidRPr="002E64EE" w:rsidRDefault="00621AA2" w:rsidP="00DF04E7">
      <w:pPr>
        <w:suppressAutoHyphens w:val="0"/>
        <w:spacing w:before="120" w:after="120" w:line="240" w:lineRule="auto"/>
        <w:jc w:val="both"/>
        <w:rPr>
          <w:noProof/>
        </w:rPr>
      </w:pPr>
      <w:r w:rsidRPr="002E64EE">
        <w:rPr>
          <w:noProof/>
        </w:rPr>
        <w:t>L</w:t>
      </w:r>
      <w:r>
        <w:rPr>
          <w:noProof/>
        </w:rPr>
        <w:t>’</w:t>
      </w:r>
      <w:r w:rsidRPr="002E64EE">
        <w:rPr>
          <w:noProof/>
        </w:rPr>
        <w:t>essai ci-après vise à déterminer la répartition normalisée de l</w:t>
      </w:r>
      <w:r>
        <w:rPr>
          <w:noProof/>
        </w:rPr>
        <w:t>’</w:t>
      </w:r>
      <w:r w:rsidRPr="002E64EE">
        <w:rPr>
          <w:noProof/>
        </w:rPr>
        <w:t>intensité lumineuse de la source lumineuse dans un plan arbitraire contenant l</w:t>
      </w:r>
      <w:r>
        <w:rPr>
          <w:noProof/>
        </w:rPr>
        <w:t>’</w:t>
      </w:r>
      <w:r w:rsidRPr="002E64EE">
        <w:rPr>
          <w:noProof/>
        </w:rPr>
        <w:t>axe de référence. L</w:t>
      </w:r>
      <w:r>
        <w:rPr>
          <w:noProof/>
        </w:rPr>
        <w:t>’</w:t>
      </w:r>
      <w:r w:rsidRPr="002E64EE">
        <w:rPr>
          <w:noProof/>
        </w:rPr>
        <w:t>intersection de l</w:t>
      </w:r>
      <w:r>
        <w:rPr>
          <w:noProof/>
        </w:rPr>
        <w:t>’</w:t>
      </w:r>
      <w:r w:rsidRPr="002E64EE">
        <w:rPr>
          <w:noProof/>
        </w:rPr>
        <w:t xml:space="preserve">axe de référence et du plan parallèle au plan de référence situé à une distance e </w:t>
      </w:r>
      <w:r>
        <w:rPr>
          <w:noProof/>
        </w:rPr>
        <w:t>=</w:t>
      </w:r>
      <w:r w:rsidRPr="002E64EE">
        <w:rPr>
          <w:noProof/>
        </w:rPr>
        <w:t xml:space="preserve"> 3,0 mm est utilisée comme origine du système de coordonnées.</w:t>
      </w:r>
    </w:p>
    <w:p w14:paraId="7F8CF90F" w14:textId="7B27DFC2" w:rsidR="00621AA2" w:rsidRPr="002E64EE" w:rsidRDefault="00621AA2" w:rsidP="00DF04E7">
      <w:pPr>
        <w:suppressAutoHyphens w:val="0"/>
        <w:spacing w:before="120" w:after="120" w:line="240" w:lineRule="auto"/>
        <w:jc w:val="both"/>
        <w:rPr>
          <w:noProof/>
        </w:rPr>
      </w:pPr>
      <w:r w:rsidRPr="002E64EE">
        <w:rPr>
          <w:noProof/>
        </w:rPr>
        <w:t>La source lumineuse est montée sur une plaque au moyen des bornes de montage correspondantes. La plaque est montée sur le plateau du goniomètre au moyen d</w:t>
      </w:r>
      <w:r>
        <w:rPr>
          <w:noProof/>
        </w:rPr>
        <w:t>’</w:t>
      </w:r>
      <w:r w:rsidRPr="002E64EE">
        <w:rPr>
          <w:noProof/>
        </w:rPr>
        <w:t>une patte de fixation, de manière que l</w:t>
      </w:r>
      <w:r>
        <w:rPr>
          <w:noProof/>
        </w:rPr>
        <w:t>’</w:t>
      </w:r>
      <w:r w:rsidRPr="002E64EE">
        <w:rPr>
          <w:noProof/>
        </w:rPr>
        <w:t>axe de référence de la source lumineuse soit dans l</w:t>
      </w:r>
      <w:r>
        <w:rPr>
          <w:noProof/>
        </w:rPr>
        <w:t>’</w:t>
      </w:r>
      <w:r w:rsidRPr="002E64EE">
        <w:rPr>
          <w:noProof/>
        </w:rPr>
        <w:t>alignement de l</w:t>
      </w:r>
      <w:r>
        <w:rPr>
          <w:noProof/>
        </w:rPr>
        <w:t>’</w:t>
      </w:r>
      <w:r w:rsidRPr="002E64EE">
        <w:rPr>
          <w:noProof/>
        </w:rPr>
        <w:t>un des axes de rotation du goniomètre. Le réglage de mesure correspondant est décrit à la figure</w:t>
      </w:r>
      <w:r w:rsidR="00DF04E7">
        <w:rPr>
          <w:noProof/>
        </w:rPr>
        <w:t> </w:t>
      </w:r>
      <w:r w:rsidRPr="002E64EE">
        <w:rPr>
          <w:noProof/>
        </w:rPr>
        <w:t>3.</w:t>
      </w:r>
    </w:p>
    <w:p w14:paraId="5E3BC18A" w14:textId="32A7622A" w:rsidR="00621AA2" w:rsidRPr="002E64EE" w:rsidRDefault="00621AA2" w:rsidP="00DF04E7">
      <w:pPr>
        <w:suppressAutoHyphens w:val="0"/>
        <w:spacing w:before="120" w:after="120" w:line="240" w:lineRule="auto"/>
        <w:jc w:val="both"/>
        <w:rPr>
          <w:noProof/>
        </w:rPr>
      </w:pPr>
      <w:r w:rsidRPr="002E64EE">
        <w:rPr>
          <w:noProof/>
        </w:rPr>
        <w:t>Pour enregistrer les données relatives à l</w:t>
      </w:r>
      <w:r>
        <w:rPr>
          <w:noProof/>
        </w:rPr>
        <w:t>’</w:t>
      </w:r>
      <w:r w:rsidRPr="002E64EE">
        <w:rPr>
          <w:noProof/>
        </w:rPr>
        <w:t>intensité lumineuse, on utilise un goniophotomètre classique. La distance de mesure doit être correctement choisie, de manière que le détecteur se trouve à l</w:t>
      </w:r>
      <w:r>
        <w:rPr>
          <w:noProof/>
        </w:rPr>
        <w:t>’</w:t>
      </w:r>
      <w:r w:rsidRPr="002E64EE">
        <w:rPr>
          <w:noProof/>
        </w:rPr>
        <w:t>intérieur du champ élargi de distribution de la lumière.</w:t>
      </w:r>
    </w:p>
    <w:p w14:paraId="357CA62C" w14:textId="7199D688" w:rsidR="00621AA2" w:rsidRPr="002E64EE" w:rsidRDefault="00621AA2" w:rsidP="00DF04E7">
      <w:pPr>
        <w:suppressAutoHyphens w:val="0"/>
        <w:spacing w:before="120" w:after="120" w:line="240" w:lineRule="auto"/>
        <w:jc w:val="both"/>
        <w:rPr>
          <w:noProof/>
        </w:rPr>
      </w:pPr>
      <w:r w:rsidRPr="002E64EE">
        <w:rPr>
          <w:noProof/>
        </w:rPr>
        <w:t>Les mesures doivent être effectuées dans les plans C</w:t>
      </w:r>
      <w:r w:rsidRPr="002E64EE">
        <w:rPr>
          <w:noProof/>
          <w:vertAlign w:val="subscript"/>
        </w:rPr>
        <w:t>0</w:t>
      </w:r>
      <w:r w:rsidRPr="002E64EE">
        <w:rPr>
          <w:noProof/>
        </w:rPr>
        <w:t>, C</w:t>
      </w:r>
      <w:r w:rsidRPr="002E64EE">
        <w:rPr>
          <w:noProof/>
          <w:vertAlign w:val="subscript"/>
        </w:rPr>
        <w:t>90</w:t>
      </w:r>
      <w:r w:rsidRPr="002E64EE">
        <w:rPr>
          <w:noProof/>
        </w:rPr>
        <w:t>, C</w:t>
      </w:r>
      <w:r w:rsidRPr="002E64EE">
        <w:rPr>
          <w:noProof/>
          <w:vertAlign w:val="subscript"/>
        </w:rPr>
        <w:t>180</w:t>
      </w:r>
      <w:r w:rsidRPr="002E64EE">
        <w:rPr>
          <w:noProof/>
        </w:rPr>
        <w:t xml:space="preserve"> et C</w:t>
      </w:r>
      <w:r w:rsidRPr="002E64EE">
        <w:rPr>
          <w:noProof/>
          <w:vertAlign w:val="subscript"/>
        </w:rPr>
        <w:t>270</w:t>
      </w:r>
      <w:r w:rsidRPr="002E64EE">
        <w:rPr>
          <w:noProof/>
        </w:rPr>
        <w:t>, qui contiennent l</w:t>
      </w:r>
      <w:r>
        <w:rPr>
          <w:noProof/>
        </w:rPr>
        <w:t>’</w:t>
      </w:r>
      <w:r w:rsidRPr="002E64EE">
        <w:rPr>
          <w:noProof/>
        </w:rPr>
        <w:t>axe de référence de la source lumineuse. Les points d</w:t>
      </w:r>
      <w:r>
        <w:rPr>
          <w:noProof/>
        </w:rPr>
        <w:t>’</w:t>
      </w:r>
      <w:r w:rsidRPr="002E64EE">
        <w:rPr>
          <w:noProof/>
        </w:rPr>
        <w:t xml:space="preserve">essai pour chaque plan et plusieurs angles polaires γ sont précisés dans le tableau 4. </w:t>
      </w:r>
    </w:p>
    <w:p w14:paraId="09FFB410" w14:textId="5965F5EF" w:rsidR="00621AA2" w:rsidRPr="002E64EE" w:rsidRDefault="00621AA2" w:rsidP="00DF04E7">
      <w:pPr>
        <w:suppressAutoHyphens w:val="0"/>
        <w:spacing w:before="120" w:after="120" w:line="240" w:lineRule="auto"/>
        <w:jc w:val="both"/>
        <w:rPr>
          <w:noProof/>
        </w:rPr>
      </w:pPr>
      <w:r w:rsidRPr="002E64EE">
        <w:rPr>
          <w:noProof/>
        </w:rPr>
        <w:t>Après les mesures, il faut normaliser les données à 1 000 lm, en utilisant le flux lumineux de chacune des sources lumineuses soumises à l</w:t>
      </w:r>
      <w:r>
        <w:rPr>
          <w:noProof/>
        </w:rPr>
        <w:t>’</w:t>
      </w:r>
      <w:r w:rsidRPr="002E64EE">
        <w:rPr>
          <w:noProof/>
        </w:rPr>
        <w:t>essai. Les données doivent être conformes à la marge de tolérance définie au tableau 4.</w:t>
      </w:r>
    </w:p>
    <w:p w14:paraId="31AB87A1" w14:textId="5E50F967" w:rsidR="00621AA2" w:rsidRPr="002E64EE" w:rsidRDefault="00621AA2" w:rsidP="00DF04E7">
      <w:pPr>
        <w:suppressAutoHyphens w:val="0"/>
        <w:spacing w:before="120" w:after="120" w:line="240" w:lineRule="auto"/>
        <w:jc w:val="both"/>
        <w:rPr>
          <w:noProof/>
          <w:snapToGrid w:val="0"/>
        </w:rPr>
      </w:pPr>
      <w:r w:rsidRPr="002E64EE">
        <w:rPr>
          <w:noProof/>
        </w:rPr>
        <w:t>Les dessins ont pour seul but d</w:t>
      </w:r>
      <w:r>
        <w:rPr>
          <w:noProof/>
        </w:rPr>
        <w:t>’</w:t>
      </w:r>
      <w:r w:rsidRPr="002E64EE">
        <w:rPr>
          <w:noProof/>
        </w:rPr>
        <w:t>illustrer schématiquement le montage servant à mesurer la source lumineuse à DEL.</w:t>
      </w:r>
    </w:p>
    <w:p w14:paraId="4F24A2E3" w14:textId="3A2DD515" w:rsidR="00621AA2" w:rsidRPr="002E64EE" w:rsidRDefault="00621AA2" w:rsidP="00DF04E7">
      <w:pPr>
        <w:pStyle w:val="Titre1"/>
        <w:keepLines w:val="0"/>
        <w:tabs>
          <w:tab w:val="left" w:pos="567"/>
        </w:tabs>
        <w:kinsoku/>
        <w:overflowPunct/>
        <w:autoSpaceDE/>
        <w:autoSpaceDN/>
        <w:adjustRightInd/>
        <w:snapToGrid/>
        <w:spacing w:before="120" w:after="120" w:line="240" w:lineRule="atLeast"/>
        <w:rPr>
          <w:b/>
          <w:noProof/>
        </w:rPr>
      </w:pPr>
      <w:r w:rsidRPr="002E64EE">
        <w:rPr>
          <w:noProof/>
        </w:rPr>
        <w:t>Figure 3</w:t>
      </w:r>
      <w:r w:rsidR="00DF04E7">
        <w:rPr>
          <w:noProof/>
        </w:rPr>
        <w:br/>
      </w:r>
      <w:r w:rsidRPr="002E64EE">
        <w:rPr>
          <w:b/>
          <w:bCs/>
          <w:noProof/>
        </w:rPr>
        <w:t>Montage permettant de mesurer la répartition de l</w:t>
      </w:r>
      <w:r>
        <w:rPr>
          <w:b/>
          <w:bCs/>
          <w:noProof/>
        </w:rPr>
        <w:t>’</w:t>
      </w:r>
      <w:r w:rsidRPr="002E64EE">
        <w:rPr>
          <w:b/>
          <w:bCs/>
          <w:noProof/>
        </w:rPr>
        <w:t>intensité lumineuse</w:t>
      </w:r>
    </w:p>
    <w:p w14:paraId="5283C7B2" w14:textId="3CE5F540" w:rsidR="00621AA2" w:rsidRDefault="00DF04E7" w:rsidP="00621AA2">
      <w:pPr>
        <w:tabs>
          <w:tab w:val="left" w:pos="1496"/>
          <w:tab w:val="left" w:pos="7655"/>
        </w:tabs>
        <w:spacing w:line="240" w:lineRule="auto"/>
        <w:outlineLvl w:val="1"/>
        <w:rPr>
          <w:b/>
          <w:noProof/>
          <w:lang w:eastAsia="de-DE"/>
        </w:rPr>
      </w:pPr>
      <w:r>
        <w:rPr>
          <w:noProof/>
        </w:rPr>
        <mc:AlternateContent>
          <mc:Choice Requires="wps">
            <w:drawing>
              <wp:anchor distT="0" distB="0" distL="114300" distR="114300" simplePos="0" relativeHeight="251668480" behindDoc="0" locked="0" layoutInCell="1" allowOverlap="1" wp14:anchorId="5CFE7B87" wp14:editId="49242B22">
                <wp:simplePos x="0" y="0"/>
                <wp:positionH relativeFrom="column">
                  <wp:posOffset>153035</wp:posOffset>
                </wp:positionH>
                <wp:positionV relativeFrom="paragraph">
                  <wp:posOffset>4901381</wp:posOffset>
                </wp:positionV>
                <wp:extent cx="1540441" cy="155574"/>
                <wp:effectExtent l="0" t="0" r="1905"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441" cy="155574"/>
                        </a:xfrm>
                        <a:prstGeom prst="rect">
                          <a:avLst/>
                        </a:prstGeom>
                        <a:noFill/>
                        <a:ln w="9525">
                          <a:noFill/>
                          <a:miter lim="800000"/>
                          <a:headEnd/>
                          <a:tailEnd/>
                        </a:ln>
                      </wps:spPr>
                      <wps:txbx>
                        <w:txbxContent>
                          <w:p w14:paraId="42791C28" w14:textId="527E6164" w:rsidR="00D659B9" w:rsidRPr="003A7C1D" w:rsidRDefault="00D659B9" w:rsidP="00DF04E7">
                            <w:pPr>
                              <w:spacing w:line="240" w:lineRule="auto"/>
                              <w:rPr>
                                <w:vertAlign w:val="superscript"/>
                              </w:rPr>
                            </w:pPr>
                            <w:r w:rsidRPr="002E64EE">
                              <w:rPr>
                                <w:b/>
                                <w:bCs/>
                                <w:noProof/>
                              </w:rPr>
                              <w:t>LR6</w:t>
                            </w:r>
                            <w:r>
                              <w:rPr>
                                <w:b/>
                                <w:bCs/>
                                <w:noProof/>
                              </w:rPr>
                              <w:t>B</w:t>
                            </w:r>
                          </w:p>
                        </w:txbxContent>
                      </wps:txbx>
                      <wps:bodyPr rot="0" vert="horz" wrap="none" lIns="0" tIns="0" rIns="0" bIns="0" anchor="t" anchorCtr="0">
                        <a:spAutoFit/>
                      </wps:bodyPr>
                    </wps:wsp>
                  </a:graphicData>
                </a:graphic>
                <wp14:sizeRelH relativeFrom="margin">
                  <wp14:pctWidth>0</wp14:pctWidth>
                </wp14:sizeRelH>
              </wp:anchor>
            </w:drawing>
          </mc:Choice>
          <mc:Fallback>
            <w:pict>
              <v:shape w14:anchorId="5CFE7B87" id="Tekstvak 2" o:spid="_x0000_s1091" type="#_x0000_t202" style="position:absolute;margin-left:12.05pt;margin-top:385.95pt;width:121.3pt;height:12.25pt;z-index:2516684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" filled="f" stroked="f">
                <v:textbox style="mso-fit-shape-to-text:t" inset="0,0,0,0">
                  <w:txbxContent>
                    <w:p w14:paraId="42791C28" w14:textId="527E6164" w:rsidR="00D659B9" w:rsidRPr="003A7C1D" w:rsidRDefault="00D659B9" w:rsidP="00DF04E7">
                      <w:pPr>
                        <w:spacing w:line="240" w:lineRule="auto"/>
                        <w:rPr>
                          <w:vertAlign w:val="superscript"/>
                        </w:rPr>
                      </w:pPr>
                      <w:r w:rsidRPr="002E64EE">
                        <w:rPr>
                          <w:b/>
                          <w:bCs/>
                          <w:noProof/>
                        </w:rPr>
                        <w:t>LR6</w:t>
                      </w:r>
                      <w:r>
                        <w:rPr>
                          <w:b/>
                          <w:bCs/>
                          <w:noProof/>
                        </w:rPr>
                        <w:t>B</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434CF77" wp14:editId="0ACB2AC3">
                <wp:simplePos x="0" y="0"/>
                <wp:positionH relativeFrom="column">
                  <wp:posOffset>147033</wp:posOffset>
                </wp:positionH>
                <wp:positionV relativeFrom="paragraph">
                  <wp:posOffset>2239112</wp:posOffset>
                </wp:positionV>
                <wp:extent cx="1540441" cy="155574"/>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441" cy="155574"/>
                        </a:xfrm>
                        <a:prstGeom prst="rect">
                          <a:avLst/>
                        </a:prstGeom>
                        <a:noFill/>
                        <a:ln w="9525">
                          <a:noFill/>
                          <a:miter lim="800000"/>
                          <a:headEnd/>
                          <a:tailEnd/>
                        </a:ln>
                      </wps:spPr>
                      <wps:txbx>
                        <w:txbxContent>
                          <w:p w14:paraId="1218B4FE" w14:textId="7799E728" w:rsidR="00D659B9" w:rsidRPr="003A7C1D" w:rsidRDefault="00D659B9" w:rsidP="00DF04E7">
                            <w:pPr>
                              <w:spacing w:line="240" w:lineRule="auto"/>
                              <w:rPr>
                                <w:vertAlign w:val="superscript"/>
                              </w:rPr>
                            </w:pPr>
                            <w:r w:rsidRPr="002E64EE">
                              <w:rPr>
                                <w:b/>
                                <w:bCs/>
                                <w:noProof/>
                              </w:rPr>
                              <w:t>LR6A</w:t>
                            </w:r>
                          </w:p>
                        </w:txbxContent>
                      </wps:txbx>
                      <wps:bodyPr rot="0" vert="horz" wrap="none" lIns="0" tIns="0" rIns="0" bIns="0" anchor="t" anchorCtr="0">
                        <a:spAutoFit/>
                      </wps:bodyPr>
                    </wps:wsp>
                  </a:graphicData>
                </a:graphic>
              </wp:anchor>
            </w:drawing>
          </mc:Choice>
          <mc:Fallback>
            <w:pict>
              <v:shape w14:anchorId="2434CF77" id="_x0000_s1092" type="#_x0000_t202" style="position:absolute;margin-left:11.6pt;margin-top:176.3pt;width:121.3pt;height:12.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" filled="f" stroked="f">
                <v:textbox style="mso-fit-shape-to-text:t" inset="0,0,0,0">
                  <w:txbxContent>
                    <w:p w14:paraId="1218B4FE" w14:textId="7799E728" w:rsidR="00D659B9" w:rsidRPr="003A7C1D" w:rsidRDefault="00D659B9" w:rsidP="00DF04E7">
                      <w:pPr>
                        <w:spacing w:line="240" w:lineRule="auto"/>
                        <w:rPr>
                          <w:vertAlign w:val="superscript"/>
                        </w:rPr>
                      </w:pPr>
                      <w:r w:rsidRPr="002E64EE">
                        <w:rPr>
                          <w:b/>
                          <w:bCs/>
                          <w:noProof/>
                        </w:rPr>
                        <w:t>LR6A</w:t>
                      </w:r>
                    </w:p>
                  </w:txbxContent>
                </v:textbox>
              </v:shape>
            </w:pict>
          </mc:Fallback>
        </mc:AlternateContent>
      </w:r>
      <w:r w:rsidR="00621AA2" w:rsidRPr="002E64EE">
        <w:rPr>
          <w:rFonts w:eastAsia="SimSun"/>
          <w:noProof/>
          <w:color w:val="000000"/>
        </w:rPr>
        <mc:AlternateContent>
          <mc:Choice Requires="wpg">
            <w:drawing>
              <wp:inline distT="0" distB="0" distL="0" distR="0" wp14:anchorId="3ED7D192" wp14:editId="66599D9F">
                <wp:extent cx="5880206" cy="5184140"/>
                <wp:effectExtent l="0" t="0" r="6350" b="0"/>
                <wp:docPr id="193" name="Groep 2"/>
                <wp:cNvGraphicFramePr/>
                <a:graphic xmlns:a="http://schemas.openxmlformats.org/drawingml/2006/main">
                  <a:graphicData uri="http://schemas.microsoft.com/office/word/2010/wordprocessingGroup">
                    <wpg:wgp>
                      <wpg:cNvGrpSpPr/>
                      <wpg:grpSpPr>
                        <a:xfrm>
                          <a:off x="0" y="0"/>
                          <a:ext cx="5880206" cy="5184140"/>
                          <a:chOff x="0" y="-8011"/>
                          <a:chExt cx="6971626" cy="5985105"/>
                        </a:xfrm>
                      </wpg:grpSpPr>
                      <pic:pic xmlns:pic="http://schemas.openxmlformats.org/drawingml/2006/picture">
                        <pic:nvPicPr>
                          <pic:cNvPr id="194" name="Afbeelding 3"/>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bwMode="auto">
                          <a:xfrm>
                            <a:off x="0" y="93491"/>
                            <a:ext cx="6644005" cy="5429594"/>
                          </a:xfrm>
                          <a:prstGeom prst="rect">
                            <a:avLst/>
                          </a:prstGeom>
                          <a:noFill/>
                          <a:ln>
                            <a:noFill/>
                          </a:ln>
                        </pic:spPr>
                      </pic:pic>
                      <wps:wsp>
                        <wps:cNvPr id="195" name="Rechte verbindingslijn met pijl 5"/>
                        <wps:cNvCnPr/>
                        <wps:spPr>
                          <a:xfrm>
                            <a:off x="1323863" y="2262789"/>
                            <a:ext cx="839637" cy="397759"/>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g:grpSp>
                        <wpg:cNvPr id="196" name="Groep 6"/>
                        <wpg:cNvGrpSpPr/>
                        <wpg:grpSpPr>
                          <a:xfrm>
                            <a:off x="354686" y="-8011"/>
                            <a:ext cx="6483115" cy="2759142"/>
                            <a:chOff x="-35729" y="-8011"/>
                            <a:chExt cx="6483115" cy="2759142"/>
                          </a:xfrm>
                        </wpg:grpSpPr>
                        <wps:wsp>
                          <wps:cNvPr id="197" name="Tekstvak 2"/>
                          <wps:cNvSpPr txBox="1">
                            <a:spLocks noChangeArrowheads="1"/>
                          </wps:cNvSpPr>
                          <wps:spPr bwMode="auto">
                            <a:xfrm>
                              <a:off x="2505061" y="2318918"/>
                              <a:ext cx="1039701" cy="179611"/>
                            </a:xfrm>
                            <a:prstGeom prst="rect">
                              <a:avLst/>
                            </a:prstGeom>
                            <a:noFill/>
                            <a:ln w="9525">
                              <a:noFill/>
                              <a:miter lim="800000"/>
                              <a:headEnd/>
                              <a:tailEnd/>
                            </a:ln>
                          </wps:spPr>
                          <wps:txbx>
                            <w:txbxContent>
                              <w:p w14:paraId="350FF116" w14:textId="77777777" w:rsidR="00D659B9" w:rsidRPr="003A7C1D" w:rsidRDefault="00D659B9" w:rsidP="00621AA2">
                                <w:pPr>
                                  <w:spacing w:line="240" w:lineRule="auto"/>
                                  <w:rPr>
                                    <w:vertAlign w:val="superscript"/>
                                  </w:rPr>
                                </w:pPr>
                                <w:r>
                                  <w:rPr>
                                    <w:lang w:val="fr-FR"/>
                                  </w:rPr>
                                  <w:t>Axe de référence</w:t>
                                </w:r>
                              </w:p>
                            </w:txbxContent>
                          </wps:txbx>
                          <wps:bodyPr rot="0" vert="horz" wrap="none" lIns="0" tIns="0" rIns="0" bIns="0" anchor="t" anchorCtr="0">
                            <a:spAutoFit/>
                          </wps:bodyPr>
                        </wps:wsp>
                        <wps:wsp>
                          <wps:cNvPr id="198" name="Rechte verbindingslijn met pijl 9"/>
                          <wps:cNvCnPr/>
                          <wps:spPr>
                            <a:xfrm>
                              <a:off x="2318100" y="1395985"/>
                              <a:ext cx="187020" cy="101196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199" name="Tekstvak 2"/>
                          <wps:cNvSpPr txBox="1">
                            <a:spLocks noChangeArrowheads="1"/>
                          </wps:cNvSpPr>
                          <wps:spPr bwMode="auto">
                            <a:xfrm>
                              <a:off x="1773042" y="2571520"/>
                              <a:ext cx="1056264" cy="179611"/>
                            </a:xfrm>
                            <a:prstGeom prst="rect">
                              <a:avLst/>
                            </a:prstGeom>
                            <a:noFill/>
                            <a:ln w="9525">
                              <a:noFill/>
                              <a:miter lim="800000"/>
                              <a:headEnd/>
                              <a:tailEnd/>
                            </a:ln>
                          </wps:spPr>
                          <wps:txbx>
                            <w:txbxContent>
                              <w:p w14:paraId="0F8F8E5E" w14:textId="77777777" w:rsidR="00D659B9" w:rsidRPr="003A7C1D" w:rsidRDefault="00D659B9" w:rsidP="00621AA2">
                                <w:pPr>
                                  <w:spacing w:line="240" w:lineRule="auto"/>
                                  <w:rPr>
                                    <w:vertAlign w:val="superscript"/>
                                  </w:rPr>
                                </w:pPr>
                                <w:r>
                                  <w:rPr>
                                    <w:lang w:val="fr-FR"/>
                                  </w:rPr>
                                  <w:t>Plan de référence</w:t>
                                </w:r>
                              </w:p>
                            </w:txbxContent>
                          </wps:txbx>
                          <wps:bodyPr rot="0" vert="horz" wrap="none" lIns="0" tIns="0" rIns="0" bIns="0" anchor="t" anchorCtr="0">
                            <a:spAutoFit/>
                          </wps:bodyPr>
                        </wps:wsp>
                        <wps:wsp>
                          <wps:cNvPr id="200" name="Tekstvak 2"/>
                          <wps:cNvSpPr txBox="1">
                            <a:spLocks noChangeArrowheads="1"/>
                          </wps:cNvSpPr>
                          <wps:spPr bwMode="auto">
                            <a:xfrm>
                              <a:off x="1772993" y="-8011"/>
                              <a:ext cx="1826441" cy="179611"/>
                            </a:xfrm>
                            <a:prstGeom prst="rect">
                              <a:avLst/>
                            </a:prstGeom>
                            <a:noFill/>
                            <a:ln w="9525">
                              <a:noFill/>
                              <a:miter lim="800000"/>
                              <a:headEnd/>
                              <a:tailEnd/>
                            </a:ln>
                          </wps:spPr>
                          <wps:txbx>
                            <w:txbxContent>
                              <w:p w14:paraId="16F6E41F" w14:textId="77777777" w:rsidR="00D659B9" w:rsidRPr="003A7C1D" w:rsidRDefault="00D659B9" w:rsidP="00621AA2">
                                <w:pPr>
                                  <w:spacing w:line="240" w:lineRule="auto"/>
                                  <w:rPr>
                                    <w:vertAlign w:val="superscript"/>
                                  </w:rPr>
                                </w:pPr>
                                <w:proofErr w:type="spellStart"/>
                                <w:r>
                                  <w:rPr>
                                    <w:lang w:val="fr-FR"/>
                                  </w:rPr>
                                  <w:t>Photodétecteur</w:t>
                                </w:r>
                                <w:proofErr w:type="spellEnd"/>
                                <w:r>
                                  <w:rPr>
                                    <w:lang w:val="fr-FR"/>
                                  </w:rPr>
                                  <w:t xml:space="preserve"> ou goniomètre</w:t>
                                </w:r>
                              </w:p>
                            </w:txbxContent>
                          </wps:txbx>
                          <wps:bodyPr rot="0" vert="horz" wrap="none" lIns="0" tIns="0" rIns="0" bIns="0" anchor="t" anchorCtr="0">
                            <a:spAutoFit/>
                          </wps:bodyPr>
                        </wps:wsp>
                        <wps:wsp>
                          <wps:cNvPr id="201" name="Rechte verbindingslijn met pijl 18"/>
                          <wps:cNvCnPr/>
                          <wps:spPr>
                            <a:xfrm flipV="1">
                              <a:off x="-35729" y="89018"/>
                              <a:ext cx="1808765" cy="655715"/>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02" name="Rechte verbindingslijn met pijl 20"/>
                          <wps:cNvCnPr/>
                          <wps:spPr>
                            <a:xfrm flipH="1" flipV="1">
                              <a:off x="3631802" y="89018"/>
                              <a:ext cx="2358919" cy="300486"/>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03" name="Tekstvak 2"/>
                          <wps:cNvSpPr txBox="1">
                            <a:spLocks noChangeArrowheads="1"/>
                          </wps:cNvSpPr>
                          <wps:spPr bwMode="auto">
                            <a:xfrm>
                              <a:off x="3593288" y="2343967"/>
                              <a:ext cx="2854098" cy="348226"/>
                            </a:xfrm>
                            <a:prstGeom prst="rect">
                              <a:avLst/>
                            </a:prstGeom>
                            <a:noFill/>
                            <a:ln w="9525">
                              <a:noFill/>
                              <a:miter lim="800000"/>
                              <a:headEnd/>
                              <a:tailEnd/>
                            </a:ln>
                          </wps:spPr>
                          <wps:txbx>
                            <w:txbxContent>
                              <w:p w14:paraId="70CC7CA3" w14:textId="77777777" w:rsidR="00D659B9" w:rsidRPr="0058696E" w:rsidRDefault="00D659B9" w:rsidP="00621AA2">
                                <w:pPr>
                                  <w:spacing w:line="240" w:lineRule="auto"/>
                                  <w:jc w:val="center"/>
                                  <w:rPr>
                                    <w:lang w:val="fr-FR"/>
                                  </w:rPr>
                                </w:pPr>
                                <w:r>
                                  <w:rPr>
                                    <w:lang w:val="fr-FR"/>
                                  </w:rPr>
                                  <w:t>Définition du plan C</w:t>
                                </w:r>
                              </w:p>
                              <w:p w14:paraId="6FD66017" w14:textId="34AC1D59" w:rsidR="00D659B9" w:rsidRPr="0058696E" w:rsidRDefault="00D659B9" w:rsidP="00621AA2">
                                <w:pPr>
                                  <w:spacing w:line="240" w:lineRule="auto"/>
                                  <w:jc w:val="center"/>
                                  <w:rPr>
                                    <w:vertAlign w:val="superscript"/>
                                    <w:lang w:val="fr-FR"/>
                                  </w:rPr>
                                </w:pPr>
                                <w:r>
                                  <w:rPr>
                                    <w:lang w:val="fr-FR"/>
                                  </w:rPr>
                                  <w:t>Direction de visée le long de l’axe de référence</w:t>
                                </w:r>
                              </w:p>
                            </w:txbxContent>
                          </wps:txbx>
                          <wps:bodyPr rot="0" vert="horz" wrap="none" lIns="0" tIns="0" rIns="0" bIns="0" anchor="t" anchorCtr="0">
                            <a:spAutoFit/>
                          </wps:bodyPr>
                        </wps:wsp>
                        <wps:wsp>
                          <wps:cNvPr id="204" name="Tekstvak 2"/>
                          <wps:cNvSpPr txBox="1">
                            <a:spLocks noChangeArrowheads="1"/>
                          </wps:cNvSpPr>
                          <wps:spPr bwMode="auto">
                            <a:xfrm>
                              <a:off x="809673" y="441377"/>
                              <a:ext cx="78296" cy="179611"/>
                            </a:xfrm>
                            <a:prstGeom prst="rect">
                              <a:avLst/>
                            </a:prstGeom>
                            <a:noFill/>
                            <a:ln w="9525">
                              <a:noFill/>
                              <a:miter lim="800000"/>
                              <a:headEnd/>
                              <a:tailEnd/>
                            </a:ln>
                          </wps:spPr>
                          <wps:txbx>
                            <w:txbxContent>
                              <w:p w14:paraId="11BDF1CA" w14:textId="77777777" w:rsidR="00D659B9" w:rsidRPr="003A7C1D" w:rsidRDefault="00D659B9" w:rsidP="00621AA2">
                                <w:pPr>
                                  <w:spacing w:line="240" w:lineRule="auto"/>
                                  <w:rPr>
                                    <w:vertAlign w:val="superscript"/>
                                  </w:rPr>
                                </w:pPr>
                                <w:r>
                                  <w:rPr>
                                    <w:lang w:val="fr-FR"/>
                                  </w:rPr>
                                  <w:t>e</w:t>
                                </w:r>
                              </w:p>
                            </w:txbxContent>
                          </wps:txbx>
                          <wps:bodyPr rot="0" vert="horz" wrap="none" lIns="0" tIns="0" rIns="0" bIns="0" anchor="t" anchorCtr="0">
                            <a:spAutoFit/>
                          </wps:bodyPr>
                        </wps:wsp>
                        <wps:wsp>
                          <wps:cNvPr id="205" name="Tekstvak 2"/>
                          <wps:cNvSpPr txBox="1">
                            <a:spLocks noChangeArrowheads="1"/>
                          </wps:cNvSpPr>
                          <wps:spPr bwMode="auto">
                            <a:xfrm>
                              <a:off x="151061" y="1015869"/>
                              <a:ext cx="78296" cy="179611"/>
                            </a:xfrm>
                            <a:prstGeom prst="rect">
                              <a:avLst/>
                            </a:prstGeom>
                            <a:noFill/>
                            <a:ln w="9525">
                              <a:noFill/>
                              <a:miter lim="800000"/>
                              <a:headEnd/>
                              <a:tailEnd/>
                            </a:ln>
                          </wps:spPr>
                          <wps:txbx>
                            <w:txbxContent>
                              <w:p w14:paraId="555DDB6D" w14:textId="77777777" w:rsidR="00D659B9" w:rsidRPr="003A7C1D" w:rsidRDefault="00D659B9" w:rsidP="00621AA2">
                                <w:pPr>
                                  <w:spacing w:line="240" w:lineRule="auto"/>
                                  <w:rPr>
                                    <w:vertAlign w:val="superscript"/>
                                  </w:rPr>
                                </w:pPr>
                                <w:r>
                                  <w:rPr>
                                    <w:lang w:val="fr-FR"/>
                                  </w:rPr>
                                  <w:t>γ</w:t>
                                </w:r>
                              </w:p>
                            </w:txbxContent>
                          </wps:txbx>
                          <wps:bodyPr rot="0" vert="horz" wrap="none" lIns="0" tIns="0" rIns="0" bIns="0" anchor="t" anchorCtr="0">
                            <a:spAutoFit/>
                          </wps:bodyPr>
                        </wps:wsp>
                        <wps:wsp>
                          <wps:cNvPr id="206" name="Tekstvak 2"/>
                          <wps:cNvSpPr txBox="1">
                            <a:spLocks noChangeArrowheads="1"/>
                          </wps:cNvSpPr>
                          <wps:spPr bwMode="auto">
                            <a:xfrm>
                              <a:off x="5770287" y="714612"/>
                              <a:ext cx="112175" cy="179611"/>
                            </a:xfrm>
                            <a:prstGeom prst="rect">
                              <a:avLst/>
                            </a:prstGeom>
                            <a:noFill/>
                            <a:ln w="9525">
                              <a:noFill/>
                              <a:miter lim="800000"/>
                              <a:headEnd/>
                              <a:tailEnd/>
                            </a:ln>
                          </wps:spPr>
                          <wps:txbx>
                            <w:txbxContent>
                              <w:p w14:paraId="00A439C5" w14:textId="77777777" w:rsidR="00D659B9" w:rsidRPr="003A7C1D" w:rsidRDefault="00D659B9" w:rsidP="00621AA2">
                                <w:pPr>
                                  <w:spacing w:line="240" w:lineRule="auto"/>
                                  <w:rPr>
                                    <w:vertAlign w:val="superscript"/>
                                  </w:rPr>
                                </w:pPr>
                                <w:r>
                                  <w:rPr>
                                    <w:lang w:val="fr-FR"/>
                                  </w:rPr>
                                  <w:t>C</w:t>
                                </w:r>
                              </w:p>
                            </w:txbxContent>
                          </wps:txbx>
                          <wps:bodyPr rot="0" vert="horz" wrap="none" lIns="0" tIns="0" rIns="0" bIns="0" anchor="t" anchorCtr="0">
                            <a:spAutoFit/>
                          </wps:bodyPr>
                        </wps:wsp>
                        <wps:wsp>
                          <wps:cNvPr id="207" name="Tekstvak 2"/>
                          <wps:cNvSpPr txBox="1">
                            <a:spLocks noChangeArrowheads="1"/>
                          </wps:cNvSpPr>
                          <wps:spPr bwMode="auto">
                            <a:xfrm>
                              <a:off x="6085024" y="1303563"/>
                              <a:ext cx="161111" cy="179611"/>
                            </a:xfrm>
                            <a:prstGeom prst="rect">
                              <a:avLst/>
                            </a:prstGeom>
                            <a:noFill/>
                            <a:ln w="9525">
                              <a:noFill/>
                              <a:miter lim="800000"/>
                              <a:headEnd/>
                              <a:tailEnd/>
                            </a:ln>
                          </wps:spPr>
                          <wps:txbx>
                            <w:txbxContent>
                              <w:p w14:paraId="010F6E22" w14:textId="77777777" w:rsidR="00D659B9" w:rsidRPr="00CE71BD" w:rsidRDefault="00D659B9" w:rsidP="00621AA2">
                                <w:pPr>
                                  <w:spacing w:line="240" w:lineRule="auto"/>
                                  <w:rPr>
                                    <w:vertAlign w:val="subscript"/>
                                  </w:rPr>
                                </w:pPr>
                                <w:r>
                                  <w:rPr>
                                    <w:lang w:val="fr-FR"/>
                                  </w:rPr>
                                  <w:t>C</w:t>
                                </w:r>
                                <w:r>
                                  <w:rPr>
                                    <w:vertAlign w:val="subscript"/>
                                    <w:lang w:val="fr-FR"/>
                                  </w:rPr>
                                  <w:t>0</w:t>
                                </w:r>
                              </w:p>
                            </w:txbxContent>
                          </wps:txbx>
                          <wps:bodyPr rot="0" vert="horz" wrap="none" lIns="0" tIns="0" rIns="0" bIns="0" anchor="t" anchorCtr="0">
                            <a:spAutoFit/>
                          </wps:bodyPr>
                        </wps:wsp>
                      </wpg:grpSp>
                      <wpg:grpSp>
                        <wpg:cNvPr id="208" name="Groep 30"/>
                        <wpg:cNvGrpSpPr/>
                        <wpg:grpSpPr>
                          <a:xfrm>
                            <a:off x="178238" y="3244660"/>
                            <a:ext cx="6793388" cy="2732434"/>
                            <a:chOff x="0" y="-13547"/>
                            <a:chExt cx="6793388" cy="2732434"/>
                          </a:xfrm>
                        </wpg:grpSpPr>
                        <wps:wsp>
                          <wps:cNvPr id="209" name="Tekstvak 2"/>
                          <wps:cNvSpPr txBox="1">
                            <a:spLocks noChangeArrowheads="1"/>
                          </wps:cNvSpPr>
                          <wps:spPr bwMode="auto">
                            <a:xfrm>
                              <a:off x="2718743" y="2333249"/>
                              <a:ext cx="1039701" cy="179611"/>
                            </a:xfrm>
                            <a:prstGeom prst="rect">
                              <a:avLst/>
                            </a:prstGeom>
                            <a:noFill/>
                            <a:ln w="9525">
                              <a:noFill/>
                              <a:miter lim="800000"/>
                              <a:headEnd/>
                              <a:tailEnd/>
                            </a:ln>
                          </wps:spPr>
                          <wps:txbx>
                            <w:txbxContent>
                              <w:p w14:paraId="6188A322" w14:textId="77777777" w:rsidR="00D659B9" w:rsidRPr="003A7C1D" w:rsidRDefault="00D659B9" w:rsidP="00621AA2">
                                <w:pPr>
                                  <w:spacing w:line="240" w:lineRule="auto"/>
                                  <w:rPr>
                                    <w:vertAlign w:val="superscript"/>
                                  </w:rPr>
                                </w:pPr>
                                <w:r>
                                  <w:rPr>
                                    <w:lang w:val="fr-FR"/>
                                  </w:rPr>
                                  <w:t>Axe de référence</w:t>
                                </w:r>
                              </w:p>
                            </w:txbxContent>
                          </wps:txbx>
                          <wps:bodyPr rot="0" vert="horz" wrap="none" lIns="0" tIns="0" rIns="0" bIns="0" anchor="t" anchorCtr="0">
                            <a:spAutoFit/>
                          </wps:bodyPr>
                        </wps:wsp>
                        <wps:wsp>
                          <wps:cNvPr id="210" name="Rechte verbindingslijn met pijl 56"/>
                          <wps:cNvCnPr/>
                          <wps:spPr>
                            <a:xfrm>
                              <a:off x="2536727" y="1313021"/>
                              <a:ext cx="185139" cy="1104617"/>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1" name="Tekstvak 2"/>
                          <wps:cNvSpPr txBox="1">
                            <a:spLocks noChangeArrowheads="1"/>
                          </wps:cNvSpPr>
                          <wps:spPr bwMode="auto">
                            <a:xfrm>
                              <a:off x="1976282" y="2539276"/>
                              <a:ext cx="1056264" cy="179611"/>
                            </a:xfrm>
                            <a:prstGeom prst="rect">
                              <a:avLst/>
                            </a:prstGeom>
                            <a:noFill/>
                            <a:ln w="9525">
                              <a:noFill/>
                              <a:miter lim="800000"/>
                              <a:headEnd/>
                              <a:tailEnd/>
                            </a:ln>
                          </wps:spPr>
                          <wps:txbx>
                            <w:txbxContent>
                              <w:p w14:paraId="2F3A8AE9" w14:textId="77777777" w:rsidR="00D659B9" w:rsidRPr="00CE71BD" w:rsidRDefault="00D659B9" w:rsidP="00621AA2">
                                <w:pPr>
                                  <w:spacing w:line="240" w:lineRule="auto"/>
                                  <w:rPr>
                                    <w:vertAlign w:val="superscript"/>
                                  </w:rPr>
                                </w:pPr>
                                <w:r>
                                  <w:rPr>
                                    <w:lang w:val="fr-FR"/>
                                  </w:rPr>
                                  <w:t>Plan de référence</w:t>
                                </w:r>
                              </w:p>
                            </w:txbxContent>
                          </wps:txbx>
                          <wps:bodyPr rot="0" vert="horz" wrap="none" lIns="0" tIns="0" rIns="0" bIns="0" anchor="t" anchorCtr="0">
                            <a:spAutoFit/>
                          </wps:bodyPr>
                        </wps:wsp>
                        <wps:wsp>
                          <wps:cNvPr id="212" name="Rechte verbindingslijn met pijl 449"/>
                          <wps:cNvCnPr/>
                          <wps:spPr>
                            <a:xfrm>
                              <a:off x="1111531" y="2169932"/>
                              <a:ext cx="864754" cy="459086"/>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3" name="Tekstvak 2"/>
                          <wps:cNvSpPr txBox="1">
                            <a:spLocks noChangeArrowheads="1"/>
                          </wps:cNvSpPr>
                          <wps:spPr bwMode="auto">
                            <a:xfrm>
                              <a:off x="2014813" y="-13547"/>
                              <a:ext cx="1826441" cy="179611"/>
                            </a:xfrm>
                            <a:prstGeom prst="rect">
                              <a:avLst/>
                            </a:prstGeom>
                            <a:noFill/>
                            <a:ln w="9525">
                              <a:noFill/>
                              <a:miter lim="800000"/>
                              <a:headEnd/>
                              <a:tailEnd/>
                            </a:ln>
                          </wps:spPr>
                          <wps:txbx>
                            <w:txbxContent>
                              <w:p w14:paraId="523C7951" w14:textId="77777777" w:rsidR="00D659B9" w:rsidRPr="003A7C1D" w:rsidRDefault="00D659B9" w:rsidP="00621AA2">
                                <w:pPr>
                                  <w:spacing w:line="240" w:lineRule="auto"/>
                                  <w:rPr>
                                    <w:vertAlign w:val="superscript"/>
                                  </w:rPr>
                                </w:pPr>
                                <w:proofErr w:type="spellStart"/>
                                <w:r>
                                  <w:rPr>
                                    <w:lang w:val="fr-FR"/>
                                  </w:rPr>
                                  <w:t>Photodétecteur</w:t>
                                </w:r>
                                <w:proofErr w:type="spellEnd"/>
                                <w:r>
                                  <w:rPr>
                                    <w:lang w:val="fr-FR"/>
                                  </w:rPr>
                                  <w:t xml:space="preserve"> ou goniomètre</w:t>
                                </w:r>
                              </w:p>
                            </w:txbxContent>
                          </wps:txbx>
                          <wps:bodyPr rot="0" vert="horz" wrap="none" lIns="0" tIns="0" rIns="0" bIns="0" anchor="t" anchorCtr="0">
                            <a:spAutoFit/>
                          </wps:bodyPr>
                        </wps:wsp>
                        <wps:wsp>
                          <wps:cNvPr id="214" name="Rechte verbindingslijn met pijl 462"/>
                          <wps:cNvCnPr/>
                          <wps:spPr>
                            <a:xfrm flipV="1">
                              <a:off x="0" y="89018"/>
                              <a:ext cx="1986747" cy="391411"/>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5" name="Rechte verbindingslijn met pijl 463"/>
                          <wps:cNvCnPr/>
                          <wps:spPr>
                            <a:xfrm flipH="1" flipV="1">
                              <a:off x="3877821" y="89018"/>
                              <a:ext cx="2358450" cy="342040"/>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6" name="Tekstvak 2"/>
                          <wps:cNvSpPr txBox="1">
                            <a:spLocks noChangeArrowheads="1"/>
                          </wps:cNvSpPr>
                          <wps:spPr bwMode="auto">
                            <a:xfrm>
                              <a:off x="3939290" y="2333044"/>
                              <a:ext cx="2854098" cy="348226"/>
                            </a:xfrm>
                            <a:prstGeom prst="rect">
                              <a:avLst/>
                            </a:prstGeom>
                            <a:noFill/>
                            <a:ln w="9525">
                              <a:noFill/>
                              <a:miter lim="800000"/>
                              <a:headEnd/>
                              <a:tailEnd/>
                            </a:ln>
                          </wps:spPr>
                          <wps:txbx>
                            <w:txbxContent>
                              <w:p w14:paraId="28C7D283" w14:textId="77777777" w:rsidR="00D659B9" w:rsidRPr="0058696E" w:rsidRDefault="00D659B9" w:rsidP="00621AA2">
                                <w:pPr>
                                  <w:spacing w:line="240" w:lineRule="auto"/>
                                  <w:jc w:val="center"/>
                                  <w:rPr>
                                    <w:lang w:val="fr-FR"/>
                                  </w:rPr>
                                </w:pPr>
                                <w:r>
                                  <w:rPr>
                                    <w:lang w:val="fr-FR"/>
                                  </w:rPr>
                                  <w:t>Définition du plan C</w:t>
                                </w:r>
                              </w:p>
                              <w:p w14:paraId="14E3B28D" w14:textId="1227BB16" w:rsidR="00D659B9" w:rsidRPr="0058696E" w:rsidRDefault="00D659B9" w:rsidP="00621AA2">
                                <w:pPr>
                                  <w:spacing w:line="240" w:lineRule="auto"/>
                                  <w:rPr>
                                    <w:vertAlign w:val="superscript"/>
                                    <w:lang w:val="fr-FR"/>
                                  </w:rPr>
                                </w:pPr>
                                <w:r>
                                  <w:rPr>
                                    <w:lang w:val="fr-FR"/>
                                  </w:rPr>
                                  <w:t>Direction de visée le long de l’axe de référence</w:t>
                                </w:r>
                              </w:p>
                            </w:txbxContent>
                          </wps:txbx>
                          <wps:bodyPr rot="0" vert="horz" wrap="none" lIns="0" tIns="0" rIns="0" bIns="0" anchor="t" anchorCtr="0">
                            <a:spAutoFit/>
                          </wps:bodyPr>
                        </wps:wsp>
                        <wps:wsp>
                          <wps:cNvPr id="218" name="Tekstvak 2"/>
                          <wps:cNvSpPr txBox="1">
                            <a:spLocks noChangeArrowheads="1"/>
                          </wps:cNvSpPr>
                          <wps:spPr bwMode="auto">
                            <a:xfrm>
                              <a:off x="995302" y="346764"/>
                              <a:ext cx="78296" cy="179611"/>
                            </a:xfrm>
                            <a:prstGeom prst="rect">
                              <a:avLst/>
                            </a:prstGeom>
                            <a:noFill/>
                            <a:ln w="9525">
                              <a:noFill/>
                              <a:miter lim="800000"/>
                              <a:headEnd/>
                              <a:tailEnd/>
                            </a:ln>
                          </wps:spPr>
                          <wps:txbx>
                            <w:txbxContent>
                              <w:p w14:paraId="4B2E89CB" w14:textId="77777777" w:rsidR="00D659B9" w:rsidRPr="003A7C1D" w:rsidRDefault="00D659B9" w:rsidP="00621AA2">
                                <w:pPr>
                                  <w:spacing w:line="240" w:lineRule="auto"/>
                                  <w:rPr>
                                    <w:vertAlign w:val="superscript"/>
                                  </w:rPr>
                                </w:pPr>
                                <w:r>
                                  <w:rPr>
                                    <w:lang w:val="fr-FR"/>
                                  </w:rPr>
                                  <w:t>e</w:t>
                                </w:r>
                              </w:p>
                            </w:txbxContent>
                          </wps:txbx>
                          <wps:bodyPr rot="0" vert="horz" wrap="none" lIns="0" tIns="0" rIns="0" bIns="0" anchor="t" anchorCtr="0">
                            <a:spAutoFit/>
                          </wps:bodyPr>
                        </wps:wsp>
                        <wps:wsp>
                          <wps:cNvPr id="219" name="Tekstvak 2"/>
                          <wps:cNvSpPr txBox="1">
                            <a:spLocks noChangeArrowheads="1"/>
                          </wps:cNvSpPr>
                          <wps:spPr bwMode="auto">
                            <a:xfrm>
                              <a:off x="193097" y="966757"/>
                              <a:ext cx="78296" cy="179611"/>
                            </a:xfrm>
                            <a:prstGeom prst="rect">
                              <a:avLst/>
                            </a:prstGeom>
                            <a:noFill/>
                            <a:ln w="9525">
                              <a:noFill/>
                              <a:miter lim="800000"/>
                              <a:headEnd/>
                              <a:tailEnd/>
                            </a:ln>
                          </wps:spPr>
                          <wps:txbx>
                            <w:txbxContent>
                              <w:p w14:paraId="01269E64" w14:textId="77777777" w:rsidR="00D659B9" w:rsidRPr="003A7C1D" w:rsidRDefault="00D659B9" w:rsidP="00621AA2">
                                <w:pPr>
                                  <w:spacing w:line="240" w:lineRule="auto"/>
                                  <w:rPr>
                                    <w:vertAlign w:val="superscript"/>
                                  </w:rPr>
                                </w:pPr>
                                <w:r>
                                  <w:rPr>
                                    <w:lang w:val="fr-FR"/>
                                  </w:rPr>
                                  <w:t>γ</w:t>
                                </w:r>
                              </w:p>
                            </w:txbxContent>
                          </wps:txbx>
                          <wps:bodyPr rot="0" vert="horz" wrap="none" lIns="0" tIns="0" rIns="0" bIns="0" anchor="t" anchorCtr="0">
                            <a:spAutoFit/>
                          </wps:bodyPr>
                        </wps:wsp>
                        <wps:wsp>
                          <wps:cNvPr id="220" name="Tekstvak 2"/>
                          <wps:cNvSpPr txBox="1">
                            <a:spLocks noChangeArrowheads="1"/>
                          </wps:cNvSpPr>
                          <wps:spPr bwMode="auto">
                            <a:xfrm>
                              <a:off x="6102773" y="1274997"/>
                              <a:ext cx="161111" cy="179611"/>
                            </a:xfrm>
                            <a:prstGeom prst="rect">
                              <a:avLst/>
                            </a:prstGeom>
                            <a:noFill/>
                            <a:ln w="9525">
                              <a:noFill/>
                              <a:miter lim="800000"/>
                              <a:headEnd/>
                              <a:tailEnd/>
                            </a:ln>
                          </wps:spPr>
                          <wps:txbx>
                            <w:txbxContent>
                              <w:p w14:paraId="5B7FD944" w14:textId="77777777" w:rsidR="00D659B9" w:rsidRPr="00CE71BD" w:rsidRDefault="00D659B9" w:rsidP="00621AA2">
                                <w:pPr>
                                  <w:spacing w:line="240" w:lineRule="auto"/>
                                  <w:rPr>
                                    <w:vertAlign w:val="subscript"/>
                                  </w:rPr>
                                </w:pPr>
                                <w:r>
                                  <w:rPr>
                                    <w:lang w:val="fr-FR"/>
                                  </w:rPr>
                                  <w:t>C</w:t>
                                </w:r>
                                <w:r>
                                  <w:rPr>
                                    <w:vertAlign w:val="subscript"/>
                                    <w:lang w:val="fr-FR"/>
                                  </w:rPr>
                                  <w:t>0</w:t>
                                </w:r>
                              </w:p>
                            </w:txbxContent>
                          </wps:txbx>
                          <wps:bodyPr rot="0" vert="horz" wrap="none" lIns="0" tIns="0" rIns="0" bIns="0" anchor="t" anchorCtr="0">
                            <a:spAutoFit/>
                          </wps:bodyPr>
                        </wps:wsp>
                        <wps:wsp>
                          <wps:cNvPr id="221" name="Tekstvak 2"/>
                          <wps:cNvSpPr txBox="1">
                            <a:spLocks noChangeArrowheads="1"/>
                          </wps:cNvSpPr>
                          <wps:spPr bwMode="auto">
                            <a:xfrm>
                              <a:off x="5997954" y="928224"/>
                              <a:ext cx="112175" cy="179611"/>
                            </a:xfrm>
                            <a:prstGeom prst="rect">
                              <a:avLst/>
                            </a:prstGeom>
                            <a:noFill/>
                            <a:ln w="9525">
                              <a:noFill/>
                              <a:miter lim="800000"/>
                              <a:headEnd/>
                              <a:tailEnd/>
                            </a:ln>
                          </wps:spPr>
                          <wps:txbx>
                            <w:txbxContent>
                              <w:p w14:paraId="03C898AD" w14:textId="77777777" w:rsidR="00D659B9" w:rsidRPr="00CE71BD" w:rsidRDefault="00D659B9" w:rsidP="00621AA2">
                                <w:pPr>
                                  <w:spacing w:line="240" w:lineRule="auto"/>
                                  <w:rPr>
                                    <w:vertAlign w:val="subscript"/>
                                  </w:rPr>
                                </w:pPr>
                                <w:r>
                                  <w:rPr>
                                    <w:lang w:val="fr-FR"/>
                                  </w:rPr>
                                  <w:t>C</w:t>
                                </w:r>
                              </w:p>
                            </w:txbxContent>
                          </wps:txbx>
                          <wps:bodyPr rot="0" vert="horz" wrap="none" lIns="0" tIns="0" rIns="0" bIns="0" anchor="t" anchorCtr="0">
                            <a:spAutoFit/>
                          </wps:bodyPr>
                        </wps:wsp>
                      </wpg:grpSp>
                    </wpg:wgp>
                  </a:graphicData>
                </a:graphic>
              </wp:inline>
            </w:drawing>
          </mc:Choice>
          <mc:Fallback>
            <w:pict>
              <v:group w14:anchorId="3ED7D192" id="Groep 2" o:spid="_x0000_s1093" style="width:463pt;height:408.2pt;mso-position-horizontal-relative:char;mso-position-vertical-relative:line" coordorigin=",-80" coordsize="69716,59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">
                <v:shape id="Afbeelding 3" o:spid="_x0000_s1094" type="#_x0000_t75" style="position:absolute;top:934;width:66440;height:54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">
                  <v:imagedata r:id="rId14" o:title=""/>
                </v:shape>
                <v:shape id="Rechte verbindingslijn met pijl 5" o:spid="_x0000_s1095" type="#_x0000_t32" style="position:absolute;left:13238;top:22627;width:8397;height:3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" strokecolor="black [3213]">
                  <v:stroke startarrow="block" startarrowwidth="narrow" startarrowlength="long" endarrowwidth="narrow" endarrowlength="long"/>
                </v:shape>
                <v:group id="Groep 6" o:spid="_x0000_s1096" style="position:absolute;left:3546;top:-80;width:64832;height:27591" coordorigin="-357,-80" coordsize="64831,2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_x0000_s1097" type="#_x0000_t202" style="position:absolute;left:25050;top:23189;width:10397;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" filled="f" stroked="f">
                    <v:textbox style="mso-fit-shape-to-text:t" inset="0,0,0,0">
                      <w:txbxContent>
                        <w:p w14:paraId="350FF116" w14:textId="77777777" w:rsidR="00D659B9" w:rsidRPr="003A7C1D" w:rsidRDefault="00D659B9" w:rsidP="00621AA2">
                          <w:pPr>
                            <w:spacing w:line="240" w:lineRule="auto"/>
                            <w:rPr>
                              <w:vertAlign w:val="superscript"/>
                            </w:rPr>
                          </w:pPr>
                          <w:r>
                            <w:rPr>
                              <w:lang w:val="fr-FR"/>
                            </w:rPr>
                            <w:t>Axe de référence</w:t>
                          </w:r>
                        </w:p>
                      </w:txbxContent>
                    </v:textbox>
                  </v:shape>
                  <v:shape id="Rechte verbindingslijn met pijl 9" o:spid="_x0000_s1098" type="#_x0000_t32" style="position:absolute;left:23181;top:13959;width:1870;height:10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" strokecolor="black [3213]">
                    <v:stroke startarrow="block" startarrowwidth="narrow" startarrowlength="long" endarrowwidth="narrow" endarrowlength="long"/>
                  </v:shape>
                  <v:shape id="_x0000_s1099" type="#_x0000_t202" style="position:absolute;left:17730;top:25715;width:1056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" filled="f" stroked="f">
                    <v:textbox style="mso-fit-shape-to-text:t" inset="0,0,0,0">
                      <w:txbxContent>
                        <w:p w14:paraId="0F8F8E5E" w14:textId="77777777" w:rsidR="00D659B9" w:rsidRPr="003A7C1D" w:rsidRDefault="00D659B9" w:rsidP="00621AA2">
                          <w:pPr>
                            <w:spacing w:line="240" w:lineRule="auto"/>
                            <w:rPr>
                              <w:vertAlign w:val="superscript"/>
                            </w:rPr>
                          </w:pPr>
                          <w:r>
                            <w:rPr>
                              <w:lang w:val="fr-FR"/>
                            </w:rPr>
                            <w:t>Plan de référence</w:t>
                          </w:r>
                        </w:p>
                      </w:txbxContent>
                    </v:textbox>
                  </v:shape>
                  <v:shape id="_x0000_s1100" type="#_x0000_t202" style="position:absolute;left:17729;top:-80;width:18265;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" filled="f" stroked="f">
                    <v:textbox style="mso-fit-shape-to-text:t" inset="0,0,0,0">
                      <w:txbxContent>
                        <w:p w14:paraId="16F6E41F" w14:textId="77777777" w:rsidR="00D659B9" w:rsidRPr="003A7C1D" w:rsidRDefault="00D659B9" w:rsidP="00621AA2">
                          <w:pPr>
                            <w:spacing w:line="240" w:lineRule="auto"/>
                            <w:rPr>
                              <w:vertAlign w:val="superscript"/>
                            </w:rPr>
                          </w:pPr>
                          <w:proofErr w:type="spellStart"/>
                          <w:r>
                            <w:rPr>
                              <w:lang w:val="fr-FR"/>
                            </w:rPr>
                            <w:t>Photodétecteur</w:t>
                          </w:r>
                          <w:proofErr w:type="spellEnd"/>
                          <w:r>
                            <w:rPr>
                              <w:lang w:val="fr-FR"/>
                            </w:rPr>
                            <w:t xml:space="preserve"> ou goniomètre</w:t>
                          </w:r>
                        </w:p>
                      </w:txbxContent>
                    </v:textbox>
                  </v:shape>
                  <v:shape id="Rechte verbindingslijn met pijl 18" o:spid="_x0000_s1101" type="#_x0000_t32" style="position:absolute;left:-357;top:890;width:18087;height:6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" strokecolor="black [3213]">
                    <v:stroke startarrow="block" startarrowwidth="narrow" startarrowlength="long" endarrowwidth="narrow" endarrowlength="long"/>
                  </v:shape>
                  <v:shape id="Rechte verbindingslijn met pijl 20" o:spid="_x0000_s1102" type="#_x0000_t32" style="position:absolute;left:36318;top:890;width:23589;height:30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" strokecolor="black [3213]">
                    <v:stroke startarrow="block" startarrowwidth="narrow" startarrowlength="long" endarrowwidth="narrow" endarrowlength="long"/>
                  </v:shape>
                  <v:shape id="_x0000_s1103" type="#_x0000_t202" style="position:absolute;left:35932;top:23439;width:28541;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" filled="f" stroked="f">
                    <v:textbox style="mso-fit-shape-to-text:t" inset="0,0,0,0">
                      <w:txbxContent>
                        <w:p w14:paraId="70CC7CA3" w14:textId="77777777" w:rsidR="00D659B9" w:rsidRPr="0058696E" w:rsidRDefault="00D659B9" w:rsidP="00621AA2">
                          <w:pPr>
                            <w:spacing w:line="240" w:lineRule="auto"/>
                            <w:jc w:val="center"/>
                            <w:rPr>
                              <w:lang w:val="fr-FR"/>
                            </w:rPr>
                          </w:pPr>
                          <w:r>
                            <w:rPr>
                              <w:lang w:val="fr-FR"/>
                            </w:rPr>
                            <w:t>Définition du plan C</w:t>
                          </w:r>
                        </w:p>
                        <w:p w14:paraId="6FD66017" w14:textId="34AC1D59" w:rsidR="00D659B9" w:rsidRPr="0058696E" w:rsidRDefault="00D659B9" w:rsidP="00621AA2">
                          <w:pPr>
                            <w:spacing w:line="240" w:lineRule="auto"/>
                            <w:jc w:val="center"/>
                            <w:rPr>
                              <w:vertAlign w:val="superscript"/>
                              <w:lang w:val="fr-FR"/>
                            </w:rPr>
                          </w:pPr>
                          <w:r>
                            <w:rPr>
                              <w:lang w:val="fr-FR"/>
                            </w:rPr>
                            <w:t>Direction de visée le long de l’axe de référence</w:t>
                          </w:r>
                        </w:p>
                      </w:txbxContent>
                    </v:textbox>
                  </v:shape>
                  <v:shape id="_x0000_s1104" type="#_x0000_t202" style="position:absolute;left:8096;top:4413;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" filled="f" stroked="f">
                    <v:textbox style="mso-fit-shape-to-text:t" inset="0,0,0,0">
                      <w:txbxContent>
                        <w:p w14:paraId="11BDF1CA" w14:textId="77777777" w:rsidR="00D659B9" w:rsidRPr="003A7C1D" w:rsidRDefault="00D659B9" w:rsidP="00621AA2">
                          <w:pPr>
                            <w:spacing w:line="240" w:lineRule="auto"/>
                            <w:rPr>
                              <w:vertAlign w:val="superscript"/>
                            </w:rPr>
                          </w:pPr>
                          <w:r>
                            <w:rPr>
                              <w:lang w:val="fr-FR"/>
                            </w:rPr>
                            <w:t>e</w:t>
                          </w:r>
                        </w:p>
                      </w:txbxContent>
                    </v:textbox>
                  </v:shape>
                  <v:shape id="_x0000_s1105" type="#_x0000_t202" style="position:absolute;left:1510;top:10158;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" filled="f" stroked="f">
                    <v:textbox style="mso-fit-shape-to-text:t" inset="0,0,0,0">
                      <w:txbxContent>
                        <w:p w14:paraId="555DDB6D" w14:textId="77777777" w:rsidR="00D659B9" w:rsidRPr="003A7C1D" w:rsidRDefault="00D659B9" w:rsidP="00621AA2">
                          <w:pPr>
                            <w:spacing w:line="240" w:lineRule="auto"/>
                            <w:rPr>
                              <w:vertAlign w:val="superscript"/>
                            </w:rPr>
                          </w:pPr>
                          <w:r>
                            <w:rPr>
                              <w:lang w:val="fr-FR"/>
                            </w:rPr>
                            <w:t>γ</w:t>
                          </w:r>
                        </w:p>
                      </w:txbxContent>
                    </v:textbox>
                  </v:shape>
                  <v:shape id="_x0000_s1106" type="#_x0000_t202" style="position:absolute;left:57702;top:7146;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" filled="f" stroked="f">
                    <v:textbox style="mso-fit-shape-to-text:t" inset="0,0,0,0">
                      <w:txbxContent>
                        <w:p w14:paraId="00A439C5" w14:textId="77777777" w:rsidR="00D659B9" w:rsidRPr="003A7C1D" w:rsidRDefault="00D659B9" w:rsidP="00621AA2">
                          <w:pPr>
                            <w:spacing w:line="240" w:lineRule="auto"/>
                            <w:rPr>
                              <w:vertAlign w:val="superscript"/>
                            </w:rPr>
                          </w:pPr>
                          <w:r>
                            <w:rPr>
                              <w:lang w:val="fr-FR"/>
                            </w:rPr>
                            <w:t>C</w:t>
                          </w:r>
                        </w:p>
                      </w:txbxContent>
                    </v:textbox>
                  </v:shape>
                  <v:shape id="_x0000_s1107" type="#_x0000_t202" style="position:absolute;left:60850;top:13035;width:1611;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" filled="f" stroked="f">
                    <v:textbox style="mso-fit-shape-to-text:t" inset="0,0,0,0">
                      <w:txbxContent>
                        <w:p w14:paraId="010F6E22" w14:textId="77777777" w:rsidR="00D659B9" w:rsidRPr="00CE71BD" w:rsidRDefault="00D659B9" w:rsidP="00621AA2">
                          <w:pPr>
                            <w:spacing w:line="240" w:lineRule="auto"/>
                            <w:rPr>
                              <w:vertAlign w:val="subscript"/>
                            </w:rPr>
                          </w:pPr>
                          <w:r>
                            <w:rPr>
                              <w:lang w:val="fr-FR"/>
                            </w:rPr>
                            <w:t>C</w:t>
                          </w:r>
                          <w:r>
                            <w:rPr>
                              <w:vertAlign w:val="subscript"/>
                              <w:lang w:val="fr-FR"/>
                            </w:rPr>
                            <w:t>0</w:t>
                          </w:r>
                        </w:p>
                      </w:txbxContent>
                    </v:textbox>
                  </v:shape>
                </v:group>
                <v:group id="Groep 30" o:spid="_x0000_s1108" style="position:absolute;left:1782;top:32446;width:67934;height:27324" coordorigin=",-135" coordsize="67933,2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_x0000_s1109" type="#_x0000_t202" style="position:absolute;left:27187;top:23332;width:10397;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" filled="f" stroked="f">
                    <v:textbox style="mso-fit-shape-to-text:t" inset="0,0,0,0">
                      <w:txbxContent>
                        <w:p w14:paraId="6188A322" w14:textId="77777777" w:rsidR="00D659B9" w:rsidRPr="003A7C1D" w:rsidRDefault="00D659B9" w:rsidP="00621AA2">
                          <w:pPr>
                            <w:spacing w:line="240" w:lineRule="auto"/>
                            <w:rPr>
                              <w:vertAlign w:val="superscript"/>
                            </w:rPr>
                          </w:pPr>
                          <w:r>
                            <w:rPr>
                              <w:lang w:val="fr-FR"/>
                            </w:rPr>
                            <w:t>Axe de référence</w:t>
                          </w:r>
                        </w:p>
                      </w:txbxContent>
                    </v:textbox>
                  </v:shape>
                  <v:shape id="Rechte verbindingslijn met pijl 56" o:spid="_x0000_s1110" type="#_x0000_t32" style="position:absolute;left:25367;top:13130;width:1851;height:11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" strokecolor="black [3213]">
                    <v:stroke startarrow="block" startarrowwidth="narrow" startarrowlength="long" endarrowwidth="narrow" endarrowlength="long"/>
                  </v:shape>
                  <v:shape id="_x0000_s1111" type="#_x0000_t202" style="position:absolute;left:19762;top:25392;width:1056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" filled="f" stroked="f">
                    <v:textbox style="mso-fit-shape-to-text:t" inset="0,0,0,0">
                      <w:txbxContent>
                        <w:p w14:paraId="2F3A8AE9" w14:textId="77777777" w:rsidR="00D659B9" w:rsidRPr="00CE71BD" w:rsidRDefault="00D659B9" w:rsidP="00621AA2">
                          <w:pPr>
                            <w:spacing w:line="240" w:lineRule="auto"/>
                            <w:rPr>
                              <w:vertAlign w:val="superscript"/>
                            </w:rPr>
                          </w:pPr>
                          <w:r>
                            <w:rPr>
                              <w:lang w:val="fr-FR"/>
                            </w:rPr>
                            <w:t>Plan de référence</w:t>
                          </w:r>
                        </w:p>
                      </w:txbxContent>
                    </v:textbox>
                  </v:shape>
                  <v:shape id="Rechte verbindingslijn met pijl 449" o:spid="_x0000_s1112" type="#_x0000_t32" style="position:absolute;left:11115;top:21699;width:8647;height:4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" strokecolor="black [3213]">
                    <v:stroke startarrow="block" startarrowwidth="narrow" startarrowlength="long" endarrowwidth="narrow" endarrowlength="long"/>
                  </v:shape>
                  <v:shape id="_x0000_s1113" type="#_x0000_t202" style="position:absolute;left:20148;top:-135;width:18264;height:17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" filled="f" stroked="f">
                    <v:textbox style="mso-fit-shape-to-text:t" inset="0,0,0,0">
                      <w:txbxContent>
                        <w:p w14:paraId="523C7951" w14:textId="77777777" w:rsidR="00D659B9" w:rsidRPr="003A7C1D" w:rsidRDefault="00D659B9" w:rsidP="00621AA2">
                          <w:pPr>
                            <w:spacing w:line="240" w:lineRule="auto"/>
                            <w:rPr>
                              <w:vertAlign w:val="superscript"/>
                            </w:rPr>
                          </w:pPr>
                          <w:proofErr w:type="spellStart"/>
                          <w:r>
                            <w:rPr>
                              <w:lang w:val="fr-FR"/>
                            </w:rPr>
                            <w:t>Photodétecteur</w:t>
                          </w:r>
                          <w:proofErr w:type="spellEnd"/>
                          <w:r>
                            <w:rPr>
                              <w:lang w:val="fr-FR"/>
                            </w:rPr>
                            <w:t xml:space="preserve"> ou goniomètre</w:t>
                          </w:r>
                        </w:p>
                      </w:txbxContent>
                    </v:textbox>
                  </v:shape>
                  <v:shape id="Rechte verbindingslijn met pijl 462" o:spid="_x0000_s1114" type="#_x0000_t32" style="position:absolute;top:890;width:19867;height:39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" strokecolor="black [3213]">
                    <v:stroke startarrow="block" startarrowwidth="narrow" startarrowlength="long" endarrowwidth="narrow" endarrowlength="long"/>
                  </v:shape>
                  <v:shape id="Rechte verbindingslijn met pijl 463" o:spid="_x0000_s1115" type="#_x0000_t32" style="position:absolute;left:38778;top:890;width:23584;height:34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" strokecolor="black [3213]">
                    <v:stroke startarrow="block" startarrowwidth="narrow" startarrowlength="long" endarrowwidth="narrow" endarrowlength="long"/>
                  </v:shape>
                  <v:shape id="_x0000_s1116" type="#_x0000_t202" style="position:absolute;left:39392;top:23330;width:28541;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" filled="f" stroked="f">
                    <v:textbox style="mso-fit-shape-to-text:t" inset="0,0,0,0">
                      <w:txbxContent>
                        <w:p w14:paraId="28C7D283" w14:textId="77777777" w:rsidR="00D659B9" w:rsidRPr="0058696E" w:rsidRDefault="00D659B9" w:rsidP="00621AA2">
                          <w:pPr>
                            <w:spacing w:line="240" w:lineRule="auto"/>
                            <w:jc w:val="center"/>
                            <w:rPr>
                              <w:lang w:val="fr-FR"/>
                            </w:rPr>
                          </w:pPr>
                          <w:r>
                            <w:rPr>
                              <w:lang w:val="fr-FR"/>
                            </w:rPr>
                            <w:t>Définition du plan C</w:t>
                          </w:r>
                        </w:p>
                        <w:p w14:paraId="14E3B28D" w14:textId="1227BB16" w:rsidR="00D659B9" w:rsidRPr="0058696E" w:rsidRDefault="00D659B9" w:rsidP="00621AA2">
                          <w:pPr>
                            <w:spacing w:line="240" w:lineRule="auto"/>
                            <w:rPr>
                              <w:vertAlign w:val="superscript"/>
                              <w:lang w:val="fr-FR"/>
                            </w:rPr>
                          </w:pPr>
                          <w:r>
                            <w:rPr>
                              <w:lang w:val="fr-FR"/>
                            </w:rPr>
                            <w:t>Direction de visée le long de l’axe de référence</w:t>
                          </w:r>
                        </w:p>
                      </w:txbxContent>
                    </v:textbox>
                  </v:shape>
                  <v:shape id="_x0000_s1117" type="#_x0000_t202" style="position:absolute;left:9953;top:3467;width:78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" filled="f" stroked="f">
                    <v:textbox style="mso-fit-shape-to-text:t" inset="0,0,0,0">
                      <w:txbxContent>
                        <w:p w14:paraId="4B2E89CB" w14:textId="77777777" w:rsidR="00D659B9" w:rsidRPr="003A7C1D" w:rsidRDefault="00D659B9" w:rsidP="00621AA2">
                          <w:pPr>
                            <w:spacing w:line="240" w:lineRule="auto"/>
                            <w:rPr>
                              <w:vertAlign w:val="superscript"/>
                            </w:rPr>
                          </w:pPr>
                          <w:r>
                            <w:rPr>
                              <w:lang w:val="fr-FR"/>
                            </w:rPr>
                            <w:t>e</w:t>
                          </w:r>
                        </w:p>
                      </w:txbxContent>
                    </v:textbox>
                  </v:shape>
                  <v:shape id="_x0000_s1118" type="#_x0000_t202" style="position:absolute;left:1930;top:9667;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" filled="f" stroked="f">
                    <v:textbox style="mso-fit-shape-to-text:t" inset="0,0,0,0">
                      <w:txbxContent>
                        <w:p w14:paraId="01269E64" w14:textId="77777777" w:rsidR="00D659B9" w:rsidRPr="003A7C1D" w:rsidRDefault="00D659B9" w:rsidP="00621AA2">
                          <w:pPr>
                            <w:spacing w:line="240" w:lineRule="auto"/>
                            <w:rPr>
                              <w:vertAlign w:val="superscript"/>
                            </w:rPr>
                          </w:pPr>
                          <w:r>
                            <w:rPr>
                              <w:lang w:val="fr-FR"/>
                            </w:rPr>
                            <w:t>γ</w:t>
                          </w:r>
                        </w:p>
                      </w:txbxContent>
                    </v:textbox>
                  </v:shape>
                  <v:shape id="_x0000_s1119" type="#_x0000_t202" style="position:absolute;left:61027;top:12749;width:1611;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" filled="f" stroked="f">
                    <v:textbox style="mso-fit-shape-to-text:t" inset="0,0,0,0">
                      <w:txbxContent>
                        <w:p w14:paraId="5B7FD944" w14:textId="77777777" w:rsidR="00D659B9" w:rsidRPr="00CE71BD" w:rsidRDefault="00D659B9" w:rsidP="00621AA2">
                          <w:pPr>
                            <w:spacing w:line="240" w:lineRule="auto"/>
                            <w:rPr>
                              <w:vertAlign w:val="subscript"/>
                            </w:rPr>
                          </w:pPr>
                          <w:r>
                            <w:rPr>
                              <w:lang w:val="fr-FR"/>
                            </w:rPr>
                            <w:t>C</w:t>
                          </w:r>
                          <w:r>
                            <w:rPr>
                              <w:vertAlign w:val="subscript"/>
                              <w:lang w:val="fr-FR"/>
                            </w:rPr>
                            <w:t>0</w:t>
                          </w:r>
                        </w:p>
                      </w:txbxContent>
                    </v:textbox>
                  </v:shape>
                  <v:shape id="_x0000_s1120" type="#_x0000_t202" style="position:absolute;left:59979;top:9282;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" filled="f" stroked="f">
                    <v:textbox style="mso-fit-shape-to-text:t" inset="0,0,0,0">
                      <w:txbxContent>
                        <w:p w14:paraId="03C898AD" w14:textId="77777777" w:rsidR="00D659B9" w:rsidRPr="00CE71BD" w:rsidRDefault="00D659B9" w:rsidP="00621AA2">
                          <w:pPr>
                            <w:spacing w:line="240" w:lineRule="auto"/>
                            <w:rPr>
                              <w:vertAlign w:val="subscript"/>
                            </w:rPr>
                          </w:pPr>
                          <w:r>
                            <w:rPr>
                              <w:lang w:val="fr-FR"/>
                            </w:rPr>
                            <w:t>C</w:t>
                          </w:r>
                        </w:p>
                      </w:txbxContent>
                    </v:textbox>
                  </v:shape>
                </v:group>
                <w10:anchorlock/>
              </v:group>
            </w:pict>
          </mc:Fallback>
        </mc:AlternateContent>
      </w:r>
    </w:p>
    <w:p w14:paraId="1B0840A1" w14:textId="77777777" w:rsidR="00621AA2" w:rsidRDefault="00621AA2" w:rsidP="00621AA2">
      <w:pPr>
        <w:pBdr>
          <w:bottom w:val="single" w:sz="4" w:space="4" w:color="auto"/>
        </w:pBdr>
        <w:tabs>
          <w:tab w:val="center" w:pos="4820"/>
          <w:tab w:val="right" w:pos="9600"/>
        </w:tabs>
        <w:spacing w:line="240" w:lineRule="auto"/>
        <w:rPr>
          <w:noProof/>
        </w:rPr>
      </w:pPr>
      <w:r>
        <w:rPr>
          <w:noProof/>
        </w:rPr>
        <w:br w:type="page"/>
      </w:r>
    </w:p>
    <w:p w14:paraId="080E3BCF" w14:textId="77777777" w:rsidR="00621AA2" w:rsidRDefault="00621AA2" w:rsidP="00621AA2">
      <w:pPr>
        <w:pBdr>
          <w:bottom w:val="single" w:sz="4" w:space="4" w:color="auto"/>
        </w:pBdr>
        <w:tabs>
          <w:tab w:val="center" w:pos="4820"/>
          <w:tab w:val="right" w:pos="9600"/>
        </w:tabs>
        <w:spacing w:line="240" w:lineRule="auto"/>
        <w:rPr>
          <w:b/>
          <w:noProof/>
        </w:rPr>
      </w:pPr>
      <w:r w:rsidRPr="002E64EE">
        <w:rPr>
          <w:noProof/>
        </w:rPr>
        <w:lastRenderedPageBreak/>
        <w:tab/>
      </w:r>
      <w:r w:rsidRPr="002E64EE">
        <w:rPr>
          <w:b/>
          <w:bCs/>
          <w:noProof/>
        </w:rPr>
        <w:t>Catégories LR6A, LR6B</w:t>
      </w:r>
      <w:r w:rsidRPr="002E64EE">
        <w:rPr>
          <w:noProof/>
        </w:rPr>
        <w:t xml:space="preserve"> </w:t>
      </w:r>
      <w:r w:rsidRPr="002E64EE">
        <w:rPr>
          <w:noProof/>
        </w:rPr>
        <w:tab/>
      </w:r>
      <w:r w:rsidRPr="002E64EE">
        <w:rPr>
          <w:b/>
          <w:bCs/>
          <w:noProof/>
        </w:rPr>
        <w:t>Feuille Lx6/6</w:t>
      </w:r>
    </w:p>
    <w:p w14:paraId="53B48B42" w14:textId="77777777" w:rsidR="00621AA2" w:rsidRDefault="00621AA2" w:rsidP="00404FBF">
      <w:pPr>
        <w:suppressAutoHyphens w:val="0"/>
        <w:spacing w:before="120" w:after="120" w:line="240" w:lineRule="auto"/>
        <w:jc w:val="both"/>
        <w:rPr>
          <w:noProof/>
        </w:rPr>
      </w:pPr>
      <w:r w:rsidRPr="002E64EE">
        <w:rPr>
          <w:noProof/>
        </w:rPr>
        <w:t>La répartition de l</w:t>
      </w:r>
      <w:r>
        <w:rPr>
          <w:noProof/>
        </w:rPr>
        <w:t>’</w:t>
      </w:r>
      <w:r w:rsidRPr="002E64EE">
        <w:rPr>
          <w:noProof/>
        </w:rPr>
        <w:t>intensité lumineuse telle quelle est décrite au tableau 4 doit être sensiblement uniforme, ce qui signifie qu</w:t>
      </w:r>
      <w:r>
        <w:rPr>
          <w:noProof/>
        </w:rPr>
        <w:t>’</w:t>
      </w:r>
      <w:r w:rsidRPr="002E64EE">
        <w:rPr>
          <w:noProof/>
        </w:rPr>
        <w:t>entre deux points adjacents de la grille l</w:t>
      </w:r>
      <w:r>
        <w:rPr>
          <w:noProof/>
        </w:rPr>
        <w:t>’</w:t>
      </w:r>
      <w:r w:rsidRPr="002E64EE">
        <w:rPr>
          <w:noProof/>
        </w:rPr>
        <w:t>intensité lumineuse relative est calculée par interpolation linéaire. En cas de doute, cette vérification peut être effectuée en plus de celle des points de la grille indiqués au tableau 4.</w:t>
      </w:r>
    </w:p>
    <w:p w14:paraId="32939961" w14:textId="65EC747B" w:rsidR="00621AA2" w:rsidRPr="002E64EE" w:rsidRDefault="00621AA2" w:rsidP="00E14919">
      <w:pPr>
        <w:pStyle w:val="Titre1"/>
        <w:keepLines w:val="0"/>
        <w:tabs>
          <w:tab w:val="left" w:pos="567"/>
        </w:tabs>
        <w:kinsoku/>
        <w:overflowPunct/>
        <w:autoSpaceDE/>
        <w:autoSpaceDN/>
        <w:adjustRightInd/>
        <w:snapToGrid/>
        <w:spacing w:before="120" w:after="120" w:line="240" w:lineRule="atLeast"/>
        <w:ind w:left="1134" w:right="1134"/>
        <w:rPr>
          <w:b/>
          <w:noProof/>
        </w:rPr>
      </w:pPr>
      <w:r w:rsidRPr="002E64EE">
        <w:rPr>
          <w:noProof/>
        </w:rPr>
        <w:t>Tableau 4</w:t>
      </w:r>
      <w:r w:rsidR="00404FBF">
        <w:rPr>
          <w:noProof/>
        </w:rPr>
        <w:br/>
      </w:r>
      <w:r w:rsidRPr="002E64EE">
        <w:rPr>
          <w:b/>
          <w:bCs/>
          <w:noProof/>
        </w:rPr>
        <w:t>Valeurs − mesurées aux points d</w:t>
      </w:r>
      <w:r>
        <w:rPr>
          <w:b/>
          <w:bCs/>
          <w:noProof/>
        </w:rPr>
        <w:t>’</w:t>
      </w:r>
      <w:r w:rsidRPr="002E64EE">
        <w:rPr>
          <w:b/>
          <w:bCs/>
          <w:noProof/>
        </w:rPr>
        <w:t>essai − de l</w:t>
      </w:r>
      <w:r>
        <w:rPr>
          <w:b/>
          <w:bCs/>
          <w:noProof/>
        </w:rPr>
        <w:t>’</w:t>
      </w:r>
      <w:r w:rsidRPr="002E64EE">
        <w:rPr>
          <w:b/>
          <w:bCs/>
          <w:noProof/>
        </w:rPr>
        <w:t>intensité normalisée des sources lumineuses à DEL</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1924"/>
        <w:gridCol w:w="1924"/>
        <w:gridCol w:w="2052"/>
        <w:gridCol w:w="1925"/>
      </w:tblGrid>
      <w:tr w:rsidR="00621AA2" w:rsidRPr="0058696E" w14:paraId="30C8F6E0" w14:textId="77777777" w:rsidTr="00E14919">
        <w:tc>
          <w:tcPr>
            <w:tcW w:w="751" w:type="dxa"/>
          </w:tcPr>
          <w:p w14:paraId="57C6BD5F" w14:textId="77777777" w:rsidR="00621AA2" w:rsidRPr="0011457E" w:rsidRDefault="00621AA2" w:rsidP="00E83F33">
            <w:pPr>
              <w:suppressAutoHyphens w:val="0"/>
              <w:spacing w:before="80" w:after="80" w:line="200" w:lineRule="exact"/>
              <w:jc w:val="center"/>
              <w:rPr>
                <w:i/>
                <w:iCs/>
                <w:noProof/>
                <w:sz w:val="16"/>
                <w:szCs w:val="16"/>
                <w:lang w:eastAsia="it-IT"/>
              </w:rPr>
            </w:pPr>
          </w:p>
        </w:tc>
        <w:tc>
          <w:tcPr>
            <w:tcW w:w="4252" w:type="dxa"/>
            <w:gridSpan w:val="2"/>
          </w:tcPr>
          <w:p w14:paraId="7E5BBDD9" w14:textId="77777777" w:rsidR="00621AA2" w:rsidRPr="0011457E" w:rsidRDefault="00621AA2" w:rsidP="00E83F33">
            <w:pPr>
              <w:suppressAutoHyphens w:val="0"/>
              <w:spacing w:before="80" w:after="80" w:line="200" w:lineRule="exact"/>
              <w:jc w:val="center"/>
              <w:rPr>
                <w:i/>
                <w:iCs/>
                <w:noProof/>
                <w:sz w:val="16"/>
                <w:szCs w:val="16"/>
              </w:rPr>
            </w:pPr>
            <w:r w:rsidRPr="0011457E">
              <w:rPr>
                <w:i/>
                <w:iCs/>
                <w:noProof/>
                <w:sz w:val="16"/>
                <w:szCs w:val="16"/>
              </w:rPr>
              <w:t>Sources lumineuses à DEL de fabrication courante</w:t>
            </w:r>
          </w:p>
        </w:tc>
        <w:tc>
          <w:tcPr>
            <w:tcW w:w="4395" w:type="dxa"/>
            <w:gridSpan w:val="2"/>
          </w:tcPr>
          <w:p w14:paraId="208F33F5" w14:textId="77777777" w:rsidR="00621AA2" w:rsidRPr="0011457E" w:rsidRDefault="00621AA2" w:rsidP="00E83F33">
            <w:pPr>
              <w:suppressAutoHyphens w:val="0"/>
              <w:spacing w:before="80" w:after="80" w:line="200" w:lineRule="exact"/>
              <w:jc w:val="center"/>
              <w:rPr>
                <w:i/>
                <w:iCs/>
                <w:noProof/>
                <w:sz w:val="16"/>
                <w:szCs w:val="16"/>
              </w:rPr>
            </w:pPr>
            <w:r w:rsidRPr="0011457E">
              <w:rPr>
                <w:i/>
                <w:iCs/>
                <w:noProof/>
                <w:sz w:val="16"/>
                <w:szCs w:val="16"/>
              </w:rPr>
              <w:t>Sources lumineuses à DEL étalons</w:t>
            </w:r>
          </w:p>
        </w:tc>
      </w:tr>
      <w:tr w:rsidR="00621AA2" w:rsidRPr="0058696E" w14:paraId="4A63A3E1" w14:textId="77777777" w:rsidTr="00E14919">
        <w:trPr>
          <w:trHeight w:val="525"/>
        </w:trPr>
        <w:tc>
          <w:tcPr>
            <w:tcW w:w="751" w:type="dxa"/>
            <w:vAlign w:val="bottom"/>
          </w:tcPr>
          <w:p w14:paraId="28B3C40C" w14:textId="77777777" w:rsidR="00621AA2" w:rsidRPr="0011457E" w:rsidRDefault="00621AA2" w:rsidP="00404FBF">
            <w:pPr>
              <w:suppressAutoHyphens w:val="0"/>
              <w:spacing w:before="80" w:after="80" w:line="200" w:lineRule="exact"/>
              <w:jc w:val="center"/>
              <w:rPr>
                <w:i/>
                <w:noProof/>
                <w:sz w:val="16"/>
                <w:szCs w:val="16"/>
              </w:rPr>
            </w:pPr>
            <w:r w:rsidRPr="0011457E">
              <w:rPr>
                <w:i/>
                <w:iCs/>
                <w:noProof/>
                <w:sz w:val="16"/>
                <w:szCs w:val="16"/>
              </w:rPr>
              <w:t>Angle</w:t>
            </w:r>
            <w:r>
              <w:rPr>
                <w:i/>
                <w:iCs/>
                <w:noProof/>
                <w:sz w:val="16"/>
                <w:szCs w:val="16"/>
              </w:rPr>
              <w:t xml:space="preserve"> </w:t>
            </w:r>
            <w:r w:rsidRPr="00421CD1">
              <w:rPr>
                <w:i/>
                <w:sz w:val="16"/>
                <w:lang w:val="it-IT" w:eastAsia="it-IT"/>
              </w:rPr>
              <w:sym w:font="Symbol" w:char="F067"/>
            </w:r>
          </w:p>
        </w:tc>
        <w:tc>
          <w:tcPr>
            <w:tcW w:w="2126" w:type="dxa"/>
            <w:vAlign w:val="bottom"/>
          </w:tcPr>
          <w:p w14:paraId="1374BD94" w14:textId="00533FA1" w:rsidR="00621AA2" w:rsidRPr="0011457E" w:rsidRDefault="00621AA2" w:rsidP="00404FBF">
            <w:pPr>
              <w:suppressAutoHyphens w:val="0"/>
              <w:spacing w:before="80" w:after="80" w:line="200" w:lineRule="exact"/>
              <w:jc w:val="center"/>
              <w:rPr>
                <w:i/>
                <w:noProof/>
                <w:sz w:val="16"/>
                <w:szCs w:val="16"/>
              </w:rPr>
            </w:pPr>
            <w:r w:rsidRPr="0011457E">
              <w:rPr>
                <w:i/>
                <w:iCs/>
                <w:noProof/>
                <w:sz w:val="16"/>
                <w:szCs w:val="16"/>
              </w:rPr>
              <w:t xml:space="preserve">Intensité minimale </w:t>
            </w:r>
            <w:r w:rsidR="00404FBF">
              <w:rPr>
                <w:i/>
                <w:iCs/>
                <w:noProof/>
                <w:sz w:val="16"/>
                <w:szCs w:val="16"/>
              </w:rPr>
              <w:br/>
            </w:r>
            <w:r w:rsidRPr="0011457E">
              <w:rPr>
                <w:i/>
                <w:iCs/>
                <w:noProof/>
                <w:sz w:val="16"/>
                <w:szCs w:val="16"/>
              </w:rPr>
              <w:t>en cd/1</w:t>
            </w:r>
            <w:r>
              <w:rPr>
                <w:i/>
                <w:iCs/>
                <w:noProof/>
                <w:sz w:val="16"/>
                <w:szCs w:val="16"/>
              </w:rPr>
              <w:t> </w:t>
            </w:r>
            <w:r w:rsidRPr="0011457E">
              <w:rPr>
                <w:i/>
                <w:iCs/>
                <w:noProof/>
                <w:sz w:val="16"/>
                <w:szCs w:val="16"/>
              </w:rPr>
              <w:t>000</w:t>
            </w:r>
            <w:r>
              <w:rPr>
                <w:i/>
                <w:iCs/>
                <w:noProof/>
                <w:sz w:val="16"/>
                <w:szCs w:val="16"/>
              </w:rPr>
              <w:t> </w:t>
            </w:r>
            <w:r w:rsidRPr="0011457E">
              <w:rPr>
                <w:i/>
                <w:iCs/>
                <w:noProof/>
                <w:sz w:val="16"/>
                <w:szCs w:val="16"/>
              </w:rPr>
              <w:t>lm</w:t>
            </w:r>
          </w:p>
        </w:tc>
        <w:tc>
          <w:tcPr>
            <w:tcW w:w="2126" w:type="dxa"/>
            <w:vAlign w:val="bottom"/>
          </w:tcPr>
          <w:p w14:paraId="0099999B" w14:textId="14BCB9D0" w:rsidR="00621AA2" w:rsidRPr="0011457E" w:rsidRDefault="00621AA2" w:rsidP="00404FBF">
            <w:pPr>
              <w:suppressAutoHyphens w:val="0"/>
              <w:spacing w:before="80" w:after="80" w:line="200" w:lineRule="exact"/>
              <w:jc w:val="center"/>
              <w:rPr>
                <w:i/>
                <w:noProof/>
                <w:sz w:val="16"/>
                <w:szCs w:val="16"/>
              </w:rPr>
            </w:pPr>
            <w:r w:rsidRPr="0011457E">
              <w:rPr>
                <w:i/>
                <w:iCs/>
                <w:noProof/>
                <w:sz w:val="16"/>
                <w:szCs w:val="16"/>
              </w:rPr>
              <w:t xml:space="preserve">Intensité maximale </w:t>
            </w:r>
            <w:r w:rsidR="00404FBF">
              <w:rPr>
                <w:i/>
                <w:iCs/>
                <w:noProof/>
                <w:sz w:val="16"/>
                <w:szCs w:val="16"/>
              </w:rPr>
              <w:br/>
            </w:r>
            <w:r w:rsidRPr="0011457E">
              <w:rPr>
                <w:i/>
                <w:iCs/>
                <w:noProof/>
                <w:sz w:val="16"/>
                <w:szCs w:val="16"/>
              </w:rPr>
              <w:t>en cd/1</w:t>
            </w:r>
            <w:r>
              <w:rPr>
                <w:i/>
                <w:iCs/>
                <w:noProof/>
                <w:sz w:val="16"/>
                <w:szCs w:val="16"/>
              </w:rPr>
              <w:t> </w:t>
            </w:r>
            <w:r w:rsidRPr="0011457E">
              <w:rPr>
                <w:i/>
                <w:iCs/>
                <w:noProof/>
                <w:sz w:val="16"/>
                <w:szCs w:val="16"/>
              </w:rPr>
              <w:t>000</w:t>
            </w:r>
            <w:r>
              <w:rPr>
                <w:i/>
                <w:iCs/>
                <w:noProof/>
                <w:sz w:val="16"/>
                <w:szCs w:val="16"/>
              </w:rPr>
              <w:t> </w:t>
            </w:r>
            <w:r w:rsidRPr="0011457E">
              <w:rPr>
                <w:i/>
                <w:iCs/>
                <w:noProof/>
                <w:sz w:val="16"/>
                <w:szCs w:val="16"/>
              </w:rPr>
              <w:t>lm</w:t>
            </w:r>
          </w:p>
        </w:tc>
        <w:tc>
          <w:tcPr>
            <w:tcW w:w="2268" w:type="dxa"/>
            <w:vAlign w:val="bottom"/>
          </w:tcPr>
          <w:p w14:paraId="1FA683B0" w14:textId="27312E7E" w:rsidR="00621AA2" w:rsidRPr="0011457E" w:rsidRDefault="00621AA2" w:rsidP="00404FBF">
            <w:pPr>
              <w:suppressAutoHyphens w:val="0"/>
              <w:spacing w:before="80" w:after="80" w:line="200" w:lineRule="exact"/>
              <w:jc w:val="center"/>
              <w:rPr>
                <w:i/>
                <w:noProof/>
                <w:sz w:val="16"/>
                <w:szCs w:val="16"/>
              </w:rPr>
            </w:pPr>
            <w:r w:rsidRPr="0011457E">
              <w:rPr>
                <w:i/>
                <w:iCs/>
                <w:noProof/>
                <w:sz w:val="16"/>
                <w:szCs w:val="16"/>
              </w:rPr>
              <w:t xml:space="preserve">Intensité minimale </w:t>
            </w:r>
            <w:r w:rsidR="00404FBF">
              <w:rPr>
                <w:i/>
                <w:iCs/>
                <w:noProof/>
                <w:sz w:val="16"/>
                <w:szCs w:val="16"/>
              </w:rPr>
              <w:br/>
            </w:r>
            <w:r w:rsidRPr="0011457E">
              <w:rPr>
                <w:i/>
                <w:iCs/>
                <w:noProof/>
                <w:sz w:val="16"/>
                <w:szCs w:val="16"/>
              </w:rPr>
              <w:t>en cd/1 000 lm</w:t>
            </w:r>
          </w:p>
        </w:tc>
        <w:tc>
          <w:tcPr>
            <w:tcW w:w="2127" w:type="dxa"/>
            <w:vAlign w:val="bottom"/>
          </w:tcPr>
          <w:p w14:paraId="5216A924" w14:textId="24D15606" w:rsidR="00621AA2" w:rsidRPr="0011457E" w:rsidRDefault="00621AA2" w:rsidP="00404FBF">
            <w:pPr>
              <w:suppressAutoHyphens w:val="0"/>
              <w:spacing w:before="80" w:after="80" w:line="200" w:lineRule="exact"/>
              <w:jc w:val="center"/>
              <w:rPr>
                <w:i/>
                <w:noProof/>
                <w:sz w:val="16"/>
                <w:szCs w:val="16"/>
              </w:rPr>
            </w:pPr>
            <w:r w:rsidRPr="0011457E">
              <w:rPr>
                <w:i/>
                <w:iCs/>
                <w:noProof/>
                <w:sz w:val="16"/>
                <w:szCs w:val="16"/>
              </w:rPr>
              <w:t xml:space="preserve">Intensité maximale </w:t>
            </w:r>
            <w:r w:rsidR="00404FBF">
              <w:rPr>
                <w:i/>
                <w:iCs/>
                <w:noProof/>
                <w:sz w:val="16"/>
                <w:szCs w:val="16"/>
              </w:rPr>
              <w:br/>
            </w:r>
            <w:r w:rsidRPr="0011457E">
              <w:rPr>
                <w:i/>
                <w:iCs/>
                <w:noProof/>
                <w:sz w:val="16"/>
                <w:szCs w:val="16"/>
              </w:rPr>
              <w:t>en cd/1</w:t>
            </w:r>
            <w:r>
              <w:rPr>
                <w:i/>
                <w:iCs/>
                <w:noProof/>
                <w:sz w:val="16"/>
                <w:szCs w:val="16"/>
              </w:rPr>
              <w:t> </w:t>
            </w:r>
            <w:r w:rsidRPr="0011457E">
              <w:rPr>
                <w:i/>
                <w:iCs/>
                <w:noProof/>
                <w:sz w:val="16"/>
                <w:szCs w:val="16"/>
              </w:rPr>
              <w:t>000</w:t>
            </w:r>
            <w:r>
              <w:rPr>
                <w:i/>
                <w:iCs/>
                <w:noProof/>
                <w:sz w:val="16"/>
                <w:szCs w:val="16"/>
              </w:rPr>
              <w:t> </w:t>
            </w:r>
            <w:r w:rsidRPr="0011457E">
              <w:rPr>
                <w:i/>
                <w:iCs/>
                <w:noProof/>
                <w:sz w:val="16"/>
                <w:szCs w:val="16"/>
              </w:rPr>
              <w:t>lm</w:t>
            </w:r>
          </w:p>
        </w:tc>
      </w:tr>
      <w:tr w:rsidR="00621AA2" w:rsidRPr="002E64EE" w14:paraId="2A0F75AA" w14:textId="77777777" w:rsidTr="00E14919">
        <w:tc>
          <w:tcPr>
            <w:tcW w:w="751" w:type="dxa"/>
            <w:shd w:val="clear" w:color="auto" w:fill="auto"/>
          </w:tcPr>
          <w:p w14:paraId="6B92D025"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0°</w:t>
            </w:r>
          </w:p>
        </w:tc>
        <w:tc>
          <w:tcPr>
            <w:tcW w:w="2126" w:type="dxa"/>
            <w:shd w:val="clear" w:color="auto" w:fill="auto"/>
            <w:vAlign w:val="bottom"/>
          </w:tcPr>
          <w:p w14:paraId="7A47FA5F"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200</w:t>
            </w:r>
          </w:p>
        </w:tc>
        <w:tc>
          <w:tcPr>
            <w:tcW w:w="2126" w:type="dxa"/>
            <w:shd w:val="clear" w:color="auto" w:fill="auto"/>
            <w:vAlign w:val="bottom"/>
          </w:tcPr>
          <w:p w14:paraId="365D141C"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425</w:t>
            </w:r>
          </w:p>
        </w:tc>
        <w:tc>
          <w:tcPr>
            <w:tcW w:w="2268" w:type="dxa"/>
            <w:shd w:val="clear" w:color="auto" w:fill="auto"/>
            <w:vAlign w:val="bottom"/>
          </w:tcPr>
          <w:p w14:paraId="2BD94AEB"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250</w:t>
            </w:r>
          </w:p>
        </w:tc>
        <w:tc>
          <w:tcPr>
            <w:tcW w:w="2127" w:type="dxa"/>
            <w:shd w:val="clear" w:color="auto" w:fill="auto"/>
            <w:vAlign w:val="bottom"/>
          </w:tcPr>
          <w:p w14:paraId="4A1BDD8E"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390</w:t>
            </w:r>
          </w:p>
        </w:tc>
      </w:tr>
      <w:tr w:rsidR="00621AA2" w:rsidRPr="002E64EE" w14:paraId="129973EF" w14:textId="77777777" w:rsidTr="00E14919">
        <w:tc>
          <w:tcPr>
            <w:tcW w:w="751" w:type="dxa"/>
            <w:shd w:val="clear" w:color="auto" w:fill="auto"/>
          </w:tcPr>
          <w:p w14:paraId="2E21D5DF"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15°</w:t>
            </w:r>
          </w:p>
        </w:tc>
        <w:tc>
          <w:tcPr>
            <w:tcW w:w="2126" w:type="dxa"/>
            <w:shd w:val="clear" w:color="auto" w:fill="auto"/>
            <w:vAlign w:val="bottom"/>
          </w:tcPr>
          <w:p w14:paraId="6316A10E"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190</w:t>
            </w:r>
          </w:p>
        </w:tc>
        <w:tc>
          <w:tcPr>
            <w:tcW w:w="2126" w:type="dxa"/>
            <w:shd w:val="clear" w:color="auto" w:fill="auto"/>
            <w:vAlign w:val="bottom"/>
          </w:tcPr>
          <w:p w14:paraId="762D7624"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415</w:t>
            </w:r>
          </w:p>
        </w:tc>
        <w:tc>
          <w:tcPr>
            <w:tcW w:w="2268" w:type="dxa"/>
            <w:shd w:val="clear" w:color="auto" w:fill="auto"/>
            <w:vAlign w:val="bottom"/>
          </w:tcPr>
          <w:p w14:paraId="491A3E09"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240</w:t>
            </w:r>
          </w:p>
        </w:tc>
        <w:tc>
          <w:tcPr>
            <w:tcW w:w="2127" w:type="dxa"/>
            <w:shd w:val="clear" w:color="auto" w:fill="auto"/>
            <w:vAlign w:val="bottom"/>
          </w:tcPr>
          <w:p w14:paraId="0ECABBF6"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370</w:t>
            </w:r>
          </w:p>
        </w:tc>
      </w:tr>
      <w:tr w:rsidR="00621AA2" w:rsidRPr="002E64EE" w14:paraId="4E04ABC8" w14:textId="77777777" w:rsidTr="00E14919">
        <w:tc>
          <w:tcPr>
            <w:tcW w:w="751" w:type="dxa"/>
            <w:shd w:val="clear" w:color="auto" w:fill="auto"/>
          </w:tcPr>
          <w:p w14:paraId="240147B5"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30°</w:t>
            </w:r>
          </w:p>
        </w:tc>
        <w:tc>
          <w:tcPr>
            <w:tcW w:w="2126" w:type="dxa"/>
            <w:shd w:val="clear" w:color="auto" w:fill="auto"/>
            <w:vAlign w:val="bottom"/>
          </w:tcPr>
          <w:p w14:paraId="6028A0DA"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170</w:t>
            </w:r>
          </w:p>
        </w:tc>
        <w:tc>
          <w:tcPr>
            <w:tcW w:w="2126" w:type="dxa"/>
            <w:shd w:val="clear" w:color="auto" w:fill="auto"/>
            <w:vAlign w:val="bottom"/>
          </w:tcPr>
          <w:p w14:paraId="11AFAA95"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380</w:t>
            </w:r>
          </w:p>
        </w:tc>
        <w:tc>
          <w:tcPr>
            <w:tcW w:w="2268" w:type="dxa"/>
            <w:shd w:val="clear" w:color="auto" w:fill="auto"/>
            <w:vAlign w:val="bottom"/>
          </w:tcPr>
          <w:p w14:paraId="1B2FD260"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220</w:t>
            </w:r>
          </w:p>
        </w:tc>
        <w:tc>
          <w:tcPr>
            <w:tcW w:w="2127" w:type="dxa"/>
            <w:shd w:val="clear" w:color="auto" w:fill="auto"/>
            <w:vAlign w:val="bottom"/>
          </w:tcPr>
          <w:p w14:paraId="14A661DA"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335</w:t>
            </w:r>
          </w:p>
        </w:tc>
      </w:tr>
      <w:tr w:rsidR="00621AA2" w:rsidRPr="002E64EE" w14:paraId="578B5D40" w14:textId="77777777" w:rsidTr="00E14919">
        <w:tc>
          <w:tcPr>
            <w:tcW w:w="751" w:type="dxa"/>
            <w:shd w:val="clear" w:color="auto" w:fill="auto"/>
          </w:tcPr>
          <w:p w14:paraId="243EEB5A"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45°</w:t>
            </w:r>
          </w:p>
        </w:tc>
        <w:tc>
          <w:tcPr>
            <w:tcW w:w="2126" w:type="dxa"/>
            <w:shd w:val="clear" w:color="auto" w:fill="auto"/>
            <w:vAlign w:val="bottom"/>
          </w:tcPr>
          <w:p w14:paraId="1CD7B16A"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145</w:t>
            </w:r>
          </w:p>
        </w:tc>
        <w:tc>
          <w:tcPr>
            <w:tcW w:w="2126" w:type="dxa"/>
            <w:shd w:val="clear" w:color="auto" w:fill="auto"/>
            <w:vAlign w:val="bottom"/>
          </w:tcPr>
          <w:p w14:paraId="19BE018F"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310</w:t>
            </w:r>
          </w:p>
        </w:tc>
        <w:tc>
          <w:tcPr>
            <w:tcW w:w="2268" w:type="dxa"/>
            <w:shd w:val="clear" w:color="auto" w:fill="auto"/>
            <w:vAlign w:val="bottom"/>
          </w:tcPr>
          <w:p w14:paraId="294E7A75"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180</w:t>
            </w:r>
          </w:p>
        </w:tc>
        <w:tc>
          <w:tcPr>
            <w:tcW w:w="2127" w:type="dxa"/>
            <w:shd w:val="clear" w:color="auto" w:fill="auto"/>
            <w:vAlign w:val="bottom"/>
          </w:tcPr>
          <w:p w14:paraId="42BC9420"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275</w:t>
            </w:r>
          </w:p>
        </w:tc>
      </w:tr>
      <w:tr w:rsidR="00621AA2" w:rsidRPr="002E64EE" w14:paraId="3EBDABB1" w14:textId="77777777" w:rsidTr="00E14919">
        <w:tc>
          <w:tcPr>
            <w:tcW w:w="751" w:type="dxa"/>
            <w:shd w:val="clear" w:color="auto" w:fill="auto"/>
          </w:tcPr>
          <w:p w14:paraId="188540FC"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60°</w:t>
            </w:r>
          </w:p>
        </w:tc>
        <w:tc>
          <w:tcPr>
            <w:tcW w:w="2126" w:type="dxa"/>
            <w:shd w:val="clear" w:color="auto" w:fill="auto"/>
            <w:vAlign w:val="bottom"/>
          </w:tcPr>
          <w:p w14:paraId="4B1ACA21"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85</w:t>
            </w:r>
          </w:p>
        </w:tc>
        <w:tc>
          <w:tcPr>
            <w:tcW w:w="2126" w:type="dxa"/>
            <w:shd w:val="clear" w:color="auto" w:fill="auto"/>
            <w:vAlign w:val="bottom"/>
          </w:tcPr>
          <w:p w14:paraId="5DC931DF"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245</w:t>
            </w:r>
          </w:p>
        </w:tc>
        <w:tc>
          <w:tcPr>
            <w:tcW w:w="2268" w:type="dxa"/>
            <w:shd w:val="clear" w:color="auto" w:fill="auto"/>
            <w:vAlign w:val="bottom"/>
          </w:tcPr>
          <w:p w14:paraId="0A8B28B5"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105</w:t>
            </w:r>
          </w:p>
        </w:tc>
        <w:tc>
          <w:tcPr>
            <w:tcW w:w="2127" w:type="dxa"/>
            <w:shd w:val="clear" w:color="auto" w:fill="auto"/>
            <w:vAlign w:val="bottom"/>
          </w:tcPr>
          <w:p w14:paraId="17A5626D"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220</w:t>
            </w:r>
          </w:p>
        </w:tc>
      </w:tr>
      <w:tr w:rsidR="00621AA2" w:rsidRPr="002E64EE" w14:paraId="080E769C" w14:textId="77777777" w:rsidTr="00E14919">
        <w:tc>
          <w:tcPr>
            <w:tcW w:w="751" w:type="dxa"/>
            <w:shd w:val="clear" w:color="auto" w:fill="auto"/>
          </w:tcPr>
          <w:p w14:paraId="0D7072B5"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75°</w:t>
            </w:r>
          </w:p>
        </w:tc>
        <w:tc>
          <w:tcPr>
            <w:tcW w:w="2126" w:type="dxa"/>
            <w:shd w:val="clear" w:color="auto" w:fill="auto"/>
            <w:vAlign w:val="bottom"/>
          </w:tcPr>
          <w:p w14:paraId="2DED2F38"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0</w:t>
            </w:r>
          </w:p>
        </w:tc>
        <w:tc>
          <w:tcPr>
            <w:tcW w:w="2126" w:type="dxa"/>
            <w:shd w:val="clear" w:color="auto" w:fill="auto"/>
            <w:vAlign w:val="bottom"/>
          </w:tcPr>
          <w:p w14:paraId="7F394A49"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160</w:t>
            </w:r>
          </w:p>
        </w:tc>
        <w:tc>
          <w:tcPr>
            <w:tcW w:w="2268" w:type="dxa"/>
            <w:shd w:val="clear" w:color="auto" w:fill="auto"/>
            <w:vAlign w:val="bottom"/>
          </w:tcPr>
          <w:p w14:paraId="53E3D5A5"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0</w:t>
            </w:r>
          </w:p>
        </w:tc>
        <w:tc>
          <w:tcPr>
            <w:tcW w:w="2127" w:type="dxa"/>
            <w:shd w:val="clear" w:color="auto" w:fill="auto"/>
            <w:vAlign w:val="bottom"/>
          </w:tcPr>
          <w:p w14:paraId="6687EFFC"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150</w:t>
            </w:r>
          </w:p>
        </w:tc>
      </w:tr>
      <w:tr w:rsidR="00621AA2" w:rsidRPr="002E64EE" w14:paraId="5FB5BEBB" w14:textId="77777777" w:rsidTr="00E14919">
        <w:tc>
          <w:tcPr>
            <w:tcW w:w="751" w:type="dxa"/>
            <w:shd w:val="clear" w:color="auto" w:fill="auto"/>
          </w:tcPr>
          <w:p w14:paraId="2DE8ECE7"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90°</w:t>
            </w:r>
          </w:p>
        </w:tc>
        <w:tc>
          <w:tcPr>
            <w:tcW w:w="2126" w:type="dxa"/>
            <w:shd w:val="clear" w:color="auto" w:fill="auto"/>
            <w:vAlign w:val="bottom"/>
          </w:tcPr>
          <w:p w14:paraId="5BD53687"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0</w:t>
            </w:r>
          </w:p>
        </w:tc>
        <w:tc>
          <w:tcPr>
            <w:tcW w:w="2126" w:type="dxa"/>
            <w:shd w:val="clear" w:color="auto" w:fill="auto"/>
            <w:vAlign w:val="bottom"/>
          </w:tcPr>
          <w:p w14:paraId="1D99C65E"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70</w:t>
            </w:r>
          </w:p>
        </w:tc>
        <w:tc>
          <w:tcPr>
            <w:tcW w:w="2268" w:type="dxa"/>
            <w:shd w:val="clear" w:color="auto" w:fill="auto"/>
            <w:vAlign w:val="bottom"/>
          </w:tcPr>
          <w:p w14:paraId="2F5BB826"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0</w:t>
            </w:r>
          </w:p>
        </w:tc>
        <w:tc>
          <w:tcPr>
            <w:tcW w:w="2127" w:type="dxa"/>
            <w:shd w:val="clear" w:color="auto" w:fill="auto"/>
            <w:vAlign w:val="bottom"/>
          </w:tcPr>
          <w:p w14:paraId="6CB465E4" w14:textId="77777777" w:rsidR="00621AA2" w:rsidRPr="00404FBF" w:rsidRDefault="00621AA2" w:rsidP="00E83F33">
            <w:pPr>
              <w:suppressAutoHyphens w:val="0"/>
              <w:spacing w:before="40" w:after="40" w:line="220" w:lineRule="exact"/>
              <w:jc w:val="center"/>
              <w:rPr>
                <w:noProof/>
                <w:sz w:val="18"/>
                <w:szCs w:val="18"/>
              </w:rPr>
            </w:pPr>
            <w:r w:rsidRPr="00404FBF">
              <w:rPr>
                <w:noProof/>
                <w:sz w:val="18"/>
                <w:szCs w:val="18"/>
              </w:rPr>
              <w:t>65</w:t>
            </w:r>
          </w:p>
        </w:tc>
      </w:tr>
    </w:tbl>
    <w:p w14:paraId="5A630325" w14:textId="0FCA3C47" w:rsidR="00621AA2" w:rsidRPr="002E64EE" w:rsidRDefault="00404FBF" w:rsidP="00404FBF">
      <w:pPr>
        <w:pStyle w:val="SingleTxtG"/>
        <w:spacing w:before="120"/>
        <w:jc w:val="right"/>
        <w:rPr>
          <w:i/>
          <w:noProof/>
        </w:rPr>
      </w:pPr>
      <w:r>
        <w:rPr>
          <w:noProof/>
        </w:rPr>
        <w:t>.</w:t>
      </w:r>
      <w:r w:rsidR="00621AA2">
        <w:rPr>
          <w:noProof/>
        </w:rPr>
        <w:t> ».</w:t>
      </w:r>
    </w:p>
    <w:p w14:paraId="237C7BE8" w14:textId="77777777" w:rsidR="00621AA2" w:rsidRPr="002E64EE" w:rsidRDefault="00621AA2" w:rsidP="00621AA2">
      <w:pPr>
        <w:suppressAutoHyphens w:val="0"/>
        <w:spacing w:line="240" w:lineRule="auto"/>
        <w:rPr>
          <w:b/>
          <w:noProof/>
          <w:sz w:val="28"/>
        </w:rPr>
      </w:pPr>
      <w:r w:rsidRPr="002E64EE">
        <w:rPr>
          <w:noProof/>
        </w:rPr>
        <w:br w:type="page"/>
      </w:r>
    </w:p>
    <w:p w14:paraId="79AA4879" w14:textId="77777777" w:rsidR="00621AA2" w:rsidRPr="002E64EE" w:rsidRDefault="00621AA2" w:rsidP="00404FBF">
      <w:pPr>
        <w:pStyle w:val="HChG"/>
        <w:rPr>
          <w:noProof/>
        </w:rPr>
      </w:pPr>
      <w:r>
        <w:rPr>
          <w:noProof/>
        </w:rPr>
        <w:lastRenderedPageBreak/>
        <w:tab/>
      </w:r>
      <w:r w:rsidRPr="002E64EE">
        <w:rPr>
          <w:noProof/>
        </w:rPr>
        <w:t>II.</w:t>
      </w:r>
      <w:r w:rsidRPr="002E64EE">
        <w:rPr>
          <w:noProof/>
        </w:rPr>
        <w:tab/>
        <w:t>Justification</w:t>
      </w:r>
    </w:p>
    <w:p w14:paraId="14AB37F4" w14:textId="19578B19" w:rsidR="00621AA2" w:rsidRPr="002E64EE" w:rsidRDefault="00621AA2" w:rsidP="00404FBF">
      <w:pPr>
        <w:pStyle w:val="SingleTxtG"/>
        <w:rPr>
          <w:noProof/>
        </w:rPr>
      </w:pPr>
      <w:r w:rsidRPr="002E64EE">
        <w:rPr>
          <w:noProof/>
        </w:rPr>
        <w:t>1.</w:t>
      </w:r>
      <w:r w:rsidRPr="002E64EE">
        <w:rPr>
          <w:noProof/>
        </w:rPr>
        <w:tab/>
        <w:t>Le présent document reprend les propositions d</w:t>
      </w:r>
      <w:r>
        <w:rPr>
          <w:noProof/>
        </w:rPr>
        <w:t>’</w:t>
      </w:r>
      <w:r w:rsidRPr="002E64EE">
        <w:rPr>
          <w:noProof/>
        </w:rPr>
        <w:t>amendements à la Résolution d</w:t>
      </w:r>
      <w:r>
        <w:rPr>
          <w:noProof/>
        </w:rPr>
        <w:t>’</w:t>
      </w:r>
      <w:r w:rsidRPr="002E64EE">
        <w:rPr>
          <w:noProof/>
        </w:rPr>
        <w:t>ensemble sur une spécification commune des catégories de sources lumineuses (R.E.5) (ECE/TRANS/WP.29/1127) soumises par les experts du GTB. Les amendements portent sur différents thèmes</w:t>
      </w:r>
      <w:r w:rsidR="00404FBF">
        <w:rPr>
          <w:noProof/>
        </w:rPr>
        <w:t> </w:t>
      </w:r>
      <w:r w:rsidRPr="002E64EE">
        <w:rPr>
          <w:noProof/>
        </w:rPr>
        <w:t>; par souci de clarté, la justification de ce document est structurée par thème sous les rubriques correspondantes.</w:t>
      </w:r>
    </w:p>
    <w:p w14:paraId="078E57FF" w14:textId="77777777" w:rsidR="00621AA2" w:rsidRPr="002E64EE" w:rsidRDefault="00621AA2" w:rsidP="00404FBF">
      <w:pPr>
        <w:pStyle w:val="H23G"/>
        <w:ind w:left="1701" w:hanging="567"/>
        <w:rPr>
          <w:noProof/>
        </w:rPr>
      </w:pPr>
      <w:bookmarkStart w:id="1" w:name="_Hlk46659635"/>
      <w:r w:rsidRPr="002E64EE">
        <w:rPr>
          <w:noProof/>
        </w:rPr>
        <w:t>2.</w:t>
      </w:r>
      <w:r w:rsidRPr="002E64EE">
        <w:rPr>
          <w:noProof/>
        </w:rPr>
        <w:tab/>
        <w:t xml:space="preserve">Amendement visant à introduire </w:t>
      </w:r>
      <w:r>
        <w:rPr>
          <w:noProof/>
        </w:rPr>
        <w:t>les</w:t>
      </w:r>
      <w:r w:rsidRPr="002E64EE">
        <w:rPr>
          <w:noProof/>
        </w:rPr>
        <w:t xml:space="preserve"> nouvelles catégories de sources lumineuses à DEL LR6A et LR6B</w:t>
      </w:r>
    </w:p>
    <w:p w14:paraId="7AD288A1" w14:textId="33DCA6BB" w:rsidR="00621AA2" w:rsidRPr="002E64EE" w:rsidRDefault="00621AA2" w:rsidP="00404FBF">
      <w:pPr>
        <w:pStyle w:val="SingleTxtG"/>
        <w:rPr>
          <w:noProof/>
        </w:rPr>
      </w:pPr>
      <w:r w:rsidRPr="002E64EE">
        <w:rPr>
          <w:noProof/>
        </w:rPr>
        <w:t>2.1</w:t>
      </w:r>
      <w:r w:rsidRPr="002E64EE">
        <w:rPr>
          <w:noProof/>
        </w:rPr>
        <w:tab/>
        <w:t xml:space="preserve">La présente proposition tend à introduire de nouvelles catégories de sources lumineuses à DEL pour la signalisation afin de répondre à la demande croissante de ces sources lumineuses </w:t>
      </w:r>
      <w:r>
        <w:rPr>
          <w:noProof/>
        </w:rPr>
        <w:t>dans le respect des prescriptions du</w:t>
      </w:r>
      <w:r w:rsidRPr="002E64EE">
        <w:rPr>
          <w:noProof/>
        </w:rPr>
        <w:t xml:space="preserve"> Règlement ONU </w:t>
      </w:r>
      <w:r w:rsidR="00404FBF" w:rsidRPr="00404FBF">
        <w:rPr>
          <w:rFonts w:eastAsia="MS Mincho"/>
          <w:noProof/>
        </w:rPr>
        <w:t>n</w:t>
      </w:r>
      <w:r w:rsidR="00404FBF" w:rsidRPr="00404FBF">
        <w:rPr>
          <w:rFonts w:eastAsia="MS Mincho"/>
          <w:noProof/>
          <w:vertAlign w:val="superscript"/>
        </w:rPr>
        <w:t>o</w:t>
      </w:r>
      <w:r w:rsidR="00404FBF">
        <w:rPr>
          <w:noProof/>
        </w:rPr>
        <w:t xml:space="preserve"> </w:t>
      </w:r>
      <w:r w:rsidRPr="002E64EE">
        <w:rPr>
          <w:noProof/>
        </w:rPr>
        <w:t xml:space="preserve">128. </w:t>
      </w:r>
      <w:r>
        <w:rPr>
          <w:noProof/>
        </w:rPr>
        <w:t>P</w:t>
      </w:r>
      <w:r w:rsidRPr="002E64EE">
        <w:rPr>
          <w:noProof/>
        </w:rPr>
        <w:t>our compenser l</w:t>
      </w:r>
      <w:r>
        <w:rPr>
          <w:noProof/>
        </w:rPr>
        <w:t>’</w:t>
      </w:r>
      <w:r w:rsidRPr="002E64EE">
        <w:rPr>
          <w:noProof/>
        </w:rPr>
        <w:t xml:space="preserve">efficacité réduite des schémas optiques </w:t>
      </w:r>
      <w:r>
        <w:rPr>
          <w:noProof/>
        </w:rPr>
        <w:t>des</w:t>
      </w:r>
      <w:r w:rsidRPr="002E64EE">
        <w:rPr>
          <w:noProof/>
        </w:rPr>
        <w:t xml:space="preserve"> feux arrière axés sur l</w:t>
      </w:r>
      <w:r>
        <w:rPr>
          <w:noProof/>
        </w:rPr>
        <w:t>’</w:t>
      </w:r>
      <w:r w:rsidRPr="002E64EE">
        <w:rPr>
          <w:noProof/>
        </w:rPr>
        <w:t>e</w:t>
      </w:r>
      <w:r>
        <w:rPr>
          <w:noProof/>
        </w:rPr>
        <w:t>sthétique, qui sont actuellement en vogue, le</w:t>
      </w:r>
      <w:r w:rsidRPr="002E64EE">
        <w:rPr>
          <w:noProof/>
        </w:rPr>
        <w:t xml:space="preserve">s sources lumineuses </w:t>
      </w:r>
      <w:r>
        <w:rPr>
          <w:noProof/>
        </w:rPr>
        <w:t xml:space="preserve">doivent avoir </w:t>
      </w:r>
      <w:r w:rsidRPr="002E64EE">
        <w:rPr>
          <w:noProof/>
        </w:rPr>
        <w:t>un flux lumineux plus élevé.</w:t>
      </w:r>
    </w:p>
    <w:p w14:paraId="79D09520" w14:textId="2E00C15A" w:rsidR="00621AA2" w:rsidRPr="002E64EE" w:rsidRDefault="00621AA2" w:rsidP="00404FBF">
      <w:pPr>
        <w:pStyle w:val="SingleTxtG"/>
        <w:rPr>
          <w:noProof/>
        </w:rPr>
      </w:pPr>
      <w:r w:rsidRPr="002E64EE">
        <w:rPr>
          <w:noProof/>
        </w:rPr>
        <w:t>2.2</w:t>
      </w:r>
      <w:r w:rsidRPr="002E64EE">
        <w:rPr>
          <w:noProof/>
        </w:rPr>
        <w:tab/>
      </w:r>
      <w:r>
        <w:rPr>
          <w:noProof/>
        </w:rPr>
        <w:t>De manière</w:t>
      </w:r>
      <w:r w:rsidRPr="002E64EE">
        <w:rPr>
          <w:noProof/>
        </w:rPr>
        <w:t xml:space="preserve"> général</w:t>
      </w:r>
      <w:r>
        <w:rPr>
          <w:noProof/>
        </w:rPr>
        <w:t>e</w:t>
      </w:r>
      <w:r w:rsidRPr="002E64EE">
        <w:rPr>
          <w:noProof/>
        </w:rPr>
        <w:t>, l</w:t>
      </w:r>
      <w:r>
        <w:rPr>
          <w:noProof/>
        </w:rPr>
        <w:t>’utilisation d</w:t>
      </w:r>
      <w:r w:rsidRPr="002E64EE">
        <w:rPr>
          <w:noProof/>
        </w:rPr>
        <w:t xml:space="preserve">e sources lumineuses à DEL normalisées et remplaçables conformes au Règlement ONU </w:t>
      </w:r>
      <w:r w:rsidR="00404FBF" w:rsidRPr="00404FBF">
        <w:rPr>
          <w:rFonts w:eastAsia="MS Mincho"/>
          <w:noProof/>
        </w:rPr>
        <w:t>n</w:t>
      </w:r>
      <w:r w:rsidR="00404FBF" w:rsidRPr="00404FBF">
        <w:rPr>
          <w:rFonts w:eastAsia="MS Mincho"/>
          <w:noProof/>
          <w:vertAlign w:val="superscript"/>
        </w:rPr>
        <w:t>o</w:t>
      </w:r>
      <w:r w:rsidR="00404FBF">
        <w:rPr>
          <w:noProof/>
        </w:rPr>
        <w:t xml:space="preserve"> </w:t>
      </w:r>
      <w:r w:rsidRPr="002E64EE">
        <w:rPr>
          <w:noProof/>
        </w:rPr>
        <w:t xml:space="preserve">128 </w:t>
      </w:r>
      <w:r>
        <w:rPr>
          <w:noProof/>
        </w:rPr>
        <w:t>pour les</w:t>
      </w:r>
      <w:r w:rsidRPr="002E64EE">
        <w:rPr>
          <w:noProof/>
        </w:rPr>
        <w:t xml:space="preserve"> différents modèles de feux arrière </w:t>
      </w:r>
      <w:r>
        <w:rPr>
          <w:noProof/>
        </w:rPr>
        <w:t>est peu</w:t>
      </w:r>
      <w:r w:rsidRPr="002E64EE">
        <w:rPr>
          <w:noProof/>
        </w:rPr>
        <w:t xml:space="preserve"> </w:t>
      </w:r>
      <w:r>
        <w:rPr>
          <w:noProof/>
        </w:rPr>
        <w:t xml:space="preserve">exigeante </w:t>
      </w:r>
      <w:r w:rsidRPr="002E64EE">
        <w:rPr>
          <w:noProof/>
        </w:rPr>
        <w:t xml:space="preserve">sur le plan de la </w:t>
      </w:r>
      <w:r>
        <w:rPr>
          <w:noProof/>
        </w:rPr>
        <w:t>production</w:t>
      </w:r>
      <w:r w:rsidRPr="002E64EE">
        <w:rPr>
          <w:noProof/>
        </w:rPr>
        <w:t>. Les catégories de source lumineuse rouge à fonction unique et à flux lumineux élevé qu</w:t>
      </w:r>
      <w:r>
        <w:rPr>
          <w:noProof/>
        </w:rPr>
        <w:t>’</w:t>
      </w:r>
      <w:r w:rsidRPr="002E64EE">
        <w:rPr>
          <w:noProof/>
        </w:rPr>
        <w:t>il est proposé d</w:t>
      </w:r>
      <w:r>
        <w:rPr>
          <w:noProof/>
        </w:rPr>
        <w:t>’</w:t>
      </w:r>
      <w:r w:rsidRPr="002E64EE">
        <w:rPr>
          <w:noProof/>
        </w:rPr>
        <w:t xml:space="preserve">ajouter </w:t>
      </w:r>
      <w:r>
        <w:rPr>
          <w:noProof/>
        </w:rPr>
        <w:t>reposent</w:t>
      </w:r>
      <w:r w:rsidRPr="002E64EE">
        <w:rPr>
          <w:noProof/>
        </w:rPr>
        <w:t xml:space="preserve"> sur une conception de culot existante, associée à un éclairement </w:t>
      </w:r>
      <w:r>
        <w:rPr>
          <w:noProof/>
        </w:rPr>
        <w:t>plus intense</w:t>
      </w:r>
      <w:r w:rsidRPr="002E64EE">
        <w:rPr>
          <w:noProof/>
        </w:rPr>
        <w:t xml:space="preserve"> et plus précis, tandis que la nouvelle définition de la zone d</w:t>
      </w:r>
      <w:r>
        <w:rPr>
          <w:noProof/>
        </w:rPr>
        <w:t>’</w:t>
      </w:r>
      <w:r w:rsidRPr="002E64EE">
        <w:rPr>
          <w:noProof/>
        </w:rPr>
        <w:t xml:space="preserve">émission de </w:t>
      </w:r>
      <w:r>
        <w:rPr>
          <w:noProof/>
        </w:rPr>
        <w:t xml:space="preserve">la </w:t>
      </w:r>
      <w:r w:rsidRPr="002E64EE">
        <w:rPr>
          <w:noProof/>
        </w:rPr>
        <w:t xml:space="preserve">lumière, qui devrait </w:t>
      </w:r>
      <w:r>
        <w:rPr>
          <w:noProof/>
        </w:rPr>
        <w:t>être à l’épreuve</w:t>
      </w:r>
      <w:r w:rsidRPr="002E64EE">
        <w:rPr>
          <w:noProof/>
        </w:rPr>
        <w:t xml:space="preserve"> </w:t>
      </w:r>
      <w:r>
        <w:rPr>
          <w:noProof/>
        </w:rPr>
        <w:t>d</w:t>
      </w:r>
      <w:r w:rsidRPr="002E64EE">
        <w:rPr>
          <w:noProof/>
        </w:rPr>
        <w:t>es évolutions futures,</w:t>
      </w:r>
      <w:r>
        <w:rPr>
          <w:noProof/>
        </w:rPr>
        <w:t xml:space="preserve"> permet de caractériser plus précisément </w:t>
      </w:r>
      <w:r w:rsidRPr="002E64EE">
        <w:rPr>
          <w:noProof/>
        </w:rPr>
        <w:t>l</w:t>
      </w:r>
      <w:r>
        <w:rPr>
          <w:noProof/>
        </w:rPr>
        <w:t>’</w:t>
      </w:r>
      <w:r w:rsidRPr="002E64EE">
        <w:rPr>
          <w:noProof/>
        </w:rPr>
        <w:t>origine de la lumière.</w:t>
      </w:r>
    </w:p>
    <w:p w14:paraId="51F5EA94" w14:textId="6EC8546E" w:rsidR="00621AA2" w:rsidRPr="002E64EE" w:rsidRDefault="00621AA2" w:rsidP="00404FBF">
      <w:pPr>
        <w:pStyle w:val="SingleTxtG"/>
        <w:rPr>
          <w:noProof/>
        </w:rPr>
      </w:pPr>
      <w:r w:rsidRPr="002E64EE">
        <w:rPr>
          <w:noProof/>
        </w:rPr>
        <w:t>2.3</w:t>
      </w:r>
      <w:r w:rsidRPr="002E64EE">
        <w:rPr>
          <w:noProof/>
        </w:rPr>
        <w:tab/>
        <w:t>L</w:t>
      </w:r>
      <w:r>
        <w:rPr>
          <w:noProof/>
        </w:rPr>
        <w:t>’</w:t>
      </w:r>
      <w:r w:rsidRPr="002E64EE">
        <w:rPr>
          <w:noProof/>
        </w:rPr>
        <w:t>assemblage culot/douille pour la nouvelle source lumineuse rouge est fondé sur l</w:t>
      </w:r>
      <w:r>
        <w:rPr>
          <w:noProof/>
        </w:rPr>
        <w:t>’</w:t>
      </w:r>
      <w:r w:rsidRPr="002E64EE">
        <w:rPr>
          <w:noProof/>
        </w:rPr>
        <w:t xml:space="preserve">assemblage PGJ18.5d de la Commission électrotechnique internationale (CEI), </w:t>
      </w:r>
      <w:r>
        <w:rPr>
          <w:noProof/>
        </w:rPr>
        <w:t xml:space="preserve">correspondant à </w:t>
      </w:r>
      <w:r w:rsidRPr="002E64EE">
        <w:rPr>
          <w:noProof/>
        </w:rPr>
        <w:t>une famille d</w:t>
      </w:r>
      <w:r>
        <w:rPr>
          <w:noProof/>
        </w:rPr>
        <w:t>’assemblages</w:t>
      </w:r>
      <w:r w:rsidRPr="002E64EE">
        <w:rPr>
          <w:noProof/>
        </w:rPr>
        <w:t xml:space="preserve"> qui a déjà servi</w:t>
      </w:r>
      <w:r>
        <w:rPr>
          <w:noProof/>
        </w:rPr>
        <w:t xml:space="preserve"> pour</w:t>
      </w:r>
      <w:r w:rsidRPr="002E64EE">
        <w:rPr>
          <w:noProof/>
        </w:rPr>
        <w:t xml:space="preserve"> des sources lumineuses à DEL </w:t>
      </w:r>
      <w:r>
        <w:rPr>
          <w:noProof/>
        </w:rPr>
        <w:t>conformes au</w:t>
      </w:r>
      <w:r w:rsidRPr="002E64EE">
        <w:rPr>
          <w:noProof/>
        </w:rPr>
        <w:t xml:space="preserve"> Règlement ONU </w:t>
      </w:r>
      <w:r w:rsidR="00404FBF" w:rsidRPr="00404FBF">
        <w:rPr>
          <w:rFonts w:eastAsia="MS Mincho"/>
          <w:noProof/>
        </w:rPr>
        <w:t>n</w:t>
      </w:r>
      <w:r w:rsidR="00404FBF" w:rsidRPr="00404FBF">
        <w:rPr>
          <w:rFonts w:eastAsia="MS Mincho"/>
          <w:noProof/>
          <w:vertAlign w:val="superscript"/>
        </w:rPr>
        <w:t>o</w:t>
      </w:r>
      <w:r w:rsidR="00404FBF">
        <w:rPr>
          <w:noProof/>
        </w:rPr>
        <w:t xml:space="preserve"> </w:t>
      </w:r>
      <w:r w:rsidRPr="002E64EE">
        <w:rPr>
          <w:noProof/>
        </w:rPr>
        <w:t>128. Les détrompeurs de l</w:t>
      </w:r>
      <w:r>
        <w:rPr>
          <w:noProof/>
        </w:rPr>
        <w:t>’</w:t>
      </w:r>
      <w:r w:rsidRPr="002E64EE">
        <w:rPr>
          <w:noProof/>
        </w:rPr>
        <w:t>assemblage PGJ18.5d qui ne sont pas encore utilisés ont été affectés aux nouvelles catégories proposées. Comme pour les catégories de sources lumineuses à DEL existantes, la nouvelle source lumineuse rouge proposée comprend soit un connecteur coudé sur le côté (version A)</w:t>
      </w:r>
      <w:r>
        <w:rPr>
          <w:noProof/>
        </w:rPr>
        <w:t>,</w:t>
      </w:r>
      <w:r w:rsidRPr="002E64EE">
        <w:rPr>
          <w:noProof/>
        </w:rPr>
        <w:t xml:space="preserve"> soit un connecteur droit sur le dessous (version B). Les désignations des catégories </w:t>
      </w:r>
      <w:r>
        <w:rPr>
          <w:noProof/>
        </w:rPr>
        <w:t xml:space="preserve">correspondantes </w:t>
      </w:r>
      <w:r w:rsidRPr="002E64EE">
        <w:rPr>
          <w:noProof/>
        </w:rPr>
        <w:t>sont respectivement LR6A et LR6B.</w:t>
      </w:r>
    </w:p>
    <w:p w14:paraId="623516A4" w14:textId="77777777" w:rsidR="00621AA2" w:rsidRPr="00404FBF" w:rsidRDefault="00621AA2" w:rsidP="00404FBF">
      <w:pPr>
        <w:pStyle w:val="H23G"/>
        <w:ind w:left="1701" w:hanging="567"/>
        <w:rPr>
          <w:noProof/>
        </w:rPr>
      </w:pPr>
      <w:r w:rsidRPr="00404FBF">
        <w:rPr>
          <w:noProof/>
        </w:rPr>
        <w:t>3.</w:t>
      </w:r>
      <w:r w:rsidRPr="00404FBF">
        <w:rPr>
          <w:noProof/>
        </w:rPr>
        <w:tab/>
        <w:t>Modification des spécifications relatives aux catégories de sources lumineuses LR3A, LR3B, LW3A, LW3B, LY3A et LY3B et aux catégories LR5A, LR5B, LW5A, LW5B, LY5A et LY5B en ce qui concerne la longueur du centre lumineux</w:t>
      </w:r>
    </w:p>
    <w:p w14:paraId="29B27A7B" w14:textId="2ED1C86D" w:rsidR="00621AA2" w:rsidRPr="002E64EE" w:rsidRDefault="00621AA2" w:rsidP="00404FBF">
      <w:pPr>
        <w:pStyle w:val="SingleTxtG"/>
        <w:rPr>
          <w:noProof/>
        </w:rPr>
      </w:pPr>
      <w:r w:rsidRPr="002E64EE">
        <w:rPr>
          <w:noProof/>
        </w:rPr>
        <w:t>3.1</w:t>
      </w:r>
      <w:r w:rsidRPr="002E64EE">
        <w:rPr>
          <w:noProof/>
        </w:rPr>
        <w:tab/>
        <w:t>Depuis l</w:t>
      </w:r>
      <w:r>
        <w:rPr>
          <w:noProof/>
        </w:rPr>
        <w:t>’</w:t>
      </w:r>
      <w:r w:rsidRPr="002E64EE">
        <w:rPr>
          <w:noProof/>
        </w:rPr>
        <w:t xml:space="preserve">adoption du Règlement ONU </w:t>
      </w:r>
      <w:r w:rsidR="00404FBF" w:rsidRPr="00404FBF">
        <w:rPr>
          <w:rFonts w:eastAsia="MS Mincho"/>
          <w:noProof/>
        </w:rPr>
        <w:t>n</w:t>
      </w:r>
      <w:r w:rsidR="00404FBF" w:rsidRPr="00404FBF">
        <w:rPr>
          <w:rFonts w:eastAsia="MS Mincho"/>
          <w:noProof/>
          <w:vertAlign w:val="superscript"/>
        </w:rPr>
        <w:t>o</w:t>
      </w:r>
      <w:r w:rsidR="00404FBF">
        <w:rPr>
          <w:noProof/>
        </w:rPr>
        <w:t xml:space="preserve"> </w:t>
      </w:r>
      <w:r w:rsidRPr="002E64EE">
        <w:rPr>
          <w:noProof/>
        </w:rPr>
        <w:t xml:space="preserve">128, des connaissances ont été acquises concernant la mesure des sources lumineuses à DEL. </w:t>
      </w:r>
      <w:r>
        <w:rPr>
          <w:noProof/>
        </w:rPr>
        <w:t>L</w:t>
      </w:r>
      <w:r w:rsidRPr="002E64EE">
        <w:rPr>
          <w:noProof/>
        </w:rPr>
        <w:t xml:space="preserve">a définition du centre lumineux a </w:t>
      </w:r>
      <w:r>
        <w:rPr>
          <w:noProof/>
        </w:rPr>
        <w:t>donc pu être</w:t>
      </w:r>
      <w:r w:rsidRPr="002E64EE">
        <w:rPr>
          <w:noProof/>
        </w:rPr>
        <w:t xml:space="preserve"> améliorée dans la R.E.5. Néanmoins, il a été déterminé que la prescription relative à la longueur du centre lumineux devrait être précisée pour les catégories LR3A, LR3B, LW3A, LW3B, LY3A et LY3B et les catégories LR5A, LR5B, LW5A, LW5B, LY5A et LY5B.</w:t>
      </w:r>
    </w:p>
    <w:p w14:paraId="3F117F8C" w14:textId="20610DCF" w:rsidR="00621AA2" w:rsidRPr="002E64EE" w:rsidRDefault="00621AA2" w:rsidP="00E14919">
      <w:pPr>
        <w:pStyle w:val="SingleTxtG"/>
        <w:rPr>
          <w:noProof/>
        </w:rPr>
      </w:pPr>
      <w:r w:rsidRPr="002E64EE">
        <w:rPr>
          <w:noProof/>
        </w:rPr>
        <w:t>3.2</w:t>
      </w:r>
      <w:r w:rsidRPr="002E64EE">
        <w:rPr>
          <w:noProof/>
        </w:rPr>
        <w:tab/>
        <w:t>Les experts du GTB proposent de modifier la note de bas de page 13 concernant les catégories LR3A, LR3B, LW3A, LW3B, LY3A et LY3B (feuille Lx3/2) et la note de bas de page 11 concernant les catégories LR5A, LR5B, LW5A, LW5B, LY5A et LY5B (feuille</w:t>
      </w:r>
      <w:r>
        <w:rPr>
          <w:noProof/>
        </w:rPr>
        <w:t> </w:t>
      </w:r>
      <w:r w:rsidRPr="002E64EE">
        <w:rPr>
          <w:noProof/>
        </w:rPr>
        <w:t xml:space="preserve">Lx5/2) pour ajouter une référence normative à la méthode </w:t>
      </w:r>
      <w:r>
        <w:rPr>
          <w:noProof/>
        </w:rPr>
        <w:t>permettant</w:t>
      </w:r>
      <w:r w:rsidRPr="002E64EE">
        <w:rPr>
          <w:noProof/>
        </w:rPr>
        <w:t xml:space="preserve"> </w:t>
      </w:r>
      <w:r>
        <w:rPr>
          <w:noProof/>
        </w:rPr>
        <w:t xml:space="preserve">de </w:t>
      </w:r>
      <w:r w:rsidRPr="002E64EE">
        <w:rPr>
          <w:noProof/>
        </w:rPr>
        <w:t>mesure</w:t>
      </w:r>
      <w:r>
        <w:rPr>
          <w:noProof/>
        </w:rPr>
        <w:t>r</w:t>
      </w:r>
      <w:r w:rsidRPr="002E64EE">
        <w:rPr>
          <w:noProof/>
        </w:rPr>
        <w:t xml:space="preserve"> la longueur du centre lumineux décrite dans l</w:t>
      </w:r>
      <w:r>
        <w:rPr>
          <w:noProof/>
        </w:rPr>
        <w:t>’</w:t>
      </w:r>
      <w:r w:rsidRPr="002E64EE">
        <w:rPr>
          <w:noProof/>
        </w:rPr>
        <w:t>annexe K de la norme</w:t>
      </w:r>
      <w:r>
        <w:rPr>
          <w:noProof/>
        </w:rPr>
        <w:t> CEI </w:t>
      </w:r>
      <w:r w:rsidRPr="002E64EE">
        <w:rPr>
          <w:noProof/>
        </w:rPr>
        <w:t>60809, édition 4.</w:t>
      </w:r>
    </w:p>
    <w:p w14:paraId="1D5706E9" w14:textId="77777777" w:rsidR="00621AA2" w:rsidRPr="00E14919" w:rsidRDefault="00621AA2" w:rsidP="00E14919">
      <w:pPr>
        <w:pStyle w:val="H23G"/>
        <w:ind w:left="1701" w:hanging="567"/>
        <w:rPr>
          <w:noProof/>
        </w:rPr>
      </w:pPr>
      <w:r w:rsidRPr="00E14919">
        <w:rPr>
          <w:noProof/>
        </w:rPr>
        <w:t>4.</w:t>
      </w:r>
      <w:r w:rsidRPr="00E14919">
        <w:rPr>
          <w:noProof/>
        </w:rPr>
        <w:tab/>
        <w:t>Modifications relatives à la mise à jour des références aux feuilles de la CEI concernant le culot dans les prescriptions applicables aux catégories de sources lumineuses</w:t>
      </w:r>
    </w:p>
    <w:bookmarkEnd w:id="1"/>
    <w:p w14:paraId="2EB0E573" w14:textId="77777777" w:rsidR="00621AA2" w:rsidRPr="002E64EE" w:rsidRDefault="00621AA2" w:rsidP="00E14919">
      <w:pPr>
        <w:pStyle w:val="SingleTxtG"/>
        <w:rPr>
          <w:noProof/>
        </w:rPr>
      </w:pPr>
      <w:r w:rsidRPr="002E64EE">
        <w:rPr>
          <w:noProof/>
        </w:rPr>
        <w:t>4.1</w:t>
      </w:r>
      <w:r w:rsidRPr="002E64EE">
        <w:rPr>
          <w:noProof/>
        </w:rPr>
        <w:tab/>
        <w:t xml:space="preserve">Les feuilles relatives aux culots </w:t>
      </w:r>
      <w:r>
        <w:rPr>
          <w:noProof/>
        </w:rPr>
        <w:t>qui figurent dans</w:t>
      </w:r>
      <w:r w:rsidRPr="002E64EE">
        <w:rPr>
          <w:noProof/>
        </w:rPr>
        <w:t xml:space="preserve"> la norme CEI</w:t>
      </w:r>
      <w:r>
        <w:rPr>
          <w:noProof/>
        </w:rPr>
        <w:t> </w:t>
      </w:r>
      <w:r w:rsidRPr="002E64EE">
        <w:rPr>
          <w:noProof/>
        </w:rPr>
        <w:t>60061 sont mises à jour</w:t>
      </w:r>
      <w:r>
        <w:rPr>
          <w:noProof/>
        </w:rPr>
        <w:t xml:space="preserve"> périodiquement, ce qui entraîne, à</w:t>
      </w:r>
      <w:r w:rsidRPr="002E64EE">
        <w:rPr>
          <w:noProof/>
        </w:rPr>
        <w:t xml:space="preserve"> chaque </w:t>
      </w:r>
      <w:r>
        <w:rPr>
          <w:noProof/>
        </w:rPr>
        <w:t>fois</w:t>
      </w:r>
      <w:r w:rsidRPr="002E64EE">
        <w:rPr>
          <w:noProof/>
        </w:rPr>
        <w:t>, l</w:t>
      </w:r>
      <w:r>
        <w:rPr>
          <w:noProof/>
        </w:rPr>
        <w:t>a modification du</w:t>
      </w:r>
      <w:r w:rsidRPr="002E64EE">
        <w:rPr>
          <w:noProof/>
        </w:rPr>
        <w:t xml:space="preserve"> numéro de version de</w:t>
      </w:r>
      <w:r>
        <w:rPr>
          <w:noProof/>
        </w:rPr>
        <w:t>s</w:t>
      </w:r>
      <w:r w:rsidRPr="002E64EE">
        <w:rPr>
          <w:noProof/>
        </w:rPr>
        <w:t xml:space="preserve"> feuille</w:t>
      </w:r>
      <w:r>
        <w:rPr>
          <w:noProof/>
        </w:rPr>
        <w:t>s</w:t>
      </w:r>
      <w:r w:rsidRPr="002E64EE">
        <w:rPr>
          <w:noProof/>
        </w:rPr>
        <w:t xml:space="preserve">. </w:t>
      </w:r>
      <w:r>
        <w:rPr>
          <w:noProof/>
        </w:rPr>
        <w:t>Ces numéros étant mentionnés dans les</w:t>
      </w:r>
      <w:r w:rsidRPr="002E64EE">
        <w:rPr>
          <w:noProof/>
        </w:rPr>
        <w:t xml:space="preserve"> feuilles relatives aux catégories</w:t>
      </w:r>
      <w:r>
        <w:rPr>
          <w:noProof/>
        </w:rPr>
        <w:t xml:space="preserve"> qui figurent</w:t>
      </w:r>
      <w:r w:rsidRPr="00A364FC">
        <w:rPr>
          <w:noProof/>
        </w:rPr>
        <w:t xml:space="preserve"> </w:t>
      </w:r>
      <w:r w:rsidRPr="002E64EE">
        <w:rPr>
          <w:noProof/>
        </w:rPr>
        <w:t>dans la R.E.5</w:t>
      </w:r>
      <w:r>
        <w:rPr>
          <w:noProof/>
        </w:rPr>
        <w:t>, toute modification des</w:t>
      </w:r>
      <w:r w:rsidRPr="002E64EE">
        <w:rPr>
          <w:noProof/>
        </w:rPr>
        <w:t xml:space="preserve"> </w:t>
      </w:r>
      <w:r>
        <w:rPr>
          <w:noProof/>
        </w:rPr>
        <w:t xml:space="preserve">numéros correspondant aux </w:t>
      </w:r>
      <w:r w:rsidRPr="002E64EE">
        <w:rPr>
          <w:noProof/>
        </w:rPr>
        <w:t xml:space="preserve">feuilles relatives </w:t>
      </w:r>
      <w:r w:rsidRPr="002E64EE">
        <w:rPr>
          <w:noProof/>
        </w:rPr>
        <w:lastRenderedPageBreak/>
        <w:t xml:space="preserve">aux culots doit être </w:t>
      </w:r>
      <w:r>
        <w:rPr>
          <w:noProof/>
        </w:rPr>
        <w:t xml:space="preserve">répercutée dans la Résolution, pour préserver continuellement la </w:t>
      </w:r>
      <w:r w:rsidRPr="002E64EE">
        <w:rPr>
          <w:noProof/>
        </w:rPr>
        <w:t>cohéren</w:t>
      </w:r>
      <w:r>
        <w:rPr>
          <w:noProof/>
        </w:rPr>
        <w:t>ce entre la norme CEI et la R.E.5</w:t>
      </w:r>
      <w:r w:rsidRPr="002E64EE">
        <w:rPr>
          <w:noProof/>
        </w:rPr>
        <w:t>.</w:t>
      </w:r>
    </w:p>
    <w:p w14:paraId="535F2738" w14:textId="48A4A236" w:rsidR="00621AA2" w:rsidRPr="002E64EE" w:rsidRDefault="00621AA2" w:rsidP="00E14919">
      <w:pPr>
        <w:pStyle w:val="SingleTxtG"/>
        <w:rPr>
          <w:noProof/>
        </w:rPr>
      </w:pPr>
      <w:r w:rsidRPr="002E64EE">
        <w:rPr>
          <w:noProof/>
        </w:rPr>
        <w:t>4.2</w:t>
      </w:r>
      <w:r w:rsidRPr="002E64EE">
        <w:rPr>
          <w:noProof/>
        </w:rPr>
        <w:tab/>
        <w:t xml:space="preserve">La présente proposition </w:t>
      </w:r>
      <w:r>
        <w:rPr>
          <w:noProof/>
        </w:rPr>
        <w:t>tient compte</w:t>
      </w:r>
      <w:r w:rsidRPr="002E64EE">
        <w:rPr>
          <w:noProof/>
        </w:rPr>
        <w:t xml:space="preserve"> </w:t>
      </w:r>
      <w:r>
        <w:rPr>
          <w:noProof/>
        </w:rPr>
        <w:t>d</w:t>
      </w:r>
      <w:r w:rsidRPr="002E64EE">
        <w:rPr>
          <w:noProof/>
        </w:rPr>
        <w:t xml:space="preserve">es mises à jour </w:t>
      </w:r>
      <w:r>
        <w:rPr>
          <w:noProof/>
        </w:rPr>
        <w:t xml:space="preserve">apportées aux </w:t>
      </w:r>
      <w:r w:rsidRPr="002E64EE">
        <w:rPr>
          <w:noProof/>
        </w:rPr>
        <w:t>numéros de</w:t>
      </w:r>
      <w:r>
        <w:rPr>
          <w:noProof/>
        </w:rPr>
        <w:t>s</w:t>
      </w:r>
      <w:r w:rsidRPr="002E64EE">
        <w:rPr>
          <w:noProof/>
        </w:rPr>
        <w:t xml:space="preserve"> feuilles relatives aux culots </w:t>
      </w:r>
      <w:r>
        <w:rPr>
          <w:noProof/>
        </w:rPr>
        <w:t xml:space="preserve">figurant dans la norme correspondante </w:t>
      </w:r>
      <w:r w:rsidRPr="002E64EE">
        <w:rPr>
          <w:noProof/>
        </w:rPr>
        <w:t xml:space="preserve">de la CEI, auxquelles </w:t>
      </w:r>
      <w:r>
        <w:rPr>
          <w:noProof/>
        </w:rPr>
        <w:t>renvoient</w:t>
      </w:r>
      <w:r w:rsidRPr="002E64EE">
        <w:rPr>
          <w:noProof/>
        </w:rPr>
        <w:t xml:space="preserve"> les </w:t>
      </w:r>
      <w:r>
        <w:rPr>
          <w:noProof/>
        </w:rPr>
        <w:t xml:space="preserve">feuilles relatives aux </w:t>
      </w:r>
      <w:r w:rsidRPr="002E64EE">
        <w:rPr>
          <w:noProof/>
        </w:rPr>
        <w:t>catégories H8, H9, H11, H16, T4W, L1A/6, L1B/6</w:t>
      </w:r>
      <w:r w:rsidR="00E14919">
        <w:rPr>
          <w:noProof/>
        </w:rPr>
        <w:t>,</w:t>
      </w:r>
      <w:r w:rsidRPr="002E64EE">
        <w:rPr>
          <w:noProof/>
        </w:rPr>
        <w:t xml:space="preserve"> LR3A/B, LW3A/B, LY3A/B, LR4A/B, LR5A/B, LW5A/B et LY5A/B</w:t>
      </w:r>
      <w:r>
        <w:rPr>
          <w:noProof/>
        </w:rPr>
        <w:t>, dans la R.E.5</w:t>
      </w:r>
      <w:r w:rsidRPr="002E64EE">
        <w:rPr>
          <w:noProof/>
        </w:rPr>
        <w:t>.</w:t>
      </w:r>
    </w:p>
    <w:p w14:paraId="6B455948" w14:textId="2B8FDC7D" w:rsidR="00F9573C" w:rsidRPr="00621AA2" w:rsidRDefault="00621AA2" w:rsidP="00621AA2">
      <w:pPr>
        <w:pStyle w:val="SingleTxtG"/>
        <w:spacing w:before="240" w:after="0"/>
        <w:jc w:val="center"/>
        <w:rPr>
          <w:u w:val="single"/>
        </w:rPr>
      </w:pPr>
      <w:r>
        <w:rPr>
          <w:u w:val="single"/>
        </w:rPr>
        <w:tab/>
      </w:r>
      <w:r>
        <w:rPr>
          <w:u w:val="single"/>
        </w:rPr>
        <w:tab/>
      </w:r>
      <w:r>
        <w:rPr>
          <w:u w:val="single"/>
        </w:rPr>
        <w:tab/>
      </w:r>
      <w:r>
        <w:rPr>
          <w:u w:val="single"/>
        </w:rPr>
        <w:tab/>
      </w:r>
    </w:p>
    <w:sectPr w:rsidR="00F9573C" w:rsidRPr="00621AA2" w:rsidSect="00621AA2">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EA421" w14:textId="77777777" w:rsidR="00D659B9" w:rsidRDefault="00D659B9" w:rsidP="00F95C08">
      <w:pPr>
        <w:spacing w:line="240" w:lineRule="auto"/>
      </w:pPr>
    </w:p>
  </w:endnote>
  <w:endnote w:type="continuationSeparator" w:id="0">
    <w:p w14:paraId="4E6E34C6" w14:textId="77777777" w:rsidR="00D659B9" w:rsidRPr="00AC3823" w:rsidRDefault="00D659B9" w:rsidP="00AC3823">
      <w:pPr>
        <w:pStyle w:val="Pieddepage"/>
      </w:pPr>
    </w:p>
  </w:endnote>
  <w:endnote w:type="continuationNotice" w:id="1">
    <w:p w14:paraId="08D7BEA0" w14:textId="77777777" w:rsidR="00D659B9" w:rsidRDefault="00D659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4B1F" w14:textId="19242C7E" w:rsidR="00D659B9" w:rsidRPr="00621AA2" w:rsidRDefault="00D659B9" w:rsidP="00621AA2">
    <w:pPr>
      <w:pStyle w:val="Pieddepage"/>
      <w:tabs>
        <w:tab w:val="right" w:pos="9638"/>
      </w:tabs>
    </w:pPr>
    <w:r w:rsidRPr="00621AA2">
      <w:rPr>
        <w:b/>
        <w:sz w:val="18"/>
      </w:rPr>
      <w:fldChar w:fldCharType="begin"/>
    </w:r>
    <w:r w:rsidRPr="00621AA2">
      <w:rPr>
        <w:b/>
        <w:sz w:val="18"/>
      </w:rPr>
      <w:instrText xml:space="preserve"> PAGE  \* MERGEFORMAT </w:instrText>
    </w:r>
    <w:r w:rsidRPr="00621AA2">
      <w:rPr>
        <w:b/>
        <w:sz w:val="18"/>
      </w:rPr>
      <w:fldChar w:fldCharType="separate"/>
    </w:r>
    <w:r w:rsidRPr="00621AA2">
      <w:rPr>
        <w:b/>
        <w:noProof/>
        <w:sz w:val="18"/>
      </w:rPr>
      <w:t>2</w:t>
    </w:r>
    <w:r w:rsidRPr="00621AA2">
      <w:rPr>
        <w:b/>
        <w:sz w:val="18"/>
      </w:rPr>
      <w:fldChar w:fldCharType="end"/>
    </w:r>
    <w:r>
      <w:rPr>
        <w:b/>
        <w:sz w:val="18"/>
      </w:rPr>
      <w:tab/>
    </w:r>
    <w:r>
      <w:t>GE.21-10994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922D" w14:textId="0B711FE3" w:rsidR="00D659B9" w:rsidRPr="00621AA2" w:rsidRDefault="00D659B9" w:rsidP="00621AA2">
    <w:pPr>
      <w:pStyle w:val="Pieddepage"/>
      <w:tabs>
        <w:tab w:val="right" w:pos="9638"/>
      </w:tabs>
      <w:rPr>
        <w:b/>
        <w:sz w:val="18"/>
      </w:rPr>
    </w:pPr>
    <w:r>
      <w:t>GE.21-10994</w:t>
    </w:r>
    <w:r>
      <w:tab/>
    </w:r>
    <w:r w:rsidRPr="00621AA2">
      <w:rPr>
        <w:b/>
        <w:sz w:val="18"/>
      </w:rPr>
      <w:fldChar w:fldCharType="begin"/>
    </w:r>
    <w:r w:rsidRPr="00621AA2">
      <w:rPr>
        <w:b/>
        <w:sz w:val="18"/>
      </w:rPr>
      <w:instrText xml:space="preserve"> PAGE  \* MERGEFORMAT </w:instrText>
    </w:r>
    <w:r w:rsidRPr="00621AA2">
      <w:rPr>
        <w:b/>
        <w:sz w:val="18"/>
      </w:rPr>
      <w:fldChar w:fldCharType="separate"/>
    </w:r>
    <w:r w:rsidRPr="00621AA2">
      <w:rPr>
        <w:b/>
        <w:noProof/>
        <w:sz w:val="18"/>
      </w:rPr>
      <w:t>3</w:t>
    </w:r>
    <w:r w:rsidRPr="00621A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D2C0" w14:textId="7FFC84D4" w:rsidR="00D659B9" w:rsidRPr="00621AA2" w:rsidRDefault="00D659B9" w:rsidP="00621AA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4A2739" wp14:editId="6A12BC4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21-10994  (F)</w:t>
    </w:r>
    <w:r>
      <w:rPr>
        <w:noProof/>
        <w:sz w:val="20"/>
      </w:rPr>
      <w:drawing>
        <wp:anchor distT="0" distB="0" distL="114300" distR="114300" simplePos="0" relativeHeight="251660288" behindDoc="0" locked="0" layoutInCell="1" allowOverlap="1" wp14:anchorId="66860D90" wp14:editId="32866C9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080921    100921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6279C" w14:textId="77777777" w:rsidR="00D659B9" w:rsidRPr="00AC3823" w:rsidRDefault="00D659B9" w:rsidP="00AC3823">
      <w:pPr>
        <w:pStyle w:val="Pieddepage"/>
        <w:tabs>
          <w:tab w:val="right" w:pos="2155"/>
        </w:tabs>
        <w:spacing w:after="80" w:line="240" w:lineRule="atLeast"/>
        <w:ind w:left="680"/>
        <w:rPr>
          <w:u w:val="single"/>
        </w:rPr>
      </w:pPr>
      <w:r>
        <w:rPr>
          <w:u w:val="single"/>
        </w:rPr>
        <w:tab/>
      </w:r>
    </w:p>
  </w:footnote>
  <w:footnote w:type="continuationSeparator" w:id="0">
    <w:p w14:paraId="20839A52" w14:textId="77777777" w:rsidR="00D659B9" w:rsidRPr="00AC3823" w:rsidRDefault="00D659B9" w:rsidP="00AC3823">
      <w:pPr>
        <w:pStyle w:val="Pieddepage"/>
        <w:tabs>
          <w:tab w:val="right" w:pos="2155"/>
        </w:tabs>
        <w:spacing w:after="80" w:line="240" w:lineRule="atLeast"/>
        <w:ind w:left="680"/>
        <w:rPr>
          <w:u w:val="single"/>
        </w:rPr>
      </w:pPr>
      <w:r>
        <w:rPr>
          <w:u w:val="single"/>
        </w:rPr>
        <w:tab/>
      </w:r>
    </w:p>
  </w:footnote>
  <w:footnote w:type="continuationNotice" w:id="1">
    <w:p w14:paraId="43DD9A67" w14:textId="77777777" w:rsidR="00D659B9" w:rsidRPr="00AC3823" w:rsidRDefault="00D659B9">
      <w:pPr>
        <w:spacing w:line="240" w:lineRule="auto"/>
        <w:rPr>
          <w:sz w:val="2"/>
          <w:szCs w:val="2"/>
        </w:rPr>
      </w:pPr>
    </w:p>
  </w:footnote>
  <w:footnote w:id="2">
    <w:p w14:paraId="38060CFC" w14:textId="64F3BCAD" w:rsidR="00D659B9" w:rsidRPr="0058696E" w:rsidRDefault="00D659B9" w:rsidP="00344F25">
      <w:pPr>
        <w:pStyle w:val="Notedebasdepage"/>
        <w:rPr>
          <w:rFonts w:eastAsia="Calibri"/>
          <w:lang w:val="fr-FR"/>
        </w:rPr>
      </w:pPr>
      <w:r>
        <w:rPr>
          <w:vertAlign w:val="superscript"/>
          <w:lang w:val="fr-FR"/>
        </w:rPr>
        <w:tab/>
      </w:r>
      <w:r w:rsidRPr="00344F25">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3F4F" w14:textId="3825B75A" w:rsidR="00D659B9" w:rsidRPr="00621AA2" w:rsidRDefault="00D659B9">
    <w:pPr>
      <w:pStyle w:val="En-tte"/>
    </w:pPr>
    <w:fldSimple w:instr=" TITLE  \* MERGEFORMAT ">
      <w:r>
        <w:t>ECE/TRANS/WP.29/GRE/2021/24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ECA7" w14:textId="512BBD97" w:rsidR="00D659B9" w:rsidRPr="00621AA2" w:rsidRDefault="00D659B9" w:rsidP="00621AA2">
    <w:pPr>
      <w:pStyle w:val="En-tte"/>
      <w:jc w:val="right"/>
    </w:pPr>
    <w:fldSimple w:instr=" TITLE  \* MERGEFORMAT ">
      <w:r>
        <w:t>ECE/TRANS/WP.29/GRE/2021/24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0E757F7"/>
    <w:multiLevelType w:val="hybridMultilevel"/>
    <w:tmpl w:val="DE027620"/>
    <w:lvl w:ilvl="0" w:tplc="C14C3D1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E980B99"/>
    <w:multiLevelType w:val="hybridMultilevel"/>
    <w:tmpl w:val="DE027620"/>
    <w:lvl w:ilvl="0" w:tplc="C14C3D1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3"/>
  </w:num>
  <w:num w:numId="17">
    <w:abstractNumId w:val="18"/>
  </w:num>
  <w:num w:numId="18">
    <w:abstractNumId w:val="14"/>
  </w:num>
  <w:num w:numId="19">
    <w:abstractNumId w:val="11"/>
  </w:num>
  <w:num w:numId="20">
    <w:abstractNumId w:val="20"/>
  </w:num>
  <w:num w:numId="21">
    <w:abstractNumId w:val="24"/>
  </w:num>
  <w:num w:numId="22">
    <w:abstractNumId w:val="10"/>
  </w:num>
  <w:num w:numId="23">
    <w:abstractNumId w:val="16"/>
  </w:num>
  <w:num w:numId="24">
    <w:abstractNumId w:val="23"/>
  </w:num>
  <w:num w:numId="25">
    <w:abstractNumId w:val="15"/>
  </w:num>
  <w:num w:numId="26">
    <w:abstractNumId w:val="12"/>
    <w:lvlOverride w:ilvl="0">
      <w:lvl w:ilvl="0" w:tplc="08090001">
        <w:start w:val="1"/>
        <w:numFmt w:val="bullet"/>
        <w:lvlText w:val=""/>
        <w:lvlJc w:val="left"/>
        <w:pPr>
          <w:ind w:left="360" w:hanging="360"/>
        </w:pPr>
        <w:rPr>
          <w:rFonts w:ascii="Symbol" w:hAnsi="Symbol" w:hint="default"/>
        </w:rPr>
      </w:lvl>
    </w:lvlOverride>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30"/>
    <w:rsid w:val="00000FDE"/>
    <w:rsid w:val="00017F94"/>
    <w:rsid w:val="00023842"/>
    <w:rsid w:val="000334F9"/>
    <w:rsid w:val="00045FEB"/>
    <w:rsid w:val="00073BCE"/>
    <w:rsid w:val="0007796D"/>
    <w:rsid w:val="000B7790"/>
    <w:rsid w:val="00111F2F"/>
    <w:rsid w:val="001351C1"/>
    <w:rsid w:val="0014365E"/>
    <w:rsid w:val="00143C66"/>
    <w:rsid w:val="00176178"/>
    <w:rsid w:val="001F525A"/>
    <w:rsid w:val="00201148"/>
    <w:rsid w:val="00205CBD"/>
    <w:rsid w:val="00223272"/>
    <w:rsid w:val="0024779E"/>
    <w:rsid w:val="00257168"/>
    <w:rsid w:val="002744B8"/>
    <w:rsid w:val="002832AC"/>
    <w:rsid w:val="002D7C93"/>
    <w:rsid w:val="00305801"/>
    <w:rsid w:val="00344F25"/>
    <w:rsid w:val="003916DE"/>
    <w:rsid w:val="00404FBF"/>
    <w:rsid w:val="00421996"/>
    <w:rsid w:val="00441C3B"/>
    <w:rsid w:val="00446FE5"/>
    <w:rsid w:val="00452396"/>
    <w:rsid w:val="00465730"/>
    <w:rsid w:val="00477EB2"/>
    <w:rsid w:val="004837D8"/>
    <w:rsid w:val="004850CC"/>
    <w:rsid w:val="004D0B9C"/>
    <w:rsid w:val="004E2EED"/>
    <w:rsid w:val="004E468C"/>
    <w:rsid w:val="005505B7"/>
    <w:rsid w:val="00573BE5"/>
    <w:rsid w:val="00586ED3"/>
    <w:rsid w:val="00596AA9"/>
    <w:rsid w:val="00621AA2"/>
    <w:rsid w:val="0071601D"/>
    <w:rsid w:val="00786B51"/>
    <w:rsid w:val="007A62E6"/>
    <w:rsid w:val="007F20FA"/>
    <w:rsid w:val="0080684C"/>
    <w:rsid w:val="00845583"/>
    <w:rsid w:val="00871C75"/>
    <w:rsid w:val="008776DC"/>
    <w:rsid w:val="008D5EF9"/>
    <w:rsid w:val="009446C0"/>
    <w:rsid w:val="009705C8"/>
    <w:rsid w:val="009C1CF4"/>
    <w:rsid w:val="009F01E9"/>
    <w:rsid w:val="009F6B74"/>
    <w:rsid w:val="00A3029F"/>
    <w:rsid w:val="00A30353"/>
    <w:rsid w:val="00AC3823"/>
    <w:rsid w:val="00AD5DBF"/>
    <w:rsid w:val="00AE323C"/>
    <w:rsid w:val="00AF0CB5"/>
    <w:rsid w:val="00B00181"/>
    <w:rsid w:val="00B00B0D"/>
    <w:rsid w:val="00B45F2E"/>
    <w:rsid w:val="00B73A66"/>
    <w:rsid w:val="00B765F7"/>
    <w:rsid w:val="00B77993"/>
    <w:rsid w:val="00BA0CA9"/>
    <w:rsid w:val="00C02897"/>
    <w:rsid w:val="00C97039"/>
    <w:rsid w:val="00D3439C"/>
    <w:rsid w:val="00D659B9"/>
    <w:rsid w:val="00D7622E"/>
    <w:rsid w:val="00D92893"/>
    <w:rsid w:val="00DB1831"/>
    <w:rsid w:val="00DD3BFD"/>
    <w:rsid w:val="00DF04E7"/>
    <w:rsid w:val="00DF6678"/>
    <w:rsid w:val="00E0299A"/>
    <w:rsid w:val="00E14919"/>
    <w:rsid w:val="00E83F33"/>
    <w:rsid w:val="00E85C74"/>
    <w:rsid w:val="00EA6547"/>
    <w:rsid w:val="00ED46A4"/>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8477A"/>
  <w15:docId w15:val="{5B7BA625-8CBD-49F3-878B-8F873D7A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left="0"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21AA2"/>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621AA2"/>
    <w:pPr>
      <w:kinsoku/>
      <w:overflowPunct/>
      <w:autoSpaceDE/>
      <w:autoSpaceDN/>
      <w:adjustRightInd/>
      <w:snapToGrid/>
    </w:pPr>
    <w:rPr>
      <w:rFonts w:eastAsiaTheme="minorEastAsia" w:cs="Courier New"/>
      <w:lang w:val="en-GB"/>
    </w:rPr>
  </w:style>
  <w:style w:type="character" w:customStyle="1" w:styleId="TextebrutCar">
    <w:name w:val="Texte brut Car"/>
    <w:basedOn w:val="Policepardfaut"/>
    <w:link w:val="Textebrut"/>
    <w:semiHidden/>
    <w:rsid w:val="00621AA2"/>
    <w:rPr>
      <w:rFonts w:ascii="Times New Roman" w:eastAsiaTheme="minorEastAsia" w:hAnsi="Times New Roman" w:cs="Courier New"/>
      <w:sz w:val="20"/>
      <w:szCs w:val="20"/>
      <w:lang w:val="en-GB" w:eastAsia="en-US"/>
    </w:rPr>
  </w:style>
  <w:style w:type="paragraph" w:styleId="Corpsdetexte">
    <w:name w:val="Body Text"/>
    <w:basedOn w:val="Normal"/>
    <w:next w:val="Normal"/>
    <w:link w:val="CorpsdetexteCar"/>
    <w:semiHidden/>
    <w:rsid w:val="00621AA2"/>
    <w:pPr>
      <w:kinsoku/>
      <w:overflowPunct/>
      <w:autoSpaceDE/>
      <w:autoSpaceDN/>
      <w:adjustRightInd/>
      <w:snapToGrid/>
    </w:pPr>
    <w:rPr>
      <w:rFonts w:eastAsiaTheme="minorEastAsia"/>
      <w:lang w:val="en-GB"/>
    </w:rPr>
  </w:style>
  <w:style w:type="character" w:customStyle="1" w:styleId="CorpsdetexteCar">
    <w:name w:val="Corps de texte Car"/>
    <w:basedOn w:val="Policepardfaut"/>
    <w:link w:val="Corpsdetexte"/>
    <w:semiHidden/>
    <w:rsid w:val="00621AA2"/>
    <w:rPr>
      <w:rFonts w:ascii="Times New Roman" w:eastAsiaTheme="minorEastAsia" w:hAnsi="Times New Roman" w:cs="Times New Roman"/>
      <w:sz w:val="20"/>
      <w:szCs w:val="20"/>
      <w:lang w:val="en-GB" w:eastAsia="en-US"/>
    </w:rPr>
  </w:style>
  <w:style w:type="paragraph" w:styleId="Retraitcorpsdetexte">
    <w:name w:val="Body Text Indent"/>
    <w:basedOn w:val="Normal"/>
    <w:link w:val="RetraitcorpsdetexteCar"/>
    <w:semiHidden/>
    <w:rsid w:val="00621AA2"/>
    <w:pPr>
      <w:kinsoku/>
      <w:overflowPunct/>
      <w:autoSpaceDE/>
      <w:autoSpaceDN/>
      <w:adjustRightInd/>
      <w:snapToGrid/>
      <w:spacing w:after="120"/>
      <w:ind w:left="283"/>
    </w:pPr>
    <w:rPr>
      <w:rFonts w:eastAsiaTheme="minorEastAsia"/>
      <w:lang w:val="en-GB"/>
    </w:rPr>
  </w:style>
  <w:style w:type="character" w:customStyle="1" w:styleId="RetraitcorpsdetexteCar">
    <w:name w:val="Retrait corps de texte Car"/>
    <w:basedOn w:val="Policepardfaut"/>
    <w:link w:val="Retraitcorpsdetexte"/>
    <w:semiHidden/>
    <w:rsid w:val="00621AA2"/>
    <w:rPr>
      <w:rFonts w:ascii="Times New Roman" w:eastAsiaTheme="minorEastAsia" w:hAnsi="Times New Roman" w:cs="Times New Roman"/>
      <w:sz w:val="20"/>
      <w:szCs w:val="20"/>
      <w:lang w:val="en-GB" w:eastAsia="en-US"/>
    </w:rPr>
  </w:style>
  <w:style w:type="paragraph" w:styleId="Normalcentr">
    <w:name w:val="Block Text"/>
    <w:basedOn w:val="Normal"/>
    <w:semiHidden/>
    <w:rsid w:val="00621AA2"/>
    <w:pPr>
      <w:kinsoku/>
      <w:overflowPunct/>
      <w:autoSpaceDE/>
      <w:autoSpaceDN/>
      <w:adjustRightInd/>
      <w:snapToGrid/>
      <w:ind w:left="1440" w:right="1440"/>
    </w:pPr>
    <w:rPr>
      <w:rFonts w:eastAsiaTheme="minorEastAsia"/>
      <w:lang w:val="en-GB"/>
    </w:rPr>
  </w:style>
  <w:style w:type="character" w:styleId="Marquedecommentaire">
    <w:name w:val="annotation reference"/>
    <w:semiHidden/>
    <w:rsid w:val="00621AA2"/>
    <w:rPr>
      <w:sz w:val="6"/>
    </w:rPr>
  </w:style>
  <w:style w:type="paragraph" w:styleId="Commentaire">
    <w:name w:val="annotation text"/>
    <w:basedOn w:val="Normal"/>
    <w:link w:val="CommentaireCar"/>
    <w:semiHidden/>
    <w:rsid w:val="00621AA2"/>
    <w:pPr>
      <w:kinsoku/>
      <w:overflowPunct/>
      <w:autoSpaceDE/>
      <w:autoSpaceDN/>
      <w:adjustRightInd/>
      <w:snapToGrid/>
    </w:pPr>
    <w:rPr>
      <w:rFonts w:eastAsiaTheme="minorEastAsia"/>
      <w:lang w:val="en-GB"/>
    </w:rPr>
  </w:style>
  <w:style w:type="character" w:customStyle="1" w:styleId="CommentaireCar">
    <w:name w:val="Commentaire Car"/>
    <w:basedOn w:val="Policepardfaut"/>
    <w:link w:val="Commentaire"/>
    <w:semiHidden/>
    <w:rsid w:val="00621AA2"/>
    <w:rPr>
      <w:rFonts w:ascii="Times New Roman" w:eastAsiaTheme="minorEastAsia" w:hAnsi="Times New Roman" w:cs="Times New Roman"/>
      <w:sz w:val="20"/>
      <w:szCs w:val="20"/>
      <w:lang w:val="en-GB" w:eastAsia="en-US"/>
    </w:rPr>
  </w:style>
  <w:style w:type="character" w:styleId="Numrodeligne">
    <w:name w:val="line number"/>
    <w:semiHidden/>
    <w:rsid w:val="00621AA2"/>
    <w:rPr>
      <w:sz w:val="14"/>
    </w:rPr>
  </w:style>
  <w:style w:type="numbering" w:styleId="111111">
    <w:name w:val="Outline List 2"/>
    <w:basedOn w:val="Aucuneliste"/>
    <w:semiHidden/>
    <w:rsid w:val="00621AA2"/>
    <w:pPr>
      <w:numPr>
        <w:numId w:val="17"/>
      </w:numPr>
    </w:pPr>
  </w:style>
  <w:style w:type="numbering" w:styleId="1ai">
    <w:name w:val="Outline List 1"/>
    <w:basedOn w:val="Aucuneliste"/>
    <w:semiHidden/>
    <w:rsid w:val="00621AA2"/>
    <w:pPr>
      <w:numPr>
        <w:numId w:val="18"/>
      </w:numPr>
    </w:pPr>
  </w:style>
  <w:style w:type="numbering" w:styleId="ArticleSection">
    <w:name w:val="Outline List 3"/>
    <w:basedOn w:val="Aucuneliste"/>
    <w:semiHidden/>
    <w:rsid w:val="00621AA2"/>
    <w:pPr>
      <w:numPr>
        <w:numId w:val="19"/>
      </w:numPr>
    </w:pPr>
  </w:style>
  <w:style w:type="paragraph" w:styleId="Corpsdetexte2">
    <w:name w:val="Body Text 2"/>
    <w:basedOn w:val="Normal"/>
    <w:link w:val="Corpsdetexte2Car"/>
    <w:semiHidden/>
    <w:rsid w:val="00621AA2"/>
    <w:pPr>
      <w:kinsoku/>
      <w:overflowPunct/>
      <w:autoSpaceDE/>
      <w:autoSpaceDN/>
      <w:adjustRightInd/>
      <w:snapToGrid/>
      <w:spacing w:after="120" w:line="480" w:lineRule="auto"/>
    </w:pPr>
    <w:rPr>
      <w:rFonts w:eastAsiaTheme="minorEastAsia"/>
      <w:lang w:val="en-GB"/>
    </w:rPr>
  </w:style>
  <w:style w:type="character" w:customStyle="1" w:styleId="Corpsdetexte2Car">
    <w:name w:val="Corps de texte 2 Car"/>
    <w:basedOn w:val="Policepardfaut"/>
    <w:link w:val="Corpsdetexte2"/>
    <w:semiHidden/>
    <w:rsid w:val="00621AA2"/>
    <w:rPr>
      <w:rFonts w:ascii="Times New Roman" w:eastAsiaTheme="minorEastAsia" w:hAnsi="Times New Roman" w:cs="Times New Roman"/>
      <w:sz w:val="20"/>
      <w:szCs w:val="20"/>
      <w:lang w:val="en-GB" w:eastAsia="en-US"/>
    </w:rPr>
  </w:style>
  <w:style w:type="paragraph" w:styleId="Corpsdetexte3">
    <w:name w:val="Body Text 3"/>
    <w:basedOn w:val="Normal"/>
    <w:link w:val="Corpsdetexte3Car"/>
    <w:semiHidden/>
    <w:rsid w:val="00621AA2"/>
    <w:pPr>
      <w:kinsoku/>
      <w:overflowPunct/>
      <w:autoSpaceDE/>
      <w:autoSpaceDN/>
      <w:adjustRightInd/>
      <w:snapToGrid/>
      <w:spacing w:after="120"/>
    </w:pPr>
    <w:rPr>
      <w:rFonts w:eastAsiaTheme="minorEastAsia"/>
      <w:sz w:val="16"/>
      <w:szCs w:val="16"/>
      <w:lang w:val="en-GB"/>
    </w:rPr>
  </w:style>
  <w:style w:type="character" w:customStyle="1" w:styleId="Corpsdetexte3Car">
    <w:name w:val="Corps de texte 3 Car"/>
    <w:basedOn w:val="Policepardfaut"/>
    <w:link w:val="Corpsdetexte3"/>
    <w:semiHidden/>
    <w:rsid w:val="00621AA2"/>
    <w:rPr>
      <w:rFonts w:ascii="Times New Roman" w:eastAsiaTheme="minorEastAsia" w:hAnsi="Times New Roman" w:cs="Times New Roman"/>
      <w:sz w:val="16"/>
      <w:szCs w:val="16"/>
      <w:lang w:val="en-GB" w:eastAsia="en-US"/>
    </w:rPr>
  </w:style>
  <w:style w:type="paragraph" w:styleId="Retrait1religne">
    <w:name w:val="Body Text First Indent"/>
    <w:basedOn w:val="Corpsdetexte"/>
    <w:link w:val="Retrait1religneCar"/>
    <w:semiHidden/>
    <w:rsid w:val="00621AA2"/>
    <w:pPr>
      <w:spacing w:after="120"/>
      <w:ind w:firstLine="210"/>
    </w:pPr>
  </w:style>
  <w:style w:type="character" w:customStyle="1" w:styleId="Retrait1religneCar">
    <w:name w:val="Retrait 1re ligne Car"/>
    <w:basedOn w:val="CorpsdetexteCar"/>
    <w:link w:val="Retrait1religne"/>
    <w:semiHidden/>
    <w:rsid w:val="00621AA2"/>
    <w:rPr>
      <w:rFonts w:ascii="Times New Roman" w:eastAsiaTheme="minorEastAsia"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621AA2"/>
    <w:pPr>
      <w:ind w:firstLine="210"/>
    </w:pPr>
  </w:style>
  <w:style w:type="character" w:customStyle="1" w:styleId="Retraitcorpset1religCar">
    <w:name w:val="Retrait corps et 1re lig. Car"/>
    <w:basedOn w:val="RetraitcorpsdetexteCar"/>
    <w:link w:val="Retraitcorpset1relig"/>
    <w:semiHidden/>
    <w:rsid w:val="00621AA2"/>
    <w:rPr>
      <w:rFonts w:ascii="Times New Roman" w:eastAsiaTheme="minorEastAsia" w:hAnsi="Times New Roman" w:cs="Times New Roman"/>
      <w:sz w:val="20"/>
      <w:szCs w:val="20"/>
      <w:lang w:val="en-GB" w:eastAsia="en-US"/>
    </w:rPr>
  </w:style>
  <w:style w:type="paragraph" w:styleId="Retraitcorpsdetexte2">
    <w:name w:val="Body Text Indent 2"/>
    <w:basedOn w:val="Normal"/>
    <w:link w:val="Retraitcorpsdetexte2Car"/>
    <w:semiHidden/>
    <w:rsid w:val="00621AA2"/>
    <w:pPr>
      <w:kinsoku/>
      <w:overflowPunct/>
      <w:autoSpaceDE/>
      <w:autoSpaceDN/>
      <w:adjustRightInd/>
      <w:snapToGrid/>
      <w:spacing w:after="120" w:line="480" w:lineRule="auto"/>
      <w:ind w:left="283"/>
    </w:pPr>
    <w:rPr>
      <w:rFonts w:eastAsiaTheme="minorEastAsia"/>
      <w:lang w:val="en-GB"/>
    </w:rPr>
  </w:style>
  <w:style w:type="character" w:customStyle="1" w:styleId="Retraitcorpsdetexte2Car">
    <w:name w:val="Retrait corps de texte 2 Car"/>
    <w:basedOn w:val="Policepardfaut"/>
    <w:link w:val="Retraitcorpsdetexte2"/>
    <w:semiHidden/>
    <w:rsid w:val="00621AA2"/>
    <w:rPr>
      <w:rFonts w:ascii="Times New Roman" w:eastAsiaTheme="minorEastAsia" w:hAnsi="Times New Roman" w:cs="Times New Roman"/>
      <w:sz w:val="20"/>
      <w:szCs w:val="20"/>
      <w:lang w:val="en-GB" w:eastAsia="en-US"/>
    </w:rPr>
  </w:style>
  <w:style w:type="paragraph" w:styleId="Retraitcorpsdetexte3">
    <w:name w:val="Body Text Indent 3"/>
    <w:basedOn w:val="Normal"/>
    <w:link w:val="Retraitcorpsdetexte3Car"/>
    <w:semiHidden/>
    <w:rsid w:val="00621AA2"/>
    <w:pPr>
      <w:kinsoku/>
      <w:overflowPunct/>
      <w:autoSpaceDE/>
      <w:autoSpaceDN/>
      <w:adjustRightInd/>
      <w:snapToGrid/>
      <w:spacing w:after="120"/>
      <w:ind w:left="283"/>
    </w:pPr>
    <w:rPr>
      <w:rFonts w:eastAsiaTheme="minorEastAsia"/>
      <w:sz w:val="16"/>
      <w:szCs w:val="16"/>
      <w:lang w:val="en-GB"/>
    </w:rPr>
  </w:style>
  <w:style w:type="character" w:customStyle="1" w:styleId="Retraitcorpsdetexte3Car">
    <w:name w:val="Retrait corps de texte 3 Car"/>
    <w:basedOn w:val="Policepardfaut"/>
    <w:link w:val="Retraitcorpsdetexte3"/>
    <w:semiHidden/>
    <w:rsid w:val="00621AA2"/>
    <w:rPr>
      <w:rFonts w:ascii="Times New Roman" w:eastAsiaTheme="minorEastAsia" w:hAnsi="Times New Roman" w:cs="Times New Roman"/>
      <w:sz w:val="16"/>
      <w:szCs w:val="16"/>
      <w:lang w:val="en-GB" w:eastAsia="en-US"/>
    </w:rPr>
  </w:style>
  <w:style w:type="paragraph" w:styleId="Formuledepolitesse">
    <w:name w:val="Closing"/>
    <w:basedOn w:val="Normal"/>
    <w:link w:val="FormuledepolitesseCar"/>
    <w:semiHidden/>
    <w:rsid w:val="00621AA2"/>
    <w:pPr>
      <w:kinsoku/>
      <w:overflowPunct/>
      <w:autoSpaceDE/>
      <w:autoSpaceDN/>
      <w:adjustRightInd/>
      <w:snapToGrid/>
      <w:ind w:left="4252"/>
    </w:pPr>
    <w:rPr>
      <w:rFonts w:eastAsiaTheme="minorEastAsia"/>
      <w:lang w:val="en-GB"/>
    </w:rPr>
  </w:style>
  <w:style w:type="character" w:customStyle="1" w:styleId="FormuledepolitesseCar">
    <w:name w:val="Formule de politesse Car"/>
    <w:basedOn w:val="Policepardfaut"/>
    <w:link w:val="Formuledepolitesse"/>
    <w:semiHidden/>
    <w:rsid w:val="00621AA2"/>
    <w:rPr>
      <w:rFonts w:ascii="Times New Roman" w:eastAsiaTheme="minorEastAsia" w:hAnsi="Times New Roman" w:cs="Times New Roman"/>
      <w:sz w:val="20"/>
      <w:szCs w:val="20"/>
      <w:lang w:val="en-GB" w:eastAsia="en-US"/>
    </w:rPr>
  </w:style>
  <w:style w:type="paragraph" w:styleId="Date">
    <w:name w:val="Date"/>
    <w:basedOn w:val="Normal"/>
    <w:next w:val="Normal"/>
    <w:link w:val="DateCar"/>
    <w:semiHidden/>
    <w:rsid w:val="00621AA2"/>
    <w:pPr>
      <w:kinsoku/>
      <w:overflowPunct/>
      <w:autoSpaceDE/>
      <w:autoSpaceDN/>
      <w:adjustRightInd/>
      <w:snapToGrid/>
    </w:pPr>
    <w:rPr>
      <w:rFonts w:eastAsiaTheme="minorEastAsia"/>
      <w:lang w:val="en-GB"/>
    </w:rPr>
  </w:style>
  <w:style w:type="character" w:customStyle="1" w:styleId="DateCar">
    <w:name w:val="Date Car"/>
    <w:basedOn w:val="Policepardfaut"/>
    <w:link w:val="Date"/>
    <w:semiHidden/>
    <w:rsid w:val="00621AA2"/>
    <w:rPr>
      <w:rFonts w:ascii="Times New Roman" w:eastAsiaTheme="minorEastAsia" w:hAnsi="Times New Roman" w:cs="Times New Roman"/>
      <w:sz w:val="20"/>
      <w:szCs w:val="20"/>
      <w:lang w:val="en-GB" w:eastAsia="en-US"/>
    </w:rPr>
  </w:style>
  <w:style w:type="paragraph" w:styleId="Signaturelectronique">
    <w:name w:val="E-mail Signature"/>
    <w:basedOn w:val="Normal"/>
    <w:link w:val="SignaturelectroniqueCar"/>
    <w:semiHidden/>
    <w:rsid w:val="00621AA2"/>
    <w:pPr>
      <w:kinsoku/>
      <w:overflowPunct/>
      <w:autoSpaceDE/>
      <w:autoSpaceDN/>
      <w:adjustRightInd/>
      <w:snapToGrid/>
    </w:pPr>
    <w:rPr>
      <w:rFonts w:eastAsiaTheme="minorEastAsia"/>
      <w:lang w:val="en-GB"/>
    </w:rPr>
  </w:style>
  <w:style w:type="character" w:customStyle="1" w:styleId="SignaturelectroniqueCar">
    <w:name w:val="Signature électronique Car"/>
    <w:basedOn w:val="Policepardfaut"/>
    <w:link w:val="Signaturelectronique"/>
    <w:semiHidden/>
    <w:rsid w:val="00621AA2"/>
    <w:rPr>
      <w:rFonts w:ascii="Times New Roman" w:eastAsiaTheme="minorEastAsia" w:hAnsi="Times New Roman" w:cs="Times New Roman"/>
      <w:sz w:val="20"/>
      <w:szCs w:val="20"/>
      <w:lang w:val="en-GB" w:eastAsia="en-US"/>
    </w:rPr>
  </w:style>
  <w:style w:type="character" w:styleId="Accentuation">
    <w:name w:val="Emphasis"/>
    <w:qFormat/>
    <w:rsid w:val="00621AA2"/>
    <w:rPr>
      <w:i/>
      <w:iCs/>
    </w:rPr>
  </w:style>
  <w:style w:type="paragraph" w:styleId="Adresseexpditeur">
    <w:name w:val="envelope return"/>
    <w:basedOn w:val="Normal"/>
    <w:semiHidden/>
    <w:rsid w:val="00621AA2"/>
    <w:pPr>
      <w:kinsoku/>
      <w:overflowPunct/>
      <w:autoSpaceDE/>
      <w:autoSpaceDN/>
      <w:adjustRightInd/>
      <w:snapToGrid/>
    </w:pPr>
    <w:rPr>
      <w:rFonts w:ascii="Arial" w:eastAsiaTheme="minorEastAsia" w:hAnsi="Arial" w:cs="Arial"/>
      <w:lang w:val="en-GB"/>
    </w:rPr>
  </w:style>
  <w:style w:type="character" w:styleId="AcronymeHTML">
    <w:name w:val="HTML Acronym"/>
    <w:basedOn w:val="Policepardfaut"/>
    <w:semiHidden/>
    <w:rsid w:val="00621AA2"/>
  </w:style>
  <w:style w:type="paragraph" w:styleId="AdresseHTML">
    <w:name w:val="HTML Address"/>
    <w:basedOn w:val="Normal"/>
    <w:link w:val="AdresseHTMLCar"/>
    <w:semiHidden/>
    <w:rsid w:val="00621AA2"/>
    <w:pPr>
      <w:kinsoku/>
      <w:overflowPunct/>
      <w:autoSpaceDE/>
      <w:autoSpaceDN/>
      <w:adjustRightInd/>
      <w:snapToGrid/>
    </w:pPr>
    <w:rPr>
      <w:rFonts w:eastAsiaTheme="minorEastAsia"/>
      <w:i/>
      <w:iCs/>
      <w:lang w:val="en-GB"/>
    </w:rPr>
  </w:style>
  <w:style w:type="character" w:customStyle="1" w:styleId="AdresseHTMLCar">
    <w:name w:val="Adresse HTML Car"/>
    <w:basedOn w:val="Policepardfaut"/>
    <w:link w:val="AdresseHTML"/>
    <w:semiHidden/>
    <w:rsid w:val="00621AA2"/>
    <w:rPr>
      <w:rFonts w:ascii="Times New Roman" w:eastAsiaTheme="minorEastAsia" w:hAnsi="Times New Roman" w:cs="Times New Roman"/>
      <w:i/>
      <w:iCs/>
      <w:sz w:val="20"/>
      <w:szCs w:val="20"/>
      <w:lang w:val="en-GB" w:eastAsia="en-US"/>
    </w:rPr>
  </w:style>
  <w:style w:type="character" w:styleId="CitationHTML">
    <w:name w:val="HTML Cite"/>
    <w:semiHidden/>
    <w:rsid w:val="00621AA2"/>
    <w:rPr>
      <w:i/>
      <w:iCs/>
    </w:rPr>
  </w:style>
  <w:style w:type="character" w:styleId="CodeHTML">
    <w:name w:val="HTML Code"/>
    <w:semiHidden/>
    <w:rsid w:val="00621AA2"/>
    <w:rPr>
      <w:rFonts w:ascii="Courier New" w:hAnsi="Courier New" w:cs="Courier New"/>
      <w:sz w:val="20"/>
      <w:szCs w:val="20"/>
    </w:rPr>
  </w:style>
  <w:style w:type="character" w:styleId="DfinitionHTML">
    <w:name w:val="HTML Definition"/>
    <w:semiHidden/>
    <w:rsid w:val="00621AA2"/>
    <w:rPr>
      <w:i/>
      <w:iCs/>
    </w:rPr>
  </w:style>
  <w:style w:type="character" w:styleId="ClavierHTML">
    <w:name w:val="HTML Keyboard"/>
    <w:semiHidden/>
    <w:rsid w:val="00621AA2"/>
    <w:rPr>
      <w:rFonts w:ascii="Courier New" w:hAnsi="Courier New" w:cs="Courier New"/>
      <w:sz w:val="20"/>
      <w:szCs w:val="20"/>
    </w:rPr>
  </w:style>
  <w:style w:type="paragraph" w:styleId="PrformatHTML">
    <w:name w:val="HTML Preformatted"/>
    <w:basedOn w:val="Normal"/>
    <w:link w:val="PrformatHTMLCar"/>
    <w:semiHidden/>
    <w:rsid w:val="00621AA2"/>
    <w:pPr>
      <w:kinsoku/>
      <w:overflowPunct/>
      <w:autoSpaceDE/>
      <w:autoSpaceDN/>
      <w:adjustRightInd/>
      <w:snapToGrid/>
    </w:pPr>
    <w:rPr>
      <w:rFonts w:ascii="Courier New" w:eastAsiaTheme="minorEastAsia" w:hAnsi="Courier New" w:cs="Courier New"/>
      <w:lang w:val="en-GB"/>
    </w:rPr>
  </w:style>
  <w:style w:type="character" w:customStyle="1" w:styleId="PrformatHTMLCar">
    <w:name w:val="Préformaté HTML Car"/>
    <w:basedOn w:val="Policepardfaut"/>
    <w:link w:val="PrformatHTML"/>
    <w:semiHidden/>
    <w:rsid w:val="00621AA2"/>
    <w:rPr>
      <w:rFonts w:ascii="Courier New" w:eastAsiaTheme="minorEastAsia" w:hAnsi="Courier New" w:cs="Courier New"/>
      <w:sz w:val="20"/>
      <w:szCs w:val="20"/>
      <w:lang w:val="en-GB" w:eastAsia="en-US"/>
    </w:rPr>
  </w:style>
  <w:style w:type="character" w:styleId="ExempleHTML">
    <w:name w:val="HTML Sample"/>
    <w:semiHidden/>
    <w:rsid w:val="00621AA2"/>
    <w:rPr>
      <w:rFonts w:ascii="Courier New" w:hAnsi="Courier New" w:cs="Courier New"/>
    </w:rPr>
  </w:style>
  <w:style w:type="character" w:styleId="MachinecrireHTML">
    <w:name w:val="HTML Typewriter"/>
    <w:semiHidden/>
    <w:rsid w:val="00621AA2"/>
    <w:rPr>
      <w:rFonts w:ascii="Courier New" w:hAnsi="Courier New" w:cs="Courier New"/>
      <w:sz w:val="20"/>
      <w:szCs w:val="20"/>
    </w:rPr>
  </w:style>
  <w:style w:type="character" w:styleId="VariableHTML">
    <w:name w:val="HTML Variable"/>
    <w:semiHidden/>
    <w:rsid w:val="00621AA2"/>
    <w:rPr>
      <w:i/>
      <w:iCs/>
    </w:rPr>
  </w:style>
  <w:style w:type="paragraph" w:styleId="Liste">
    <w:name w:val="List"/>
    <w:basedOn w:val="Normal"/>
    <w:semiHidden/>
    <w:rsid w:val="00621AA2"/>
    <w:pPr>
      <w:kinsoku/>
      <w:overflowPunct/>
      <w:autoSpaceDE/>
      <w:autoSpaceDN/>
      <w:adjustRightInd/>
      <w:snapToGrid/>
      <w:ind w:left="283" w:hanging="283"/>
    </w:pPr>
    <w:rPr>
      <w:rFonts w:eastAsiaTheme="minorEastAsia"/>
      <w:lang w:val="en-GB"/>
    </w:rPr>
  </w:style>
  <w:style w:type="paragraph" w:styleId="Liste2">
    <w:name w:val="List 2"/>
    <w:basedOn w:val="Normal"/>
    <w:semiHidden/>
    <w:rsid w:val="00621AA2"/>
    <w:pPr>
      <w:kinsoku/>
      <w:overflowPunct/>
      <w:autoSpaceDE/>
      <w:autoSpaceDN/>
      <w:adjustRightInd/>
      <w:snapToGrid/>
      <w:ind w:left="566" w:hanging="283"/>
    </w:pPr>
    <w:rPr>
      <w:rFonts w:eastAsiaTheme="minorEastAsia"/>
      <w:lang w:val="en-GB"/>
    </w:rPr>
  </w:style>
  <w:style w:type="paragraph" w:styleId="Liste3">
    <w:name w:val="List 3"/>
    <w:basedOn w:val="Normal"/>
    <w:semiHidden/>
    <w:rsid w:val="00621AA2"/>
    <w:pPr>
      <w:kinsoku/>
      <w:overflowPunct/>
      <w:autoSpaceDE/>
      <w:autoSpaceDN/>
      <w:adjustRightInd/>
      <w:snapToGrid/>
      <w:ind w:left="849" w:hanging="283"/>
    </w:pPr>
    <w:rPr>
      <w:rFonts w:eastAsiaTheme="minorEastAsia"/>
      <w:lang w:val="en-GB"/>
    </w:rPr>
  </w:style>
  <w:style w:type="paragraph" w:styleId="Liste4">
    <w:name w:val="List 4"/>
    <w:basedOn w:val="Normal"/>
    <w:semiHidden/>
    <w:rsid w:val="00621AA2"/>
    <w:pPr>
      <w:kinsoku/>
      <w:overflowPunct/>
      <w:autoSpaceDE/>
      <w:autoSpaceDN/>
      <w:adjustRightInd/>
      <w:snapToGrid/>
      <w:ind w:left="1132" w:hanging="283"/>
    </w:pPr>
    <w:rPr>
      <w:rFonts w:eastAsiaTheme="minorEastAsia"/>
      <w:lang w:val="en-GB"/>
    </w:rPr>
  </w:style>
  <w:style w:type="paragraph" w:styleId="Liste5">
    <w:name w:val="List 5"/>
    <w:basedOn w:val="Normal"/>
    <w:semiHidden/>
    <w:rsid w:val="00621AA2"/>
    <w:pPr>
      <w:kinsoku/>
      <w:overflowPunct/>
      <w:autoSpaceDE/>
      <w:autoSpaceDN/>
      <w:adjustRightInd/>
      <w:snapToGrid/>
      <w:ind w:left="1415" w:hanging="283"/>
    </w:pPr>
    <w:rPr>
      <w:rFonts w:eastAsiaTheme="minorEastAsia"/>
      <w:lang w:val="en-GB"/>
    </w:rPr>
  </w:style>
  <w:style w:type="paragraph" w:styleId="Listepuces">
    <w:name w:val="List Bullet"/>
    <w:basedOn w:val="Normal"/>
    <w:semiHidden/>
    <w:rsid w:val="00621AA2"/>
    <w:pPr>
      <w:tabs>
        <w:tab w:val="num" w:pos="360"/>
      </w:tabs>
      <w:kinsoku/>
      <w:overflowPunct/>
      <w:autoSpaceDE/>
      <w:autoSpaceDN/>
      <w:adjustRightInd/>
      <w:snapToGrid/>
      <w:ind w:left="360" w:hanging="360"/>
    </w:pPr>
    <w:rPr>
      <w:rFonts w:eastAsiaTheme="minorEastAsia"/>
      <w:lang w:val="en-GB"/>
    </w:rPr>
  </w:style>
  <w:style w:type="paragraph" w:styleId="Listepuces2">
    <w:name w:val="List Bullet 2"/>
    <w:basedOn w:val="Normal"/>
    <w:semiHidden/>
    <w:rsid w:val="00621AA2"/>
    <w:pPr>
      <w:tabs>
        <w:tab w:val="num" w:pos="643"/>
      </w:tabs>
      <w:kinsoku/>
      <w:overflowPunct/>
      <w:autoSpaceDE/>
      <w:autoSpaceDN/>
      <w:adjustRightInd/>
      <w:snapToGrid/>
      <w:ind w:left="643" w:hanging="360"/>
    </w:pPr>
    <w:rPr>
      <w:rFonts w:eastAsiaTheme="minorEastAsia"/>
      <w:lang w:val="en-GB"/>
    </w:rPr>
  </w:style>
  <w:style w:type="paragraph" w:styleId="Listepuces3">
    <w:name w:val="List Bullet 3"/>
    <w:basedOn w:val="Normal"/>
    <w:semiHidden/>
    <w:rsid w:val="00621AA2"/>
    <w:pPr>
      <w:tabs>
        <w:tab w:val="num" w:pos="926"/>
      </w:tabs>
      <w:kinsoku/>
      <w:overflowPunct/>
      <w:autoSpaceDE/>
      <w:autoSpaceDN/>
      <w:adjustRightInd/>
      <w:snapToGrid/>
      <w:ind w:left="926" w:hanging="360"/>
    </w:pPr>
    <w:rPr>
      <w:rFonts w:eastAsiaTheme="minorEastAsia"/>
      <w:lang w:val="en-GB"/>
    </w:rPr>
  </w:style>
  <w:style w:type="paragraph" w:styleId="Listepuces4">
    <w:name w:val="List Bullet 4"/>
    <w:basedOn w:val="Normal"/>
    <w:semiHidden/>
    <w:rsid w:val="00621AA2"/>
    <w:pPr>
      <w:tabs>
        <w:tab w:val="num" w:pos="1209"/>
      </w:tabs>
      <w:kinsoku/>
      <w:overflowPunct/>
      <w:autoSpaceDE/>
      <w:autoSpaceDN/>
      <w:adjustRightInd/>
      <w:snapToGrid/>
      <w:ind w:left="1209" w:hanging="360"/>
    </w:pPr>
    <w:rPr>
      <w:rFonts w:eastAsiaTheme="minorEastAsia"/>
      <w:lang w:val="en-GB"/>
    </w:rPr>
  </w:style>
  <w:style w:type="paragraph" w:styleId="Listepuces5">
    <w:name w:val="List Bullet 5"/>
    <w:basedOn w:val="Normal"/>
    <w:semiHidden/>
    <w:rsid w:val="00621AA2"/>
    <w:pPr>
      <w:tabs>
        <w:tab w:val="num" w:pos="1492"/>
      </w:tabs>
      <w:kinsoku/>
      <w:overflowPunct/>
      <w:autoSpaceDE/>
      <w:autoSpaceDN/>
      <w:adjustRightInd/>
      <w:snapToGrid/>
      <w:ind w:left="1492" w:hanging="360"/>
    </w:pPr>
    <w:rPr>
      <w:rFonts w:eastAsiaTheme="minorEastAsia"/>
      <w:lang w:val="en-GB"/>
    </w:rPr>
  </w:style>
  <w:style w:type="paragraph" w:styleId="Listecontinue">
    <w:name w:val="List Continue"/>
    <w:basedOn w:val="Normal"/>
    <w:semiHidden/>
    <w:rsid w:val="00621AA2"/>
    <w:pPr>
      <w:kinsoku/>
      <w:overflowPunct/>
      <w:autoSpaceDE/>
      <w:autoSpaceDN/>
      <w:adjustRightInd/>
      <w:snapToGrid/>
      <w:spacing w:after="120"/>
      <w:ind w:left="283"/>
    </w:pPr>
    <w:rPr>
      <w:rFonts w:eastAsiaTheme="minorEastAsia"/>
      <w:lang w:val="en-GB"/>
    </w:rPr>
  </w:style>
  <w:style w:type="paragraph" w:styleId="Listecontinue2">
    <w:name w:val="List Continue 2"/>
    <w:basedOn w:val="Normal"/>
    <w:semiHidden/>
    <w:rsid w:val="00621AA2"/>
    <w:pPr>
      <w:kinsoku/>
      <w:overflowPunct/>
      <w:autoSpaceDE/>
      <w:autoSpaceDN/>
      <w:adjustRightInd/>
      <w:snapToGrid/>
      <w:spacing w:after="120"/>
      <w:ind w:left="566"/>
    </w:pPr>
    <w:rPr>
      <w:rFonts w:eastAsiaTheme="minorEastAsia"/>
      <w:lang w:val="en-GB"/>
    </w:rPr>
  </w:style>
  <w:style w:type="paragraph" w:styleId="Listecontinue3">
    <w:name w:val="List Continue 3"/>
    <w:basedOn w:val="Normal"/>
    <w:semiHidden/>
    <w:rsid w:val="00621AA2"/>
    <w:pPr>
      <w:kinsoku/>
      <w:overflowPunct/>
      <w:autoSpaceDE/>
      <w:autoSpaceDN/>
      <w:adjustRightInd/>
      <w:snapToGrid/>
      <w:spacing w:after="120"/>
      <w:ind w:left="849"/>
    </w:pPr>
    <w:rPr>
      <w:rFonts w:eastAsiaTheme="minorEastAsia"/>
      <w:lang w:val="en-GB"/>
    </w:rPr>
  </w:style>
  <w:style w:type="paragraph" w:styleId="Listecontinue4">
    <w:name w:val="List Continue 4"/>
    <w:basedOn w:val="Normal"/>
    <w:semiHidden/>
    <w:rsid w:val="00621AA2"/>
    <w:pPr>
      <w:kinsoku/>
      <w:overflowPunct/>
      <w:autoSpaceDE/>
      <w:autoSpaceDN/>
      <w:adjustRightInd/>
      <w:snapToGrid/>
      <w:spacing w:after="120"/>
      <w:ind w:left="1132"/>
    </w:pPr>
    <w:rPr>
      <w:rFonts w:eastAsiaTheme="minorEastAsia"/>
      <w:lang w:val="en-GB"/>
    </w:rPr>
  </w:style>
  <w:style w:type="paragraph" w:styleId="Listecontinue5">
    <w:name w:val="List Continue 5"/>
    <w:basedOn w:val="Normal"/>
    <w:semiHidden/>
    <w:rsid w:val="00621AA2"/>
    <w:pPr>
      <w:kinsoku/>
      <w:overflowPunct/>
      <w:autoSpaceDE/>
      <w:autoSpaceDN/>
      <w:adjustRightInd/>
      <w:snapToGrid/>
      <w:spacing w:after="120"/>
      <w:ind w:left="1415"/>
    </w:pPr>
    <w:rPr>
      <w:rFonts w:eastAsiaTheme="minorEastAsia"/>
      <w:lang w:val="en-GB"/>
    </w:rPr>
  </w:style>
  <w:style w:type="paragraph" w:styleId="Listenumros">
    <w:name w:val="List Number"/>
    <w:basedOn w:val="Normal"/>
    <w:semiHidden/>
    <w:rsid w:val="00621AA2"/>
    <w:pPr>
      <w:tabs>
        <w:tab w:val="num" w:pos="360"/>
      </w:tabs>
      <w:kinsoku/>
      <w:overflowPunct/>
      <w:autoSpaceDE/>
      <w:autoSpaceDN/>
      <w:adjustRightInd/>
      <w:snapToGrid/>
      <w:ind w:left="360" w:hanging="360"/>
    </w:pPr>
    <w:rPr>
      <w:rFonts w:eastAsiaTheme="minorEastAsia"/>
      <w:lang w:val="en-GB"/>
    </w:rPr>
  </w:style>
  <w:style w:type="paragraph" w:styleId="Listenumros2">
    <w:name w:val="List Number 2"/>
    <w:basedOn w:val="Normal"/>
    <w:semiHidden/>
    <w:rsid w:val="00621AA2"/>
    <w:pPr>
      <w:tabs>
        <w:tab w:val="num" w:pos="643"/>
      </w:tabs>
      <w:kinsoku/>
      <w:overflowPunct/>
      <w:autoSpaceDE/>
      <w:autoSpaceDN/>
      <w:adjustRightInd/>
      <w:snapToGrid/>
      <w:ind w:left="643" w:hanging="360"/>
    </w:pPr>
    <w:rPr>
      <w:rFonts w:eastAsiaTheme="minorEastAsia"/>
      <w:lang w:val="en-GB"/>
    </w:rPr>
  </w:style>
  <w:style w:type="paragraph" w:styleId="Listenumros3">
    <w:name w:val="List Number 3"/>
    <w:basedOn w:val="Normal"/>
    <w:semiHidden/>
    <w:rsid w:val="00621AA2"/>
    <w:pPr>
      <w:tabs>
        <w:tab w:val="num" w:pos="926"/>
      </w:tabs>
      <w:kinsoku/>
      <w:overflowPunct/>
      <w:autoSpaceDE/>
      <w:autoSpaceDN/>
      <w:adjustRightInd/>
      <w:snapToGrid/>
      <w:ind w:left="926" w:hanging="360"/>
    </w:pPr>
    <w:rPr>
      <w:rFonts w:eastAsiaTheme="minorEastAsia"/>
      <w:lang w:val="en-GB"/>
    </w:rPr>
  </w:style>
  <w:style w:type="paragraph" w:styleId="Listenumros4">
    <w:name w:val="List Number 4"/>
    <w:basedOn w:val="Normal"/>
    <w:semiHidden/>
    <w:rsid w:val="00621AA2"/>
    <w:pPr>
      <w:tabs>
        <w:tab w:val="num" w:pos="1209"/>
      </w:tabs>
      <w:kinsoku/>
      <w:overflowPunct/>
      <w:autoSpaceDE/>
      <w:autoSpaceDN/>
      <w:adjustRightInd/>
      <w:snapToGrid/>
      <w:ind w:left="1209" w:hanging="360"/>
    </w:pPr>
    <w:rPr>
      <w:rFonts w:eastAsiaTheme="minorEastAsia"/>
      <w:lang w:val="en-GB"/>
    </w:rPr>
  </w:style>
  <w:style w:type="paragraph" w:styleId="Listenumros5">
    <w:name w:val="List Number 5"/>
    <w:basedOn w:val="Normal"/>
    <w:semiHidden/>
    <w:rsid w:val="00621AA2"/>
    <w:pPr>
      <w:tabs>
        <w:tab w:val="num" w:pos="1492"/>
      </w:tabs>
      <w:kinsoku/>
      <w:overflowPunct/>
      <w:autoSpaceDE/>
      <w:autoSpaceDN/>
      <w:adjustRightInd/>
      <w:snapToGrid/>
      <w:ind w:left="1492" w:hanging="360"/>
    </w:pPr>
    <w:rPr>
      <w:rFonts w:eastAsiaTheme="minorEastAsia"/>
      <w:lang w:val="en-GB"/>
    </w:rPr>
  </w:style>
  <w:style w:type="paragraph" w:styleId="En-ttedemessage">
    <w:name w:val="Message Header"/>
    <w:basedOn w:val="Normal"/>
    <w:link w:val="En-ttedemessageCar"/>
    <w:semiHidden/>
    <w:rsid w:val="00621AA2"/>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heme="minorEastAsia" w:hAnsi="Arial" w:cs="Arial"/>
      <w:sz w:val="24"/>
      <w:szCs w:val="24"/>
      <w:lang w:val="en-GB"/>
    </w:rPr>
  </w:style>
  <w:style w:type="character" w:customStyle="1" w:styleId="En-ttedemessageCar">
    <w:name w:val="En-tête de message Car"/>
    <w:basedOn w:val="Policepardfaut"/>
    <w:link w:val="En-ttedemessage"/>
    <w:semiHidden/>
    <w:rsid w:val="00621AA2"/>
    <w:rPr>
      <w:rFonts w:ascii="Arial" w:eastAsiaTheme="minorEastAsia" w:hAnsi="Arial" w:cs="Arial"/>
      <w:sz w:val="24"/>
      <w:szCs w:val="24"/>
      <w:shd w:val="pct20" w:color="auto" w:fill="auto"/>
      <w:lang w:val="en-GB" w:eastAsia="en-US"/>
    </w:rPr>
  </w:style>
  <w:style w:type="paragraph" w:styleId="NormalWeb">
    <w:name w:val="Normal (Web)"/>
    <w:basedOn w:val="Normal"/>
    <w:uiPriority w:val="99"/>
    <w:rsid w:val="00621AA2"/>
    <w:pPr>
      <w:kinsoku/>
      <w:overflowPunct/>
      <w:autoSpaceDE/>
      <w:autoSpaceDN/>
      <w:adjustRightInd/>
      <w:snapToGrid/>
    </w:pPr>
    <w:rPr>
      <w:rFonts w:eastAsiaTheme="minorEastAsia"/>
      <w:sz w:val="24"/>
      <w:szCs w:val="24"/>
      <w:lang w:val="en-GB"/>
    </w:rPr>
  </w:style>
  <w:style w:type="paragraph" w:styleId="Retraitnormal">
    <w:name w:val="Normal Indent"/>
    <w:basedOn w:val="Normal"/>
    <w:semiHidden/>
    <w:rsid w:val="00621AA2"/>
    <w:pPr>
      <w:kinsoku/>
      <w:overflowPunct/>
      <w:autoSpaceDE/>
      <w:autoSpaceDN/>
      <w:adjustRightInd/>
      <w:snapToGrid/>
      <w:ind w:left="567"/>
    </w:pPr>
    <w:rPr>
      <w:rFonts w:eastAsiaTheme="minorEastAsia"/>
      <w:lang w:val="en-GB"/>
    </w:rPr>
  </w:style>
  <w:style w:type="paragraph" w:styleId="Titredenote">
    <w:name w:val="Note Heading"/>
    <w:basedOn w:val="Normal"/>
    <w:next w:val="Normal"/>
    <w:link w:val="TitredenoteCar"/>
    <w:semiHidden/>
    <w:rsid w:val="00621AA2"/>
    <w:pPr>
      <w:kinsoku/>
      <w:overflowPunct/>
      <w:autoSpaceDE/>
      <w:autoSpaceDN/>
      <w:adjustRightInd/>
      <w:snapToGrid/>
    </w:pPr>
    <w:rPr>
      <w:rFonts w:eastAsiaTheme="minorEastAsia"/>
      <w:lang w:val="en-GB"/>
    </w:rPr>
  </w:style>
  <w:style w:type="character" w:customStyle="1" w:styleId="TitredenoteCar">
    <w:name w:val="Titre de note Car"/>
    <w:basedOn w:val="Policepardfaut"/>
    <w:link w:val="Titredenote"/>
    <w:semiHidden/>
    <w:rsid w:val="00621AA2"/>
    <w:rPr>
      <w:rFonts w:ascii="Times New Roman" w:eastAsiaTheme="minorEastAsia" w:hAnsi="Times New Roman" w:cs="Times New Roman"/>
      <w:sz w:val="20"/>
      <w:szCs w:val="20"/>
      <w:lang w:val="en-GB" w:eastAsia="en-US"/>
    </w:rPr>
  </w:style>
  <w:style w:type="paragraph" w:styleId="Salutations">
    <w:name w:val="Salutation"/>
    <w:basedOn w:val="Normal"/>
    <w:next w:val="Normal"/>
    <w:link w:val="SalutationsCar"/>
    <w:semiHidden/>
    <w:rsid w:val="00621AA2"/>
    <w:pPr>
      <w:kinsoku/>
      <w:overflowPunct/>
      <w:autoSpaceDE/>
      <w:autoSpaceDN/>
      <w:adjustRightInd/>
      <w:snapToGrid/>
    </w:pPr>
    <w:rPr>
      <w:rFonts w:eastAsiaTheme="minorEastAsia"/>
      <w:lang w:val="en-GB"/>
    </w:rPr>
  </w:style>
  <w:style w:type="character" w:customStyle="1" w:styleId="SalutationsCar">
    <w:name w:val="Salutations Car"/>
    <w:basedOn w:val="Policepardfaut"/>
    <w:link w:val="Salutations"/>
    <w:semiHidden/>
    <w:rsid w:val="00621AA2"/>
    <w:rPr>
      <w:rFonts w:ascii="Times New Roman" w:eastAsiaTheme="minorEastAsia" w:hAnsi="Times New Roman" w:cs="Times New Roman"/>
      <w:sz w:val="20"/>
      <w:szCs w:val="20"/>
      <w:lang w:val="en-GB" w:eastAsia="en-US"/>
    </w:rPr>
  </w:style>
  <w:style w:type="paragraph" w:styleId="Signature">
    <w:name w:val="Signature"/>
    <w:basedOn w:val="Normal"/>
    <w:link w:val="SignatureCar"/>
    <w:semiHidden/>
    <w:rsid w:val="00621AA2"/>
    <w:pPr>
      <w:kinsoku/>
      <w:overflowPunct/>
      <w:autoSpaceDE/>
      <w:autoSpaceDN/>
      <w:adjustRightInd/>
      <w:snapToGrid/>
      <w:ind w:left="4252"/>
    </w:pPr>
    <w:rPr>
      <w:rFonts w:eastAsiaTheme="minorEastAsia"/>
      <w:lang w:val="en-GB"/>
    </w:rPr>
  </w:style>
  <w:style w:type="character" w:customStyle="1" w:styleId="SignatureCar">
    <w:name w:val="Signature Car"/>
    <w:basedOn w:val="Policepardfaut"/>
    <w:link w:val="Signature"/>
    <w:semiHidden/>
    <w:rsid w:val="00621AA2"/>
    <w:rPr>
      <w:rFonts w:ascii="Times New Roman" w:eastAsiaTheme="minorEastAsia" w:hAnsi="Times New Roman" w:cs="Times New Roman"/>
      <w:sz w:val="20"/>
      <w:szCs w:val="20"/>
      <w:lang w:val="en-GB" w:eastAsia="en-US"/>
    </w:rPr>
  </w:style>
  <w:style w:type="character" w:styleId="lev">
    <w:name w:val="Strong"/>
    <w:qFormat/>
    <w:rsid w:val="00621AA2"/>
    <w:rPr>
      <w:b/>
      <w:bCs/>
    </w:rPr>
  </w:style>
  <w:style w:type="paragraph" w:styleId="Sous-titre">
    <w:name w:val="Subtitle"/>
    <w:basedOn w:val="Normal"/>
    <w:link w:val="Sous-titreCar"/>
    <w:qFormat/>
    <w:rsid w:val="00621AA2"/>
    <w:pPr>
      <w:kinsoku/>
      <w:overflowPunct/>
      <w:autoSpaceDE/>
      <w:autoSpaceDN/>
      <w:adjustRightInd/>
      <w:snapToGrid/>
      <w:spacing w:after="60"/>
      <w:jc w:val="center"/>
      <w:outlineLvl w:val="1"/>
    </w:pPr>
    <w:rPr>
      <w:rFonts w:ascii="Arial" w:eastAsiaTheme="minorEastAsia" w:hAnsi="Arial" w:cs="Arial"/>
      <w:sz w:val="24"/>
      <w:szCs w:val="24"/>
      <w:lang w:val="en-GB"/>
    </w:rPr>
  </w:style>
  <w:style w:type="character" w:customStyle="1" w:styleId="Sous-titreCar">
    <w:name w:val="Sous-titre Car"/>
    <w:basedOn w:val="Policepardfaut"/>
    <w:link w:val="Sous-titre"/>
    <w:rsid w:val="00621AA2"/>
    <w:rPr>
      <w:rFonts w:ascii="Arial" w:eastAsiaTheme="minorEastAsia" w:hAnsi="Arial" w:cs="Arial"/>
      <w:sz w:val="24"/>
      <w:szCs w:val="24"/>
      <w:lang w:val="en-GB" w:eastAsia="en-US"/>
    </w:rPr>
  </w:style>
  <w:style w:type="table" w:styleId="Effetsdetableau3D1">
    <w:name w:val="Table 3D effects 1"/>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21AA2"/>
    <w:pPr>
      <w:suppressAutoHyphens/>
      <w:spacing w:after="0" w:line="240" w:lineRule="atLeast"/>
    </w:pPr>
    <w:rPr>
      <w:rFonts w:ascii="Times New Roman" w:eastAsiaTheme="minorEastAsia"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621AA2"/>
    <w:pPr>
      <w:suppressAutoHyphens/>
      <w:spacing w:after="0" w:line="240" w:lineRule="atLeast"/>
    </w:pPr>
    <w:rPr>
      <w:rFonts w:ascii="Times New Roman" w:eastAsiaTheme="minorEastAsia"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621AA2"/>
    <w:pPr>
      <w:suppressAutoHyphens/>
      <w:spacing w:after="0" w:line="240" w:lineRule="atLeast"/>
    </w:pPr>
    <w:rPr>
      <w:rFonts w:ascii="Times New Roman" w:eastAsiaTheme="minorEastAsia"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21AA2"/>
    <w:pPr>
      <w:suppressAutoHyphens/>
      <w:spacing w:after="0" w:line="240" w:lineRule="atLeast"/>
    </w:pPr>
    <w:rPr>
      <w:rFonts w:ascii="Times New Roman" w:eastAsiaTheme="minorEastAsia"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21AA2"/>
    <w:pPr>
      <w:suppressAutoHyphens/>
      <w:spacing w:after="0" w:line="240" w:lineRule="atLeast"/>
    </w:pPr>
    <w:rPr>
      <w:rFonts w:ascii="Times New Roman" w:eastAsiaTheme="minorEastAsia"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21AA2"/>
    <w:pPr>
      <w:suppressAutoHyphens/>
      <w:spacing w:after="0" w:line="240" w:lineRule="atLeast"/>
    </w:pPr>
    <w:rPr>
      <w:rFonts w:ascii="Times New Roman" w:eastAsiaTheme="minorEastAsia"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21AA2"/>
    <w:pPr>
      <w:suppressAutoHyphens/>
      <w:spacing w:after="0" w:line="240" w:lineRule="atLeast"/>
    </w:pPr>
    <w:rPr>
      <w:rFonts w:ascii="Times New Roman" w:eastAsiaTheme="minorEastAsia"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621AA2"/>
    <w:pPr>
      <w:kinsoku/>
      <w:overflowPunct/>
      <w:autoSpaceDE/>
      <w:autoSpaceDN/>
      <w:adjustRightInd/>
      <w:snapToGrid/>
      <w:spacing w:before="240" w:after="60"/>
      <w:jc w:val="center"/>
      <w:outlineLvl w:val="0"/>
    </w:pPr>
    <w:rPr>
      <w:rFonts w:ascii="Arial" w:eastAsiaTheme="minorEastAsia" w:hAnsi="Arial" w:cs="Arial"/>
      <w:b/>
      <w:bCs/>
      <w:kern w:val="28"/>
      <w:sz w:val="32"/>
      <w:szCs w:val="32"/>
      <w:lang w:val="en-GB"/>
    </w:rPr>
  </w:style>
  <w:style w:type="character" w:customStyle="1" w:styleId="TitreCar">
    <w:name w:val="Titre Car"/>
    <w:basedOn w:val="Policepardfaut"/>
    <w:link w:val="Titre"/>
    <w:rsid w:val="00621AA2"/>
    <w:rPr>
      <w:rFonts w:ascii="Arial" w:eastAsiaTheme="minorEastAsia" w:hAnsi="Arial" w:cs="Arial"/>
      <w:b/>
      <w:bCs/>
      <w:kern w:val="28"/>
      <w:sz w:val="32"/>
      <w:szCs w:val="32"/>
      <w:lang w:val="en-GB" w:eastAsia="en-US"/>
    </w:rPr>
  </w:style>
  <w:style w:type="paragraph" w:styleId="Adressedestinataire">
    <w:name w:val="envelope address"/>
    <w:basedOn w:val="Normal"/>
    <w:semiHidden/>
    <w:rsid w:val="00621AA2"/>
    <w:pPr>
      <w:framePr w:w="7920" w:h="1980" w:hRule="exact" w:hSpace="180" w:wrap="auto" w:hAnchor="page" w:xAlign="center" w:yAlign="bottom"/>
      <w:kinsoku/>
      <w:overflowPunct/>
      <w:autoSpaceDE/>
      <w:autoSpaceDN/>
      <w:adjustRightInd/>
      <w:snapToGrid/>
      <w:ind w:left="2880"/>
    </w:pPr>
    <w:rPr>
      <w:rFonts w:ascii="Arial" w:eastAsiaTheme="minorEastAsia" w:hAnsi="Arial" w:cs="Arial"/>
      <w:sz w:val="24"/>
      <w:szCs w:val="24"/>
      <w:lang w:val="en-GB"/>
    </w:rPr>
  </w:style>
  <w:style w:type="paragraph" w:styleId="Objetducommentaire">
    <w:name w:val="annotation subject"/>
    <w:basedOn w:val="Commentaire"/>
    <w:next w:val="Commentaire"/>
    <w:link w:val="ObjetducommentaireCar"/>
    <w:semiHidden/>
    <w:rsid w:val="00621AA2"/>
    <w:rPr>
      <w:b/>
      <w:bCs/>
    </w:rPr>
  </w:style>
  <w:style w:type="character" w:customStyle="1" w:styleId="ObjetducommentaireCar">
    <w:name w:val="Objet du commentaire Car"/>
    <w:basedOn w:val="CommentaireCar"/>
    <w:link w:val="Objetducommentaire"/>
    <w:semiHidden/>
    <w:rsid w:val="00621AA2"/>
    <w:rPr>
      <w:rFonts w:ascii="Times New Roman" w:eastAsiaTheme="minorEastAsia" w:hAnsi="Times New Roman" w:cs="Times New Roman"/>
      <w:b/>
      <w:bCs/>
      <w:sz w:val="20"/>
      <w:szCs w:val="20"/>
      <w:lang w:val="en-GB" w:eastAsia="en-US"/>
    </w:rPr>
  </w:style>
  <w:style w:type="character" w:customStyle="1" w:styleId="HChGChar">
    <w:name w:val="_ H _Ch_G Char"/>
    <w:link w:val="HChG"/>
    <w:rsid w:val="00621AA2"/>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621AA2"/>
    <w:pPr>
      <w:suppressAutoHyphens w:val="0"/>
      <w:kinsoku/>
      <w:overflowPunct/>
      <w:autoSpaceDE/>
      <w:autoSpaceDN/>
      <w:adjustRightInd/>
      <w:snapToGrid/>
      <w:spacing w:line="240" w:lineRule="auto"/>
      <w:ind w:left="720"/>
      <w:contextualSpacing/>
    </w:pPr>
    <w:rPr>
      <w:rFonts w:eastAsiaTheme="minorEastAsia"/>
      <w:sz w:val="24"/>
      <w:szCs w:val="24"/>
      <w:lang w:val="en-GB" w:eastAsia="en-GB"/>
    </w:rPr>
  </w:style>
  <w:style w:type="character" w:customStyle="1" w:styleId="H1GChar">
    <w:name w:val="_ H_1_G Char"/>
    <w:link w:val="H1G"/>
    <w:rsid w:val="00621AA2"/>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621AA2"/>
    <w:pPr>
      <w:kinsoku/>
      <w:overflowPunct/>
      <w:autoSpaceDE/>
      <w:autoSpaceDN/>
      <w:adjustRightInd/>
      <w:snapToGrid/>
      <w:ind w:left="2268" w:hanging="1134"/>
    </w:pPr>
    <w:rPr>
      <w:rFonts w:eastAsia="Times New Roman"/>
    </w:rPr>
  </w:style>
  <w:style w:type="character" w:customStyle="1" w:styleId="paraChar">
    <w:name w:val="para Char"/>
    <w:link w:val="para"/>
    <w:rsid w:val="00621AA2"/>
    <w:rPr>
      <w:rFonts w:ascii="Times New Roman" w:hAnsi="Times New Roman" w:cs="Times New Roman"/>
      <w:sz w:val="20"/>
      <w:szCs w:val="20"/>
      <w:lang w:eastAsia="en-US"/>
    </w:rPr>
  </w:style>
  <w:style w:type="paragraph" w:customStyle="1" w:styleId="Default">
    <w:name w:val="Default"/>
    <w:rsid w:val="00621AA2"/>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table" w:customStyle="1" w:styleId="TableGrid21">
    <w:name w:val="Table Grid21"/>
    <w:basedOn w:val="TableauNormal"/>
    <w:next w:val="Grilledutableau"/>
    <w:uiPriority w:val="59"/>
    <w:rsid w:val="00621AA2"/>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B1232-2689-408C-A34E-7052D08507C3}"/>
</file>

<file path=customXml/itemProps2.xml><?xml version="1.0" encoding="utf-8"?>
<ds:datastoreItem xmlns:ds="http://schemas.openxmlformats.org/officeDocument/2006/customXml" ds:itemID="{2857E967-1D0C-441A-B1F0-3AB53838367A}"/>
</file>

<file path=customXml/itemProps3.xml><?xml version="1.0" encoding="utf-8"?>
<ds:datastoreItem xmlns:ds="http://schemas.openxmlformats.org/officeDocument/2006/customXml" ds:itemID="{1E1195BD-6FDE-4ECE-9D41-95DF72133C21}"/>
</file>

<file path=docProps/app.xml><?xml version="1.0" encoding="utf-8"?>
<Properties xmlns="http://schemas.openxmlformats.org/officeDocument/2006/extended-properties" xmlns:vt="http://schemas.openxmlformats.org/officeDocument/2006/docPropsVTypes">
  <Template>ECE_TRANS.dotm</Template>
  <TotalTime>0</TotalTime>
  <Pages>13</Pages>
  <Words>3038</Words>
  <Characters>15044</Characters>
  <Application>Microsoft Office Word</Application>
  <DocSecurity>0</DocSecurity>
  <Lines>601</Lines>
  <Paragraphs>452</Paragraphs>
  <ScaleCrop>false</ScaleCrop>
  <HeadingPairs>
    <vt:vector size="2" baseType="variant">
      <vt:variant>
        <vt:lpstr>Titre</vt:lpstr>
      </vt:variant>
      <vt:variant>
        <vt:i4>1</vt:i4>
      </vt:variant>
    </vt:vector>
  </HeadingPairs>
  <TitlesOfParts>
    <vt:vector size="1" baseType="lpstr">
      <vt:lpstr>ECE/TRANS/WP.29/GRE/2021/24</vt:lpstr>
    </vt:vector>
  </TitlesOfParts>
  <Company>DCM</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ECE/TRANS/WP.29/GRE/2021/24</dc:title>
  <dc:subject/>
  <dc:creator>Sandrine CLERE</dc:creator>
  <cp:keywords/>
  <cp:lastModifiedBy>Sandrine Clere</cp:lastModifiedBy>
  <cp:revision>2</cp:revision>
  <cp:lastPrinted>2014-05-14T10:59:00Z</cp:lastPrinted>
  <dcterms:created xsi:type="dcterms:W3CDTF">2021-09-10T07:09:00Z</dcterms:created>
  <dcterms:modified xsi:type="dcterms:W3CDTF">2021-09-10T07:09:00Z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