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0E1F30F5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B08AC67" w14:textId="77777777" w:rsidR="002D5AAC" w:rsidRDefault="002D5AAC" w:rsidP="0084003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26CAD4D8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4E542BC0" w14:textId="2FEFF0D4" w:rsidR="002D5AAC" w:rsidRDefault="00840031" w:rsidP="00840031">
            <w:pPr>
              <w:jc w:val="right"/>
            </w:pPr>
            <w:r w:rsidRPr="00840031">
              <w:rPr>
                <w:sz w:val="40"/>
              </w:rPr>
              <w:t>ECE</w:t>
            </w:r>
            <w:r>
              <w:t>/TRANS/WP.15/AC.2/2021/20</w:t>
            </w:r>
          </w:p>
        </w:tc>
      </w:tr>
      <w:tr w:rsidR="002D5AAC" w:rsidRPr="00840031" w14:paraId="4A0C0BD1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DA5D010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42BF8CA" wp14:editId="65F42A2F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D2BE455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12ADF637" w14:textId="77777777" w:rsidR="002D5AAC" w:rsidRDefault="00840031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612F5D8F" w14:textId="77777777" w:rsidR="00840031" w:rsidRDefault="00840031" w:rsidP="0084003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8 June 2021</w:t>
            </w:r>
          </w:p>
          <w:p w14:paraId="1CE89096" w14:textId="77777777" w:rsidR="00840031" w:rsidRDefault="00840031" w:rsidP="0084003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57E367A5" w14:textId="0692ED9F" w:rsidR="00840031" w:rsidRPr="008D53B6" w:rsidRDefault="00840031" w:rsidP="0084003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4B2E39D3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08ADE63C" w14:textId="77777777" w:rsidR="00840031" w:rsidRPr="00D5067F" w:rsidRDefault="00840031" w:rsidP="00840031">
      <w:pPr>
        <w:spacing w:before="120"/>
        <w:rPr>
          <w:sz w:val="28"/>
          <w:szCs w:val="28"/>
        </w:rPr>
      </w:pPr>
      <w:r w:rsidRPr="00D5067F">
        <w:rPr>
          <w:sz w:val="28"/>
          <w:szCs w:val="28"/>
        </w:rPr>
        <w:t>Комитет по внутреннему транспорту</w:t>
      </w:r>
    </w:p>
    <w:p w14:paraId="1266518F" w14:textId="4D302191" w:rsidR="00840031" w:rsidRPr="007A51C8" w:rsidRDefault="00840031" w:rsidP="00840031">
      <w:pPr>
        <w:spacing w:before="120" w:after="120"/>
        <w:rPr>
          <w:b/>
        </w:rPr>
      </w:pPr>
      <w:r>
        <w:rPr>
          <w:b/>
          <w:bCs/>
        </w:rPr>
        <w:t xml:space="preserve">Совместное совещание экспертов по Правилам, </w:t>
      </w:r>
      <w:r>
        <w:rPr>
          <w:b/>
          <w:bCs/>
        </w:rPr>
        <w:br/>
      </w:r>
      <w:r>
        <w:rPr>
          <w:b/>
          <w:bCs/>
        </w:rPr>
        <w:t xml:space="preserve">прилагаемым к Европейскому соглашению </w:t>
      </w:r>
      <w:r>
        <w:rPr>
          <w:b/>
          <w:bCs/>
        </w:rPr>
        <w:br/>
      </w:r>
      <w:r>
        <w:rPr>
          <w:b/>
          <w:bCs/>
        </w:rPr>
        <w:t xml:space="preserve">о международной перевозке опасных грузов </w:t>
      </w:r>
      <w:r>
        <w:rPr>
          <w:b/>
          <w:bCs/>
        </w:rPr>
        <w:br/>
      </w:r>
      <w:r>
        <w:rPr>
          <w:b/>
          <w:bCs/>
        </w:rPr>
        <w:t xml:space="preserve">по внутренним водным путям (ВОПОГ) </w:t>
      </w:r>
      <w:r>
        <w:rPr>
          <w:b/>
          <w:bCs/>
        </w:rPr>
        <w:br/>
      </w:r>
      <w:r>
        <w:rPr>
          <w:b/>
          <w:bCs/>
        </w:rPr>
        <w:t>(Комитет по вопросам безопасности ВОПОГ)</w:t>
      </w:r>
    </w:p>
    <w:p w14:paraId="7A53928B" w14:textId="77777777" w:rsidR="00840031" w:rsidRPr="007A51C8" w:rsidRDefault="00840031" w:rsidP="00840031">
      <w:pPr>
        <w:spacing w:before="120"/>
        <w:rPr>
          <w:b/>
        </w:rPr>
      </w:pPr>
      <w:r>
        <w:rPr>
          <w:b/>
          <w:bCs/>
        </w:rPr>
        <w:t>Тридцать восьмая сессия</w:t>
      </w:r>
    </w:p>
    <w:p w14:paraId="7329D627" w14:textId="77777777" w:rsidR="00840031" w:rsidRDefault="00840031" w:rsidP="00840031">
      <w:r>
        <w:t>Женева, 23–27 августа 2021 года</w:t>
      </w:r>
    </w:p>
    <w:p w14:paraId="27099985" w14:textId="77777777" w:rsidR="00840031" w:rsidRPr="007A51C8" w:rsidRDefault="00840031" w:rsidP="00840031">
      <w:r>
        <w:t>Пункт 3 b) предварительной повестки дня</w:t>
      </w:r>
    </w:p>
    <w:p w14:paraId="365346D4" w14:textId="5AA3D93E" w:rsidR="00840031" w:rsidRPr="007A51C8" w:rsidRDefault="00840031" w:rsidP="00840031">
      <w:pPr>
        <w:rPr>
          <w:b/>
        </w:rPr>
      </w:pPr>
      <w:r>
        <w:rPr>
          <w:b/>
          <w:bCs/>
        </w:rPr>
        <w:t xml:space="preserve">Применение Европейского соглашения </w:t>
      </w:r>
      <w:r>
        <w:rPr>
          <w:b/>
          <w:bCs/>
        </w:rPr>
        <w:br/>
      </w:r>
      <w:r>
        <w:rPr>
          <w:b/>
          <w:bCs/>
        </w:rPr>
        <w:t xml:space="preserve">о международной перевозке опасных грузов </w:t>
      </w:r>
      <w:r>
        <w:rPr>
          <w:b/>
          <w:bCs/>
        </w:rPr>
        <w:br/>
      </w:r>
      <w:r>
        <w:rPr>
          <w:b/>
          <w:bCs/>
        </w:rPr>
        <w:t>по внутренним водным путям (ВОПОГ)</w:t>
      </w:r>
    </w:p>
    <w:p w14:paraId="7358788F" w14:textId="5AD1FE62" w:rsidR="00E12C5F" w:rsidRDefault="00840031" w:rsidP="00840031">
      <w:r>
        <w:rPr>
          <w:b/>
          <w:bCs/>
        </w:rPr>
        <w:t xml:space="preserve">Специальные разрешения, отступления </w:t>
      </w:r>
      <w:r>
        <w:rPr>
          <w:b/>
          <w:bCs/>
        </w:rPr>
        <w:br/>
      </w:r>
      <w:r>
        <w:rPr>
          <w:b/>
          <w:bCs/>
        </w:rPr>
        <w:t>и эквивалентные аналоги</w:t>
      </w:r>
    </w:p>
    <w:p w14:paraId="231B213C" w14:textId="77777777" w:rsidR="00840031" w:rsidRPr="007A51C8" w:rsidRDefault="00840031" w:rsidP="00840031">
      <w:pPr>
        <w:pStyle w:val="HChG"/>
      </w:pPr>
      <w:r>
        <w:tab/>
      </w:r>
      <w:r>
        <w:tab/>
        <w:t>Специальное разрешение в отношении № ООН 1288 МАСЛО СЛАНЦЕВОЕ</w:t>
      </w:r>
    </w:p>
    <w:p w14:paraId="62D6B6D0" w14:textId="4518CDCB" w:rsidR="00840031" w:rsidRPr="007A51C8" w:rsidRDefault="00840031" w:rsidP="00840031">
      <w:pPr>
        <w:pStyle w:val="H1G"/>
      </w:pPr>
      <w:r>
        <w:tab/>
      </w:r>
      <w:r>
        <w:tab/>
        <w:t>Представлено правительством Нидерландов</w:t>
      </w:r>
      <w:r w:rsidRPr="009909F7">
        <w:rPr>
          <w:b w:val="0"/>
          <w:bCs/>
          <w:sz w:val="20"/>
          <w:lang w:eastAsia="en-US"/>
        </w:rPr>
        <w:footnoteReference w:customMarkFollows="1" w:id="1"/>
        <w:t>*</w:t>
      </w:r>
      <w:r>
        <w:rPr>
          <w:b w:val="0"/>
          <w:bCs/>
          <w:sz w:val="20"/>
          <w:vertAlign w:val="superscript"/>
          <w:lang w:eastAsia="en-US"/>
        </w:rPr>
        <w:t xml:space="preserve"> </w:t>
      </w:r>
      <w:r w:rsidRPr="009909F7">
        <w:rPr>
          <w:b w:val="0"/>
          <w:bCs/>
          <w:sz w:val="20"/>
          <w:lang w:eastAsia="en-US"/>
        </w:rPr>
        <w:footnoteReference w:customMarkFollows="1" w:id="2"/>
        <w:t>**</w:t>
      </w:r>
    </w:p>
    <w:p w14:paraId="6230365B" w14:textId="77777777" w:rsidR="00840031" w:rsidRPr="007A51C8" w:rsidRDefault="00840031" w:rsidP="00840031">
      <w:pPr>
        <w:pStyle w:val="HChG"/>
      </w:pPr>
      <w:r>
        <w:tab/>
      </w:r>
      <w:r>
        <w:tab/>
      </w:r>
      <w:r>
        <w:rPr>
          <w:bCs/>
        </w:rPr>
        <w:t>Введение</w:t>
      </w:r>
    </w:p>
    <w:p w14:paraId="6EA2375E" w14:textId="77777777" w:rsidR="00840031" w:rsidRPr="007505B5" w:rsidRDefault="00840031" w:rsidP="00840031">
      <w:pPr>
        <w:pStyle w:val="SingleTxtG"/>
      </w:pPr>
      <w:r w:rsidRPr="007505B5">
        <w:t>1.</w:t>
      </w:r>
      <w:r w:rsidRPr="007505B5">
        <w:tab/>
        <w:t>Правительство Нидерландов получило заявку на специальное разрешение, касающееся перевозки № ООН 1288 МАСЛО СЛАНЦЕВОЕ танкерами. Заявка была подана в компетентный орган в соответствии с разделом 1.5.2 ВОПОГ.</w:t>
      </w:r>
    </w:p>
    <w:p w14:paraId="60330A15" w14:textId="77777777" w:rsidR="00840031" w:rsidRPr="007505B5" w:rsidRDefault="00840031" w:rsidP="00840031">
      <w:pPr>
        <w:pStyle w:val="SingleTxtG"/>
      </w:pPr>
      <w:r w:rsidRPr="007505B5">
        <w:t>2.</w:t>
      </w:r>
      <w:r w:rsidRPr="007505B5">
        <w:tab/>
        <w:t>Заявка на специальное разрешение была подана VOMS (</w:t>
      </w:r>
      <w:proofErr w:type="spellStart"/>
      <w:r w:rsidRPr="007505B5">
        <w:t>Vereniging</w:t>
      </w:r>
      <w:proofErr w:type="spellEnd"/>
      <w:r w:rsidRPr="007505B5">
        <w:t xml:space="preserve"> </w:t>
      </w:r>
      <w:proofErr w:type="spellStart"/>
      <w:r w:rsidRPr="007505B5">
        <w:t>van</w:t>
      </w:r>
      <w:proofErr w:type="spellEnd"/>
      <w:r w:rsidRPr="007505B5">
        <w:t xml:space="preserve"> </w:t>
      </w:r>
      <w:proofErr w:type="spellStart"/>
      <w:r w:rsidRPr="007505B5">
        <w:t>Ondernemingen</w:t>
      </w:r>
      <w:proofErr w:type="spellEnd"/>
      <w:r w:rsidRPr="007505B5">
        <w:t xml:space="preserve"> </w:t>
      </w:r>
      <w:proofErr w:type="spellStart"/>
      <w:r w:rsidRPr="007505B5">
        <w:t>in</w:t>
      </w:r>
      <w:proofErr w:type="spellEnd"/>
      <w:r w:rsidRPr="007505B5">
        <w:t xml:space="preserve"> </w:t>
      </w:r>
      <w:proofErr w:type="spellStart"/>
      <w:r w:rsidRPr="007505B5">
        <w:t>de</w:t>
      </w:r>
      <w:proofErr w:type="spellEnd"/>
      <w:r w:rsidRPr="007505B5">
        <w:t xml:space="preserve"> </w:t>
      </w:r>
      <w:proofErr w:type="spellStart"/>
      <w:r w:rsidRPr="007505B5">
        <w:t>Milieudienstverlening</w:t>
      </w:r>
      <w:proofErr w:type="spellEnd"/>
      <w:r w:rsidRPr="007505B5">
        <w:t xml:space="preserve"> </w:t>
      </w:r>
      <w:proofErr w:type="spellStart"/>
      <w:r w:rsidRPr="007505B5">
        <w:t>ten</w:t>
      </w:r>
      <w:proofErr w:type="spellEnd"/>
      <w:r w:rsidRPr="007505B5">
        <w:t xml:space="preserve"> </w:t>
      </w:r>
      <w:proofErr w:type="spellStart"/>
      <w:r w:rsidRPr="007505B5">
        <w:t>behoeve</w:t>
      </w:r>
      <w:proofErr w:type="spellEnd"/>
      <w:r w:rsidRPr="007505B5">
        <w:t xml:space="preserve"> </w:t>
      </w:r>
      <w:proofErr w:type="spellStart"/>
      <w:r w:rsidRPr="007505B5">
        <w:t>van</w:t>
      </w:r>
      <w:proofErr w:type="spellEnd"/>
      <w:r w:rsidRPr="007505B5">
        <w:t xml:space="preserve"> </w:t>
      </w:r>
      <w:proofErr w:type="spellStart"/>
      <w:r w:rsidRPr="007505B5">
        <w:t>de</w:t>
      </w:r>
      <w:proofErr w:type="spellEnd"/>
      <w:r w:rsidRPr="007505B5">
        <w:t xml:space="preserve"> </w:t>
      </w:r>
      <w:proofErr w:type="spellStart"/>
      <w:r w:rsidRPr="007505B5">
        <w:t>Scheepvaart</w:t>
      </w:r>
      <w:proofErr w:type="spellEnd"/>
      <w:r w:rsidRPr="007505B5">
        <w:t xml:space="preserve"> – Ассоциация компаний по оказанию экологических услуг в секторе судоходства) от имени ряда членов этой организации. Заявка, соответствующая образцу, приведенному в подразделе 3.2.4.1 ВОПОГ, представлена в приложении I к неофициальному документу INF.3.</w:t>
      </w:r>
    </w:p>
    <w:p w14:paraId="2116A810" w14:textId="77777777" w:rsidR="00840031" w:rsidRPr="007505B5" w:rsidRDefault="00840031" w:rsidP="00840031">
      <w:pPr>
        <w:pStyle w:val="SingleTxtG"/>
      </w:pPr>
      <w:r w:rsidRPr="007505B5">
        <w:t>3.</w:t>
      </w:r>
      <w:r w:rsidRPr="007505B5">
        <w:tab/>
        <w:t>Компетентный орган рассмотрел заявку и составил специальное разрешение на основе критериев, содержащихся в подразделе 3.2.4.3 ВОПОГ. Специальные полномочия были предоставлены членам VOMS, от имени которых была подана заявка. Эти специальные разрешения представлены в приложении II к неофициальному документу INF.3.</w:t>
      </w:r>
    </w:p>
    <w:p w14:paraId="7938875D" w14:textId="7D3A3EE2" w:rsidR="00840031" w:rsidRDefault="00840031" w:rsidP="00840031">
      <w:pPr>
        <w:pStyle w:val="SingleTxtG"/>
      </w:pPr>
      <w:r w:rsidRPr="007505B5">
        <w:lastRenderedPageBreak/>
        <w:t>4.</w:t>
      </w:r>
      <w:r w:rsidRPr="007505B5">
        <w:tab/>
        <w:t xml:space="preserve">Заявка на специальное разрешение и выданные впоследствии специальные разрешения были представлены на рассмотрение Административного комитета ВОПОГ. Однако делегация Нидерландов хотела бы обратиться к Комитету по вопросам безопасности ВОПОГ с просьбой также рассмотреть данную заявку и принять решение, которое он </w:t>
      </w:r>
      <w:proofErr w:type="gramStart"/>
      <w:r w:rsidRPr="007505B5">
        <w:t>сочтет</w:t>
      </w:r>
      <w:proofErr w:type="gramEnd"/>
      <w:r w:rsidRPr="007505B5">
        <w:t xml:space="preserve"> целесообразным.</w:t>
      </w:r>
    </w:p>
    <w:p w14:paraId="3EF4B67E" w14:textId="6644CEA6" w:rsidR="00840031" w:rsidRPr="00840031" w:rsidRDefault="00840031" w:rsidP="00840031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40031" w:rsidRPr="00840031" w:rsidSect="0084003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3D770D" w14:textId="77777777" w:rsidR="006A54A3" w:rsidRPr="00A312BC" w:rsidRDefault="006A54A3" w:rsidP="00A312BC"/>
  </w:endnote>
  <w:endnote w:type="continuationSeparator" w:id="0">
    <w:p w14:paraId="4CDBC376" w14:textId="77777777" w:rsidR="006A54A3" w:rsidRPr="00A312BC" w:rsidRDefault="006A54A3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F3D0E" w14:textId="2DAAAA56" w:rsidR="00840031" w:rsidRPr="00840031" w:rsidRDefault="00840031">
    <w:pPr>
      <w:pStyle w:val="a8"/>
    </w:pPr>
    <w:r w:rsidRPr="00840031">
      <w:rPr>
        <w:b/>
        <w:sz w:val="18"/>
      </w:rPr>
      <w:fldChar w:fldCharType="begin"/>
    </w:r>
    <w:r w:rsidRPr="00840031">
      <w:rPr>
        <w:b/>
        <w:sz w:val="18"/>
      </w:rPr>
      <w:instrText xml:space="preserve"> PAGE  \* MERGEFORMAT </w:instrText>
    </w:r>
    <w:r w:rsidRPr="00840031">
      <w:rPr>
        <w:b/>
        <w:sz w:val="18"/>
      </w:rPr>
      <w:fldChar w:fldCharType="separate"/>
    </w:r>
    <w:r w:rsidRPr="00840031">
      <w:rPr>
        <w:b/>
        <w:noProof/>
        <w:sz w:val="18"/>
      </w:rPr>
      <w:t>2</w:t>
    </w:r>
    <w:r w:rsidRPr="00840031">
      <w:rPr>
        <w:b/>
        <w:sz w:val="18"/>
      </w:rPr>
      <w:fldChar w:fldCharType="end"/>
    </w:r>
    <w:r>
      <w:rPr>
        <w:b/>
        <w:sz w:val="18"/>
      </w:rPr>
      <w:tab/>
    </w:r>
    <w:r>
      <w:t>GE.21-07225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ED2CF" w14:textId="7E03A1FB" w:rsidR="00840031" w:rsidRPr="00840031" w:rsidRDefault="00840031" w:rsidP="00840031">
    <w:pPr>
      <w:pStyle w:val="a8"/>
      <w:tabs>
        <w:tab w:val="clear" w:pos="9639"/>
        <w:tab w:val="right" w:pos="9638"/>
      </w:tabs>
      <w:rPr>
        <w:b/>
        <w:sz w:val="18"/>
      </w:rPr>
    </w:pPr>
    <w:r>
      <w:t>GE.21-07225</w:t>
    </w:r>
    <w:r>
      <w:tab/>
    </w:r>
    <w:r w:rsidRPr="00840031">
      <w:rPr>
        <w:b/>
        <w:sz w:val="18"/>
      </w:rPr>
      <w:fldChar w:fldCharType="begin"/>
    </w:r>
    <w:r w:rsidRPr="00840031">
      <w:rPr>
        <w:b/>
        <w:sz w:val="18"/>
      </w:rPr>
      <w:instrText xml:space="preserve"> PAGE  \* MERGEFORMAT </w:instrText>
    </w:r>
    <w:r w:rsidRPr="00840031">
      <w:rPr>
        <w:b/>
        <w:sz w:val="18"/>
      </w:rPr>
      <w:fldChar w:fldCharType="separate"/>
    </w:r>
    <w:r w:rsidRPr="00840031">
      <w:rPr>
        <w:b/>
        <w:noProof/>
        <w:sz w:val="18"/>
      </w:rPr>
      <w:t>3</w:t>
    </w:r>
    <w:r w:rsidRPr="0084003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53FCB" w14:textId="1D426776" w:rsidR="00042B72" w:rsidRPr="00840031" w:rsidRDefault="00840031" w:rsidP="00840031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541A29ED" wp14:editId="2928A0DF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</w:t>
    </w:r>
    <w:proofErr w:type="gramStart"/>
    <w:r>
      <w:t>07225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5DB0D05" wp14:editId="4AE4C4B0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100621  160621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032DE1" w14:textId="77777777" w:rsidR="006A54A3" w:rsidRPr="001075E9" w:rsidRDefault="006A54A3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133546F" w14:textId="77777777" w:rsidR="006A54A3" w:rsidRDefault="006A54A3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3E8B5279" w14:textId="77777777" w:rsidR="00840031" w:rsidRPr="007A51C8" w:rsidRDefault="00840031" w:rsidP="00840031">
      <w:pPr>
        <w:pStyle w:val="ad"/>
      </w:pPr>
      <w:r>
        <w:tab/>
      </w:r>
      <w:r w:rsidRPr="00840031">
        <w:rPr>
          <w:sz w:val="20"/>
        </w:rPr>
        <w:t>*</w:t>
      </w:r>
      <w:r>
        <w:tab/>
        <w:t>Распространено на немецком языке Центральной комиссией судоходства по Рейну под условным обозначением CCNR-ZKR/ADN/WP.15/AC.2/2021/20.</w:t>
      </w:r>
    </w:p>
  </w:footnote>
  <w:footnote w:id="2">
    <w:p w14:paraId="01E7B4DE" w14:textId="77777777" w:rsidR="00840031" w:rsidRPr="002F2114" w:rsidRDefault="00840031" w:rsidP="00840031">
      <w:pPr>
        <w:pStyle w:val="ad"/>
        <w:widowControl w:val="0"/>
      </w:pPr>
      <w:r>
        <w:tab/>
      </w:r>
      <w:r w:rsidRPr="00840031">
        <w:rPr>
          <w:sz w:val="20"/>
        </w:rPr>
        <w:t>**</w:t>
      </w:r>
      <w:r>
        <w:tab/>
        <w:t>В соответствии с программой работы Комитета по внутреннему транспорту на 2021 год, изложенной в предлагаемом бюджете по программам на 2021 год (A/75/6 (разд. 20), п. 20.51).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3209E" w14:textId="44E7EF19" w:rsidR="00840031" w:rsidRPr="00840031" w:rsidRDefault="00840031">
    <w:pPr>
      <w:pStyle w:val="a5"/>
    </w:pPr>
    <w:fldSimple w:instr=" TITLE  \* MERGEFORMAT ">
      <w:r w:rsidR="00DD0A62">
        <w:t>ECE/TRANS/WP.15/AC.2/2021/20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ECFA2" w14:textId="0D85EC36" w:rsidR="00840031" w:rsidRPr="00840031" w:rsidRDefault="00840031" w:rsidP="00840031">
    <w:pPr>
      <w:pStyle w:val="a5"/>
      <w:jc w:val="right"/>
    </w:pPr>
    <w:fldSimple w:instr=" TITLE  \* MERGEFORMAT ">
      <w:r w:rsidR="00DD0A62">
        <w:t>ECE/TRANS/WP.15/AC.2/2021/20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926908"/>
    <w:multiLevelType w:val="hybridMultilevel"/>
    <w:tmpl w:val="60A88ACE"/>
    <w:lvl w:ilvl="0" w:tplc="91667A5A">
      <w:start w:val="2"/>
      <w:numFmt w:val="bullet"/>
      <w:lvlText w:val="-"/>
      <w:lvlJc w:val="left"/>
      <w:pPr>
        <w:ind w:left="1069" w:hanging="360"/>
      </w:pPr>
      <w:rPr>
        <w:rFonts w:ascii="Times New Roman" w:eastAsia="TimesNewRomanPSMT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4A3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A54A3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4003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0A62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2441CC0"/>
  <w15:docId w15:val="{61313710-4CE4-4BA7-A8DF-A5C04C338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locked/>
    <w:rsid w:val="00840031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706863-68F6-4A7B-B8F0-8FF676570EB0}"/>
</file>

<file path=customXml/itemProps2.xml><?xml version="1.0" encoding="utf-8"?>
<ds:datastoreItem xmlns:ds="http://schemas.openxmlformats.org/officeDocument/2006/customXml" ds:itemID="{4718C52A-F156-4BCB-9164-F4202335B206}"/>
</file>

<file path=customXml/itemProps3.xml><?xml version="1.0" encoding="utf-8"?>
<ds:datastoreItem xmlns:ds="http://schemas.openxmlformats.org/officeDocument/2006/customXml" ds:itemID="{BF66006C-3DD5-456E-8E51-85AED3831892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2</Pages>
  <Words>255</Words>
  <Characters>1803</Characters>
  <Application>Microsoft Office Word</Application>
  <DocSecurity>0</DocSecurity>
  <Lines>49</Lines>
  <Paragraphs>22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ECE/TRANS/WP.15/AC.2/2021/20</vt:lpstr>
      <vt:lpstr>A/</vt:lpstr>
      <vt:lpstr>A/</vt:lpstr>
    </vt:vector>
  </TitlesOfParts>
  <Company>DCM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ECE/TRANS/WP.15/AC.2/2021/20</dc:title>
  <dc:subject/>
  <dc:creator>Marina KOROTKOVA</dc:creator>
  <cp:keywords/>
  <cp:lastModifiedBy>Marina KOROTKOVA</cp:lastModifiedBy>
  <cp:revision>3</cp:revision>
  <cp:lastPrinted>2021-06-16T12:19:00Z</cp:lastPrinted>
  <dcterms:created xsi:type="dcterms:W3CDTF">2021-06-16T12:19:00Z</dcterms:created>
  <dcterms:modified xsi:type="dcterms:W3CDTF">2021-06-16T12:20:00Z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