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74B2CF80" w:rsidR="008B60F7" w:rsidRPr="00D47EEA" w:rsidRDefault="008B60F7" w:rsidP="008B60F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0E6FB0">
              <w:t>Rev.1/</w:t>
            </w:r>
            <w:r>
              <w:t>Add.</w:t>
            </w:r>
            <w:r w:rsidR="000E6FB0">
              <w:t>2</w:t>
            </w:r>
            <w:r w:rsidR="00281ED9">
              <w:t>7</w:t>
            </w:r>
            <w:r>
              <w:t>/Amend.</w:t>
            </w:r>
            <w:r w:rsidR="00281ED9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="000E6FB0">
              <w:t>Rev.1/</w:t>
            </w:r>
            <w:r>
              <w:t>Add</w:t>
            </w:r>
            <w:r w:rsidR="000E6FB0">
              <w:t>.2</w:t>
            </w:r>
            <w:r w:rsidR="00281ED9">
              <w:t>7</w:t>
            </w:r>
            <w:r>
              <w:t>/Amend.</w:t>
            </w:r>
            <w:r w:rsidR="00281ED9">
              <w:t>6</w:t>
            </w:r>
          </w:p>
        </w:tc>
      </w:tr>
      <w:tr w:rsidR="008B60F7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773D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2B00D545" w:rsidR="008B60F7" w:rsidRPr="006D6E88" w:rsidRDefault="00416D45" w:rsidP="008B60F7">
            <w:pPr>
              <w:spacing w:before="120"/>
              <w:rPr>
                <w:highlight w:val="yellow"/>
              </w:rPr>
            </w:pPr>
            <w:r>
              <w:t>30</w:t>
            </w:r>
            <w:r w:rsidR="00E679C3">
              <w:t xml:space="preserve"> </w:t>
            </w:r>
            <w:r w:rsidR="00D5530A">
              <w:t xml:space="preserve">October </w:t>
            </w:r>
            <w:r w:rsidR="008B60F7" w:rsidRPr="00E679C3">
              <w:t>20</w:t>
            </w:r>
            <w:r w:rsidR="007B1EC7">
              <w:t>20</w:t>
            </w:r>
          </w:p>
        </w:tc>
      </w:tr>
    </w:tbl>
    <w:p w14:paraId="445927DA" w14:textId="77777777" w:rsidR="008B60F7" w:rsidRPr="00392A12" w:rsidRDefault="008B60F7" w:rsidP="008B60F7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2B5AB43B" w14:textId="77777777" w:rsidR="008B60F7" w:rsidRPr="00392A12" w:rsidRDefault="008B60F7" w:rsidP="008B60F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92A12" w:rsidRDefault="008B60F7" w:rsidP="008B60F7">
      <w:pPr>
        <w:pStyle w:val="SingleTxtG"/>
        <w:spacing w:before="120"/>
      </w:pPr>
      <w:r>
        <w:t>(Revision 3, including the amendments which entered into force on 14 September 2017)</w:t>
      </w:r>
    </w:p>
    <w:p w14:paraId="771D92D0" w14:textId="77777777" w:rsidR="008B60F7" w:rsidRDefault="008B60F7" w:rsidP="008B60F7">
      <w:pPr>
        <w:pStyle w:val="H1G"/>
        <w:spacing w:before="120"/>
        <w:ind w:left="0" w:right="0" w:firstLine="0"/>
        <w:jc w:val="center"/>
      </w:pPr>
      <w:r>
        <w:t>_________</w:t>
      </w:r>
    </w:p>
    <w:p w14:paraId="44963F22" w14:textId="6132C74A" w:rsidR="008B60F7" w:rsidRDefault="008B60F7" w:rsidP="008B60F7">
      <w:pPr>
        <w:pStyle w:val="H1G"/>
        <w:spacing w:before="240" w:after="120"/>
      </w:pPr>
      <w:r>
        <w:tab/>
      </w:r>
      <w:r>
        <w:tab/>
        <w:t xml:space="preserve">Addendum </w:t>
      </w:r>
      <w:r w:rsidR="00281ED9">
        <w:t>27</w:t>
      </w:r>
      <w:r>
        <w:t xml:space="preserve"> – UN Regulation No. </w:t>
      </w:r>
      <w:r w:rsidR="000E6FB0">
        <w:t>2</w:t>
      </w:r>
      <w:r w:rsidR="00281ED9">
        <w:t>8</w:t>
      </w:r>
    </w:p>
    <w:p w14:paraId="5300C1B5" w14:textId="358CBEEB" w:rsidR="008B60F7" w:rsidRPr="00014D07" w:rsidRDefault="008B60F7" w:rsidP="008B60F7">
      <w:pPr>
        <w:pStyle w:val="H1G"/>
        <w:spacing w:before="240"/>
      </w:pPr>
      <w:r>
        <w:tab/>
      </w:r>
      <w:r>
        <w:tab/>
        <w:t>Amendment</w:t>
      </w:r>
      <w:r w:rsidRPr="00014D07">
        <w:t xml:space="preserve"> </w:t>
      </w:r>
      <w:r w:rsidR="00281ED9">
        <w:t>6</w:t>
      </w:r>
    </w:p>
    <w:p w14:paraId="5F142C19" w14:textId="781B0313" w:rsidR="008B60F7" w:rsidRPr="00272880" w:rsidRDefault="00281ED9" w:rsidP="008B60F7">
      <w:pPr>
        <w:pStyle w:val="SingleTxtG"/>
        <w:spacing w:after="360"/>
        <w:rPr>
          <w:spacing w:val="-2"/>
        </w:rPr>
      </w:pPr>
      <w:r>
        <w:rPr>
          <w:spacing w:val="-2"/>
        </w:rPr>
        <w:t>Supplement 6 to the original version of the Regulation</w:t>
      </w:r>
      <w:r w:rsidR="008B60F7" w:rsidRPr="00272880">
        <w:rPr>
          <w:spacing w:val="-2"/>
        </w:rPr>
        <w:t xml:space="preserve"> – Date of entry into force: </w:t>
      </w:r>
      <w:r>
        <w:rPr>
          <w:spacing w:val="-2"/>
        </w:rPr>
        <w:br/>
      </w:r>
      <w:r w:rsidR="007B1EC7">
        <w:t>2</w:t>
      </w:r>
      <w:r w:rsidR="008B60F7">
        <w:t xml:space="preserve">5 </w:t>
      </w:r>
      <w:r w:rsidR="007B1EC7">
        <w:t>September</w:t>
      </w:r>
      <w:r w:rsidR="008B60F7">
        <w:t xml:space="preserve"> 20</w:t>
      </w:r>
      <w:r w:rsidR="007B1EC7">
        <w:t>20</w:t>
      </w:r>
    </w:p>
    <w:p w14:paraId="23EC91C7" w14:textId="434B456B" w:rsidR="008B60F7" w:rsidRDefault="008B60F7" w:rsidP="008B60F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81ED9" w:rsidRPr="00281ED9">
        <w:t>Uniform provisions con</w:t>
      </w:r>
      <w:bookmarkStart w:id="5" w:name="_GoBack"/>
      <w:bookmarkEnd w:id="5"/>
      <w:r w:rsidR="00281ED9" w:rsidRPr="00281ED9">
        <w:t>cerning the approval of audible warning devices and of motor vehicles with regard to their audible warning signals</w:t>
      </w:r>
    </w:p>
    <w:p w14:paraId="45A138D6" w14:textId="336F3194" w:rsidR="008B60F7" w:rsidRDefault="008B60F7" w:rsidP="008B60F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B1EC7">
        <w:rPr>
          <w:spacing w:val="-6"/>
          <w:lang w:eastAsia="en-GB"/>
        </w:rPr>
        <w:t>20</w:t>
      </w:r>
      <w:r w:rsidR="00281ED9">
        <w:rPr>
          <w:spacing w:val="-6"/>
          <w:lang w:eastAsia="en-GB"/>
        </w:rPr>
        <w:t>/3</w:t>
      </w:r>
      <w:r w:rsidR="00BF62AB">
        <w:rPr>
          <w:spacing w:val="-6"/>
          <w:lang w:eastAsia="en-GB"/>
        </w:rPr>
        <w:t>.</w:t>
      </w:r>
    </w:p>
    <w:p w14:paraId="550E56C3" w14:textId="77777777" w:rsidR="008B60F7" w:rsidRPr="000D3A4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22235BB2" w14:textId="564126A9" w:rsidR="007B1E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1C751571" w14:textId="77777777" w:rsidR="007B1EC7" w:rsidRDefault="007B1EC7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558BAA83" w14:textId="77777777" w:rsidR="00281ED9" w:rsidRPr="00287015" w:rsidRDefault="00281ED9" w:rsidP="00281ED9">
      <w:pPr>
        <w:spacing w:after="120"/>
        <w:ind w:left="1134" w:right="545"/>
      </w:pPr>
      <w:bookmarkStart w:id="6" w:name="A0_S6_4_2_"/>
      <w:r w:rsidRPr="003542B5">
        <w:rPr>
          <w:i/>
          <w:iCs/>
          <w:lang w:val="en-US"/>
        </w:rPr>
        <w:lastRenderedPageBreak/>
        <w:t>Paragraph 2</w:t>
      </w:r>
      <w:r>
        <w:rPr>
          <w:i/>
          <w:iCs/>
          <w:lang w:val="en-US"/>
        </w:rPr>
        <w:t xml:space="preserve"> "</w:t>
      </w:r>
      <w:r w:rsidRPr="003542B5">
        <w:rPr>
          <w:i/>
          <w:iCs/>
        </w:rPr>
        <w:t>Definitions</w:t>
      </w:r>
      <w:r>
        <w:rPr>
          <w:i/>
          <w:iCs/>
        </w:rPr>
        <w:t xml:space="preserve">", </w:t>
      </w:r>
      <w:r>
        <w:t>add a new subparagraph 2.4.5</w:t>
      </w:r>
      <w:r w:rsidRPr="00287015">
        <w:t>. to read:</w:t>
      </w:r>
    </w:p>
    <w:p w14:paraId="6A1956C1" w14:textId="77777777" w:rsidR="00281ED9" w:rsidRPr="00287015" w:rsidRDefault="00281ED9" w:rsidP="00281ED9">
      <w:pPr>
        <w:spacing w:after="120"/>
        <w:ind w:left="2268" w:right="1133" w:hanging="1134"/>
        <w:jc w:val="both"/>
        <w:rPr>
          <w:bCs/>
          <w:color w:val="000000"/>
          <w:lang w:val="en-US"/>
        </w:rPr>
      </w:pPr>
      <w:r w:rsidRPr="00287015">
        <w:rPr>
          <w:bCs/>
          <w:color w:val="000000"/>
          <w:lang w:val="en-US"/>
        </w:rPr>
        <w:t>"2.4.5.</w:t>
      </w:r>
      <w:r w:rsidRPr="00287015">
        <w:rPr>
          <w:bCs/>
          <w:color w:val="000000"/>
          <w:lang w:val="en-US"/>
        </w:rPr>
        <w:tab/>
        <w:t>"</w:t>
      </w:r>
      <w:r w:rsidRPr="004B64B1">
        <w:rPr>
          <w:bCs/>
          <w:i/>
          <w:iCs/>
          <w:color w:val="000000"/>
          <w:lang w:val="en-US"/>
        </w:rPr>
        <w:t>Electronic</w:t>
      </w:r>
      <w:r w:rsidRPr="00287015">
        <w:rPr>
          <w:bCs/>
          <w:color w:val="000000"/>
          <w:lang w:val="en-US"/>
        </w:rPr>
        <w:t>" means a principle of operation by electric or electro-magnetic force with amplifier and speaker or resonator;"</w:t>
      </w:r>
    </w:p>
    <w:bookmarkEnd w:id="6"/>
    <w:p w14:paraId="7F87EB08" w14:textId="481B41DA" w:rsidR="007B1EC7" w:rsidRDefault="007B1EC7" w:rsidP="000E6FB0">
      <w:pPr>
        <w:spacing w:before="240"/>
        <w:ind w:right="-1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2"/>
    </w:p>
    <w:sectPr w:rsidR="007B1EC7" w:rsidSect="004B64B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C869" w14:textId="77777777" w:rsidR="00E679C3" w:rsidRDefault="00E679C3"/>
  </w:endnote>
  <w:endnote w:type="continuationSeparator" w:id="0">
    <w:p w14:paraId="2E1B5179" w14:textId="77777777" w:rsidR="00E679C3" w:rsidRDefault="00E679C3"/>
  </w:endnote>
  <w:endnote w:type="continuationNotice" w:id="1">
    <w:p w14:paraId="5AE5B7AE" w14:textId="77777777" w:rsidR="00E679C3" w:rsidRDefault="00E6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Pr="007B1EC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52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5E24C" w14:textId="1322FF79" w:rsidR="00745A55" w:rsidRDefault="00745A55">
        <w:pPr>
          <w:pStyle w:val="Footer"/>
          <w:jc w:val="right"/>
        </w:pPr>
        <w:r w:rsidRPr="00745A55">
          <w:rPr>
            <w:b/>
            <w:bCs/>
            <w:sz w:val="18"/>
            <w:szCs w:val="22"/>
          </w:rPr>
          <w:fldChar w:fldCharType="begin"/>
        </w:r>
        <w:r w:rsidRPr="00745A55">
          <w:rPr>
            <w:b/>
            <w:bCs/>
            <w:sz w:val="18"/>
            <w:szCs w:val="22"/>
          </w:rPr>
          <w:instrText xml:space="preserve"> PAGE   \* MERGEFORMAT </w:instrText>
        </w:r>
        <w:r w:rsidRPr="00745A55">
          <w:rPr>
            <w:b/>
            <w:bCs/>
            <w:sz w:val="18"/>
            <w:szCs w:val="22"/>
          </w:rPr>
          <w:fldChar w:fldCharType="separate"/>
        </w:r>
        <w:r w:rsidRPr="00745A55">
          <w:rPr>
            <w:b/>
            <w:bCs/>
            <w:noProof/>
            <w:sz w:val="18"/>
            <w:szCs w:val="22"/>
          </w:rPr>
          <w:t>2</w:t>
        </w:r>
        <w:r w:rsidRPr="00745A55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E106" w14:textId="0A7A5B02" w:rsidR="00EB3329" w:rsidRDefault="00EB3329" w:rsidP="00EB332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894F659" wp14:editId="05BBA37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2023E" w14:textId="3D76E91B" w:rsidR="00EB3329" w:rsidRDefault="00EB3329" w:rsidP="00EB3329">
    <w:pPr>
      <w:pStyle w:val="Footer"/>
      <w:ind w:right="1134"/>
      <w:rPr>
        <w:sz w:val="20"/>
      </w:rPr>
    </w:pPr>
    <w:r>
      <w:rPr>
        <w:sz w:val="20"/>
      </w:rPr>
      <w:t>GE.20-14332(E)</w:t>
    </w:r>
  </w:p>
  <w:p w14:paraId="15D972D3" w14:textId="78CFDE9E" w:rsidR="00EB3329" w:rsidRPr="00EB3329" w:rsidRDefault="00EB3329" w:rsidP="00EB332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*2014332*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D601C70" wp14:editId="5044C00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22E2" w14:textId="77777777" w:rsidR="00E679C3" w:rsidRPr="000B175B" w:rsidRDefault="00E679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DD28B" w14:textId="77777777" w:rsidR="00E679C3" w:rsidRPr="00FC68B7" w:rsidRDefault="00E679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F94825" w14:textId="77777777" w:rsidR="00E679C3" w:rsidRDefault="00E679C3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09A9BF64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0E6FB0">
      <w:t>2</w:t>
    </w:r>
    <w:r w:rsidR="00281ED9">
      <w:t>7</w:t>
    </w:r>
    <w:r w:rsidRPr="008B60F7">
      <w:t>/Amend.</w:t>
    </w:r>
    <w:r w:rsidR="00281ED9">
      <w:t>6</w:t>
    </w:r>
  </w:p>
  <w:p w14:paraId="28941B94" w14:textId="08BAA056" w:rsidR="00E679C3" w:rsidRPr="00AB3AA0" w:rsidRDefault="00AB3AA0" w:rsidP="00AB3AA0">
    <w:pPr>
      <w:pStyle w:val="Header"/>
    </w:pPr>
    <w:r w:rsidRPr="008B60F7">
      <w:t>E/ECE/TRANS/505/</w:t>
    </w:r>
    <w:r w:rsidR="000E6FB0">
      <w:t>Rev.1/</w:t>
    </w:r>
    <w:r w:rsidR="000E6FB0" w:rsidRPr="008B60F7">
      <w:t>Add.</w:t>
    </w:r>
    <w:r w:rsidR="000E6FB0">
      <w:t>2</w:t>
    </w:r>
    <w:r w:rsidR="00281ED9">
      <w:t>7</w:t>
    </w:r>
    <w:r w:rsidR="000E6FB0" w:rsidRPr="008B60F7">
      <w:t>/Amend.</w:t>
    </w:r>
    <w:r w:rsidR="00281ED9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6E2F" w14:textId="2E799998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="00281ED9" w:rsidRPr="008B60F7">
      <w:t>Add.</w:t>
    </w:r>
    <w:r w:rsidR="00281ED9">
      <w:t>27</w:t>
    </w:r>
    <w:r w:rsidR="00281ED9" w:rsidRPr="008B60F7">
      <w:t>/Amend.</w:t>
    </w:r>
    <w:r w:rsidR="00281ED9">
      <w:t>6</w:t>
    </w:r>
  </w:p>
  <w:p w14:paraId="742A0BEF" w14:textId="0A06310B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="00281ED9" w:rsidRPr="008B60F7">
      <w:t>Add.</w:t>
    </w:r>
    <w:r w:rsidR="00281ED9">
      <w:t>27</w:t>
    </w:r>
    <w:r w:rsidR="00281ED9" w:rsidRPr="008B60F7">
      <w:t>/Amend.</w:t>
    </w:r>
    <w:r w:rsidR="00281ED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1ED9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45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4B1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4AF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89C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5A55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3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4B6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30A"/>
    <w:rsid w:val="00D555E8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329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1969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992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LienInternet">
    <w:name w:val="Lien Internet"/>
    <w:uiPriority w:val="99"/>
    <w:semiHidden/>
    <w:rsid w:val="00745A55"/>
    <w:rPr>
      <w:color w:val="00000A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D022-8C57-40FF-A68C-4F3199970017}"/>
</file>

<file path=customXml/itemProps2.xml><?xml version="1.0" encoding="utf-8"?>
<ds:datastoreItem xmlns:ds="http://schemas.openxmlformats.org/officeDocument/2006/customXml" ds:itemID="{2B0A41A7-18A2-42C0-AF43-24830B7D1633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6AD37-32E7-443E-8121-67C8D17A9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2BA81-C3A3-4720-97E3-5426A65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153</Words>
  <Characters>949</Characters>
  <Application>Microsoft Office Word</Application>
  <DocSecurity>0</DocSecurity>
  <Lines>30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1103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E/ECE/324/Rev.1/Add.27/Amend.6</dc:title>
  <dc:subject>2014332</dc:subject>
  <dc:creator>2010/38--</dc:creator>
  <cp:keywords/>
  <dc:description/>
  <cp:lastModifiedBy>Anni Vi TIROL</cp:lastModifiedBy>
  <cp:revision>2</cp:revision>
  <cp:lastPrinted>2019-11-25T07:37:00Z</cp:lastPrinted>
  <dcterms:created xsi:type="dcterms:W3CDTF">2020-10-30T09:28:00Z</dcterms:created>
  <dcterms:modified xsi:type="dcterms:W3CDTF">2020-10-30T09:28:00Z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2450800</vt:r8>
  </property>
</Properties>
</file>