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4479"/>
        <w:gridCol w:w="3880"/>
      </w:tblGrid>
      <w:tr w:rsidR="00742B4D" w14:paraId="5ABB84C5" w14:textId="77777777" w:rsidTr="000C6D5C">
        <w:trPr>
          <w:trHeight w:hRule="exact" w:val="2835"/>
        </w:trPr>
        <w:tc>
          <w:tcPr>
            <w:tcW w:w="1280" w:type="dxa"/>
          </w:tcPr>
          <w:p w14:paraId="5D2D5694" w14:textId="77777777" w:rsidR="00742B4D" w:rsidRDefault="00742B4D" w:rsidP="000C6D5C">
            <w:pPr>
              <w:spacing w:before="120"/>
              <w:jc w:val="center"/>
            </w:pPr>
          </w:p>
        </w:tc>
        <w:tc>
          <w:tcPr>
            <w:tcW w:w="4479" w:type="dxa"/>
          </w:tcPr>
          <w:p w14:paraId="2F5F532B" w14:textId="77777777" w:rsidR="00742B4D" w:rsidRPr="00EC1028" w:rsidRDefault="00742B4D" w:rsidP="000C6D5C">
            <w:pPr>
              <w:spacing w:before="120" w:line="360" w:lineRule="exact"/>
            </w:pPr>
          </w:p>
        </w:tc>
        <w:tc>
          <w:tcPr>
            <w:tcW w:w="3880" w:type="dxa"/>
          </w:tcPr>
          <w:p w14:paraId="77066592" w14:textId="77777777" w:rsidR="00742B4D" w:rsidRDefault="00742B4D" w:rsidP="00BC780B">
            <w:pPr>
              <w:spacing w:before="840" w:after="120" w:line="240" w:lineRule="auto"/>
              <w:jc w:val="right"/>
              <w:rPr>
                <w:b/>
                <w:bCs/>
              </w:rPr>
            </w:pPr>
            <w:r w:rsidRPr="00742B4D">
              <w:rPr>
                <w:b/>
                <w:bCs/>
                <w:sz w:val="24"/>
                <w:szCs w:val="24"/>
              </w:rPr>
              <w:t>Corrección</w:t>
            </w:r>
          </w:p>
          <w:p w14:paraId="4B7380C8" w14:textId="77777777" w:rsidR="00742B4D" w:rsidRPr="00F5608C" w:rsidRDefault="00742B4D" w:rsidP="00742B4D">
            <w:pPr>
              <w:spacing w:line="240" w:lineRule="auto"/>
              <w:jc w:val="right"/>
              <w:rPr>
                <w:b/>
                <w:sz w:val="12"/>
                <w:szCs w:val="12"/>
              </w:rPr>
            </w:pPr>
            <w:r w:rsidRPr="00742B4D">
              <w:rPr>
                <w:b/>
                <w:bCs/>
                <w:sz w:val="24"/>
                <w:szCs w:val="24"/>
              </w:rPr>
              <w:t>Ref.</w:t>
            </w:r>
            <w:r w:rsidRPr="00742B4D">
              <w:rPr>
                <w:sz w:val="24"/>
                <w:szCs w:val="24"/>
              </w:rPr>
              <w:t xml:space="preserve"> </w:t>
            </w:r>
            <w:r w:rsidRPr="00742B4D">
              <w:rPr>
                <w:b/>
                <w:bCs/>
                <w:sz w:val="24"/>
                <w:szCs w:val="24"/>
              </w:rPr>
              <w:t>núm. de venta: E.20.VIII.1</w:t>
            </w:r>
            <w:r w:rsidRPr="00742B4D">
              <w:rPr>
                <w:b/>
                <w:bCs/>
                <w:sz w:val="24"/>
                <w:szCs w:val="24"/>
              </w:rPr>
              <w:br/>
              <w:t>(ST/SG/AC.10/11/Rev.7)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Pr="00742B4D">
              <w:rPr>
                <w:b/>
                <w:bCs/>
                <w:sz w:val="24"/>
                <w:szCs w:val="24"/>
              </w:rPr>
              <w:t>Marzo de 2021</w:t>
            </w:r>
            <w:r w:rsidRPr="00742B4D">
              <w:rPr>
                <w:b/>
                <w:bCs/>
                <w:sz w:val="24"/>
                <w:szCs w:val="24"/>
              </w:rPr>
              <w:br/>
              <w:t>Nueva York y Ginebra</w:t>
            </w:r>
            <w:r w:rsidRPr="00742B4D">
              <w:rPr>
                <w:sz w:val="24"/>
                <w:szCs w:val="24"/>
              </w:rPr>
              <w:t xml:space="preserve"> </w:t>
            </w:r>
          </w:p>
          <w:p w14:paraId="2920647B" w14:textId="77777777" w:rsidR="00742B4D" w:rsidRDefault="00742B4D" w:rsidP="000C6D5C">
            <w:pPr>
              <w:spacing w:line="240" w:lineRule="exact"/>
              <w:jc w:val="right"/>
            </w:pPr>
          </w:p>
        </w:tc>
      </w:tr>
    </w:tbl>
    <w:p w14:paraId="66E15B59" w14:textId="77777777" w:rsidR="00742B4D" w:rsidRPr="00742B4D" w:rsidRDefault="00742B4D" w:rsidP="00742B4D">
      <w:pPr>
        <w:pStyle w:val="SingleTxtG"/>
        <w:spacing w:before="120"/>
        <w:ind w:left="0"/>
        <w:jc w:val="left"/>
        <w:rPr>
          <w:b/>
          <w:sz w:val="24"/>
          <w:szCs w:val="24"/>
        </w:rPr>
      </w:pPr>
      <w:r w:rsidRPr="00742B4D">
        <w:rPr>
          <w:b/>
          <w:bCs/>
          <w:sz w:val="24"/>
          <w:szCs w:val="24"/>
        </w:rPr>
        <w:t>Manual de pruebas y criterios</w:t>
      </w:r>
      <w:r w:rsidRPr="00742B4D">
        <w:rPr>
          <w:b/>
          <w:bCs/>
          <w:sz w:val="24"/>
          <w:szCs w:val="24"/>
        </w:rPr>
        <w:br/>
        <w:t>(Séptima edición revisada)</w:t>
      </w:r>
    </w:p>
    <w:p w14:paraId="6E7A40BE" w14:textId="77777777" w:rsidR="00742B4D" w:rsidRDefault="00742B4D" w:rsidP="00742B4D">
      <w:pPr>
        <w:pStyle w:val="H23G"/>
      </w:pPr>
      <w:r w:rsidRPr="00742B4D">
        <w:tab/>
      </w:r>
      <w:r w:rsidRPr="00742B4D">
        <w:tab/>
        <w:t>Corrección</w:t>
      </w:r>
    </w:p>
    <w:tbl>
      <w:tblPr>
        <w:tblW w:w="0" w:type="auto"/>
        <w:jc w:val="center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4"/>
      </w:tblGrid>
      <w:tr w:rsidR="00742B4D" w14:paraId="5E0E5233" w14:textId="77777777" w:rsidTr="000C6D5C">
        <w:trPr>
          <w:trHeight w:hRule="exact" w:val="240"/>
          <w:jc w:val="center"/>
        </w:trPr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</w:tcPr>
          <w:p w14:paraId="6312A9F0" w14:textId="77777777" w:rsidR="00742B4D" w:rsidRDefault="00742B4D" w:rsidP="000C6D5C">
            <w:pPr>
              <w:spacing w:line="240" w:lineRule="auto"/>
            </w:pPr>
          </w:p>
        </w:tc>
      </w:tr>
      <w:tr w:rsidR="00742B4D" w14:paraId="1684AA43" w14:textId="77777777" w:rsidTr="000C6D5C">
        <w:trPr>
          <w:jc w:val="center"/>
        </w:trPr>
        <w:tc>
          <w:tcPr>
            <w:tcW w:w="7654" w:type="dxa"/>
            <w:tcBorders>
              <w:bottom w:val="nil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66744B96" w14:textId="77777777" w:rsidR="00742B4D" w:rsidRPr="00742B4D" w:rsidRDefault="00742B4D" w:rsidP="00742B4D">
            <w:pPr>
              <w:spacing w:after="120"/>
              <w:jc w:val="both"/>
            </w:pPr>
            <w:r w:rsidRPr="00CC5178">
              <w:rPr>
                <w:b/>
                <w:bCs/>
                <w:i/>
                <w:iCs/>
              </w:rPr>
              <w:t>Nota:</w:t>
            </w:r>
            <w:r w:rsidRPr="00CC5178">
              <w:t xml:space="preserve"> </w:t>
            </w:r>
            <w:r w:rsidRPr="00742B4D">
              <w:rPr>
                <w:i/>
                <w:iCs/>
              </w:rPr>
              <w:t xml:space="preserve">Las correcciones aplicables a la séptima edición revisada del “Manual de Pruebas y Criterios” también pueden consultarse en el sitio web de la Comisión Económica para Europa de las Naciones Unidas, en la siguiente dirección: </w:t>
            </w:r>
            <w:hyperlink r:id="rId7" w:history="1">
              <w:r w:rsidRPr="00742B4D">
                <w:rPr>
                  <w:rStyle w:val="Hyperlink"/>
                </w:rPr>
                <w:t>https://unece.org/rev7-files</w:t>
              </w:r>
            </w:hyperlink>
            <w:r>
              <w:t>.</w:t>
            </w:r>
          </w:p>
        </w:tc>
      </w:tr>
      <w:tr w:rsidR="00742B4D" w14:paraId="4A478E28" w14:textId="77777777" w:rsidTr="000C6D5C">
        <w:trPr>
          <w:trHeight w:hRule="exact" w:val="20"/>
          <w:jc w:val="center"/>
        </w:trPr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</w:tcPr>
          <w:p w14:paraId="7A848DF9" w14:textId="77777777" w:rsidR="00742B4D" w:rsidRDefault="00742B4D" w:rsidP="000C6D5C">
            <w:pPr>
              <w:spacing w:line="240" w:lineRule="auto"/>
            </w:pPr>
          </w:p>
        </w:tc>
      </w:tr>
    </w:tbl>
    <w:p w14:paraId="36256262" w14:textId="77777777" w:rsidR="00742B4D" w:rsidRPr="00742B4D" w:rsidRDefault="00742B4D" w:rsidP="00742B4D">
      <w:pPr>
        <w:pStyle w:val="H23G"/>
      </w:pPr>
      <w:r w:rsidRPr="00742B4D">
        <w:tab/>
        <w:t>1.</w:t>
      </w:r>
      <w:r w:rsidRPr="00742B4D">
        <w:tab/>
        <w:t>Sección 10, figura 10.4, casilla 8</w:t>
      </w:r>
    </w:p>
    <w:p w14:paraId="533C18E0" w14:textId="77777777" w:rsidR="00742B4D" w:rsidRPr="00742B4D" w:rsidRDefault="00742B4D" w:rsidP="00742B4D">
      <w:pPr>
        <w:pStyle w:val="SingleTxtG"/>
      </w:pPr>
      <w:r w:rsidRPr="00742B4D">
        <w:rPr>
          <w:i/>
          <w:iCs/>
        </w:rPr>
        <w:t xml:space="preserve">Donde dice </w:t>
      </w:r>
      <w:r w:rsidRPr="00742B4D">
        <w:t xml:space="preserve">División 1.5 </w:t>
      </w:r>
      <w:r w:rsidRPr="00742B4D">
        <w:rPr>
          <w:i/>
          <w:iCs/>
        </w:rPr>
        <w:t>debe decir</w:t>
      </w:r>
      <w:r w:rsidRPr="00742B4D">
        <w:t xml:space="preserve"> División 5.1</w:t>
      </w:r>
    </w:p>
    <w:p w14:paraId="439329F5" w14:textId="77777777" w:rsidR="00742B4D" w:rsidRPr="00742B4D" w:rsidRDefault="00742B4D" w:rsidP="00742B4D">
      <w:pPr>
        <w:pStyle w:val="H23G"/>
      </w:pPr>
      <w:r w:rsidRPr="00742B4D">
        <w:tab/>
        <w:t>2.</w:t>
      </w:r>
      <w:r w:rsidRPr="00742B4D">
        <w:tab/>
        <w:t>Sección 11, 11.1.1</w:t>
      </w:r>
    </w:p>
    <w:p w14:paraId="7FBD7B02" w14:textId="77777777" w:rsidR="00742B4D" w:rsidRPr="00742B4D" w:rsidRDefault="00742B4D" w:rsidP="00742B4D">
      <w:pPr>
        <w:pStyle w:val="SingleTxtG"/>
      </w:pPr>
      <w:r w:rsidRPr="00742B4D">
        <w:rPr>
          <w:i/>
          <w:iCs/>
        </w:rPr>
        <w:t>Donde dice</w:t>
      </w:r>
      <w:r w:rsidRPr="00742B4D">
        <w:t xml:space="preserve"> (casilla 4 de la figura 10.2) </w:t>
      </w:r>
      <w:r w:rsidRPr="00742B4D">
        <w:rPr>
          <w:i/>
          <w:iCs/>
        </w:rPr>
        <w:t>debe decir</w:t>
      </w:r>
      <w:r w:rsidRPr="00742B4D">
        <w:t xml:space="preserve"> (casilla 5 de la figura 10.2)</w:t>
      </w:r>
    </w:p>
    <w:p w14:paraId="23250838" w14:textId="77777777" w:rsidR="00742B4D" w:rsidRPr="00742B4D" w:rsidRDefault="00742B4D" w:rsidP="00742B4D">
      <w:pPr>
        <w:pStyle w:val="H23G"/>
      </w:pPr>
      <w:r w:rsidRPr="00742B4D">
        <w:tab/>
        <w:t>3.</w:t>
      </w:r>
      <w:r w:rsidRPr="00742B4D">
        <w:tab/>
        <w:t>Sección 11, 11.4.1.2.1, segunda oración</w:t>
      </w:r>
    </w:p>
    <w:p w14:paraId="5EB915FF" w14:textId="77777777" w:rsidR="00742B4D" w:rsidRPr="00742B4D" w:rsidRDefault="00742B4D" w:rsidP="00742B4D">
      <w:pPr>
        <w:pStyle w:val="SingleTxtG"/>
      </w:pPr>
      <w:r w:rsidRPr="00742B4D">
        <w:t>La corrección no se aplica al texto en español.</w:t>
      </w:r>
    </w:p>
    <w:p w14:paraId="7D8DC6AD" w14:textId="77777777" w:rsidR="00742B4D" w:rsidRPr="00742B4D" w:rsidRDefault="00742B4D" w:rsidP="00742B4D">
      <w:pPr>
        <w:pStyle w:val="H23G"/>
      </w:pPr>
      <w:r w:rsidRPr="00742B4D">
        <w:tab/>
        <w:t>4.</w:t>
      </w:r>
      <w:r w:rsidRPr="00742B4D">
        <w:tab/>
        <w:t>Sección 12, 12.1.1</w:t>
      </w:r>
    </w:p>
    <w:p w14:paraId="430BE265" w14:textId="77777777" w:rsidR="00742B4D" w:rsidRPr="00742B4D" w:rsidRDefault="00742B4D" w:rsidP="00742B4D">
      <w:pPr>
        <w:pStyle w:val="SingleTxtG"/>
      </w:pPr>
      <w:r w:rsidRPr="00742B4D">
        <w:rPr>
          <w:i/>
          <w:iCs/>
        </w:rPr>
        <w:t xml:space="preserve">Donde dice </w:t>
      </w:r>
      <w:r w:rsidRPr="00742B4D">
        <w:t xml:space="preserve">(casilla 6 de la figura 10.2) </w:t>
      </w:r>
      <w:r w:rsidRPr="00742B4D">
        <w:rPr>
          <w:i/>
          <w:iCs/>
        </w:rPr>
        <w:t>debe decir</w:t>
      </w:r>
      <w:r w:rsidRPr="00742B4D">
        <w:t xml:space="preserve"> (casilla 7 de la figura 10.2)</w:t>
      </w:r>
    </w:p>
    <w:p w14:paraId="39F906CC" w14:textId="77777777" w:rsidR="00742B4D" w:rsidRPr="004A7AEA" w:rsidRDefault="00742B4D" w:rsidP="004A7AEA">
      <w:pPr>
        <w:pStyle w:val="SingleTxtG"/>
        <w:suppressAutoHyphens/>
        <w:spacing w:before="240" w:after="48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pPr w:leftFromText="141" w:rightFromText="141" w:vertAnchor="text" w:horzAnchor="margin" w:tblpX="158" w:tblpY="42"/>
        <w:tblW w:w="96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3"/>
      </w:tblGrid>
      <w:tr w:rsidR="00742B4D" w14:paraId="41BEC89E" w14:textId="77777777" w:rsidTr="000C6D5C">
        <w:tc>
          <w:tcPr>
            <w:tcW w:w="9603" w:type="dxa"/>
            <w:tcBorders>
              <w:top w:val="single" w:sz="12" w:space="0" w:color="auto"/>
            </w:tcBorders>
            <w:shd w:val="clear" w:color="auto" w:fill="auto"/>
            <w:tcMar>
              <w:left w:w="142" w:type="dxa"/>
              <w:right w:w="142" w:type="dxa"/>
            </w:tcMar>
          </w:tcPr>
          <w:p w14:paraId="21868C3D" w14:textId="77777777" w:rsidR="00742B4D" w:rsidRPr="001A5357" w:rsidRDefault="00742B4D" w:rsidP="000C6D5C">
            <w:pPr>
              <w:spacing w:after="120"/>
              <w:jc w:val="right"/>
              <w:rPr>
                <w:b/>
                <w:bCs/>
              </w:rPr>
            </w:pPr>
            <w:r w:rsidRPr="001A5357">
              <w:rPr>
                <w:b/>
                <w:bCs/>
                <w:sz w:val="24"/>
                <w:szCs w:val="24"/>
              </w:rPr>
              <w:t>ST/SG/AC.10/11/Rev.7/Corr.1</w:t>
            </w:r>
            <w:r w:rsidRPr="001A5357">
              <w:rPr>
                <w:b/>
                <w:bCs/>
                <w:sz w:val="24"/>
                <w:szCs w:val="24"/>
              </w:rPr>
              <w:br/>
              <w:t>Español</w:t>
            </w:r>
            <w:r w:rsidRPr="001A5357">
              <w:rPr>
                <w:b/>
                <w:bCs/>
                <w:sz w:val="24"/>
                <w:szCs w:val="24"/>
              </w:rPr>
              <w:br/>
              <w:t>Original: francés e inglés</w:t>
            </w:r>
          </w:p>
        </w:tc>
      </w:tr>
      <w:tr w:rsidR="00742B4D" w14:paraId="11CFC03E" w14:textId="77777777" w:rsidTr="000C6D5C">
        <w:trPr>
          <w:trHeight w:hRule="exact" w:val="20"/>
        </w:trPr>
        <w:tc>
          <w:tcPr>
            <w:tcW w:w="9603" w:type="dxa"/>
            <w:shd w:val="clear" w:color="auto" w:fill="auto"/>
          </w:tcPr>
          <w:p w14:paraId="4F2321AD" w14:textId="77777777" w:rsidR="00742B4D" w:rsidRDefault="00742B4D" w:rsidP="000C6D5C">
            <w:pPr>
              <w:spacing w:line="240" w:lineRule="auto"/>
            </w:pPr>
          </w:p>
        </w:tc>
      </w:tr>
    </w:tbl>
    <w:p w14:paraId="6A0ECE8E" w14:textId="77777777" w:rsidR="00742B4D" w:rsidRPr="001075E9" w:rsidRDefault="00742B4D" w:rsidP="00742B4D">
      <w:pPr>
        <w:pStyle w:val="SingleTxtG"/>
      </w:pPr>
    </w:p>
    <w:sectPr w:rsidR="00742B4D" w:rsidRPr="001075E9" w:rsidSect="00742B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66BE4" w14:textId="77777777" w:rsidR="002147F7" w:rsidRPr="00EB11DA" w:rsidRDefault="002147F7" w:rsidP="00EB11DA">
      <w:pPr>
        <w:pStyle w:val="Footer"/>
      </w:pPr>
    </w:p>
  </w:endnote>
  <w:endnote w:type="continuationSeparator" w:id="0">
    <w:p w14:paraId="1F6736B1" w14:textId="77777777" w:rsidR="002147F7" w:rsidRPr="00EB11DA" w:rsidRDefault="002147F7" w:rsidP="00EB11DA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3FB15" w14:textId="77777777" w:rsidR="00742B4D" w:rsidRPr="00742B4D" w:rsidRDefault="00742B4D" w:rsidP="00742B4D">
    <w:pPr>
      <w:pStyle w:val="Footer"/>
      <w:tabs>
        <w:tab w:val="right" w:pos="9638"/>
      </w:tabs>
    </w:pPr>
    <w:r w:rsidRPr="00742B4D">
      <w:rPr>
        <w:b/>
        <w:sz w:val="18"/>
      </w:rPr>
      <w:fldChar w:fldCharType="begin"/>
    </w:r>
    <w:r w:rsidRPr="00742B4D">
      <w:rPr>
        <w:b/>
        <w:sz w:val="18"/>
      </w:rPr>
      <w:instrText xml:space="preserve"> PAGE  \* MERGEFORMAT </w:instrText>
    </w:r>
    <w:r w:rsidRPr="00742B4D">
      <w:rPr>
        <w:b/>
        <w:sz w:val="18"/>
      </w:rPr>
      <w:fldChar w:fldCharType="separate"/>
    </w:r>
    <w:r w:rsidRPr="00742B4D">
      <w:rPr>
        <w:b/>
        <w:noProof/>
        <w:sz w:val="18"/>
      </w:rPr>
      <w:t>2</w:t>
    </w:r>
    <w:r w:rsidRPr="00742B4D">
      <w:rPr>
        <w:b/>
        <w:sz w:val="18"/>
      </w:rPr>
      <w:fldChar w:fldCharType="end"/>
    </w:r>
    <w:r>
      <w:rPr>
        <w:b/>
        <w:sz w:val="18"/>
      </w:rPr>
      <w:tab/>
    </w:r>
    <w:r>
      <w:t>GE.21-04119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66DBB" w14:textId="77777777" w:rsidR="00742B4D" w:rsidRPr="00742B4D" w:rsidRDefault="00742B4D" w:rsidP="00742B4D">
    <w:pPr>
      <w:pStyle w:val="Footer"/>
      <w:tabs>
        <w:tab w:val="right" w:pos="9638"/>
      </w:tabs>
      <w:rPr>
        <w:b/>
        <w:sz w:val="18"/>
      </w:rPr>
    </w:pPr>
    <w:r>
      <w:t>GE.21-04119</w:t>
    </w:r>
    <w:r>
      <w:tab/>
    </w:r>
    <w:r w:rsidRPr="00742B4D">
      <w:rPr>
        <w:b/>
        <w:sz w:val="18"/>
      </w:rPr>
      <w:fldChar w:fldCharType="begin"/>
    </w:r>
    <w:r w:rsidRPr="00742B4D">
      <w:rPr>
        <w:b/>
        <w:sz w:val="18"/>
      </w:rPr>
      <w:instrText xml:space="preserve"> PAGE  \* MERGEFORMAT </w:instrText>
    </w:r>
    <w:r w:rsidRPr="00742B4D">
      <w:rPr>
        <w:b/>
        <w:sz w:val="18"/>
      </w:rPr>
      <w:fldChar w:fldCharType="separate"/>
    </w:r>
    <w:r w:rsidRPr="00742B4D">
      <w:rPr>
        <w:b/>
        <w:noProof/>
        <w:sz w:val="18"/>
      </w:rPr>
      <w:t>3</w:t>
    </w:r>
    <w:r w:rsidRPr="00742B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5B410" w14:textId="77777777" w:rsidR="00A50E4A" w:rsidRPr="00742B4D" w:rsidRDefault="00742B4D" w:rsidP="00742B4D">
    <w:pPr>
      <w:pStyle w:val="Footer"/>
      <w:spacing w:before="120" w:line="240" w:lineRule="auto"/>
      <w:rPr>
        <w:sz w:val="20"/>
      </w:rPr>
    </w:pPr>
    <w:r>
      <w:rPr>
        <w:sz w:val="20"/>
      </w:rPr>
      <w:t>GE.</w:t>
    </w:r>
    <w:r w:rsidR="00AE3F83">
      <w:rPr>
        <w:noProof/>
      </w:rPr>
      <w:drawing>
        <wp:anchor distT="0" distB="0" distL="114300" distR="114300" simplePos="0" relativeHeight="251657728" behindDoc="0" locked="1" layoutInCell="1" allowOverlap="1" wp14:anchorId="71F9FAEF" wp14:editId="1E1CA42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085850" cy="228600"/>
          <wp:effectExtent l="0" t="0" r="0" b="0"/>
          <wp:wrapNone/>
          <wp:docPr id="4" name="Imagen 4" descr="Se ruega recicl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Span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21-04119  (S)</w:t>
    </w:r>
    <w:r>
      <w:rPr>
        <w:noProof/>
        <w:sz w:val="20"/>
      </w:rPr>
      <w:drawing>
        <wp:anchor distT="0" distB="0" distL="114300" distR="114300" simplePos="0" relativeHeight="251658752" behindDoc="0" locked="0" layoutInCell="1" allowOverlap="1" wp14:anchorId="4BD2336D" wp14:editId="5A0BAC78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010421    010421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94DBF" w14:textId="77777777" w:rsidR="002147F7" w:rsidRPr="001075E9" w:rsidRDefault="002147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EB26AE" w14:textId="77777777" w:rsidR="002147F7" w:rsidRDefault="002147F7" w:rsidP="00EB11DA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6E2A6" w14:textId="7A3A50C0" w:rsidR="00742B4D" w:rsidRPr="00742B4D" w:rsidRDefault="002147F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B31BF">
      <w:t>ST/SG/AC.10/11/Rev.7/Corr.1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C6965" w14:textId="5F49FC6C" w:rsidR="00742B4D" w:rsidRPr="00742B4D" w:rsidRDefault="002147F7" w:rsidP="00742B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B31BF">
      <w:t>ST/SG/AC.10/11/Rev.7/Corr.1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B006F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F546F"/>
    <w:multiLevelType w:val="multilevel"/>
    <w:tmpl w:val="0C0A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9DC3D89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D2"/>
    <w:rsid w:val="00002301"/>
    <w:rsid w:val="0003450A"/>
    <w:rsid w:val="00036CBB"/>
    <w:rsid w:val="000560CF"/>
    <w:rsid w:val="0008650D"/>
    <w:rsid w:val="000A118E"/>
    <w:rsid w:val="000B57E7"/>
    <w:rsid w:val="000D186A"/>
    <w:rsid w:val="000F09DF"/>
    <w:rsid w:val="000F61B2"/>
    <w:rsid w:val="00103449"/>
    <w:rsid w:val="001075E9"/>
    <w:rsid w:val="001667A2"/>
    <w:rsid w:val="00167FE3"/>
    <w:rsid w:val="00180183"/>
    <w:rsid w:val="00196389"/>
    <w:rsid w:val="001A52A0"/>
    <w:rsid w:val="001A5357"/>
    <w:rsid w:val="001A5673"/>
    <w:rsid w:val="001C7A89"/>
    <w:rsid w:val="001E213E"/>
    <w:rsid w:val="002147F7"/>
    <w:rsid w:val="00245D7C"/>
    <w:rsid w:val="002A2EFC"/>
    <w:rsid w:val="002D5AAC"/>
    <w:rsid w:val="00301299"/>
    <w:rsid w:val="00322004"/>
    <w:rsid w:val="003402C2"/>
    <w:rsid w:val="00370D6A"/>
    <w:rsid w:val="00381C24"/>
    <w:rsid w:val="003958D0"/>
    <w:rsid w:val="003E5057"/>
    <w:rsid w:val="00416CBD"/>
    <w:rsid w:val="00454E07"/>
    <w:rsid w:val="004762CA"/>
    <w:rsid w:val="004A7AEA"/>
    <w:rsid w:val="0050108D"/>
    <w:rsid w:val="00512683"/>
    <w:rsid w:val="0054588C"/>
    <w:rsid w:val="005626A9"/>
    <w:rsid w:val="00571AAE"/>
    <w:rsid w:val="00572E19"/>
    <w:rsid w:val="005F0B42"/>
    <w:rsid w:val="006410D2"/>
    <w:rsid w:val="006B070E"/>
    <w:rsid w:val="006F35EE"/>
    <w:rsid w:val="00742B4D"/>
    <w:rsid w:val="00780E55"/>
    <w:rsid w:val="007D6339"/>
    <w:rsid w:val="007E7683"/>
    <w:rsid w:val="00834B71"/>
    <w:rsid w:val="0086445C"/>
    <w:rsid w:val="00887D1B"/>
    <w:rsid w:val="008A08D7"/>
    <w:rsid w:val="008B03BC"/>
    <w:rsid w:val="008E5DB5"/>
    <w:rsid w:val="00906890"/>
    <w:rsid w:val="00914C7D"/>
    <w:rsid w:val="00951972"/>
    <w:rsid w:val="00956CBC"/>
    <w:rsid w:val="00971EAC"/>
    <w:rsid w:val="009B5447"/>
    <w:rsid w:val="009D59FB"/>
    <w:rsid w:val="009D78E7"/>
    <w:rsid w:val="009F4B1D"/>
    <w:rsid w:val="00A50E4A"/>
    <w:rsid w:val="00A917B3"/>
    <w:rsid w:val="00A96B77"/>
    <w:rsid w:val="00AB4B51"/>
    <w:rsid w:val="00AE3F83"/>
    <w:rsid w:val="00B0176D"/>
    <w:rsid w:val="00B106BA"/>
    <w:rsid w:val="00B10CC7"/>
    <w:rsid w:val="00B20E4A"/>
    <w:rsid w:val="00B62458"/>
    <w:rsid w:val="00B83C9F"/>
    <w:rsid w:val="00B84F8F"/>
    <w:rsid w:val="00B950A6"/>
    <w:rsid w:val="00BC780B"/>
    <w:rsid w:val="00BD33EE"/>
    <w:rsid w:val="00C60F0C"/>
    <w:rsid w:val="00C805C9"/>
    <w:rsid w:val="00CA1679"/>
    <w:rsid w:val="00CB3851"/>
    <w:rsid w:val="00CF10F2"/>
    <w:rsid w:val="00D90138"/>
    <w:rsid w:val="00D94C21"/>
    <w:rsid w:val="00DA1366"/>
    <w:rsid w:val="00DA3F09"/>
    <w:rsid w:val="00DD5249"/>
    <w:rsid w:val="00E73F76"/>
    <w:rsid w:val="00EA53DF"/>
    <w:rsid w:val="00EB11DA"/>
    <w:rsid w:val="00EB31BF"/>
    <w:rsid w:val="00EF1360"/>
    <w:rsid w:val="00EF3220"/>
    <w:rsid w:val="00F102A5"/>
    <w:rsid w:val="00F30AF6"/>
    <w:rsid w:val="00F33585"/>
    <w:rsid w:val="00F7213E"/>
    <w:rsid w:val="00FB5CDD"/>
    <w:rsid w:val="00FD2EF7"/>
    <w:rsid w:val="00FD3921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B2775B"/>
  <w15:docId w15:val="{5A8F99B9-7B9A-4C14-95D1-FBD4C286C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2B4D"/>
    <w:pPr>
      <w:spacing w:line="240" w:lineRule="atLeast"/>
    </w:pPr>
    <w:rPr>
      <w:rFonts w:eastAsiaTheme="minorEastAsia"/>
      <w:lang w:val="es-ES" w:eastAsia="es-ES"/>
    </w:rPr>
  </w:style>
  <w:style w:type="paragraph" w:styleId="Heading1">
    <w:name w:val="heading 1"/>
    <w:aliases w:val="Table_G"/>
    <w:basedOn w:val="SingleTxtG"/>
    <w:next w:val="SingleTxtG"/>
    <w:rsid w:val="006B070E"/>
    <w:pPr>
      <w:keepNext/>
      <w:spacing w:after="0" w:line="240" w:lineRule="auto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semiHidden/>
    <w:rsid w:val="000560CF"/>
    <w:pPr>
      <w:keepNext/>
      <w:outlineLvl w:val="1"/>
    </w:pPr>
    <w:rPr>
      <w:rFonts w:eastAsia="Times New Roman"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0560C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0560C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0560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0560C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semiHidden/>
    <w:rsid w:val="000560C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semiHidden/>
    <w:rsid w:val="000560CF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0560C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4_G"/>
    <w:basedOn w:val="DefaultParagraphFont"/>
    <w:rsid w:val="000560CF"/>
    <w:rPr>
      <w:rFonts w:ascii="Times New Roman" w:hAnsi="Times New Roman"/>
      <w:sz w:val="18"/>
      <w:vertAlign w:val="superscript"/>
    </w:rPr>
  </w:style>
  <w:style w:type="paragraph" w:customStyle="1" w:styleId="HMG">
    <w:name w:val="_ H __M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  <w:outlineLvl w:val="0"/>
    </w:pPr>
    <w:rPr>
      <w:rFonts w:eastAsia="Times New Roman"/>
      <w:b/>
      <w:sz w:val="34"/>
    </w:rPr>
  </w:style>
  <w:style w:type="paragraph" w:customStyle="1" w:styleId="HChG">
    <w:name w:val="_ H _Ch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  <w:outlineLvl w:val="1"/>
    </w:pPr>
    <w:rPr>
      <w:rFonts w:eastAsia="Times New Roman"/>
      <w:b/>
      <w:sz w:val="28"/>
    </w:rPr>
  </w:style>
  <w:style w:type="paragraph" w:customStyle="1" w:styleId="H1G">
    <w:name w:val="_ H_1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  <w:outlineLvl w:val="2"/>
    </w:pPr>
    <w:rPr>
      <w:rFonts w:eastAsia="Times New Roman"/>
      <w:b/>
      <w:sz w:val="24"/>
    </w:rPr>
  </w:style>
  <w:style w:type="paragraph" w:customStyle="1" w:styleId="H23G">
    <w:name w:val="_ H_2/3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/>
      <w:b/>
    </w:rPr>
  </w:style>
  <w:style w:type="paragraph" w:customStyle="1" w:styleId="H4G">
    <w:name w:val="_ H_4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4"/>
    </w:pPr>
    <w:rPr>
      <w:rFonts w:eastAsia="Times New Roman"/>
      <w:i/>
    </w:rPr>
  </w:style>
  <w:style w:type="paragraph" w:customStyle="1" w:styleId="H56G">
    <w:name w:val="_ H_5/6_G"/>
    <w:basedOn w:val="Normal"/>
    <w:next w:val="Normal"/>
    <w:qFormat/>
    <w:rsid w:val="000560CF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5"/>
    </w:pPr>
    <w:rPr>
      <w:rFonts w:eastAsia="Times New Roman"/>
    </w:rPr>
  </w:style>
  <w:style w:type="paragraph" w:styleId="Header">
    <w:name w:val="header"/>
    <w:aliases w:val="6_G"/>
    <w:basedOn w:val="Normal"/>
    <w:next w:val="Normal"/>
    <w:rsid w:val="00FB5CDD"/>
    <w:pPr>
      <w:pBdr>
        <w:bottom w:val="single" w:sz="4" w:space="4" w:color="auto"/>
      </w:pBdr>
      <w:spacing w:line="240" w:lineRule="auto"/>
    </w:pPr>
    <w:rPr>
      <w:rFonts w:eastAsia="Times New Roman"/>
      <w:b/>
      <w:sz w:val="18"/>
    </w:rPr>
  </w:style>
  <w:style w:type="paragraph" w:customStyle="1" w:styleId="SingleTxtG">
    <w:name w:val="_ Single Txt_G"/>
    <w:basedOn w:val="Normal"/>
    <w:link w:val="SingleTxtGCar"/>
    <w:qFormat/>
    <w:rsid w:val="000560CF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/>
    </w:rPr>
  </w:style>
  <w:style w:type="paragraph" w:customStyle="1" w:styleId="SMG">
    <w:name w:val="__S_M_G"/>
    <w:basedOn w:val="Normal"/>
    <w:next w:val="Normal"/>
    <w:rsid w:val="000560CF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/>
      <w:b/>
      <w:sz w:val="40"/>
    </w:rPr>
  </w:style>
  <w:style w:type="paragraph" w:customStyle="1" w:styleId="SLG">
    <w:name w:val="__S_L_G"/>
    <w:basedOn w:val="Normal"/>
    <w:next w:val="Normal"/>
    <w:rsid w:val="000560CF"/>
    <w:pPr>
      <w:keepNext/>
      <w:keepLines/>
      <w:spacing w:before="240" w:after="240" w:line="580" w:lineRule="exact"/>
      <w:ind w:left="1134" w:right="1134"/>
    </w:pPr>
    <w:rPr>
      <w:rFonts w:eastAsia="Times New Roman"/>
      <w:b/>
      <w:sz w:val="56"/>
    </w:rPr>
  </w:style>
  <w:style w:type="paragraph" w:customStyle="1" w:styleId="SSG">
    <w:name w:val="__S_S_G"/>
    <w:basedOn w:val="Normal"/>
    <w:next w:val="Normal"/>
    <w:rsid w:val="000560CF"/>
    <w:pPr>
      <w:keepNext/>
      <w:keepLines/>
      <w:spacing w:before="240" w:after="240" w:line="300" w:lineRule="exact"/>
      <w:ind w:left="1134" w:right="1134"/>
    </w:pPr>
    <w:rPr>
      <w:rFonts w:eastAsia="Times New Roman"/>
      <w:b/>
      <w:sz w:val="28"/>
    </w:rPr>
  </w:style>
  <w:style w:type="paragraph" w:styleId="Footer">
    <w:name w:val="footer"/>
    <w:aliases w:val="3_G"/>
    <w:basedOn w:val="Normal"/>
    <w:next w:val="Normal"/>
    <w:rsid w:val="000560CF"/>
    <w:rPr>
      <w:rFonts w:eastAsia="Times New Roman"/>
      <w:sz w:val="16"/>
    </w:rPr>
  </w:style>
  <w:style w:type="paragraph" w:customStyle="1" w:styleId="XLargeG">
    <w:name w:val="__XLarge_G"/>
    <w:basedOn w:val="Normal"/>
    <w:next w:val="Normal"/>
    <w:rsid w:val="000560CF"/>
    <w:pPr>
      <w:keepNext/>
      <w:keepLines/>
      <w:spacing w:before="240" w:after="240" w:line="420" w:lineRule="exact"/>
      <w:ind w:left="1134" w:right="1134"/>
    </w:pPr>
    <w:rPr>
      <w:rFonts w:eastAsia="Times New Roman"/>
      <w:b/>
      <w:sz w:val="40"/>
    </w:rPr>
  </w:style>
  <w:style w:type="paragraph" w:styleId="FootnoteText">
    <w:name w:val="footnote text"/>
    <w:aliases w:val="5_G"/>
    <w:basedOn w:val="Normal"/>
    <w:rsid w:val="000560CF"/>
    <w:pPr>
      <w:tabs>
        <w:tab w:val="right" w:pos="1021"/>
      </w:tabs>
      <w:spacing w:line="220" w:lineRule="exact"/>
      <w:ind w:left="1134" w:right="1134" w:hanging="1134"/>
    </w:pPr>
    <w:rPr>
      <w:rFonts w:eastAsia="Times New Roman"/>
      <w:sz w:val="18"/>
    </w:rPr>
  </w:style>
  <w:style w:type="table" w:styleId="TableGrid">
    <w:name w:val="Table Grid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0560CF"/>
    <w:pPr>
      <w:numPr>
        <w:numId w:val="3"/>
      </w:numPr>
    </w:pPr>
  </w:style>
  <w:style w:type="numbering" w:styleId="1ai">
    <w:name w:val="Outline List 1"/>
    <w:basedOn w:val="NoList"/>
    <w:semiHidden/>
    <w:rsid w:val="000560CF"/>
    <w:pPr>
      <w:numPr>
        <w:numId w:val="4"/>
      </w:numPr>
    </w:pPr>
  </w:style>
  <w:style w:type="character" w:styleId="HTMLAcronym">
    <w:name w:val="HTML Acronym"/>
    <w:basedOn w:val="DefaultParagraphFont"/>
    <w:semiHidden/>
    <w:rsid w:val="000560CF"/>
  </w:style>
  <w:style w:type="numbering" w:styleId="ArticleSection">
    <w:name w:val="Outline List 3"/>
    <w:basedOn w:val="NoList"/>
    <w:semiHidden/>
    <w:rsid w:val="000560CF"/>
    <w:pPr>
      <w:numPr>
        <w:numId w:val="5"/>
      </w:numPr>
    </w:pPr>
  </w:style>
  <w:style w:type="paragraph" w:styleId="Closing">
    <w:name w:val="Closing"/>
    <w:basedOn w:val="Normal"/>
    <w:semiHidden/>
    <w:rsid w:val="000560CF"/>
    <w:pPr>
      <w:ind w:left="4252"/>
    </w:pPr>
    <w:rPr>
      <w:rFonts w:eastAsia="Times New Roman"/>
    </w:rPr>
  </w:style>
  <w:style w:type="character" w:styleId="HTMLCite">
    <w:name w:val="HTML Cite"/>
    <w:basedOn w:val="DefaultParagraphFont"/>
    <w:semiHidden/>
    <w:rsid w:val="000560CF"/>
    <w:rPr>
      <w:i/>
      <w:iCs/>
    </w:rPr>
  </w:style>
  <w:style w:type="character" w:styleId="HTMLCode">
    <w:name w:val="HTML Code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semiHidden/>
    <w:rsid w:val="000560CF"/>
    <w:pPr>
      <w:spacing w:after="120"/>
      <w:ind w:left="283"/>
    </w:pPr>
    <w:rPr>
      <w:rFonts w:eastAsia="Times New Roman"/>
    </w:rPr>
  </w:style>
  <w:style w:type="paragraph" w:styleId="ListContinue2">
    <w:name w:val="List Continue 2"/>
    <w:basedOn w:val="Normal"/>
    <w:semiHidden/>
    <w:rsid w:val="000560CF"/>
    <w:pPr>
      <w:spacing w:after="120"/>
      <w:ind w:left="566"/>
    </w:pPr>
    <w:rPr>
      <w:rFonts w:eastAsia="Times New Roman"/>
    </w:rPr>
  </w:style>
  <w:style w:type="paragraph" w:styleId="ListContinue3">
    <w:name w:val="List Continue 3"/>
    <w:basedOn w:val="Normal"/>
    <w:semiHidden/>
    <w:rsid w:val="000560CF"/>
    <w:pPr>
      <w:spacing w:after="120"/>
      <w:ind w:left="849"/>
    </w:pPr>
    <w:rPr>
      <w:rFonts w:eastAsia="Times New Roman"/>
    </w:rPr>
  </w:style>
  <w:style w:type="paragraph" w:styleId="ListContinue4">
    <w:name w:val="List Continue 4"/>
    <w:basedOn w:val="Normal"/>
    <w:semiHidden/>
    <w:rsid w:val="000560CF"/>
    <w:pPr>
      <w:spacing w:after="120"/>
      <w:ind w:left="1132"/>
    </w:pPr>
    <w:rPr>
      <w:rFonts w:eastAsia="Times New Roman"/>
    </w:rPr>
  </w:style>
  <w:style w:type="paragraph" w:styleId="ListContinue5">
    <w:name w:val="List Continue 5"/>
    <w:basedOn w:val="Normal"/>
    <w:semiHidden/>
    <w:rsid w:val="000560CF"/>
    <w:pPr>
      <w:spacing w:after="120"/>
      <w:ind w:left="1415"/>
    </w:pPr>
    <w:rPr>
      <w:rFonts w:eastAsia="Times New Roman"/>
    </w:rPr>
  </w:style>
  <w:style w:type="character" w:styleId="HTMLDefinition">
    <w:name w:val="HTML Definition"/>
    <w:basedOn w:val="DefaultParagraphFont"/>
    <w:semiHidden/>
    <w:rsid w:val="000560CF"/>
    <w:rPr>
      <w:i/>
      <w:iCs/>
    </w:rPr>
  </w:style>
  <w:style w:type="paragraph" w:styleId="HTMLAddress">
    <w:name w:val="HTML Address"/>
    <w:basedOn w:val="Normal"/>
    <w:semiHidden/>
    <w:rsid w:val="000560CF"/>
    <w:rPr>
      <w:rFonts w:eastAsia="Times New Roman"/>
      <w:i/>
      <w:iCs/>
    </w:rPr>
  </w:style>
  <w:style w:type="paragraph" w:styleId="EnvelopeAddress">
    <w:name w:val="envelope address"/>
    <w:basedOn w:val="Normal"/>
    <w:semiHidden/>
    <w:rsid w:val="000560CF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Arial"/>
      <w:sz w:val="24"/>
      <w:szCs w:val="24"/>
    </w:rPr>
  </w:style>
  <w:style w:type="character" w:styleId="HTMLSample">
    <w:name w:val="HTML Sample"/>
    <w:basedOn w:val="DefaultParagraphFont"/>
    <w:semiHidden/>
    <w:rsid w:val="000560CF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0560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</w:rPr>
  </w:style>
  <w:style w:type="paragraph" w:styleId="NoteHeading">
    <w:name w:val="Note Heading"/>
    <w:basedOn w:val="Normal"/>
    <w:next w:val="Normal"/>
    <w:semiHidden/>
    <w:rsid w:val="000560CF"/>
    <w:rPr>
      <w:rFonts w:eastAsia="Times New Roman"/>
    </w:rPr>
  </w:style>
  <w:style w:type="character" w:styleId="Emphasis">
    <w:name w:val="Emphasis"/>
    <w:basedOn w:val="DefaultParagraphFont"/>
    <w:semiHidden/>
    <w:rsid w:val="000560CF"/>
    <w:rPr>
      <w:i/>
      <w:iCs/>
    </w:rPr>
  </w:style>
  <w:style w:type="paragraph" w:styleId="Date">
    <w:name w:val="Date"/>
    <w:basedOn w:val="Normal"/>
    <w:next w:val="Normal"/>
    <w:semiHidden/>
    <w:rsid w:val="000560CF"/>
    <w:rPr>
      <w:rFonts w:eastAsia="Times New Roman"/>
    </w:rPr>
  </w:style>
  <w:style w:type="paragraph" w:styleId="Signature">
    <w:name w:val="Signature"/>
    <w:basedOn w:val="Normal"/>
    <w:semiHidden/>
    <w:rsid w:val="000560CF"/>
    <w:pPr>
      <w:ind w:left="4252"/>
    </w:pPr>
    <w:rPr>
      <w:rFonts w:eastAsia="Times New Roman"/>
    </w:rPr>
  </w:style>
  <w:style w:type="paragraph" w:styleId="E-mailSignature">
    <w:name w:val="E-mail Signature"/>
    <w:basedOn w:val="Normal"/>
    <w:semiHidden/>
    <w:rsid w:val="000560CF"/>
    <w:rPr>
      <w:rFonts w:eastAsia="Times New Roman"/>
    </w:rPr>
  </w:style>
  <w:style w:type="character" w:styleId="Hyperlink">
    <w:name w:val="Hyperlink"/>
    <w:basedOn w:val="DefaultParagraphFont"/>
    <w:rsid w:val="009D59FB"/>
    <w:rPr>
      <w:color w:val="0000FF"/>
      <w:u w:val="none"/>
    </w:rPr>
  </w:style>
  <w:style w:type="character" w:styleId="FollowedHyperlink">
    <w:name w:val="FollowedHyperlink"/>
    <w:basedOn w:val="DefaultParagraphFont"/>
    <w:rsid w:val="009D59FB"/>
    <w:rPr>
      <w:color w:val="0000FF"/>
      <w:u w:val="none"/>
    </w:rPr>
  </w:style>
  <w:style w:type="paragraph" w:styleId="HTMLPreformatted">
    <w:name w:val="HTML Preformatted"/>
    <w:basedOn w:val="Normal"/>
    <w:semiHidden/>
    <w:rsid w:val="000560CF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560CF"/>
    <w:pPr>
      <w:ind w:left="283" w:hanging="283"/>
    </w:pPr>
    <w:rPr>
      <w:rFonts w:eastAsia="Times New Roman"/>
    </w:rPr>
  </w:style>
  <w:style w:type="paragraph" w:styleId="List2">
    <w:name w:val="List 2"/>
    <w:basedOn w:val="Normal"/>
    <w:semiHidden/>
    <w:rsid w:val="000560CF"/>
    <w:pPr>
      <w:ind w:left="566" w:hanging="283"/>
    </w:pPr>
    <w:rPr>
      <w:rFonts w:eastAsia="Times New Roman"/>
    </w:rPr>
  </w:style>
  <w:style w:type="paragraph" w:styleId="List3">
    <w:name w:val="List 3"/>
    <w:basedOn w:val="Normal"/>
    <w:semiHidden/>
    <w:rsid w:val="000560CF"/>
    <w:pPr>
      <w:ind w:left="849" w:hanging="283"/>
    </w:pPr>
    <w:rPr>
      <w:rFonts w:eastAsia="Times New Roman"/>
    </w:rPr>
  </w:style>
  <w:style w:type="paragraph" w:styleId="List4">
    <w:name w:val="List 4"/>
    <w:basedOn w:val="Normal"/>
    <w:semiHidden/>
    <w:rsid w:val="000560CF"/>
    <w:pPr>
      <w:ind w:left="1132" w:hanging="283"/>
    </w:pPr>
    <w:rPr>
      <w:rFonts w:eastAsia="Times New Roman"/>
    </w:rPr>
  </w:style>
  <w:style w:type="paragraph" w:styleId="List5">
    <w:name w:val="List 5"/>
    <w:basedOn w:val="Normal"/>
    <w:semiHidden/>
    <w:rsid w:val="000560CF"/>
    <w:pPr>
      <w:ind w:left="1415" w:hanging="283"/>
    </w:pPr>
    <w:rPr>
      <w:rFonts w:eastAsia="Times New Roman"/>
    </w:rPr>
  </w:style>
  <w:style w:type="paragraph" w:styleId="ListNumber">
    <w:name w:val="List Number"/>
    <w:basedOn w:val="Normal"/>
    <w:semiHidden/>
    <w:rsid w:val="000560CF"/>
    <w:pPr>
      <w:numPr>
        <w:numId w:val="6"/>
      </w:numPr>
    </w:pPr>
    <w:rPr>
      <w:rFonts w:eastAsia="Times New Roman"/>
    </w:rPr>
  </w:style>
  <w:style w:type="paragraph" w:styleId="ListNumber2">
    <w:name w:val="List Number 2"/>
    <w:basedOn w:val="Normal"/>
    <w:semiHidden/>
    <w:rsid w:val="000560CF"/>
    <w:pPr>
      <w:numPr>
        <w:numId w:val="7"/>
      </w:numPr>
    </w:pPr>
    <w:rPr>
      <w:rFonts w:eastAsia="Times New Roman"/>
    </w:rPr>
  </w:style>
  <w:style w:type="paragraph" w:styleId="ListNumber3">
    <w:name w:val="List Number 3"/>
    <w:basedOn w:val="Normal"/>
    <w:semiHidden/>
    <w:rsid w:val="000560CF"/>
    <w:pPr>
      <w:numPr>
        <w:numId w:val="8"/>
      </w:numPr>
    </w:pPr>
    <w:rPr>
      <w:rFonts w:eastAsia="Times New Roman"/>
    </w:rPr>
  </w:style>
  <w:style w:type="paragraph" w:styleId="ListNumber4">
    <w:name w:val="List Number 4"/>
    <w:basedOn w:val="Normal"/>
    <w:semiHidden/>
    <w:rsid w:val="000560CF"/>
    <w:pPr>
      <w:numPr>
        <w:numId w:val="9"/>
      </w:numPr>
    </w:pPr>
    <w:rPr>
      <w:rFonts w:eastAsia="Times New Roman"/>
    </w:rPr>
  </w:style>
  <w:style w:type="paragraph" w:styleId="ListNumber5">
    <w:name w:val="List Number 5"/>
    <w:basedOn w:val="Normal"/>
    <w:semiHidden/>
    <w:rsid w:val="000560CF"/>
    <w:pPr>
      <w:numPr>
        <w:numId w:val="10"/>
      </w:numPr>
    </w:pPr>
    <w:rPr>
      <w:rFonts w:eastAsia="Times New Roman"/>
    </w:rPr>
  </w:style>
  <w:style w:type="paragraph" w:styleId="ListBullet">
    <w:name w:val="List Bullet"/>
    <w:basedOn w:val="Normal"/>
    <w:semiHidden/>
    <w:rsid w:val="000560CF"/>
    <w:pPr>
      <w:numPr>
        <w:numId w:val="11"/>
      </w:numPr>
    </w:pPr>
    <w:rPr>
      <w:rFonts w:eastAsia="Times New Roman"/>
    </w:rPr>
  </w:style>
  <w:style w:type="paragraph" w:styleId="ListBullet2">
    <w:name w:val="List Bullet 2"/>
    <w:basedOn w:val="Normal"/>
    <w:semiHidden/>
    <w:rsid w:val="000560CF"/>
    <w:pPr>
      <w:numPr>
        <w:numId w:val="12"/>
      </w:numPr>
    </w:pPr>
    <w:rPr>
      <w:rFonts w:eastAsia="Times New Roman"/>
    </w:rPr>
  </w:style>
  <w:style w:type="paragraph" w:styleId="ListBullet3">
    <w:name w:val="List Bullet 3"/>
    <w:basedOn w:val="Normal"/>
    <w:semiHidden/>
    <w:rsid w:val="000560CF"/>
    <w:pPr>
      <w:numPr>
        <w:numId w:val="13"/>
      </w:numPr>
    </w:pPr>
    <w:rPr>
      <w:rFonts w:eastAsia="Times New Roman"/>
    </w:rPr>
  </w:style>
  <w:style w:type="paragraph" w:styleId="ListBullet4">
    <w:name w:val="List Bullet 4"/>
    <w:basedOn w:val="Normal"/>
    <w:semiHidden/>
    <w:rsid w:val="000560CF"/>
    <w:pPr>
      <w:numPr>
        <w:numId w:val="14"/>
      </w:numPr>
    </w:pPr>
    <w:rPr>
      <w:rFonts w:eastAsia="Times New Roman"/>
    </w:rPr>
  </w:style>
  <w:style w:type="paragraph" w:styleId="ListBullet5">
    <w:name w:val="List Bullet 5"/>
    <w:basedOn w:val="Normal"/>
    <w:semiHidden/>
    <w:rsid w:val="000560CF"/>
    <w:pPr>
      <w:numPr>
        <w:numId w:val="15"/>
      </w:numPr>
    </w:pPr>
    <w:rPr>
      <w:rFonts w:eastAsia="Times New Roman"/>
    </w:rPr>
  </w:style>
  <w:style w:type="character" w:styleId="HTMLTypewriter">
    <w:name w:val="HTML Typewriter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0560CF"/>
    <w:rPr>
      <w:rFonts w:eastAsia="Times New Roman"/>
      <w:sz w:val="24"/>
      <w:szCs w:val="24"/>
    </w:rPr>
  </w:style>
  <w:style w:type="character" w:styleId="LineNumber">
    <w:name w:val="line number"/>
    <w:basedOn w:val="DefaultParagraphFont"/>
    <w:semiHidden/>
    <w:rsid w:val="000560CF"/>
  </w:style>
  <w:style w:type="character" w:styleId="PageNumber">
    <w:name w:val="page number"/>
    <w:aliases w:val="7_G"/>
    <w:basedOn w:val="DefaultParagraphFont"/>
    <w:rsid w:val="000560CF"/>
    <w:rPr>
      <w:b/>
      <w:sz w:val="18"/>
    </w:rPr>
  </w:style>
  <w:style w:type="character" w:styleId="EndnoteReference">
    <w:name w:val="endnote reference"/>
    <w:aliases w:val="1_G"/>
    <w:basedOn w:val="FootnoteReference"/>
    <w:rsid w:val="000560CF"/>
    <w:rPr>
      <w:rFonts w:ascii="Times New Roman" w:hAnsi="Times New Roman"/>
      <w:sz w:val="18"/>
      <w:vertAlign w:val="superscript"/>
    </w:rPr>
  </w:style>
  <w:style w:type="paragraph" w:styleId="EnvelopeReturn">
    <w:name w:val="envelope return"/>
    <w:basedOn w:val="Normal"/>
    <w:semiHidden/>
    <w:rsid w:val="000560CF"/>
    <w:rPr>
      <w:rFonts w:ascii="Arial" w:eastAsia="Times New Roman" w:hAnsi="Arial" w:cs="Arial"/>
    </w:rPr>
  </w:style>
  <w:style w:type="paragraph" w:styleId="Salutation">
    <w:name w:val="Salutation"/>
    <w:basedOn w:val="Normal"/>
    <w:next w:val="Normal"/>
    <w:semiHidden/>
    <w:rsid w:val="000560CF"/>
    <w:rPr>
      <w:rFonts w:eastAsia="Times New Roman"/>
    </w:rPr>
  </w:style>
  <w:style w:type="paragraph" w:styleId="BodyTextIndent2">
    <w:name w:val="Body Text Indent 2"/>
    <w:basedOn w:val="Normal"/>
    <w:semiHidden/>
    <w:rsid w:val="000560CF"/>
    <w:pPr>
      <w:spacing w:after="120" w:line="480" w:lineRule="auto"/>
      <w:ind w:left="283"/>
    </w:pPr>
    <w:rPr>
      <w:rFonts w:eastAsia="Times New Roman"/>
    </w:rPr>
  </w:style>
  <w:style w:type="paragraph" w:styleId="BodyTextIndent3">
    <w:name w:val="Body Text Indent 3"/>
    <w:basedOn w:val="Normal"/>
    <w:semiHidden/>
    <w:rsid w:val="000560CF"/>
    <w:pPr>
      <w:spacing w:after="120"/>
      <w:ind w:left="283"/>
    </w:pPr>
    <w:rPr>
      <w:rFonts w:eastAsia="Times New Roman"/>
      <w:sz w:val="16"/>
      <w:szCs w:val="16"/>
    </w:rPr>
  </w:style>
  <w:style w:type="paragraph" w:styleId="BodyTextIndent">
    <w:name w:val="Body Text Indent"/>
    <w:basedOn w:val="Normal"/>
    <w:semiHidden/>
    <w:rsid w:val="000560CF"/>
    <w:pPr>
      <w:spacing w:after="120"/>
      <w:ind w:left="283"/>
    </w:pPr>
    <w:rPr>
      <w:rFonts w:eastAsia="Times New Roman"/>
    </w:rPr>
  </w:style>
  <w:style w:type="paragraph" w:styleId="NormalIndent">
    <w:name w:val="Normal Indent"/>
    <w:basedOn w:val="Normal"/>
    <w:semiHidden/>
    <w:rsid w:val="000560CF"/>
    <w:pPr>
      <w:ind w:left="567"/>
    </w:pPr>
    <w:rPr>
      <w:rFonts w:eastAsia="Times New Roman"/>
    </w:rPr>
  </w:style>
  <w:style w:type="paragraph" w:styleId="Subtitle">
    <w:name w:val="Subtitle"/>
    <w:basedOn w:val="Normal"/>
    <w:semiHidden/>
    <w:rsid w:val="000560CF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table" w:styleId="TableSimple1">
    <w:name w:val="Table Simple 1"/>
    <w:basedOn w:val="TableNormal"/>
    <w:semiHidden/>
    <w:rsid w:val="000560CF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60CF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60CF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60CF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60CF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60CF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60CF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60CF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60CF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60CF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0560CF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60CF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60CF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60CF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60CF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60CF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0560CF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semiHidden/>
    <w:rsid w:val="000560CF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0560CF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0560CF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60CF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60CF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60CF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60CF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60CF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60CF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60CF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0560CF"/>
    <w:rPr>
      <w:rFonts w:ascii="Courier New" w:hAnsi="Courier New" w:cs="Courier New"/>
      <w:sz w:val="20"/>
      <w:szCs w:val="20"/>
    </w:rPr>
  </w:style>
  <w:style w:type="paragraph" w:styleId="BlockText">
    <w:name w:val="Block Text"/>
    <w:basedOn w:val="Normal"/>
    <w:semiHidden/>
    <w:rsid w:val="000560CF"/>
    <w:pPr>
      <w:spacing w:after="120"/>
      <w:ind w:left="1440" w:right="1440"/>
    </w:pPr>
    <w:rPr>
      <w:rFonts w:eastAsia="Times New Roman"/>
    </w:rPr>
  </w:style>
  <w:style w:type="character" w:styleId="Strong">
    <w:name w:val="Strong"/>
    <w:basedOn w:val="DefaultParagraphFont"/>
    <w:semiHidden/>
    <w:rsid w:val="000560CF"/>
    <w:rPr>
      <w:b/>
      <w:bCs/>
    </w:rPr>
  </w:style>
  <w:style w:type="paragraph" w:styleId="BodyText">
    <w:name w:val="Body Text"/>
    <w:basedOn w:val="Normal"/>
    <w:semiHidden/>
    <w:rsid w:val="000560CF"/>
    <w:pPr>
      <w:spacing w:after="120"/>
    </w:pPr>
    <w:rPr>
      <w:rFonts w:eastAsia="Times New Roman"/>
    </w:rPr>
  </w:style>
  <w:style w:type="paragraph" w:styleId="BodyText2">
    <w:name w:val="Body Text 2"/>
    <w:basedOn w:val="Normal"/>
    <w:semiHidden/>
    <w:rsid w:val="000560CF"/>
    <w:pPr>
      <w:spacing w:after="120" w:line="480" w:lineRule="auto"/>
    </w:pPr>
    <w:rPr>
      <w:rFonts w:eastAsia="Times New Roman"/>
    </w:rPr>
  </w:style>
  <w:style w:type="paragraph" w:styleId="BodyText3">
    <w:name w:val="Body Text 3"/>
    <w:basedOn w:val="Normal"/>
    <w:semiHidden/>
    <w:rsid w:val="000560CF"/>
    <w:pPr>
      <w:spacing w:after="120"/>
    </w:pPr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semiHidden/>
    <w:rsid w:val="000560CF"/>
    <w:pPr>
      <w:ind w:firstLine="210"/>
    </w:pPr>
  </w:style>
  <w:style w:type="paragraph" w:styleId="BodyTextFirstIndent2">
    <w:name w:val="Body Text First Indent 2"/>
    <w:basedOn w:val="BodyTextIndent"/>
    <w:semiHidden/>
    <w:rsid w:val="000560CF"/>
    <w:pPr>
      <w:ind w:firstLine="210"/>
    </w:pPr>
  </w:style>
  <w:style w:type="paragraph" w:styleId="EndnoteText">
    <w:name w:val="endnote text"/>
    <w:aliases w:val="2_G"/>
    <w:basedOn w:val="FootnoteText"/>
    <w:rsid w:val="000560CF"/>
  </w:style>
  <w:style w:type="paragraph" w:styleId="PlainText">
    <w:name w:val="Plain Text"/>
    <w:basedOn w:val="Normal"/>
    <w:semiHidden/>
    <w:rsid w:val="000560CF"/>
    <w:rPr>
      <w:rFonts w:ascii="Courier New" w:eastAsia="Times New Roman" w:hAnsi="Courier New" w:cs="Courier New"/>
    </w:rPr>
  </w:style>
  <w:style w:type="paragraph" w:styleId="Title">
    <w:name w:val="Title"/>
    <w:basedOn w:val="Normal"/>
    <w:semiHidden/>
    <w:rsid w:val="000560C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TMLVariable">
    <w:name w:val="HTML Variable"/>
    <w:basedOn w:val="DefaultParagraphFont"/>
    <w:semiHidden/>
    <w:rsid w:val="000560CF"/>
    <w:rPr>
      <w:i/>
      <w:iCs/>
    </w:rPr>
  </w:style>
  <w:style w:type="paragraph" w:customStyle="1" w:styleId="Bullet1G">
    <w:name w:val="_Bullet 1_G"/>
    <w:basedOn w:val="Normal"/>
    <w:qFormat/>
    <w:rsid w:val="000560CF"/>
    <w:pPr>
      <w:numPr>
        <w:numId w:val="1"/>
      </w:numPr>
      <w:spacing w:after="120"/>
      <w:ind w:right="1134"/>
      <w:jc w:val="both"/>
    </w:pPr>
    <w:rPr>
      <w:rFonts w:eastAsia="Times New Roman"/>
      <w:lang w:eastAsia="en-US"/>
    </w:rPr>
  </w:style>
  <w:style w:type="paragraph" w:customStyle="1" w:styleId="Bullet2G">
    <w:name w:val="_Bullet 2_G"/>
    <w:basedOn w:val="Normal"/>
    <w:qFormat/>
    <w:rsid w:val="000560CF"/>
    <w:pPr>
      <w:numPr>
        <w:numId w:val="2"/>
      </w:numPr>
      <w:spacing w:after="120"/>
      <w:ind w:right="1134"/>
      <w:jc w:val="both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rsid w:val="00AE3F83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E3F83"/>
    <w:rPr>
      <w:rFonts w:ascii="Tahoma" w:hAnsi="Tahoma" w:cs="Tahoma"/>
      <w:sz w:val="16"/>
      <w:szCs w:val="16"/>
      <w:lang w:val="es-ES" w:eastAsia="es-ES"/>
    </w:rPr>
  </w:style>
  <w:style w:type="paragraph" w:customStyle="1" w:styleId="ParNoG">
    <w:name w:val="_ParNo_G"/>
    <w:basedOn w:val="Normal"/>
    <w:qFormat/>
    <w:rsid w:val="00F102A5"/>
    <w:pPr>
      <w:numPr>
        <w:numId w:val="16"/>
      </w:numPr>
      <w:tabs>
        <w:tab w:val="left" w:pos="1701"/>
        <w:tab w:val="left" w:pos="2268"/>
        <w:tab w:val="left" w:pos="2835"/>
      </w:tabs>
      <w:suppressAutoHyphens/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HAnsi"/>
      <w:lang w:eastAsia="en-US"/>
    </w:rPr>
  </w:style>
  <w:style w:type="character" w:customStyle="1" w:styleId="SingleTxtGCar">
    <w:name w:val="_ Single Txt_G Car"/>
    <w:link w:val="SingleTxtG"/>
    <w:rsid w:val="00742B4D"/>
    <w:rPr>
      <w:lang w:val="es-ES"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742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ece.org/rev7-files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333CE-75BB-41DF-BEDF-DF7230F3615E}"/>
</file>

<file path=customXml/itemProps2.xml><?xml version="1.0" encoding="utf-8"?>
<ds:datastoreItem xmlns:ds="http://schemas.openxmlformats.org/officeDocument/2006/customXml" ds:itemID="{C9AFA307-4C26-458E-B39E-07F25E28C190}"/>
</file>

<file path=customXml/itemProps3.xml><?xml version="1.0" encoding="utf-8"?>
<ds:datastoreItem xmlns:ds="http://schemas.openxmlformats.org/officeDocument/2006/customXml" ds:itemID="{80C7420B-EE28-468F-B4C3-12A902AD6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ST/SG/AC.10/11/Rev.7/Corr.1</dc:title>
  <dc:subject/>
  <dc:creator>Angel ANGEL-MORENO-TORRES</dc:creator>
  <cp:keywords/>
  <cp:lastModifiedBy>Laurence Berthet</cp:lastModifiedBy>
  <cp:revision>3</cp:revision>
  <cp:lastPrinted>2021-04-21T13:16:00Z</cp:lastPrinted>
  <dcterms:created xsi:type="dcterms:W3CDTF">2021-04-21T13:15:00Z</dcterms:created>
  <dcterms:modified xsi:type="dcterms:W3CDTF">2021-04-21T13:16:00Z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