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A2EC88" w14:textId="77777777" w:rsidR="00C035AC" w:rsidRPr="003629D5" w:rsidRDefault="00C035AC" w:rsidP="00C035AC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629D5">
        <w:rPr>
          <w:rFonts w:ascii="Times New Roman" w:hAnsi="Times New Roman" w:cs="Times New Roman"/>
          <w:b/>
          <w:sz w:val="24"/>
          <w:szCs w:val="24"/>
          <w:lang w:val="ru-RU"/>
        </w:rPr>
        <w:t>Концепция</w:t>
      </w:r>
    </w:p>
    <w:p w14:paraId="5E58F299" w14:textId="77777777" w:rsidR="003629D5" w:rsidRPr="003629D5" w:rsidRDefault="00C035AC" w:rsidP="003629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9D5">
        <w:rPr>
          <w:rFonts w:ascii="Times New Roman" w:hAnsi="Times New Roman" w:cs="Times New Roman"/>
          <w:b/>
          <w:sz w:val="24"/>
          <w:szCs w:val="24"/>
        </w:rPr>
        <w:t xml:space="preserve">проведения </w:t>
      </w:r>
      <w:r w:rsidR="003629D5" w:rsidRPr="003629D5">
        <w:rPr>
          <w:rFonts w:ascii="Times New Roman" w:hAnsi="Times New Roman" w:cs="Times New Roman"/>
          <w:b/>
          <w:sz w:val="24"/>
          <w:szCs w:val="24"/>
        </w:rPr>
        <w:t xml:space="preserve">региональной рабочей встречи представителей таможенных органов стран СПЕКА по вопросам доступа к информации </w:t>
      </w:r>
    </w:p>
    <w:p w14:paraId="155FC594" w14:textId="53173DB2" w:rsidR="00C035AC" w:rsidRPr="003629D5" w:rsidRDefault="00B33D00" w:rsidP="003629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35AC" w:rsidRPr="003629D5">
        <w:rPr>
          <w:rFonts w:ascii="Times New Roman" w:hAnsi="Times New Roman" w:cs="Times New Roman"/>
          <w:b/>
          <w:sz w:val="24"/>
          <w:szCs w:val="24"/>
        </w:rPr>
        <w:t xml:space="preserve">в рамках реализации Дорожной карты </w:t>
      </w:r>
      <w:r w:rsidR="006B6104">
        <w:rPr>
          <w:rFonts w:ascii="Times New Roman" w:hAnsi="Times New Roman" w:cs="Times New Roman"/>
          <w:b/>
          <w:sz w:val="24"/>
          <w:szCs w:val="24"/>
        </w:rPr>
        <w:t xml:space="preserve">реализации Стратегии </w:t>
      </w:r>
      <w:r w:rsidR="00C035AC" w:rsidRPr="003629D5">
        <w:rPr>
          <w:rFonts w:ascii="Times New Roman" w:hAnsi="Times New Roman" w:cs="Times New Roman"/>
          <w:b/>
          <w:sz w:val="24"/>
          <w:szCs w:val="24"/>
        </w:rPr>
        <w:t>СПЕКА</w:t>
      </w:r>
      <w:r w:rsidR="006B6104">
        <w:rPr>
          <w:rFonts w:ascii="Times New Roman" w:hAnsi="Times New Roman" w:cs="Times New Roman"/>
          <w:b/>
          <w:sz w:val="24"/>
          <w:szCs w:val="24"/>
        </w:rPr>
        <w:t xml:space="preserve"> по упрощению процедур торговли</w:t>
      </w:r>
    </w:p>
    <w:p w14:paraId="162B8B1F" w14:textId="77777777" w:rsidR="00C035AC" w:rsidRDefault="00C035AC" w:rsidP="00C035A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56913E4" w14:textId="69F8671E" w:rsidR="004E25DE" w:rsidRDefault="00C035AC" w:rsidP="004E25DE">
      <w:pPr>
        <w:pStyle w:val="ListParagraph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7134">
        <w:rPr>
          <w:rFonts w:ascii="Times New Roman" w:hAnsi="Times New Roman" w:cs="Times New Roman"/>
          <w:sz w:val="24"/>
          <w:szCs w:val="24"/>
          <w:lang w:val="ru-RU"/>
        </w:rPr>
        <w:t xml:space="preserve">Упрощение процедур торговли становится </w:t>
      </w:r>
      <w:r w:rsidR="004E25DE">
        <w:rPr>
          <w:rFonts w:ascii="Times New Roman" w:hAnsi="Times New Roman" w:cs="Times New Roman"/>
          <w:sz w:val="24"/>
          <w:szCs w:val="24"/>
          <w:lang w:val="ru-RU"/>
        </w:rPr>
        <w:t xml:space="preserve">одним </w:t>
      </w:r>
      <w:r w:rsidR="004E25DE">
        <w:rPr>
          <w:rFonts w:ascii="Times New Roman" w:hAnsi="Times New Roman" w:cs="Times New Roman"/>
          <w:sz w:val="24"/>
          <w:szCs w:val="24"/>
          <w:lang w:val="tg-Cyrl-TJ"/>
        </w:rPr>
        <w:t>и</w:t>
      </w:r>
      <w:r w:rsidR="006B6104">
        <w:rPr>
          <w:rFonts w:ascii="Times New Roman" w:hAnsi="Times New Roman" w:cs="Times New Roman"/>
          <w:sz w:val="24"/>
          <w:szCs w:val="24"/>
          <w:lang w:val="tg-Cyrl-TJ"/>
        </w:rPr>
        <w:t xml:space="preserve">з </w:t>
      </w:r>
      <w:r w:rsidRPr="00AF7134">
        <w:rPr>
          <w:rFonts w:ascii="Times New Roman" w:hAnsi="Times New Roman" w:cs="Times New Roman"/>
          <w:sz w:val="24"/>
          <w:szCs w:val="24"/>
          <w:lang w:val="ru-RU"/>
        </w:rPr>
        <w:t>ключевы</w:t>
      </w:r>
      <w:r w:rsidR="004E25DE">
        <w:rPr>
          <w:rFonts w:ascii="Times New Roman" w:hAnsi="Times New Roman" w:cs="Times New Roman"/>
          <w:sz w:val="24"/>
          <w:szCs w:val="24"/>
          <w:lang w:val="ru-RU"/>
        </w:rPr>
        <w:t>х</w:t>
      </w:r>
      <w:r w:rsidRPr="00AF7134">
        <w:rPr>
          <w:rFonts w:ascii="Times New Roman" w:hAnsi="Times New Roman" w:cs="Times New Roman"/>
          <w:sz w:val="24"/>
          <w:szCs w:val="24"/>
          <w:lang w:val="ru-RU"/>
        </w:rPr>
        <w:t xml:space="preserve"> факторо</w:t>
      </w:r>
      <w:r w:rsidR="004E25DE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AF7134">
        <w:rPr>
          <w:rFonts w:ascii="Times New Roman" w:hAnsi="Times New Roman" w:cs="Times New Roman"/>
          <w:sz w:val="24"/>
          <w:szCs w:val="24"/>
          <w:lang w:val="ru-RU"/>
        </w:rPr>
        <w:t xml:space="preserve"> повышения конкурентоспособности и экономического развития стран и регионов. Упрощение процедур торговли может способствовать экономическому сотрудничеству между странами с различными целями в торговой политике и уровнями экономического развития или принадлежащими к различным экономическим блокам, тем самым интегрируя их с соседними странами и глобальной экономикой. </w:t>
      </w:r>
    </w:p>
    <w:p w14:paraId="20D0F290" w14:textId="0AF64BCB" w:rsidR="004E25DE" w:rsidRDefault="004E25DE" w:rsidP="004E25DE">
      <w:pPr>
        <w:pStyle w:val="ListParagraph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C035AC" w:rsidRPr="00AF7134">
        <w:rPr>
          <w:rFonts w:ascii="Times New Roman" w:hAnsi="Times New Roman" w:cs="Times New Roman"/>
          <w:sz w:val="24"/>
          <w:szCs w:val="24"/>
          <w:lang w:val="ru-RU"/>
        </w:rPr>
        <w:t>оглашение об упрощении процедур то</w:t>
      </w:r>
      <w:bookmarkStart w:id="0" w:name="_GoBack"/>
      <w:bookmarkEnd w:id="0"/>
      <w:r w:rsidR="00C035AC" w:rsidRPr="00AF7134">
        <w:rPr>
          <w:rFonts w:ascii="Times New Roman" w:hAnsi="Times New Roman" w:cs="Times New Roman"/>
          <w:sz w:val="24"/>
          <w:szCs w:val="24"/>
          <w:lang w:val="ru-RU"/>
        </w:rPr>
        <w:t>рговли (СУПТ) Всемирной торговой организации (ВТО), которое вступило в силу 22 февраля 2017г.,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способствует </w:t>
      </w:r>
      <w:r w:rsidR="00C035AC" w:rsidRPr="00AF7134">
        <w:rPr>
          <w:rFonts w:ascii="Times New Roman" w:hAnsi="Times New Roman" w:cs="Times New Roman"/>
          <w:sz w:val="24"/>
          <w:szCs w:val="24"/>
          <w:lang w:val="ru-RU"/>
        </w:rPr>
        <w:t>значительному ускорению осуществления мер по упрощению процедур торговли.</w:t>
      </w:r>
    </w:p>
    <w:p w14:paraId="45961B52" w14:textId="7E80D954" w:rsidR="00D1269A" w:rsidRDefault="00D1269A" w:rsidP="004E25DE">
      <w:pPr>
        <w:pStyle w:val="ListParagraph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405C9">
        <w:rPr>
          <w:rFonts w:ascii="Times New Roman" w:hAnsi="Times New Roman" w:cs="Times New Roman"/>
          <w:sz w:val="24"/>
          <w:szCs w:val="24"/>
          <w:lang w:val="ru-RU"/>
        </w:rPr>
        <w:t>ажнейше</w:t>
      </w:r>
      <w:r w:rsidR="00A051DB">
        <w:rPr>
          <w:rFonts w:ascii="Times New Roman" w:hAnsi="Times New Roman" w:cs="Times New Roman"/>
          <w:sz w:val="24"/>
          <w:szCs w:val="24"/>
          <w:lang w:val="ru-RU"/>
        </w:rPr>
        <w:t>й</w:t>
      </w:r>
      <w:r w:rsidRPr="009405C9">
        <w:rPr>
          <w:rFonts w:ascii="Times New Roman" w:hAnsi="Times New Roman" w:cs="Times New Roman"/>
          <w:sz w:val="24"/>
          <w:szCs w:val="24"/>
          <w:lang w:val="ru-RU"/>
        </w:rPr>
        <w:t xml:space="preserve"> предпосылко</w:t>
      </w:r>
      <w:r w:rsidR="00A051DB">
        <w:rPr>
          <w:rFonts w:ascii="Times New Roman" w:hAnsi="Times New Roman" w:cs="Times New Roman"/>
          <w:sz w:val="24"/>
          <w:szCs w:val="24"/>
          <w:lang w:val="ru-RU"/>
        </w:rPr>
        <w:t>й</w:t>
      </w:r>
      <w:r w:rsidRPr="009405C9">
        <w:rPr>
          <w:rFonts w:ascii="Times New Roman" w:hAnsi="Times New Roman" w:cs="Times New Roman"/>
          <w:sz w:val="24"/>
          <w:szCs w:val="24"/>
          <w:lang w:val="ru-RU"/>
        </w:rPr>
        <w:t xml:space="preserve"> для создания прозрачных и предсказуемых условий ведения международно</w:t>
      </w:r>
      <w:r w:rsidR="00A051DB">
        <w:rPr>
          <w:rFonts w:ascii="Times New Roman" w:hAnsi="Times New Roman" w:cs="Times New Roman"/>
          <w:sz w:val="24"/>
          <w:szCs w:val="24"/>
          <w:lang w:val="ru-RU"/>
        </w:rPr>
        <w:t>й</w:t>
      </w:r>
      <w:r w:rsidRPr="009405C9">
        <w:rPr>
          <w:rFonts w:ascii="Times New Roman" w:hAnsi="Times New Roman" w:cs="Times New Roman"/>
          <w:sz w:val="24"/>
          <w:szCs w:val="24"/>
          <w:lang w:val="ru-RU"/>
        </w:rPr>
        <w:t xml:space="preserve"> торговли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является д</w:t>
      </w:r>
      <w:r w:rsidRPr="009405C9">
        <w:rPr>
          <w:rFonts w:ascii="Times New Roman" w:hAnsi="Times New Roman" w:cs="Times New Roman"/>
          <w:sz w:val="24"/>
          <w:szCs w:val="24"/>
          <w:lang w:val="ru-RU"/>
        </w:rPr>
        <w:t>оступ к информации о действующе</w:t>
      </w:r>
      <w:r w:rsidR="00A051DB">
        <w:rPr>
          <w:rFonts w:ascii="Times New Roman" w:hAnsi="Times New Roman" w:cs="Times New Roman"/>
          <w:sz w:val="24"/>
          <w:szCs w:val="24"/>
          <w:lang w:val="ru-RU"/>
        </w:rPr>
        <w:t>й</w:t>
      </w:r>
      <w:r w:rsidRPr="009405C9">
        <w:rPr>
          <w:rFonts w:ascii="Times New Roman" w:hAnsi="Times New Roman" w:cs="Times New Roman"/>
          <w:sz w:val="24"/>
          <w:szCs w:val="24"/>
          <w:lang w:val="ru-RU"/>
        </w:rPr>
        <w:t xml:space="preserve"> нормативно-правово</w:t>
      </w:r>
      <w:r w:rsidR="00A051DB">
        <w:rPr>
          <w:rFonts w:ascii="Times New Roman" w:hAnsi="Times New Roman" w:cs="Times New Roman"/>
          <w:sz w:val="24"/>
          <w:szCs w:val="24"/>
          <w:lang w:val="ru-RU"/>
        </w:rPr>
        <w:t>й</w:t>
      </w:r>
      <w:r w:rsidRPr="009405C9">
        <w:rPr>
          <w:rFonts w:ascii="Times New Roman" w:hAnsi="Times New Roman" w:cs="Times New Roman"/>
          <w:sz w:val="24"/>
          <w:szCs w:val="24"/>
          <w:lang w:val="ru-RU"/>
        </w:rPr>
        <w:t xml:space="preserve"> базе и регламентах</w:t>
      </w:r>
      <w:r w:rsidR="004E25DE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5306E7">
        <w:rPr>
          <w:rFonts w:ascii="Times New Roman" w:hAnsi="Times New Roman" w:cs="Times New Roman"/>
          <w:sz w:val="24"/>
          <w:szCs w:val="24"/>
          <w:lang w:val="ru-RU"/>
        </w:rPr>
        <w:t>чему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E25DE">
        <w:rPr>
          <w:rFonts w:ascii="Times New Roman" w:hAnsi="Times New Roman" w:cs="Times New Roman"/>
          <w:sz w:val="24"/>
          <w:szCs w:val="24"/>
          <w:lang w:val="ru-RU"/>
        </w:rPr>
        <w:t xml:space="preserve">посвящена ст. 1 </w:t>
      </w:r>
      <w:r w:rsidR="005306E7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837FCD" w:rsidRPr="009405C9">
        <w:rPr>
          <w:rFonts w:ascii="Times New Roman" w:hAnsi="Times New Roman" w:cs="Times New Roman"/>
          <w:sz w:val="24"/>
          <w:szCs w:val="24"/>
          <w:lang w:val="ru-RU"/>
        </w:rPr>
        <w:t>УПТ</w:t>
      </w:r>
      <w:r w:rsidR="004E25DE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3E5832EF" w14:textId="4B8B62E1" w:rsidR="00D1269A" w:rsidRDefault="00C035AC" w:rsidP="00D1269A">
      <w:pPr>
        <w:pStyle w:val="ListParagraph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05C9">
        <w:rPr>
          <w:rFonts w:ascii="Times New Roman" w:hAnsi="Times New Roman" w:cs="Times New Roman"/>
          <w:sz w:val="24"/>
          <w:szCs w:val="24"/>
          <w:lang w:val="ru-RU"/>
        </w:rPr>
        <w:t xml:space="preserve">Основное обязательство </w:t>
      </w:r>
      <w:r w:rsidR="00D1269A">
        <w:rPr>
          <w:rFonts w:ascii="Times New Roman" w:hAnsi="Times New Roman" w:cs="Times New Roman"/>
          <w:sz w:val="24"/>
          <w:szCs w:val="24"/>
          <w:lang w:val="ru-RU"/>
        </w:rPr>
        <w:t xml:space="preserve">по СУПТ </w:t>
      </w:r>
      <w:r w:rsidRPr="009405C9">
        <w:rPr>
          <w:rFonts w:ascii="Times New Roman" w:hAnsi="Times New Roman" w:cs="Times New Roman"/>
          <w:sz w:val="24"/>
          <w:szCs w:val="24"/>
          <w:lang w:val="ru-RU"/>
        </w:rPr>
        <w:t>заключается в том, что страны-участницы должны «своевременно» опубликовывать широкий спектр специализированной информации, относящейся к требованиям и процедурам таможенной очистки импортируемых и экспортируемых товаров. Такая информация включает в себя процедуры, формы и документы, ставки таможенных пошлин и налогов, правила классификации и оценки стоимости товаров для целей таможенного оформления, правила относительно происхождения товаров, ограничения и процедуры при транзите, штрафные санкции, процедуры обжалования, торговые соглашения и правила администрирования тарифных квот. Страны-участницы также должны публиковать определенную информацию в Интернете, а именно: процедуры, формы, документы, и данные о национальных справочных центрах с соответствующими наименованиями, о которых также сообщается в ВТО.</w:t>
      </w:r>
      <w:r w:rsidR="00D1269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E0E6F" w:rsidRPr="009405C9">
        <w:rPr>
          <w:rFonts w:ascii="Times New Roman" w:hAnsi="Times New Roman" w:cs="Times New Roman"/>
          <w:sz w:val="24"/>
          <w:szCs w:val="24"/>
          <w:lang w:val="ru-RU"/>
        </w:rPr>
        <w:t xml:space="preserve">Информация, относящаяся к требованиям и процедурам таможенного оформления экспорта, импорта и транзита, должна опубликовываться в </w:t>
      </w:r>
      <w:r w:rsidR="00837FCD" w:rsidRPr="009405C9">
        <w:rPr>
          <w:rFonts w:ascii="Times New Roman" w:hAnsi="Times New Roman" w:cs="Times New Roman"/>
          <w:sz w:val="24"/>
          <w:szCs w:val="24"/>
          <w:lang w:val="ru-RU"/>
        </w:rPr>
        <w:t>свободно</w:t>
      </w:r>
      <w:r w:rsidR="00A051DB">
        <w:rPr>
          <w:rFonts w:ascii="Times New Roman" w:hAnsi="Times New Roman" w:cs="Times New Roman"/>
          <w:sz w:val="24"/>
          <w:szCs w:val="24"/>
          <w:lang w:val="ru-RU"/>
        </w:rPr>
        <w:t>й</w:t>
      </w:r>
      <w:r w:rsidR="008E0E6F" w:rsidRPr="009405C9">
        <w:rPr>
          <w:rFonts w:ascii="Times New Roman" w:hAnsi="Times New Roman" w:cs="Times New Roman"/>
          <w:sz w:val="24"/>
          <w:szCs w:val="24"/>
          <w:lang w:val="ru-RU"/>
        </w:rPr>
        <w:t xml:space="preserve"> от дискриминации и </w:t>
      </w:r>
      <w:r w:rsidR="00837FCD" w:rsidRPr="009405C9">
        <w:rPr>
          <w:rFonts w:ascii="Times New Roman" w:hAnsi="Times New Roman" w:cs="Times New Roman"/>
          <w:sz w:val="24"/>
          <w:szCs w:val="24"/>
          <w:lang w:val="ru-RU"/>
        </w:rPr>
        <w:t>легкодоступно</w:t>
      </w:r>
      <w:r w:rsidR="00A051DB">
        <w:rPr>
          <w:rFonts w:ascii="Times New Roman" w:hAnsi="Times New Roman" w:cs="Times New Roman"/>
          <w:sz w:val="24"/>
          <w:szCs w:val="24"/>
          <w:lang w:val="ru-RU"/>
        </w:rPr>
        <w:t>й</w:t>
      </w:r>
      <w:r w:rsidR="008E0E6F" w:rsidRPr="009405C9">
        <w:rPr>
          <w:rFonts w:ascii="Times New Roman" w:hAnsi="Times New Roman" w:cs="Times New Roman"/>
          <w:sz w:val="24"/>
          <w:szCs w:val="24"/>
          <w:lang w:val="ru-RU"/>
        </w:rPr>
        <w:t xml:space="preserve"> форме</w:t>
      </w:r>
      <w:r w:rsidR="00D1269A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B33D0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1C1DD727" w14:textId="3C630729" w:rsidR="00D1269A" w:rsidRDefault="008E0E6F" w:rsidP="00D1269A">
      <w:pPr>
        <w:pStyle w:val="ListParagraph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05C9">
        <w:rPr>
          <w:rFonts w:ascii="Times New Roman" w:hAnsi="Times New Roman" w:cs="Times New Roman"/>
          <w:sz w:val="24"/>
          <w:szCs w:val="24"/>
          <w:lang w:val="ru-RU"/>
        </w:rPr>
        <w:t xml:space="preserve">Важность публикации </w:t>
      </w:r>
      <w:r w:rsidR="00837FCD" w:rsidRPr="009405C9">
        <w:rPr>
          <w:rFonts w:ascii="Times New Roman" w:hAnsi="Times New Roman" w:cs="Times New Roman"/>
          <w:sz w:val="24"/>
          <w:szCs w:val="24"/>
          <w:lang w:val="ru-RU"/>
        </w:rPr>
        <w:t>торгово</w:t>
      </w:r>
      <w:r w:rsidR="00A051DB">
        <w:rPr>
          <w:rFonts w:ascii="Times New Roman" w:hAnsi="Times New Roman" w:cs="Times New Roman"/>
          <w:sz w:val="24"/>
          <w:szCs w:val="24"/>
          <w:lang w:val="ru-RU"/>
        </w:rPr>
        <w:t>й</w:t>
      </w:r>
      <w:r w:rsidRPr="009405C9">
        <w:rPr>
          <w:rFonts w:ascii="Times New Roman" w:hAnsi="Times New Roman" w:cs="Times New Roman"/>
          <w:sz w:val="24"/>
          <w:szCs w:val="24"/>
          <w:lang w:val="ru-RU"/>
        </w:rPr>
        <w:t xml:space="preserve"> информации подчеркивается в других международных соглашениях, в частности в </w:t>
      </w:r>
      <w:r w:rsidR="009405C9" w:rsidRPr="009405C9">
        <w:rPr>
          <w:rFonts w:ascii="Times New Roman" w:hAnsi="Times New Roman" w:cs="Times New Roman"/>
          <w:sz w:val="24"/>
          <w:szCs w:val="24"/>
          <w:lang w:val="ru-RU"/>
        </w:rPr>
        <w:t>Пересмотренной</w:t>
      </w:r>
      <w:r w:rsidR="00B33D0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37FCD" w:rsidRPr="009405C9">
        <w:rPr>
          <w:rFonts w:ascii="Times New Roman" w:hAnsi="Times New Roman" w:cs="Times New Roman"/>
          <w:sz w:val="24"/>
          <w:szCs w:val="24"/>
          <w:lang w:val="ru-RU"/>
        </w:rPr>
        <w:t>Киотско</w:t>
      </w:r>
      <w:r w:rsidR="00A051DB">
        <w:rPr>
          <w:rFonts w:ascii="Times New Roman" w:hAnsi="Times New Roman" w:cs="Times New Roman"/>
          <w:sz w:val="24"/>
          <w:szCs w:val="24"/>
          <w:lang w:val="ru-RU"/>
        </w:rPr>
        <w:t>й</w:t>
      </w:r>
      <w:r w:rsidR="00837FCD" w:rsidRPr="009405C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405C9">
        <w:rPr>
          <w:rFonts w:ascii="Times New Roman" w:hAnsi="Times New Roman" w:cs="Times New Roman"/>
          <w:sz w:val="24"/>
          <w:szCs w:val="24"/>
          <w:lang w:val="ru-RU"/>
        </w:rPr>
        <w:t xml:space="preserve">конвенции, которая </w:t>
      </w:r>
      <w:r w:rsidR="00D1269A">
        <w:rPr>
          <w:rFonts w:ascii="Times New Roman" w:hAnsi="Times New Roman" w:cs="Times New Roman"/>
          <w:sz w:val="24"/>
          <w:szCs w:val="24"/>
          <w:lang w:val="ru-RU"/>
        </w:rPr>
        <w:t>также</w:t>
      </w:r>
      <w:r w:rsidR="00BD1B46">
        <w:rPr>
          <w:rFonts w:ascii="Times New Roman" w:hAnsi="Times New Roman" w:cs="Times New Roman"/>
          <w:sz w:val="24"/>
          <w:szCs w:val="24"/>
          <w:lang w:val="ru-RU"/>
        </w:rPr>
        <w:t xml:space="preserve"> была</w:t>
      </w:r>
      <w:r w:rsidR="00D1269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405C9">
        <w:rPr>
          <w:rFonts w:ascii="Times New Roman" w:hAnsi="Times New Roman" w:cs="Times New Roman"/>
          <w:sz w:val="24"/>
          <w:szCs w:val="24"/>
          <w:lang w:val="ru-RU"/>
        </w:rPr>
        <w:t xml:space="preserve">ратифицирована некоторыми странами СПЕКА. </w:t>
      </w:r>
    </w:p>
    <w:p w14:paraId="069AD240" w14:textId="24233A6F" w:rsidR="00D1269A" w:rsidRDefault="008E0E6F" w:rsidP="00D1269A">
      <w:pPr>
        <w:pStyle w:val="ListParagraph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05C9">
        <w:rPr>
          <w:rFonts w:ascii="Times New Roman" w:hAnsi="Times New Roman" w:cs="Times New Roman"/>
          <w:sz w:val="24"/>
          <w:szCs w:val="24"/>
          <w:lang w:val="ru-RU"/>
        </w:rPr>
        <w:t>В большинстве стран СПЕКА информация о законодательных и нормативных актах, связанных с формальностями в области импорта и экспорта, процедур и ограничений, а также таможенных тарифах, сборах и платежах размещена на электронных ресурсах (</w:t>
      </w:r>
      <w:r w:rsidR="005C2015" w:rsidRPr="009405C9">
        <w:rPr>
          <w:rFonts w:ascii="Times New Roman" w:hAnsi="Times New Roman" w:cs="Times New Roman"/>
          <w:sz w:val="24"/>
          <w:szCs w:val="24"/>
          <w:lang w:val="ru-RU"/>
        </w:rPr>
        <w:t>веб-сайтах</w:t>
      </w:r>
      <w:r w:rsidRPr="009405C9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 w:rsidR="00D1269A" w:rsidRPr="009405C9">
        <w:rPr>
          <w:rFonts w:ascii="Times New Roman" w:hAnsi="Times New Roman" w:cs="Times New Roman"/>
          <w:sz w:val="24"/>
          <w:szCs w:val="24"/>
          <w:lang w:val="ru-RU"/>
        </w:rPr>
        <w:t xml:space="preserve">таможенных органов. </w:t>
      </w:r>
    </w:p>
    <w:p w14:paraId="32EC0B12" w14:textId="7FAF19FC" w:rsidR="0010101D" w:rsidRDefault="008E0E6F" w:rsidP="0010101D">
      <w:pPr>
        <w:pStyle w:val="ListParagraph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05C9">
        <w:rPr>
          <w:rFonts w:ascii="Times New Roman" w:hAnsi="Times New Roman" w:cs="Times New Roman"/>
          <w:sz w:val="24"/>
          <w:szCs w:val="24"/>
          <w:lang w:val="ru-RU"/>
        </w:rPr>
        <w:t>В целом, как показывает практика</w:t>
      </w:r>
      <w:r w:rsidR="00D1269A">
        <w:rPr>
          <w:rFonts w:ascii="Times New Roman" w:hAnsi="Times New Roman" w:cs="Times New Roman"/>
          <w:sz w:val="24"/>
          <w:szCs w:val="24"/>
          <w:lang w:val="ru-RU"/>
        </w:rPr>
        <w:t xml:space="preserve"> и результаты провед</w:t>
      </w:r>
      <w:r w:rsidR="00B33D00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D1269A">
        <w:rPr>
          <w:rFonts w:ascii="Times New Roman" w:hAnsi="Times New Roman" w:cs="Times New Roman"/>
          <w:sz w:val="24"/>
          <w:szCs w:val="24"/>
          <w:lang w:val="ru-RU"/>
        </w:rPr>
        <w:t>нных в регионе исследований</w:t>
      </w:r>
      <w:r w:rsidRPr="009405C9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D1269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405C9">
        <w:rPr>
          <w:rFonts w:ascii="Times New Roman" w:hAnsi="Times New Roman" w:cs="Times New Roman"/>
          <w:sz w:val="24"/>
          <w:szCs w:val="24"/>
          <w:lang w:val="ru-RU"/>
        </w:rPr>
        <w:t xml:space="preserve">нформационные ресурсы в странах СПЕКА часто являются неполными, или </w:t>
      </w:r>
      <w:r w:rsidR="005C2015">
        <w:rPr>
          <w:rFonts w:ascii="Times New Roman" w:hAnsi="Times New Roman" w:cs="Times New Roman"/>
          <w:sz w:val="24"/>
          <w:szCs w:val="24"/>
          <w:lang w:val="ru-RU"/>
        </w:rPr>
        <w:t xml:space="preserve">же </w:t>
      </w:r>
      <w:r w:rsidRPr="009405C9">
        <w:rPr>
          <w:rFonts w:ascii="Times New Roman" w:hAnsi="Times New Roman" w:cs="Times New Roman"/>
          <w:sz w:val="24"/>
          <w:szCs w:val="24"/>
          <w:lang w:val="ru-RU"/>
        </w:rPr>
        <w:t xml:space="preserve">их содержание не может охватить весь спектр информации, которую участнику ВЭД необходимо получить для обеспечения </w:t>
      </w:r>
      <w:r w:rsidR="003B7CD3">
        <w:rPr>
          <w:rFonts w:ascii="Times New Roman" w:hAnsi="Times New Roman" w:cs="Times New Roman"/>
          <w:sz w:val="24"/>
          <w:szCs w:val="24"/>
          <w:lang w:val="ru-RU"/>
        </w:rPr>
        <w:t>соблюдения</w:t>
      </w:r>
      <w:r w:rsidRPr="009405C9">
        <w:rPr>
          <w:rFonts w:ascii="Times New Roman" w:hAnsi="Times New Roman" w:cs="Times New Roman"/>
          <w:sz w:val="24"/>
          <w:szCs w:val="24"/>
          <w:lang w:val="ru-RU"/>
        </w:rPr>
        <w:t xml:space="preserve"> требований импорта, экспорта или транзита.</w:t>
      </w:r>
      <w:r w:rsidR="0010101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405C9">
        <w:rPr>
          <w:rFonts w:ascii="Times New Roman" w:hAnsi="Times New Roman" w:cs="Times New Roman"/>
          <w:sz w:val="24"/>
          <w:szCs w:val="24"/>
          <w:lang w:val="ru-RU"/>
        </w:rPr>
        <w:t xml:space="preserve">Сложность возникает в получении </w:t>
      </w:r>
      <w:r w:rsidR="009405C9" w:rsidRPr="009405C9">
        <w:rPr>
          <w:rFonts w:ascii="Times New Roman" w:hAnsi="Times New Roman" w:cs="Times New Roman"/>
          <w:sz w:val="24"/>
          <w:szCs w:val="24"/>
          <w:lang w:val="ru-RU"/>
        </w:rPr>
        <w:t>актуально</w:t>
      </w:r>
      <w:r w:rsidR="00A051DB">
        <w:rPr>
          <w:rFonts w:ascii="Times New Roman" w:hAnsi="Times New Roman" w:cs="Times New Roman"/>
          <w:sz w:val="24"/>
          <w:szCs w:val="24"/>
          <w:lang w:val="ru-RU"/>
        </w:rPr>
        <w:t>й</w:t>
      </w:r>
      <w:r w:rsidRPr="009405C9">
        <w:rPr>
          <w:rFonts w:ascii="Times New Roman" w:hAnsi="Times New Roman" w:cs="Times New Roman"/>
          <w:sz w:val="24"/>
          <w:szCs w:val="24"/>
          <w:lang w:val="ru-RU"/>
        </w:rPr>
        <w:t xml:space="preserve"> информации на языках, доступных для всех стран СПЕКА. </w:t>
      </w:r>
      <w:r w:rsidR="009405C9" w:rsidRPr="009405C9">
        <w:rPr>
          <w:rFonts w:ascii="Times New Roman" w:hAnsi="Times New Roman" w:cs="Times New Roman"/>
          <w:sz w:val="24"/>
          <w:szCs w:val="24"/>
          <w:lang w:val="ru-RU"/>
        </w:rPr>
        <w:t>Проблемо</w:t>
      </w:r>
      <w:r w:rsidR="00A051DB">
        <w:rPr>
          <w:rFonts w:ascii="Times New Roman" w:hAnsi="Times New Roman" w:cs="Times New Roman"/>
          <w:sz w:val="24"/>
          <w:szCs w:val="24"/>
          <w:lang w:val="ru-RU"/>
        </w:rPr>
        <w:t>й</w:t>
      </w:r>
      <w:r w:rsidRPr="009405C9">
        <w:rPr>
          <w:rFonts w:ascii="Times New Roman" w:hAnsi="Times New Roman" w:cs="Times New Roman"/>
          <w:sz w:val="24"/>
          <w:szCs w:val="24"/>
          <w:lang w:val="ru-RU"/>
        </w:rPr>
        <w:t xml:space="preserve"> является наличие множества несвязанных друг с другом информационных ресурсов, что осложняет </w:t>
      </w:r>
      <w:r w:rsidR="009405C9" w:rsidRPr="009405C9">
        <w:rPr>
          <w:rFonts w:ascii="Times New Roman" w:hAnsi="Times New Roman" w:cs="Times New Roman"/>
          <w:sz w:val="24"/>
          <w:szCs w:val="24"/>
          <w:lang w:val="ru-RU"/>
        </w:rPr>
        <w:t>трейдерам</w:t>
      </w:r>
      <w:r w:rsidRPr="009405C9">
        <w:rPr>
          <w:rFonts w:ascii="Times New Roman" w:hAnsi="Times New Roman" w:cs="Times New Roman"/>
          <w:sz w:val="24"/>
          <w:szCs w:val="24"/>
          <w:lang w:val="ru-RU"/>
        </w:rPr>
        <w:t xml:space="preserve"> поиск информации. Торговые </w:t>
      </w:r>
      <w:r w:rsidRPr="009405C9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порталы, созданные в ряде стран СПЕКА, должны не только содержать пошаговое руководство по процедурам </w:t>
      </w:r>
      <w:r w:rsidR="009405C9" w:rsidRPr="009405C9">
        <w:rPr>
          <w:rFonts w:ascii="Times New Roman" w:hAnsi="Times New Roman" w:cs="Times New Roman"/>
          <w:sz w:val="24"/>
          <w:szCs w:val="24"/>
          <w:lang w:val="ru-RU"/>
        </w:rPr>
        <w:t>внешне</w:t>
      </w:r>
      <w:r w:rsidR="00A051DB">
        <w:rPr>
          <w:rFonts w:ascii="Times New Roman" w:hAnsi="Times New Roman" w:cs="Times New Roman"/>
          <w:sz w:val="24"/>
          <w:szCs w:val="24"/>
          <w:lang w:val="ru-RU"/>
        </w:rPr>
        <w:t>й</w:t>
      </w:r>
      <w:r w:rsidRPr="009405C9">
        <w:rPr>
          <w:rFonts w:ascii="Times New Roman" w:hAnsi="Times New Roman" w:cs="Times New Roman"/>
          <w:sz w:val="24"/>
          <w:szCs w:val="24"/>
          <w:lang w:val="ru-RU"/>
        </w:rPr>
        <w:t xml:space="preserve"> торговли, но также предоставлять </w:t>
      </w:r>
      <w:r w:rsidR="009405C9" w:rsidRPr="009405C9">
        <w:rPr>
          <w:rFonts w:ascii="Times New Roman" w:hAnsi="Times New Roman" w:cs="Times New Roman"/>
          <w:sz w:val="24"/>
          <w:szCs w:val="24"/>
          <w:lang w:val="ru-RU"/>
        </w:rPr>
        <w:t>полны</w:t>
      </w:r>
      <w:r w:rsidR="00A051DB">
        <w:rPr>
          <w:rFonts w:ascii="Times New Roman" w:hAnsi="Times New Roman" w:cs="Times New Roman"/>
          <w:sz w:val="24"/>
          <w:szCs w:val="24"/>
          <w:lang w:val="ru-RU"/>
        </w:rPr>
        <w:t>й</w:t>
      </w:r>
      <w:r w:rsidRPr="009405C9">
        <w:rPr>
          <w:rFonts w:ascii="Times New Roman" w:hAnsi="Times New Roman" w:cs="Times New Roman"/>
          <w:sz w:val="24"/>
          <w:szCs w:val="24"/>
          <w:lang w:val="ru-RU"/>
        </w:rPr>
        <w:t xml:space="preserve"> перечень </w:t>
      </w:r>
      <w:r w:rsidR="0010101D">
        <w:rPr>
          <w:rFonts w:ascii="Times New Roman" w:hAnsi="Times New Roman" w:cs="Times New Roman"/>
          <w:sz w:val="24"/>
          <w:szCs w:val="24"/>
          <w:lang w:val="ru-RU"/>
        </w:rPr>
        <w:t xml:space="preserve">актуальной </w:t>
      </w:r>
      <w:r w:rsidRPr="009405C9">
        <w:rPr>
          <w:rFonts w:ascii="Times New Roman" w:hAnsi="Times New Roman" w:cs="Times New Roman"/>
          <w:sz w:val="24"/>
          <w:szCs w:val="24"/>
          <w:lang w:val="ru-RU"/>
        </w:rPr>
        <w:t xml:space="preserve">информации, </w:t>
      </w:r>
      <w:r w:rsidR="009405C9" w:rsidRPr="009405C9">
        <w:rPr>
          <w:rFonts w:ascii="Times New Roman" w:hAnsi="Times New Roman" w:cs="Times New Roman"/>
          <w:sz w:val="24"/>
          <w:szCs w:val="24"/>
          <w:lang w:val="ru-RU"/>
        </w:rPr>
        <w:t>связанно</w:t>
      </w:r>
      <w:r w:rsidR="00A051DB">
        <w:rPr>
          <w:rFonts w:ascii="Times New Roman" w:hAnsi="Times New Roman" w:cs="Times New Roman"/>
          <w:sz w:val="24"/>
          <w:szCs w:val="24"/>
          <w:lang w:val="ru-RU"/>
        </w:rPr>
        <w:t>й</w:t>
      </w:r>
      <w:r w:rsidRPr="009405C9">
        <w:rPr>
          <w:rFonts w:ascii="Times New Roman" w:hAnsi="Times New Roman" w:cs="Times New Roman"/>
          <w:sz w:val="24"/>
          <w:szCs w:val="24"/>
          <w:lang w:val="ru-RU"/>
        </w:rPr>
        <w:t xml:space="preserve"> с </w:t>
      </w:r>
      <w:r w:rsidR="009405C9" w:rsidRPr="009405C9">
        <w:rPr>
          <w:rFonts w:ascii="Times New Roman" w:hAnsi="Times New Roman" w:cs="Times New Roman"/>
          <w:sz w:val="24"/>
          <w:szCs w:val="24"/>
          <w:lang w:val="ru-RU"/>
        </w:rPr>
        <w:t>внешне</w:t>
      </w:r>
      <w:r w:rsidR="00A051DB">
        <w:rPr>
          <w:rFonts w:ascii="Times New Roman" w:hAnsi="Times New Roman" w:cs="Times New Roman"/>
          <w:sz w:val="24"/>
          <w:szCs w:val="24"/>
          <w:lang w:val="ru-RU"/>
        </w:rPr>
        <w:t>й</w:t>
      </w:r>
      <w:r w:rsidRPr="009405C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405C9" w:rsidRPr="009405C9">
        <w:rPr>
          <w:rFonts w:ascii="Times New Roman" w:hAnsi="Times New Roman" w:cs="Times New Roman"/>
          <w:sz w:val="24"/>
          <w:szCs w:val="24"/>
          <w:lang w:val="ru-RU"/>
        </w:rPr>
        <w:t>торговле</w:t>
      </w:r>
      <w:r w:rsidR="00A051DB">
        <w:rPr>
          <w:rFonts w:ascii="Times New Roman" w:hAnsi="Times New Roman" w:cs="Times New Roman"/>
          <w:sz w:val="24"/>
          <w:szCs w:val="24"/>
          <w:lang w:val="ru-RU"/>
        </w:rPr>
        <w:t>й</w:t>
      </w:r>
      <w:r w:rsidRPr="009405C9">
        <w:rPr>
          <w:rFonts w:ascii="Times New Roman" w:hAnsi="Times New Roman" w:cs="Times New Roman"/>
          <w:sz w:val="24"/>
          <w:szCs w:val="24"/>
          <w:lang w:val="ru-RU"/>
        </w:rPr>
        <w:t>, с учетом</w:t>
      </w:r>
      <w:r w:rsidR="009405C9" w:rsidRPr="009405C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405C9">
        <w:rPr>
          <w:rFonts w:ascii="Times New Roman" w:hAnsi="Times New Roman" w:cs="Times New Roman"/>
          <w:sz w:val="24"/>
          <w:szCs w:val="24"/>
          <w:lang w:val="ru-RU"/>
        </w:rPr>
        <w:t>требований</w:t>
      </w:r>
      <w:r w:rsidR="009405C9" w:rsidRPr="009405C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405C9">
        <w:rPr>
          <w:rFonts w:ascii="Times New Roman" w:hAnsi="Times New Roman" w:cs="Times New Roman"/>
          <w:sz w:val="24"/>
          <w:szCs w:val="24"/>
          <w:lang w:val="ru-RU"/>
        </w:rPr>
        <w:t xml:space="preserve">других стран и потенциальных рынков (хотя бы в рамках региона) в стандартном и доступном для </w:t>
      </w:r>
      <w:r w:rsidR="009405C9" w:rsidRPr="009405C9">
        <w:rPr>
          <w:rFonts w:ascii="Times New Roman" w:hAnsi="Times New Roman" w:cs="Times New Roman"/>
          <w:sz w:val="24"/>
          <w:szCs w:val="24"/>
          <w:lang w:val="ru-RU"/>
        </w:rPr>
        <w:t>трейдеров</w:t>
      </w:r>
      <w:r w:rsidR="00B33D0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405C9">
        <w:rPr>
          <w:rFonts w:ascii="Times New Roman" w:hAnsi="Times New Roman" w:cs="Times New Roman"/>
          <w:sz w:val="24"/>
          <w:szCs w:val="24"/>
          <w:lang w:val="ru-RU"/>
        </w:rPr>
        <w:t xml:space="preserve">формате. Однако, в регионе еще не проработан вопрос об </w:t>
      </w:r>
      <w:r w:rsidR="009405C9" w:rsidRPr="009405C9">
        <w:rPr>
          <w:rFonts w:ascii="Times New Roman" w:hAnsi="Times New Roman" w:cs="Times New Roman"/>
          <w:sz w:val="24"/>
          <w:szCs w:val="24"/>
          <w:lang w:val="ru-RU"/>
        </w:rPr>
        <w:t>устойчивости</w:t>
      </w:r>
      <w:r w:rsidRPr="009405C9">
        <w:rPr>
          <w:rFonts w:ascii="Times New Roman" w:hAnsi="Times New Roman" w:cs="Times New Roman"/>
          <w:sz w:val="24"/>
          <w:szCs w:val="24"/>
          <w:lang w:val="ru-RU"/>
        </w:rPr>
        <w:t xml:space="preserve"> таких площадок. </w:t>
      </w:r>
    </w:p>
    <w:p w14:paraId="06CE85B6" w14:textId="3DA6621B" w:rsidR="0010101D" w:rsidRDefault="0010101D" w:rsidP="0010101D">
      <w:pPr>
        <w:pStyle w:val="ListParagraph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Проблема с доступом к информации </w:t>
      </w:r>
      <w:r w:rsidR="00ED6975">
        <w:rPr>
          <w:rFonts w:ascii="Times New Roman" w:hAnsi="Times New Roman" w:cs="Times New Roman"/>
          <w:sz w:val="24"/>
          <w:szCs w:val="24"/>
          <w:lang w:val="ru-RU"/>
        </w:rPr>
        <w:t xml:space="preserve">особо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обострилась </w:t>
      </w:r>
      <w:r w:rsidR="00ED6975">
        <w:rPr>
          <w:rFonts w:ascii="Times New Roman" w:hAnsi="Times New Roman" w:cs="Times New Roman"/>
          <w:sz w:val="24"/>
          <w:szCs w:val="24"/>
          <w:lang w:val="ru-RU"/>
        </w:rPr>
        <w:t xml:space="preserve">во время пандемии. </w:t>
      </w:r>
      <w:r>
        <w:rPr>
          <w:rFonts w:ascii="Times New Roman" w:hAnsi="Times New Roman" w:cs="Times New Roman"/>
          <w:sz w:val="24"/>
          <w:szCs w:val="24"/>
          <w:lang w:val="ru-RU"/>
        </w:rPr>
        <w:t>Закрытие КПП, запрет на въезд, транзит, сложные процедуры, дополнительные разрешительные документы ставили перевозчиков в затруднительное положение, приходилось менять привычные маршруты на новые, что порой удлиня</w:t>
      </w:r>
      <w:r w:rsidR="00B31C73">
        <w:rPr>
          <w:rFonts w:ascii="Times New Roman" w:hAnsi="Times New Roman" w:cs="Times New Roman"/>
          <w:sz w:val="24"/>
          <w:szCs w:val="24"/>
          <w:lang w:val="ru-RU"/>
        </w:rPr>
        <w:t>ло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время передвижения и </w:t>
      </w:r>
      <w:r w:rsidR="00A35752">
        <w:rPr>
          <w:rFonts w:ascii="Times New Roman" w:hAnsi="Times New Roman" w:cs="Times New Roman"/>
          <w:sz w:val="24"/>
          <w:szCs w:val="24"/>
          <w:lang w:val="ru-RU"/>
        </w:rPr>
        <w:t xml:space="preserve">увеличивало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стоимость доставки. </w:t>
      </w:r>
    </w:p>
    <w:p w14:paraId="043C33B7" w14:textId="56564C77" w:rsidR="0010101D" w:rsidRPr="009405C9" w:rsidRDefault="0010101D" w:rsidP="0010101D">
      <w:pPr>
        <w:pStyle w:val="ListParagraph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9405C9">
        <w:rPr>
          <w:rFonts w:ascii="Times New Roman" w:hAnsi="Times New Roman" w:cs="Times New Roman"/>
          <w:sz w:val="24"/>
          <w:szCs w:val="24"/>
          <w:lang w:val="ru-RU"/>
        </w:rPr>
        <w:t>ложность с доступом к информации</w:t>
      </w:r>
      <w:r w:rsidR="00B33D0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405C9">
        <w:rPr>
          <w:rFonts w:ascii="Times New Roman" w:hAnsi="Times New Roman" w:cs="Times New Roman"/>
          <w:sz w:val="24"/>
          <w:szCs w:val="24"/>
          <w:lang w:val="ru-RU"/>
        </w:rPr>
        <w:t>подтверждается данными Оценки ОЭСР. По сравнению с лучше</w:t>
      </w:r>
      <w:r w:rsidR="00A051DB">
        <w:rPr>
          <w:rFonts w:ascii="Times New Roman" w:hAnsi="Times New Roman" w:cs="Times New Roman"/>
          <w:sz w:val="24"/>
          <w:szCs w:val="24"/>
          <w:lang w:val="ru-RU"/>
        </w:rPr>
        <w:t>й</w:t>
      </w:r>
      <w:r w:rsidRPr="009405C9">
        <w:rPr>
          <w:rFonts w:ascii="Times New Roman" w:hAnsi="Times New Roman" w:cs="Times New Roman"/>
          <w:sz w:val="24"/>
          <w:szCs w:val="24"/>
          <w:lang w:val="ru-RU"/>
        </w:rPr>
        <w:t xml:space="preserve"> мирово</w:t>
      </w:r>
      <w:r w:rsidR="00A051DB">
        <w:rPr>
          <w:rFonts w:ascii="Times New Roman" w:hAnsi="Times New Roman" w:cs="Times New Roman"/>
          <w:sz w:val="24"/>
          <w:szCs w:val="24"/>
          <w:lang w:val="ru-RU"/>
        </w:rPr>
        <w:t>й</w:t>
      </w:r>
      <w:r w:rsidRPr="009405C9">
        <w:rPr>
          <w:rFonts w:ascii="Times New Roman" w:hAnsi="Times New Roman" w:cs="Times New Roman"/>
          <w:sz w:val="24"/>
          <w:szCs w:val="24"/>
          <w:lang w:val="ru-RU"/>
        </w:rPr>
        <w:t xml:space="preserve"> практико</w:t>
      </w:r>
      <w:r w:rsidR="00A051DB">
        <w:rPr>
          <w:rFonts w:ascii="Times New Roman" w:hAnsi="Times New Roman" w:cs="Times New Roman"/>
          <w:sz w:val="24"/>
          <w:szCs w:val="24"/>
          <w:lang w:val="ru-RU"/>
        </w:rPr>
        <w:t>й</w:t>
      </w:r>
      <w:r w:rsidRPr="009405C9">
        <w:rPr>
          <w:rFonts w:ascii="Times New Roman" w:hAnsi="Times New Roman" w:cs="Times New Roman"/>
          <w:sz w:val="24"/>
          <w:szCs w:val="24"/>
          <w:lang w:val="ru-RU"/>
        </w:rPr>
        <w:t xml:space="preserve"> (показатель 1,571) из стран региона лучши</w:t>
      </w:r>
      <w:r w:rsidR="00A051DB">
        <w:rPr>
          <w:rFonts w:ascii="Times New Roman" w:hAnsi="Times New Roman" w:cs="Times New Roman"/>
          <w:sz w:val="24"/>
          <w:szCs w:val="24"/>
          <w:lang w:val="ru-RU"/>
        </w:rPr>
        <w:t>й</w:t>
      </w:r>
      <w:r w:rsidRPr="009405C9">
        <w:rPr>
          <w:rFonts w:ascii="Times New Roman" w:hAnsi="Times New Roman" w:cs="Times New Roman"/>
          <w:sz w:val="24"/>
          <w:szCs w:val="24"/>
          <w:lang w:val="ru-RU"/>
        </w:rPr>
        <w:t xml:space="preserve"> показатель в Азербайджане (1,476). В других странах СПЕКА </w:t>
      </w:r>
      <w:proofErr w:type="gramStart"/>
      <w:r w:rsidRPr="009405C9">
        <w:rPr>
          <w:rFonts w:ascii="Times New Roman" w:hAnsi="Times New Roman" w:cs="Times New Roman"/>
          <w:sz w:val="24"/>
          <w:szCs w:val="24"/>
          <w:lang w:val="ru-RU"/>
        </w:rPr>
        <w:t>показатели</w:t>
      </w:r>
      <w:proofErr w:type="gramEnd"/>
      <w:r w:rsidRPr="009405C9">
        <w:rPr>
          <w:rFonts w:ascii="Times New Roman" w:hAnsi="Times New Roman" w:cs="Times New Roman"/>
          <w:sz w:val="24"/>
          <w:szCs w:val="24"/>
          <w:lang w:val="ru-RU"/>
        </w:rPr>
        <w:t xml:space="preserve"> следующие: Казахстан – 0,75, Кыргызстан – 1,095, Узбекистан – 0,6,</w:t>
      </w:r>
      <w:r w:rsidR="00B33D0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405C9">
        <w:rPr>
          <w:rFonts w:ascii="Times New Roman" w:hAnsi="Times New Roman" w:cs="Times New Roman"/>
          <w:sz w:val="24"/>
          <w:szCs w:val="24"/>
          <w:lang w:val="ru-RU"/>
        </w:rPr>
        <w:t>Таджикистан - 0,286.</w:t>
      </w:r>
    </w:p>
    <w:p w14:paraId="32112872" w14:textId="77777777" w:rsidR="003704CD" w:rsidRDefault="00ED6975" w:rsidP="0010101D">
      <w:pPr>
        <w:pStyle w:val="ListParagraph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Участники ВЭД поднимали вопросы об отсутствии актуальной информации на различных площадках используя государственно-частный диалог в рамках национальных комитетов по упрощению процедур торговли</w:t>
      </w:r>
      <w:r w:rsidR="0010101D">
        <w:rPr>
          <w:rFonts w:ascii="Times New Roman" w:hAnsi="Times New Roman" w:cs="Times New Roman"/>
          <w:sz w:val="24"/>
          <w:szCs w:val="24"/>
          <w:lang w:val="ru-RU"/>
        </w:rPr>
        <w:t xml:space="preserve"> в странах СПЕКА. </w:t>
      </w:r>
    </w:p>
    <w:p w14:paraId="05B82A58" w14:textId="395728D4" w:rsidR="0010101D" w:rsidRDefault="003704CD" w:rsidP="0010101D">
      <w:pPr>
        <w:pStyle w:val="ListParagraph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 целях выработки единого подхода в решении </w:t>
      </w:r>
      <w:r w:rsidR="007007C4">
        <w:rPr>
          <w:rFonts w:ascii="Times New Roman" w:hAnsi="Times New Roman" w:cs="Times New Roman"/>
          <w:sz w:val="24"/>
          <w:szCs w:val="24"/>
          <w:lang w:val="ru-RU"/>
        </w:rPr>
        <w:t>вышеупомянутых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проблем с доступом к информации в рамках </w:t>
      </w:r>
      <w:r w:rsidR="00CB1214">
        <w:rPr>
          <w:rFonts w:ascii="Times New Roman" w:hAnsi="Times New Roman" w:cs="Times New Roman"/>
          <w:sz w:val="24"/>
          <w:szCs w:val="24"/>
          <w:lang w:val="ru-RU"/>
        </w:rPr>
        <w:t>осуществления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дорожной карты по реализации Стратегии СПЕКА</w:t>
      </w:r>
      <w:r w:rsidR="00B33D0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по УПТ предложено провести отдельное обсуждение. </w:t>
      </w:r>
    </w:p>
    <w:p w14:paraId="2E692F23" w14:textId="0F07357E" w:rsidR="003704CD" w:rsidRDefault="008E0E6F" w:rsidP="003704CD">
      <w:pPr>
        <w:pStyle w:val="ListParagraph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05C9">
        <w:rPr>
          <w:rFonts w:ascii="Times New Roman" w:hAnsi="Times New Roman" w:cs="Times New Roman"/>
          <w:b/>
          <w:sz w:val="24"/>
          <w:szCs w:val="24"/>
          <w:lang w:val="ru-RU"/>
        </w:rPr>
        <w:t>Целью проведения вебинара</w:t>
      </w:r>
      <w:r w:rsidRPr="009405C9">
        <w:rPr>
          <w:rFonts w:ascii="Times New Roman" w:hAnsi="Times New Roman" w:cs="Times New Roman"/>
          <w:sz w:val="24"/>
          <w:szCs w:val="24"/>
          <w:lang w:val="ru-RU"/>
        </w:rPr>
        <w:t xml:space="preserve"> является </w:t>
      </w:r>
      <w:r w:rsidR="003704CD">
        <w:rPr>
          <w:rFonts w:ascii="Times New Roman" w:hAnsi="Times New Roman" w:cs="Times New Roman"/>
          <w:sz w:val="24"/>
          <w:szCs w:val="24"/>
          <w:lang w:val="ru-RU"/>
        </w:rPr>
        <w:t>согласовани</w:t>
      </w:r>
      <w:r w:rsidR="00CB1214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3704CD">
        <w:rPr>
          <w:rFonts w:ascii="Times New Roman" w:hAnsi="Times New Roman" w:cs="Times New Roman"/>
          <w:sz w:val="24"/>
          <w:szCs w:val="24"/>
          <w:lang w:val="ru-RU"/>
        </w:rPr>
        <w:t xml:space="preserve"> предложений по</w:t>
      </w:r>
      <w:r w:rsidR="00B33D0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704CD">
        <w:rPr>
          <w:rFonts w:ascii="Times New Roman" w:hAnsi="Times New Roman" w:cs="Times New Roman"/>
          <w:sz w:val="24"/>
          <w:szCs w:val="24"/>
          <w:lang w:val="ru-RU"/>
        </w:rPr>
        <w:t>формированию механизма опубликования актуальной оперативной информации на</w:t>
      </w:r>
      <w:r w:rsidR="00B33D0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704CD">
        <w:rPr>
          <w:rFonts w:ascii="Times New Roman" w:hAnsi="Times New Roman" w:cs="Times New Roman"/>
          <w:sz w:val="24"/>
          <w:szCs w:val="24"/>
          <w:lang w:val="ru-RU"/>
        </w:rPr>
        <w:t>информационных ресурсах таможенных органов (веб</w:t>
      </w:r>
      <w:r w:rsidR="00CB1214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3704CD">
        <w:rPr>
          <w:rFonts w:ascii="Times New Roman" w:hAnsi="Times New Roman" w:cs="Times New Roman"/>
          <w:sz w:val="24"/>
          <w:szCs w:val="24"/>
          <w:lang w:val="ru-RU"/>
        </w:rPr>
        <w:t>сайт</w:t>
      </w:r>
      <w:r w:rsidR="00CB1214">
        <w:rPr>
          <w:rFonts w:ascii="Times New Roman" w:hAnsi="Times New Roman" w:cs="Times New Roman"/>
          <w:sz w:val="24"/>
          <w:szCs w:val="24"/>
          <w:lang w:val="ru-RU"/>
        </w:rPr>
        <w:t>ах</w:t>
      </w:r>
      <w:r w:rsidR="003704CD">
        <w:rPr>
          <w:rFonts w:ascii="Times New Roman" w:hAnsi="Times New Roman" w:cs="Times New Roman"/>
          <w:sz w:val="24"/>
          <w:szCs w:val="24"/>
          <w:lang w:val="ru-RU"/>
        </w:rPr>
        <w:t xml:space="preserve">) с учетом создания отдельной страницы </w:t>
      </w:r>
      <w:r w:rsidRPr="009405C9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B33D0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405C9">
        <w:rPr>
          <w:rFonts w:ascii="Times New Roman" w:hAnsi="Times New Roman" w:cs="Times New Roman"/>
          <w:sz w:val="24"/>
          <w:szCs w:val="24"/>
          <w:lang w:val="ru-RU"/>
        </w:rPr>
        <w:t>информацией для</w:t>
      </w:r>
      <w:r w:rsidR="00B44C0B" w:rsidRPr="009405C9">
        <w:rPr>
          <w:rFonts w:ascii="Times New Roman" w:hAnsi="Times New Roman" w:cs="Times New Roman"/>
          <w:sz w:val="24"/>
          <w:szCs w:val="24"/>
          <w:lang w:val="ru-RU"/>
        </w:rPr>
        <w:t xml:space="preserve"> трейдеров</w:t>
      </w:r>
      <w:r w:rsidR="00B33D0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44C0B" w:rsidRPr="009405C9">
        <w:rPr>
          <w:rFonts w:ascii="Times New Roman" w:hAnsi="Times New Roman" w:cs="Times New Roman"/>
          <w:sz w:val="24"/>
          <w:szCs w:val="24"/>
          <w:lang w:val="ru-RU"/>
        </w:rPr>
        <w:t>и их интеграции</w:t>
      </w:r>
      <w:r w:rsidR="00B33D0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E3F24" w:rsidRPr="009405C9">
        <w:rPr>
          <w:rFonts w:ascii="Times New Roman" w:hAnsi="Times New Roman" w:cs="Times New Roman"/>
          <w:sz w:val="24"/>
          <w:szCs w:val="24"/>
          <w:lang w:val="ru-RU"/>
        </w:rPr>
        <w:t>с сайтами таможенных органов других стран.</w:t>
      </w:r>
    </w:p>
    <w:p w14:paraId="465D5CFC" w14:textId="42A5B267" w:rsidR="003704CD" w:rsidRPr="003704CD" w:rsidRDefault="003704CD" w:rsidP="003704CD">
      <w:pPr>
        <w:pStyle w:val="ListParagraph"/>
        <w:spacing w:after="0" w:line="276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3704CD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Задачи: </w:t>
      </w:r>
    </w:p>
    <w:p w14:paraId="4FBA2D64" w14:textId="4EDBEDE8" w:rsidR="003704CD" w:rsidRDefault="00DD4E84" w:rsidP="00DD4E84">
      <w:pPr>
        <w:pStyle w:val="ListParagraph"/>
        <w:numPr>
          <w:ilvl w:val="0"/>
          <w:numId w:val="5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о</w:t>
      </w:r>
      <w:r w:rsidR="007E3F24" w:rsidRPr="009405C9">
        <w:rPr>
          <w:rFonts w:ascii="Times New Roman" w:hAnsi="Times New Roman" w:cs="Times New Roman"/>
          <w:sz w:val="24"/>
          <w:szCs w:val="24"/>
          <w:lang w:val="ru-RU"/>
        </w:rPr>
        <w:t>бсудить</w:t>
      </w:r>
      <w:r w:rsidR="00B33D0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E3F24" w:rsidRPr="009405C9">
        <w:rPr>
          <w:rFonts w:ascii="Times New Roman" w:hAnsi="Times New Roman" w:cs="Times New Roman"/>
          <w:sz w:val="24"/>
          <w:szCs w:val="24"/>
          <w:lang w:val="ru-RU"/>
        </w:rPr>
        <w:t>параметры необходимой информации</w:t>
      </w:r>
      <w:r w:rsidR="00B44C0B" w:rsidRPr="009405C9">
        <w:rPr>
          <w:rFonts w:ascii="Times New Roman" w:hAnsi="Times New Roman" w:cs="Times New Roman"/>
          <w:sz w:val="24"/>
          <w:szCs w:val="24"/>
          <w:lang w:val="ru-RU"/>
        </w:rPr>
        <w:t>: процедуры, формы и документы, ставки таможенных пошлин и налогов, правила классификации и оценки стоимости товаров для целей таможенного оформления, правила относительно происхождения товаров, ограничения и процедуры при транзите, пограничные процедуры и их временные рамки</w:t>
      </w:r>
      <w:r w:rsidR="000B1DB2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069F77AC" w14:textId="7F36F410" w:rsidR="003704CD" w:rsidRDefault="00DD4E84" w:rsidP="00DD4E84">
      <w:pPr>
        <w:pStyle w:val="ListParagraph"/>
        <w:numPr>
          <w:ilvl w:val="0"/>
          <w:numId w:val="5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704CD">
        <w:rPr>
          <w:rFonts w:ascii="Times New Roman" w:hAnsi="Times New Roman" w:cs="Times New Roman"/>
          <w:sz w:val="24"/>
          <w:szCs w:val="24"/>
          <w:lang w:val="ru-RU"/>
        </w:rPr>
        <w:t xml:space="preserve">обсудить ключевые технические вопросы: </w:t>
      </w:r>
    </w:p>
    <w:p w14:paraId="61B498EE" w14:textId="72E6314E" w:rsidR="00DD4E84" w:rsidRDefault="003704CD" w:rsidP="00DD4E84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создания</w:t>
      </w:r>
      <w:r w:rsidRPr="003704C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отдельной страницы </w:t>
      </w:r>
      <w:r w:rsidRPr="009405C9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B33D0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405C9">
        <w:rPr>
          <w:rFonts w:ascii="Times New Roman" w:hAnsi="Times New Roman" w:cs="Times New Roman"/>
          <w:sz w:val="24"/>
          <w:szCs w:val="24"/>
          <w:lang w:val="ru-RU"/>
        </w:rPr>
        <w:t>информацией для трейдеров</w:t>
      </w:r>
      <w:r w:rsidR="00B33D0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D4E84">
        <w:rPr>
          <w:rFonts w:ascii="Times New Roman" w:hAnsi="Times New Roman" w:cs="Times New Roman"/>
          <w:sz w:val="24"/>
          <w:szCs w:val="24"/>
          <w:lang w:val="ru-RU"/>
        </w:rPr>
        <w:t>на каждом веб</w:t>
      </w:r>
      <w:r w:rsidR="007668E7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DD4E84">
        <w:rPr>
          <w:rFonts w:ascii="Times New Roman" w:hAnsi="Times New Roman" w:cs="Times New Roman"/>
          <w:sz w:val="24"/>
          <w:szCs w:val="24"/>
          <w:lang w:val="ru-RU"/>
        </w:rPr>
        <w:t>сайте</w:t>
      </w:r>
      <w:r w:rsidR="000B1DB2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3244FC2A" w14:textId="528806E2" w:rsidR="003704CD" w:rsidRDefault="00DD4E84" w:rsidP="00DD4E84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механизмы </w:t>
      </w:r>
      <w:r w:rsidR="003704CD" w:rsidRPr="009405C9">
        <w:rPr>
          <w:rFonts w:ascii="Times New Roman" w:hAnsi="Times New Roman" w:cs="Times New Roman"/>
          <w:sz w:val="24"/>
          <w:szCs w:val="24"/>
          <w:lang w:val="ru-RU"/>
        </w:rPr>
        <w:t>интеграции</w:t>
      </w:r>
      <w:r w:rsidR="00B33D0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704CD" w:rsidRPr="009405C9">
        <w:rPr>
          <w:rFonts w:ascii="Times New Roman" w:hAnsi="Times New Roman" w:cs="Times New Roman"/>
          <w:sz w:val="24"/>
          <w:szCs w:val="24"/>
          <w:lang w:val="ru-RU"/>
        </w:rPr>
        <w:t>сайт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ов </w:t>
      </w:r>
      <w:r w:rsidR="003704CD" w:rsidRPr="009405C9">
        <w:rPr>
          <w:rFonts w:ascii="Times New Roman" w:hAnsi="Times New Roman" w:cs="Times New Roman"/>
          <w:sz w:val="24"/>
          <w:szCs w:val="24"/>
          <w:lang w:val="ru-RU"/>
        </w:rPr>
        <w:t xml:space="preserve">таможенных органов </w:t>
      </w:r>
      <w:r>
        <w:rPr>
          <w:rFonts w:ascii="Times New Roman" w:hAnsi="Times New Roman" w:cs="Times New Roman"/>
          <w:sz w:val="24"/>
          <w:szCs w:val="24"/>
          <w:lang w:val="ru-RU"/>
        </w:rPr>
        <w:t>друг с другом</w:t>
      </w:r>
      <w:r w:rsidR="000B1DB2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5276344D" w14:textId="1E153A26" w:rsidR="00DD4E84" w:rsidRDefault="00DD4E84" w:rsidP="00DD4E84">
      <w:pPr>
        <w:pStyle w:val="ListParagraph"/>
        <w:numPr>
          <w:ilvl w:val="0"/>
          <w:numId w:val="5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обсудить необходимость правового оформления предложенного регионального сотрудничества (в рамках существующих соглашений, в том числе </w:t>
      </w:r>
      <w:r w:rsidRPr="00660A94">
        <w:rPr>
          <w:rFonts w:ascii="Times New Roman" w:hAnsi="Times New Roman" w:cs="Times New Roman"/>
          <w:sz w:val="24"/>
          <w:szCs w:val="24"/>
          <w:lang w:val="ru-RU"/>
        </w:rPr>
        <w:t xml:space="preserve">Соглашения </w:t>
      </w:r>
      <w:r w:rsidR="00660A94" w:rsidRPr="00660A94">
        <w:rPr>
          <w:rFonts w:ascii="Times New Roman" w:hAnsi="Times New Roman" w:cs="Times New Roman"/>
          <w:sz w:val="24"/>
          <w:szCs w:val="24"/>
          <w:lang w:val="ru-RU"/>
        </w:rPr>
        <w:t>о сотрудничестве и взаимопомощи в таможенных делах</w:t>
      </w:r>
      <w:r w:rsidR="00660A94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6331C2">
        <w:rPr>
          <w:rFonts w:ascii="Times New Roman" w:hAnsi="Times New Roman" w:cs="Times New Roman"/>
          <w:sz w:val="24"/>
          <w:szCs w:val="24"/>
          <w:lang w:val="ru-RU"/>
        </w:rPr>
        <w:t>1994</w:t>
      </w:r>
      <w:r w:rsidR="00660A94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B33D0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или Меморандума о намерениях и сотрудничестве)</w:t>
      </w:r>
      <w:r w:rsidR="000B1DB2">
        <w:rPr>
          <w:rFonts w:ascii="Times New Roman" w:hAnsi="Times New Roman" w:cs="Times New Roman"/>
          <w:sz w:val="24"/>
          <w:szCs w:val="24"/>
          <w:lang w:val="ru-RU"/>
        </w:rPr>
        <w:t>;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0945FD96" w14:textId="3EA31763" w:rsidR="00DD4E84" w:rsidRDefault="00DD4E84" w:rsidP="00DD4E84">
      <w:pPr>
        <w:pStyle w:val="ListParagraph"/>
        <w:numPr>
          <w:ilvl w:val="0"/>
          <w:numId w:val="5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обмен опытом и </w:t>
      </w:r>
      <w:r w:rsidR="00AF557D">
        <w:rPr>
          <w:rFonts w:ascii="Times New Roman" w:hAnsi="Times New Roman" w:cs="Times New Roman"/>
          <w:sz w:val="24"/>
          <w:szCs w:val="24"/>
          <w:lang w:val="ru-RU"/>
        </w:rPr>
        <w:t>наи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лучшей практикой </w:t>
      </w:r>
      <w:r w:rsidR="00AF557D">
        <w:rPr>
          <w:rFonts w:ascii="Times New Roman" w:hAnsi="Times New Roman" w:cs="Times New Roman"/>
          <w:sz w:val="24"/>
          <w:szCs w:val="24"/>
          <w:lang w:val="ru-RU"/>
        </w:rPr>
        <w:t>в сфере</w:t>
      </w:r>
      <w:r w:rsidRPr="009405C9">
        <w:rPr>
          <w:rFonts w:ascii="Times New Roman" w:hAnsi="Times New Roman" w:cs="Times New Roman"/>
          <w:sz w:val="24"/>
          <w:szCs w:val="24"/>
          <w:lang w:val="ru-RU"/>
        </w:rPr>
        <w:t xml:space="preserve"> доступ</w:t>
      </w:r>
      <w:r w:rsidR="00AF557D">
        <w:rPr>
          <w:rFonts w:ascii="Times New Roman" w:hAnsi="Times New Roman" w:cs="Times New Roman"/>
          <w:sz w:val="24"/>
          <w:szCs w:val="24"/>
          <w:lang w:val="ru-RU"/>
        </w:rPr>
        <w:t xml:space="preserve">а </w:t>
      </w:r>
      <w:r w:rsidRPr="009405C9">
        <w:rPr>
          <w:rFonts w:ascii="Times New Roman" w:hAnsi="Times New Roman" w:cs="Times New Roman"/>
          <w:sz w:val="24"/>
          <w:szCs w:val="24"/>
          <w:lang w:val="ru-RU"/>
        </w:rPr>
        <w:t>к информации.</w:t>
      </w:r>
    </w:p>
    <w:p w14:paraId="4630E5C5" w14:textId="1B8A930E" w:rsidR="007E3F24" w:rsidRPr="009405C9" w:rsidRDefault="007E3F24" w:rsidP="003704CD">
      <w:pPr>
        <w:pStyle w:val="ListParagraph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47452ED" w14:textId="30A0074B" w:rsidR="000F0426" w:rsidRDefault="000F0426" w:rsidP="009405C9">
      <w:pPr>
        <w:pStyle w:val="ListParagraph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05C9">
        <w:rPr>
          <w:rFonts w:ascii="Times New Roman" w:hAnsi="Times New Roman" w:cs="Times New Roman"/>
          <w:b/>
          <w:sz w:val="24"/>
          <w:szCs w:val="24"/>
          <w:lang w:val="ru-RU"/>
        </w:rPr>
        <w:t>Ожидаемые результаты</w:t>
      </w:r>
      <w:r w:rsidRPr="009405C9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</w:p>
    <w:p w14:paraId="748FD839" w14:textId="3BE7BAD6" w:rsidR="00F223CE" w:rsidRDefault="00F223CE" w:rsidP="00DD4E84">
      <w:pPr>
        <w:pStyle w:val="ListParagraph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согласование единого подхода </w:t>
      </w:r>
      <w:r w:rsidR="004E1E7B">
        <w:rPr>
          <w:rFonts w:ascii="Times New Roman" w:hAnsi="Times New Roman" w:cs="Times New Roman"/>
          <w:sz w:val="24"/>
          <w:szCs w:val="24"/>
          <w:lang w:val="ru-RU"/>
        </w:rPr>
        <w:t>к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упрощению доступ</w:t>
      </w:r>
      <w:r w:rsidR="004E1E7B">
        <w:rPr>
          <w:rFonts w:ascii="Times New Roman" w:hAnsi="Times New Roman" w:cs="Times New Roman"/>
          <w:sz w:val="24"/>
          <w:szCs w:val="24"/>
          <w:lang w:val="ru-RU"/>
        </w:rPr>
        <w:t>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к</w:t>
      </w:r>
      <w:r w:rsidR="00B33D0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информации для бизнеса в странах СПЕКА</w:t>
      </w:r>
      <w:r w:rsidR="004E1E7B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5828EC67" w14:textId="4CD52E2F" w:rsidR="00F223CE" w:rsidRDefault="00F223CE" w:rsidP="00DD4E84">
      <w:pPr>
        <w:pStyle w:val="ListParagraph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создание услови</w:t>
      </w:r>
      <w:r w:rsidR="00AF557D">
        <w:rPr>
          <w:rFonts w:ascii="Times New Roman" w:hAnsi="Times New Roman" w:cs="Times New Roman"/>
          <w:sz w:val="24"/>
          <w:szCs w:val="24"/>
          <w:lang w:val="ru-RU"/>
        </w:rPr>
        <w:t>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для реализации С</w:t>
      </w:r>
      <w:r w:rsidR="004E1E7B">
        <w:rPr>
          <w:rFonts w:ascii="Times New Roman" w:hAnsi="Times New Roman" w:cs="Times New Roman"/>
          <w:sz w:val="24"/>
          <w:szCs w:val="24"/>
          <w:lang w:val="ru-RU"/>
        </w:rPr>
        <w:t>УПТ ВТО;</w:t>
      </w:r>
    </w:p>
    <w:p w14:paraId="0D9E30B5" w14:textId="09108F4F" w:rsidR="002706C9" w:rsidRPr="009405C9" w:rsidRDefault="000F0426" w:rsidP="00DD4E84">
      <w:pPr>
        <w:pStyle w:val="ListParagraph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05C9">
        <w:rPr>
          <w:rFonts w:ascii="Times New Roman" w:hAnsi="Times New Roman" w:cs="Times New Roman"/>
          <w:sz w:val="24"/>
          <w:szCs w:val="24"/>
          <w:lang w:val="ru-RU"/>
        </w:rPr>
        <w:t>созда</w:t>
      </w:r>
      <w:r w:rsidR="00F223CE">
        <w:rPr>
          <w:rFonts w:ascii="Times New Roman" w:hAnsi="Times New Roman" w:cs="Times New Roman"/>
          <w:sz w:val="24"/>
          <w:szCs w:val="24"/>
          <w:lang w:val="ru-RU"/>
        </w:rPr>
        <w:t xml:space="preserve">ние </w:t>
      </w:r>
      <w:r w:rsidRPr="009405C9">
        <w:rPr>
          <w:rFonts w:ascii="Times New Roman" w:hAnsi="Times New Roman" w:cs="Times New Roman"/>
          <w:sz w:val="24"/>
          <w:szCs w:val="24"/>
          <w:lang w:val="ru-RU"/>
        </w:rPr>
        <w:t>нов</w:t>
      </w:r>
      <w:r w:rsidR="00F223CE">
        <w:rPr>
          <w:rFonts w:ascii="Times New Roman" w:hAnsi="Times New Roman" w:cs="Times New Roman"/>
          <w:sz w:val="24"/>
          <w:szCs w:val="24"/>
          <w:lang w:val="ru-RU"/>
        </w:rPr>
        <w:t xml:space="preserve">ых </w:t>
      </w:r>
      <w:r w:rsidRPr="009405C9">
        <w:rPr>
          <w:rFonts w:ascii="Times New Roman" w:hAnsi="Times New Roman" w:cs="Times New Roman"/>
          <w:sz w:val="24"/>
          <w:szCs w:val="24"/>
          <w:lang w:val="ru-RU"/>
        </w:rPr>
        <w:t>возможност</w:t>
      </w:r>
      <w:r w:rsidR="00F223CE">
        <w:rPr>
          <w:rFonts w:ascii="Times New Roman" w:hAnsi="Times New Roman" w:cs="Times New Roman"/>
          <w:sz w:val="24"/>
          <w:szCs w:val="24"/>
          <w:lang w:val="ru-RU"/>
        </w:rPr>
        <w:t>ей</w:t>
      </w:r>
      <w:r w:rsidRPr="009405C9">
        <w:rPr>
          <w:rFonts w:ascii="Times New Roman" w:hAnsi="Times New Roman" w:cs="Times New Roman"/>
          <w:sz w:val="24"/>
          <w:szCs w:val="24"/>
          <w:lang w:val="ru-RU"/>
        </w:rPr>
        <w:t xml:space="preserve"> для </w:t>
      </w:r>
      <w:r w:rsidR="003629D5">
        <w:rPr>
          <w:rFonts w:ascii="Times New Roman" w:hAnsi="Times New Roman" w:cs="Times New Roman"/>
          <w:sz w:val="24"/>
          <w:szCs w:val="24"/>
          <w:lang w:val="ru-RU"/>
        </w:rPr>
        <w:t>получения</w:t>
      </w:r>
      <w:r w:rsidRPr="009405C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D4E84" w:rsidRPr="009405C9">
        <w:rPr>
          <w:rFonts w:ascii="Times New Roman" w:hAnsi="Times New Roman" w:cs="Times New Roman"/>
          <w:sz w:val="24"/>
          <w:szCs w:val="24"/>
          <w:lang w:val="ru-RU"/>
        </w:rPr>
        <w:t>информаци</w:t>
      </w:r>
      <w:r w:rsidR="00DD4E84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DD4E84" w:rsidRPr="009405C9">
        <w:rPr>
          <w:rFonts w:ascii="Times New Roman" w:hAnsi="Times New Roman" w:cs="Times New Roman"/>
          <w:sz w:val="24"/>
          <w:szCs w:val="24"/>
          <w:lang w:val="ru-RU"/>
        </w:rPr>
        <w:t xml:space="preserve"> между</w:t>
      </w:r>
      <w:r w:rsidRPr="009405C9">
        <w:rPr>
          <w:rFonts w:ascii="Times New Roman" w:hAnsi="Times New Roman" w:cs="Times New Roman"/>
          <w:sz w:val="24"/>
          <w:szCs w:val="24"/>
          <w:lang w:val="ru-RU"/>
        </w:rPr>
        <w:t xml:space="preserve"> странами СПЕКА</w:t>
      </w:r>
      <w:r w:rsidR="00D6253E">
        <w:rPr>
          <w:rFonts w:ascii="Times New Roman" w:hAnsi="Times New Roman" w:cs="Times New Roman"/>
          <w:sz w:val="24"/>
          <w:szCs w:val="24"/>
          <w:lang w:val="ru-RU"/>
        </w:rPr>
        <w:t>;</w:t>
      </w:r>
      <w:r w:rsidRPr="009405C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08BF44BB" w14:textId="2E62B80F" w:rsidR="00077ADA" w:rsidRPr="009405C9" w:rsidRDefault="00F223CE" w:rsidP="00DD4E84">
      <w:pPr>
        <w:pStyle w:val="ListParagraph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обеспечение </w:t>
      </w:r>
      <w:r w:rsidR="000F0426" w:rsidRPr="009405C9">
        <w:rPr>
          <w:rFonts w:ascii="Times New Roman" w:hAnsi="Times New Roman" w:cs="Times New Roman"/>
          <w:sz w:val="24"/>
          <w:szCs w:val="24"/>
          <w:lang w:val="ru-RU"/>
        </w:rPr>
        <w:t>синерги</w:t>
      </w:r>
      <w:r w:rsidR="00D6253E">
        <w:rPr>
          <w:rFonts w:ascii="Times New Roman" w:hAnsi="Times New Roman" w:cs="Times New Roman"/>
          <w:sz w:val="24"/>
          <w:szCs w:val="24"/>
          <w:lang w:val="ru-RU"/>
        </w:rPr>
        <w:t>ческих связей</w:t>
      </w:r>
      <w:r w:rsidR="000F0426" w:rsidRPr="009405C9">
        <w:rPr>
          <w:rFonts w:ascii="Times New Roman" w:hAnsi="Times New Roman" w:cs="Times New Roman"/>
          <w:sz w:val="24"/>
          <w:szCs w:val="24"/>
          <w:lang w:val="ru-RU"/>
        </w:rPr>
        <w:t xml:space="preserve"> между </w:t>
      </w:r>
      <w:r w:rsidR="00077ADA" w:rsidRPr="009405C9">
        <w:rPr>
          <w:rFonts w:ascii="Times New Roman" w:hAnsi="Times New Roman" w:cs="Times New Roman"/>
          <w:sz w:val="24"/>
          <w:szCs w:val="24"/>
          <w:lang w:val="ru-RU"/>
        </w:rPr>
        <w:t xml:space="preserve">таможенными органами и частным </w:t>
      </w:r>
      <w:r w:rsidR="00DD4E84" w:rsidRPr="009405C9">
        <w:rPr>
          <w:rFonts w:ascii="Times New Roman" w:hAnsi="Times New Roman" w:cs="Times New Roman"/>
          <w:sz w:val="24"/>
          <w:szCs w:val="24"/>
          <w:lang w:val="ru-RU"/>
        </w:rPr>
        <w:t>сектором в</w:t>
      </w:r>
      <w:r w:rsidR="00077ADA" w:rsidRPr="009405C9">
        <w:rPr>
          <w:rFonts w:ascii="Times New Roman" w:hAnsi="Times New Roman" w:cs="Times New Roman"/>
          <w:sz w:val="24"/>
          <w:szCs w:val="24"/>
          <w:lang w:val="ru-RU"/>
        </w:rPr>
        <w:t xml:space="preserve"> части установления диалога, получения необходимой информации</w:t>
      </w:r>
      <w:r w:rsidR="009405C9">
        <w:rPr>
          <w:rFonts w:ascii="Times New Roman" w:hAnsi="Times New Roman" w:cs="Times New Roman"/>
          <w:sz w:val="24"/>
          <w:szCs w:val="24"/>
          <w:lang w:val="ru-RU"/>
        </w:rPr>
        <w:t xml:space="preserve"> из одного интегрированного источника</w:t>
      </w:r>
      <w:r w:rsidR="00D6253E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2CBC7D85" w14:textId="7D5A08E4" w:rsidR="007E3F24" w:rsidRPr="009405C9" w:rsidRDefault="009F727A" w:rsidP="00DD4E84">
      <w:pPr>
        <w:pStyle w:val="ListParagraph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05C9">
        <w:rPr>
          <w:rFonts w:ascii="Times New Roman" w:hAnsi="Times New Roman" w:cs="Times New Roman"/>
          <w:sz w:val="24"/>
          <w:szCs w:val="24"/>
          <w:lang w:val="ru-RU"/>
        </w:rPr>
        <w:t>повышени</w:t>
      </w:r>
      <w:r w:rsidR="00F223CE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9405C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223CE" w:rsidRPr="009405C9">
        <w:rPr>
          <w:rFonts w:ascii="Times New Roman" w:hAnsi="Times New Roman" w:cs="Times New Roman"/>
          <w:sz w:val="24"/>
          <w:szCs w:val="24"/>
          <w:lang w:val="ru-RU"/>
        </w:rPr>
        <w:t>осведомл</w:t>
      </w:r>
      <w:r w:rsidR="00B33D00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F223CE" w:rsidRPr="009405C9">
        <w:rPr>
          <w:rFonts w:ascii="Times New Roman" w:hAnsi="Times New Roman" w:cs="Times New Roman"/>
          <w:sz w:val="24"/>
          <w:szCs w:val="24"/>
          <w:lang w:val="ru-RU"/>
        </w:rPr>
        <w:t>нности</w:t>
      </w:r>
      <w:r w:rsidR="00DD4E84" w:rsidRPr="009405C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C7A1F">
        <w:rPr>
          <w:rFonts w:ascii="Times New Roman" w:hAnsi="Times New Roman" w:cs="Times New Roman"/>
          <w:sz w:val="24"/>
          <w:szCs w:val="24"/>
          <w:lang w:val="ru-RU"/>
        </w:rPr>
        <w:t xml:space="preserve">участников по обсуждаемым </w:t>
      </w:r>
      <w:r w:rsidRPr="009405C9">
        <w:rPr>
          <w:rFonts w:ascii="Times New Roman" w:hAnsi="Times New Roman" w:cs="Times New Roman"/>
          <w:sz w:val="24"/>
          <w:szCs w:val="24"/>
          <w:lang w:val="ru-RU"/>
        </w:rPr>
        <w:t>проблем</w:t>
      </w:r>
      <w:r w:rsidR="007C7A1F">
        <w:rPr>
          <w:rFonts w:ascii="Times New Roman" w:hAnsi="Times New Roman" w:cs="Times New Roman"/>
          <w:sz w:val="24"/>
          <w:szCs w:val="24"/>
          <w:lang w:val="ru-RU"/>
        </w:rPr>
        <w:t>ам</w:t>
      </w:r>
      <w:r w:rsidRPr="009405C9">
        <w:rPr>
          <w:rFonts w:ascii="Times New Roman" w:hAnsi="Times New Roman" w:cs="Times New Roman"/>
          <w:sz w:val="24"/>
          <w:szCs w:val="24"/>
          <w:lang w:val="ru-RU"/>
        </w:rPr>
        <w:t xml:space="preserve"> и поиск совместных решений</w:t>
      </w:r>
      <w:r w:rsidR="00D6253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56282B03" w14:textId="77777777" w:rsidR="007E3F24" w:rsidRPr="009405C9" w:rsidRDefault="007E3F24" w:rsidP="009405C9">
      <w:pPr>
        <w:pStyle w:val="ListParagraph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05C9">
        <w:rPr>
          <w:rFonts w:ascii="Times New Roman" w:hAnsi="Times New Roman" w:cs="Times New Roman"/>
          <w:b/>
          <w:sz w:val="24"/>
          <w:szCs w:val="24"/>
          <w:lang w:val="ru-RU"/>
        </w:rPr>
        <w:t>Участники вебинара</w:t>
      </w:r>
      <w:r w:rsidRPr="009405C9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14:paraId="5E06E7CE" w14:textId="2CCB29C6" w:rsidR="007E3F24" w:rsidRPr="009405C9" w:rsidRDefault="007E3F24" w:rsidP="007C7A1F">
      <w:pPr>
        <w:pStyle w:val="ListParagraph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05C9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007B9C">
        <w:rPr>
          <w:rFonts w:ascii="Times New Roman" w:hAnsi="Times New Roman" w:cs="Times New Roman"/>
          <w:sz w:val="24"/>
          <w:szCs w:val="24"/>
          <w:lang w:val="ru-RU"/>
        </w:rPr>
        <w:t>редставители таможенных органов, ответственные за содержание сайтов, публикацию открытой информации</w:t>
      </w:r>
      <w:r w:rsidR="00EE4A3D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531CEF">
        <w:rPr>
          <w:rFonts w:ascii="Times New Roman" w:hAnsi="Times New Roman" w:cs="Times New Roman"/>
          <w:sz w:val="24"/>
          <w:szCs w:val="24"/>
          <w:lang w:val="ru-RU"/>
        </w:rPr>
        <w:t xml:space="preserve">а также </w:t>
      </w:r>
      <w:r w:rsidR="00EE4A3D">
        <w:rPr>
          <w:rFonts w:ascii="Times New Roman" w:hAnsi="Times New Roman" w:cs="Times New Roman"/>
          <w:sz w:val="24"/>
          <w:szCs w:val="24"/>
          <w:lang w:val="ru-RU"/>
        </w:rPr>
        <w:t>за международн</w:t>
      </w:r>
      <w:r w:rsidR="004E1E7B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="00EE4A3D">
        <w:rPr>
          <w:rFonts w:ascii="Times New Roman" w:hAnsi="Times New Roman" w:cs="Times New Roman"/>
          <w:sz w:val="24"/>
          <w:szCs w:val="24"/>
          <w:lang w:val="ru-RU"/>
        </w:rPr>
        <w:t>е взаимодействия</w:t>
      </w:r>
      <w:r w:rsidR="00531CEF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49F7C23F" w14:textId="0A6E19B9" w:rsidR="00DC77F1" w:rsidRDefault="000F0426" w:rsidP="007C7A1F">
      <w:pPr>
        <w:pStyle w:val="ListParagraph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05C9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DC77F1" w:rsidRPr="009405C9">
        <w:rPr>
          <w:rFonts w:ascii="Times New Roman" w:hAnsi="Times New Roman" w:cs="Times New Roman"/>
          <w:sz w:val="24"/>
          <w:szCs w:val="24"/>
          <w:lang w:val="ru-RU"/>
        </w:rPr>
        <w:t>редставители</w:t>
      </w:r>
      <w:r w:rsidR="00B33D0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405C9">
        <w:rPr>
          <w:rFonts w:ascii="Times New Roman" w:hAnsi="Times New Roman" w:cs="Times New Roman"/>
          <w:sz w:val="24"/>
          <w:szCs w:val="24"/>
          <w:lang w:val="ru-RU"/>
        </w:rPr>
        <w:t xml:space="preserve">частного сектора </w:t>
      </w:r>
      <w:r w:rsidR="007C7A1F">
        <w:rPr>
          <w:rFonts w:ascii="Times New Roman" w:hAnsi="Times New Roman" w:cs="Times New Roman"/>
          <w:sz w:val="24"/>
          <w:szCs w:val="24"/>
          <w:lang w:val="ru-RU"/>
        </w:rPr>
        <w:t xml:space="preserve">из числа участников </w:t>
      </w:r>
      <w:r w:rsidR="007C7A1F" w:rsidRPr="009405C9">
        <w:rPr>
          <w:rFonts w:ascii="Times New Roman" w:hAnsi="Times New Roman" w:cs="Times New Roman"/>
          <w:sz w:val="24"/>
          <w:szCs w:val="24"/>
          <w:lang w:val="ru-RU"/>
        </w:rPr>
        <w:t>Партн</w:t>
      </w:r>
      <w:r w:rsidR="00B33D00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7C7A1F" w:rsidRPr="009405C9">
        <w:rPr>
          <w:rFonts w:ascii="Times New Roman" w:hAnsi="Times New Roman" w:cs="Times New Roman"/>
          <w:sz w:val="24"/>
          <w:szCs w:val="24"/>
          <w:lang w:val="ru-RU"/>
        </w:rPr>
        <w:t>рства</w:t>
      </w:r>
      <w:r w:rsidR="00DC77F1" w:rsidRPr="009405C9">
        <w:rPr>
          <w:rFonts w:ascii="Times New Roman" w:hAnsi="Times New Roman" w:cs="Times New Roman"/>
          <w:sz w:val="24"/>
          <w:szCs w:val="24"/>
          <w:lang w:val="ru-RU"/>
        </w:rPr>
        <w:t xml:space="preserve"> по тра</w:t>
      </w:r>
      <w:r w:rsidRPr="009405C9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="00DC77F1" w:rsidRPr="009405C9">
        <w:rPr>
          <w:rFonts w:ascii="Times New Roman" w:hAnsi="Times New Roman" w:cs="Times New Roman"/>
          <w:sz w:val="24"/>
          <w:szCs w:val="24"/>
          <w:lang w:val="ru-RU"/>
        </w:rPr>
        <w:t>спорту</w:t>
      </w:r>
      <w:r w:rsidRPr="009405C9">
        <w:rPr>
          <w:rFonts w:ascii="Times New Roman" w:hAnsi="Times New Roman" w:cs="Times New Roman"/>
          <w:sz w:val="24"/>
          <w:szCs w:val="24"/>
          <w:lang w:val="ru-RU"/>
        </w:rPr>
        <w:t xml:space="preserve"> и логистике в ЦА</w:t>
      </w:r>
      <w:r w:rsidR="00531CEF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7C668C18" w14:textId="0565A44F" w:rsidR="00596448" w:rsidRPr="007C7A1F" w:rsidRDefault="003629D5" w:rsidP="007C7A1F">
      <w:pPr>
        <w:pStyle w:val="ListParagraph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ЕЭК ООН </w:t>
      </w:r>
      <w:r w:rsidR="00925F7F">
        <w:rPr>
          <w:rFonts w:ascii="Times New Roman" w:hAnsi="Times New Roman" w:cs="Times New Roman"/>
          <w:sz w:val="24"/>
          <w:szCs w:val="24"/>
          <w:lang w:val="ru-RU"/>
        </w:rPr>
        <w:t>(</w:t>
      </w:r>
      <w:r>
        <w:rPr>
          <w:rFonts w:ascii="Times New Roman" w:hAnsi="Times New Roman" w:cs="Times New Roman"/>
          <w:sz w:val="24"/>
          <w:szCs w:val="24"/>
          <w:lang w:val="ru-RU"/>
        </w:rPr>
        <w:t>СПЕКА)</w:t>
      </w:r>
      <w:r w:rsidR="00531CE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051968B6" w14:textId="77777777" w:rsidR="00837FCD" w:rsidRDefault="00837FCD" w:rsidP="00596448">
      <w:pPr>
        <w:jc w:val="center"/>
        <w:rPr>
          <w:rFonts w:ascii="Arial" w:hAnsi="Arial"/>
          <w:b/>
          <w:bCs/>
          <w:sz w:val="28"/>
          <w:szCs w:val="28"/>
        </w:rPr>
      </w:pPr>
    </w:p>
    <w:p w14:paraId="3AD2C87D" w14:textId="77777777" w:rsidR="00837FCD" w:rsidRDefault="00837FCD" w:rsidP="00596448">
      <w:pPr>
        <w:jc w:val="center"/>
        <w:rPr>
          <w:rFonts w:ascii="Arial" w:hAnsi="Arial"/>
          <w:b/>
          <w:bCs/>
          <w:sz w:val="28"/>
          <w:szCs w:val="28"/>
        </w:rPr>
      </w:pPr>
    </w:p>
    <w:p w14:paraId="436229FE" w14:textId="77777777" w:rsidR="00335CA6" w:rsidRDefault="00335CA6" w:rsidP="00596448">
      <w:pPr>
        <w:jc w:val="center"/>
        <w:rPr>
          <w:rFonts w:ascii="Arial" w:hAnsi="Arial"/>
          <w:b/>
          <w:bCs/>
          <w:sz w:val="28"/>
          <w:szCs w:val="28"/>
        </w:rPr>
      </w:pPr>
    </w:p>
    <w:p w14:paraId="27F1D329" w14:textId="77777777" w:rsidR="00335CA6" w:rsidRDefault="00335CA6" w:rsidP="00596448">
      <w:pPr>
        <w:jc w:val="center"/>
        <w:rPr>
          <w:rFonts w:ascii="Arial" w:hAnsi="Arial"/>
          <w:b/>
          <w:bCs/>
          <w:sz w:val="28"/>
          <w:szCs w:val="28"/>
        </w:rPr>
      </w:pPr>
    </w:p>
    <w:p w14:paraId="033E963A" w14:textId="77777777" w:rsidR="00335CA6" w:rsidRDefault="00335CA6" w:rsidP="00596448">
      <w:pPr>
        <w:jc w:val="center"/>
        <w:rPr>
          <w:rFonts w:ascii="Arial" w:hAnsi="Arial"/>
          <w:b/>
          <w:bCs/>
          <w:sz w:val="28"/>
          <w:szCs w:val="28"/>
        </w:rPr>
      </w:pPr>
    </w:p>
    <w:p w14:paraId="1315E9BE" w14:textId="77777777" w:rsidR="00335CA6" w:rsidRDefault="00335CA6" w:rsidP="00596448">
      <w:pPr>
        <w:jc w:val="center"/>
        <w:rPr>
          <w:rFonts w:ascii="Arial" w:hAnsi="Arial"/>
          <w:b/>
          <w:bCs/>
          <w:sz w:val="28"/>
          <w:szCs w:val="28"/>
        </w:rPr>
      </w:pPr>
    </w:p>
    <w:p w14:paraId="4AB4DA1E" w14:textId="77777777" w:rsidR="00335CA6" w:rsidRDefault="00335CA6" w:rsidP="00596448">
      <w:pPr>
        <w:jc w:val="center"/>
        <w:rPr>
          <w:rFonts w:ascii="Arial" w:hAnsi="Arial"/>
          <w:b/>
          <w:bCs/>
          <w:sz w:val="28"/>
          <w:szCs w:val="28"/>
        </w:rPr>
      </w:pPr>
    </w:p>
    <w:p w14:paraId="1720954E" w14:textId="77777777" w:rsidR="00335CA6" w:rsidRDefault="00335CA6" w:rsidP="00596448">
      <w:pPr>
        <w:jc w:val="center"/>
        <w:rPr>
          <w:rFonts w:ascii="Arial" w:hAnsi="Arial"/>
          <w:b/>
          <w:bCs/>
          <w:sz w:val="28"/>
          <w:szCs w:val="28"/>
        </w:rPr>
      </w:pPr>
    </w:p>
    <w:p w14:paraId="580C9419" w14:textId="77777777" w:rsidR="00335CA6" w:rsidRDefault="00335CA6" w:rsidP="00596448">
      <w:pPr>
        <w:jc w:val="center"/>
        <w:rPr>
          <w:rFonts w:ascii="Arial" w:hAnsi="Arial"/>
          <w:b/>
          <w:bCs/>
          <w:sz w:val="28"/>
          <w:szCs w:val="28"/>
        </w:rPr>
      </w:pPr>
    </w:p>
    <w:p w14:paraId="759A56D9" w14:textId="77777777" w:rsidR="00335CA6" w:rsidRDefault="00335CA6" w:rsidP="00596448">
      <w:pPr>
        <w:jc w:val="center"/>
        <w:rPr>
          <w:rFonts w:ascii="Arial" w:hAnsi="Arial"/>
          <w:b/>
          <w:bCs/>
          <w:sz w:val="28"/>
          <w:szCs w:val="28"/>
        </w:rPr>
      </w:pPr>
    </w:p>
    <w:p w14:paraId="3D02C5E2" w14:textId="77777777" w:rsidR="00335CA6" w:rsidRDefault="00335CA6" w:rsidP="00596448">
      <w:pPr>
        <w:jc w:val="center"/>
        <w:rPr>
          <w:rFonts w:ascii="Arial" w:hAnsi="Arial"/>
          <w:b/>
          <w:bCs/>
          <w:sz w:val="28"/>
          <w:szCs w:val="28"/>
        </w:rPr>
      </w:pPr>
    </w:p>
    <w:p w14:paraId="2E6E3D1A" w14:textId="77777777" w:rsidR="00335CA6" w:rsidRDefault="00335CA6" w:rsidP="00596448">
      <w:pPr>
        <w:jc w:val="center"/>
        <w:rPr>
          <w:rFonts w:ascii="Arial" w:hAnsi="Arial"/>
          <w:b/>
          <w:bCs/>
          <w:sz w:val="28"/>
          <w:szCs w:val="28"/>
        </w:rPr>
      </w:pPr>
    </w:p>
    <w:p w14:paraId="562AEBA8" w14:textId="77777777" w:rsidR="00335CA6" w:rsidRDefault="00335CA6" w:rsidP="00596448">
      <w:pPr>
        <w:jc w:val="center"/>
        <w:rPr>
          <w:rFonts w:ascii="Arial" w:hAnsi="Arial"/>
          <w:b/>
          <w:bCs/>
          <w:sz w:val="28"/>
          <w:szCs w:val="28"/>
        </w:rPr>
      </w:pPr>
    </w:p>
    <w:p w14:paraId="479F645F" w14:textId="77777777" w:rsidR="00335CA6" w:rsidRDefault="00335CA6" w:rsidP="00596448">
      <w:pPr>
        <w:jc w:val="center"/>
        <w:rPr>
          <w:rFonts w:ascii="Arial" w:hAnsi="Arial"/>
          <w:b/>
          <w:bCs/>
          <w:sz w:val="28"/>
          <w:szCs w:val="28"/>
        </w:rPr>
      </w:pPr>
    </w:p>
    <w:p w14:paraId="48DA7045" w14:textId="77777777" w:rsidR="00335CA6" w:rsidRDefault="00335CA6" w:rsidP="00596448">
      <w:pPr>
        <w:jc w:val="center"/>
        <w:rPr>
          <w:rFonts w:ascii="Arial" w:hAnsi="Arial"/>
          <w:b/>
          <w:bCs/>
          <w:sz w:val="28"/>
          <w:szCs w:val="28"/>
        </w:rPr>
      </w:pPr>
    </w:p>
    <w:p w14:paraId="7F11E626" w14:textId="77777777" w:rsidR="00335CA6" w:rsidRDefault="00335CA6" w:rsidP="00596448">
      <w:pPr>
        <w:jc w:val="center"/>
        <w:rPr>
          <w:rFonts w:ascii="Arial" w:hAnsi="Arial"/>
          <w:b/>
          <w:bCs/>
          <w:sz w:val="28"/>
          <w:szCs w:val="28"/>
        </w:rPr>
      </w:pPr>
    </w:p>
    <w:p w14:paraId="6CB72CE6" w14:textId="77777777" w:rsidR="00335CA6" w:rsidRDefault="00335CA6" w:rsidP="00596448">
      <w:pPr>
        <w:jc w:val="center"/>
        <w:rPr>
          <w:rFonts w:ascii="Arial" w:hAnsi="Arial"/>
          <w:b/>
          <w:bCs/>
          <w:sz w:val="28"/>
          <w:szCs w:val="28"/>
        </w:rPr>
      </w:pPr>
    </w:p>
    <w:p w14:paraId="4A425F60" w14:textId="00DA4101" w:rsidR="00335CA6" w:rsidRDefault="00335CA6" w:rsidP="00596448">
      <w:pPr>
        <w:jc w:val="center"/>
        <w:rPr>
          <w:rFonts w:ascii="Arial" w:hAnsi="Arial"/>
          <w:b/>
          <w:bCs/>
          <w:sz w:val="28"/>
          <w:szCs w:val="28"/>
        </w:rPr>
      </w:pPr>
    </w:p>
    <w:p w14:paraId="4FFC79C3" w14:textId="77777777" w:rsidR="00925F7F" w:rsidRDefault="00925F7F" w:rsidP="00596448">
      <w:pPr>
        <w:jc w:val="center"/>
        <w:rPr>
          <w:rFonts w:ascii="Arial" w:hAnsi="Arial"/>
          <w:b/>
          <w:bCs/>
          <w:sz w:val="28"/>
          <w:szCs w:val="28"/>
        </w:rPr>
      </w:pPr>
    </w:p>
    <w:p w14:paraId="50462C34" w14:textId="2D265B4B" w:rsidR="00596448" w:rsidRPr="000C0224" w:rsidRDefault="00596448" w:rsidP="00596448">
      <w:pPr>
        <w:jc w:val="center"/>
        <w:rPr>
          <w:rFonts w:ascii="Arial" w:hAnsi="Arial"/>
          <w:b/>
          <w:bCs/>
          <w:sz w:val="28"/>
          <w:szCs w:val="28"/>
        </w:rPr>
      </w:pPr>
      <w:r w:rsidRPr="000C0224">
        <w:rPr>
          <w:rFonts w:ascii="Arial" w:hAnsi="Arial"/>
          <w:b/>
          <w:bCs/>
          <w:sz w:val="28"/>
          <w:szCs w:val="28"/>
        </w:rPr>
        <w:lastRenderedPageBreak/>
        <w:t>Программ</w:t>
      </w:r>
      <w:r w:rsidR="00620D75">
        <w:rPr>
          <w:rFonts w:ascii="Arial" w:hAnsi="Arial"/>
          <w:b/>
          <w:bCs/>
          <w:sz w:val="28"/>
          <w:szCs w:val="28"/>
        </w:rPr>
        <w:t>а</w:t>
      </w:r>
    </w:p>
    <w:p w14:paraId="2F1AAF91" w14:textId="77777777" w:rsidR="00596448" w:rsidRPr="000C0224" w:rsidRDefault="00837FCD" w:rsidP="00596448">
      <w:pPr>
        <w:jc w:val="center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р</w:t>
      </w:r>
      <w:r w:rsidR="00596448" w:rsidRPr="000C0224">
        <w:rPr>
          <w:rFonts w:ascii="Arial" w:hAnsi="Arial"/>
          <w:b/>
          <w:bCs/>
          <w:sz w:val="28"/>
          <w:szCs w:val="28"/>
        </w:rPr>
        <w:t xml:space="preserve">егиональной рабочей встречи </w:t>
      </w:r>
      <w:r w:rsidR="00596448">
        <w:rPr>
          <w:rFonts w:ascii="Arial" w:hAnsi="Arial"/>
          <w:b/>
          <w:bCs/>
          <w:sz w:val="28"/>
          <w:szCs w:val="28"/>
        </w:rPr>
        <w:t>представителей таможенных органов стран СПЕКА по вопросам доступа к информации</w:t>
      </w:r>
    </w:p>
    <w:p w14:paraId="5761B50C" w14:textId="568B732B" w:rsidR="00596448" w:rsidRPr="001B449E" w:rsidRDefault="00596448" w:rsidP="00596448">
      <w:pPr>
        <w:rPr>
          <w:rFonts w:ascii="Arial" w:hAnsi="Arial"/>
          <w:b/>
          <w:bCs/>
          <w:sz w:val="24"/>
          <w:szCs w:val="24"/>
        </w:rPr>
      </w:pPr>
      <w:r w:rsidRPr="00FD0B73">
        <w:rPr>
          <w:rFonts w:ascii="Arial" w:hAnsi="Arial"/>
          <w:b/>
          <w:bCs/>
          <w:sz w:val="24"/>
          <w:szCs w:val="24"/>
        </w:rPr>
        <w:t>Дата</w:t>
      </w:r>
      <w:r w:rsidRPr="001B449E">
        <w:rPr>
          <w:rFonts w:ascii="Arial" w:hAnsi="Arial"/>
          <w:b/>
          <w:bCs/>
          <w:sz w:val="24"/>
          <w:szCs w:val="24"/>
        </w:rPr>
        <w:t xml:space="preserve">: </w:t>
      </w:r>
      <w:r w:rsidR="00620D75">
        <w:rPr>
          <w:rFonts w:ascii="Arial" w:hAnsi="Arial"/>
          <w:b/>
          <w:bCs/>
          <w:sz w:val="24"/>
          <w:szCs w:val="24"/>
        </w:rPr>
        <w:t>12</w:t>
      </w:r>
      <w:r w:rsidRPr="001B449E">
        <w:rPr>
          <w:rFonts w:ascii="Arial" w:hAnsi="Arial"/>
          <w:b/>
          <w:bCs/>
          <w:sz w:val="24"/>
          <w:szCs w:val="24"/>
        </w:rPr>
        <w:t>.</w:t>
      </w:r>
      <w:r>
        <w:rPr>
          <w:rFonts w:ascii="Arial" w:hAnsi="Arial"/>
          <w:b/>
          <w:bCs/>
          <w:sz w:val="24"/>
          <w:szCs w:val="24"/>
        </w:rPr>
        <w:t>02</w:t>
      </w:r>
      <w:r w:rsidRPr="001B449E">
        <w:rPr>
          <w:rFonts w:ascii="Arial" w:hAnsi="Arial"/>
          <w:b/>
          <w:bCs/>
          <w:sz w:val="24"/>
          <w:szCs w:val="24"/>
        </w:rPr>
        <w:t>.202</w:t>
      </w:r>
      <w:r>
        <w:rPr>
          <w:rFonts w:ascii="Arial" w:hAnsi="Arial"/>
          <w:b/>
          <w:bCs/>
          <w:sz w:val="24"/>
          <w:szCs w:val="24"/>
        </w:rPr>
        <w:t>1</w:t>
      </w:r>
    </w:p>
    <w:p w14:paraId="5A6B7F66" w14:textId="77777777" w:rsidR="00596448" w:rsidRDefault="00596448" w:rsidP="00596448">
      <w:pPr>
        <w:rPr>
          <w:rFonts w:ascii="Arial" w:hAnsi="Arial"/>
          <w:b/>
          <w:bCs/>
          <w:sz w:val="24"/>
          <w:szCs w:val="24"/>
        </w:rPr>
      </w:pPr>
      <w:r w:rsidRPr="00FD0B73">
        <w:rPr>
          <w:rFonts w:ascii="Arial" w:hAnsi="Arial"/>
          <w:b/>
          <w:bCs/>
          <w:sz w:val="24"/>
          <w:szCs w:val="24"/>
        </w:rPr>
        <w:t>Время: 14:00-1</w:t>
      </w:r>
      <w:r w:rsidR="00837FCD">
        <w:rPr>
          <w:rFonts w:ascii="Arial" w:hAnsi="Arial"/>
          <w:b/>
          <w:bCs/>
          <w:sz w:val="24"/>
          <w:szCs w:val="24"/>
        </w:rPr>
        <w:t>5</w:t>
      </w:r>
      <w:r w:rsidRPr="00FD0B73">
        <w:rPr>
          <w:rFonts w:ascii="Arial" w:hAnsi="Arial"/>
          <w:b/>
          <w:bCs/>
          <w:sz w:val="24"/>
          <w:szCs w:val="24"/>
        </w:rPr>
        <w:t>:</w:t>
      </w:r>
      <w:r w:rsidRPr="001B449E">
        <w:rPr>
          <w:rFonts w:ascii="Arial" w:hAnsi="Arial"/>
          <w:b/>
          <w:bCs/>
          <w:sz w:val="24"/>
          <w:szCs w:val="24"/>
        </w:rPr>
        <w:t>30</w:t>
      </w:r>
      <w:r w:rsidRPr="00FD0B73">
        <w:rPr>
          <w:rFonts w:ascii="Arial" w:hAnsi="Arial"/>
          <w:b/>
          <w:bCs/>
          <w:sz w:val="24"/>
          <w:szCs w:val="24"/>
        </w:rPr>
        <w:t xml:space="preserve"> Ташкент, Душанбе / 15:00-1</w:t>
      </w:r>
      <w:r w:rsidR="00837FCD">
        <w:rPr>
          <w:rFonts w:ascii="Arial" w:hAnsi="Arial"/>
          <w:b/>
          <w:bCs/>
          <w:sz w:val="24"/>
          <w:szCs w:val="24"/>
        </w:rPr>
        <w:t>6</w:t>
      </w:r>
      <w:r w:rsidRPr="00FD0B73">
        <w:rPr>
          <w:rFonts w:ascii="Arial" w:hAnsi="Arial"/>
          <w:b/>
          <w:bCs/>
          <w:sz w:val="24"/>
          <w:szCs w:val="24"/>
        </w:rPr>
        <w:t>:</w:t>
      </w:r>
      <w:r w:rsidRPr="00596448">
        <w:rPr>
          <w:rFonts w:ascii="Arial" w:hAnsi="Arial"/>
          <w:b/>
          <w:bCs/>
          <w:sz w:val="24"/>
          <w:szCs w:val="24"/>
        </w:rPr>
        <w:t>30</w:t>
      </w:r>
      <w:r w:rsidRPr="00FD0B73">
        <w:rPr>
          <w:rFonts w:ascii="Arial" w:hAnsi="Arial"/>
          <w:b/>
          <w:bCs/>
          <w:sz w:val="24"/>
          <w:szCs w:val="24"/>
        </w:rPr>
        <w:t xml:space="preserve"> – Нурсултан, Бишкек</w:t>
      </w:r>
    </w:p>
    <w:p w14:paraId="7492C2BD" w14:textId="50B0482F" w:rsidR="0049570B" w:rsidRPr="00FD0B73" w:rsidRDefault="0049570B" w:rsidP="00596448">
      <w:pPr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Организаторы: Партн</w:t>
      </w:r>
      <w:r w:rsidR="00B33D00">
        <w:rPr>
          <w:rFonts w:ascii="Arial" w:hAnsi="Arial"/>
          <w:b/>
          <w:bCs/>
          <w:sz w:val="24"/>
          <w:szCs w:val="24"/>
        </w:rPr>
        <w:t>е</w:t>
      </w:r>
      <w:r>
        <w:rPr>
          <w:rFonts w:ascii="Arial" w:hAnsi="Arial"/>
          <w:b/>
          <w:bCs/>
          <w:sz w:val="24"/>
          <w:szCs w:val="24"/>
        </w:rPr>
        <w:t xml:space="preserve">рство по транспорту и логистике в ЦА при поддержке </w:t>
      </w:r>
      <w:r w:rsidR="00925F7F">
        <w:rPr>
          <w:rFonts w:ascii="Arial" w:hAnsi="Arial"/>
          <w:b/>
          <w:bCs/>
          <w:sz w:val="24"/>
          <w:szCs w:val="24"/>
        </w:rPr>
        <w:t>ЕЭК ООН (</w:t>
      </w:r>
      <w:r>
        <w:rPr>
          <w:rFonts w:ascii="Arial" w:hAnsi="Arial"/>
          <w:b/>
          <w:bCs/>
          <w:sz w:val="24"/>
          <w:szCs w:val="24"/>
        </w:rPr>
        <w:t>СПЕКА</w:t>
      </w:r>
      <w:r w:rsidR="00925F7F">
        <w:rPr>
          <w:rFonts w:ascii="Arial" w:hAnsi="Arial"/>
          <w:b/>
          <w:bCs/>
          <w:sz w:val="24"/>
          <w:szCs w:val="24"/>
        </w:rPr>
        <w:t>)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5103"/>
        <w:gridCol w:w="2977"/>
      </w:tblGrid>
      <w:tr w:rsidR="00596448" w:rsidRPr="000C0224" w14:paraId="63445DFF" w14:textId="77777777" w:rsidTr="00F12AD2">
        <w:tc>
          <w:tcPr>
            <w:tcW w:w="1242" w:type="dxa"/>
            <w:shd w:val="clear" w:color="auto" w:fill="E7E6E6"/>
          </w:tcPr>
          <w:p w14:paraId="403DD59A" w14:textId="77777777" w:rsidR="00596448" w:rsidRPr="000C0224" w:rsidRDefault="00596448" w:rsidP="00955ECF">
            <w:pPr>
              <w:jc w:val="center"/>
              <w:rPr>
                <w:rFonts w:ascii="Arial" w:hAnsi="Arial"/>
                <w:b/>
                <w:bCs/>
              </w:rPr>
            </w:pPr>
            <w:r w:rsidRPr="000C0224">
              <w:rPr>
                <w:rFonts w:ascii="Arial" w:hAnsi="Arial"/>
                <w:b/>
                <w:bCs/>
              </w:rPr>
              <w:t>Время</w:t>
            </w:r>
          </w:p>
        </w:tc>
        <w:tc>
          <w:tcPr>
            <w:tcW w:w="5103" w:type="dxa"/>
            <w:shd w:val="clear" w:color="auto" w:fill="E7E6E6"/>
          </w:tcPr>
          <w:p w14:paraId="1F384918" w14:textId="77777777" w:rsidR="00596448" w:rsidRPr="000C0224" w:rsidRDefault="00596448" w:rsidP="00955ECF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0C0224">
              <w:rPr>
                <w:rFonts w:ascii="Arial" w:hAnsi="Arial"/>
                <w:b/>
                <w:sz w:val="24"/>
                <w:szCs w:val="24"/>
              </w:rPr>
              <w:t>Содержание</w:t>
            </w:r>
          </w:p>
        </w:tc>
        <w:tc>
          <w:tcPr>
            <w:tcW w:w="2977" w:type="dxa"/>
            <w:shd w:val="clear" w:color="auto" w:fill="E7E6E6"/>
          </w:tcPr>
          <w:p w14:paraId="4D58D085" w14:textId="77777777" w:rsidR="00596448" w:rsidRPr="000C0224" w:rsidRDefault="00596448" w:rsidP="00955ECF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0C0224">
              <w:rPr>
                <w:rFonts w:ascii="Arial" w:hAnsi="Arial"/>
                <w:b/>
                <w:sz w:val="24"/>
                <w:szCs w:val="24"/>
              </w:rPr>
              <w:t>Докладчик</w:t>
            </w:r>
          </w:p>
        </w:tc>
      </w:tr>
      <w:tr w:rsidR="00596448" w:rsidRPr="00837FCD" w14:paraId="123AB034" w14:textId="77777777" w:rsidTr="00F12AD2">
        <w:trPr>
          <w:trHeight w:val="571"/>
        </w:trPr>
        <w:tc>
          <w:tcPr>
            <w:tcW w:w="1242" w:type="dxa"/>
            <w:shd w:val="clear" w:color="auto" w:fill="auto"/>
          </w:tcPr>
          <w:p w14:paraId="50D6FE1D" w14:textId="77777777" w:rsidR="00596448" w:rsidRPr="00837FCD" w:rsidRDefault="00596448" w:rsidP="00955ECF">
            <w:pPr>
              <w:rPr>
                <w:rFonts w:ascii="Arial" w:hAnsi="Arial"/>
              </w:rPr>
            </w:pPr>
            <w:r w:rsidRPr="00837FCD">
              <w:rPr>
                <w:rFonts w:ascii="Arial" w:hAnsi="Arial"/>
                <w:bCs/>
              </w:rPr>
              <w:t>10</w:t>
            </w:r>
            <w:r w:rsidRPr="00837FCD">
              <w:rPr>
                <w:rFonts w:ascii="Arial" w:hAnsi="Arial"/>
                <w:bCs/>
                <w:lang w:val="en-US"/>
              </w:rPr>
              <w:t xml:space="preserve"> </w:t>
            </w:r>
            <w:r w:rsidRPr="00837FCD">
              <w:rPr>
                <w:rFonts w:ascii="Arial" w:hAnsi="Arial"/>
                <w:bCs/>
              </w:rPr>
              <w:t>мин</w:t>
            </w:r>
          </w:p>
        </w:tc>
        <w:tc>
          <w:tcPr>
            <w:tcW w:w="5103" w:type="dxa"/>
            <w:shd w:val="clear" w:color="auto" w:fill="auto"/>
          </w:tcPr>
          <w:p w14:paraId="62DF8FC0" w14:textId="77777777" w:rsidR="00596448" w:rsidRPr="00837FCD" w:rsidRDefault="00596448" w:rsidP="00837FCD">
            <w:pPr>
              <w:spacing w:after="0" w:line="240" w:lineRule="auto"/>
              <w:rPr>
                <w:rFonts w:ascii="Arial" w:hAnsi="Arial"/>
                <w:lang w:val="en-US"/>
              </w:rPr>
            </w:pPr>
            <w:r w:rsidRPr="00837FCD">
              <w:rPr>
                <w:rFonts w:ascii="Arial" w:hAnsi="Arial"/>
                <w:bCs/>
              </w:rPr>
              <w:t>Открытие и приветствие участников</w:t>
            </w:r>
          </w:p>
          <w:p w14:paraId="359AA433" w14:textId="77777777" w:rsidR="00596448" w:rsidRPr="00837FCD" w:rsidRDefault="00596448" w:rsidP="00955ECF">
            <w:pPr>
              <w:pStyle w:val="ListParagraph"/>
              <w:ind w:left="456"/>
              <w:rPr>
                <w:rFonts w:ascii="Arial" w:hAnsi="Arial"/>
                <w:lang w:val="en-US"/>
              </w:rPr>
            </w:pPr>
            <w:r w:rsidRPr="00837FCD">
              <w:rPr>
                <w:rFonts w:ascii="Arial" w:hAnsi="Arial"/>
                <w:bCs/>
                <w:lang w:val="ru-RU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</w:tcPr>
          <w:p w14:paraId="0899FE24" w14:textId="302763B5" w:rsidR="00596448" w:rsidRPr="00837FCD" w:rsidRDefault="00596448" w:rsidP="00955ECF">
            <w:pPr>
              <w:rPr>
                <w:rFonts w:ascii="Arial" w:hAnsi="Arial"/>
              </w:rPr>
            </w:pPr>
            <w:r w:rsidRPr="00837FCD">
              <w:rPr>
                <w:rFonts w:ascii="Arial" w:hAnsi="Arial"/>
              </w:rPr>
              <w:t>Модератор</w:t>
            </w:r>
            <w:r w:rsidR="00620D75">
              <w:rPr>
                <w:rFonts w:ascii="Arial" w:hAnsi="Arial"/>
              </w:rPr>
              <w:t xml:space="preserve"> Кислякова Лариса</w:t>
            </w:r>
          </w:p>
          <w:p w14:paraId="16B754BE" w14:textId="733B95BE" w:rsidR="00596448" w:rsidRPr="00F12AD2" w:rsidRDefault="00596448" w:rsidP="00955ECF">
            <w:pPr>
              <w:rPr>
                <w:rFonts w:ascii="Arial" w:hAnsi="Arial"/>
              </w:rPr>
            </w:pPr>
            <w:r w:rsidRPr="00837FCD">
              <w:rPr>
                <w:rFonts w:ascii="Arial" w:hAnsi="Arial"/>
              </w:rPr>
              <w:t>Марио Апостолов</w:t>
            </w:r>
            <w:r w:rsidR="00F12AD2" w:rsidRPr="00F12AD2">
              <w:rPr>
                <w:rFonts w:ascii="Arial" w:hAnsi="Arial"/>
              </w:rPr>
              <w:t xml:space="preserve"> - </w:t>
            </w:r>
            <w:r w:rsidR="00F12AD2">
              <w:rPr>
                <w:rFonts w:ascii="Arial" w:hAnsi="Arial"/>
              </w:rPr>
              <w:t>региональный советник</w:t>
            </w:r>
            <w:r w:rsidR="00BF0DDC">
              <w:rPr>
                <w:rFonts w:ascii="Arial" w:hAnsi="Arial"/>
              </w:rPr>
              <w:t>, ОЭСТ, ЕЭК ООН</w:t>
            </w:r>
            <w:r w:rsidR="00F12AD2" w:rsidRPr="00F12AD2">
              <w:rPr>
                <w:rFonts w:ascii="Arial" w:hAnsi="Arial"/>
              </w:rPr>
              <w:t xml:space="preserve"> </w:t>
            </w:r>
          </w:p>
        </w:tc>
      </w:tr>
      <w:tr w:rsidR="00596448" w:rsidRPr="00837FCD" w14:paraId="34203B73" w14:textId="77777777" w:rsidTr="00F12AD2">
        <w:trPr>
          <w:trHeight w:val="2549"/>
        </w:trPr>
        <w:tc>
          <w:tcPr>
            <w:tcW w:w="1242" w:type="dxa"/>
            <w:shd w:val="clear" w:color="auto" w:fill="auto"/>
          </w:tcPr>
          <w:p w14:paraId="708670B0" w14:textId="77777777" w:rsidR="00596448" w:rsidRPr="00837FCD" w:rsidRDefault="00596448" w:rsidP="00955ECF">
            <w:pPr>
              <w:rPr>
                <w:rFonts w:ascii="Arial" w:hAnsi="Arial"/>
              </w:rPr>
            </w:pPr>
            <w:r w:rsidRPr="00837FCD">
              <w:rPr>
                <w:rFonts w:ascii="Arial" w:hAnsi="Arial"/>
                <w:bCs/>
              </w:rPr>
              <w:t>50</w:t>
            </w:r>
            <w:r w:rsidRPr="00837FCD">
              <w:rPr>
                <w:rFonts w:ascii="Arial" w:hAnsi="Arial"/>
                <w:bCs/>
                <w:lang w:val="en-US"/>
              </w:rPr>
              <w:t xml:space="preserve"> </w:t>
            </w:r>
            <w:r w:rsidRPr="00837FCD">
              <w:rPr>
                <w:rFonts w:ascii="Arial" w:hAnsi="Arial"/>
                <w:bCs/>
              </w:rPr>
              <w:t>мин</w:t>
            </w:r>
          </w:p>
        </w:tc>
        <w:tc>
          <w:tcPr>
            <w:tcW w:w="5103" w:type="dxa"/>
            <w:shd w:val="clear" w:color="auto" w:fill="auto"/>
          </w:tcPr>
          <w:p w14:paraId="709DF9CF" w14:textId="77777777" w:rsidR="00AC16A3" w:rsidRPr="00837FCD" w:rsidRDefault="00596448" w:rsidP="00955ECF">
            <w:pPr>
              <w:rPr>
                <w:rFonts w:ascii="Arial" w:hAnsi="Arial"/>
              </w:rPr>
            </w:pPr>
            <w:r w:rsidRPr="00837FCD">
              <w:rPr>
                <w:rFonts w:ascii="Arial" w:hAnsi="Arial"/>
              </w:rPr>
              <w:t xml:space="preserve">Сессия 1: </w:t>
            </w:r>
          </w:p>
          <w:p w14:paraId="77856D5C" w14:textId="6FF0A551" w:rsidR="00596448" w:rsidRPr="00837FCD" w:rsidRDefault="00596448" w:rsidP="00955ECF">
            <w:pPr>
              <w:rPr>
                <w:rFonts w:ascii="Arial" w:hAnsi="Arial"/>
              </w:rPr>
            </w:pPr>
            <w:r w:rsidRPr="00837FCD">
              <w:rPr>
                <w:rFonts w:ascii="Arial" w:hAnsi="Arial"/>
              </w:rPr>
              <w:t xml:space="preserve">Обмен опытом по функционированию сайтов таможенных органов (структура сайта, </w:t>
            </w:r>
            <w:r w:rsidR="000A768E">
              <w:rPr>
                <w:rFonts w:ascii="Arial" w:hAnsi="Arial"/>
              </w:rPr>
              <w:t>содержание</w:t>
            </w:r>
            <w:r w:rsidRPr="00837FCD">
              <w:rPr>
                <w:rFonts w:ascii="Arial" w:hAnsi="Arial"/>
              </w:rPr>
              <w:t>, частота обновлений, онлайн вопросы-ответы, электронные услуги и др.)</w:t>
            </w:r>
          </w:p>
          <w:p w14:paraId="5AB8DE17" w14:textId="6B67647E" w:rsidR="00596448" w:rsidRPr="00F12AD2" w:rsidRDefault="00596448" w:rsidP="00F12AD2">
            <w:pPr>
              <w:rPr>
                <w:rFonts w:ascii="Arial" w:hAnsi="Arial"/>
              </w:rPr>
            </w:pPr>
            <w:r w:rsidRPr="00837FCD">
              <w:rPr>
                <w:rFonts w:ascii="Arial" w:hAnsi="Arial"/>
              </w:rPr>
              <w:t xml:space="preserve">Презентация сайтов </w:t>
            </w:r>
          </w:p>
        </w:tc>
        <w:tc>
          <w:tcPr>
            <w:tcW w:w="2977" w:type="dxa"/>
            <w:shd w:val="clear" w:color="auto" w:fill="auto"/>
          </w:tcPr>
          <w:p w14:paraId="373F9836" w14:textId="0F733F5E" w:rsidR="00596448" w:rsidRDefault="00596448" w:rsidP="00955ECF">
            <w:pPr>
              <w:rPr>
                <w:rFonts w:ascii="Arial" w:hAnsi="Arial"/>
              </w:rPr>
            </w:pPr>
            <w:r w:rsidRPr="00837FCD">
              <w:rPr>
                <w:rFonts w:ascii="Arial" w:hAnsi="Arial"/>
              </w:rPr>
              <w:t xml:space="preserve">Модератор </w:t>
            </w:r>
          </w:p>
          <w:p w14:paraId="1DBF2BB5" w14:textId="77777777" w:rsidR="00596448" w:rsidRPr="00837FCD" w:rsidRDefault="00596448" w:rsidP="00D04513">
            <w:pPr>
              <w:spacing w:after="0" w:line="240" w:lineRule="auto"/>
              <w:rPr>
                <w:rFonts w:ascii="Arial" w:hAnsi="Arial"/>
              </w:rPr>
            </w:pPr>
            <w:r w:rsidRPr="00D04513">
              <w:rPr>
                <w:rFonts w:ascii="Arial" w:hAnsi="Arial"/>
                <w:i/>
                <w:iCs/>
              </w:rPr>
              <w:t>Представители стран</w:t>
            </w:r>
            <w:r w:rsidRPr="00837FCD">
              <w:rPr>
                <w:rFonts w:ascii="Arial" w:hAnsi="Arial"/>
              </w:rPr>
              <w:t>:</w:t>
            </w:r>
          </w:p>
          <w:p w14:paraId="49FC86C2" w14:textId="77777777" w:rsidR="00596448" w:rsidRPr="00837FCD" w:rsidRDefault="00596448" w:rsidP="00D04513">
            <w:pPr>
              <w:spacing w:after="0" w:line="240" w:lineRule="auto"/>
              <w:rPr>
                <w:rFonts w:ascii="Arial" w:hAnsi="Arial"/>
              </w:rPr>
            </w:pPr>
            <w:r w:rsidRPr="00837FCD">
              <w:rPr>
                <w:rFonts w:ascii="Arial" w:hAnsi="Arial"/>
              </w:rPr>
              <w:t>Азербайджан</w:t>
            </w:r>
          </w:p>
          <w:p w14:paraId="77CAAFAB" w14:textId="77777777" w:rsidR="00596448" w:rsidRPr="00837FCD" w:rsidRDefault="00596448" w:rsidP="00D04513">
            <w:pPr>
              <w:spacing w:after="0" w:line="240" w:lineRule="auto"/>
              <w:rPr>
                <w:rFonts w:ascii="Arial" w:hAnsi="Arial"/>
              </w:rPr>
            </w:pPr>
            <w:r w:rsidRPr="00837FCD">
              <w:rPr>
                <w:rFonts w:ascii="Arial" w:hAnsi="Arial"/>
              </w:rPr>
              <w:t>Казахстан</w:t>
            </w:r>
          </w:p>
          <w:p w14:paraId="35C2223E" w14:textId="77777777" w:rsidR="00596448" w:rsidRPr="00837FCD" w:rsidRDefault="00596448" w:rsidP="00D04513">
            <w:pPr>
              <w:spacing w:after="0" w:line="240" w:lineRule="auto"/>
              <w:rPr>
                <w:rFonts w:ascii="Arial" w:hAnsi="Arial"/>
              </w:rPr>
            </w:pPr>
            <w:r w:rsidRPr="00837FCD">
              <w:rPr>
                <w:rFonts w:ascii="Arial" w:hAnsi="Arial"/>
              </w:rPr>
              <w:t>Кыргызстан</w:t>
            </w:r>
          </w:p>
          <w:p w14:paraId="73A86662" w14:textId="77777777" w:rsidR="00596448" w:rsidRPr="00837FCD" w:rsidRDefault="00596448" w:rsidP="00D04513">
            <w:pPr>
              <w:spacing w:after="0" w:line="240" w:lineRule="auto"/>
              <w:rPr>
                <w:rFonts w:ascii="Arial" w:hAnsi="Arial"/>
              </w:rPr>
            </w:pPr>
            <w:r w:rsidRPr="00837FCD">
              <w:rPr>
                <w:rFonts w:ascii="Arial" w:hAnsi="Arial"/>
              </w:rPr>
              <w:t>Таджикистан</w:t>
            </w:r>
          </w:p>
          <w:p w14:paraId="1E6CB0D8" w14:textId="77777777" w:rsidR="00596448" w:rsidRPr="00837FCD" w:rsidRDefault="00596448" w:rsidP="00D04513">
            <w:pPr>
              <w:spacing w:after="0" w:line="240" w:lineRule="auto"/>
              <w:rPr>
                <w:rFonts w:ascii="Arial" w:hAnsi="Arial"/>
              </w:rPr>
            </w:pPr>
            <w:r w:rsidRPr="00837FCD">
              <w:rPr>
                <w:rFonts w:ascii="Arial" w:hAnsi="Arial"/>
              </w:rPr>
              <w:t>Узбекистан</w:t>
            </w:r>
          </w:p>
          <w:p w14:paraId="1D5A8154" w14:textId="44A0FAA7" w:rsidR="00596448" w:rsidRPr="00D04513" w:rsidRDefault="00596448" w:rsidP="00D04513">
            <w:pPr>
              <w:spacing w:after="0" w:line="240" w:lineRule="auto"/>
              <w:rPr>
                <w:rFonts w:ascii="Arial" w:hAnsi="Arial"/>
              </w:rPr>
            </w:pPr>
            <w:r w:rsidRPr="00837FCD">
              <w:rPr>
                <w:rFonts w:ascii="Arial" w:hAnsi="Arial"/>
              </w:rPr>
              <w:t>Туркменистан</w:t>
            </w:r>
          </w:p>
        </w:tc>
      </w:tr>
      <w:tr w:rsidR="00D04513" w:rsidRPr="00837FCD" w14:paraId="727D0FE1" w14:textId="77777777" w:rsidTr="00F12AD2">
        <w:tc>
          <w:tcPr>
            <w:tcW w:w="1242" w:type="dxa"/>
            <w:shd w:val="clear" w:color="auto" w:fill="auto"/>
          </w:tcPr>
          <w:p w14:paraId="1AC17011" w14:textId="55552B8B" w:rsidR="00D04513" w:rsidRDefault="00D04513" w:rsidP="00837FC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  <w:r w:rsidRPr="00837FCD">
              <w:rPr>
                <w:rFonts w:ascii="Arial" w:hAnsi="Arial"/>
                <w:lang w:val="en-US"/>
              </w:rPr>
              <w:t xml:space="preserve"> </w:t>
            </w:r>
            <w:r w:rsidRPr="00837FCD">
              <w:rPr>
                <w:rFonts w:ascii="Arial" w:hAnsi="Arial"/>
              </w:rPr>
              <w:t>мин</w:t>
            </w:r>
          </w:p>
        </w:tc>
        <w:tc>
          <w:tcPr>
            <w:tcW w:w="5103" w:type="dxa"/>
            <w:shd w:val="clear" w:color="auto" w:fill="auto"/>
          </w:tcPr>
          <w:p w14:paraId="3D4050C6" w14:textId="77777777" w:rsidR="00D04513" w:rsidRPr="00837FCD" w:rsidRDefault="00D04513" w:rsidP="00D04513">
            <w:pPr>
              <w:rPr>
                <w:rFonts w:ascii="Arial" w:hAnsi="Arial"/>
              </w:rPr>
            </w:pPr>
            <w:r w:rsidRPr="00837FCD">
              <w:rPr>
                <w:rFonts w:ascii="Arial" w:hAnsi="Arial"/>
              </w:rPr>
              <w:t xml:space="preserve">Сессия 2: </w:t>
            </w:r>
          </w:p>
          <w:p w14:paraId="09F50708" w14:textId="1B852890" w:rsidR="00D04513" w:rsidRPr="00837FCD" w:rsidRDefault="00D04513" w:rsidP="00D045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Презентация предложений по </w:t>
            </w:r>
            <w:r w:rsidRPr="00D04513">
              <w:rPr>
                <w:rFonts w:ascii="Arial" w:hAnsi="Arial"/>
              </w:rPr>
              <w:t>формированию механизма опубликования актуальной оперативной информации на</w:t>
            </w:r>
            <w:r w:rsidR="00B33D00">
              <w:rPr>
                <w:rFonts w:ascii="Arial" w:hAnsi="Arial"/>
              </w:rPr>
              <w:t xml:space="preserve"> </w:t>
            </w:r>
            <w:r w:rsidRPr="00D04513">
              <w:rPr>
                <w:rFonts w:ascii="Arial" w:hAnsi="Arial"/>
              </w:rPr>
              <w:t>информационных ресурсах таможенных органов (веб</w:t>
            </w:r>
            <w:r w:rsidR="000A768E">
              <w:rPr>
                <w:rFonts w:ascii="Arial" w:hAnsi="Arial"/>
              </w:rPr>
              <w:t>-</w:t>
            </w:r>
            <w:r w:rsidRPr="00D04513">
              <w:rPr>
                <w:rFonts w:ascii="Arial" w:hAnsi="Arial"/>
              </w:rPr>
              <w:t>сайт</w:t>
            </w:r>
            <w:r w:rsidR="000A768E">
              <w:rPr>
                <w:rFonts w:ascii="Arial" w:hAnsi="Arial"/>
              </w:rPr>
              <w:t>ах</w:t>
            </w:r>
            <w:r w:rsidRPr="00D04513">
              <w:rPr>
                <w:rFonts w:ascii="Arial" w:hAnsi="Arial"/>
              </w:rPr>
              <w:t xml:space="preserve">) </w:t>
            </w:r>
          </w:p>
        </w:tc>
        <w:tc>
          <w:tcPr>
            <w:tcW w:w="2977" w:type="dxa"/>
            <w:shd w:val="clear" w:color="auto" w:fill="auto"/>
          </w:tcPr>
          <w:p w14:paraId="37A6B2E6" w14:textId="77777777" w:rsidR="00D04513" w:rsidRDefault="00D04513" w:rsidP="00D04513">
            <w:pPr>
              <w:rPr>
                <w:rFonts w:ascii="Arial" w:hAnsi="Arial"/>
              </w:rPr>
            </w:pPr>
            <w:r w:rsidRPr="00837FCD">
              <w:rPr>
                <w:rFonts w:ascii="Arial" w:hAnsi="Arial"/>
              </w:rPr>
              <w:t xml:space="preserve">Модератор </w:t>
            </w:r>
          </w:p>
          <w:p w14:paraId="0DBD32C0" w14:textId="7616843B" w:rsidR="0049570B" w:rsidRPr="00837FCD" w:rsidRDefault="0049570B" w:rsidP="00D045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Андрей Кузнецов, Компания «</w:t>
            </w:r>
            <w:proofErr w:type="spellStart"/>
            <w:r>
              <w:rPr>
                <w:rFonts w:ascii="Arial" w:hAnsi="Arial"/>
              </w:rPr>
              <w:t>Симург</w:t>
            </w:r>
            <w:proofErr w:type="spellEnd"/>
            <w:r>
              <w:rPr>
                <w:rFonts w:ascii="Arial" w:hAnsi="Arial"/>
              </w:rPr>
              <w:t>»</w:t>
            </w:r>
          </w:p>
          <w:p w14:paraId="181B82FE" w14:textId="77777777" w:rsidR="00D04513" w:rsidRPr="00837FCD" w:rsidRDefault="00D04513" w:rsidP="00955ECF">
            <w:pPr>
              <w:rPr>
                <w:rFonts w:ascii="Arial" w:hAnsi="Arial"/>
              </w:rPr>
            </w:pPr>
          </w:p>
        </w:tc>
      </w:tr>
      <w:tr w:rsidR="00596448" w:rsidRPr="00837FCD" w14:paraId="4EBB166A" w14:textId="77777777" w:rsidTr="00F12AD2">
        <w:trPr>
          <w:trHeight w:val="1564"/>
        </w:trPr>
        <w:tc>
          <w:tcPr>
            <w:tcW w:w="1242" w:type="dxa"/>
            <w:shd w:val="clear" w:color="auto" w:fill="auto"/>
          </w:tcPr>
          <w:p w14:paraId="53956CA3" w14:textId="7FF5B013" w:rsidR="00596448" w:rsidRPr="00D04513" w:rsidRDefault="00D04513" w:rsidP="00837FC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20 мин </w:t>
            </w:r>
          </w:p>
        </w:tc>
        <w:tc>
          <w:tcPr>
            <w:tcW w:w="5103" w:type="dxa"/>
            <w:shd w:val="clear" w:color="auto" w:fill="auto"/>
          </w:tcPr>
          <w:p w14:paraId="71D23D9A" w14:textId="77777777" w:rsidR="00D04513" w:rsidRDefault="00D04513" w:rsidP="00D04513">
            <w:pPr>
              <w:rPr>
                <w:rFonts w:ascii="Arial" w:hAnsi="Arial" w:cs="Arial"/>
              </w:rPr>
            </w:pPr>
            <w:r w:rsidRPr="00D04513">
              <w:rPr>
                <w:rFonts w:ascii="Arial" w:hAnsi="Arial" w:cs="Arial"/>
                <w:sz w:val="20"/>
                <w:szCs w:val="20"/>
              </w:rPr>
              <w:t>О</w:t>
            </w:r>
            <w:r w:rsidRPr="00D04513">
              <w:rPr>
                <w:rFonts w:ascii="Arial" w:hAnsi="Arial" w:cs="Arial"/>
              </w:rPr>
              <w:t>бсуждени</w:t>
            </w:r>
            <w:r>
              <w:rPr>
                <w:rFonts w:ascii="Arial" w:hAnsi="Arial" w:cs="Arial"/>
              </w:rPr>
              <w:t xml:space="preserve">я: </w:t>
            </w:r>
          </w:p>
          <w:p w14:paraId="71F6CCCB" w14:textId="77777777" w:rsidR="00D04513" w:rsidRDefault="00D04513" w:rsidP="00D04513">
            <w:pPr>
              <w:pStyle w:val="ListParagraph"/>
              <w:numPr>
                <w:ilvl w:val="0"/>
                <w:numId w:val="9"/>
              </w:numPr>
              <w:rPr>
                <w:rFonts w:ascii="Arial" w:hAnsi="Arial"/>
              </w:rPr>
            </w:pPr>
            <w:r w:rsidRPr="00D04513">
              <w:rPr>
                <w:rFonts w:ascii="Arial" w:hAnsi="Arial"/>
              </w:rPr>
              <w:t>параметры необходимой информации</w:t>
            </w:r>
          </w:p>
          <w:p w14:paraId="6F73EF9C" w14:textId="0AF6E793" w:rsidR="00596448" w:rsidRPr="00837FCD" w:rsidRDefault="00D04513" w:rsidP="00D04513">
            <w:pPr>
              <w:pStyle w:val="ListParagraph"/>
              <w:numPr>
                <w:ilvl w:val="0"/>
                <w:numId w:val="9"/>
              </w:numPr>
              <w:rPr>
                <w:rFonts w:ascii="Arial" w:hAnsi="Arial"/>
              </w:rPr>
            </w:pPr>
            <w:r w:rsidRPr="00D04513">
              <w:rPr>
                <w:rFonts w:ascii="Arial" w:hAnsi="Arial"/>
              </w:rPr>
              <w:t xml:space="preserve"> </w:t>
            </w:r>
            <w:r w:rsidRPr="00D04513">
              <w:rPr>
                <w:rFonts w:ascii="Arial" w:hAnsi="Arial"/>
                <w:lang w:val="ru-RU"/>
              </w:rPr>
              <w:t>технические вопросы</w:t>
            </w:r>
            <w:r>
              <w:rPr>
                <w:rFonts w:ascii="Arial" w:hAnsi="Arial"/>
                <w:lang w:val="ru-RU"/>
              </w:rPr>
              <w:t xml:space="preserve"> создания «механизма»</w:t>
            </w:r>
          </w:p>
        </w:tc>
        <w:tc>
          <w:tcPr>
            <w:tcW w:w="2977" w:type="dxa"/>
            <w:shd w:val="clear" w:color="auto" w:fill="auto"/>
          </w:tcPr>
          <w:p w14:paraId="3D12C009" w14:textId="4590CF01" w:rsidR="00D04513" w:rsidRDefault="00D04513" w:rsidP="00955ECF">
            <w:pPr>
              <w:rPr>
                <w:rFonts w:ascii="Arial" w:hAnsi="Arial"/>
              </w:rPr>
            </w:pPr>
            <w:r w:rsidRPr="00837FCD">
              <w:rPr>
                <w:rFonts w:ascii="Arial" w:hAnsi="Arial"/>
              </w:rPr>
              <w:t>Модератор</w:t>
            </w:r>
          </w:p>
          <w:p w14:paraId="4C541044" w14:textId="452F07B5" w:rsidR="00596448" w:rsidRPr="00837FCD" w:rsidRDefault="00D04513" w:rsidP="00955E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У</w:t>
            </w:r>
            <w:r w:rsidR="00837FCD" w:rsidRPr="00837FCD">
              <w:rPr>
                <w:rFonts w:ascii="Arial" w:hAnsi="Arial"/>
              </w:rPr>
              <w:t>частники</w:t>
            </w:r>
            <w:r w:rsidR="00F12AD2">
              <w:rPr>
                <w:rFonts w:ascii="Arial" w:hAnsi="Arial"/>
              </w:rPr>
              <w:t xml:space="preserve"> обсуждения </w:t>
            </w:r>
          </w:p>
          <w:p w14:paraId="5000EE19" w14:textId="77777777" w:rsidR="00596448" w:rsidRPr="00837FCD" w:rsidRDefault="00596448" w:rsidP="00955ECF">
            <w:pPr>
              <w:rPr>
                <w:rFonts w:ascii="Arial" w:hAnsi="Arial"/>
              </w:rPr>
            </w:pPr>
          </w:p>
        </w:tc>
      </w:tr>
      <w:tr w:rsidR="00596448" w:rsidRPr="00837FCD" w14:paraId="34637224" w14:textId="77777777" w:rsidTr="00531CEF">
        <w:trPr>
          <w:trHeight w:val="1755"/>
        </w:trPr>
        <w:tc>
          <w:tcPr>
            <w:tcW w:w="1242" w:type="dxa"/>
            <w:shd w:val="clear" w:color="auto" w:fill="auto"/>
          </w:tcPr>
          <w:p w14:paraId="7A57B878" w14:textId="77777777" w:rsidR="00596448" w:rsidRPr="00837FCD" w:rsidRDefault="00837FCD" w:rsidP="00955ECF">
            <w:pPr>
              <w:rPr>
                <w:rFonts w:ascii="Arial" w:hAnsi="Arial"/>
              </w:rPr>
            </w:pPr>
            <w:r w:rsidRPr="00837FCD">
              <w:rPr>
                <w:rFonts w:ascii="Arial" w:hAnsi="Arial"/>
              </w:rPr>
              <w:t>10 мин</w:t>
            </w:r>
          </w:p>
        </w:tc>
        <w:tc>
          <w:tcPr>
            <w:tcW w:w="5103" w:type="dxa"/>
            <w:shd w:val="clear" w:color="auto" w:fill="auto"/>
          </w:tcPr>
          <w:p w14:paraId="124CDD3D" w14:textId="6496D67E" w:rsidR="00596448" w:rsidRPr="00F12AD2" w:rsidRDefault="00837FCD" w:rsidP="000A768E">
            <w:pPr>
              <w:rPr>
                <w:rFonts w:ascii="Arial" w:hAnsi="Arial"/>
                <w:bCs/>
              </w:rPr>
            </w:pPr>
            <w:r w:rsidRPr="00837FCD">
              <w:rPr>
                <w:rFonts w:ascii="Arial" w:hAnsi="Arial"/>
                <w:bCs/>
              </w:rPr>
              <w:t>Подведение итогов</w:t>
            </w:r>
            <w:r w:rsidR="00F12AD2" w:rsidRPr="00F12AD2">
              <w:rPr>
                <w:rFonts w:ascii="Arial" w:hAnsi="Arial"/>
                <w:bCs/>
              </w:rPr>
              <w:t xml:space="preserve"> </w:t>
            </w:r>
            <w:r w:rsidR="00F12AD2">
              <w:rPr>
                <w:rFonts w:ascii="Arial" w:hAnsi="Arial"/>
                <w:bCs/>
                <w:lang w:val="tg-Cyrl-TJ"/>
              </w:rPr>
              <w:t>и план</w:t>
            </w:r>
            <w:r w:rsidR="00F12AD2">
              <w:rPr>
                <w:rFonts w:ascii="Arial" w:hAnsi="Arial"/>
                <w:bCs/>
              </w:rPr>
              <w:t xml:space="preserve">ы дальнейшей работы </w:t>
            </w:r>
          </w:p>
        </w:tc>
        <w:tc>
          <w:tcPr>
            <w:tcW w:w="2977" w:type="dxa"/>
            <w:shd w:val="clear" w:color="auto" w:fill="auto"/>
          </w:tcPr>
          <w:p w14:paraId="14D222FB" w14:textId="7268B8B2" w:rsidR="00F12AD2" w:rsidRDefault="00F12AD2" w:rsidP="00F12AD2">
            <w:pPr>
              <w:rPr>
                <w:rFonts w:ascii="Arial" w:hAnsi="Arial"/>
              </w:rPr>
            </w:pPr>
            <w:r w:rsidRPr="00837FCD">
              <w:rPr>
                <w:rFonts w:ascii="Arial" w:hAnsi="Arial"/>
              </w:rPr>
              <w:t>Модератор</w:t>
            </w:r>
            <w:r w:rsidR="00620D75">
              <w:rPr>
                <w:rFonts w:ascii="Arial" w:hAnsi="Arial"/>
              </w:rPr>
              <w:t xml:space="preserve"> Кислякова Лариса</w:t>
            </w:r>
          </w:p>
          <w:p w14:paraId="29D03A90" w14:textId="3FFE718A" w:rsidR="00596448" w:rsidRPr="00F12AD2" w:rsidRDefault="00531CEF" w:rsidP="00955ECF">
            <w:pPr>
              <w:rPr>
                <w:rFonts w:ascii="Arial" w:hAnsi="Arial"/>
              </w:rPr>
            </w:pPr>
            <w:r w:rsidRPr="00837FCD">
              <w:rPr>
                <w:rFonts w:ascii="Arial" w:hAnsi="Arial"/>
              </w:rPr>
              <w:t>Марио Апостолов</w:t>
            </w:r>
            <w:r w:rsidRPr="00F12AD2">
              <w:rPr>
                <w:rFonts w:ascii="Arial" w:hAnsi="Arial"/>
              </w:rPr>
              <w:t xml:space="preserve"> - </w:t>
            </w:r>
            <w:r>
              <w:rPr>
                <w:rFonts w:ascii="Arial" w:hAnsi="Arial"/>
              </w:rPr>
              <w:t>региональный советник, ОЭСТ, ЕЭК ООН</w:t>
            </w:r>
          </w:p>
        </w:tc>
      </w:tr>
    </w:tbl>
    <w:p w14:paraId="661EA206" w14:textId="77777777" w:rsidR="00596448" w:rsidRDefault="00596448"/>
    <w:sectPr w:rsidR="00596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9169FA"/>
    <w:multiLevelType w:val="hybridMultilevel"/>
    <w:tmpl w:val="EF1A667C"/>
    <w:lvl w:ilvl="0" w:tplc="61580978">
      <w:start w:val="1"/>
      <w:numFmt w:val="bullet"/>
      <w:lvlText w:val="−"/>
      <w:lvlJc w:val="left"/>
      <w:pPr>
        <w:ind w:left="720" w:hanging="360"/>
      </w:pPr>
      <w:rPr>
        <w:rFonts w:ascii="Verdana" w:hAnsi="Verdan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8F681D"/>
    <w:multiLevelType w:val="hybridMultilevel"/>
    <w:tmpl w:val="007E41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605F3"/>
    <w:multiLevelType w:val="hybridMultilevel"/>
    <w:tmpl w:val="EC4CA2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653301"/>
    <w:multiLevelType w:val="hybridMultilevel"/>
    <w:tmpl w:val="F1B8A95A"/>
    <w:lvl w:ilvl="0" w:tplc="35568828">
      <w:start w:val="1"/>
      <w:numFmt w:val="decimal"/>
      <w:lvlText w:val="%1)"/>
      <w:lvlJc w:val="left"/>
      <w:pPr>
        <w:ind w:left="972" w:hanging="4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5074457"/>
    <w:multiLevelType w:val="hybridMultilevel"/>
    <w:tmpl w:val="1AEE8D22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568F6217"/>
    <w:multiLevelType w:val="hybridMultilevel"/>
    <w:tmpl w:val="944A7C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D67CB2"/>
    <w:multiLevelType w:val="hybridMultilevel"/>
    <w:tmpl w:val="3EC8F1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FB7089"/>
    <w:multiLevelType w:val="hybridMultilevel"/>
    <w:tmpl w:val="DD4C68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0A599D"/>
    <w:multiLevelType w:val="hybridMultilevel"/>
    <w:tmpl w:val="5944E49A"/>
    <w:lvl w:ilvl="0" w:tplc="61580978">
      <w:start w:val="1"/>
      <w:numFmt w:val="bullet"/>
      <w:lvlText w:val="−"/>
      <w:lvlJc w:val="left"/>
      <w:pPr>
        <w:ind w:left="1287" w:hanging="360"/>
      </w:pPr>
      <w:rPr>
        <w:rFonts w:ascii="Verdana" w:hAnsi="Verdana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6"/>
  </w:num>
  <w:num w:numId="5">
    <w:abstractNumId w:val="4"/>
  </w:num>
  <w:num w:numId="6">
    <w:abstractNumId w:val="1"/>
  </w:num>
  <w:num w:numId="7">
    <w:abstractNumId w:val="8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35AC"/>
    <w:rsid w:val="00007B9C"/>
    <w:rsid w:val="00077ADA"/>
    <w:rsid w:val="000A768E"/>
    <w:rsid w:val="000B1DB2"/>
    <w:rsid w:val="000D3420"/>
    <w:rsid w:val="000F0426"/>
    <w:rsid w:val="0010101D"/>
    <w:rsid w:val="002706C9"/>
    <w:rsid w:val="002F0977"/>
    <w:rsid w:val="00335CA6"/>
    <w:rsid w:val="003629D5"/>
    <w:rsid w:val="003704CD"/>
    <w:rsid w:val="003B7CD3"/>
    <w:rsid w:val="0049570B"/>
    <w:rsid w:val="004E1E7B"/>
    <w:rsid w:val="004E25DE"/>
    <w:rsid w:val="005306E7"/>
    <w:rsid w:val="00531CEF"/>
    <w:rsid w:val="00596448"/>
    <w:rsid w:val="005C2015"/>
    <w:rsid w:val="00620D75"/>
    <w:rsid w:val="006331C2"/>
    <w:rsid w:val="00660A94"/>
    <w:rsid w:val="006B6104"/>
    <w:rsid w:val="007007C4"/>
    <w:rsid w:val="007668E7"/>
    <w:rsid w:val="007C7A1F"/>
    <w:rsid w:val="007E3F24"/>
    <w:rsid w:val="00837FCD"/>
    <w:rsid w:val="008E0E6F"/>
    <w:rsid w:val="00925F7F"/>
    <w:rsid w:val="009405C9"/>
    <w:rsid w:val="009F727A"/>
    <w:rsid w:val="00A051DB"/>
    <w:rsid w:val="00A35752"/>
    <w:rsid w:val="00AC16A3"/>
    <w:rsid w:val="00AF557D"/>
    <w:rsid w:val="00B31C73"/>
    <w:rsid w:val="00B33D00"/>
    <w:rsid w:val="00B44C0B"/>
    <w:rsid w:val="00BD1B46"/>
    <w:rsid w:val="00BF0DDC"/>
    <w:rsid w:val="00C035AC"/>
    <w:rsid w:val="00CB1214"/>
    <w:rsid w:val="00D04513"/>
    <w:rsid w:val="00D1269A"/>
    <w:rsid w:val="00D31254"/>
    <w:rsid w:val="00D6253E"/>
    <w:rsid w:val="00DC77F1"/>
    <w:rsid w:val="00DD4E84"/>
    <w:rsid w:val="00ED6975"/>
    <w:rsid w:val="00EE4A3D"/>
    <w:rsid w:val="00F12AD2"/>
    <w:rsid w:val="00F22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39E72"/>
  <w15:docId w15:val="{32C08D60-4658-47E5-AE0A-0469B9DBF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35AC"/>
    <w:pPr>
      <w:spacing w:after="160" w:line="259" w:lineRule="auto"/>
      <w:ind w:left="720"/>
      <w:contextualSpacing/>
    </w:pPr>
    <w:rPr>
      <w:rFonts w:ascii="Calibri" w:eastAsia="Calibri" w:hAnsi="Calibri" w:cs="Arial"/>
      <w:lang w:val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10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0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4</Pages>
  <Words>1203</Words>
  <Characters>6622</Characters>
  <Application>Microsoft Office Word</Application>
  <DocSecurity>0</DocSecurity>
  <Lines>55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Grant Akopyan</cp:lastModifiedBy>
  <cp:revision>23</cp:revision>
  <dcterms:created xsi:type="dcterms:W3CDTF">2021-02-11T14:39:00Z</dcterms:created>
  <dcterms:modified xsi:type="dcterms:W3CDTF">2021-02-11T19:12:00Z</dcterms:modified>
</cp:coreProperties>
</file>