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6D393" w14:textId="454DA33D" w:rsidR="002E0C29" w:rsidRDefault="0025483C" w:rsidP="00B40BF3">
      <w:pPr>
        <w:pStyle w:val="H1G"/>
        <w:spacing w:before="240" w:after="0" w:line="240" w:lineRule="auto"/>
        <w:ind w:firstLine="0"/>
        <w:jc w:val="center"/>
      </w:pPr>
      <w:bookmarkStart w:id="0" w:name="_Hlk49767390"/>
      <w:r>
        <w:t>R</w:t>
      </w:r>
      <w:r w:rsidR="003F2B28">
        <w:t xml:space="preserve">unning order and tentative timetable for the </w:t>
      </w:r>
      <w:r w:rsidR="00B948B9">
        <w:rPr>
          <w:u w:val="single"/>
        </w:rPr>
        <w:t>73rd</w:t>
      </w:r>
      <w:r w:rsidR="003F2B28">
        <w:t xml:space="preserve"> session of GR</w:t>
      </w:r>
      <w:r w:rsidR="00E34F35">
        <w:t>BP</w:t>
      </w:r>
    </w:p>
    <w:bookmarkEnd w:id="0"/>
    <w:p w14:paraId="4214171E" w14:textId="460E92ED" w:rsidR="009A758D" w:rsidRDefault="007B0F75" w:rsidP="00B40BF3">
      <w:pPr>
        <w:spacing w:after="0"/>
        <w:jc w:val="center"/>
        <w:rPr>
          <w:lang w:eastAsia="en-US"/>
        </w:rPr>
      </w:pPr>
      <w:r>
        <w:rPr>
          <w:lang w:eastAsia="en-US"/>
        </w:rPr>
        <w:t>26</w:t>
      </w:r>
      <w:r w:rsidRPr="007B0F75">
        <w:rPr>
          <w:vertAlign w:val="superscript"/>
          <w:lang w:eastAsia="en-US"/>
        </w:rPr>
        <w:t>th</w:t>
      </w:r>
      <w:r>
        <w:rPr>
          <w:lang w:eastAsia="en-US"/>
        </w:rPr>
        <w:t xml:space="preserve"> to 29</w:t>
      </w:r>
      <w:r w:rsidR="00826751" w:rsidRPr="00826751">
        <w:rPr>
          <w:vertAlign w:val="superscript"/>
          <w:lang w:eastAsia="en-US"/>
        </w:rPr>
        <w:t>th</w:t>
      </w:r>
      <w:r>
        <w:rPr>
          <w:lang w:eastAsia="en-US"/>
        </w:rPr>
        <w:t xml:space="preserve"> January</w:t>
      </w:r>
      <w:r w:rsidR="0071037F">
        <w:rPr>
          <w:lang w:eastAsia="en-US"/>
        </w:rPr>
        <w:t xml:space="preserve"> </w:t>
      </w:r>
      <w:r w:rsidR="0071037F" w:rsidRPr="003731FF">
        <w:rPr>
          <w:lang w:eastAsia="en-US"/>
        </w:rPr>
        <w:t>202</w:t>
      </w:r>
      <w:r>
        <w:rPr>
          <w:lang w:eastAsia="en-US"/>
        </w:rPr>
        <w:t>1</w:t>
      </w:r>
    </w:p>
    <w:p w14:paraId="5F090C0D" w14:textId="11B46445" w:rsidR="00264FC5" w:rsidRDefault="00477882" w:rsidP="005D621D">
      <w:pPr>
        <w:jc w:val="both"/>
        <w:rPr>
          <w:rFonts w:asciiTheme="majorBidi" w:hAnsiTheme="majorBidi" w:cstheme="majorBidi"/>
          <w:sz w:val="20"/>
          <w:szCs w:val="20"/>
        </w:rPr>
      </w:pPr>
      <w:r w:rsidRPr="00477882">
        <w:rPr>
          <w:rFonts w:asciiTheme="majorBidi" w:hAnsiTheme="majorBidi" w:cstheme="majorBidi"/>
          <w:sz w:val="20"/>
          <w:szCs w:val="20"/>
        </w:rPr>
        <w:t>The t</w:t>
      </w:r>
      <w:r w:rsidR="00952E1A">
        <w:rPr>
          <w:rFonts w:asciiTheme="majorBidi" w:hAnsiTheme="majorBidi" w:cstheme="majorBidi"/>
          <w:sz w:val="20"/>
          <w:szCs w:val="20"/>
        </w:rPr>
        <w:t xml:space="preserve">able </w:t>
      </w:r>
      <w:r w:rsidR="00C242BA">
        <w:rPr>
          <w:rFonts w:asciiTheme="majorBidi" w:hAnsiTheme="majorBidi" w:cstheme="majorBidi"/>
          <w:sz w:val="20"/>
          <w:szCs w:val="20"/>
        </w:rPr>
        <w:t>below</w:t>
      </w:r>
      <w:r w:rsidR="00952E1A">
        <w:rPr>
          <w:rFonts w:asciiTheme="majorBidi" w:hAnsiTheme="majorBidi" w:cstheme="majorBidi"/>
          <w:sz w:val="20"/>
          <w:szCs w:val="20"/>
        </w:rPr>
        <w:t xml:space="preserve"> provides an estimation</w:t>
      </w:r>
      <w:r w:rsidR="004749C4">
        <w:rPr>
          <w:rFonts w:asciiTheme="majorBidi" w:hAnsiTheme="majorBidi" w:cstheme="majorBidi"/>
          <w:sz w:val="20"/>
          <w:szCs w:val="20"/>
        </w:rPr>
        <w:t xml:space="preserve"> </w:t>
      </w:r>
      <w:r w:rsidRPr="00477882">
        <w:rPr>
          <w:rFonts w:asciiTheme="majorBidi" w:hAnsiTheme="majorBidi" w:cstheme="majorBidi"/>
          <w:sz w:val="20"/>
          <w:szCs w:val="20"/>
        </w:rPr>
        <w:t xml:space="preserve">on the </w:t>
      </w:r>
      <w:r w:rsidR="00C242BA">
        <w:rPr>
          <w:rFonts w:asciiTheme="majorBidi" w:hAnsiTheme="majorBidi" w:cstheme="majorBidi"/>
          <w:sz w:val="20"/>
          <w:szCs w:val="20"/>
        </w:rPr>
        <w:t xml:space="preserve">date and </w:t>
      </w:r>
      <w:r w:rsidRPr="00477882">
        <w:rPr>
          <w:rFonts w:asciiTheme="majorBidi" w:hAnsiTheme="majorBidi" w:cstheme="majorBidi"/>
          <w:sz w:val="20"/>
          <w:szCs w:val="20"/>
        </w:rPr>
        <w:t>timing for the agenda items propo</w:t>
      </w:r>
      <w:r w:rsidR="00952E1A">
        <w:rPr>
          <w:rFonts w:asciiTheme="majorBidi" w:hAnsiTheme="majorBidi" w:cstheme="majorBidi"/>
          <w:sz w:val="20"/>
          <w:szCs w:val="20"/>
        </w:rPr>
        <w:t xml:space="preserve">sed in </w:t>
      </w:r>
      <w:r w:rsidR="004770D5" w:rsidRPr="004770D5">
        <w:rPr>
          <w:color w:val="000000" w:themeColor="text1"/>
        </w:rPr>
        <w:t>ECE/TRANS/WP.29/GRBP/2021/1</w:t>
      </w:r>
      <w:r w:rsidR="00950EF5">
        <w:rPr>
          <w:rFonts w:asciiTheme="majorBidi" w:hAnsiTheme="majorBidi" w:cstheme="majorBidi"/>
          <w:sz w:val="20"/>
          <w:szCs w:val="20"/>
        </w:rPr>
        <w:t xml:space="preserve">. </w:t>
      </w:r>
      <w:r w:rsidR="001D16B7">
        <w:rPr>
          <w:rFonts w:asciiTheme="majorBidi" w:hAnsiTheme="majorBidi" w:cstheme="majorBidi"/>
          <w:sz w:val="20"/>
          <w:szCs w:val="20"/>
        </w:rPr>
        <w:t>Due to t</w:t>
      </w:r>
      <w:r w:rsidR="00935D7D">
        <w:rPr>
          <w:rFonts w:asciiTheme="majorBidi" w:hAnsiTheme="majorBidi" w:cstheme="majorBidi"/>
          <w:sz w:val="20"/>
          <w:szCs w:val="20"/>
        </w:rPr>
        <w:t>he reduced time, t</w:t>
      </w:r>
      <w:r w:rsidR="0035460A" w:rsidRPr="00982589">
        <w:rPr>
          <w:rFonts w:asciiTheme="majorBidi" w:hAnsiTheme="majorBidi" w:cstheme="majorBidi"/>
          <w:sz w:val="20"/>
          <w:szCs w:val="20"/>
        </w:rPr>
        <w:t xml:space="preserve">he ambition </w:t>
      </w:r>
      <w:r w:rsidR="00FE5B9D" w:rsidRPr="00982589">
        <w:rPr>
          <w:rFonts w:asciiTheme="majorBidi" w:hAnsiTheme="majorBidi" w:cstheme="majorBidi"/>
          <w:sz w:val="20"/>
          <w:szCs w:val="20"/>
        </w:rPr>
        <w:t>of</w:t>
      </w:r>
      <w:r w:rsidR="0035460A" w:rsidRPr="00982589">
        <w:rPr>
          <w:rFonts w:asciiTheme="majorBidi" w:hAnsiTheme="majorBidi" w:cstheme="majorBidi"/>
          <w:sz w:val="20"/>
          <w:szCs w:val="20"/>
        </w:rPr>
        <w:t xml:space="preserve"> th</w:t>
      </w:r>
      <w:r w:rsidR="00FE5B9D" w:rsidRPr="00982589">
        <w:rPr>
          <w:rFonts w:asciiTheme="majorBidi" w:hAnsiTheme="majorBidi" w:cstheme="majorBidi"/>
          <w:sz w:val="20"/>
          <w:szCs w:val="20"/>
        </w:rPr>
        <w:t>is</w:t>
      </w:r>
      <w:r w:rsidR="0035460A" w:rsidRPr="00982589">
        <w:rPr>
          <w:rFonts w:asciiTheme="majorBidi" w:hAnsiTheme="majorBidi" w:cstheme="majorBidi"/>
          <w:sz w:val="20"/>
          <w:szCs w:val="20"/>
        </w:rPr>
        <w:t xml:space="preserve"> GR</w:t>
      </w:r>
      <w:r w:rsidR="003A0F80" w:rsidRPr="00982589">
        <w:rPr>
          <w:rFonts w:asciiTheme="majorBidi" w:hAnsiTheme="majorBidi" w:cstheme="majorBidi"/>
          <w:sz w:val="20"/>
          <w:szCs w:val="20"/>
        </w:rPr>
        <w:t>BP</w:t>
      </w:r>
      <w:r w:rsidR="0035460A" w:rsidRPr="00982589">
        <w:rPr>
          <w:rFonts w:asciiTheme="majorBidi" w:hAnsiTheme="majorBidi" w:cstheme="majorBidi"/>
          <w:sz w:val="20"/>
          <w:szCs w:val="20"/>
        </w:rPr>
        <w:t xml:space="preserve"> session is </w:t>
      </w:r>
      <w:r w:rsidR="00DC0338" w:rsidRPr="00982589">
        <w:rPr>
          <w:rFonts w:asciiTheme="majorBidi" w:hAnsiTheme="majorBidi" w:cstheme="majorBidi"/>
          <w:sz w:val="20"/>
          <w:szCs w:val="20"/>
        </w:rPr>
        <w:t xml:space="preserve">mainly </w:t>
      </w:r>
      <w:r w:rsidR="00BD15B5">
        <w:rPr>
          <w:rFonts w:asciiTheme="majorBidi" w:hAnsiTheme="majorBidi" w:cstheme="majorBidi"/>
          <w:sz w:val="20"/>
          <w:szCs w:val="20"/>
        </w:rPr>
        <w:t xml:space="preserve">to </w:t>
      </w:r>
      <w:r w:rsidR="004906C2" w:rsidRPr="00982589">
        <w:rPr>
          <w:rFonts w:asciiTheme="majorBidi" w:hAnsiTheme="majorBidi" w:cstheme="majorBidi"/>
          <w:sz w:val="20"/>
          <w:szCs w:val="20"/>
        </w:rPr>
        <w:t>review the working document</w:t>
      </w:r>
      <w:r w:rsidR="00F143E0" w:rsidRPr="00982589">
        <w:rPr>
          <w:rFonts w:asciiTheme="majorBidi" w:hAnsiTheme="majorBidi" w:cstheme="majorBidi"/>
          <w:sz w:val="20"/>
          <w:szCs w:val="20"/>
        </w:rPr>
        <w:t>s and related informal documents</w:t>
      </w:r>
      <w:r w:rsidR="00935D7D">
        <w:rPr>
          <w:rFonts w:asciiTheme="majorBidi" w:hAnsiTheme="majorBidi" w:cstheme="majorBidi"/>
          <w:sz w:val="20"/>
          <w:szCs w:val="20"/>
        </w:rPr>
        <w:t>,</w:t>
      </w:r>
      <w:r w:rsidR="00F143E0" w:rsidRPr="00982589">
        <w:rPr>
          <w:rFonts w:asciiTheme="majorBidi" w:hAnsiTheme="majorBidi" w:cstheme="majorBidi"/>
          <w:sz w:val="20"/>
          <w:szCs w:val="20"/>
        </w:rPr>
        <w:t xml:space="preserve"> in view of their eventual adoption, </w:t>
      </w:r>
      <w:r w:rsidR="00982589" w:rsidRPr="00982589">
        <w:rPr>
          <w:rFonts w:asciiTheme="majorBidi" w:hAnsiTheme="majorBidi" w:cstheme="majorBidi"/>
          <w:sz w:val="20"/>
          <w:szCs w:val="20"/>
        </w:rPr>
        <w:t xml:space="preserve">the status report from </w:t>
      </w:r>
      <w:r w:rsidR="00BC1C7B">
        <w:rPr>
          <w:rFonts w:asciiTheme="majorBidi" w:hAnsiTheme="majorBidi" w:cstheme="majorBidi"/>
          <w:sz w:val="20"/>
          <w:szCs w:val="20"/>
        </w:rPr>
        <w:t>i</w:t>
      </w:r>
      <w:r w:rsidR="00982589" w:rsidRPr="00982589">
        <w:rPr>
          <w:rFonts w:asciiTheme="majorBidi" w:hAnsiTheme="majorBidi" w:cstheme="majorBidi"/>
          <w:sz w:val="20"/>
          <w:szCs w:val="20"/>
        </w:rPr>
        <w:t>nformal groups, and other general considerations</w:t>
      </w:r>
      <w:r w:rsidR="00982589">
        <w:rPr>
          <w:rFonts w:asciiTheme="majorBidi" w:hAnsiTheme="majorBidi" w:cstheme="majorBidi"/>
          <w:sz w:val="20"/>
          <w:szCs w:val="20"/>
        </w:rPr>
        <w:t>.</w:t>
      </w:r>
      <w:r w:rsidR="00C01B65">
        <w:rPr>
          <w:rFonts w:asciiTheme="majorBidi" w:hAnsiTheme="majorBidi" w:cstheme="majorBidi"/>
          <w:sz w:val="20"/>
          <w:szCs w:val="20"/>
        </w:rPr>
        <w:t xml:space="preserve"> </w:t>
      </w:r>
      <w:r w:rsidR="00BD15B5" w:rsidRPr="000B5114">
        <w:rPr>
          <w:rFonts w:asciiTheme="majorBidi" w:hAnsiTheme="majorBidi" w:cstheme="majorBidi"/>
          <w:sz w:val="20"/>
          <w:szCs w:val="20"/>
        </w:rPr>
        <w:t>Other</w:t>
      </w:r>
      <w:r w:rsidR="00F81B7C" w:rsidRPr="000B5114">
        <w:rPr>
          <w:rFonts w:asciiTheme="majorBidi" w:hAnsiTheme="majorBidi" w:cstheme="majorBidi"/>
          <w:sz w:val="20"/>
          <w:szCs w:val="20"/>
        </w:rPr>
        <w:t xml:space="preserve"> d</w:t>
      </w:r>
      <w:r w:rsidR="00950EF5" w:rsidRPr="000B5114">
        <w:rPr>
          <w:rFonts w:asciiTheme="majorBidi" w:hAnsiTheme="majorBidi" w:cstheme="majorBidi"/>
          <w:sz w:val="20"/>
          <w:szCs w:val="20"/>
        </w:rPr>
        <w:t xml:space="preserve">ocuments received after </w:t>
      </w:r>
      <w:r w:rsidR="00E0543A">
        <w:rPr>
          <w:rFonts w:asciiTheme="majorBidi" w:hAnsiTheme="majorBidi" w:cstheme="majorBidi"/>
          <w:sz w:val="20"/>
          <w:szCs w:val="20"/>
        </w:rPr>
        <w:t>2</w:t>
      </w:r>
      <w:r w:rsidR="007956AE">
        <w:rPr>
          <w:rFonts w:asciiTheme="majorBidi" w:hAnsiTheme="majorBidi" w:cstheme="majorBidi"/>
          <w:sz w:val="20"/>
          <w:szCs w:val="20"/>
        </w:rPr>
        <w:t>1</w:t>
      </w:r>
      <w:r w:rsidR="00E0543A" w:rsidRPr="00055BB7">
        <w:rPr>
          <w:rFonts w:asciiTheme="majorBidi" w:hAnsiTheme="majorBidi" w:cstheme="majorBidi"/>
          <w:sz w:val="20"/>
          <w:szCs w:val="20"/>
          <w:vertAlign w:val="superscript"/>
        </w:rPr>
        <w:t>st</w:t>
      </w:r>
      <w:r w:rsidR="00055BB7">
        <w:rPr>
          <w:rFonts w:asciiTheme="majorBidi" w:hAnsiTheme="majorBidi" w:cstheme="majorBidi"/>
          <w:sz w:val="20"/>
          <w:szCs w:val="20"/>
        </w:rPr>
        <w:t xml:space="preserve"> of </w:t>
      </w:r>
      <w:r w:rsidR="005236AC">
        <w:rPr>
          <w:rFonts w:asciiTheme="majorBidi" w:hAnsiTheme="majorBidi" w:cstheme="majorBidi"/>
          <w:sz w:val="20"/>
          <w:szCs w:val="20"/>
        </w:rPr>
        <w:t>J</w:t>
      </w:r>
      <w:r w:rsidR="00055BB7">
        <w:rPr>
          <w:rFonts w:asciiTheme="majorBidi" w:hAnsiTheme="majorBidi" w:cstheme="majorBidi"/>
          <w:sz w:val="20"/>
          <w:szCs w:val="20"/>
        </w:rPr>
        <w:t xml:space="preserve">anuary </w:t>
      </w:r>
      <w:r w:rsidR="00950EF5" w:rsidRPr="000B5114">
        <w:rPr>
          <w:rFonts w:asciiTheme="majorBidi" w:hAnsiTheme="majorBidi" w:cstheme="majorBidi"/>
          <w:sz w:val="20"/>
          <w:szCs w:val="20"/>
        </w:rPr>
        <w:t>might not be discussed, depending on the time available for the agenda</w:t>
      </w:r>
      <w:r w:rsidR="003C4F4B" w:rsidRPr="000B5114">
        <w:rPr>
          <w:rFonts w:asciiTheme="majorBidi" w:hAnsiTheme="majorBidi" w:cstheme="majorBidi"/>
          <w:sz w:val="20"/>
          <w:szCs w:val="20"/>
        </w:rPr>
        <w:t xml:space="preserve">. </w:t>
      </w:r>
      <w:r w:rsidR="004656D5">
        <w:rPr>
          <w:rFonts w:asciiTheme="majorBidi" w:hAnsiTheme="majorBidi" w:cstheme="majorBidi"/>
          <w:sz w:val="20"/>
          <w:szCs w:val="20"/>
        </w:rPr>
        <w:t>I</w:t>
      </w:r>
      <w:r w:rsidR="003C4F4B" w:rsidRPr="000B5114">
        <w:rPr>
          <w:rFonts w:asciiTheme="majorBidi" w:hAnsiTheme="majorBidi" w:cstheme="majorBidi"/>
          <w:sz w:val="20"/>
          <w:szCs w:val="20"/>
        </w:rPr>
        <w:t>tems not mentioned in the running order will be postponed to the next session.</w:t>
      </w:r>
    </w:p>
    <w:p w14:paraId="6B9AEE31" w14:textId="77777777" w:rsidR="00BD01FA" w:rsidRDefault="00BD01FA" w:rsidP="005D621D">
      <w:pPr>
        <w:jc w:val="both"/>
        <w:rPr>
          <w:rFonts w:asciiTheme="majorBidi" w:hAnsiTheme="majorBidi" w:cstheme="majorBidi"/>
          <w:sz w:val="20"/>
          <w:szCs w:val="20"/>
        </w:rPr>
        <w:sectPr w:rsidR="00BD01FA" w:rsidSect="00264FC5">
          <w:footerReference w:type="even" r:id="rId11"/>
          <w:footerReference w:type="default" r:id="rId12"/>
          <w:headerReference w:type="first" r:id="rId13"/>
          <w:pgSz w:w="11907" w:h="16840" w:code="9"/>
          <w:pgMar w:top="1843" w:right="1134" w:bottom="426" w:left="1134" w:header="851" w:footer="1134" w:gutter="0"/>
          <w:cols w:space="720"/>
          <w:titlePg/>
          <w:docGrid w:linePitch="360"/>
        </w:sectPr>
      </w:pPr>
      <w:bookmarkStart w:id="1" w:name="_GoBack"/>
      <w:bookmarkEnd w:id="1"/>
    </w:p>
    <w:tbl>
      <w:tblPr>
        <w:tblW w:w="10436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2126"/>
        <w:gridCol w:w="6041"/>
      </w:tblGrid>
      <w:tr w:rsidR="003F2B28" w14:paraId="075B7E58" w14:textId="77777777" w:rsidTr="00107480">
        <w:trPr>
          <w:trHeight w:val="480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9203166" w14:textId="77777777" w:rsidR="003F2B28" w:rsidRPr="00281DE7" w:rsidRDefault="003F2B28" w:rsidP="00F87F7A">
            <w:pPr>
              <w:keepNext/>
              <w:keepLines/>
              <w:spacing w:before="80" w:after="80" w:line="200" w:lineRule="exact"/>
              <w:ind w:left="4" w:right="113" w:hanging="4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lastRenderedPageBreak/>
              <w:t>Date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3141EB9" w14:textId="77777777" w:rsidR="003F2B28" w:rsidRPr="00281DE7" w:rsidRDefault="003F2B28" w:rsidP="00ED09EA">
            <w:pPr>
              <w:keepNext/>
              <w:keepLines/>
              <w:spacing w:before="80" w:after="80" w:line="200" w:lineRule="exact"/>
              <w:ind w:right="113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Time</w:t>
            </w: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5EB850A" w14:textId="77777777" w:rsidR="003F2B28" w:rsidRPr="00281DE7" w:rsidRDefault="003F2B28" w:rsidP="001D63A4">
            <w:pPr>
              <w:keepNext/>
              <w:keepLines/>
              <w:spacing w:before="80" w:after="80" w:line="200" w:lineRule="exact"/>
              <w:ind w:left="2" w:right="113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Tentative running order</w:t>
            </w:r>
          </w:p>
        </w:tc>
      </w:tr>
      <w:tr w:rsidR="00A20582" w:rsidRPr="00074FE6" w14:paraId="2C67E317" w14:textId="77777777" w:rsidTr="00107480">
        <w:trPr>
          <w:trHeight w:val="480"/>
        </w:trPr>
        <w:tc>
          <w:tcPr>
            <w:tcW w:w="2269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2BE9E34" w14:textId="3F030FEA" w:rsidR="00A20582" w:rsidRDefault="00E7703F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EE528C">
              <w:rPr>
                <w:sz w:val="20"/>
                <w:szCs w:val="20"/>
              </w:rPr>
              <w:t>uesd</w:t>
            </w:r>
            <w:r w:rsidR="00264FC5">
              <w:rPr>
                <w:sz w:val="20"/>
                <w:szCs w:val="20"/>
              </w:rPr>
              <w:t>ay</w:t>
            </w:r>
            <w:r w:rsidR="00A20582" w:rsidRPr="001D63A4">
              <w:rPr>
                <w:sz w:val="20"/>
                <w:szCs w:val="20"/>
              </w:rPr>
              <w:t xml:space="preserve"> </w:t>
            </w:r>
            <w:r w:rsidR="00E54BE6">
              <w:rPr>
                <w:sz w:val="20"/>
                <w:szCs w:val="20"/>
              </w:rPr>
              <w:br/>
            </w:r>
            <w:r w:rsidR="00EE528C">
              <w:rPr>
                <w:sz w:val="20"/>
                <w:szCs w:val="20"/>
              </w:rPr>
              <w:t>26th</w:t>
            </w:r>
            <w:r w:rsidR="00A20582" w:rsidRPr="001D63A4">
              <w:rPr>
                <w:sz w:val="20"/>
                <w:szCs w:val="20"/>
              </w:rPr>
              <w:t xml:space="preserve"> </w:t>
            </w:r>
            <w:r w:rsidR="00EE528C">
              <w:rPr>
                <w:sz w:val="20"/>
                <w:szCs w:val="20"/>
              </w:rPr>
              <w:t>Jan</w:t>
            </w:r>
            <w:r w:rsidR="00E54BE6">
              <w:rPr>
                <w:sz w:val="20"/>
                <w:szCs w:val="20"/>
              </w:rPr>
              <w:t>.</w:t>
            </w:r>
            <w:r w:rsidR="00A20582" w:rsidRPr="001D63A4">
              <w:rPr>
                <w:sz w:val="20"/>
                <w:szCs w:val="20"/>
              </w:rPr>
              <w:t xml:space="preserve"> 20</w:t>
            </w:r>
            <w:r w:rsidR="00671416">
              <w:rPr>
                <w:sz w:val="20"/>
                <w:szCs w:val="20"/>
              </w:rPr>
              <w:t>2</w:t>
            </w:r>
            <w:r w:rsidR="00EE528C">
              <w:rPr>
                <w:sz w:val="20"/>
                <w:szCs w:val="20"/>
              </w:rPr>
              <w:t>1</w:t>
            </w:r>
          </w:p>
          <w:p w14:paraId="5C0AA1CD" w14:textId="1FE71714" w:rsidR="00C779C9" w:rsidRPr="00053928" w:rsidRDefault="00053928" w:rsidP="00A20582">
            <w:pPr>
              <w:keepNext/>
              <w:keepLines/>
              <w:spacing w:before="120" w:after="120" w:line="240" w:lineRule="auto"/>
              <w:ind w:right="113"/>
              <w:rPr>
                <w:b/>
                <w:bCs/>
                <w:sz w:val="20"/>
                <w:szCs w:val="20"/>
              </w:rPr>
            </w:pPr>
            <w:r w:rsidRPr="00053928">
              <w:rPr>
                <w:b/>
                <w:bCs/>
              </w:rPr>
              <w:t>Webex (online no interpretation)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EE1948" w14:textId="67F8A9CA" w:rsidR="00A20582" w:rsidRPr="001D63A4" w:rsidRDefault="002F0E1A" w:rsidP="00400ED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7703F">
              <w:rPr>
                <w:sz w:val="20"/>
                <w:szCs w:val="20"/>
              </w:rPr>
              <w:t>.30</w:t>
            </w:r>
            <w:r w:rsidR="00A20582" w:rsidRPr="00074FE6">
              <w:rPr>
                <w:sz w:val="20"/>
                <w:szCs w:val="20"/>
              </w:rPr>
              <w:t xml:space="preserve"> </w:t>
            </w:r>
            <w:r w:rsidR="00E14AC7">
              <w:rPr>
                <w:sz w:val="20"/>
                <w:szCs w:val="20"/>
              </w:rPr>
              <w:t>p</w:t>
            </w:r>
            <w:r w:rsidR="00A20582" w:rsidRPr="001D63A4">
              <w:rPr>
                <w:sz w:val="20"/>
                <w:szCs w:val="20"/>
              </w:rPr>
              <w:t xml:space="preserve">.m. </w:t>
            </w:r>
            <w:r w:rsidR="0035460A">
              <w:rPr>
                <w:sz w:val="20"/>
                <w:szCs w:val="20"/>
              </w:rPr>
              <w:t>–</w:t>
            </w:r>
            <w:r w:rsidR="00A20582" w:rsidRPr="001D63A4">
              <w:rPr>
                <w:sz w:val="20"/>
                <w:szCs w:val="20"/>
              </w:rPr>
              <w:t xml:space="preserve"> </w:t>
            </w:r>
            <w:r w:rsidR="00E7703F">
              <w:rPr>
                <w:sz w:val="20"/>
                <w:szCs w:val="20"/>
              </w:rPr>
              <w:t>3</w:t>
            </w:r>
            <w:r w:rsidR="00E14AC7">
              <w:rPr>
                <w:sz w:val="20"/>
                <w:szCs w:val="20"/>
              </w:rPr>
              <w:t>.30</w:t>
            </w:r>
            <w:r w:rsidR="00A20582" w:rsidRPr="001D63A4">
              <w:rPr>
                <w:sz w:val="20"/>
                <w:szCs w:val="20"/>
              </w:rPr>
              <w:t xml:space="preserve"> p.m.</w:t>
            </w:r>
          </w:p>
        </w:tc>
        <w:tc>
          <w:tcPr>
            <w:tcW w:w="604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593B410" w14:textId="77777777" w:rsidR="00AD434E" w:rsidRDefault="00E54BE6" w:rsidP="00AF3842">
            <w:pPr>
              <w:keepNext/>
              <w:keepLines/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1.</w:t>
            </w:r>
            <w:bookmarkStart w:id="2" w:name="_Hlk17828197"/>
            <w:r w:rsidRPr="00E54BE6">
              <w:rPr>
                <w:sz w:val="20"/>
                <w:szCs w:val="20"/>
              </w:rPr>
              <w:tab/>
            </w:r>
            <w:bookmarkEnd w:id="2"/>
            <w:r w:rsidR="00FB126B">
              <w:rPr>
                <w:sz w:val="20"/>
                <w:szCs w:val="20"/>
              </w:rPr>
              <w:t>General information and a</w:t>
            </w:r>
            <w:r w:rsidRPr="00E54BE6">
              <w:rPr>
                <w:sz w:val="20"/>
                <w:szCs w:val="20"/>
              </w:rPr>
              <w:t>doption of the agenda</w:t>
            </w:r>
            <w:r w:rsidR="0022734D">
              <w:rPr>
                <w:sz w:val="20"/>
                <w:szCs w:val="20"/>
              </w:rPr>
              <w:t xml:space="preserve">: </w:t>
            </w:r>
          </w:p>
          <w:p w14:paraId="2F4C9089" w14:textId="3EAF414A" w:rsidR="00E54BE6" w:rsidRPr="00C65AA3" w:rsidRDefault="00B47AB8" w:rsidP="00AF3842">
            <w:pPr>
              <w:keepNext/>
              <w:keepLines/>
              <w:spacing w:after="0" w:line="240" w:lineRule="auto"/>
              <w:ind w:right="113"/>
              <w:rPr>
                <w:color w:val="00B050"/>
                <w:sz w:val="20"/>
                <w:szCs w:val="20"/>
              </w:rPr>
            </w:pPr>
            <w:r w:rsidRPr="007A4544">
              <w:rPr>
                <w:color w:val="00B050"/>
                <w:sz w:val="20"/>
                <w:szCs w:val="20"/>
              </w:rPr>
              <w:t xml:space="preserve">GRBP </w:t>
            </w:r>
            <w:r w:rsidR="0022734D" w:rsidRPr="007A4544">
              <w:rPr>
                <w:color w:val="00B050"/>
                <w:sz w:val="20"/>
                <w:szCs w:val="20"/>
              </w:rPr>
              <w:t>202</w:t>
            </w:r>
            <w:r w:rsidR="008D52E3" w:rsidRPr="007A4544">
              <w:rPr>
                <w:color w:val="00B050"/>
                <w:sz w:val="20"/>
                <w:szCs w:val="20"/>
              </w:rPr>
              <w:t>1/1</w:t>
            </w:r>
            <w:r w:rsidR="00E45F32" w:rsidRPr="007A4544">
              <w:rPr>
                <w:color w:val="00B050"/>
                <w:sz w:val="20"/>
                <w:szCs w:val="20"/>
              </w:rPr>
              <w:t xml:space="preserve"> </w:t>
            </w:r>
            <w:r w:rsidR="009D47C9" w:rsidRPr="007A4544">
              <w:rPr>
                <w:color w:val="00B050"/>
                <w:sz w:val="20"/>
                <w:szCs w:val="20"/>
              </w:rPr>
              <w:t>&amp; GRBP</w:t>
            </w:r>
            <w:r w:rsidRPr="007A4544">
              <w:rPr>
                <w:color w:val="00B050"/>
                <w:sz w:val="20"/>
                <w:szCs w:val="20"/>
              </w:rPr>
              <w:t>-7</w:t>
            </w:r>
            <w:r w:rsidR="008D52E3" w:rsidRPr="007A4544">
              <w:rPr>
                <w:color w:val="00B050"/>
                <w:sz w:val="20"/>
                <w:szCs w:val="20"/>
              </w:rPr>
              <w:t>3-</w:t>
            </w:r>
            <w:r w:rsidR="00045CA2">
              <w:rPr>
                <w:color w:val="00B050"/>
                <w:sz w:val="20"/>
                <w:szCs w:val="20"/>
              </w:rPr>
              <w:t>01</w:t>
            </w:r>
            <w:r w:rsidRPr="007A4544">
              <w:rPr>
                <w:color w:val="00B050"/>
                <w:sz w:val="20"/>
                <w:szCs w:val="20"/>
              </w:rPr>
              <w:t xml:space="preserve"> (secretariat)</w:t>
            </w:r>
            <w:r w:rsidR="00D93383" w:rsidRPr="007A4544">
              <w:rPr>
                <w:color w:val="00B050"/>
                <w:sz w:val="20"/>
                <w:szCs w:val="20"/>
              </w:rPr>
              <w:t xml:space="preserve">, </w:t>
            </w:r>
            <w:r w:rsidR="00D93383" w:rsidRPr="00AD434E">
              <w:rPr>
                <w:sz w:val="20"/>
                <w:szCs w:val="20"/>
              </w:rPr>
              <w:t>running order</w:t>
            </w:r>
            <w:r w:rsidR="00E45F32" w:rsidRPr="00AD434E">
              <w:rPr>
                <w:sz w:val="20"/>
                <w:szCs w:val="20"/>
              </w:rPr>
              <w:t xml:space="preserve"> (Chair)</w:t>
            </w:r>
            <w:r w:rsidR="00AD434E" w:rsidRPr="00AD434E">
              <w:rPr>
                <w:sz w:val="20"/>
                <w:szCs w:val="20"/>
              </w:rPr>
              <w:t xml:space="preserve"> </w:t>
            </w:r>
            <w:r w:rsidR="00AD434E" w:rsidRPr="007A4544">
              <w:rPr>
                <w:color w:val="00B050"/>
                <w:sz w:val="20"/>
                <w:szCs w:val="20"/>
              </w:rPr>
              <w:t>GRBP</w:t>
            </w:r>
            <w:r w:rsidR="00045CA2">
              <w:rPr>
                <w:color w:val="00B050"/>
                <w:sz w:val="20"/>
                <w:szCs w:val="20"/>
              </w:rPr>
              <w:t>-</w:t>
            </w:r>
            <w:r w:rsidR="00AD434E" w:rsidRPr="007A4544">
              <w:rPr>
                <w:color w:val="00B050"/>
                <w:sz w:val="20"/>
                <w:szCs w:val="20"/>
              </w:rPr>
              <w:t>7</w:t>
            </w:r>
            <w:r w:rsidR="00C24A88" w:rsidRPr="007A4544">
              <w:rPr>
                <w:color w:val="00B050"/>
                <w:sz w:val="20"/>
                <w:szCs w:val="20"/>
              </w:rPr>
              <w:t>3</w:t>
            </w:r>
            <w:r w:rsidR="00AD434E" w:rsidRPr="007A4544">
              <w:rPr>
                <w:color w:val="00B050"/>
                <w:sz w:val="20"/>
                <w:szCs w:val="20"/>
              </w:rPr>
              <w:t>-</w:t>
            </w:r>
            <w:r w:rsidR="00045CA2">
              <w:rPr>
                <w:color w:val="00B050"/>
                <w:sz w:val="20"/>
                <w:szCs w:val="20"/>
              </w:rPr>
              <w:t>06</w:t>
            </w:r>
            <w:r w:rsidR="009E102C" w:rsidRPr="007A4544">
              <w:rPr>
                <w:color w:val="00B050"/>
                <w:sz w:val="20"/>
                <w:szCs w:val="20"/>
              </w:rPr>
              <w:t xml:space="preserve"> </w:t>
            </w:r>
            <w:r w:rsidR="00116645">
              <w:rPr>
                <w:color w:val="00B050"/>
                <w:sz w:val="20"/>
                <w:szCs w:val="20"/>
              </w:rPr>
              <w:t>rev1</w:t>
            </w:r>
          </w:p>
          <w:p w14:paraId="25B31E4E" w14:textId="77777777" w:rsidR="00107480" w:rsidRPr="00913B50" w:rsidRDefault="00107480" w:rsidP="00107480">
            <w:pPr>
              <w:keepNext/>
              <w:keepLines/>
              <w:spacing w:after="0" w:line="240" w:lineRule="auto"/>
              <w:ind w:right="113"/>
              <w:rPr>
                <w:color w:val="00B050"/>
                <w:sz w:val="20"/>
                <w:szCs w:val="20"/>
              </w:rPr>
            </w:pPr>
            <w:r w:rsidRPr="00C9754D">
              <w:rPr>
                <w:sz w:val="20"/>
                <w:szCs w:val="20"/>
              </w:rPr>
              <w:t xml:space="preserve">Item 10 </w:t>
            </w:r>
            <w:r w:rsidRPr="00BE3464">
              <w:rPr>
                <w:sz w:val="20"/>
                <w:szCs w:val="20"/>
              </w:rPr>
              <w:t xml:space="preserve">Highlights of recent WP 29 session </w:t>
            </w:r>
            <w:r>
              <w:rPr>
                <w:sz w:val="20"/>
                <w:szCs w:val="20"/>
              </w:rPr>
              <w:t>GRBP-</w:t>
            </w:r>
            <w:r w:rsidRPr="00913B50">
              <w:rPr>
                <w:color w:val="00B050"/>
                <w:sz w:val="20"/>
                <w:szCs w:val="20"/>
              </w:rPr>
              <w:t>73-</w:t>
            </w:r>
            <w:r>
              <w:rPr>
                <w:color w:val="00B050"/>
                <w:sz w:val="20"/>
                <w:szCs w:val="20"/>
              </w:rPr>
              <w:t>10</w:t>
            </w:r>
          </w:p>
          <w:p w14:paraId="37BB64E4" w14:textId="7F4AE07A" w:rsidR="00116645" w:rsidRDefault="00FB6029" w:rsidP="00FB6029">
            <w:pPr>
              <w:keepNext/>
              <w:keepLines/>
              <w:spacing w:after="0" w:line="240" w:lineRule="auto"/>
              <w:ind w:right="113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2.</w:t>
            </w:r>
            <w:r w:rsidRPr="004B0C2A">
              <w:rPr>
                <w:sz w:val="20"/>
                <w:szCs w:val="20"/>
              </w:rPr>
              <w:t xml:space="preserve">R 41 Noise </w:t>
            </w:r>
            <w:r>
              <w:rPr>
                <w:sz w:val="20"/>
                <w:szCs w:val="20"/>
              </w:rPr>
              <w:t>e</w:t>
            </w:r>
            <w:r w:rsidRPr="004B0C2A">
              <w:rPr>
                <w:sz w:val="20"/>
                <w:szCs w:val="20"/>
              </w:rPr>
              <w:t>mission of motor</w:t>
            </w:r>
            <w:r>
              <w:rPr>
                <w:sz w:val="20"/>
                <w:szCs w:val="20"/>
              </w:rPr>
              <w:t>cycles:</w:t>
            </w:r>
            <w:r w:rsidRPr="00677CEE">
              <w:rPr>
                <w:sz w:val="20"/>
                <w:szCs w:val="20"/>
              </w:rPr>
              <w:t xml:space="preserve"> </w:t>
            </w:r>
            <w:r w:rsidRPr="00E470A6">
              <w:rPr>
                <w:sz w:val="20"/>
                <w:szCs w:val="20"/>
              </w:rPr>
              <w:t xml:space="preserve">Status report ASEP </w:t>
            </w:r>
          </w:p>
          <w:p w14:paraId="3430638B" w14:textId="33037166" w:rsidR="00FB6029" w:rsidRDefault="00FB6029" w:rsidP="00FB6029">
            <w:pPr>
              <w:keepNext/>
              <w:keepLines/>
              <w:spacing w:after="0" w:line="240" w:lineRule="auto"/>
              <w:ind w:right="113"/>
              <w:rPr>
                <w:color w:val="00B050"/>
                <w:sz w:val="20"/>
                <w:szCs w:val="20"/>
              </w:rPr>
            </w:pPr>
            <w:r w:rsidRPr="00DA2292">
              <w:rPr>
                <w:color w:val="00B050"/>
                <w:sz w:val="20"/>
                <w:szCs w:val="20"/>
              </w:rPr>
              <w:t>IMMA</w:t>
            </w:r>
            <w:r w:rsidR="000707CF">
              <w:rPr>
                <w:color w:val="00B050"/>
                <w:sz w:val="20"/>
                <w:szCs w:val="20"/>
              </w:rPr>
              <w:t xml:space="preserve"> GRBP</w:t>
            </w:r>
            <w:r w:rsidR="00045CA2">
              <w:rPr>
                <w:color w:val="00B050"/>
                <w:sz w:val="20"/>
                <w:szCs w:val="20"/>
              </w:rPr>
              <w:t>-</w:t>
            </w:r>
            <w:r w:rsidR="000707CF">
              <w:rPr>
                <w:color w:val="00B050"/>
                <w:sz w:val="20"/>
                <w:szCs w:val="20"/>
              </w:rPr>
              <w:t>73-</w:t>
            </w:r>
            <w:r w:rsidR="00AD0C91">
              <w:rPr>
                <w:color w:val="00B050"/>
                <w:sz w:val="20"/>
                <w:szCs w:val="20"/>
              </w:rPr>
              <w:t>04</w:t>
            </w:r>
            <w:r w:rsidR="00D64ECA">
              <w:rPr>
                <w:color w:val="00B050"/>
                <w:sz w:val="20"/>
                <w:szCs w:val="20"/>
              </w:rPr>
              <w:t xml:space="preserve">, </w:t>
            </w:r>
          </w:p>
          <w:p w14:paraId="07DF1E04" w14:textId="24A8EBE8" w:rsidR="00D64ECA" w:rsidRDefault="00D64ECA" w:rsidP="00D64ECA">
            <w:pPr>
              <w:keepNext/>
              <w:keepLines/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7 </w:t>
            </w:r>
            <w:r w:rsidRPr="002865DA">
              <w:rPr>
                <w:sz w:val="20"/>
                <w:szCs w:val="20"/>
              </w:rPr>
              <w:t>noise and on L-cat Euro 5 step sound emissions impact assessment technical support</w:t>
            </w:r>
            <w:r>
              <w:rPr>
                <w:sz w:val="20"/>
                <w:szCs w:val="20"/>
              </w:rPr>
              <w:t xml:space="preserve">, </w:t>
            </w:r>
            <w:r w:rsidRPr="003F70E6">
              <w:rPr>
                <w:color w:val="00B050"/>
                <w:sz w:val="20"/>
                <w:szCs w:val="20"/>
              </w:rPr>
              <w:t>GRBP 73-</w:t>
            </w:r>
            <w:r w:rsidR="006A6282">
              <w:rPr>
                <w:color w:val="00B050"/>
                <w:sz w:val="20"/>
                <w:szCs w:val="20"/>
              </w:rPr>
              <w:t>26</w:t>
            </w:r>
          </w:p>
          <w:p w14:paraId="0462180F" w14:textId="69F83B37" w:rsidR="005E3C26" w:rsidRDefault="00E54BE6" w:rsidP="00AF3842">
            <w:pPr>
              <w:keepNext/>
              <w:keepLines/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  <w:r w:rsidR="00264FC5">
              <w:rPr>
                <w:sz w:val="20"/>
                <w:szCs w:val="20"/>
              </w:rPr>
              <w:t xml:space="preserve"> 3</w:t>
            </w:r>
            <w:r w:rsidR="004A70B2">
              <w:rPr>
                <w:sz w:val="20"/>
                <w:szCs w:val="20"/>
              </w:rPr>
              <w:t>,7</w:t>
            </w:r>
            <w:r w:rsidR="00AD7254">
              <w:rPr>
                <w:sz w:val="20"/>
                <w:szCs w:val="20"/>
              </w:rPr>
              <w:t xml:space="preserve"> </w:t>
            </w:r>
            <w:r w:rsidR="00F04B2B">
              <w:rPr>
                <w:sz w:val="20"/>
                <w:szCs w:val="20"/>
              </w:rPr>
              <w:t xml:space="preserve">R 51 </w:t>
            </w:r>
            <w:r w:rsidR="00CB1763" w:rsidRPr="00CB1763">
              <w:rPr>
                <w:sz w:val="20"/>
                <w:szCs w:val="20"/>
              </w:rPr>
              <w:t>Noise of M and N categories of vehicles</w:t>
            </w:r>
            <w:r w:rsidR="0022734D">
              <w:rPr>
                <w:sz w:val="20"/>
                <w:szCs w:val="20"/>
              </w:rPr>
              <w:t>:</w:t>
            </w:r>
          </w:p>
          <w:p w14:paraId="7E9325A3" w14:textId="559F856A" w:rsidR="00142F24" w:rsidRPr="003B5470" w:rsidRDefault="00D37B59" w:rsidP="00AF3842">
            <w:pPr>
              <w:keepNext/>
              <w:keepLines/>
              <w:spacing w:after="0" w:line="240" w:lineRule="auto"/>
              <w:ind w:right="113"/>
              <w:rPr>
                <w:color w:val="00B050"/>
                <w:sz w:val="20"/>
                <w:szCs w:val="20"/>
              </w:rPr>
            </w:pPr>
            <w:r w:rsidRPr="00D37B59">
              <w:rPr>
                <w:sz w:val="20"/>
                <w:szCs w:val="20"/>
              </w:rPr>
              <w:t>EC study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="003B5470" w:rsidRPr="003B5470">
              <w:rPr>
                <w:color w:val="00B050"/>
                <w:sz w:val="20"/>
                <w:szCs w:val="20"/>
              </w:rPr>
              <w:t>GRBP 73-23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="001C2CB3">
              <w:rPr>
                <w:color w:val="00B050"/>
                <w:sz w:val="20"/>
                <w:szCs w:val="20"/>
              </w:rPr>
              <w:t xml:space="preserve">, </w:t>
            </w:r>
            <w:r w:rsidR="001C2CB3" w:rsidRPr="001C2CB3">
              <w:rPr>
                <w:sz w:val="20"/>
                <w:szCs w:val="20"/>
              </w:rPr>
              <w:t xml:space="preserve">OICA </w:t>
            </w:r>
            <w:r w:rsidR="001C2CB3">
              <w:rPr>
                <w:color w:val="00B050"/>
                <w:sz w:val="20"/>
                <w:szCs w:val="20"/>
              </w:rPr>
              <w:t>GRBP 73-</w:t>
            </w:r>
            <w:r w:rsidR="00BA7B4C">
              <w:rPr>
                <w:color w:val="00B050"/>
                <w:sz w:val="20"/>
                <w:szCs w:val="20"/>
              </w:rPr>
              <w:t>25</w:t>
            </w:r>
          </w:p>
          <w:p w14:paraId="6F5070CD" w14:textId="0B698E7F" w:rsidR="00CF3727" w:rsidRDefault="00CF3727" w:rsidP="00CF3727">
            <w:pPr>
              <w:keepNext/>
              <w:keepLines/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11 future GRBP work: </w:t>
            </w:r>
            <w:r w:rsidRPr="00BE3464">
              <w:rPr>
                <w:sz w:val="20"/>
                <w:szCs w:val="20"/>
              </w:rPr>
              <w:t>GRBP -72-12</w:t>
            </w:r>
            <w:r>
              <w:rPr>
                <w:color w:val="2E74B5" w:themeColor="accent1" w:themeShade="BF"/>
                <w:sz w:val="20"/>
                <w:szCs w:val="20"/>
              </w:rPr>
              <w:t xml:space="preserve">; </w:t>
            </w:r>
            <w:r w:rsidRPr="00BE3464">
              <w:rPr>
                <w:color w:val="00B050"/>
                <w:sz w:val="20"/>
                <w:szCs w:val="20"/>
              </w:rPr>
              <w:t>GRBP 73-</w:t>
            </w:r>
            <w:r w:rsidR="002D003A">
              <w:rPr>
                <w:color w:val="00B050"/>
                <w:sz w:val="20"/>
                <w:szCs w:val="20"/>
              </w:rPr>
              <w:t xml:space="preserve">24 </w:t>
            </w:r>
            <w:r>
              <w:rPr>
                <w:color w:val="00B050"/>
                <w:sz w:val="20"/>
                <w:szCs w:val="20"/>
              </w:rPr>
              <w:t>(Chair)</w:t>
            </w:r>
          </w:p>
          <w:p w14:paraId="282A1C6A" w14:textId="77777777" w:rsidR="003A3A26" w:rsidRDefault="003A3A26" w:rsidP="003A3A26">
            <w:pPr>
              <w:keepNext/>
              <w:keepLines/>
              <w:spacing w:after="0" w:line="240" w:lineRule="auto"/>
              <w:ind w:right="113"/>
              <w:rPr>
                <w:sz w:val="20"/>
                <w:szCs w:val="20"/>
              </w:rPr>
            </w:pPr>
            <w:r w:rsidRPr="00416726">
              <w:rPr>
                <w:sz w:val="20"/>
                <w:szCs w:val="20"/>
              </w:rPr>
              <w:t>TF phase 3?</w:t>
            </w:r>
            <w:r>
              <w:rPr>
                <w:sz w:val="20"/>
                <w:szCs w:val="20"/>
              </w:rPr>
              <w:t xml:space="preserve"> </w:t>
            </w:r>
            <w:r w:rsidRPr="004A446E">
              <w:rPr>
                <w:sz w:val="20"/>
                <w:szCs w:val="20"/>
              </w:rPr>
              <w:t>Task force on future noise limits</w:t>
            </w:r>
          </w:p>
          <w:p w14:paraId="7483AA46" w14:textId="5EDA02C9" w:rsidR="001C2CB3" w:rsidRPr="00E623A8" w:rsidRDefault="001C2CB3" w:rsidP="001C2CB3">
            <w:pPr>
              <w:keepNext/>
              <w:keepLines/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="007539C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E623A8">
              <w:rPr>
                <w:sz w:val="20"/>
                <w:szCs w:val="20"/>
              </w:rPr>
              <w:t>Report of the study on Tyres for commercial vehicles and their trailers):</w:t>
            </w:r>
            <w:r w:rsidRPr="00E623A8">
              <w:rPr>
                <w:color w:val="2E74B5" w:themeColor="accent1" w:themeShade="BF"/>
                <w:sz w:val="20"/>
                <w:szCs w:val="20"/>
              </w:rPr>
              <w:t xml:space="preserve"> </w:t>
            </w:r>
            <w:r w:rsidRPr="00E623A8">
              <w:rPr>
                <w:color w:val="00B050"/>
                <w:sz w:val="20"/>
                <w:szCs w:val="20"/>
              </w:rPr>
              <w:t>GRBP 73-</w:t>
            </w:r>
            <w:r>
              <w:rPr>
                <w:color w:val="00B050"/>
                <w:sz w:val="20"/>
                <w:szCs w:val="20"/>
              </w:rPr>
              <w:t>11</w:t>
            </w:r>
            <w:r w:rsidRPr="00E623A8">
              <w:rPr>
                <w:color w:val="00B050"/>
                <w:sz w:val="20"/>
                <w:szCs w:val="20"/>
              </w:rPr>
              <w:t xml:space="preserve"> (ETRTO)</w:t>
            </w:r>
            <w:r w:rsidRPr="00E623A8">
              <w:rPr>
                <w:sz w:val="20"/>
                <w:szCs w:val="20"/>
              </w:rPr>
              <w:t xml:space="preserve"> </w:t>
            </w:r>
          </w:p>
          <w:p w14:paraId="025FB322" w14:textId="7C046AC5" w:rsidR="00FD2724" w:rsidRPr="005E570D" w:rsidRDefault="00FD2724" w:rsidP="006C63A7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</w:p>
        </w:tc>
      </w:tr>
      <w:tr w:rsidR="009D2D87" w:rsidRPr="00B54F84" w14:paraId="005FA2DB" w14:textId="77777777" w:rsidTr="00107480">
        <w:trPr>
          <w:trHeight w:val="480"/>
        </w:trPr>
        <w:tc>
          <w:tcPr>
            <w:tcW w:w="2269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02504ADE" w14:textId="77777777" w:rsidR="00FC18ED" w:rsidRDefault="00FC18ED" w:rsidP="000E7070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  <w:p w14:paraId="1C0CE61F" w14:textId="77777777" w:rsidR="00FC18ED" w:rsidRDefault="00FC18ED" w:rsidP="000E7070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  <w:p w14:paraId="6000588D" w14:textId="5D54DF71" w:rsidR="00EE528C" w:rsidRDefault="00EE528C" w:rsidP="000E7070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</w:t>
            </w:r>
            <w:r w:rsidR="00DE2655">
              <w:rPr>
                <w:sz w:val="20"/>
                <w:szCs w:val="20"/>
              </w:rPr>
              <w:t>s</w:t>
            </w:r>
            <w:r w:rsidR="009D2D87">
              <w:rPr>
                <w:sz w:val="20"/>
                <w:szCs w:val="20"/>
              </w:rPr>
              <w:t xml:space="preserve">day </w:t>
            </w:r>
            <w:r w:rsidR="009D2D8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</w:t>
            </w:r>
            <w:r w:rsidR="00DE265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th</w:t>
            </w:r>
            <w:r w:rsidRPr="001D63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Jan.</w:t>
            </w:r>
            <w:r w:rsidRPr="001D63A4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21</w:t>
            </w:r>
          </w:p>
          <w:p w14:paraId="69F8CA4F" w14:textId="538D0358" w:rsidR="00C01B65" w:rsidRPr="00BE7BB5" w:rsidRDefault="00045CA2" w:rsidP="000E7070">
            <w:pPr>
              <w:keepNext/>
              <w:keepLines/>
              <w:spacing w:before="120" w:after="120" w:line="240" w:lineRule="auto"/>
              <w:ind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Kudo</w:t>
            </w:r>
            <w:r w:rsidR="00BE7BB5" w:rsidRPr="00BE7BB5">
              <w:rPr>
                <w:b/>
                <w:bCs/>
              </w:rPr>
              <w:t xml:space="preserve"> (hybrid with </w:t>
            </w:r>
            <w:r w:rsidR="00BE7BB5">
              <w:rPr>
                <w:b/>
                <w:bCs/>
              </w:rPr>
              <w:t>i</w:t>
            </w:r>
            <w:r w:rsidR="00BE7BB5" w:rsidRPr="00BE7BB5">
              <w:rPr>
                <w:b/>
                <w:bCs/>
              </w:rPr>
              <w:t>nterpretation)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</w:tcBorders>
            <w:vAlign w:val="center"/>
            <w:hideMark/>
          </w:tcPr>
          <w:p w14:paraId="08762247" w14:textId="6A03CC1D" w:rsidR="009D2D87" w:rsidRPr="001D63A4" w:rsidRDefault="005A7A45" w:rsidP="000E7070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D2D87">
              <w:rPr>
                <w:sz w:val="20"/>
                <w:szCs w:val="20"/>
              </w:rPr>
              <w:t xml:space="preserve">.00 p.m. – </w:t>
            </w:r>
            <w:r>
              <w:rPr>
                <w:sz w:val="20"/>
                <w:szCs w:val="20"/>
              </w:rPr>
              <w:t>3</w:t>
            </w:r>
            <w:r w:rsidR="00970618">
              <w:rPr>
                <w:sz w:val="20"/>
                <w:szCs w:val="20"/>
              </w:rPr>
              <w:t>.</w:t>
            </w:r>
            <w:r w:rsidR="00BC1C7B">
              <w:rPr>
                <w:sz w:val="20"/>
                <w:szCs w:val="20"/>
              </w:rPr>
              <w:t>0</w:t>
            </w:r>
            <w:r w:rsidR="009D2D87">
              <w:rPr>
                <w:sz w:val="20"/>
                <w:szCs w:val="20"/>
              </w:rPr>
              <w:t>0 p.m.</w:t>
            </w:r>
          </w:p>
        </w:tc>
        <w:tc>
          <w:tcPr>
            <w:tcW w:w="6041" w:type="dxa"/>
            <w:vMerge w:val="restart"/>
            <w:tcBorders>
              <w:top w:val="single" w:sz="4" w:space="0" w:color="auto"/>
            </w:tcBorders>
          </w:tcPr>
          <w:p w14:paraId="46355500" w14:textId="26E8507F" w:rsidR="008D1B29" w:rsidRPr="001C2CB3" w:rsidRDefault="008D1B29" w:rsidP="0017285E">
            <w:pPr>
              <w:keepNext/>
              <w:keepLines/>
              <w:spacing w:before="80" w:after="80" w:line="200" w:lineRule="exact"/>
              <w:ind w:left="2" w:right="113"/>
              <w:rPr>
                <w:i/>
                <w:iCs/>
                <w:sz w:val="20"/>
                <w:szCs w:val="20"/>
              </w:rPr>
            </w:pPr>
            <w:r w:rsidRPr="001C2CB3">
              <w:rPr>
                <w:sz w:val="20"/>
                <w:szCs w:val="20"/>
              </w:rPr>
              <w:t xml:space="preserve">Items Tuesday </w:t>
            </w:r>
            <w:r w:rsidR="00B269C0" w:rsidRPr="001C2CB3">
              <w:rPr>
                <w:sz w:val="20"/>
                <w:szCs w:val="20"/>
              </w:rPr>
              <w:t>(</w:t>
            </w:r>
            <w:r w:rsidRPr="001C2CB3">
              <w:rPr>
                <w:sz w:val="20"/>
                <w:szCs w:val="20"/>
              </w:rPr>
              <w:t>cont</w:t>
            </w:r>
            <w:r w:rsidR="00B269C0" w:rsidRPr="001C2CB3">
              <w:rPr>
                <w:sz w:val="20"/>
                <w:szCs w:val="20"/>
              </w:rPr>
              <w:t>)</w:t>
            </w:r>
            <w:r w:rsidR="00A74829" w:rsidRPr="001C2CB3">
              <w:rPr>
                <w:sz w:val="20"/>
                <w:szCs w:val="20"/>
              </w:rPr>
              <w:t xml:space="preserve"> </w:t>
            </w:r>
          </w:p>
          <w:p w14:paraId="228F5C0C" w14:textId="0C44CB3B" w:rsidR="0017285E" w:rsidRPr="00646149" w:rsidRDefault="0017285E" w:rsidP="0017285E">
            <w:pPr>
              <w:keepNext/>
              <w:keepLines/>
              <w:spacing w:before="80" w:after="80" w:line="200" w:lineRule="exact"/>
              <w:ind w:left="2" w:right="113"/>
              <w:rPr>
                <w:color w:val="00B050"/>
                <w:sz w:val="20"/>
                <w:szCs w:val="20"/>
              </w:rPr>
            </w:pPr>
            <w:r w:rsidRPr="00646149">
              <w:rPr>
                <w:color w:val="00B050"/>
                <w:sz w:val="20"/>
                <w:szCs w:val="20"/>
              </w:rPr>
              <w:t xml:space="preserve">Item 5. </w:t>
            </w:r>
            <w:r w:rsidRPr="00646149">
              <w:rPr>
                <w:color w:val="00B050"/>
                <w:sz w:val="20"/>
                <w:szCs w:val="20"/>
              </w:rPr>
              <w:tab/>
              <w:t xml:space="preserve"> Tyres</w:t>
            </w:r>
          </w:p>
          <w:p w14:paraId="70CAF7F9" w14:textId="76516DC0" w:rsidR="0017285E" w:rsidRPr="007A4544" w:rsidRDefault="008E4362" w:rsidP="0017285E">
            <w:pPr>
              <w:keepNext/>
              <w:keepLines/>
              <w:spacing w:before="80" w:after="80" w:line="200" w:lineRule="exact"/>
              <w:ind w:left="2" w:right="113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="0017285E">
              <w:rPr>
                <w:sz w:val="20"/>
                <w:szCs w:val="20"/>
              </w:rPr>
              <w:t>5 a,</w:t>
            </w:r>
            <w:r w:rsidR="0017285E" w:rsidRPr="0052789A">
              <w:t xml:space="preserve"> </w:t>
            </w:r>
            <w:r w:rsidR="0017285E">
              <w:rPr>
                <w:sz w:val="20"/>
                <w:szCs w:val="20"/>
              </w:rPr>
              <w:t>R</w:t>
            </w:r>
            <w:r w:rsidR="0017285E" w:rsidRPr="006D0D99">
              <w:rPr>
                <w:sz w:val="20"/>
                <w:szCs w:val="20"/>
              </w:rPr>
              <w:t>30 (Tyres for passenger cars and their trailers</w:t>
            </w:r>
            <w:r w:rsidR="0017285E">
              <w:rPr>
                <w:sz w:val="20"/>
                <w:szCs w:val="20"/>
              </w:rPr>
              <w:t xml:space="preserve"> </w:t>
            </w:r>
            <w:r w:rsidR="0017285E" w:rsidRPr="007A4544">
              <w:rPr>
                <w:color w:val="00B050"/>
                <w:sz w:val="20"/>
                <w:szCs w:val="20"/>
              </w:rPr>
              <w:t>GRBP 2021/4 (ETRTO)</w:t>
            </w:r>
          </w:p>
          <w:p w14:paraId="3597ED77" w14:textId="72DEA9DC" w:rsidR="0017285E" w:rsidRDefault="0017285E" w:rsidP="0017285E">
            <w:pPr>
              <w:keepNext/>
              <w:keepLines/>
              <w:spacing w:before="80" w:after="80" w:line="200" w:lineRule="exact"/>
              <w:ind w:left="2" w:right="113"/>
              <w:rPr>
                <w:color w:val="00B050"/>
                <w:sz w:val="20"/>
                <w:szCs w:val="20"/>
              </w:rPr>
            </w:pPr>
            <w:r w:rsidRPr="00F32AFB">
              <w:rPr>
                <w:sz w:val="20"/>
                <w:szCs w:val="20"/>
              </w:rPr>
              <w:t xml:space="preserve">Tyre definition </w:t>
            </w:r>
            <w:r w:rsidRPr="006E71DE">
              <w:rPr>
                <w:color w:val="2E74B5" w:themeColor="accent1" w:themeShade="BF"/>
                <w:sz w:val="20"/>
                <w:szCs w:val="20"/>
              </w:rPr>
              <w:t>GRBP/2020/21(F</w:t>
            </w:r>
            <w:r w:rsidR="002D003A">
              <w:rPr>
                <w:color w:val="2E74B5" w:themeColor="accent1" w:themeShade="BF"/>
                <w:sz w:val="20"/>
                <w:szCs w:val="20"/>
              </w:rPr>
              <w:t>r</w:t>
            </w:r>
            <w:r w:rsidRPr="006E71DE">
              <w:rPr>
                <w:color w:val="2E74B5" w:themeColor="accent1" w:themeShade="BF"/>
                <w:sz w:val="20"/>
                <w:szCs w:val="20"/>
              </w:rPr>
              <w:t>) + GRBP 72-22 (F</w:t>
            </w:r>
            <w:r w:rsidR="002D003A">
              <w:rPr>
                <w:color w:val="2E74B5" w:themeColor="accent1" w:themeShade="BF"/>
                <w:sz w:val="20"/>
                <w:szCs w:val="20"/>
              </w:rPr>
              <w:t>r</w:t>
            </w:r>
            <w:r w:rsidRPr="006E71DE">
              <w:rPr>
                <w:color w:val="2E74B5" w:themeColor="accent1" w:themeShade="BF"/>
                <w:sz w:val="20"/>
                <w:szCs w:val="20"/>
              </w:rPr>
              <w:t>) + GRBP 72-24 (EC)</w:t>
            </w:r>
          </w:p>
          <w:p w14:paraId="2FC57864" w14:textId="7E170814" w:rsidR="00703460" w:rsidRDefault="009168A6" w:rsidP="0017285E">
            <w:pPr>
              <w:keepNext/>
              <w:keepLines/>
              <w:spacing w:before="80" w:after="80" w:line="200" w:lineRule="exact"/>
              <w:ind w:left="2" w:right="113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GRBP </w:t>
            </w:r>
            <w:r w:rsidR="00F46EB8">
              <w:rPr>
                <w:color w:val="00B050"/>
                <w:sz w:val="20"/>
                <w:szCs w:val="20"/>
              </w:rPr>
              <w:t>73-2</w:t>
            </w:r>
            <w:r w:rsidR="007D0AF6">
              <w:rPr>
                <w:color w:val="00B050"/>
                <w:sz w:val="20"/>
                <w:szCs w:val="20"/>
              </w:rPr>
              <w:t>0 rev1</w:t>
            </w:r>
            <w:r w:rsidR="008F6F10">
              <w:rPr>
                <w:color w:val="00B050"/>
                <w:sz w:val="20"/>
                <w:szCs w:val="20"/>
              </w:rPr>
              <w:t xml:space="preserve"> (France)</w:t>
            </w:r>
          </w:p>
          <w:p w14:paraId="207DB830" w14:textId="5696B274" w:rsidR="0017285E" w:rsidRPr="00F92B1B" w:rsidRDefault="0044065F" w:rsidP="0017285E">
            <w:pPr>
              <w:keepNext/>
              <w:keepLines/>
              <w:spacing w:before="80" w:after="80" w:line="200" w:lineRule="exact"/>
              <w:ind w:left="2" w:right="113"/>
              <w:rPr>
                <w:strike/>
                <w:color w:val="00B050"/>
                <w:sz w:val="20"/>
                <w:szCs w:val="20"/>
              </w:rPr>
            </w:pPr>
            <w:r w:rsidRPr="00F92B1B">
              <w:rPr>
                <w:sz w:val="20"/>
                <w:szCs w:val="20"/>
              </w:rPr>
              <w:t xml:space="preserve">Item </w:t>
            </w:r>
            <w:r w:rsidR="0017285E" w:rsidRPr="00F92B1B">
              <w:rPr>
                <w:sz w:val="20"/>
                <w:szCs w:val="20"/>
              </w:rPr>
              <w:t>5 b</w:t>
            </w:r>
            <w:r w:rsidR="0017285E" w:rsidRPr="00F92B1B">
              <w:rPr>
                <w:color w:val="00B050"/>
                <w:sz w:val="20"/>
                <w:szCs w:val="20"/>
              </w:rPr>
              <w:t xml:space="preserve"> </w:t>
            </w:r>
            <w:r w:rsidR="0017285E" w:rsidRPr="00F92B1B">
              <w:rPr>
                <w:sz w:val="20"/>
                <w:szCs w:val="20"/>
              </w:rPr>
              <w:t xml:space="preserve">R108 (Retreated </w:t>
            </w:r>
            <w:proofErr w:type="spellStart"/>
            <w:r w:rsidR="0017285E" w:rsidRPr="00F92B1B">
              <w:rPr>
                <w:sz w:val="20"/>
                <w:szCs w:val="20"/>
              </w:rPr>
              <w:t>tyres</w:t>
            </w:r>
            <w:proofErr w:type="spellEnd"/>
            <w:r w:rsidR="0017285E" w:rsidRPr="00F92B1B">
              <w:rPr>
                <w:sz w:val="20"/>
                <w:szCs w:val="20"/>
              </w:rPr>
              <w:t xml:space="preserve"> for passenger cars and their trailers)</w:t>
            </w:r>
            <w:r w:rsidR="0017285E" w:rsidRPr="00F92B1B">
              <w:rPr>
                <w:color w:val="00B050"/>
                <w:sz w:val="20"/>
                <w:szCs w:val="20"/>
              </w:rPr>
              <w:t xml:space="preserve"> </w:t>
            </w:r>
            <w:r w:rsidR="0017285E" w:rsidRPr="00F92B1B">
              <w:rPr>
                <w:strike/>
                <w:color w:val="00B050"/>
                <w:sz w:val="20"/>
                <w:szCs w:val="20"/>
              </w:rPr>
              <w:t>GRBP 2021/2</w:t>
            </w:r>
          </w:p>
          <w:p w14:paraId="120FC7A2" w14:textId="62BAAA84" w:rsidR="0017285E" w:rsidRPr="00F92B1B" w:rsidRDefault="0044065F" w:rsidP="0017285E">
            <w:pPr>
              <w:keepNext/>
              <w:keepLines/>
              <w:spacing w:before="80" w:after="80" w:line="200" w:lineRule="exact"/>
              <w:ind w:left="2" w:right="113"/>
              <w:rPr>
                <w:color w:val="00B050"/>
                <w:sz w:val="20"/>
                <w:szCs w:val="20"/>
              </w:rPr>
            </w:pPr>
            <w:r w:rsidRPr="00F92B1B">
              <w:rPr>
                <w:sz w:val="20"/>
                <w:szCs w:val="20"/>
              </w:rPr>
              <w:t xml:space="preserve">Item </w:t>
            </w:r>
            <w:r w:rsidR="0017285E" w:rsidRPr="00F92B1B">
              <w:rPr>
                <w:sz w:val="20"/>
                <w:szCs w:val="20"/>
              </w:rPr>
              <w:t>5 c</w:t>
            </w:r>
            <w:r w:rsidR="0017285E" w:rsidRPr="00F92B1B">
              <w:rPr>
                <w:color w:val="00B050"/>
                <w:sz w:val="20"/>
                <w:szCs w:val="20"/>
              </w:rPr>
              <w:t xml:space="preserve"> </w:t>
            </w:r>
            <w:r w:rsidR="0017285E" w:rsidRPr="00F92B1B">
              <w:rPr>
                <w:sz w:val="20"/>
                <w:szCs w:val="20"/>
              </w:rPr>
              <w:t>R</w:t>
            </w:r>
            <w:r w:rsidR="00211580">
              <w:rPr>
                <w:sz w:val="20"/>
                <w:szCs w:val="20"/>
              </w:rPr>
              <w:t xml:space="preserve"> </w:t>
            </w:r>
            <w:r w:rsidR="0017285E" w:rsidRPr="00F92B1B">
              <w:rPr>
                <w:sz w:val="20"/>
                <w:szCs w:val="20"/>
              </w:rPr>
              <w:t xml:space="preserve">109 (Retreated </w:t>
            </w:r>
            <w:proofErr w:type="spellStart"/>
            <w:r w:rsidR="0017285E" w:rsidRPr="00F92B1B">
              <w:rPr>
                <w:sz w:val="20"/>
                <w:szCs w:val="20"/>
              </w:rPr>
              <w:t>tyres</w:t>
            </w:r>
            <w:proofErr w:type="spellEnd"/>
            <w:r w:rsidR="0017285E" w:rsidRPr="00F92B1B">
              <w:rPr>
                <w:sz w:val="20"/>
                <w:szCs w:val="20"/>
              </w:rPr>
              <w:t xml:space="preserve"> for commercial vehicles and their trailers) </w:t>
            </w:r>
            <w:r w:rsidR="0017285E" w:rsidRPr="00F92B1B">
              <w:rPr>
                <w:strike/>
                <w:color w:val="00B050"/>
                <w:sz w:val="20"/>
                <w:szCs w:val="20"/>
              </w:rPr>
              <w:t>GRBP 2021/</w:t>
            </w:r>
            <w:proofErr w:type="gramStart"/>
            <w:r w:rsidR="0017285E" w:rsidRPr="00F92B1B">
              <w:rPr>
                <w:strike/>
                <w:color w:val="00B050"/>
                <w:sz w:val="20"/>
                <w:szCs w:val="20"/>
              </w:rPr>
              <w:t>3</w:t>
            </w:r>
            <w:r w:rsidR="00F92B1B">
              <w:rPr>
                <w:strike/>
                <w:color w:val="00B050"/>
                <w:sz w:val="20"/>
                <w:szCs w:val="20"/>
              </w:rPr>
              <w:t xml:space="preserve"> </w:t>
            </w:r>
            <w:r w:rsidR="00F92B1B" w:rsidRPr="00F92B1B">
              <w:rPr>
                <w:color w:val="00B050"/>
                <w:sz w:val="20"/>
                <w:szCs w:val="20"/>
              </w:rPr>
              <w:t>;</w:t>
            </w:r>
            <w:proofErr w:type="gramEnd"/>
            <w:r w:rsidR="00F92B1B" w:rsidRPr="00F92B1B">
              <w:rPr>
                <w:color w:val="00B050"/>
                <w:sz w:val="20"/>
                <w:szCs w:val="20"/>
              </w:rPr>
              <w:t xml:space="preserve"> GRBP 73-21 (F</w:t>
            </w:r>
            <w:r w:rsidR="002D003A">
              <w:rPr>
                <w:color w:val="00B050"/>
                <w:sz w:val="20"/>
                <w:szCs w:val="20"/>
              </w:rPr>
              <w:t>r</w:t>
            </w:r>
            <w:r w:rsidR="00F92B1B" w:rsidRPr="00F92B1B">
              <w:rPr>
                <w:color w:val="00B050"/>
                <w:sz w:val="20"/>
                <w:szCs w:val="20"/>
              </w:rPr>
              <w:t>)</w:t>
            </w:r>
          </w:p>
          <w:p w14:paraId="42B62BE8" w14:textId="509333F7" w:rsidR="008F71F0" w:rsidRPr="00B54F84" w:rsidRDefault="0044065F" w:rsidP="008F71F0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="008F71F0">
              <w:rPr>
                <w:sz w:val="20"/>
                <w:szCs w:val="20"/>
              </w:rPr>
              <w:t>5 f R</w:t>
            </w:r>
            <w:r w:rsidR="00211580">
              <w:rPr>
                <w:sz w:val="20"/>
                <w:szCs w:val="20"/>
              </w:rPr>
              <w:t xml:space="preserve"> </w:t>
            </w:r>
            <w:r w:rsidR="008F71F0">
              <w:rPr>
                <w:sz w:val="20"/>
                <w:szCs w:val="20"/>
              </w:rPr>
              <w:t xml:space="preserve">141 </w:t>
            </w:r>
            <w:proofErr w:type="spellStart"/>
            <w:r w:rsidR="008F71F0" w:rsidRPr="00525ABE">
              <w:rPr>
                <w:sz w:val="20"/>
                <w:szCs w:val="20"/>
              </w:rPr>
              <w:t>Tyre</w:t>
            </w:r>
            <w:r w:rsidR="008F71F0">
              <w:rPr>
                <w:sz w:val="20"/>
                <w:szCs w:val="20"/>
              </w:rPr>
              <w:t>s</w:t>
            </w:r>
            <w:proofErr w:type="spellEnd"/>
            <w:r w:rsidR="008F71F0" w:rsidRPr="00525ABE">
              <w:rPr>
                <w:sz w:val="20"/>
                <w:szCs w:val="20"/>
              </w:rPr>
              <w:t xml:space="preserve"> pressure monitoring system</w:t>
            </w:r>
            <w:r w:rsidR="008F71F0" w:rsidRPr="00AC1214">
              <w:rPr>
                <w:sz w:val="20"/>
                <w:szCs w:val="20"/>
              </w:rPr>
              <w:t xml:space="preserve">: </w:t>
            </w:r>
            <w:r w:rsidR="00AC1214" w:rsidRPr="00AC1214">
              <w:rPr>
                <w:sz w:val="20"/>
                <w:szCs w:val="20"/>
              </w:rPr>
              <w:t xml:space="preserve">Status report TF-TPMSTI </w:t>
            </w:r>
            <w:r w:rsidR="00B45FB6" w:rsidRPr="00B45FB6">
              <w:rPr>
                <w:color w:val="00B050"/>
                <w:sz w:val="20"/>
                <w:szCs w:val="20"/>
              </w:rPr>
              <w:t>GRBP 73-13</w:t>
            </w:r>
            <w:r w:rsidR="00B45FB6">
              <w:rPr>
                <w:sz w:val="20"/>
                <w:szCs w:val="20"/>
              </w:rPr>
              <w:t xml:space="preserve"> </w:t>
            </w:r>
            <w:r w:rsidR="00AC1214">
              <w:rPr>
                <w:sz w:val="20"/>
                <w:szCs w:val="20"/>
              </w:rPr>
              <w:t xml:space="preserve">and amendments </w:t>
            </w:r>
            <w:r w:rsidR="00C131DD" w:rsidRPr="00C131DD">
              <w:rPr>
                <w:color w:val="2E74B5" w:themeColor="accent1" w:themeShade="BF"/>
                <w:sz w:val="20"/>
                <w:szCs w:val="20"/>
              </w:rPr>
              <w:t>WP29 20</w:t>
            </w:r>
            <w:r w:rsidR="00751E67">
              <w:rPr>
                <w:color w:val="2E74B5" w:themeColor="accent1" w:themeShade="BF"/>
                <w:sz w:val="20"/>
                <w:szCs w:val="20"/>
              </w:rPr>
              <w:t xml:space="preserve">21/10 </w:t>
            </w:r>
            <w:r w:rsidR="00E40AEE">
              <w:rPr>
                <w:sz w:val="20"/>
                <w:szCs w:val="20"/>
              </w:rPr>
              <w:t>+</w:t>
            </w:r>
            <w:r w:rsidR="008F71F0" w:rsidRPr="00B54F84">
              <w:rPr>
                <w:color w:val="00B050"/>
                <w:sz w:val="20"/>
                <w:szCs w:val="20"/>
              </w:rPr>
              <w:t>GRBP 2021/6</w:t>
            </w:r>
            <w:r w:rsidR="00EA2886">
              <w:rPr>
                <w:color w:val="00B050"/>
                <w:sz w:val="20"/>
                <w:szCs w:val="20"/>
              </w:rPr>
              <w:t xml:space="preserve"> +</w:t>
            </w:r>
            <w:r w:rsidR="00EA2886" w:rsidRPr="00C22577">
              <w:rPr>
                <w:color w:val="00B050"/>
                <w:sz w:val="20"/>
                <w:szCs w:val="20"/>
              </w:rPr>
              <w:t xml:space="preserve"> GRBP</w:t>
            </w:r>
            <w:r w:rsidR="00EA2886">
              <w:rPr>
                <w:color w:val="00B050"/>
                <w:sz w:val="20"/>
                <w:szCs w:val="20"/>
              </w:rPr>
              <w:t>-</w:t>
            </w:r>
            <w:r w:rsidR="00EA2886" w:rsidRPr="00C22577">
              <w:rPr>
                <w:color w:val="00B050"/>
                <w:sz w:val="20"/>
                <w:szCs w:val="20"/>
              </w:rPr>
              <w:t>73-</w:t>
            </w:r>
            <w:r w:rsidR="00EA2886">
              <w:rPr>
                <w:color w:val="00B050"/>
                <w:sz w:val="20"/>
                <w:szCs w:val="20"/>
              </w:rPr>
              <w:t>03</w:t>
            </w:r>
            <w:r w:rsidR="00074D58">
              <w:rPr>
                <w:color w:val="00B050"/>
                <w:sz w:val="20"/>
                <w:szCs w:val="20"/>
              </w:rPr>
              <w:t xml:space="preserve"> </w:t>
            </w:r>
          </w:p>
          <w:p w14:paraId="334F32E1" w14:textId="3A3D74E8" w:rsidR="0035251B" w:rsidRPr="00B54F84" w:rsidRDefault="00E05E0A" w:rsidP="00FB6029">
            <w:pPr>
              <w:keepNext/>
              <w:keepLines/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DA64C4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em 12 </w:t>
            </w:r>
            <w:r w:rsidR="00CA3C4F" w:rsidRPr="00CA3C4F">
              <w:rPr>
                <w:sz w:val="20"/>
                <w:szCs w:val="20"/>
              </w:rPr>
              <w:t>R</w:t>
            </w:r>
            <w:r w:rsidR="00211580">
              <w:rPr>
                <w:sz w:val="20"/>
                <w:szCs w:val="20"/>
              </w:rPr>
              <w:t xml:space="preserve"> </w:t>
            </w:r>
            <w:r w:rsidR="00CA3C4F" w:rsidRPr="00CA3C4F">
              <w:rPr>
                <w:sz w:val="20"/>
                <w:szCs w:val="20"/>
              </w:rPr>
              <w:t>75</w:t>
            </w:r>
            <w:r w:rsidR="00CA3C4F">
              <w:rPr>
                <w:color w:val="00B050"/>
                <w:sz w:val="20"/>
                <w:szCs w:val="20"/>
              </w:rPr>
              <w:t xml:space="preserve"> </w:t>
            </w:r>
            <w:r w:rsidR="00DA64C4" w:rsidRPr="00CA3C4F">
              <w:rPr>
                <w:color w:val="00B050"/>
                <w:sz w:val="20"/>
                <w:szCs w:val="20"/>
              </w:rPr>
              <w:t>GRBP 73-09 (ETRTO)</w:t>
            </w:r>
          </w:p>
        </w:tc>
      </w:tr>
      <w:tr w:rsidR="009D2D87" w:rsidRPr="00B54F84" w14:paraId="659BC2BD" w14:textId="77777777" w:rsidTr="00107480">
        <w:trPr>
          <w:trHeight w:val="480"/>
        </w:trPr>
        <w:tc>
          <w:tcPr>
            <w:tcW w:w="226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F7591D" w14:textId="77777777" w:rsidR="009D2D87" w:rsidRPr="00B54F84" w:rsidRDefault="009D2D87" w:rsidP="000E7070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F229828" w14:textId="374484F6" w:rsidR="009D2D87" w:rsidRPr="00B54F84" w:rsidRDefault="009D2D87" w:rsidP="000E7070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6041" w:type="dxa"/>
            <w:vMerge/>
            <w:tcBorders>
              <w:bottom w:val="single" w:sz="4" w:space="0" w:color="auto"/>
            </w:tcBorders>
          </w:tcPr>
          <w:p w14:paraId="064A25E0" w14:textId="5AADB46C" w:rsidR="009D2D87" w:rsidRPr="00B54F84" w:rsidRDefault="009D2D87" w:rsidP="000E7070">
            <w:pPr>
              <w:keepNext/>
              <w:keepLines/>
              <w:spacing w:before="80" w:after="80" w:line="200" w:lineRule="exact"/>
              <w:ind w:left="2" w:right="113"/>
            </w:pPr>
          </w:p>
        </w:tc>
      </w:tr>
      <w:tr w:rsidR="004337BC" w:rsidRPr="00671416" w14:paraId="4F03D344" w14:textId="77777777" w:rsidTr="00107480">
        <w:trPr>
          <w:trHeight w:val="480"/>
        </w:trPr>
        <w:tc>
          <w:tcPr>
            <w:tcW w:w="226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E6C226" w14:textId="77777777" w:rsidR="004337BC" w:rsidRPr="00B54F84" w:rsidRDefault="004337BC" w:rsidP="004337BC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  <w:p w14:paraId="5EB3215E" w14:textId="169E2048" w:rsidR="004337BC" w:rsidRDefault="004337BC" w:rsidP="004337BC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C15BBC">
              <w:rPr>
                <w:sz w:val="20"/>
                <w:szCs w:val="20"/>
              </w:rPr>
              <w:t>T</w:t>
            </w:r>
            <w:r w:rsidR="00FA48B5" w:rsidRPr="00C15BBC">
              <w:rPr>
                <w:sz w:val="20"/>
                <w:szCs w:val="20"/>
              </w:rPr>
              <w:t>h</w:t>
            </w:r>
            <w:r w:rsidRPr="00C15BBC">
              <w:rPr>
                <w:sz w:val="20"/>
                <w:szCs w:val="20"/>
              </w:rPr>
              <w:t xml:space="preserve">ursday </w:t>
            </w:r>
            <w:r w:rsidRPr="00C15BB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28th</w:t>
            </w:r>
            <w:r w:rsidRPr="001D63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Jan.</w:t>
            </w:r>
            <w:r w:rsidRPr="001D63A4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21</w:t>
            </w:r>
          </w:p>
          <w:p w14:paraId="724855E8" w14:textId="77777777" w:rsidR="004337BC" w:rsidRDefault="001B2592" w:rsidP="004337BC">
            <w:pPr>
              <w:keepNext/>
              <w:keepLines/>
              <w:spacing w:before="120" w:after="120" w:line="240" w:lineRule="auto"/>
              <w:ind w:right="113"/>
              <w:rPr>
                <w:b/>
                <w:bCs/>
              </w:rPr>
            </w:pPr>
            <w:r w:rsidRPr="00053928">
              <w:rPr>
                <w:b/>
                <w:bCs/>
              </w:rPr>
              <w:t>Webex (online no interpretation)</w:t>
            </w:r>
          </w:p>
          <w:p w14:paraId="75FF6ABC" w14:textId="77777777" w:rsidR="00C15BBC" w:rsidRPr="00C15BBC" w:rsidRDefault="00C15BBC" w:rsidP="004337BC">
            <w:pPr>
              <w:keepNext/>
              <w:keepLines/>
              <w:spacing w:before="120" w:after="120" w:line="240" w:lineRule="auto"/>
              <w:ind w:right="113"/>
              <w:rPr>
                <w:b/>
                <w:bCs/>
              </w:rPr>
            </w:pPr>
          </w:p>
          <w:p w14:paraId="612FE46B" w14:textId="77777777" w:rsidR="00C15BBC" w:rsidRPr="00C15BBC" w:rsidRDefault="00C15BBC" w:rsidP="004337BC">
            <w:pPr>
              <w:keepNext/>
              <w:keepLines/>
              <w:spacing w:before="120" w:after="120" w:line="240" w:lineRule="auto"/>
              <w:ind w:right="113"/>
              <w:rPr>
                <w:b/>
                <w:bCs/>
              </w:rPr>
            </w:pPr>
          </w:p>
          <w:p w14:paraId="0FF90113" w14:textId="62A9A84F" w:rsidR="00C15BBC" w:rsidRDefault="00C15BBC" w:rsidP="004337BC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vAlign w:val="center"/>
          </w:tcPr>
          <w:p w14:paraId="5EAAE51B" w14:textId="2A5BE707" w:rsidR="004337BC" w:rsidRPr="001D63A4" w:rsidRDefault="002F0E1A" w:rsidP="004337BC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A7A45">
              <w:rPr>
                <w:sz w:val="20"/>
                <w:szCs w:val="20"/>
              </w:rPr>
              <w:t>.30</w:t>
            </w:r>
            <w:r w:rsidR="004337BC">
              <w:rPr>
                <w:sz w:val="20"/>
                <w:szCs w:val="20"/>
              </w:rPr>
              <w:t xml:space="preserve"> p.m. – </w:t>
            </w:r>
            <w:r w:rsidR="005A7A45">
              <w:rPr>
                <w:sz w:val="20"/>
                <w:szCs w:val="20"/>
              </w:rPr>
              <w:t>3.30</w:t>
            </w:r>
            <w:r w:rsidR="004337BC">
              <w:rPr>
                <w:sz w:val="20"/>
                <w:szCs w:val="20"/>
              </w:rPr>
              <w:t xml:space="preserve"> p.m.</w:t>
            </w: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14:paraId="21A694BD" w14:textId="500FCBC0" w:rsidR="004337BC" w:rsidRPr="00B269C0" w:rsidRDefault="004337BC" w:rsidP="004337BC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 w:rsidRPr="007565A5">
              <w:rPr>
                <w:sz w:val="20"/>
                <w:szCs w:val="20"/>
              </w:rPr>
              <w:t>Item</w:t>
            </w:r>
            <w:r w:rsidR="00A74829" w:rsidRPr="007565A5">
              <w:rPr>
                <w:sz w:val="20"/>
                <w:szCs w:val="20"/>
              </w:rPr>
              <w:t>s</w:t>
            </w:r>
            <w:r w:rsidRPr="007565A5">
              <w:rPr>
                <w:sz w:val="20"/>
                <w:szCs w:val="20"/>
              </w:rPr>
              <w:t xml:space="preserve"> </w:t>
            </w:r>
            <w:r w:rsidR="0044065F" w:rsidRPr="007565A5">
              <w:rPr>
                <w:sz w:val="20"/>
                <w:szCs w:val="20"/>
              </w:rPr>
              <w:t>W</w:t>
            </w:r>
            <w:r w:rsidR="003B2F3C" w:rsidRPr="00B269C0">
              <w:rPr>
                <w:sz w:val="20"/>
                <w:szCs w:val="20"/>
              </w:rPr>
              <w:t>ednesday</w:t>
            </w:r>
            <w:r w:rsidRPr="00B269C0">
              <w:rPr>
                <w:sz w:val="20"/>
                <w:szCs w:val="20"/>
              </w:rPr>
              <w:t>. (cont.)</w:t>
            </w:r>
          </w:p>
          <w:p w14:paraId="3A96C58A" w14:textId="3614A1E2" w:rsidR="0019313F" w:rsidRPr="006E71DE" w:rsidRDefault="0044065F" w:rsidP="00F9663E">
            <w:pPr>
              <w:keepNext/>
              <w:keepLines/>
              <w:spacing w:before="80" w:after="80" w:line="200" w:lineRule="exact"/>
              <w:ind w:left="2" w:right="113"/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="00F9663E">
              <w:rPr>
                <w:sz w:val="20"/>
                <w:szCs w:val="20"/>
              </w:rPr>
              <w:t>5</w:t>
            </w:r>
            <w:r w:rsidR="00D32F39">
              <w:rPr>
                <w:sz w:val="20"/>
                <w:szCs w:val="20"/>
              </w:rPr>
              <w:t>d</w:t>
            </w:r>
            <w:r w:rsidR="00F9663E" w:rsidRPr="00FB3F10">
              <w:rPr>
                <w:sz w:val="20"/>
                <w:szCs w:val="20"/>
              </w:rPr>
              <w:t xml:space="preserve"> </w:t>
            </w:r>
            <w:r w:rsidR="00F9663E">
              <w:rPr>
                <w:sz w:val="20"/>
                <w:szCs w:val="20"/>
              </w:rPr>
              <w:t>R</w:t>
            </w:r>
            <w:r w:rsidR="00211580">
              <w:rPr>
                <w:sz w:val="20"/>
                <w:szCs w:val="20"/>
              </w:rPr>
              <w:t xml:space="preserve"> </w:t>
            </w:r>
            <w:r w:rsidR="00F9663E" w:rsidRPr="00FB3F10">
              <w:rPr>
                <w:sz w:val="20"/>
                <w:szCs w:val="20"/>
              </w:rPr>
              <w:t>117 (</w:t>
            </w:r>
            <w:proofErr w:type="spellStart"/>
            <w:r w:rsidR="00F9663E" w:rsidRPr="00FB3F10">
              <w:rPr>
                <w:sz w:val="20"/>
                <w:szCs w:val="20"/>
              </w:rPr>
              <w:t>Tyre</w:t>
            </w:r>
            <w:r w:rsidR="00F9663E">
              <w:rPr>
                <w:sz w:val="20"/>
                <w:szCs w:val="20"/>
              </w:rPr>
              <w:t>s</w:t>
            </w:r>
            <w:proofErr w:type="spellEnd"/>
            <w:r w:rsidR="00F9663E" w:rsidRPr="00FB3F10">
              <w:rPr>
                <w:sz w:val="20"/>
                <w:szCs w:val="20"/>
              </w:rPr>
              <w:t xml:space="preserve"> rolling resistance, rolling noise and wet grip)</w:t>
            </w:r>
            <w:r w:rsidR="00F9663E">
              <w:rPr>
                <w:sz w:val="20"/>
                <w:szCs w:val="20"/>
              </w:rPr>
              <w:t xml:space="preserve">: </w:t>
            </w:r>
            <w:r w:rsidR="00060FA6">
              <w:rPr>
                <w:sz w:val="20"/>
                <w:szCs w:val="20"/>
              </w:rPr>
              <w:t xml:space="preserve">GOIE Snow </w:t>
            </w:r>
            <w:r w:rsidR="00C92899">
              <w:rPr>
                <w:sz w:val="20"/>
                <w:szCs w:val="20"/>
              </w:rPr>
              <w:t xml:space="preserve">provisions </w:t>
            </w:r>
            <w:r w:rsidR="00C92899" w:rsidRPr="006E71DE">
              <w:rPr>
                <w:color w:val="2E74B5" w:themeColor="accent1" w:themeShade="BF"/>
                <w:sz w:val="20"/>
                <w:szCs w:val="20"/>
              </w:rPr>
              <w:t>2019</w:t>
            </w:r>
            <w:r w:rsidR="00060FA6" w:rsidRPr="006E71DE">
              <w:rPr>
                <w:color w:val="2E74B5" w:themeColor="accent1" w:themeShade="BF"/>
                <w:sz w:val="20"/>
                <w:szCs w:val="20"/>
              </w:rPr>
              <w:t>/14 (ETRTO)</w:t>
            </w:r>
          </w:p>
          <w:p w14:paraId="5EF2C9F4" w14:textId="77777777" w:rsidR="009757FC" w:rsidRPr="001C2CB3" w:rsidRDefault="0044065F" w:rsidP="004F7B3F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="004F7B3F">
              <w:rPr>
                <w:sz w:val="20"/>
                <w:szCs w:val="20"/>
              </w:rPr>
              <w:t>5d</w:t>
            </w:r>
            <w:r w:rsidR="004F7B3F" w:rsidRPr="00FB3F10">
              <w:rPr>
                <w:sz w:val="20"/>
                <w:szCs w:val="20"/>
              </w:rPr>
              <w:t xml:space="preserve"> </w:t>
            </w:r>
            <w:r w:rsidR="004F7B3F">
              <w:rPr>
                <w:sz w:val="20"/>
                <w:szCs w:val="20"/>
              </w:rPr>
              <w:t>R</w:t>
            </w:r>
            <w:r w:rsidR="004F7B3F" w:rsidRPr="00FB3F10">
              <w:rPr>
                <w:sz w:val="20"/>
                <w:szCs w:val="20"/>
              </w:rPr>
              <w:t>117 (Tyre</w:t>
            </w:r>
            <w:r w:rsidR="004F7B3F">
              <w:rPr>
                <w:sz w:val="20"/>
                <w:szCs w:val="20"/>
              </w:rPr>
              <w:t>s</w:t>
            </w:r>
            <w:r w:rsidR="004F7B3F" w:rsidRPr="00FB3F10">
              <w:rPr>
                <w:sz w:val="20"/>
                <w:szCs w:val="20"/>
              </w:rPr>
              <w:t xml:space="preserve"> rolling resistance, rolling noise and wet grip)</w:t>
            </w:r>
            <w:r w:rsidR="004F7B3F">
              <w:rPr>
                <w:sz w:val="20"/>
                <w:szCs w:val="20"/>
              </w:rPr>
              <w:t xml:space="preserve">: </w:t>
            </w:r>
            <w:r w:rsidR="009E21B7" w:rsidRPr="006E71DE">
              <w:rPr>
                <w:color w:val="2E74B5" w:themeColor="accent1" w:themeShade="BF"/>
                <w:sz w:val="20"/>
                <w:szCs w:val="20"/>
              </w:rPr>
              <w:t>GRBP 2020/11 &amp;</w:t>
            </w:r>
            <w:r w:rsidR="009E21B7">
              <w:rPr>
                <w:color w:val="00B050"/>
                <w:sz w:val="20"/>
                <w:szCs w:val="20"/>
              </w:rPr>
              <w:t xml:space="preserve"> </w:t>
            </w:r>
            <w:r w:rsidR="009E21B7" w:rsidRPr="006E71DE">
              <w:rPr>
                <w:color w:val="2E74B5" w:themeColor="accent1" w:themeShade="BF"/>
                <w:sz w:val="20"/>
                <w:szCs w:val="20"/>
              </w:rPr>
              <w:t>72-02</w:t>
            </w:r>
            <w:r w:rsidR="009E21B7" w:rsidRPr="00EF0031">
              <w:rPr>
                <w:color w:val="00B050"/>
                <w:sz w:val="20"/>
                <w:szCs w:val="20"/>
              </w:rPr>
              <w:t xml:space="preserve"> </w:t>
            </w:r>
          </w:p>
          <w:p w14:paraId="749D44DB" w14:textId="49143D87" w:rsidR="004F7B3F" w:rsidRDefault="005F04B1" w:rsidP="004F7B3F">
            <w:pPr>
              <w:keepNext/>
              <w:keepLines/>
              <w:spacing w:before="80" w:after="80" w:line="200" w:lineRule="exact"/>
              <w:ind w:left="2" w:right="113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Item 5d R</w:t>
            </w:r>
            <w:r w:rsidR="002115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117: IWG WGWT, s</w:t>
            </w:r>
            <w:r w:rsidR="008C30E0" w:rsidRPr="008C30E0">
              <w:rPr>
                <w:sz w:val="20"/>
                <w:szCs w:val="20"/>
              </w:rPr>
              <w:t xml:space="preserve">tatus report </w:t>
            </w:r>
            <w:r w:rsidR="008C30E0" w:rsidRPr="008C30E0">
              <w:rPr>
                <w:color w:val="00B050"/>
                <w:sz w:val="20"/>
                <w:szCs w:val="20"/>
              </w:rPr>
              <w:t>GRBP 73-</w:t>
            </w:r>
            <w:r w:rsidR="008C30E0">
              <w:rPr>
                <w:color w:val="00B050"/>
                <w:sz w:val="20"/>
                <w:szCs w:val="20"/>
              </w:rPr>
              <w:t>18</w:t>
            </w:r>
            <w:r>
              <w:rPr>
                <w:color w:val="00B050"/>
                <w:sz w:val="20"/>
                <w:szCs w:val="20"/>
              </w:rPr>
              <w:t>,</w:t>
            </w:r>
            <w:r w:rsidR="008C30E0">
              <w:rPr>
                <w:color w:val="00B050"/>
                <w:sz w:val="20"/>
                <w:szCs w:val="20"/>
              </w:rPr>
              <w:t xml:space="preserve"> </w:t>
            </w:r>
            <w:r w:rsidR="004F7B3F" w:rsidRPr="008C30E0">
              <w:rPr>
                <w:sz w:val="20"/>
                <w:szCs w:val="20"/>
              </w:rPr>
              <w:t>ToR WGWT</w:t>
            </w:r>
            <w:r w:rsidR="00C40D45" w:rsidRPr="008C30E0">
              <w:rPr>
                <w:sz w:val="20"/>
                <w:szCs w:val="20"/>
              </w:rPr>
              <w:t xml:space="preserve"> </w:t>
            </w:r>
            <w:r w:rsidR="00C40D45" w:rsidRPr="00EF0031">
              <w:rPr>
                <w:color w:val="00B050"/>
                <w:sz w:val="20"/>
                <w:szCs w:val="20"/>
              </w:rPr>
              <w:t>GRBP</w:t>
            </w:r>
            <w:r w:rsidR="00045CA2">
              <w:rPr>
                <w:color w:val="00B050"/>
                <w:sz w:val="20"/>
                <w:szCs w:val="20"/>
              </w:rPr>
              <w:t>-</w:t>
            </w:r>
            <w:r w:rsidR="00C40D45" w:rsidRPr="00EF0031">
              <w:rPr>
                <w:color w:val="00B050"/>
                <w:sz w:val="20"/>
                <w:szCs w:val="20"/>
              </w:rPr>
              <w:t>73-</w:t>
            </w:r>
            <w:r w:rsidR="00C40D45">
              <w:rPr>
                <w:color w:val="00B050"/>
                <w:sz w:val="20"/>
                <w:szCs w:val="20"/>
              </w:rPr>
              <w:t>02</w:t>
            </w:r>
            <w:r w:rsidR="00C40D45" w:rsidRPr="00EF0031">
              <w:rPr>
                <w:color w:val="00B050"/>
                <w:sz w:val="20"/>
                <w:szCs w:val="20"/>
              </w:rPr>
              <w:t xml:space="preserve"> (EC),</w:t>
            </w:r>
            <w:r w:rsidR="00C40D45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GRBP 73-</w:t>
            </w:r>
            <w:r w:rsidR="002051BB">
              <w:rPr>
                <w:color w:val="00B050"/>
                <w:sz w:val="20"/>
                <w:szCs w:val="20"/>
              </w:rPr>
              <w:t>08</w:t>
            </w:r>
            <w:r>
              <w:rPr>
                <w:color w:val="00B050"/>
                <w:sz w:val="20"/>
                <w:szCs w:val="20"/>
              </w:rPr>
              <w:t xml:space="preserve"> (ETRTO), first assessment for C2-C3 </w:t>
            </w:r>
            <w:r w:rsidR="006E7A35">
              <w:rPr>
                <w:color w:val="00B050"/>
                <w:sz w:val="20"/>
                <w:szCs w:val="20"/>
              </w:rPr>
              <w:t>GRBP 73-22 (ETRTO)</w:t>
            </w:r>
          </w:p>
          <w:p w14:paraId="78B3CCCD" w14:textId="3B98750E" w:rsidR="004133E8" w:rsidRDefault="004133E8" w:rsidP="004133E8">
            <w:pPr>
              <w:keepNext/>
              <w:keepLines/>
              <w:spacing w:before="80" w:after="80" w:line="200" w:lineRule="exact"/>
              <w:ind w:left="2" w:right="113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Item 5d R117: GRBP-73-19 definition of ICE </w:t>
            </w:r>
            <w:proofErr w:type="spellStart"/>
            <w:r>
              <w:rPr>
                <w:color w:val="00B050"/>
                <w:sz w:val="20"/>
                <w:szCs w:val="20"/>
              </w:rPr>
              <w:t>tyres</w:t>
            </w:r>
            <w:proofErr w:type="spellEnd"/>
          </w:p>
          <w:p w14:paraId="4D6D28F2" w14:textId="64AC826B" w:rsidR="00D32F39" w:rsidRPr="00823018" w:rsidRDefault="0044065F" w:rsidP="00D32F39">
            <w:pPr>
              <w:keepNext/>
              <w:keepLines/>
              <w:spacing w:before="80" w:after="80" w:line="200" w:lineRule="exact"/>
              <w:ind w:left="2" w:right="113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  <w:r w:rsidRPr="008F4E6C">
              <w:rPr>
                <w:sz w:val="20"/>
                <w:szCs w:val="20"/>
              </w:rPr>
              <w:t xml:space="preserve"> </w:t>
            </w:r>
            <w:r w:rsidR="00D32F39" w:rsidRPr="008F4E6C">
              <w:rPr>
                <w:sz w:val="20"/>
                <w:szCs w:val="20"/>
              </w:rPr>
              <w:t>5</w:t>
            </w:r>
            <w:r w:rsidR="00D32F39">
              <w:rPr>
                <w:sz w:val="20"/>
                <w:szCs w:val="20"/>
              </w:rPr>
              <w:t>e</w:t>
            </w:r>
            <w:r w:rsidR="00D32F39" w:rsidRPr="008F4E6C">
              <w:rPr>
                <w:sz w:val="20"/>
                <w:szCs w:val="20"/>
              </w:rPr>
              <w:t xml:space="preserve"> </w:t>
            </w:r>
            <w:r w:rsidR="00D32F39" w:rsidRPr="00BE3464">
              <w:rPr>
                <w:sz w:val="20"/>
                <w:szCs w:val="20"/>
              </w:rPr>
              <w:t>R</w:t>
            </w:r>
            <w:r w:rsidR="00211580">
              <w:rPr>
                <w:sz w:val="20"/>
                <w:szCs w:val="20"/>
              </w:rPr>
              <w:t xml:space="preserve"> </w:t>
            </w:r>
            <w:r w:rsidR="00D32F39" w:rsidRPr="00BE3464">
              <w:rPr>
                <w:sz w:val="20"/>
                <w:szCs w:val="20"/>
              </w:rPr>
              <w:t>124 Replacement wheels for passenger cars</w:t>
            </w:r>
            <w:r w:rsidR="00D32F39" w:rsidRPr="00E56299">
              <w:rPr>
                <w:color w:val="00B050"/>
                <w:sz w:val="20"/>
                <w:szCs w:val="20"/>
              </w:rPr>
              <w:t>:</w:t>
            </w:r>
            <w:r w:rsidR="00D32F39">
              <w:rPr>
                <w:sz w:val="20"/>
                <w:szCs w:val="20"/>
              </w:rPr>
              <w:t xml:space="preserve"> GRBP -</w:t>
            </w:r>
            <w:r w:rsidR="00D32F39" w:rsidRPr="008B08F1">
              <w:rPr>
                <w:color w:val="2E74B5" w:themeColor="accent1" w:themeShade="BF"/>
                <w:sz w:val="20"/>
                <w:szCs w:val="20"/>
              </w:rPr>
              <w:t>72-04</w:t>
            </w:r>
            <w:r w:rsidR="00D32F39">
              <w:rPr>
                <w:sz w:val="20"/>
                <w:szCs w:val="20"/>
              </w:rPr>
              <w:t xml:space="preserve">, </w:t>
            </w:r>
            <w:r w:rsidR="00D32F39" w:rsidRPr="003E6B97">
              <w:rPr>
                <w:color w:val="00B050"/>
                <w:sz w:val="20"/>
                <w:szCs w:val="20"/>
              </w:rPr>
              <w:t xml:space="preserve">GRBP </w:t>
            </w:r>
            <w:r w:rsidR="00D32F39">
              <w:rPr>
                <w:color w:val="00B050"/>
                <w:sz w:val="20"/>
                <w:szCs w:val="20"/>
              </w:rPr>
              <w:t>2021/7</w:t>
            </w:r>
            <w:r w:rsidR="00F27048">
              <w:rPr>
                <w:color w:val="00B050"/>
                <w:sz w:val="20"/>
                <w:szCs w:val="20"/>
              </w:rPr>
              <w:t xml:space="preserve"> (G)</w:t>
            </w:r>
          </w:p>
          <w:p w14:paraId="79F56A98" w14:textId="0EB51B56" w:rsidR="00CA0734" w:rsidRPr="00CA22B7" w:rsidRDefault="0044065F" w:rsidP="00CA0734">
            <w:pPr>
              <w:keepNext/>
              <w:keepLines/>
              <w:spacing w:before="80" w:after="80" w:line="200" w:lineRule="exact"/>
              <w:ind w:left="2" w:right="113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="004337BC">
              <w:rPr>
                <w:sz w:val="20"/>
                <w:szCs w:val="20"/>
              </w:rPr>
              <w:t xml:space="preserve">5 g </w:t>
            </w:r>
            <w:r w:rsidR="00CA0734">
              <w:rPr>
                <w:sz w:val="20"/>
                <w:szCs w:val="20"/>
              </w:rPr>
              <w:t xml:space="preserve">TF </w:t>
            </w:r>
            <w:r w:rsidR="005438AD">
              <w:rPr>
                <w:sz w:val="20"/>
                <w:szCs w:val="20"/>
              </w:rPr>
              <w:t xml:space="preserve">Studded </w:t>
            </w:r>
            <w:r w:rsidR="009F048E">
              <w:rPr>
                <w:sz w:val="20"/>
                <w:szCs w:val="20"/>
              </w:rPr>
              <w:t xml:space="preserve">tyres </w:t>
            </w:r>
            <w:r w:rsidR="00045CA2">
              <w:rPr>
                <w:sz w:val="20"/>
                <w:szCs w:val="20"/>
              </w:rPr>
              <w:t>-</w:t>
            </w:r>
            <w:r w:rsidR="001470A9">
              <w:rPr>
                <w:sz w:val="20"/>
                <w:szCs w:val="20"/>
              </w:rPr>
              <w:t xml:space="preserve">Status report </w:t>
            </w:r>
            <w:r w:rsidR="003D06BC">
              <w:rPr>
                <w:sz w:val="20"/>
                <w:szCs w:val="20"/>
              </w:rPr>
              <w:t xml:space="preserve">GRBP </w:t>
            </w:r>
            <w:r w:rsidR="00CA0734" w:rsidRPr="00CA22B7">
              <w:rPr>
                <w:color w:val="00B050"/>
                <w:sz w:val="20"/>
                <w:szCs w:val="20"/>
              </w:rPr>
              <w:t>7</w:t>
            </w:r>
            <w:r w:rsidR="00595262">
              <w:rPr>
                <w:color w:val="00B050"/>
                <w:sz w:val="20"/>
                <w:szCs w:val="20"/>
              </w:rPr>
              <w:t>3</w:t>
            </w:r>
            <w:r w:rsidR="00CA0734" w:rsidRPr="00CA22B7">
              <w:rPr>
                <w:color w:val="00B050"/>
                <w:sz w:val="20"/>
                <w:szCs w:val="20"/>
              </w:rPr>
              <w:t>-</w:t>
            </w:r>
            <w:r w:rsidR="00045CA2">
              <w:rPr>
                <w:color w:val="00B050"/>
                <w:sz w:val="20"/>
                <w:szCs w:val="20"/>
              </w:rPr>
              <w:t>07</w:t>
            </w:r>
            <w:r w:rsidR="001470A9">
              <w:rPr>
                <w:color w:val="00B050"/>
                <w:sz w:val="20"/>
                <w:szCs w:val="20"/>
              </w:rPr>
              <w:t xml:space="preserve">, </w:t>
            </w:r>
            <w:r w:rsidR="003D06BC">
              <w:rPr>
                <w:color w:val="00B050"/>
                <w:sz w:val="20"/>
                <w:szCs w:val="20"/>
              </w:rPr>
              <w:t>GRBP 2021/5</w:t>
            </w:r>
          </w:p>
          <w:p w14:paraId="625DE21A" w14:textId="28894B25" w:rsidR="00F80689" w:rsidRDefault="002101F5" w:rsidP="00F80689">
            <w:pPr>
              <w:keepNext/>
              <w:keepLines/>
              <w:spacing w:after="0" w:line="240" w:lineRule="auto"/>
              <w:ind w:right="113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="00582FAD">
              <w:rPr>
                <w:sz w:val="20"/>
                <w:szCs w:val="20"/>
              </w:rPr>
              <w:t>3</w:t>
            </w:r>
            <w:r w:rsidR="001C2CB3"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6E7A35" w:rsidRPr="006E7A35">
              <w:rPr>
                <w:sz w:val="20"/>
                <w:szCs w:val="20"/>
              </w:rPr>
              <w:t>Admt</w:t>
            </w:r>
            <w:proofErr w:type="spellEnd"/>
            <w:r w:rsidR="006E7A35" w:rsidRPr="006E7A35">
              <w:rPr>
                <w:sz w:val="20"/>
                <w:szCs w:val="20"/>
              </w:rPr>
              <w:t xml:space="preserve"> </w:t>
            </w:r>
            <w:r w:rsidR="00085393" w:rsidRPr="006E7A35">
              <w:rPr>
                <w:sz w:val="20"/>
                <w:szCs w:val="20"/>
              </w:rPr>
              <w:t>n</w:t>
            </w:r>
            <w:r w:rsidR="00085393" w:rsidRPr="00827457">
              <w:rPr>
                <w:sz w:val="20"/>
                <w:szCs w:val="20"/>
              </w:rPr>
              <w:t xml:space="preserve">ew series </w:t>
            </w:r>
            <w:r w:rsidR="00143616">
              <w:rPr>
                <w:sz w:val="20"/>
                <w:szCs w:val="20"/>
              </w:rPr>
              <w:t>‘</w:t>
            </w:r>
            <w:r w:rsidR="00085393" w:rsidRPr="00143616">
              <w:rPr>
                <w:sz w:val="20"/>
                <w:szCs w:val="20"/>
              </w:rPr>
              <w:t>R</w:t>
            </w:r>
            <w:r w:rsidR="00211580">
              <w:rPr>
                <w:sz w:val="20"/>
                <w:szCs w:val="20"/>
              </w:rPr>
              <w:t xml:space="preserve"> </w:t>
            </w:r>
            <w:r w:rsidR="00085393" w:rsidRPr="00143616">
              <w:rPr>
                <w:sz w:val="20"/>
                <w:szCs w:val="20"/>
              </w:rPr>
              <w:t>51-04</w:t>
            </w:r>
            <w:r w:rsidR="00143616">
              <w:rPr>
                <w:sz w:val="20"/>
                <w:szCs w:val="20"/>
              </w:rPr>
              <w:t>’</w:t>
            </w:r>
            <w:r w:rsidR="001A2768" w:rsidRPr="00143616">
              <w:rPr>
                <w:sz w:val="20"/>
                <w:szCs w:val="20"/>
              </w:rPr>
              <w:t xml:space="preserve"> </w:t>
            </w:r>
            <w:r w:rsidR="001A2768">
              <w:rPr>
                <w:color w:val="00B050"/>
                <w:sz w:val="20"/>
                <w:szCs w:val="20"/>
              </w:rPr>
              <w:t>GRBP-73-05</w:t>
            </w:r>
            <w:r w:rsidR="00143616">
              <w:rPr>
                <w:color w:val="00B050"/>
                <w:sz w:val="20"/>
                <w:szCs w:val="20"/>
              </w:rPr>
              <w:t xml:space="preserve"> </w:t>
            </w:r>
          </w:p>
          <w:p w14:paraId="1F9E4428" w14:textId="62C71B27" w:rsidR="00DC1581" w:rsidRPr="00E16F1C" w:rsidRDefault="00DC1581" w:rsidP="00DC1581">
            <w:pPr>
              <w:keepNext/>
              <w:keepLines/>
              <w:spacing w:after="0" w:line="240" w:lineRule="auto"/>
              <w:ind w:right="113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3 </w:t>
            </w:r>
            <w:r w:rsidRPr="005233DC">
              <w:rPr>
                <w:sz w:val="20"/>
                <w:szCs w:val="20"/>
              </w:rPr>
              <w:t xml:space="preserve">IWG MU Status report </w:t>
            </w:r>
            <w:r w:rsidRPr="001523BC">
              <w:rPr>
                <w:color w:val="00B050"/>
                <w:sz w:val="20"/>
                <w:szCs w:val="20"/>
              </w:rPr>
              <w:t>GRBP 73-</w:t>
            </w:r>
            <w:r>
              <w:rPr>
                <w:color w:val="00B050"/>
                <w:sz w:val="20"/>
                <w:szCs w:val="20"/>
              </w:rPr>
              <w:t xml:space="preserve">14 rev1(TF MU), </w:t>
            </w:r>
            <w:r w:rsidR="003D4821">
              <w:rPr>
                <w:color w:val="00B050"/>
                <w:sz w:val="20"/>
                <w:szCs w:val="20"/>
              </w:rPr>
              <w:t xml:space="preserve">document of reference </w:t>
            </w:r>
            <w:r>
              <w:rPr>
                <w:color w:val="00B050"/>
                <w:sz w:val="20"/>
                <w:szCs w:val="20"/>
              </w:rPr>
              <w:t>GRBP 73-15</w:t>
            </w:r>
            <w:r w:rsidR="003D4821">
              <w:rPr>
                <w:color w:val="00B050"/>
                <w:sz w:val="20"/>
                <w:szCs w:val="20"/>
              </w:rPr>
              <w:t xml:space="preserve">, </w:t>
            </w:r>
            <w:proofErr w:type="spellStart"/>
            <w:r w:rsidR="003D4821">
              <w:rPr>
                <w:color w:val="00B050"/>
                <w:sz w:val="20"/>
                <w:szCs w:val="20"/>
              </w:rPr>
              <w:t>ToR</w:t>
            </w:r>
            <w:proofErr w:type="spellEnd"/>
            <w:r w:rsidR="003D4821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 xml:space="preserve">GRBP 73-16 </w:t>
            </w:r>
            <w:r w:rsidR="003D4821">
              <w:rPr>
                <w:color w:val="00B050"/>
                <w:sz w:val="20"/>
                <w:szCs w:val="20"/>
              </w:rPr>
              <w:t xml:space="preserve">amendment to R51-03 </w:t>
            </w:r>
            <w:r>
              <w:rPr>
                <w:color w:val="00B050"/>
                <w:sz w:val="20"/>
                <w:szCs w:val="20"/>
              </w:rPr>
              <w:t>GRBP 73-17</w:t>
            </w:r>
          </w:p>
          <w:p w14:paraId="5D242748" w14:textId="30AE0F17" w:rsidR="008C6604" w:rsidRPr="006D0691" w:rsidRDefault="006D0691" w:rsidP="00045CA2">
            <w:pPr>
              <w:keepNext/>
              <w:keepLines/>
              <w:spacing w:after="0" w:line="240" w:lineRule="auto"/>
              <w:ind w:right="113"/>
            </w:pPr>
            <w:r>
              <w:rPr>
                <w:sz w:val="20"/>
                <w:szCs w:val="20"/>
              </w:rPr>
              <w:t>It</w:t>
            </w:r>
            <w:r w:rsidRPr="0080099E">
              <w:rPr>
                <w:sz w:val="20"/>
                <w:szCs w:val="20"/>
              </w:rPr>
              <w:t>em 6</w:t>
            </w:r>
            <w:r w:rsidRPr="00525ABE">
              <w:rPr>
                <w:sz w:val="20"/>
                <w:szCs w:val="20"/>
              </w:rPr>
              <w:t xml:space="preserve"> </w:t>
            </w:r>
            <w:r w:rsidRPr="001611F3">
              <w:rPr>
                <w:sz w:val="20"/>
                <w:szCs w:val="20"/>
              </w:rPr>
              <w:t xml:space="preserve">Regulation on </w:t>
            </w:r>
            <w:r>
              <w:rPr>
                <w:sz w:val="20"/>
                <w:szCs w:val="20"/>
              </w:rPr>
              <w:t>Reversing alarm TF RW</w:t>
            </w:r>
            <w:r w:rsidR="005E0EFB">
              <w:rPr>
                <w:sz w:val="20"/>
                <w:szCs w:val="20"/>
              </w:rPr>
              <w:t>S</w:t>
            </w:r>
            <w:r w:rsidRPr="00525ABE">
              <w:rPr>
                <w:sz w:val="20"/>
                <w:szCs w:val="20"/>
              </w:rPr>
              <w:t xml:space="preserve">: </w:t>
            </w:r>
            <w:r w:rsidRPr="002B1CC2">
              <w:rPr>
                <w:color w:val="00B050"/>
                <w:sz w:val="20"/>
                <w:szCs w:val="20"/>
              </w:rPr>
              <w:t xml:space="preserve">Status report </w:t>
            </w:r>
            <w:r w:rsidRPr="0091492D">
              <w:rPr>
                <w:color w:val="00B050"/>
                <w:sz w:val="20"/>
                <w:szCs w:val="20"/>
              </w:rPr>
              <w:t>GRBP</w:t>
            </w:r>
            <w:r w:rsidR="00045CA2">
              <w:rPr>
                <w:color w:val="00B050"/>
                <w:sz w:val="20"/>
                <w:szCs w:val="20"/>
              </w:rPr>
              <w:t>-</w:t>
            </w:r>
            <w:r w:rsidRPr="0091492D">
              <w:rPr>
                <w:color w:val="00B050"/>
                <w:sz w:val="20"/>
                <w:szCs w:val="20"/>
              </w:rPr>
              <w:t>73-</w:t>
            </w:r>
            <w:r w:rsidR="00C8097C">
              <w:rPr>
                <w:color w:val="00B050"/>
                <w:sz w:val="20"/>
                <w:szCs w:val="20"/>
              </w:rPr>
              <w:t>12</w:t>
            </w:r>
          </w:p>
        </w:tc>
      </w:tr>
    </w:tbl>
    <w:p w14:paraId="4007DFFF" w14:textId="77777777" w:rsidR="00B948B9" w:rsidRDefault="00B948B9" w:rsidP="004337BC">
      <w:pPr>
        <w:keepNext/>
        <w:keepLines/>
        <w:spacing w:before="120" w:after="120" w:line="240" w:lineRule="auto"/>
        <w:ind w:right="113"/>
        <w:rPr>
          <w:sz w:val="20"/>
          <w:szCs w:val="20"/>
        </w:rPr>
        <w:sectPr w:rsidR="00B948B9" w:rsidSect="00BD01FA">
          <w:type w:val="continuous"/>
          <w:pgSz w:w="11907" w:h="16840" w:code="9"/>
          <w:pgMar w:top="1843" w:right="1134" w:bottom="426" w:left="1134" w:header="851" w:footer="1134" w:gutter="0"/>
          <w:cols w:space="720"/>
          <w:titlePg/>
          <w:docGrid w:linePitch="360"/>
        </w:sectPr>
      </w:pPr>
    </w:p>
    <w:tbl>
      <w:tblPr>
        <w:tblW w:w="10436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0"/>
        <w:gridCol w:w="1488"/>
        <w:gridCol w:w="6808"/>
      </w:tblGrid>
      <w:tr w:rsidR="004337BC" w:rsidRPr="00671416" w14:paraId="0EC5A542" w14:textId="77777777" w:rsidTr="00B42836">
        <w:trPr>
          <w:trHeight w:val="480"/>
        </w:trPr>
        <w:tc>
          <w:tcPr>
            <w:tcW w:w="21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B3665D" w14:textId="0C911E77" w:rsidR="00B42836" w:rsidRDefault="00B42836" w:rsidP="004337BC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  <w:p w14:paraId="5D615649" w14:textId="5311BAE4" w:rsidR="004337BC" w:rsidRDefault="008E62B9" w:rsidP="004337BC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5A7A45">
              <w:rPr>
                <w:sz w:val="20"/>
                <w:szCs w:val="20"/>
              </w:rPr>
              <w:t>ri</w:t>
            </w:r>
            <w:r w:rsidR="004337BC">
              <w:rPr>
                <w:sz w:val="20"/>
                <w:szCs w:val="20"/>
              </w:rPr>
              <w:t xml:space="preserve">day </w:t>
            </w:r>
            <w:r w:rsidR="004337BC">
              <w:rPr>
                <w:sz w:val="20"/>
                <w:szCs w:val="20"/>
              </w:rPr>
              <w:br/>
              <w:t>29th</w:t>
            </w:r>
            <w:r w:rsidR="004337BC" w:rsidRPr="001D63A4">
              <w:rPr>
                <w:sz w:val="20"/>
                <w:szCs w:val="20"/>
              </w:rPr>
              <w:t xml:space="preserve"> </w:t>
            </w:r>
            <w:r w:rsidR="004337BC">
              <w:rPr>
                <w:sz w:val="20"/>
                <w:szCs w:val="20"/>
              </w:rPr>
              <w:t>Jan.</w:t>
            </w:r>
            <w:r w:rsidR="004337BC" w:rsidRPr="001D63A4">
              <w:rPr>
                <w:sz w:val="20"/>
                <w:szCs w:val="20"/>
              </w:rPr>
              <w:t xml:space="preserve"> 20</w:t>
            </w:r>
            <w:r w:rsidR="004337BC">
              <w:rPr>
                <w:sz w:val="20"/>
                <w:szCs w:val="20"/>
              </w:rPr>
              <w:t>21</w:t>
            </w:r>
          </w:p>
          <w:p w14:paraId="309E1377" w14:textId="576B3AE4" w:rsidR="004337BC" w:rsidRDefault="00045CA2" w:rsidP="004337BC">
            <w:pPr>
              <w:keepNext/>
              <w:keepLines/>
              <w:spacing w:before="120" w:after="120" w:line="240" w:lineRule="auto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Kudo</w:t>
            </w:r>
            <w:r w:rsidR="00B42836" w:rsidRPr="00BE7BB5">
              <w:rPr>
                <w:b/>
                <w:bCs/>
              </w:rPr>
              <w:t xml:space="preserve"> (hybrid with </w:t>
            </w:r>
            <w:r w:rsidR="00B42836">
              <w:rPr>
                <w:b/>
                <w:bCs/>
              </w:rPr>
              <w:t>i</w:t>
            </w:r>
            <w:r w:rsidR="00B42836" w:rsidRPr="00BE7BB5">
              <w:rPr>
                <w:b/>
                <w:bCs/>
              </w:rPr>
              <w:t>nterpretation)</w:t>
            </w:r>
          </w:p>
          <w:p w14:paraId="0F30AF47" w14:textId="77777777" w:rsidR="00C15BBC" w:rsidRDefault="00C15BBC" w:rsidP="004337BC">
            <w:pPr>
              <w:keepNext/>
              <w:keepLines/>
              <w:spacing w:before="120" w:after="120" w:line="240" w:lineRule="auto"/>
              <w:ind w:right="113"/>
              <w:rPr>
                <w:b/>
                <w:bCs/>
              </w:rPr>
            </w:pPr>
          </w:p>
          <w:p w14:paraId="57F99579" w14:textId="77777777" w:rsidR="00C15BBC" w:rsidRDefault="00C15BBC" w:rsidP="004337BC">
            <w:pPr>
              <w:keepNext/>
              <w:keepLines/>
              <w:spacing w:before="120" w:after="120" w:line="240" w:lineRule="auto"/>
              <w:ind w:right="113"/>
              <w:rPr>
                <w:b/>
                <w:bCs/>
              </w:rPr>
            </w:pPr>
          </w:p>
          <w:p w14:paraId="009F3ECE" w14:textId="77777777" w:rsidR="00C15BBC" w:rsidRDefault="00C15BBC" w:rsidP="00C15BBC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(*) subject to finish earlier</w:t>
            </w:r>
          </w:p>
          <w:p w14:paraId="422CDDD0" w14:textId="77777777" w:rsidR="00720BF3" w:rsidRDefault="00720BF3" w:rsidP="00C15BBC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  <w:p w14:paraId="79885F1B" w14:textId="77777777" w:rsidR="00720BF3" w:rsidRDefault="00720BF3" w:rsidP="00C15BBC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  <w:p w14:paraId="4CF02088" w14:textId="24239B2D" w:rsidR="00720BF3" w:rsidRPr="00C15BBC" w:rsidRDefault="00720BF3" w:rsidP="00C15BBC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nil"/>
              <w:bottom w:val="single" w:sz="4" w:space="0" w:color="auto"/>
            </w:tcBorders>
            <w:vAlign w:val="center"/>
          </w:tcPr>
          <w:p w14:paraId="37304D49" w14:textId="77777777" w:rsidR="00B42836" w:rsidRDefault="00B42836" w:rsidP="004337BC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  <w:p w14:paraId="331CCE49" w14:textId="043269B1" w:rsidR="004337BC" w:rsidRDefault="004337BC" w:rsidP="004337BC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8E62B9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p.m. – </w:t>
            </w:r>
            <w:r w:rsidR="008E738B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4.</w:t>
            </w:r>
            <w:r w:rsidR="008E62B9">
              <w:rPr>
                <w:sz w:val="20"/>
                <w:szCs w:val="20"/>
              </w:rPr>
              <w:t>30</w:t>
            </w:r>
            <w:r w:rsidR="008E738B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="00B62903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p.m.</w:t>
            </w:r>
          </w:p>
        </w:tc>
        <w:tc>
          <w:tcPr>
            <w:tcW w:w="6808" w:type="dxa"/>
            <w:tcBorders>
              <w:bottom w:val="single" w:sz="4" w:space="0" w:color="auto"/>
            </w:tcBorders>
          </w:tcPr>
          <w:p w14:paraId="4B92501E" w14:textId="22489C08" w:rsidR="0037621B" w:rsidRPr="00F6504F" w:rsidRDefault="0037621B" w:rsidP="0037621B">
            <w:pPr>
              <w:keepNext/>
              <w:keepLines/>
              <w:spacing w:before="80" w:after="80" w:line="200" w:lineRule="exact"/>
              <w:ind w:left="343" w:right="113"/>
              <w:rPr>
                <w:sz w:val="20"/>
                <w:szCs w:val="20"/>
              </w:rPr>
            </w:pPr>
            <w:r w:rsidRPr="0089597B">
              <w:rPr>
                <w:sz w:val="20"/>
                <w:szCs w:val="20"/>
              </w:rPr>
              <w:t xml:space="preserve">Item </w:t>
            </w:r>
            <w:r w:rsidR="001F0D49">
              <w:rPr>
                <w:sz w:val="20"/>
                <w:szCs w:val="20"/>
              </w:rPr>
              <w:t>Thursday</w:t>
            </w:r>
            <w:r w:rsidRPr="00646149">
              <w:rPr>
                <w:color w:val="00B050"/>
                <w:sz w:val="20"/>
                <w:szCs w:val="20"/>
              </w:rPr>
              <w:t>.</w:t>
            </w:r>
            <w:r w:rsidRPr="00F6504F">
              <w:rPr>
                <w:sz w:val="20"/>
                <w:szCs w:val="20"/>
              </w:rPr>
              <w:t xml:space="preserve"> </w:t>
            </w:r>
            <w:r w:rsidRPr="007565A5">
              <w:rPr>
                <w:sz w:val="20"/>
                <w:szCs w:val="20"/>
              </w:rPr>
              <w:t>(cont.)</w:t>
            </w:r>
            <w:r w:rsidR="008E738B">
              <w:rPr>
                <w:sz w:val="20"/>
                <w:szCs w:val="20"/>
              </w:rPr>
              <w:t xml:space="preserve"> </w:t>
            </w:r>
          </w:p>
          <w:p w14:paraId="4262B69A" w14:textId="77777777" w:rsidR="00D64ECA" w:rsidRDefault="00D07E47" w:rsidP="00F57BA0">
            <w:pPr>
              <w:keepNext/>
              <w:keepLines/>
              <w:spacing w:before="80" w:after="80" w:line="200" w:lineRule="exact"/>
              <w:ind w:left="34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7 </w:t>
            </w:r>
          </w:p>
          <w:p w14:paraId="7FA9D8BF" w14:textId="63D614D8" w:rsidR="00B42836" w:rsidRPr="008E738B" w:rsidRDefault="00F57BA0" w:rsidP="00F57BA0">
            <w:pPr>
              <w:keepNext/>
              <w:keepLines/>
              <w:spacing w:before="80" w:after="80" w:line="200" w:lineRule="exact"/>
              <w:ind w:left="343" w:right="113"/>
              <w:rPr>
                <w:i/>
                <w:iCs/>
                <w:sz w:val="20"/>
                <w:szCs w:val="20"/>
              </w:rPr>
            </w:pPr>
            <w:r w:rsidRPr="00B269C0">
              <w:rPr>
                <w:sz w:val="20"/>
                <w:szCs w:val="20"/>
              </w:rPr>
              <w:t>Item 5</w:t>
            </w:r>
            <w:r w:rsidR="00A46457" w:rsidRPr="00B269C0">
              <w:rPr>
                <w:sz w:val="20"/>
                <w:szCs w:val="20"/>
              </w:rPr>
              <w:t xml:space="preserve">e R 117, item 5d </w:t>
            </w:r>
            <w:r w:rsidR="008F2BE4" w:rsidRPr="00B269C0">
              <w:rPr>
                <w:sz w:val="20"/>
                <w:szCs w:val="20"/>
              </w:rPr>
              <w:t>ToR WGWT</w:t>
            </w:r>
            <w:r w:rsidR="00094026">
              <w:rPr>
                <w:sz w:val="20"/>
                <w:szCs w:val="20"/>
              </w:rPr>
              <w:t xml:space="preserve"> </w:t>
            </w:r>
            <w:r w:rsidR="004B774E">
              <w:rPr>
                <w:sz w:val="20"/>
                <w:szCs w:val="20"/>
              </w:rPr>
              <w:t>if necessary</w:t>
            </w:r>
          </w:p>
          <w:p w14:paraId="69235815" w14:textId="2DE00DDA" w:rsidR="008C6604" w:rsidRPr="006E71DE" w:rsidRDefault="008C6604" w:rsidP="0037621B">
            <w:pPr>
              <w:keepNext/>
              <w:keepLines/>
              <w:spacing w:before="80" w:after="80" w:line="200" w:lineRule="exact"/>
              <w:ind w:left="343" w:right="113"/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12 Roadmap transposition GTR n°16 for R 30, R54 &amp; R 117: </w:t>
            </w:r>
            <w:r w:rsidR="003A6EE9" w:rsidRPr="006E71DE">
              <w:rPr>
                <w:color w:val="2E74B5" w:themeColor="accent1" w:themeShade="BF"/>
                <w:sz w:val="20"/>
                <w:szCs w:val="20"/>
              </w:rPr>
              <w:t>GRB-72-07</w:t>
            </w:r>
          </w:p>
          <w:p w14:paraId="781EB925" w14:textId="0F2817EC" w:rsidR="00E623A8" w:rsidRDefault="008C6604" w:rsidP="0037621B">
            <w:pPr>
              <w:keepNext/>
              <w:keepLines/>
              <w:spacing w:before="80" w:after="80" w:line="200" w:lineRule="exact"/>
              <w:ind w:left="343" w:right="113"/>
              <w:rPr>
                <w:sz w:val="20"/>
                <w:szCs w:val="20"/>
              </w:rPr>
            </w:pPr>
            <w:r w:rsidRPr="0029284F">
              <w:rPr>
                <w:sz w:val="20"/>
                <w:szCs w:val="20"/>
              </w:rPr>
              <w:t>I</w:t>
            </w:r>
            <w:r w:rsidR="00E623A8">
              <w:rPr>
                <w:sz w:val="20"/>
                <w:szCs w:val="20"/>
              </w:rPr>
              <w:t>tem 4 R 138</w:t>
            </w:r>
            <w:r w:rsidR="004B774E">
              <w:rPr>
                <w:sz w:val="20"/>
                <w:szCs w:val="20"/>
              </w:rPr>
              <w:t xml:space="preserve"> -</w:t>
            </w:r>
          </w:p>
          <w:p w14:paraId="0BF719DD" w14:textId="7F6B7373" w:rsidR="008C6604" w:rsidRDefault="008851AF" w:rsidP="0037621B">
            <w:pPr>
              <w:keepNext/>
              <w:keepLines/>
              <w:spacing w:before="80" w:after="80" w:line="200" w:lineRule="exact"/>
              <w:ind w:left="343" w:right="113"/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8C6604" w:rsidRPr="0029284F">
              <w:rPr>
                <w:sz w:val="20"/>
                <w:szCs w:val="20"/>
              </w:rPr>
              <w:t xml:space="preserve">tem 12 Unique identifier </w:t>
            </w:r>
            <w:r w:rsidR="008C6604">
              <w:rPr>
                <w:color w:val="2E74B5" w:themeColor="accent1" w:themeShade="BF"/>
                <w:sz w:val="20"/>
                <w:szCs w:val="20"/>
              </w:rPr>
              <w:t>GRBP 7</w:t>
            </w:r>
            <w:r w:rsidR="006E71DE">
              <w:rPr>
                <w:color w:val="2E74B5" w:themeColor="accent1" w:themeShade="BF"/>
                <w:sz w:val="20"/>
                <w:szCs w:val="20"/>
              </w:rPr>
              <w:t>1</w:t>
            </w:r>
            <w:r w:rsidR="008C6604">
              <w:rPr>
                <w:color w:val="2E74B5" w:themeColor="accent1" w:themeShade="BF"/>
                <w:sz w:val="20"/>
                <w:szCs w:val="20"/>
              </w:rPr>
              <w:t>-22-Rev1,</w:t>
            </w:r>
          </w:p>
          <w:p w14:paraId="21A7ECE8" w14:textId="629F9701" w:rsidR="008C6604" w:rsidRDefault="008C6604" w:rsidP="0037621B">
            <w:pPr>
              <w:keepNext/>
              <w:keepLines/>
              <w:spacing w:before="80" w:after="80" w:line="200" w:lineRule="exact"/>
              <w:ind w:left="34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12 Schedule of meetings: </w:t>
            </w:r>
            <w:r w:rsidRPr="003328C1">
              <w:rPr>
                <w:color w:val="00B050"/>
                <w:sz w:val="20"/>
                <w:szCs w:val="20"/>
              </w:rPr>
              <w:t>GRBP 71-13 rev</w:t>
            </w:r>
            <w:r w:rsidR="003328C1" w:rsidRPr="003328C1">
              <w:rPr>
                <w:color w:val="00B050"/>
                <w:sz w:val="20"/>
                <w:szCs w:val="20"/>
              </w:rPr>
              <w:t>4</w:t>
            </w:r>
            <w:r w:rsidR="00094026">
              <w:rPr>
                <w:color w:val="00B050"/>
                <w:sz w:val="20"/>
                <w:szCs w:val="20"/>
              </w:rPr>
              <w:t xml:space="preserve"> (F)</w:t>
            </w:r>
          </w:p>
          <w:p w14:paraId="42384DE8" w14:textId="7518EED9" w:rsidR="008C6604" w:rsidRPr="00893CB7" w:rsidRDefault="008C6604" w:rsidP="0037621B">
            <w:pPr>
              <w:keepNext/>
              <w:keepLines/>
              <w:spacing w:before="80" w:after="80" w:line="200" w:lineRule="exact"/>
              <w:ind w:left="343" w:right="113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11 future GRBP work: </w:t>
            </w:r>
            <w:r w:rsidRPr="00D31D85">
              <w:rPr>
                <w:color w:val="2E74B5" w:themeColor="accent1" w:themeShade="BF"/>
                <w:sz w:val="20"/>
                <w:szCs w:val="20"/>
              </w:rPr>
              <w:t>GRBP -7</w:t>
            </w:r>
            <w:r>
              <w:rPr>
                <w:color w:val="2E74B5" w:themeColor="accent1" w:themeShade="BF"/>
                <w:sz w:val="20"/>
                <w:szCs w:val="20"/>
              </w:rPr>
              <w:t>2</w:t>
            </w:r>
            <w:r w:rsidRPr="00D31D85">
              <w:rPr>
                <w:color w:val="2E74B5" w:themeColor="accent1" w:themeShade="BF"/>
                <w:sz w:val="20"/>
                <w:szCs w:val="20"/>
              </w:rPr>
              <w:t>-</w:t>
            </w:r>
            <w:r>
              <w:rPr>
                <w:color w:val="2E74B5" w:themeColor="accent1" w:themeShade="BF"/>
                <w:sz w:val="20"/>
                <w:szCs w:val="20"/>
              </w:rPr>
              <w:t>12</w:t>
            </w:r>
            <w:r w:rsidR="007C6F59">
              <w:rPr>
                <w:color w:val="2E74B5" w:themeColor="accent1" w:themeShade="BF"/>
                <w:sz w:val="20"/>
                <w:szCs w:val="20"/>
              </w:rPr>
              <w:t xml:space="preserve">; </w:t>
            </w:r>
            <w:r w:rsidR="007C6F59" w:rsidRPr="00893CB7">
              <w:rPr>
                <w:color w:val="00B050"/>
                <w:sz w:val="20"/>
                <w:szCs w:val="20"/>
              </w:rPr>
              <w:t>GRBP 73-</w:t>
            </w:r>
            <w:r w:rsidR="004A738C">
              <w:rPr>
                <w:color w:val="00B050"/>
                <w:sz w:val="20"/>
                <w:szCs w:val="20"/>
              </w:rPr>
              <w:t xml:space="preserve">24 </w:t>
            </w:r>
            <w:r w:rsidR="00094026">
              <w:rPr>
                <w:color w:val="00B050"/>
                <w:sz w:val="20"/>
                <w:szCs w:val="20"/>
              </w:rPr>
              <w:t>(Chair)</w:t>
            </w:r>
          </w:p>
          <w:p w14:paraId="78620FF5" w14:textId="77777777" w:rsidR="004337BC" w:rsidRDefault="008C6604" w:rsidP="0037621B">
            <w:pPr>
              <w:keepNext/>
              <w:keepLines/>
              <w:spacing w:before="80" w:after="80" w:line="200" w:lineRule="exact"/>
              <w:ind w:left="34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13 Provisional agenda next session:</w:t>
            </w:r>
          </w:p>
          <w:p w14:paraId="78F75E11" w14:textId="77777777" w:rsidR="007F37AA" w:rsidRDefault="007F37AA" w:rsidP="0037621B">
            <w:pPr>
              <w:keepNext/>
              <w:keepLines/>
              <w:spacing w:before="80" w:after="80" w:line="200" w:lineRule="exact"/>
              <w:ind w:left="343" w:right="113"/>
              <w:rPr>
                <w:sz w:val="20"/>
                <w:szCs w:val="20"/>
              </w:rPr>
            </w:pPr>
          </w:p>
          <w:p w14:paraId="7CDA1187" w14:textId="77777777" w:rsidR="007F37AA" w:rsidRDefault="007F37AA" w:rsidP="0037621B">
            <w:pPr>
              <w:keepNext/>
              <w:keepLines/>
              <w:spacing w:before="80" w:after="80" w:line="200" w:lineRule="exact"/>
              <w:ind w:left="343" w:right="113"/>
              <w:rPr>
                <w:sz w:val="20"/>
                <w:szCs w:val="20"/>
              </w:rPr>
            </w:pPr>
          </w:p>
          <w:p w14:paraId="732287EE" w14:textId="7136CF1D" w:rsidR="007F37AA" w:rsidRDefault="007F37AA" w:rsidP="00720BF3">
            <w:pPr>
              <w:keepNext/>
              <w:keepLines/>
              <w:spacing w:before="80" w:after="80" w:line="200" w:lineRule="exact"/>
              <w:ind w:left="343" w:right="113"/>
              <w:jc w:val="both"/>
              <w:rPr>
                <w:sz w:val="20"/>
                <w:szCs w:val="20"/>
              </w:rPr>
            </w:pPr>
          </w:p>
        </w:tc>
      </w:tr>
    </w:tbl>
    <w:p w14:paraId="0BDDCF04" w14:textId="588FE288" w:rsidR="00A15CCC" w:rsidRDefault="00720BF3" w:rsidP="008E62B9">
      <w:pPr>
        <w:pStyle w:val="SingleTxtG"/>
        <w:tabs>
          <w:tab w:val="left" w:pos="1701"/>
        </w:tabs>
        <w:ind w:left="0"/>
        <w:rPr>
          <w:rFonts w:asciiTheme="majorBidi" w:hAnsiTheme="majorBidi" w:cstheme="majorBidi"/>
          <w:sz w:val="20"/>
          <w:szCs w:val="20"/>
          <w:u w:val="single"/>
        </w:rPr>
      </w:pPr>
      <w:r>
        <w:rPr>
          <w:sz w:val="20"/>
          <w:szCs w:val="20"/>
        </w:rPr>
        <w:t>IWG/TF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A15CCC" w14:paraId="1EC5A850" w14:textId="77777777" w:rsidTr="00A15CCC">
        <w:tc>
          <w:tcPr>
            <w:tcW w:w="2407" w:type="dxa"/>
          </w:tcPr>
          <w:p w14:paraId="42AB1A4A" w14:textId="77777777" w:rsidR="00A15CCC" w:rsidRPr="00400B97" w:rsidRDefault="00A15CCC" w:rsidP="008E62B9">
            <w:pPr>
              <w:pStyle w:val="SingleTxtG"/>
              <w:tabs>
                <w:tab w:val="left" w:pos="1701"/>
              </w:tabs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91C6558" w14:textId="25C0E9C3" w:rsidR="00A15CCC" w:rsidRPr="00400B97" w:rsidRDefault="00B16B53" w:rsidP="008E62B9">
            <w:pPr>
              <w:pStyle w:val="SingleTxtG"/>
              <w:tabs>
                <w:tab w:val="left" w:pos="1701"/>
              </w:tabs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400B97">
              <w:rPr>
                <w:rFonts w:cstheme="minorHAnsi"/>
                <w:b/>
                <w:bCs/>
                <w:sz w:val="20"/>
                <w:szCs w:val="20"/>
              </w:rPr>
              <w:t xml:space="preserve">Status report </w:t>
            </w:r>
          </w:p>
        </w:tc>
        <w:tc>
          <w:tcPr>
            <w:tcW w:w="2407" w:type="dxa"/>
          </w:tcPr>
          <w:p w14:paraId="1168C05B" w14:textId="26A29D26" w:rsidR="00A15CCC" w:rsidRPr="00400B97" w:rsidRDefault="004D04F3" w:rsidP="00BB4ADC">
            <w:pPr>
              <w:pStyle w:val="SingleTxtG"/>
              <w:tabs>
                <w:tab w:val="left" w:pos="1701"/>
              </w:tabs>
              <w:ind w:left="0" w:right="179"/>
              <w:rPr>
                <w:rFonts w:cstheme="minorHAnsi"/>
                <w:b/>
                <w:bCs/>
                <w:sz w:val="20"/>
                <w:szCs w:val="20"/>
              </w:rPr>
            </w:pPr>
            <w:r w:rsidRPr="00400B97">
              <w:rPr>
                <w:rFonts w:cstheme="minorHAnsi"/>
                <w:b/>
                <w:bCs/>
                <w:sz w:val="20"/>
                <w:szCs w:val="20"/>
              </w:rPr>
              <w:t>ToR</w:t>
            </w:r>
          </w:p>
        </w:tc>
        <w:tc>
          <w:tcPr>
            <w:tcW w:w="2408" w:type="dxa"/>
          </w:tcPr>
          <w:p w14:paraId="7AA81F4C" w14:textId="671458EA" w:rsidR="00A15CCC" w:rsidRPr="00400B97" w:rsidRDefault="00C226D9" w:rsidP="004D04F3">
            <w:pPr>
              <w:pStyle w:val="SingleTxtG"/>
              <w:tabs>
                <w:tab w:val="left" w:pos="1701"/>
              </w:tabs>
              <w:ind w:left="0" w:right="454"/>
              <w:rPr>
                <w:rFonts w:cstheme="minorHAnsi"/>
                <w:b/>
                <w:bCs/>
                <w:sz w:val="20"/>
                <w:szCs w:val="20"/>
              </w:rPr>
            </w:pPr>
            <w:r w:rsidRPr="00400B97">
              <w:rPr>
                <w:rFonts w:cstheme="minorHAnsi"/>
                <w:b/>
                <w:bCs/>
                <w:sz w:val="20"/>
                <w:szCs w:val="20"/>
              </w:rPr>
              <w:t>Other</w:t>
            </w:r>
            <w:r w:rsidR="004D04F3" w:rsidRPr="00400B97">
              <w:rPr>
                <w:rFonts w:cstheme="minorHAnsi"/>
                <w:b/>
                <w:bCs/>
                <w:sz w:val="20"/>
                <w:szCs w:val="20"/>
              </w:rPr>
              <w:t xml:space="preserve"> documents</w:t>
            </w:r>
          </w:p>
        </w:tc>
      </w:tr>
      <w:tr w:rsidR="00A15CCC" w14:paraId="60D63510" w14:textId="77777777" w:rsidTr="00A15CCC">
        <w:tc>
          <w:tcPr>
            <w:tcW w:w="2407" w:type="dxa"/>
          </w:tcPr>
          <w:p w14:paraId="1FD6C8BA" w14:textId="3E48F8D3" w:rsidR="00A15CCC" w:rsidRPr="00400B97" w:rsidRDefault="0024244F" w:rsidP="008E62B9">
            <w:pPr>
              <w:pStyle w:val="SingleTxtG"/>
              <w:tabs>
                <w:tab w:val="left" w:pos="1701"/>
              </w:tabs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400B97">
              <w:rPr>
                <w:rFonts w:cstheme="minorHAnsi"/>
                <w:b/>
                <w:bCs/>
                <w:sz w:val="20"/>
                <w:szCs w:val="20"/>
              </w:rPr>
              <w:t>IWG ASEP</w:t>
            </w:r>
          </w:p>
        </w:tc>
        <w:tc>
          <w:tcPr>
            <w:tcW w:w="2407" w:type="dxa"/>
          </w:tcPr>
          <w:p w14:paraId="0DDF3BE0" w14:textId="4E7B689E" w:rsidR="00A15CCC" w:rsidRPr="00400B97" w:rsidRDefault="00A15CCC" w:rsidP="008E62B9">
            <w:pPr>
              <w:pStyle w:val="SingleTxtG"/>
              <w:tabs>
                <w:tab w:val="left" w:pos="1701"/>
              </w:tabs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808AB9C" w14:textId="77777777" w:rsidR="00A15CCC" w:rsidRPr="00400B97" w:rsidRDefault="00A15CCC" w:rsidP="008E62B9">
            <w:pPr>
              <w:pStyle w:val="SingleTxtG"/>
              <w:tabs>
                <w:tab w:val="left" w:pos="1701"/>
              </w:tabs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8" w:type="dxa"/>
          </w:tcPr>
          <w:p w14:paraId="0FAC5219" w14:textId="34A3AB13" w:rsidR="00A15CCC" w:rsidRPr="00400B97" w:rsidRDefault="00D83EF5" w:rsidP="008E62B9">
            <w:pPr>
              <w:pStyle w:val="SingleTxtG"/>
              <w:tabs>
                <w:tab w:val="left" w:pos="1701"/>
              </w:tabs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GRBP 73-05</w:t>
            </w:r>
          </w:p>
        </w:tc>
      </w:tr>
      <w:tr w:rsidR="00A15CCC" w14:paraId="086AE6D3" w14:textId="77777777" w:rsidTr="00A15CCC">
        <w:tc>
          <w:tcPr>
            <w:tcW w:w="2407" w:type="dxa"/>
          </w:tcPr>
          <w:p w14:paraId="14BE988E" w14:textId="1122A4D3" w:rsidR="00A15CCC" w:rsidRPr="00400B97" w:rsidRDefault="0024244F" w:rsidP="008E62B9">
            <w:pPr>
              <w:pStyle w:val="SingleTxtG"/>
              <w:tabs>
                <w:tab w:val="left" w:pos="1701"/>
              </w:tabs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400B97">
              <w:rPr>
                <w:rFonts w:cstheme="minorHAnsi"/>
                <w:b/>
                <w:bCs/>
                <w:sz w:val="20"/>
                <w:szCs w:val="20"/>
              </w:rPr>
              <w:t>IWG WT</w:t>
            </w:r>
          </w:p>
        </w:tc>
        <w:tc>
          <w:tcPr>
            <w:tcW w:w="2407" w:type="dxa"/>
          </w:tcPr>
          <w:p w14:paraId="6EEF4F15" w14:textId="7982BB6F" w:rsidR="00A15CCC" w:rsidRPr="00400B97" w:rsidRDefault="00E77EE1" w:rsidP="008E62B9">
            <w:pPr>
              <w:pStyle w:val="SingleTxtG"/>
              <w:tabs>
                <w:tab w:val="left" w:pos="1701"/>
              </w:tabs>
              <w:ind w:left="0"/>
              <w:rPr>
                <w:rFonts w:cstheme="minorHAnsi"/>
                <w:sz w:val="20"/>
                <w:szCs w:val="20"/>
              </w:rPr>
            </w:pPr>
            <w:r w:rsidRPr="00400B97">
              <w:rPr>
                <w:rFonts w:cstheme="minorHAnsi"/>
                <w:sz w:val="20"/>
                <w:szCs w:val="20"/>
              </w:rPr>
              <w:t>GRBP 73-18</w:t>
            </w:r>
          </w:p>
        </w:tc>
        <w:tc>
          <w:tcPr>
            <w:tcW w:w="2407" w:type="dxa"/>
          </w:tcPr>
          <w:p w14:paraId="6DB9CE1D" w14:textId="77777777" w:rsidR="00A15CCC" w:rsidRPr="00400B97" w:rsidRDefault="00A15CCC" w:rsidP="008E62B9">
            <w:pPr>
              <w:pStyle w:val="SingleTxtG"/>
              <w:tabs>
                <w:tab w:val="left" w:pos="1701"/>
              </w:tabs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8" w:type="dxa"/>
          </w:tcPr>
          <w:p w14:paraId="770D4282" w14:textId="77777777" w:rsidR="00A15CCC" w:rsidRPr="00400B97" w:rsidRDefault="00E77EE1" w:rsidP="008E62B9">
            <w:pPr>
              <w:pStyle w:val="SingleTxtG"/>
              <w:tabs>
                <w:tab w:val="left" w:pos="1701"/>
              </w:tabs>
              <w:ind w:left="0"/>
              <w:rPr>
                <w:rFonts w:cstheme="minorHAnsi"/>
                <w:sz w:val="20"/>
                <w:szCs w:val="20"/>
              </w:rPr>
            </w:pPr>
            <w:r w:rsidRPr="00400B97">
              <w:rPr>
                <w:rFonts w:cstheme="minorHAnsi"/>
                <w:sz w:val="20"/>
                <w:szCs w:val="20"/>
              </w:rPr>
              <w:t>GRBP 73-02</w:t>
            </w:r>
          </w:p>
          <w:p w14:paraId="33F97601" w14:textId="77777777" w:rsidR="00E77EE1" w:rsidRDefault="00E77EE1" w:rsidP="008E62B9">
            <w:pPr>
              <w:pStyle w:val="SingleTxtG"/>
              <w:tabs>
                <w:tab w:val="left" w:pos="1701"/>
              </w:tabs>
              <w:ind w:left="0"/>
              <w:rPr>
                <w:rFonts w:cstheme="minorHAnsi"/>
                <w:sz w:val="20"/>
                <w:szCs w:val="20"/>
              </w:rPr>
            </w:pPr>
            <w:r w:rsidRPr="00400B97">
              <w:rPr>
                <w:rFonts w:cstheme="minorHAnsi"/>
                <w:sz w:val="20"/>
                <w:szCs w:val="20"/>
              </w:rPr>
              <w:t>GRBP 73-08</w:t>
            </w:r>
          </w:p>
          <w:p w14:paraId="0C25278C" w14:textId="1CEB89D8" w:rsidR="00D811B6" w:rsidRPr="00400B97" w:rsidRDefault="00D811B6" w:rsidP="008E62B9">
            <w:pPr>
              <w:pStyle w:val="SingleTxtG"/>
              <w:tabs>
                <w:tab w:val="left" w:pos="1701"/>
              </w:tabs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GRBP 73-22</w:t>
            </w:r>
          </w:p>
        </w:tc>
      </w:tr>
      <w:tr w:rsidR="00A15CCC" w14:paraId="163D5CDC" w14:textId="77777777" w:rsidTr="00A15CCC">
        <w:tc>
          <w:tcPr>
            <w:tcW w:w="2407" w:type="dxa"/>
          </w:tcPr>
          <w:p w14:paraId="0825F2A4" w14:textId="3F0C16C5" w:rsidR="00A15CCC" w:rsidRPr="00400B97" w:rsidRDefault="00B16B53" w:rsidP="008E62B9">
            <w:pPr>
              <w:pStyle w:val="SingleTxtG"/>
              <w:tabs>
                <w:tab w:val="left" w:pos="1701"/>
              </w:tabs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400B97">
              <w:rPr>
                <w:rFonts w:cstheme="minorHAnsi"/>
                <w:b/>
                <w:bCs/>
                <w:sz w:val="20"/>
                <w:szCs w:val="20"/>
              </w:rPr>
              <w:t>TF MU</w:t>
            </w:r>
          </w:p>
        </w:tc>
        <w:tc>
          <w:tcPr>
            <w:tcW w:w="2407" w:type="dxa"/>
          </w:tcPr>
          <w:p w14:paraId="32DA23B8" w14:textId="7CE7BA33" w:rsidR="00A15CCC" w:rsidRPr="00400B97" w:rsidRDefault="004D04F3" w:rsidP="004D04F3">
            <w:pPr>
              <w:pStyle w:val="SingleTxtG"/>
              <w:tabs>
                <w:tab w:val="left" w:pos="1701"/>
              </w:tabs>
              <w:ind w:left="0" w:right="599"/>
              <w:rPr>
                <w:rFonts w:cstheme="minorHAnsi"/>
                <w:sz w:val="20"/>
                <w:szCs w:val="20"/>
              </w:rPr>
            </w:pPr>
            <w:r w:rsidRPr="00400B97">
              <w:rPr>
                <w:rFonts w:cstheme="minorHAnsi"/>
                <w:sz w:val="20"/>
                <w:szCs w:val="20"/>
              </w:rPr>
              <w:t>GRB 73-14 rev1</w:t>
            </w:r>
          </w:p>
        </w:tc>
        <w:tc>
          <w:tcPr>
            <w:tcW w:w="2407" w:type="dxa"/>
          </w:tcPr>
          <w:p w14:paraId="75990EC6" w14:textId="2A42A8A5" w:rsidR="00A15CCC" w:rsidRPr="00400B97" w:rsidRDefault="00242B95" w:rsidP="00242B95">
            <w:pPr>
              <w:pStyle w:val="SingleTxtG"/>
              <w:tabs>
                <w:tab w:val="left" w:pos="751"/>
                <w:tab w:val="left" w:pos="1701"/>
              </w:tabs>
              <w:ind w:left="0" w:right="179"/>
              <w:rPr>
                <w:rFonts w:cstheme="minorHAnsi"/>
                <w:sz w:val="20"/>
                <w:szCs w:val="20"/>
              </w:rPr>
            </w:pPr>
            <w:r w:rsidRPr="00400B97">
              <w:rPr>
                <w:rFonts w:cstheme="minorHAnsi"/>
                <w:sz w:val="20"/>
                <w:szCs w:val="20"/>
              </w:rPr>
              <w:t>GREBP 73-1</w:t>
            </w:r>
            <w:r w:rsidR="00522751" w:rsidRPr="00400B9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408" w:type="dxa"/>
          </w:tcPr>
          <w:p w14:paraId="389A6107" w14:textId="77777777" w:rsidR="00A15CCC" w:rsidRDefault="00522751" w:rsidP="008E62B9">
            <w:pPr>
              <w:pStyle w:val="SingleTxtG"/>
              <w:tabs>
                <w:tab w:val="left" w:pos="1701"/>
              </w:tabs>
              <w:ind w:left="0"/>
              <w:rPr>
                <w:rFonts w:cstheme="minorHAnsi"/>
                <w:sz w:val="20"/>
                <w:szCs w:val="20"/>
              </w:rPr>
            </w:pPr>
            <w:r w:rsidRPr="00400B97">
              <w:rPr>
                <w:rFonts w:cstheme="minorHAnsi"/>
                <w:sz w:val="20"/>
                <w:szCs w:val="20"/>
              </w:rPr>
              <w:t>GRBP 73-1</w:t>
            </w:r>
            <w:r w:rsidR="000C4206">
              <w:rPr>
                <w:rFonts w:cstheme="minorHAnsi"/>
                <w:sz w:val="20"/>
                <w:szCs w:val="20"/>
              </w:rPr>
              <w:t>5</w:t>
            </w:r>
          </w:p>
          <w:p w14:paraId="0BD8C655" w14:textId="14E3D3C6" w:rsidR="000C4206" w:rsidRPr="00400B97" w:rsidRDefault="000C4206" w:rsidP="008E62B9">
            <w:pPr>
              <w:pStyle w:val="SingleTxtG"/>
              <w:tabs>
                <w:tab w:val="left" w:pos="1701"/>
              </w:tabs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GRBP 73-1</w:t>
            </w:r>
            <w:r w:rsidR="00F21CD4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A15CCC" w14:paraId="1A53E933" w14:textId="77777777" w:rsidTr="00A15CCC">
        <w:tc>
          <w:tcPr>
            <w:tcW w:w="2407" w:type="dxa"/>
          </w:tcPr>
          <w:p w14:paraId="4B201D51" w14:textId="59394281" w:rsidR="00A15CCC" w:rsidRPr="00400B97" w:rsidRDefault="00B16B53" w:rsidP="00522751">
            <w:pPr>
              <w:pStyle w:val="SingleTxtG"/>
              <w:tabs>
                <w:tab w:val="left" w:pos="1701"/>
              </w:tabs>
              <w:ind w:left="0" w:right="750"/>
              <w:rPr>
                <w:rFonts w:cstheme="minorHAnsi"/>
                <w:b/>
                <w:bCs/>
                <w:sz w:val="20"/>
                <w:szCs w:val="20"/>
              </w:rPr>
            </w:pPr>
            <w:r w:rsidRPr="00400B97">
              <w:rPr>
                <w:rFonts w:cstheme="minorHAnsi"/>
                <w:b/>
                <w:bCs/>
                <w:sz w:val="20"/>
                <w:szCs w:val="20"/>
              </w:rPr>
              <w:t>TF TPMSTI</w:t>
            </w:r>
          </w:p>
        </w:tc>
        <w:tc>
          <w:tcPr>
            <w:tcW w:w="2407" w:type="dxa"/>
          </w:tcPr>
          <w:p w14:paraId="2A118B83" w14:textId="29C96D7E" w:rsidR="00A15CCC" w:rsidRPr="00400B97" w:rsidRDefault="00522751" w:rsidP="008E62B9">
            <w:pPr>
              <w:pStyle w:val="SingleTxtG"/>
              <w:tabs>
                <w:tab w:val="left" w:pos="1701"/>
              </w:tabs>
              <w:ind w:left="0"/>
              <w:rPr>
                <w:rFonts w:cstheme="minorHAnsi"/>
                <w:sz w:val="20"/>
                <w:szCs w:val="20"/>
              </w:rPr>
            </w:pPr>
            <w:r w:rsidRPr="00400B97">
              <w:rPr>
                <w:rFonts w:cstheme="minorHAnsi"/>
                <w:sz w:val="20"/>
                <w:szCs w:val="20"/>
              </w:rPr>
              <w:t>GRBP 73-13</w:t>
            </w:r>
          </w:p>
        </w:tc>
        <w:tc>
          <w:tcPr>
            <w:tcW w:w="2407" w:type="dxa"/>
          </w:tcPr>
          <w:p w14:paraId="7E21E752" w14:textId="4D582055" w:rsidR="00522751" w:rsidRPr="00400B97" w:rsidRDefault="00522751" w:rsidP="00522751">
            <w:pPr>
              <w:pStyle w:val="SingleTxtG"/>
              <w:tabs>
                <w:tab w:val="left" w:pos="1701"/>
              </w:tabs>
              <w:ind w:left="0" w:right="17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8" w:type="dxa"/>
          </w:tcPr>
          <w:p w14:paraId="1C02B1AD" w14:textId="77777777" w:rsidR="00F93B71" w:rsidRPr="00400B97" w:rsidRDefault="00F93B71" w:rsidP="00F93B71">
            <w:pPr>
              <w:pStyle w:val="SingleTxtG"/>
              <w:tabs>
                <w:tab w:val="left" w:pos="1701"/>
              </w:tabs>
              <w:ind w:left="0" w:right="179"/>
              <w:rPr>
                <w:rFonts w:cstheme="minorHAnsi"/>
                <w:sz w:val="20"/>
                <w:szCs w:val="20"/>
              </w:rPr>
            </w:pPr>
            <w:r w:rsidRPr="00400B97">
              <w:rPr>
                <w:rFonts w:cstheme="minorHAnsi"/>
                <w:sz w:val="20"/>
                <w:szCs w:val="20"/>
              </w:rPr>
              <w:t xml:space="preserve">GRBP 2020/6 </w:t>
            </w:r>
          </w:p>
          <w:p w14:paraId="75B4209C" w14:textId="2E66FB30" w:rsidR="00A15CCC" w:rsidRPr="00400B97" w:rsidRDefault="00F93B71" w:rsidP="00F93B71">
            <w:pPr>
              <w:pStyle w:val="SingleTxtG"/>
              <w:tabs>
                <w:tab w:val="left" w:pos="1701"/>
              </w:tabs>
              <w:ind w:left="0"/>
              <w:rPr>
                <w:rFonts w:cstheme="minorHAnsi"/>
                <w:sz w:val="20"/>
                <w:szCs w:val="20"/>
              </w:rPr>
            </w:pPr>
            <w:r w:rsidRPr="00400B97">
              <w:rPr>
                <w:rFonts w:cstheme="minorHAnsi"/>
                <w:sz w:val="20"/>
                <w:szCs w:val="20"/>
              </w:rPr>
              <w:t>GRBP 73-03</w:t>
            </w:r>
          </w:p>
        </w:tc>
      </w:tr>
      <w:tr w:rsidR="00A15CCC" w14:paraId="0E6E6530" w14:textId="77777777" w:rsidTr="00A15CCC">
        <w:tc>
          <w:tcPr>
            <w:tcW w:w="2407" w:type="dxa"/>
          </w:tcPr>
          <w:p w14:paraId="20260BFE" w14:textId="5F6570C7" w:rsidR="00A15CCC" w:rsidRPr="00400B97" w:rsidRDefault="00B16B53" w:rsidP="008E62B9">
            <w:pPr>
              <w:pStyle w:val="SingleTxtG"/>
              <w:tabs>
                <w:tab w:val="left" w:pos="1701"/>
              </w:tabs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400B97">
              <w:rPr>
                <w:rFonts w:cstheme="minorHAnsi"/>
                <w:b/>
                <w:bCs/>
                <w:sz w:val="20"/>
                <w:szCs w:val="20"/>
              </w:rPr>
              <w:t>TF ST</w:t>
            </w:r>
          </w:p>
        </w:tc>
        <w:tc>
          <w:tcPr>
            <w:tcW w:w="2407" w:type="dxa"/>
          </w:tcPr>
          <w:p w14:paraId="6EA6C72B" w14:textId="25C2C8F3" w:rsidR="00A15CCC" w:rsidRPr="00400B97" w:rsidRDefault="00B60498" w:rsidP="008E62B9">
            <w:pPr>
              <w:pStyle w:val="SingleTxtG"/>
              <w:tabs>
                <w:tab w:val="left" w:pos="1701"/>
              </w:tabs>
              <w:ind w:left="0"/>
              <w:rPr>
                <w:rFonts w:cstheme="minorHAnsi"/>
                <w:sz w:val="20"/>
                <w:szCs w:val="20"/>
              </w:rPr>
            </w:pPr>
            <w:r w:rsidRPr="00400B97">
              <w:rPr>
                <w:rFonts w:cstheme="minorHAnsi"/>
                <w:sz w:val="20"/>
                <w:szCs w:val="20"/>
              </w:rPr>
              <w:t>GRBP 73-07</w:t>
            </w:r>
          </w:p>
        </w:tc>
        <w:tc>
          <w:tcPr>
            <w:tcW w:w="2407" w:type="dxa"/>
          </w:tcPr>
          <w:p w14:paraId="0F33A9CC" w14:textId="77777777" w:rsidR="00A15CCC" w:rsidRPr="00400B97" w:rsidRDefault="00A15CCC" w:rsidP="008E62B9">
            <w:pPr>
              <w:pStyle w:val="SingleTxtG"/>
              <w:tabs>
                <w:tab w:val="left" w:pos="1701"/>
              </w:tabs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8" w:type="dxa"/>
          </w:tcPr>
          <w:p w14:paraId="4C059D3F" w14:textId="729978B3" w:rsidR="00A15CCC" w:rsidRPr="00400B97" w:rsidRDefault="00E0392B" w:rsidP="00E0392B">
            <w:pPr>
              <w:pStyle w:val="SingleTxtG"/>
              <w:tabs>
                <w:tab w:val="left" w:pos="1701"/>
              </w:tabs>
              <w:ind w:left="0" w:right="74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GRBP 2021/5</w:t>
            </w:r>
          </w:p>
        </w:tc>
      </w:tr>
      <w:tr w:rsidR="00A15CCC" w14:paraId="467AF567" w14:textId="77777777" w:rsidTr="00A15CCC">
        <w:tc>
          <w:tcPr>
            <w:tcW w:w="2407" w:type="dxa"/>
          </w:tcPr>
          <w:p w14:paraId="3C2C9A1C" w14:textId="1EA27E1A" w:rsidR="00A15CCC" w:rsidRPr="00400B97" w:rsidRDefault="00B16B53" w:rsidP="008E62B9">
            <w:pPr>
              <w:pStyle w:val="SingleTxtG"/>
              <w:tabs>
                <w:tab w:val="left" w:pos="1701"/>
              </w:tabs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400B97">
              <w:rPr>
                <w:rFonts w:cstheme="minorHAnsi"/>
                <w:b/>
                <w:bCs/>
                <w:sz w:val="20"/>
                <w:szCs w:val="20"/>
              </w:rPr>
              <w:t>TF RW</w:t>
            </w:r>
            <w:r w:rsidR="002A2160"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407" w:type="dxa"/>
          </w:tcPr>
          <w:p w14:paraId="1620FC71" w14:textId="0FBF5402" w:rsidR="00A15CCC" w:rsidRPr="00400B97" w:rsidRDefault="00B60498" w:rsidP="008E62B9">
            <w:pPr>
              <w:pStyle w:val="SingleTxtG"/>
              <w:tabs>
                <w:tab w:val="left" w:pos="1701"/>
              </w:tabs>
              <w:ind w:left="0"/>
              <w:rPr>
                <w:rFonts w:cstheme="minorHAnsi"/>
                <w:sz w:val="20"/>
                <w:szCs w:val="20"/>
              </w:rPr>
            </w:pPr>
            <w:r w:rsidRPr="00400B97">
              <w:rPr>
                <w:rFonts w:cstheme="minorHAnsi"/>
                <w:sz w:val="20"/>
                <w:szCs w:val="20"/>
              </w:rPr>
              <w:t>GRBP 73-12</w:t>
            </w:r>
          </w:p>
        </w:tc>
        <w:tc>
          <w:tcPr>
            <w:tcW w:w="2407" w:type="dxa"/>
          </w:tcPr>
          <w:p w14:paraId="0A812D7B" w14:textId="77777777" w:rsidR="00A15CCC" w:rsidRPr="00400B97" w:rsidRDefault="00A15CCC" w:rsidP="008E62B9">
            <w:pPr>
              <w:pStyle w:val="SingleTxtG"/>
              <w:tabs>
                <w:tab w:val="left" w:pos="1701"/>
              </w:tabs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8" w:type="dxa"/>
          </w:tcPr>
          <w:p w14:paraId="18BA8487" w14:textId="77777777" w:rsidR="00A15CCC" w:rsidRPr="00400B97" w:rsidRDefault="00A15CCC" w:rsidP="008E62B9">
            <w:pPr>
              <w:pStyle w:val="SingleTxtG"/>
              <w:tabs>
                <w:tab w:val="left" w:pos="1701"/>
              </w:tabs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6F0ABF51" w14:textId="77777777" w:rsidR="00A15CCC" w:rsidRPr="00033D06" w:rsidRDefault="00A15CCC" w:rsidP="008E62B9">
      <w:pPr>
        <w:pStyle w:val="SingleTxtG"/>
        <w:tabs>
          <w:tab w:val="left" w:pos="1701"/>
        </w:tabs>
        <w:ind w:left="0"/>
        <w:rPr>
          <w:rFonts w:asciiTheme="majorBidi" w:hAnsiTheme="majorBidi" w:cstheme="majorBidi"/>
          <w:sz w:val="20"/>
          <w:szCs w:val="20"/>
          <w:u w:val="single"/>
        </w:rPr>
      </w:pPr>
    </w:p>
    <w:sectPr w:rsidR="00A15CCC" w:rsidRPr="00033D06" w:rsidSect="00BD01FA">
      <w:type w:val="continuous"/>
      <w:pgSz w:w="11907" w:h="16840" w:code="9"/>
      <w:pgMar w:top="1843" w:right="1134" w:bottom="426" w:left="1134" w:header="851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D59A7" w14:textId="77777777" w:rsidR="00F23476" w:rsidRDefault="00F23476" w:rsidP="00F20403">
      <w:pPr>
        <w:spacing w:after="0" w:line="240" w:lineRule="auto"/>
      </w:pPr>
      <w:r>
        <w:separator/>
      </w:r>
    </w:p>
  </w:endnote>
  <w:endnote w:type="continuationSeparator" w:id="0">
    <w:p w14:paraId="0E29DECC" w14:textId="77777777" w:rsidR="00F23476" w:rsidRDefault="00F23476" w:rsidP="00F2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FB002" w14:textId="38C78E3F" w:rsidR="00DE1BC0" w:rsidRDefault="00FA48B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5AA8E658" wp14:editId="4274F450">
              <wp:simplePos x="0" y="10250488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3" name="MSIPCM47044073be9ac174bb2bb221" descr="{&quot;HashCode&quot;:-424964394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B46E70" w14:textId="546CC5F8" w:rsidR="00FA48B5" w:rsidRPr="00FA48B5" w:rsidRDefault="00FA48B5" w:rsidP="00FA48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FA48B5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A8E658" id="_x0000_t202" coordsize="21600,21600" o:spt="202" path="m,l,21600r21600,l21600,xe">
              <v:stroke joinstyle="miter"/>
              <v:path gradientshapeok="t" o:connecttype="rect"/>
            </v:shapetype>
            <v:shape id="MSIPCM47044073be9ac174bb2bb221" o:spid="_x0000_s1026" type="#_x0000_t202" alt="{&quot;HashCode&quot;:-424964394,&quot;Height&quot;:842.0,&quot;Width&quot;:595.0,&quot;Placement&quot;:&quot;Footer&quot;,&quot;Index&quot;:&quot;OddAndEven&quot;,&quot;Section&quot;:1,&quot;Top&quot;:0.0,&quot;Left&quot;:0.0}" style="position:absolute;margin-left:0;margin-top:807.1pt;width:595.35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" o:allowincell="f" filled="f" stroked="f" strokeweight=".5pt">
              <v:textbox inset=",0,20pt,0">
                <w:txbxContent>
                  <w:p w14:paraId="73B46E70" w14:textId="546CC5F8" w:rsidR="00FA48B5" w:rsidRPr="00FA48B5" w:rsidRDefault="00FA48B5" w:rsidP="00FA48B5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FA48B5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E297" w14:textId="5B466E8E" w:rsidR="00DE1BC0" w:rsidRDefault="00FA48B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6192" behindDoc="0" locked="0" layoutInCell="0" allowOverlap="1" wp14:anchorId="380C2DFB" wp14:editId="6098736E">
              <wp:simplePos x="0" y="10250488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1" name="MSIPCMf1b84bb9bab8f5a528f82232" descr="{&quot;HashCode&quot;:-42496439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DD83C0" w14:textId="25CE599B" w:rsidR="00FA48B5" w:rsidRPr="00FA48B5" w:rsidRDefault="00FA48B5" w:rsidP="00FA48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FA48B5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0C2DFB" id="_x0000_t202" coordsize="21600,21600" o:spt="202" path="m,l,21600r21600,l21600,xe">
              <v:stroke joinstyle="miter"/>
              <v:path gradientshapeok="t" o:connecttype="rect"/>
            </v:shapetype>
            <v:shape id="MSIPCMf1b84bb9bab8f5a528f82232" o:spid="_x0000_s1027" type="#_x0000_t202" alt="{&quot;HashCode&quot;:-424964394,&quot;Height&quot;:842.0,&quot;Width&quot;:595.0,&quot;Placement&quot;:&quot;Footer&quot;,&quot;Index&quot;:&quot;Primary&quot;,&quot;Section&quot;:1,&quot;Top&quot;:0.0,&quot;Left&quot;:0.0}" style="position:absolute;margin-left:0;margin-top:807.1pt;width:595.35pt;height:19.8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" o:allowincell="f" filled="f" stroked="f" strokeweight=".5pt">
              <v:textbox inset=",0,20pt,0">
                <w:txbxContent>
                  <w:p w14:paraId="66DD83C0" w14:textId="25CE599B" w:rsidR="00FA48B5" w:rsidRPr="00FA48B5" w:rsidRDefault="00FA48B5" w:rsidP="00FA48B5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FA48B5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6B9E1" w14:textId="77777777" w:rsidR="00F23476" w:rsidRDefault="00F23476" w:rsidP="00F20403">
      <w:pPr>
        <w:spacing w:after="0" w:line="240" w:lineRule="auto"/>
      </w:pPr>
      <w:r>
        <w:separator/>
      </w:r>
    </w:p>
  </w:footnote>
  <w:footnote w:type="continuationSeparator" w:id="0">
    <w:p w14:paraId="2D17AF40" w14:textId="77777777" w:rsidR="00F23476" w:rsidRDefault="00F23476" w:rsidP="00F20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98"/>
      <w:gridCol w:w="4841"/>
    </w:tblGrid>
    <w:tr w:rsidR="007168F5" w:rsidRPr="007B0F75" w14:paraId="0654350E" w14:textId="77777777" w:rsidTr="00715B4B">
      <w:tc>
        <w:tcPr>
          <w:tcW w:w="4889" w:type="dxa"/>
          <w:tcBorders>
            <w:top w:val="nil"/>
            <w:left w:val="nil"/>
            <w:bottom w:val="nil"/>
            <w:right w:val="nil"/>
          </w:tcBorders>
          <w:hideMark/>
        </w:tcPr>
        <w:p w14:paraId="3E57F429" w14:textId="77777777" w:rsidR="00843FE1" w:rsidRPr="007168F5" w:rsidRDefault="00952E1A" w:rsidP="00181B46">
          <w:pPr>
            <w:pStyle w:val="Header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Transmitted by the Chair</w:t>
          </w:r>
        </w:p>
      </w:tc>
      <w:tc>
        <w:tcPr>
          <w:tcW w:w="4890" w:type="dxa"/>
          <w:tcBorders>
            <w:top w:val="nil"/>
            <w:left w:val="nil"/>
            <w:bottom w:val="nil"/>
            <w:right w:val="nil"/>
          </w:tcBorders>
          <w:hideMark/>
        </w:tcPr>
        <w:p w14:paraId="4F3EAD00" w14:textId="03D5F705" w:rsidR="00843FE1" w:rsidRPr="00416726" w:rsidRDefault="00843FE1" w:rsidP="00F36804">
          <w:pPr>
            <w:pStyle w:val="Header"/>
            <w:tabs>
              <w:tab w:val="clear" w:pos="4680"/>
              <w:tab w:val="center" w:pos="4820"/>
            </w:tabs>
            <w:ind w:left="2004"/>
            <w:rPr>
              <w:bCs/>
              <w:sz w:val="18"/>
              <w:szCs w:val="18"/>
            </w:rPr>
          </w:pPr>
          <w:r w:rsidRPr="00416726">
            <w:rPr>
              <w:bCs/>
              <w:sz w:val="18"/>
              <w:szCs w:val="18"/>
              <w:u w:val="single"/>
            </w:rPr>
            <w:t>Informal document</w:t>
          </w:r>
          <w:r w:rsidRPr="00416726">
            <w:rPr>
              <w:bCs/>
              <w:sz w:val="18"/>
              <w:szCs w:val="18"/>
            </w:rPr>
            <w:t xml:space="preserve"> </w:t>
          </w:r>
          <w:r w:rsidR="0071037F" w:rsidRPr="00416726">
            <w:rPr>
              <w:b/>
              <w:sz w:val="18"/>
              <w:szCs w:val="18"/>
            </w:rPr>
            <w:t>GRBP</w:t>
          </w:r>
          <w:r w:rsidR="00952E1A" w:rsidRPr="00416726">
            <w:rPr>
              <w:b/>
              <w:sz w:val="18"/>
              <w:szCs w:val="18"/>
            </w:rPr>
            <w:t>-</w:t>
          </w:r>
          <w:r w:rsidR="0071037F" w:rsidRPr="00416726">
            <w:rPr>
              <w:b/>
              <w:sz w:val="18"/>
              <w:szCs w:val="18"/>
            </w:rPr>
            <w:t>7</w:t>
          </w:r>
          <w:r w:rsidR="00942856" w:rsidRPr="00416726">
            <w:rPr>
              <w:b/>
              <w:sz w:val="18"/>
              <w:szCs w:val="18"/>
            </w:rPr>
            <w:t>3</w:t>
          </w:r>
          <w:r w:rsidR="0071037F" w:rsidRPr="00416726">
            <w:rPr>
              <w:b/>
              <w:sz w:val="18"/>
              <w:szCs w:val="18"/>
            </w:rPr>
            <w:t>-</w:t>
          </w:r>
          <w:r w:rsidR="00416726" w:rsidRPr="00416726">
            <w:rPr>
              <w:b/>
              <w:sz w:val="18"/>
              <w:szCs w:val="18"/>
            </w:rPr>
            <w:t>06</w:t>
          </w:r>
          <w:r w:rsidR="00BB297A">
            <w:rPr>
              <w:b/>
              <w:sz w:val="18"/>
              <w:szCs w:val="18"/>
            </w:rPr>
            <w:t>-R</w:t>
          </w:r>
          <w:r w:rsidR="008C1617">
            <w:rPr>
              <w:b/>
              <w:sz w:val="18"/>
              <w:szCs w:val="18"/>
            </w:rPr>
            <w:t>ev.</w:t>
          </w:r>
          <w:r w:rsidR="00BB297A">
            <w:rPr>
              <w:b/>
              <w:sz w:val="18"/>
              <w:szCs w:val="18"/>
            </w:rPr>
            <w:t>1</w:t>
          </w:r>
        </w:p>
        <w:p w14:paraId="327FA641" w14:textId="427002DF" w:rsidR="00843FE1" w:rsidRPr="00416726" w:rsidRDefault="0071037F" w:rsidP="00843FE1">
          <w:pPr>
            <w:pStyle w:val="Header"/>
            <w:jc w:val="right"/>
            <w:rPr>
              <w:bCs/>
              <w:sz w:val="18"/>
              <w:szCs w:val="18"/>
            </w:rPr>
          </w:pPr>
          <w:r w:rsidRPr="00416726">
            <w:rPr>
              <w:bCs/>
              <w:sz w:val="18"/>
              <w:szCs w:val="18"/>
            </w:rPr>
            <w:t>7</w:t>
          </w:r>
          <w:r w:rsidR="007B0F75" w:rsidRPr="00416726">
            <w:rPr>
              <w:bCs/>
              <w:sz w:val="18"/>
              <w:szCs w:val="18"/>
            </w:rPr>
            <w:t>3</w:t>
          </w:r>
          <w:r w:rsidR="00416726" w:rsidRPr="00416726">
            <w:rPr>
              <w:bCs/>
              <w:sz w:val="18"/>
              <w:szCs w:val="18"/>
              <w:vertAlign w:val="superscript"/>
            </w:rPr>
            <w:t>r</w:t>
          </w:r>
          <w:r w:rsidRPr="00416726">
            <w:rPr>
              <w:bCs/>
              <w:sz w:val="18"/>
              <w:szCs w:val="18"/>
              <w:vertAlign w:val="superscript"/>
            </w:rPr>
            <w:t>d</w:t>
          </w:r>
          <w:r w:rsidRPr="00416726">
            <w:rPr>
              <w:bCs/>
              <w:sz w:val="18"/>
              <w:szCs w:val="18"/>
            </w:rPr>
            <w:t xml:space="preserve"> GRBP</w:t>
          </w:r>
          <w:r w:rsidR="00843FE1" w:rsidRPr="00416726">
            <w:rPr>
              <w:bCs/>
              <w:sz w:val="18"/>
              <w:szCs w:val="18"/>
            </w:rPr>
            <w:t xml:space="preserve">, </w:t>
          </w:r>
          <w:r w:rsidR="007B0F75" w:rsidRPr="00416726">
            <w:rPr>
              <w:bCs/>
              <w:sz w:val="18"/>
              <w:szCs w:val="18"/>
            </w:rPr>
            <w:t>26</w:t>
          </w:r>
          <w:r w:rsidRPr="00416726">
            <w:rPr>
              <w:bCs/>
              <w:sz w:val="18"/>
              <w:szCs w:val="18"/>
            </w:rPr>
            <w:t>-</w:t>
          </w:r>
          <w:r w:rsidR="007B0F75" w:rsidRPr="00416726">
            <w:rPr>
              <w:bCs/>
              <w:sz w:val="18"/>
              <w:szCs w:val="18"/>
            </w:rPr>
            <w:t>29</w:t>
          </w:r>
          <w:r w:rsidRPr="00416726">
            <w:rPr>
              <w:bCs/>
              <w:sz w:val="18"/>
              <w:szCs w:val="18"/>
            </w:rPr>
            <w:t xml:space="preserve"> </w:t>
          </w:r>
          <w:r w:rsidR="00416726">
            <w:rPr>
              <w:bCs/>
              <w:sz w:val="18"/>
              <w:szCs w:val="18"/>
            </w:rPr>
            <w:t xml:space="preserve">January </w:t>
          </w:r>
          <w:r w:rsidR="00843FE1" w:rsidRPr="00416726">
            <w:rPr>
              <w:bCs/>
              <w:sz w:val="18"/>
              <w:szCs w:val="18"/>
            </w:rPr>
            <w:t>20</w:t>
          </w:r>
          <w:r w:rsidR="00E55C03" w:rsidRPr="00416726">
            <w:rPr>
              <w:bCs/>
              <w:sz w:val="18"/>
              <w:szCs w:val="18"/>
            </w:rPr>
            <w:t>2</w:t>
          </w:r>
          <w:r w:rsidR="007B0F75" w:rsidRPr="00416726">
            <w:rPr>
              <w:bCs/>
              <w:sz w:val="18"/>
              <w:szCs w:val="18"/>
            </w:rPr>
            <w:t>1</w:t>
          </w:r>
          <w:r w:rsidR="00416726" w:rsidRPr="00416726">
            <w:rPr>
              <w:bCs/>
              <w:sz w:val="18"/>
              <w:szCs w:val="18"/>
            </w:rPr>
            <w:t>,</w:t>
          </w:r>
        </w:p>
        <w:p w14:paraId="6619C981" w14:textId="0EB524D4" w:rsidR="00843FE1" w:rsidRPr="00416726" w:rsidRDefault="00416726" w:rsidP="00843FE1">
          <w:pPr>
            <w:pStyle w:val="Header"/>
            <w:jc w:val="right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a</w:t>
          </w:r>
          <w:r w:rsidR="00843FE1" w:rsidRPr="00416726">
            <w:rPr>
              <w:bCs/>
              <w:sz w:val="18"/>
              <w:szCs w:val="18"/>
            </w:rPr>
            <w:t xml:space="preserve">genda item </w:t>
          </w:r>
          <w:r w:rsidR="003F2B28" w:rsidRPr="00416726">
            <w:rPr>
              <w:bCs/>
              <w:sz w:val="18"/>
              <w:szCs w:val="18"/>
            </w:rPr>
            <w:t>1</w:t>
          </w:r>
        </w:p>
      </w:tc>
    </w:tr>
  </w:tbl>
  <w:p w14:paraId="67840FBC" w14:textId="24EF6AAB" w:rsidR="00843FE1" w:rsidRPr="00416726" w:rsidRDefault="00843FE1" w:rsidP="008C38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2436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0DED61B5"/>
    <w:multiLevelType w:val="hybridMultilevel"/>
    <w:tmpl w:val="459AB4A2"/>
    <w:lvl w:ilvl="0" w:tplc="48C4F784">
      <w:start w:val="2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6AC7"/>
    <w:multiLevelType w:val="hybridMultilevel"/>
    <w:tmpl w:val="58AE5EE8"/>
    <w:lvl w:ilvl="0" w:tplc="CB28672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129EB"/>
    <w:multiLevelType w:val="hybridMultilevel"/>
    <w:tmpl w:val="FC828A02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15702A7D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 w15:restartNumberingAfterBreak="0">
    <w:nsid w:val="163B7980"/>
    <w:multiLevelType w:val="hybridMultilevel"/>
    <w:tmpl w:val="5D363F76"/>
    <w:lvl w:ilvl="0" w:tplc="1DA486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170711B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" w15:restartNumberingAfterBreak="0">
    <w:nsid w:val="2EDC7107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 w15:restartNumberingAfterBreak="0">
    <w:nsid w:val="2F371542"/>
    <w:multiLevelType w:val="hybridMultilevel"/>
    <w:tmpl w:val="5A3ABF1A"/>
    <w:lvl w:ilvl="0" w:tplc="EF646F5A">
      <w:start w:val="4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80BDF"/>
    <w:multiLevelType w:val="hybridMultilevel"/>
    <w:tmpl w:val="29CA9040"/>
    <w:lvl w:ilvl="0" w:tplc="4F723DCE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70E73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" w15:restartNumberingAfterBreak="0">
    <w:nsid w:val="49F338CE"/>
    <w:multiLevelType w:val="hybridMultilevel"/>
    <w:tmpl w:val="FC828A02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 w15:restartNumberingAfterBreak="0">
    <w:nsid w:val="4B09569D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3" w15:restartNumberingAfterBreak="0">
    <w:nsid w:val="4B7E6675"/>
    <w:multiLevelType w:val="hybridMultilevel"/>
    <w:tmpl w:val="26A60714"/>
    <w:lvl w:ilvl="0" w:tplc="15B659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07151DD"/>
    <w:multiLevelType w:val="hybridMultilevel"/>
    <w:tmpl w:val="B554E7C8"/>
    <w:lvl w:ilvl="0" w:tplc="CAE8DB0A">
      <w:start w:val="2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2055F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6" w15:restartNumberingAfterBreak="0">
    <w:nsid w:val="637A0C77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7" w15:restartNumberingAfterBreak="0">
    <w:nsid w:val="66F46F10"/>
    <w:multiLevelType w:val="hybridMultilevel"/>
    <w:tmpl w:val="1FC2B2F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78A725B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9" w15:restartNumberingAfterBreak="0">
    <w:nsid w:val="67BD781F"/>
    <w:multiLevelType w:val="hybridMultilevel"/>
    <w:tmpl w:val="0916FC30"/>
    <w:lvl w:ilvl="0" w:tplc="1BC0DF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94E04"/>
    <w:multiLevelType w:val="hybridMultilevel"/>
    <w:tmpl w:val="74CC386C"/>
    <w:lvl w:ilvl="0" w:tplc="A622F2C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D1912"/>
    <w:multiLevelType w:val="hybridMultilevel"/>
    <w:tmpl w:val="1CE26428"/>
    <w:lvl w:ilvl="0" w:tplc="D92CEF98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8"/>
  </w:num>
  <w:num w:numId="5">
    <w:abstractNumId w:val="11"/>
  </w:num>
  <w:num w:numId="6">
    <w:abstractNumId w:val="10"/>
  </w:num>
  <w:num w:numId="7">
    <w:abstractNumId w:val="15"/>
  </w:num>
  <w:num w:numId="8">
    <w:abstractNumId w:val="4"/>
  </w:num>
  <w:num w:numId="9">
    <w:abstractNumId w:val="9"/>
  </w:num>
  <w:num w:numId="10">
    <w:abstractNumId w:val="7"/>
  </w:num>
  <w:num w:numId="11">
    <w:abstractNumId w:val="6"/>
  </w:num>
  <w:num w:numId="12">
    <w:abstractNumId w:val="0"/>
  </w:num>
  <w:num w:numId="13">
    <w:abstractNumId w:val="12"/>
  </w:num>
  <w:num w:numId="14">
    <w:abstractNumId w:val="16"/>
  </w:num>
  <w:num w:numId="15">
    <w:abstractNumId w:val="3"/>
  </w:num>
  <w:num w:numId="16">
    <w:abstractNumId w:val="21"/>
  </w:num>
  <w:num w:numId="17">
    <w:abstractNumId w:val="8"/>
  </w:num>
  <w:num w:numId="18">
    <w:abstractNumId w:val="1"/>
  </w:num>
  <w:num w:numId="19">
    <w:abstractNumId w:val="20"/>
  </w:num>
  <w:num w:numId="20">
    <w:abstractNumId w:val="14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5"/>
    <w:rsid w:val="00003321"/>
    <w:rsid w:val="0001520C"/>
    <w:rsid w:val="000230AB"/>
    <w:rsid w:val="00030332"/>
    <w:rsid w:val="00033D06"/>
    <w:rsid w:val="000363CC"/>
    <w:rsid w:val="00037EE5"/>
    <w:rsid w:val="00042A74"/>
    <w:rsid w:val="00045CA2"/>
    <w:rsid w:val="0005154D"/>
    <w:rsid w:val="0005224C"/>
    <w:rsid w:val="00053928"/>
    <w:rsid w:val="00055BB7"/>
    <w:rsid w:val="00060717"/>
    <w:rsid w:val="00060FA6"/>
    <w:rsid w:val="00061266"/>
    <w:rsid w:val="00067191"/>
    <w:rsid w:val="000707CF"/>
    <w:rsid w:val="00070B81"/>
    <w:rsid w:val="00072C4A"/>
    <w:rsid w:val="00074D58"/>
    <w:rsid w:val="00074FE6"/>
    <w:rsid w:val="00075FC9"/>
    <w:rsid w:val="00083214"/>
    <w:rsid w:val="00085393"/>
    <w:rsid w:val="00094026"/>
    <w:rsid w:val="000B5114"/>
    <w:rsid w:val="000B6BF5"/>
    <w:rsid w:val="000C3B34"/>
    <w:rsid w:val="000C4206"/>
    <w:rsid w:val="000D12C8"/>
    <w:rsid w:val="000D5082"/>
    <w:rsid w:val="000E3E66"/>
    <w:rsid w:val="000F5312"/>
    <w:rsid w:val="000F6828"/>
    <w:rsid w:val="00105463"/>
    <w:rsid w:val="00107480"/>
    <w:rsid w:val="0011479E"/>
    <w:rsid w:val="00116645"/>
    <w:rsid w:val="0013066E"/>
    <w:rsid w:val="00134608"/>
    <w:rsid w:val="00135436"/>
    <w:rsid w:val="00142F24"/>
    <w:rsid w:val="0014349D"/>
    <w:rsid w:val="00143616"/>
    <w:rsid w:val="00146BCF"/>
    <w:rsid w:val="001470A9"/>
    <w:rsid w:val="001470C5"/>
    <w:rsid w:val="001515DD"/>
    <w:rsid w:val="00151966"/>
    <w:rsid w:val="001523BC"/>
    <w:rsid w:val="0015377B"/>
    <w:rsid w:val="0015389D"/>
    <w:rsid w:val="001553ED"/>
    <w:rsid w:val="001611F3"/>
    <w:rsid w:val="00164687"/>
    <w:rsid w:val="001652EA"/>
    <w:rsid w:val="0017188A"/>
    <w:rsid w:val="00172161"/>
    <w:rsid w:val="0017285E"/>
    <w:rsid w:val="00181B46"/>
    <w:rsid w:val="0018260B"/>
    <w:rsid w:val="00186E41"/>
    <w:rsid w:val="0019313F"/>
    <w:rsid w:val="001976F2"/>
    <w:rsid w:val="001A0FA2"/>
    <w:rsid w:val="001A2768"/>
    <w:rsid w:val="001A403B"/>
    <w:rsid w:val="001A46BA"/>
    <w:rsid w:val="001A5164"/>
    <w:rsid w:val="001B2592"/>
    <w:rsid w:val="001C1F96"/>
    <w:rsid w:val="001C2CB3"/>
    <w:rsid w:val="001C5431"/>
    <w:rsid w:val="001D16B7"/>
    <w:rsid w:val="001D48C1"/>
    <w:rsid w:val="001D63A4"/>
    <w:rsid w:val="001E4E91"/>
    <w:rsid w:val="001E6AD1"/>
    <w:rsid w:val="001F0690"/>
    <w:rsid w:val="001F0D49"/>
    <w:rsid w:val="001F1D14"/>
    <w:rsid w:val="002051BB"/>
    <w:rsid w:val="002101F5"/>
    <w:rsid w:val="00210C8D"/>
    <w:rsid w:val="00211580"/>
    <w:rsid w:val="00215DA5"/>
    <w:rsid w:val="00216CFF"/>
    <w:rsid w:val="002224AA"/>
    <w:rsid w:val="0022734D"/>
    <w:rsid w:val="0024244F"/>
    <w:rsid w:val="00242B95"/>
    <w:rsid w:val="00250033"/>
    <w:rsid w:val="00253104"/>
    <w:rsid w:val="002533AD"/>
    <w:rsid w:val="0025483C"/>
    <w:rsid w:val="002579CA"/>
    <w:rsid w:val="00262C07"/>
    <w:rsid w:val="0026456B"/>
    <w:rsid w:val="00264FC5"/>
    <w:rsid w:val="00265BB6"/>
    <w:rsid w:val="00267E5B"/>
    <w:rsid w:val="00273978"/>
    <w:rsid w:val="00280B58"/>
    <w:rsid w:val="002865DA"/>
    <w:rsid w:val="0029284F"/>
    <w:rsid w:val="002A2160"/>
    <w:rsid w:val="002A438D"/>
    <w:rsid w:val="002A56E3"/>
    <w:rsid w:val="002A79E1"/>
    <w:rsid w:val="002A7B80"/>
    <w:rsid w:val="002A7F50"/>
    <w:rsid w:val="002B1CC2"/>
    <w:rsid w:val="002C7F51"/>
    <w:rsid w:val="002D003A"/>
    <w:rsid w:val="002D354E"/>
    <w:rsid w:val="002E0C29"/>
    <w:rsid w:val="002E424A"/>
    <w:rsid w:val="002F0E1A"/>
    <w:rsid w:val="002F1016"/>
    <w:rsid w:val="00312D70"/>
    <w:rsid w:val="00314600"/>
    <w:rsid w:val="00316BFA"/>
    <w:rsid w:val="003220DE"/>
    <w:rsid w:val="00322F75"/>
    <w:rsid w:val="003241E9"/>
    <w:rsid w:val="003328C1"/>
    <w:rsid w:val="00335122"/>
    <w:rsid w:val="00342C68"/>
    <w:rsid w:val="00342F46"/>
    <w:rsid w:val="00345D00"/>
    <w:rsid w:val="0035251B"/>
    <w:rsid w:val="0035460A"/>
    <w:rsid w:val="0035496E"/>
    <w:rsid w:val="00355D37"/>
    <w:rsid w:val="003731FF"/>
    <w:rsid w:val="0037621B"/>
    <w:rsid w:val="003775D8"/>
    <w:rsid w:val="00377C1E"/>
    <w:rsid w:val="00396E85"/>
    <w:rsid w:val="003A0F80"/>
    <w:rsid w:val="003A3A26"/>
    <w:rsid w:val="003A6EE9"/>
    <w:rsid w:val="003B04B3"/>
    <w:rsid w:val="003B21D4"/>
    <w:rsid w:val="003B2F3C"/>
    <w:rsid w:val="003B537E"/>
    <w:rsid w:val="003B5470"/>
    <w:rsid w:val="003B7725"/>
    <w:rsid w:val="003C1BB0"/>
    <w:rsid w:val="003C1D56"/>
    <w:rsid w:val="003C3008"/>
    <w:rsid w:val="003C4F4B"/>
    <w:rsid w:val="003C7F31"/>
    <w:rsid w:val="003D06BC"/>
    <w:rsid w:val="003D1DF4"/>
    <w:rsid w:val="003D4821"/>
    <w:rsid w:val="003D558E"/>
    <w:rsid w:val="003E0667"/>
    <w:rsid w:val="003E6B97"/>
    <w:rsid w:val="003E6CDD"/>
    <w:rsid w:val="003F2B28"/>
    <w:rsid w:val="003F70E6"/>
    <w:rsid w:val="00400B97"/>
    <w:rsid w:val="00400DA8"/>
    <w:rsid w:val="00400ED2"/>
    <w:rsid w:val="00401DAF"/>
    <w:rsid w:val="0040656D"/>
    <w:rsid w:val="00410F65"/>
    <w:rsid w:val="004133E8"/>
    <w:rsid w:val="00416726"/>
    <w:rsid w:val="00421C0C"/>
    <w:rsid w:val="004242E9"/>
    <w:rsid w:val="00427B36"/>
    <w:rsid w:val="0043045B"/>
    <w:rsid w:val="00430917"/>
    <w:rsid w:val="004337BC"/>
    <w:rsid w:val="00434428"/>
    <w:rsid w:val="0044065F"/>
    <w:rsid w:val="00440A76"/>
    <w:rsid w:val="00443A17"/>
    <w:rsid w:val="0044549A"/>
    <w:rsid w:val="0044707C"/>
    <w:rsid w:val="004609DD"/>
    <w:rsid w:val="004656D5"/>
    <w:rsid w:val="00470BB8"/>
    <w:rsid w:val="00473718"/>
    <w:rsid w:val="004749C4"/>
    <w:rsid w:val="004770D5"/>
    <w:rsid w:val="00477882"/>
    <w:rsid w:val="00483BDB"/>
    <w:rsid w:val="004906C2"/>
    <w:rsid w:val="004943A0"/>
    <w:rsid w:val="00496B87"/>
    <w:rsid w:val="0049788F"/>
    <w:rsid w:val="004A446E"/>
    <w:rsid w:val="004A60C9"/>
    <w:rsid w:val="004A6F98"/>
    <w:rsid w:val="004A70B2"/>
    <w:rsid w:val="004A738C"/>
    <w:rsid w:val="004B0C2A"/>
    <w:rsid w:val="004B4A23"/>
    <w:rsid w:val="004B774E"/>
    <w:rsid w:val="004C7CE2"/>
    <w:rsid w:val="004D04F3"/>
    <w:rsid w:val="004D3DC5"/>
    <w:rsid w:val="004E0568"/>
    <w:rsid w:val="004E2852"/>
    <w:rsid w:val="004F0E27"/>
    <w:rsid w:val="004F243B"/>
    <w:rsid w:val="004F7B3F"/>
    <w:rsid w:val="00506C34"/>
    <w:rsid w:val="00510E77"/>
    <w:rsid w:val="00522751"/>
    <w:rsid w:val="005233DC"/>
    <w:rsid w:val="005236AC"/>
    <w:rsid w:val="005243C5"/>
    <w:rsid w:val="005248B9"/>
    <w:rsid w:val="00524ADA"/>
    <w:rsid w:val="00525ABE"/>
    <w:rsid w:val="00525B22"/>
    <w:rsid w:val="00531FAA"/>
    <w:rsid w:val="005346AA"/>
    <w:rsid w:val="005438AD"/>
    <w:rsid w:val="00546A76"/>
    <w:rsid w:val="00546AB4"/>
    <w:rsid w:val="00547046"/>
    <w:rsid w:val="0056134B"/>
    <w:rsid w:val="00571620"/>
    <w:rsid w:val="00582FAD"/>
    <w:rsid w:val="00583ADB"/>
    <w:rsid w:val="00584E97"/>
    <w:rsid w:val="00585C5D"/>
    <w:rsid w:val="00590DD3"/>
    <w:rsid w:val="00591D38"/>
    <w:rsid w:val="005951BE"/>
    <w:rsid w:val="00595262"/>
    <w:rsid w:val="005A035A"/>
    <w:rsid w:val="005A13DC"/>
    <w:rsid w:val="005A6A6B"/>
    <w:rsid w:val="005A7A45"/>
    <w:rsid w:val="005A7CFF"/>
    <w:rsid w:val="005B5068"/>
    <w:rsid w:val="005C148D"/>
    <w:rsid w:val="005C78C0"/>
    <w:rsid w:val="005D21EB"/>
    <w:rsid w:val="005D621D"/>
    <w:rsid w:val="005E0EFB"/>
    <w:rsid w:val="005E2EF0"/>
    <w:rsid w:val="005E3C26"/>
    <w:rsid w:val="005E570D"/>
    <w:rsid w:val="005E64AD"/>
    <w:rsid w:val="005E7AA5"/>
    <w:rsid w:val="005F04B1"/>
    <w:rsid w:val="005F1C08"/>
    <w:rsid w:val="005F355D"/>
    <w:rsid w:val="006110D9"/>
    <w:rsid w:val="00613DAB"/>
    <w:rsid w:val="00620F96"/>
    <w:rsid w:val="00624212"/>
    <w:rsid w:val="006303DC"/>
    <w:rsid w:val="00633D0C"/>
    <w:rsid w:val="00646059"/>
    <w:rsid w:val="00646149"/>
    <w:rsid w:val="00671416"/>
    <w:rsid w:val="00672722"/>
    <w:rsid w:val="0067416C"/>
    <w:rsid w:val="00675A0B"/>
    <w:rsid w:val="00677CEE"/>
    <w:rsid w:val="00683D3E"/>
    <w:rsid w:val="00685511"/>
    <w:rsid w:val="00692D83"/>
    <w:rsid w:val="00696228"/>
    <w:rsid w:val="006A6282"/>
    <w:rsid w:val="006A6E49"/>
    <w:rsid w:val="006A7CB9"/>
    <w:rsid w:val="006B37FE"/>
    <w:rsid w:val="006B559C"/>
    <w:rsid w:val="006B7933"/>
    <w:rsid w:val="006C63A7"/>
    <w:rsid w:val="006D0691"/>
    <w:rsid w:val="006D0D99"/>
    <w:rsid w:val="006D6422"/>
    <w:rsid w:val="006E10BA"/>
    <w:rsid w:val="006E56E6"/>
    <w:rsid w:val="006E6ED8"/>
    <w:rsid w:val="006E71DE"/>
    <w:rsid w:val="006E7A35"/>
    <w:rsid w:val="006F7422"/>
    <w:rsid w:val="00703460"/>
    <w:rsid w:val="0071037F"/>
    <w:rsid w:val="0071599E"/>
    <w:rsid w:val="007168F5"/>
    <w:rsid w:val="00720BF3"/>
    <w:rsid w:val="00727451"/>
    <w:rsid w:val="00751E67"/>
    <w:rsid w:val="007539CE"/>
    <w:rsid w:val="007565A5"/>
    <w:rsid w:val="00763FFF"/>
    <w:rsid w:val="00770C34"/>
    <w:rsid w:val="00774B9E"/>
    <w:rsid w:val="007842FB"/>
    <w:rsid w:val="00786008"/>
    <w:rsid w:val="007956AE"/>
    <w:rsid w:val="007A4544"/>
    <w:rsid w:val="007A75F7"/>
    <w:rsid w:val="007A7B02"/>
    <w:rsid w:val="007B0F75"/>
    <w:rsid w:val="007B1E87"/>
    <w:rsid w:val="007B263C"/>
    <w:rsid w:val="007C6F59"/>
    <w:rsid w:val="007D0AF6"/>
    <w:rsid w:val="007F20E3"/>
    <w:rsid w:val="007F37AA"/>
    <w:rsid w:val="0080004B"/>
    <w:rsid w:val="0080099E"/>
    <w:rsid w:val="00800ABC"/>
    <w:rsid w:val="00800C08"/>
    <w:rsid w:val="008015BF"/>
    <w:rsid w:val="00803F46"/>
    <w:rsid w:val="00811D55"/>
    <w:rsid w:val="008158FD"/>
    <w:rsid w:val="00823018"/>
    <w:rsid w:val="0082398B"/>
    <w:rsid w:val="00826751"/>
    <w:rsid w:val="00827457"/>
    <w:rsid w:val="00827BFB"/>
    <w:rsid w:val="00830FA2"/>
    <w:rsid w:val="00831909"/>
    <w:rsid w:val="008362A2"/>
    <w:rsid w:val="00836E9B"/>
    <w:rsid w:val="0083732C"/>
    <w:rsid w:val="008402AF"/>
    <w:rsid w:val="008404B6"/>
    <w:rsid w:val="00843FE1"/>
    <w:rsid w:val="00847D7E"/>
    <w:rsid w:val="0085646E"/>
    <w:rsid w:val="008564D0"/>
    <w:rsid w:val="00856B98"/>
    <w:rsid w:val="00883E97"/>
    <w:rsid w:val="008851AF"/>
    <w:rsid w:val="008902A4"/>
    <w:rsid w:val="008930D0"/>
    <w:rsid w:val="00893CB7"/>
    <w:rsid w:val="00895564"/>
    <w:rsid w:val="0089597B"/>
    <w:rsid w:val="00895C58"/>
    <w:rsid w:val="00897A07"/>
    <w:rsid w:val="008A28B7"/>
    <w:rsid w:val="008A68E5"/>
    <w:rsid w:val="008B08F1"/>
    <w:rsid w:val="008B2678"/>
    <w:rsid w:val="008B3257"/>
    <w:rsid w:val="008B5F50"/>
    <w:rsid w:val="008B716E"/>
    <w:rsid w:val="008B7572"/>
    <w:rsid w:val="008C1617"/>
    <w:rsid w:val="008C30E0"/>
    <w:rsid w:val="008C38F9"/>
    <w:rsid w:val="008C600B"/>
    <w:rsid w:val="008C64E0"/>
    <w:rsid w:val="008C6604"/>
    <w:rsid w:val="008D0429"/>
    <w:rsid w:val="008D1B29"/>
    <w:rsid w:val="008D28F0"/>
    <w:rsid w:val="008D52E3"/>
    <w:rsid w:val="008D563D"/>
    <w:rsid w:val="008E141B"/>
    <w:rsid w:val="008E4362"/>
    <w:rsid w:val="008E62B9"/>
    <w:rsid w:val="008E63C7"/>
    <w:rsid w:val="008E738B"/>
    <w:rsid w:val="008F2229"/>
    <w:rsid w:val="008F2BE4"/>
    <w:rsid w:val="008F30EE"/>
    <w:rsid w:val="008F3569"/>
    <w:rsid w:val="008F4E6C"/>
    <w:rsid w:val="008F6F10"/>
    <w:rsid w:val="008F71F0"/>
    <w:rsid w:val="009000FE"/>
    <w:rsid w:val="00902B70"/>
    <w:rsid w:val="00903AE8"/>
    <w:rsid w:val="00906B1D"/>
    <w:rsid w:val="00910F5A"/>
    <w:rsid w:val="00913B50"/>
    <w:rsid w:val="0091492D"/>
    <w:rsid w:val="009168A6"/>
    <w:rsid w:val="00923020"/>
    <w:rsid w:val="0092558C"/>
    <w:rsid w:val="00926C6B"/>
    <w:rsid w:val="00931A82"/>
    <w:rsid w:val="00934795"/>
    <w:rsid w:val="00935D7D"/>
    <w:rsid w:val="00942856"/>
    <w:rsid w:val="00950EF5"/>
    <w:rsid w:val="00952E1A"/>
    <w:rsid w:val="00970618"/>
    <w:rsid w:val="0097169F"/>
    <w:rsid w:val="00972F0E"/>
    <w:rsid w:val="009757FC"/>
    <w:rsid w:val="0098213F"/>
    <w:rsid w:val="00982589"/>
    <w:rsid w:val="00993C69"/>
    <w:rsid w:val="009A758D"/>
    <w:rsid w:val="009A7A86"/>
    <w:rsid w:val="009B2D38"/>
    <w:rsid w:val="009B38A3"/>
    <w:rsid w:val="009C2729"/>
    <w:rsid w:val="009C453C"/>
    <w:rsid w:val="009C7060"/>
    <w:rsid w:val="009D0D0E"/>
    <w:rsid w:val="009D2D87"/>
    <w:rsid w:val="009D47C9"/>
    <w:rsid w:val="009D5746"/>
    <w:rsid w:val="009E102C"/>
    <w:rsid w:val="009E1FD7"/>
    <w:rsid w:val="009E21B7"/>
    <w:rsid w:val="009F03CD"/>
    <w:rsid w:val="009F048E"/>
    <w:rsid w:val="009F2E8A"/>
    <w:rsid w:val="009F3040"/>
    <w:rsid w:val="009F7CE2"/>
    <w:rsid w:val="00A13735"/>
    <w:rsid w:val="00A15CCC"/>
    <w:rsid w:val="00A20582"/>
    <w:rsid w:val="00A211FE"/>
    <w:rsid w:val="00A242B5"/>
    <w:rsid w:val="00A26C96"/>
    <w:rsid w:val="00A40D40"/>
    <w:rsid w:val="00A414A2"/>
    <w:rsid w:val="00A4380B"/>
    <w:rsid w:val="00A45972"/>
    <w:rsid w:val="00A46457"/>
    <w:rsid w:val="00A53DC5"/>
    <w:rsid w:val="00A547FB"/>
    <w:rsid w:val="00A56287"/>
    <w:rsid w:val="00A57805"/>
    <w:rsid w:val="00A62852"/>
    <w:rsid w:val="00A63689"/>
    <w:rsid w:val="00A64ADB"/>
    <w:rsid w:val="00A705FC"/>
    <w:rsid w:val="00A74829"/>
    <w:rsid w:val="00A769F7"/>
    <w:rsid w:val="00A76B3B"/>
    <w:rsid w:val="00A81905"/>
    <w:rsid w:val="00A83518"/>
    <w:rsid w:val="00A85D21"/>
    <w:rsid w:val="00A9182F"/>
    <w:rsid w:val="00AA2423"/>
    <w:rsid w:val="00AB334F"/>
    <w:rsid w:val="00AB5C3F"/>
    <w:rsid w:val="00AB6C36"/>
    <w:rsid w:val="00AC1214"/>
    <w:rsid w:val="00AC54EA"/>
    <w:rsid w:val="00AC7748"/>
    <w:rsid w:val="00AD0C91"/>
    <w:rsid w:val="00AD341B"/>
    <w:rsid w:val="00AD434E"/>
    <w:rsid w:val="00AD50E4"/>
    <w:rsid w:val="00AD7254"/>
    <w:rsid w:val="00AE217A"/>
    <w:rsid w:val="00AE63A5"/>
    <w:rsid w:val="00AE6B92"/>
    <w:rsid w:val="00AF3842"/>
    <w:rsid w:val="00B0615B"/>
    <w:rsid w:val="00B15B11"/>
    <w:rsid w:val="00B15BB6"/>
    <w:rsid w:val="00B16B53"/>
    <w:rsid w:val="00B17ED0"/>
    <w:rsid w:val="00B218C7"/>
    <w:rsid w:val="00B22795"/>
    <w:rsid w:val="00B269C0"/>
    <w:rsid w:val="00B36A60"/>
    <w:rsid w:val="00B40BF3"/>
    <w:rsid w:val="00B41EEA"/>
    <w:rsid w:val="00B42836"/>
    <w:rsid w:val="00B45FB6"/>
    <w:rsid w:val="00B4658B"/>
    <w:rsid w:val="00B47AB8"/>
    <w:rsid w:val="00B52FFB"/>
    <w:rsid w:val="00B54645"/>
    <w:rsid w:val="00B54F84"/>
    <w:rsid w:val="00B60498"/>
    <w:rsid w:val="00B62903"/>
    <w:rsid w:val="00B771AE"/>
    <w:rsid w:val="00B848BC"/>
    <w:rsid w:val="00B850EF"/>
    <w:rsid w:val="00B948B9"/>
    <w:rsid w:val="00BA092F"/>
    <w:rsid w:val="00BA3D5E"/>
    <w:rsid w:val="00BA606B"/>
    <w:rsid w:val="00BA7699"/>
    <w:rsid w:val="00BA7B4C"/>
    <w:rsid w:val="00BB297A"/>
    <w:rsid w:val="00BB4ADC"/>
    <w:rsid w:val="00BB564C"/>
    <w:rsid w:val="00BC0DB8"/>
    <w:rsid w:val="00BC1C7B"/>
    <w:rsid w:val="00BD0169"/>
    <w:rsid w:val="00BD01FA"/>
    <w:rsid w:val="00BD15B5"/>
    <w:rsid w:val="00BE1F7F"/>
    <w:rsid w:val="00BE3464"/>
    <w:rsid w:val="00BE35E2"/>
    <w:rsid w:val="00BE36A2"/>
    <w:rsid w:val="00BE6BD0"/>
    <w:rsid w:val="00BE7BB5"/>
    <w:rsid w:val="00BF3E5C"/>
    <w:rsid w:val="00BF7D5D"/>
    <w:rsid w:val="00C01B65"/>
    <w:rsid w:val="00C0213F"/>
    <w:rsid w:val="00C047C1"/>
    <w:rsid w:val="00C131DD"/>
    <w:rsid w:val="00C15BBC"/>
    <w:rsid w:val="00C16C62"/>
    <w:rsid w:val="00C17D86"/>
    <w:rsid w:val="00C22577"/>
    <w:rsid w:val="00C226D9"/>
    <w:rsid w:val="00C242BA"/>
    <w:rsid w:val="00C2432B"/>
    <w:rsid w:val="00C24A88"/>
    <w:rsid w:val="00C25243"/>
    <w:rsid w:val="00C30479"/>
    <w:rsid w:val="00C31DF0"/>
    <w:rsid w:val="00C31EE7"/>
    <w:rsid w:val="00C32F0F"/>
    <w:rsid w:val="00C40D45"/>
    <w:rsid w:val="00C52E85"/>
    <w:rsid w:val="00C629D1"/>
    <w:rsid w:val="00C64F7D"/>
    <w:rsid w:val="00C65AA3"/>
    <w:rsid w:val="00C70978"/>
    <w:rsid w:val="00C7290E"/>
    <w:rsid w:val="00C75B17"/>
    <w:rsid w:val="00C76BBD"/>
    <w:rsid w:val="00C77109"/>
    <w:rsid w:val="00C779C9"/>
    <w:rsid w:val="00C8097C"/>
    <w:rsid w:val="00C83FFE"/>
    <w:rsid w:val="00C92899"/>
    <w:rsid w:val="00C9754D"/>
    <w:rsid w:val="00CA0734"/>
    <w:rsid w:val="00CA22B7"/>
    <w:rsid w:val="00CA3C4F"/>
    <w:rsid w:val="00CA6720"/>
    <w:rsid w:val="00CA6839"/>
    <w:rsid w:val="00CB1763"/>
    <w:rsid w:val="00CD4B22"/>
    <w:rsid w:val="00CE1C07"/>
    <w:rsid w:val="00CF1184"/>
    <w:rsid w:val="00CF2DC8"/>
    <w:rsid w:val="00CF35E8"/>
    <w:rsid w:val="00CF3727"/>
    <w:rsid w:val="00CF5EF6"/>
    <w:rsid w:val="00D023A2"/>
    <w:rsid w:val="00D07E47"/>
    <w:rsid w:val="00D25729"/>
    <w:rsid w:val="00D31D85"/>
    <w:rsid w:val="00D32380"/>
    <w:rsid w:val="00D32F39"/>
    <w:rsid w:val="00D37B59"/>
    <w:rsid w:val="00D4187B"/>
    <w:rsid w:val="00D44C98"/>
    <w:rsid w:val="00D4603B"/>
    <w:rsid w:val="00D551EB"/>
    <w:rsid w:val="00D63D86"/>
    <w:rsid w:val="00D64ECA"/>
    <w:rsid w:val="00D64F63"/>
    <w:rsid w:val="00D717A6"/>
    <w:rsid w:val="00D730A2"/>
    <w:rsid w:val="00D811B6"/>
    <w:rsid w:val="00D81D25"/>
    <w:rsid w:val="00D8287F"/>
    <w:rsid w:val="00D83EF5"/>
    <w:rsid w:val="00D93383"/>
    <w:rsid w:val="00D93DB9"/>
    <w:rsid w:val="00D97452"/>
    <w:rsid w:val="00D97606"/>
    <w:rsid w:val="00D97677"/>
    <w:rsid w:val="00DA2292"/>
    <w:rsid w:val="00DA5BAB"/>
    <w:rsid w:val="00DA63FA"/>
    <w:rsid w:val="00DA64C4"/>
    <w:rsid w:val="00DB78AD"/>
    <w:rsid w:val="00DC0338"/>
    <w:rsid w:val="00DC1581"/>
    <w:rsid w:val="00DC280B"/>
    <w:rsid w:val="00DD3294"/>
    <w:rsid w:val="00DE1BC0"/>
    <w:rsid w:val="00DE2655"/>
    <w:rsid w:val="00DF4A1C"/>
    <w:rsid w:val="00E0392B"/>
    <w:rsid w:val="00E04A7A"/>
    <w:rsid w:val="00E0543A"/>
    <w:rsid w:val="00E05E0A"/>
    <w:rsid w:val="00E12181"/>
    <w:rsid w:val="00E14AC7"/>
    <w:rsid w:val="00E16F1C"/>
    <w:rsid w:val="00E17E67"/>
    <w:rsid w:val="00E20A6C"/>
    <w:rsid w:val="00E232C8"/>
    <w:rsid w:val="00E23AE0"/>
    <w:rsid w:val="00E32707"/>
    <w:rsid w:val="00E34A8E"/>
    <w:rsid w:val="00E34F35"/>
    <w:rsid w:val="00E40AEE"/>
    <w:rsid w:val="00E45F32"/>
    <w:rsid w:val="00E470A6"/>
    <w:rsid w:val="00E51980"/>
    <w:rsid w:val="00E54BE6"/>
    <w:rsid w:val="00E55C03"/>
    <w:rsid w:val="00E56299"/>
    <w:rsid w:val="00E623A8"/>
    <w:rsid w:val="00E63893"/>
    <w:rsid w:val="00E70FB3"/>
    <w:rsid w:val="00E7703F"/>
    <w:rsid w:val="00E77EE1"/>
    <w:rsid w:val="00E8325A"/>
    <w:rsid w:val="00E930B7"/>
    <w:rsid w:val="00EA2886"/>
    <w:rsid w:val="00EA7143"/>
    <w:rsid w:val="00EB2649"/>
    <w:rsid w:val="00EB4039"/>
    <w:rsid w:val="00EC6CCB"/>
    <w:rsid w:val="00ED2946"/>
    <w:rsid w:val="00ED77E7"/>
    <w:rsid w:val="00ED7BD3"/>
    <w:rsid w:val="00EE528C"/>
    <w:rsid w:val="00EF0031"/>
    <w:rsid w:val="00EF145C"/>
    <w:rsid w:val="00F0330B"/>
    <w:rsid w:val="00F04B2B"/>
    <w:rsid w:val="00F10E9C"/>
    <w:rsid w:val="00F135F0"/>
    <w:rsid w:val="00F140F9"/>
    <w:rsid w:val="00F143E0"/>
    <w:rsid w:val="00F20403"/>
    <w:rsid w:val="00F21CD4"/>
    <w:rsid w:val="00F23476"/>
    <w:rsid w:val="00F27048"/>
    <w:rsid w:val="00F32AFB"/>
    <w:rsid w:val="00F34417"/>
    <w:rsid w:val="00F36804"/>
    <w:rsid w:val="00F46EB8"/>
    <w:rsid w:val="00F53EBC"/>
    <w:rsid w:val="00F57BA0"/>
    <w:rsid w:val="00F60FFE"/>
    <w:rsid w:val="00F638B6"/>
    <w:rsid w:val="00F64394"/>
    <w:rsid w:val="00F6504F"/>
    <w:rsid w:val="00F80689"/>
    <w:rsid w:val="00F80F0A"/>
    <w:rsid w:val="00F81B7C"/>
    <w:rsid w:val="00F86C29"/>
    <w:rsid w:val="00F87F7A"/>
    <w:rsid w:val="00F92B1B"/>
    <w:rsid w:val="00F92B53"/>
    <w:rsid w:val="00F93B71"/>
    <w:rsid w:val="00F9663E"/>
    <w:rsid w:val="00FA48B5"/>
    <w:rsid w:val="00FA72EE"/>
    <w:rsid w:val="00FB126B"/>
    <w:rsid w:val="00FB3F10"/>
    <w:rsid w:val="00FB5F30"/>
    <w:rsid w:val="00FB6029"/>
    <w:rsid w:val="00FB7594"/>
    <w:rsid w:val="00FC18ED"/>
    <w:rsid w:val="00FC5348"/>
    <w:rsid w:val="00FC583D"/>
    <w:rsid w:val="00FD09C0"/>
    <w:rsid w:val="00FD2724"/>
    <w:rsid w:val="00FD7C1D"/>
    <w:rsid w:val="00FE3BD2"/>
    <w:rsid w:val="00FE5B9D"/>
    <w:rsid w:val="00FF337B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097C2BD"/>
  <w15:docId w15:val="{88794DC7-BEE4-4F9B-AB3D-65F1BE39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F20403"/>
  </w:style>
  <w:style w:type="paragraph" w:styleId="Footer">
    <w:name w:val="footer"/>
    <w:basedOn w:val="Normal"/>
    <w:link w:val="Foot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403"/>
  </w:style>
  <w:style w:type="paragraph" w:styleId="NormalWeb">
    <w:name w:val="Normal (Web)"/>
    <w:basedOn w:val="Normal"/>
    <w:uiPriority w:val="99"/>
    <w:semiHidden/>
    <w:unhideWhenUsed/>
    <w:rsid w:val="00F204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semiHidden/>
    <w:locked/>
    <w:rsid w:val="002E0C29"/>
    <w:rPr>
      <w:sz w:val="18"/>
      <w:lang w:eastAsia="en-US"/>
    </w:rPr>
  </w:style>
  <w:style w:type="paragraph" w:styleId="FootnoteText">
    <w:name w:val="footnote text"/>
    <w:aliases w:val="5_G,PP,5_G_6"/>
    <w:basedOn w:val="Normal"/>
    <w:link w:val="FootnoteTextChar"/>
    <w:unhideWhenUsed/>
    <w:qFormat/>
    <w:rsid w:val="002E0C29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sz w:val="18"/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2E0C29"/>
    <w:rPr>
      <w:sz w:val="20"/>
      <w:szCs w:val="20"/>
    </w:rPr>
  </w:style>
  <w:style w:type="character" w:customStyle="1" w:styleId="HChGChar">
    <w:name w:val="_ H _Ch_G Char"/>
    <w:link w:val="HChG"/>
    <w:locked/>
    <w:rsid w:val="002E0C29"/>
    <w:rPr>
      <w:b/>
      <w:sz w:val="28"/>
      <w:lang w:eastAsia="en-US"/>
    </w:rPr>
  </w:style>
  <w:style w:type="paragraph" w:customStyle="1" w:styleId="HChG">
    <w:name w:val="_ H _Ch_G"/>
    <w:basedOn w:val="Normal"/>
    <w:next w:val="Normal"/>
    <w:link w:val="HChGChar"/>
    <w:rsid w:val="002E0C2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en-US"/>
    </w:rPr>
  </w:style>
  <w:style w:type="character" w:customStyle="1" w:styleId="SingleTxtGChar">
    <w:name w:val="_ Single Txt_G Char"/>
    <w:link w:val="SingleTxtG"/>
    <w:locked/>
    <w:rsid w:val="002E0C29"/>
    <w:rPr>
      <w:lang w:eastAsia="en-US"/>
    </w:rPr>
  </w:style>
  <w:style w:type="paragraph" w:customStyle="1" w:styleId="SingleTxtG">
    <w:name w:val="_ Single Txt_G"/>
    <w:basedOn w:val="Normal"/>
    <w:link w:val="SingleTxtGChar"/>
    <w:qFormat/>
    <w:rsid w:val="002E0C29"/>
    <w:pPr>
      <w:suppressAutoHyphens/>
      <w:spacing w:after="120" w:line="240" w:lineRule="atLeast"/>
      <w:ind w:left="1134" w:right="1134"/>
      <w:jc w:val="both"/>
    </w:pPr>
    <w:rPr>
      <w:lang w:eastAsia="en-US"/>
    </w:rPr>
  </w:style>
  <w:style w:type="character" w:customStyle="1" w:styleId="H1GChar">
    <w:name w:val="_ H_1_G Char"/>
    <w:link w:val="H1G"/>
    <w:locked/>
    <w:rsid w:val="002E0C29"/>
    <w:rPr>
      <w:b/>
      <w:sz w:val="24"/>
      <w:lang w:eastAsia="en-US"/>
    </w:rPr>
  </w:style>
  <w:style w:type="paragraph" w:customStyle="1" w:styleId="H1G">
    <w:name w:val="_ H_1_G"/>
    <w:basedOn w:val="Normal"/>
    <w:next w:val="Normal"/>
    <w:link w:val="H1GChar"/>
    <w:rsid w:val="002E0C2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en-US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unhideWhenUsed/>
    <w:rsid w:val="002E0C29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2E0C29"/>
    <w:pPr>
      <w:ind w:left="720"/>
      <w:contextualSpacing/>
    </w:pPr>
  </w:style>
  <w:style w:type="paragraph" w:styleId="NoSpacing">
    <w:name w:val="No Spacing"/>
    <w:uiPriority w:val="1"/>
    <w:qFormat/>
    <w:rsid w:val="001E4E9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46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A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B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9788F"/>
    <w:pPr>
      <w:spacing w:after="0" w:line="240" w:lineRule="auto"/>
    </w:pPr>
  </w:style>
  <w:style w:type="table" w:styleId="TableGrid">
    <w:name w:val="Table Grid"/>
    <w:basedOn w:val="TableNormal"/>
    <w:uiPriority w:val="39"/>
    <w:rsid w:val="00A1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6EB1C-5C76-4CFE-B847-216DF3A317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F01AC-E4AD-41BD-9407-1AD9887CCD78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4b4a1c0d-4a69-4996-a84a-fc699b9f49de"/>
    <ds:schemaRef ds:uri="http://purl.org/dc/elements/1.1/"/>
    <ds:schemaRef ds:uri="acccb6d4-dbe5-46d2-b4d3-5733603d8cc6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7AEB8B-1AB0-4D14-89FF-74DE17D15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E36F7D-A9B5-47AC-A690-6CE6ABD7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560</Words>
  <Characters>3196</Characters>
  <Application>Microsoft Office Word</Application>
  <DocSecurity>4</DocSecurity>
  <Lines>26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Tesla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FICHEUX Serge</dc:creator>
  <cp:lastModifiedBy>secretariat</cp:lastModifiedBy>
  <cp:revision>2</cp:revision>
  <cp:lastPrinted>2021-01-24T19:51:00Z</cp:lastPrinted>
  <dcterms:created xsi:type="dcterms:W3CDTF">2021-01-26T09:44:00Z</dcterms:created>
  <dcterms:modified xsi:type="dcterms:W3CDTF">2021-01-26T09:44:00Z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2021-01-18T07:56:05Z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5669d887-b381-457c-b4d2-05d4868e465e</vt:lpwstr>
  </property>
  <property fmtid="{D5CDD505-2E9C-101B-9397-08002B2CF9AE}" pid="9" name="MSIP_Label_fd1c0902-ed92-4fed-896d-2e7725de02d4_ContentBits">
    <vt:lpwstr>2</vt:lpwstr>
  </property>
</Properties>
</file>