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9A" w:rsidRPr="00EB6227" w:rsidRDefault="00952F9A" w:rsidP="00952F9A">
      <w:pPr>
        <w:spacing w:line="360" w:lineRule="auto"/>
        <w:jc w:val="both"/>
        <w:rPr>
          <w:b/>
        </w:rPr>
      </w:pPr>
    </w:p>
    <w:p w:rsidR="00952F9A" w:rsidRPr="00EB6227" w:rsidRDefault="00952F9A" w:rsidP="00952F9A">
      <w:pPr>
        <w:rPr>
          <w:b/>
          <w:sz w:val="28"/>
          <w:szCs w:val="28"/>
        </w:rPr>
      </w:pPr>
      <w:r w:rsidRPr="00EB6227">
        <w:rPr>
          <w:noProof/>
          <w:lang w:eastAsia="en-GB"/>
        </w:rPr>
        <w:drawing>
          <wp:anchor distT="0" distB="0" distL="114300" distR="114300" simplePos="0" relativeHeight="251659264" behindDoc="0" locked="0" layoutInCell="1" allowOverlap="1" wp14:anchorId="6660DE40" wp14:editId="2D3B20C2">
            <wp:simplePos x="0" y="0"/>
            <wp:positionH relativeFrom="margin">
              <wp:posOffset>5077460</wp:posOffset>
            </wp:positionH>
            <wp:positionV relativeFrom="margin">
              <wp:posOffset>-170815</wp:posOffset>
            </wp:positionV>
            <wp:extent cx="1018540" cy="1018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CE logotype high definition.jpg"/>
                    <pic:cNvPicPr/>
                  </pic:nvPicPr>
                  <pic:blipFill>
                    <a:blip r:embed="rId8" cstate="print">
                      <a:biLevel thresh="50000"/>
                      <a:extLst>
                        <a:ext uri="{BEBA8EAE-BF5A-486C-A8C5-ECC9F3942E4B}">
                          <a14:imgProps xmlns:a14="http://schemas.microsoft.com/office/drawing/2010/main">
                            <a14:imgLayer r:embed="rId9">
                              <a14:imgEffect>
                                <a14:colorTemperature colorTemp="8800"/>
                              </a14:imgEffect>
                            </a14:imgLayer>
                          </a14:imgProps>
                        </a:ext>
                        <a:ext uri="{28A0092B-C50C-407E-A947-70E740481C1C}">
                          <a14:useLocalDpi xmlns:a14="http://schemas.microsoft.com/office/drawing/2010/main" val="0"/>
                        </a:ext>
                      </a:extLst>
                    </a:blip>
                    <a:stretch>
                      <a:fillRect/>
                    </a:stretch>
                  </pic:blipFill>
                  <pic:spPr>
                    <a:xfrm>
                      <a:off x="0" y="0"/>
                      <a:ext cx="1018540" cy="1018540"/>
                    </a:xfrm>
                    <a:prstGeom prst="rect">
                      <a:avLst/>
                    </a:prstGeom>
                  </pic:spPr>
                </pic:pic>
              </a:graphicData>
            </a:graphic>
            <wp14:sizeRelH relativeFrom="margin">
              <wp14:pctWidth>0</wp14:pctWidth>
            </wp14:sizeRelH>
            <wp14:sizeRelV relativeFrom="margin">
              <wp14:pctHeight>0</wp14:pctHeight>
            </wp14:sizeRelV>
          </wp:anchor>
        </w:drawing>
      </w:r>
    </w:p>
    <w:p w:rsidR="00952F9A" w:rsidRPr="00EB6227" w:rsidRDefault="00952F9A" w:rsidP="00952F9A">
      <w:pPr>
        <w:jc w:val="right"/>
        <w:rPr>
          <w:b/>
        </w:rPr>
      </w:pPr>
    </w:p>
    <w:p w:rsidR="00952F9A" w:rsidRPr="00EB6227" w:rsidRDefault="00952F9A" w:rsidP="00952F9A">
      <w:pPr>
        <w:jc w:val="right"/>
        <w:rPr>
          <w:b/>
          <w:noProof/>
          <w:lang w:eastAsia="en-GB"/>
        </w:rPr>
      </w:pPr>
    </w:p>
    <w:p w:rsidR="00952F9A" w:rsidRPr="00EB6227" w:rsidRDefault="00952F9A" w:rsidP="00952F9A">
      <w:pPr>
        <w:jc w:val="right"/>
        <w:rPr>
          <w:b/>
          <w:noProof/>
          <w:lang w:eastAsia="en-GB"/>
        </w:rPr>
      </w:pPr>
    </w:p>
    <w:p w:rsidR="00952F9A" w:rsidRPr="00EB6227" w:rsidRDefault="00952F9A" w:rsidP="00952F9A">
      <w:pPr>
        <w:jc w:val="right"/>
        <w:rPr>
          <w:b/>
          <w:noProof/>
          <w:lang w:eastAsia="en-GB"/>
        </w:rPr>
      </w:pPr>
    </w:p>
    <w:p w:rsidR="00952F9A" w:rsidRPr="00EB6227" w:rsidRDefault="00952F9A" w:rsidP="00952F9A">
      <w:pPr>
        <w:jc w:val="right"/>
        <w:rPr>
          <w:b/>
        </w:rPr>
      </w:pPr>
    </w:p>
    <w:p w:rsidR="00952F9A" w:rsidRPr="00EB6227" w:rsidRDefault="00952F9A" w:rsidP="00952F9A">
      <w:pPr>
        <w:rPr>
          <w:b/>
        </w:rPr>
      </w:pPr>
    </w:p>
    <w:p w:rsidR="00952F9A" w:rsidRPr="00EB6227" w:rsidRDefault="00952F9A" w:rsidP="00952F9A">
      <w:pPr>
        <w:rPr>
          <w:b/>
        </w:rPr>
      </w:pPr>
    </w:p>
    <w:p w:rsidR="00952F9A" w:rsidRPr="00EB6227" w:rsidRDefault="00952F9A" w:rsidP="00952F9A">
      <w:pPr>
        <w:rPr>
          <w:b/>
          <w:sz w:val="24"/>
          <w:szCs w:val="24"/>
        </w:rPr>
      </w:pPr>
    </w:p>
    <w:p w:rsidR="00952F9A" w:rsidRPr="00EB6227" w:rsidRDefault="00952F9A" w:rsidP="00952F9A">
      <w:pPr>
        <w:rPr>
          <w:b/>
          <w:sz w:val="28"/>
          <w:szCs w:val="28"/>
        </w:rPr>
      </w:pPr>
      <w:r w:rsidRPr="00EB6227">
        <w:rPr>
          <w:b/>
          <w:sz w:val="28"/>
          <w:szCs w:val="28"/>
        </w:rPr>
        <w:t>United Nations Economic Commission for Europe Steering Committee on Education for Sustainable Development</w:t>
      </w:r>
    </w:p>
    <w:p w:rsidR="00952F9A" w:rsidRPr="00EB6227" w:rsidRDefault="00952F9A" w:rsidP="00952F9A">
      <w:pPr>
        <w:rPr>
          <w:sz w:val="24"/>
          <w:szCs w:val="24"/>
        </w:rPr>
      </w:pPr>
    </w:p>
    <w:p w:rsidR="00952F9A" w:rsidRPr="00EB6227" w:rsidRDefault="00952F9A" w:rsidP="00952F9A">
      <w:pPr>
        <w:rPr>
          <w:sz w:val="24"/>
          <w:szCs w:val="24"/>
        </w:rPr>
      </w:pPr>
      <w:r>
        <w:rPr>
          <w:sz w:val="24"/>
          <w:szCs w:val="24"/>
        </w:rPr>
        <w:t>13</w:t>
      </w:r>
      <w:r w:rsidRPr="00EB6227">
        <w:rPr>
          <w:sz w:val="24"/>
          <w:szCs w:val="24"/>
          <w:vertAlign w:val="superscript"/>
        </w:rPr>
        <w:t>th</w:t>
      </w:r>
      <w:r w:rsidRPr="00EB6227">
        <w:rPr>
          <w:sz w:val="24"/>
          <w:szCs w:val="24"/>
        </w:rPr>
        <w:t xml:space="preserve"> meeting, 3 and 4 </w:t>
      </w:r>
      <w:r>
        <w:rPr>
          <w:sz w:val="24"/>
          <w:szCs w:val="24"/>
        </w:rPr>
        <w:t>May</w:t>
      </w:r>
      <w:r w:rsidRPr="00EB6227">
        <w:rPr>
          <w:sz w:val="24"/>
          <w:szCs w:val="24"/>
        </w:rPr>
        <w:t xml:space="preserve"> 201</w:t>
      </w:r>
      <w:r>
        <w:rPr>
          <w:sz w:val="24"/>
          <w:szCs w:val="24"/>
        </w:rPr>
        <w:t>8</w:t>
      </w:r>
    </w:p>
    <w:p w:rsidR="00952F9A" w:rsidRPr="00EB6227" w:rsidRDefault="00952F9A" w:rsidP="00952F9A">
      <w:pPr>
        <w:rPr>
          <w:sz w:val="24"/>
          <w:szCs w:val="24"/>
        </w:rPr>
      </w:pPr>
    </w:p>
    <w:p w:rsidR="00952F9A" w:rsidRPr="00EB6227" w:rsidRDefault="006315B3" w:rsidP="00952F9A">
      <w:r>
        <w:pict>
          <v:rect id="_x0000_i1025" style="width:0;height:1.5pt" o:hralign="center" o:hrstd="t" o:hr="t" fillcolor="#a0a0a0" stroked="f"/>
        </w:pict>
      </w:r>
    </w:p>
    <w:p w:rsidR="00952F9A" w:rsidRPr="00EB6227" w:rsidRDefault="00952F9A" w:rsidP="00952F9A">
      <w:pPr>
        <w:spacing w:after="120" w:line="240" w:lineRule="auto"/>
        <w:jc w:val="center"/>
      </w:pPr>
    </w:p>
    <w:p w:rsidR="00952F9A" w:rsidRPr="00EB6227" w:rsidRDefault="00952F9A" w:rsidP="00952F9A">
      <w:pPr>
        <w:rPr>
          <w:b/>
          <w:sz w:val="28"/>
          <w:szCs w:val="28"/>
        </w:rPr>
      </w:pPr>
    </w:p>
    <w:p w:rsidR="00952F9A" w:rsidRPr="00EB6227" w:rsidRDefault="00952F9A" w:rsidP="00952F9A">
      <w:pPr>
        <w:rPr>
          <w:b/>
          <w:sz w:val="28"/>
          <w:szCs w:val="28"/>
        </w:rPr>
      </w:pPr>
    </w:p>
    <w:p w:rsidR="00952F9A" w:rsidRPr="00EB6227" w:rsidRDefault="00952F9A" w:rsidP="00952F9A">
      <w:pPr>
        <w:rPr>
          <w:b/>
          <w:sz w:val="28"/>
          <w:szCs w:val="28"/>
        </w:rPr>
      </w:pPr>
    </w:p>
    <w:p w:rsidR="00952F9A" w:rsidRPr="00EB6227" w:rsidRDefault="00952F9A" w:rsidP="00952F9A">
      <w:pPr>
        <w:rPr>
          <w:b/>
          <w:sz w:val="28"/>
          <w:szCs w:val="28"/>
        </w:rPr>
      </w:pPr>
    </w:p>
    <w:p w:rsidR="00952F9A" w:rsidRPr="00EB6227" w:rsidRDefault="00952F9A" w:rsidP="00952F9A">
      <w:pPr>
        <w:rPr>
          <w:b/>
          <w:sz w:val="28"/>
          <w:szCs w:val="28"/>
        </w:rPr>
      </w:pPr>
    </w:p>
    <w:p w:rsidR="00952F9A" w:rsidRPr="00EB6227" w:rsidRDefault="00952F9A" w:rsidP="00952F9A">
      <w:pPr>
        <w:rPr>
          <w:b/>
          <w:sz w:val="28"/>
          <w:szCs w:val="28"/>
        </w:rPr>
      </w:pPr>
    </w:p>
    <w:p w:rsidR="00952F9A" w:rsidRPr="00EB6227" w:rsidRDefault="00952F9A" w:rsidP="00952F9A">
      <w:pPr>
        <w:rPr>
          <w:b/>
          <w:sz w:val="28"/>
          <w:szCs w:val="28"/>
        </w:rPr>
      </w:pPr>
    </w:p>
    <w:p w:rsidR="00952F9A" w:rsidRPr="00EB6227" w:rsidRDefault="00952F9A" w:rsidP="00952F9A">
      <w:pPr>
        <w:rPr>
          <w:b/>
          <w:sz w:val="28"/>
          <w:szCs w:val="28"/>
        </w:rPr>
      </w:pPr>
    </w:p>
    <w:p w:rsidR="00952F9A" w:rsidRPr="00EB6227" w:rsidRDefault="00952F9A" w:rsidP="00952F9A">
      <w:pPr>
        <w:rPr>
          <w:b/>
          <w:sz w:val="28"/>
          <w:szCs w:val="28"/>
        </w:rPr>
      </w:pPr>
    </w:p>
    <w:p w:rsidR="00952F9A" w:rsidRPr="00EB6227" w:rsidRDefault="00952F9A" w:rsidP="00952F9A">
      <w:pPr>
        <w:rPr>
          <w:b/>
          <w:sz w:val="28"/>
          <w:szCs w:val="28"/>
        </w:rPr>
      </w:pPr>
      <w:r w:rsidRPr="00EB6227">
        <w:rPr>
          <w:b/>
          <w:sz w:val="28"/>
          <w:szCs w:val="28"/>
        </w:rPr>
        <w:t xml:space="preserve">Information Paper </w:t>
      </w:r>
      <w:r>
        <w:rPr>
          <w:b/>
          <w:sz w:val="28"/>
          <w:szCs w:val="28"/>
        </w:rPr>
        <w:t>1</w:t>
      </w:r>
    </w:p>
    <w:p w:rsidR="00952F9A" w:rsidRPr="00EB6227" w:rsidRDefault="00952F9A" w:rsidP="00952F9A">
      <w:pPr>
        <w:spacing w:after="120" w:line="240" w:lineRule="auto"/>
        <w:jc w:val="center"/>
      </w:pPr>
    </w:p>
    <w:p w:rsidR="00952F9A" w:rsidRPr="00EB6227" w:rsidRDefault="00952F9A" w:rsidP="00952F9A">
      <w:pPr>
        <w:spacing w:after="120"/>
        <w:rPr>
          <w:b/>
        </w:rPr>
      </w:pPr>
      <w:r w:rsidRPr="00952F9A">
        <w:rPr>
          <w:b/>
          <w:sz w:val="28"/>
          <w:szCs w:val="28"/>
        </w:rPr>
        <w:t>Proposed topics for reporting on progress in the implementation of the UNECE Strategy for Education for Sustainable Development</w:t>
      </w:r>
    </w:p>
    <w:p w:rsidR="00DC0F94" w:rsidRDefault="00DC0F94" w:rsidP="00952F9A">
      <w:pPr>
        <w:rPr>
          <w:b/>
        </w:rPr>
      </w:pPr>
    </w:p>
    <w:p w:rsidR="00952F9A" w:rsidRPr="00DC0F94" w:rsidRDefault="00952F9A" w:rsidP="00952F9A">
      <w:r w:rsidRPr="00DC0F94">
        <w:t>Item 2 (b) of the provisional agenda:</w:t>
      </w:r>
    </w:p>
    <w:p w:rsidR="00952F9A" w:rsidRPr="00DC0F94" w:rsidRDefault="00952F9A" w:rsidP="00952F9A">
      <w:r w:rsidRPr="00DC0F94">
        <w:t xml:space="preserve">Implementation of the UNECE Strategy for Education </w:t>
      </w:r>
    </w:p>
    <w:p w:rsidR="00952F9A" w:rsidRPr="00DC0F94" w:rsidRDefault="00952F9A" w:rsidP="00952F9A">
      <w:pPr>
        <w:spacing w:after="120"/>
      </w:pPr>
      <w:r w:rsidRPr="00DC0F94">
        <w:t>for Sustainable Development: Progress in implementing the Strategy</w:t>
      </w:r>
    </w:p>
    <w:p w:rsidR="00952F9A" w:rsidRPr="00EB6227" w:rsidRDefault="00952F9A" w:rsidP="00952F9A">
      <w:pPr>
        <w:rPr>
          <w:b/>
        </w:rPr>
      </w:pPr>
    </w:p>
    <w:p w:rsidR="00952F9A" w:rsidRPr="00DC0F94" w:rsidRDefault="00952F9A" w:rsidP="00952F9A">
      <w:r w:rsidRPr="00DC0F94">
        <w:t xml:space="preserve">Prepared by the Secretariat </w:t>
      </w:r>
    </w:p>
    <w:p w:rsidR="00EA5168" w:rsidRDefault="00EA5168" w:rsidP="00BD78C1">
      <w:pPr>
        <w:rPr>
          <w:b/>
          <w:sz w:val="28"/>
          <w:szCs w:val="28"/>
        </w:rPr>
      </w:pPr>
    </w:p>
    <w:p w:rsidR="00BD78C1" w:rsidRPr="00D51E1A" w:rsidRDefault="00BD78C1" w:rsidP="00BD78C1">
      <w:pPr>
        <w:rPr>
          <w:b/>
          <w:sz w:val="28"/>
          <w:szCs w:val="28"/>
        </w:rPr>
      </w:pPr>
    </w:p>
    <w:p w:rsidR="00BD78C1" w:rsidRPr="00D51E1A" w:rsidRDefault="00BD78C1" w:rsidP="00BD78C1">
      <w:pPr>
        <w:rPr>
          <w:b/>
          <w:sz w:val="28"/>
          <w:szCs w:val="28"/>
        </w:rPr>
      </w:pPr>
    </w:p>
    <w:p w:rsidR="006D7501" w:rsidRDefault="006315B3"/>
    <w:p w:rsidR="00BD78C1" w:rsidRDefault="00BD78C1"/>
    <w:p w:rsidR="00BD78C1" w:rsidRDefault="00BD78C1">
      <w:pPr>
        <w:suppressAutoHyphens w:val="0"/>
        <w:spacing w:after="160" w:line="259" w:lineRule="auto"/>
      </w:pPr>
      <w:r>
        <w:br w:type="page"/>
      </w:r>
    </w:p>
    <w:p w:rsidR="00BD78C1" w:rsidRPr="00BB2628" w:rsidRDefault="00BD78C1" w:rsidP="00BD78C1">
      <w:pPr>
        <w:pStyle w:val="SingleTxtG"/>
        <w:spacing w:before="240" w:line="240" w:lineRule="auto"/>
      </w:pPr>
      <w:r w:rsidRPr="00BB2628">
        <w:lastRenderedPageBreak/>
        <w:t>1.</w:t>
      </w:r>
      <w:r w:rsidRPr="00BB2628">
        <w:tab/>
        <w:t xml:space="preserve">National reporting on the progress achieved in the implementation of the United Nations Economic Commission for Europe (ECE) Strategy for Education for Sustainable Development offers a valuable opportunity for countries to learn from each other and to share newly produced resources and materials within and beyond the ECE region. </w:t>
      </w:r>
    </w:p>
    <w:p w:rsidR="00716151" w:rsidRDefault="00BD78C1" w:rsidP="00BD78C1">
      <w:pPr>
        <w:pStyle w:val="SingleTxtG"/>
        <w:spacing w:line="240" w:lineRule="auto"/>
      </w:pPr>
      <w:r w:rsidRPr="00BB2628">
        <w:t>2.</w:t>
      </w:r>
      <w:r w:rsidRPr="00BB2628">
        <w:tab/>
        <w:t xml:space="preserve">In preparation for the </w:t>
      </w:r>
      <w:r>
        <w:t>th</w:t>
      </w:r>
      <w:r w:rsidR="007C3DB7">
        <w:t>i</w:t>
      </w:r>
      <w:r>
        <w:t>rteen</w:t>
      </w:r>
      <w:r w:rsidRPr="00BB2628">
        <w:t xml:space="preserve">th meeting of the ECE Steering Committee on Education for Sustainable Development, countries are requested to fill in the questionnaire below, reporting on progress made and challenges encountered in implementing the selected three priority action areas since the </w:t>
      </w:r>
      <w:r>
        <w:t>twelf</w:t>
      </w:r>
      <w:r w:rsidRPr="00BB2628">
        <w:t xml:space="preserve">th Steering Committee meeting (Geneva, </w:t>
      </w:r>
      <w:r>
        <w:t>20-21</w:t>
      </w:r>
      <w:r w:rsidRPr="00BB2628">
        <w:t xml:space="preserve"> </w:t>
      </w:r>
      <w:r>
        <w:t>April</w:t>
      </w:r>
      <w:r w:rsidRPr="00BB2628">
        <w:t xml:space="preserve"> 201</w:t>
      </w:r>
      <w:r>
        <w:t>7</w:t>
      </w:r>
      <w:r w:rsidRPr="00BB2628">
        <w:t>)</w:t>
      </w:r>
      <w:r w:rsidR="007C3DB7">
        <w:t>.</w:t>
      </w:r>
    </w:p>
    <w:p w:rsidR="00BD78C1" w:rsidRPr="00BB2628" w:rsidRDefault="00716151" w:rsidP="00BD78C1">
      <w:pPr>
        <w:pStyle w:val="SingleTxtG"/>
        <w:spacing w:line="240" w:lineRule="auto"/>
      </w:pPr>
      <w:r>
        <w:t>3.</w:t>
      </w:r>
      <w:r w:rsidR="007C3DB7">
        <w:t xml:space="preserve"> </w:t>
      </w:r>
      <w:r>
        <w:t>A</w:t>
      </w:r>
      <w:r w:rsidR="007C3DB7">
        <w:t xml:space="preserve">dditional </w:t>
      </w:r>
      <w:r w:rsidR="009566F0">
        <w:t>sub-section</w:t>
      </w:r>
      <w:r>
        <w:t xml:space="preserve"> in this questionnaire</w:t>
      </w:r>
      <w:r w:rsidR="007C3DB7">
        <w:t xml:space="preserve"> </w:t>
      </w:r>
      <w:r>
        <w:t>refer</w:t>
      </w:r>
      <w:r w:rsidR="009566F0">
        <w:t>s</w:t>
      </w:r>
      <w:r>
        <w:t xml:space="preserve"> to </w:t>
      </w:r>
      <w:r w:rsidR="007C3DB7">
        <w:t xml:space="preserve">the </w:t>
      </w:r>
      <w:r w:rsidRPr="00716151">
        <w:t>alignment of the national strategies for ESD with the Global Action Programme on Education for Sustainable Development, contributing to the implementation of the 2030 Development Agenda in terms of achieving the SDG 4.7 on education and as an instrument to achieving all 17 SDGs</w:t>
      </w:r>
      <w:r w:rsidR="00BD78C1" w:rsidRPr="00BB2628">
        <w:t>.</w:t>
      </w:r>
    </w:p>
    <w:p w:rsidR="00BD78C1" w:rsidRPr="00BB2628" w:rsidRDefault="005A622C" w:rsidP="00BD78C1">
      <w:pPr>
        <w:pStyle w:val="SingleTxtG"/>
        <w:spacing w:line="240" w:lineRule="auto"/>
      </w:pPr>
      <w:r>
        <w:t>4</w:t>
      </w:r>
      <w:r w:rsidR="00BD78C1" w:rsidRPr="00BB2628">
        <w:t>.</w:t>
      </w:r>
      <w:r w:rsidR="00BD78C1" w:rsidRPr="00BB2628">
        <w:tab/>
        <w:t>Countries are kindly requested to submit this information in writing to the secretariat via e-mail (</w:t>
      </w:r>
      <w:hyperlink r:id="rId10" w:history="1">
        <w:r w:rsidR="00BD78C1" w:rsidRPr="00BB2628">
          <w:rPr>
            <w:rStyle w:val="Hyperlink"/>
          </w:rPr>
          <w:t>esd@unece.org</w:t>
        </w:r>
      </w:hyperlink>
      <w:r w:rsidR="00BD78C1" w:rsidRPr="00BB2628">
        <w:t xml:space="preserve">) by </w:t>
      </w:r>
      <w:r w:rsidR="00BD78C1" w:rsidRPr="00C35842">
        <w:rPr>
          <w:b/>
        </w:rPr>
        <w:t>1</w:t>
      </w:r>
      <w:r w:rsidR="007C3DB7">
        <w:rPr>
          <w:b/>
        </w:rPr>
        <w:t>5</w:t>
      </w:r>
      <w:r w:rsidR="00BD78C1" w:rsidRPr="00C35842">
        <w:rPr>
          <w:b/>
        </w:rPr>
        <w:t xml:space="preserve"> </w:t>
      </w:r>
      <w:r w:rsidR="00BD78C1" w:rsidRPr="00BB2628">
        <w:rPr>
          <w:b/>
        </w:rPr>
        <w:t>March 201</w:t>
      </w:r>
      <w:r w:rsidR="00BD78C1">
        <w:rPr>
          <w:b/>
        </w:rPr>
        <w:t>8</w:t>
      </w:r>
      <w:r w:rsidR="00BD78C1" w:rsidRPr="00BB2628">
        <w:rPr>
          <w:b/>
        </w:rPr>
        <w:t>.</w:t>
      </w:r>
      <w:r w:rsidR="00BD78C1" w:rsidRPr="00BB2628">
        <w:t xml:space="preserve"> </w:t>
      </w:r>
    </w:p>
    <w:p w:rsidR="00BD78C1" w:rsidRPr="00BB2628" w:rsidRDefault="005A622C" w:rsidP="00BD78C1">
      <w:pPr>
        <w:pStyle w:val="SingleTxtG"/>
        <w:spacing w:line="240" w:lineRule="auto"/>
      </w:pPr>
      <w:r>
        <w:t>5</w:t>
      </w:r>
      <w:r w:rsidR="00BD78C1" w:rsidRPr="00BB2628">
        <w:t>.</w:t>
      </w:r>
      <w:r w:rsidR="00BD78C1" w:rsidRPr="00BB2628">
        <w:tab/>
        <w:t xml:space="preserve">The secretariat will review all the information submitted and deliver a synthesis presentation at the Steering </w:t>
      </w:r>
      <w:r w:rsidR="00BD78C1" w:rsidRPr="006F2C51">
        <w:t xml:space="preserve">Committee’s </w:t>
      </w:r>
      <w:r w:rsidR="006F2C51" w:rsidRPr="006F2C51">
        <w:t>thirteen</w:t>
      </w:r>
      <w:r w:rsidR="00BD78C1" w:rsidRPr="006F2C51">
        <w:t>th meeting</w:t>
      </w:r>
      <w:r w:rsidR="00BD78C1" w:rsidRPr="00BB2628">
        <w:t xml:space="preserve">. The presentation will be followed by an interactive discussion. </w:t>
      </w:r>
    </w:p>
    <w:p w:rsidR="00BD78C1" w:rsidRPr="00BB2628" w:rsidRDefault="005A622C" w:rsidP="00BD78C1">
      <w:pPr>
        <w:pStyle w:val="SingleTxtG"/>
        <w:spacing w:line="240" w:lineRule="auto"/>
      </w:pPr>
      <w:r>
        <w:t>6</w:t>
      </w:r>
      <w:r w:rsidR="00BD78C1" w:rsidRPr="00BB2628">
        <w:t>.</w:t>
      </w:r>
      <w:r w:rsidR="00BD78C1" w:rsidRPr="00BB2628">
        <w:tab/>
        <w:t xml:space="preserve">Recognizing the importance of celebrating champions of </w:t>
      </w:r>
      <w:r w:rsidR="00BD78C1">
        <w:t>education for sustainable development</w:t>
      </w:r>
      <w:r w:rsidR="00BD78C1" w:rsidRPr="00BB2628">
        <w:t>, Steering Committee members are in particular invited to indicate if there are any outstanding initiatives on the implementation of the priority action areas in their countries that they wish to share and/or present.</w:t>
      </w:r>
      <w:r w:rsidR="00716151">
        <w:t xml:space="preserve"> </w:t>
      </w:r>
      <w:r w:rsidR="00A008C8">
        <w:rPr>
          <w:lang w:val="en-US"/>
        </w:rPr>
        <w:t>Countries might also wish to report on</w:t>
      </w:r>
      <w:r w:rsidR="00A008C8" w:rsidRPr="00872774">
        <w:rPr>
          <w:lang w:val="en-US"/>
        </w:rPr>
        <w:t xml:space="preserve"> how the implementation of the national strategies for ESD contributes to the achievement of the Goal 4.7 and the 2030 Agenda at the national level</w:t>
      </w:r>
      <w:r w:rsidR="00A817BB">
        <w:rPr>
          <w:lang w:val="en-US"/>
        </w:rPr>
        <w:t>, and also on mainstreaming gender aspect in the national ESD policies.</w:t>
      </w:r>
    </w:p>
    <w:p w:rsidR="00BD78C1" w:rsidRDefault="00BD78C1" w:rsidP="00BD78C1">
      <w:pPr>
        <w:pStyle w:val="H1G"/>
        <w:spacing w:before="240" w:after="180" w:line="240" w:lineRule="auto"/>
      </w:pPr>
      <w:r>
        <w:tab/>
      </w:r>
      <w:r>
        <w:tab/>
      </w:r>
      <w:r w:rsidRPr="009B09F4">
        <w:t>Questionnaire</w:t>
      </w:r>
      <w:r w:rsidRPr="00BB2628">
        <w:t xml:space="preserve"> for 201</w:t>
      </w:r>
      <w:r>
        <w:t>8</w:t>
      </w:r>
      <w:r w:rsidRPr="00BB2628">
        <w:t xml:space="preserve"> informal country</w:t>
      </w:r>
      <w:r w:rsidRPr="00BB2628">
        <w:rPr>
          <w:rStyle w:val="FootnoteReference"/>
        </w:rPr>
        <w:footnoteReference w:id="1"/>
      </w:r>
      <w:r w:rsidRPr="00BB2628">
        <w:t xml:space="preserve"> reporting on the implementation of the three “vertical” priority action areas</w:t>
      </w:r>
      <w:r w:rsidRPr="00BB2628">
        <w:rPr>
          <w:rStyle w:val="FootnoteReference"/>
        </w:rPr>
        <w:footnoteReference w:id="2"/>
      </w:r>
      <w:r>
        <w:t xml:space="preserve"> </w:t>
      </w:r>
    </w:p>
    <w:p w:rsidR="00BD78C1" w:rsidRDefault="00BD78C1" w:rsidP="00BD78C1">
      <w:pPr>
        <w:pStyle w:val="H23G"/>
        <w:spacing w:before="180" w:line="240" w:lineRule="auto"/>
      </w:pPr>
      <w:r>
        <w:tab/>
      </w:r>
      <w:r>
        <w:tab/>
      </w:r>
      <w:r w:rsidRPr="00006A6D">
        <w:t>Advances made and challenges encountered since the t</w:t>
      </w:r>
      <w:r>
        <w:t>welfth</w:t>
      </w:r>
      <w:r w:rsidRPr="00006A6D">
        <w:t xml:space="preserve"> Steering Committee meeting in </w:t>
      </w:r>
      <w:r>
        <w:t>April</w:t>
      </w:r>
      <w:r w:rsidRPr="00006A6D">
        <w:t xml:space="preserve"> 201</w:t>
      </w:r>
      <w:r>
        <w:t>7</w:t>
      </w:r>
    </w:p>
    <w:p w:rsidR="00BD78C1" w:rsidRPr="00277134" w:rsidRDefault="00BD78C1" w:rsidP="002A528A">
      <w:pPr>
        <w:pStyle w:val="H4G"/>
        <w:spacing w:line="240" w:lineRule="auto"/>
        <w:rPr>
          <w:b/>
        </w:rPr>
      </w:pPr>
      <w:r>
        <w:tab/>
      </w:r>
      <w:r w:rsidRPr="00277134">
        <w:rPr>
          <w:b/>
        </w:rPr>
        <w:t>I.</w:t>
      </w:r>
      <w:r w:rsidRPr="00277134">
        <w:rPr>
          <w:b/>
        </w:rPr>
        <w:tab/>
        <w:t>Priority action area (a)</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2"/>
        <w:gridCol w:w="35"/>
        <w:gridCol w:w="5243"/>
      </w:tblGrid>
      <w:tr w:rsidR="00BD78C1" w:rsidRPr="00BB2628" w:rsidTr="0045081C">
        <w:trPr>
          <w:tblHeader/>
        </w:trPr>
        <w:tc>
          <w:tcPr>
            <w:tcW w:w="7370" w:type="dxa"/>
            <w:gridSpan w:val="3"/>
            <w:tcBorders>
              <w:top w:val="single" w:sz="4" w:space="0" w:color="auto"/>
              <w:bottom w:val="single" w:sz="12" w:space="0" w:color="auto"/>
            </w:tcBorders>
            <w:shd w:val="clear" w:color="auto" w:fill="auto"/>
            <w:vAlign w:val="bottom"/>
          </w:tcPr>
          <w:p w:rsidR="00BD78C1" w:rsidRPr="00107624" w:rsidRDefault="00BD78C1" w:rsidP="0045081C">
            <w:pPr>
              <w:pStyle w:val="SingleTxtG"/>
              <w:suppressAutoHyphens w:val="0"/>
              <w:spacing w:before="80" w:after="80" w:line="240" w:lineRule="auto"/>
              <w:ind w:left="0" w:right="113"/>
              <w:jc w:val="left"/>
              <w:rPr>
                <w:i/>
                <w:sz w:val="18"/>
                <w:szCs w:val="18"/>
              </w:rPr>
            </w:pPr>
            <w:r w:rsidRPr="00AE7F79">
              <w:rPr>
                <w:i/>
                <w:sz w:val="18"/>
                <w:szCs w:val="18"/>
              </w:rPr>
              <w:t>Encouraging whole-institution approaches by establishing education for sustainable development school plans, or embedding education for sustainable development in existing school plans, for every school by 2019</w:t>
            </w:r>
          </w:p>
        </w:tc>
      </w:tr>
      <w:tr w:rsidR="00BD78C1" w:rsidRPr="00BB2628" w:rsidTr="0045081C">
        <w:trPr>
          <w:trHeight w:hRule="exact" w:val="113"/>
          <w:tblHeader/>
        </w:trPr>
        <w:tc>
          <w:tcPr>
            <w:tcW w:w="7370" w:type="dxa"/>
            <w:gridSpan w:val="3"/>
            <w:tcBorders>
              <w:top w:val="single" w:sz="12" w:space="0" w:color="auto"/>
              <w:bottom w:val="nil"/>
            </w:tcBorders>
            <w:shd w:val="clear" w:color="auto" w:fill="auto"/>
            <w:vAlign w:val="bottom"/>
          </w:tcPr>
          <w:p w:rsidR="00BD78C1" w:rsidRPr="00BB2628" w:rsidRDefault="00BD78C1" w:rsidP="0045081C">
            <w:pPr>
              <w:pStyle w:val="SingleTxtG"/>
              <w:suppressAutoHyphens w:val="0"/>
              <w:spacing w:before="80" w:after="80" w:line="240" w:lineRule="auto"/>
              <w:ind w:left="0" w:right="113"/>
              <w:jc w:val="left"/>
              <w:rPr>
                <w:i/>
                <w:sz w:val="16"/>
                <w:szCs w:val="16"/>
              </w:rPr>
            </w:pPr>
          </w:p>
        </w:tc>
      </w:tr>
      <w:tr w:rsidR="00BD78C1" w:rsidRPr="00BB2628" w:rsidTr="0045081C">
        <w:tc>
          <w:tcPr>
            <w:tcW w:w="7370" w:type="dxa"/>
            <w:gridSpan w:val="3"/>
            <w:tcBorders>
              <w:top w:val="nil"/>
            </w:tcBorders>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1.</w:t>
            </w:r>
            <w:r w:rsidRPr="00277134">
              <w:rPr>
                <w:b/>
              </w:rPr>
              <w:tab/>
              <w:t>Has the number of schools adopting a “whole-institution approach” to sustainable development or education for sustainable development (ESD) increased?</w:t>
            </w:r>
          </w:p>
        </w:tc>
      </w:tr>
      <w:tr w:rsidR="00BD78C1" w:rsidRPr="00BB2628" w:rsidTr="0045081C">
        <w:tc>
          <w:tcPr>
            <w:tcW w:w="2092" w:type="dxa"/>
            <w:shd w:val="clear" w:color="auto" w:fill="auto"/>
          </w:tcPr>
          <w:p w:rsidR="00BD78C1" w:rsidRPr="00BB2628" w:rsidRDefault="00BD78C1" w:rsidP="0045081C">
            <w:pPr>
              <w:tabs>
                <w:tab w:val="left" w:pos="426"/>
              </w:tabs>
              <w:suppressAutoHyphens w:val="0"/>
              <w:spacing w:before="40" w:after="120" w:line="220" w:lineRule="exact"/>
              <w:ind w:right="113"/>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78" w:type="dxa"/>
            <w:gridSpan w:val="2"/>
            <w:shd w:val="clear" w:color="auto" w:fill="auto"/>
          </w:tcPr>
          <w:p w:rsidR="00BD78C1" w:rsidRPr="00BB2628" w:rsidRDefault="00BD78C1" w:rsidP="0045081C">
            <w:pPr>
              <w:tabs>
                <w:tab w:val="left" w:pos="426"/>
              </w:tabs>
              <w:suppressAutoHyphens w:val="0"/>
              <w:spacing w:before="40" w:after="120" w:line="240" w:lineRule="auto"/>
              <w:ind w:right="113"/>
              <w:rPr>
                <w:i/>
              </w:rPr>
            </w:pPr>
            <w:r w:rsidRPr="00BB2628">
              <w:rPr>
                <w:rFonts w:ascii="Symbol" w:hAnsi="Symbol"/>
              </w:rPr>
              <w:t></w:t>
            </w:r>
            <w:r w:rsidRPr="00BB2628">
              <w:rPr>
                <w:rFonts w:ascii="Symbol" w:hAnsi="Symbol"/>
              </w:rPr>
              <w:tab/>
            </w:r>
            <w:r w:rsidRPr="00BB2628">
              <w:rPr>
                <w:i/>
              </w:rPr>
              <w:t>Please specify</w:t>
            </w:r>
          </w:p>
          <w:p w:rsidR="00BD78C1" w:rsidRPr="00BB2628" w:rsidRDefault="00BD78C1" w:rsidP="0045081C">
            <w:pPr>
              <w:tabs>
                <w:tab w:val="left" w:pos="426"/>
              </w:tabs>
              <w:suppressAutoHyphens w:val="0"/>
              <w:spacing w:before="40" w:after="120" w:line="240" w:lineRule="auto"/>
              <w:ind w:left="426" w:right="113" w:hanging="426"/>
            </w:pPr>
            <w:r w:rsidRPr="00BB2628">
              <w:rPr>
                <w:rFonts w:ascii="Symbol" w:hAnsi="Symbol"/>
              </w:rPr>
              <w:t></w:t>
            </w:r>
            <w:r w:rsidRPr="00BB2628">
              <w:rPr>
                <w:rFonts w:ascii="Symbol" w:hAnsi="Symbol"/>
              </w:rPr>
              <w:tab/>
            </w:r>
            <w:r w:rsidRPr="00BB2628">
              <w:rPr>
                <w:i/>
              </w:rPr>
              <w:t>Please indicate if you wish to make a presentation on this topic</w:t>
            </w:r>
            <w:r>
              <w:rPr>
                <w:i/>
              </w:rPr>
              <w:t xml:space="preserve"> or </w:t>
            </w:r>
            <w:r w:rsidRPr="00BB2628">
              <w:rPr>
                <w:i/>
              </w:rPr>
              <w:t>if there is an outstanding initiative in your country on this topic</w:t>
            </w:r>
          </w:p>
        </w:tc>
      </w:tr>
      <w:tr w:rsidR="00BD78C1" w:rsidRPr="00BB2628" w:rsidTr="0045081C">
        <w:tc>
          <w:tcPr>
            <w:tcW w:w="7370" w:type="dxa"/>
            <w:gridSpan w:val="3"/>
            <w:tcBorders>
              <w:bottom w:val="nil"/>
            </w:tcBorders>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lastRenderedPageBreak/>
              <w:t>2.</w:t>
            </w:r>
            <w:r w:rsidRPr="00277134">
              <w:rPr>
                <w:b/>
              </w:rPr>
              <w:tab/>
              <w:t>Have any (additional) incentives and assistance measures (guidelines, award scheme, funding, training, technical support) been made available that support ESD school plans?</w:t>
            </w:r>
          </w:p>
        </w:tc>
      </w:tr>
      <w:tr w:rsidR="00BD78C1" w:rsidRPr="00BB2628" w:rsidTr="0045081C">
        <w:tc>
          <w:tcPr>
            <w:tcW w:w="2092" w:type="dxa"/>
            <w:tcBorders>
              <w:top w:val="nil"/>
              <w:bottom w:val="nil"/>
            </w:tcBorders>
            <w:shd w:val="clear" w:color="auto" w:fill="auto"/>
          </w:tcPr>
          <w:p w:rsidR="00BD78C1" w:rsidRPr="00BB2628" w:rsidRDefault="00BD78C1" w:rsidP="0045081C">
            <w:pPr>
              <w:tabs>
                <w:tab w:val="left" w:pos="426"/>
              </w:tabs>
              <w:suppressAutoHyphens w:val="0"/>
              <w:spacing w:before="40" w:after="120" w:line="220" w:lineRule="exact"/>
              <w:ind w:right="113"/>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78" w:type="dxa"/>
            <w:gridSpan w:val="2"/>
            <w:tcBorders>
              <w:top w:val="nil"/>
              <w:bottom w:val="nil"/>
            </w:tcBorders>
            <w:shd w:val="clear" w:color="auto" w:fill="auto"/>
          </w:tcPr>
          <w:p w:rsidR="00BD78C1" w:rsidRPr="00BB2628" w:rsidRDefault="00BD78C1" w:rsidP="0045081C">
            <w:pPr>
              <w:tabs>
                <w:tab w:val="left" w:pos="426"/>
              </w:tabs>
              <w:suppressAutoHyphens w:val="0"/>
              <w:spacing w:before="40" w:after="120" w:line="240" w:lineRule="auto"/>
              <w:ind w:right="113"/>
              <w:rPr>
                <w:i/>
              </w:rPr>
            </w:pPr>
            <w:r w:rsidRPr="00BB2628">
              <w:rPr>
                <w:rFonts w:ascii="Symbol" w:hAnsi="Symbol"/>
              </w:rPr>
              <w:t></w:t>
            </w:r>
            <w:r w:rsidRPr="00BB2628">
              <w:rPr>
                <w:rFonts w:ascii="Symbol" w:hAnsi="Symbol"/>
              </w:rPr>
              <w:tab/>
            </w:r>
            <w:r w:rsidRPr="00BB2628">
              <w:rPr>
                <w:i/>
              </w:rPr>
              <w:t>Please specify</w:t>
            </w:r>
          </w:p>
          <w:p w:rsidR="00BD78C1" w:rsidRPr="00BB2628" w:rsidRDefault="00BD78C1" w:rsidP="0045081C">
            <w:pPr>
              <w:tabs>
                <w:tab w:val="left" w:pos="426"/>
              </w:tabs>
              <w:suppressAutoHyphens w:val="0"/>
              <w:spacing w:before="40" w:after="120" w:line="240" w:lineRule="auto"/>
              <w:ind w:left="426" w:right="113" w:hanging="426"/>
            </w:pPr>
            <w:r w:rsidRPr="00BB2628">
              <w:rPr>
                <w:rFonts w:ascii="Symbol" w:hAnsi="Symbol"/>
              </w:rPr>
              <w:t></w:t>
            </w:r>
            <w:r w:rsidRPr="00BB2628">
              <w:rPr>
                <w:rFonts w:ascii="Symbol" w:hAnsi="Symbol"/>
              </w:rPr>
              <w:tab/>
            </w:r>
            <w:r w:rsidRPr="00BB2628">
              <w:rPr>
                <w:i/>
              </w:rPr>
              <w:t>Please indicate if you wish to make a presentation on this topic</w:t>
            </w:r>
            <w:r>
              <w:rPr>
                <w:i/>
              </w:rPr>
              <w:t xml:space="preserve"> or </w:t>
            </w:r>
            <w:r w:rsidRPr="00BB2628">
              <w:rPr>
                <w:i/>
              </w:rPr>
              <w:t>if there is an outstanding initiative in your country on this topic</w:t>
            </w:r>
          </w:p>
        </w:tc>
      </w:tr>
      <w:tr w:rsidR="00BD78C1" w:rsidRPr="00BB2628" w:rsidTr="0045081C">
        <w:tc>
          <w:tcPr>
            <w:tcW w:w="7370" w:type="dxa"/>
            <w:gridSpan w:val="3"/>
            <w:tcBorders>
              <w:top w:val="nil"/>
            </w:tcBorders>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3.</w:t>
            </w:r>
            <w:r w:rsidRPr="00277134">
              <w:rPr>
                <w:b/>
              </w:rPr>
              <w:tab/>
              <w:t>Are staff and students in schools with ESD plans more environmentally and ecologically aware than staff and students in schools without ESD plans?</w:t>
            </w:r>
          </w:p>
        </w:tc>
      </w:tr>
      <w:tr w:rsidR="00BD78C1" w:rsidRPr="00BB2628" w:rsidTr="0045081C">
        <w:tc>
          <w:tcPr>
            <w:tcW w:w="2092" w:type="dxa"/>
            <w:shd w:val="clear" w:color="auto" w:fill="auto"/>
          </w:tcPr>
          <w:p w:rsidR="00BD78C1" w:rsidRPr="00BB2628" w:rsidRDefault="00BD78C1" w:rsidP="0045081C">
            <w:pPr>
              <w:tabs>
                <w:tab w:val="left" w:pos="256"/>
                <w:tab w:val="left" w:pos="426"/>
              </w:tabs>
              <w:suppressAutoHyphens w:val="0"/>
              <w:spacing w:before="40" w:after="120" w:line="220" w:lineRule="exact"/>
              <w:ind w:right="113"/>
              <w:rPr>
                <w:i/>
              </w:rPr>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78" w:type="dxa"/>
            <w:gridSpan w:val="2"/>
            <w:shd w:val="clear" w:color="auto" w:fill="auto"/>
          </w:tcPr>
          <w:p w:rsidR="00BD78C1" w:rsidRPr="00BB2628" w:rsidRDefault="00BD78C1" w:rsidP="0045081C">
            <w:pPr>
              <w:tabs>
                <w:tab w:val="left" w:pos="426"/>
              </w:tabs>
              <w:suppressAutoHyphens w:val="0"/>
              <w:spacing w:before="40" w:after="120" w:line="220" w:lineRule="exact"/>
              <w:ind w:left="425" w:right="113"/>
              <w:rPr>
                <w:i/>
              </w:rPr>
            </w:pPr>
            <w:r w:rsidRPr="00BB2628">
              <w:rPr>
                <w:rFonts w:ascii="Symbol" w:hAnsi="Symbol"/>
              </w:rPr>
              <w:t></w:t>
            </w:r>
            <w:r w:rsidRPr="00BB2628">
              <w:rPr>
                <w:rFonts w:ascii="Symbol" w:hAnsi="Symbol"/>
              </w:rPr>
              <w:tab/>
            </w:r>
            <w:r w:rsidRPr="00BB2628">
              <w:rPr>
                <w:i/>
              </w:rPr>
              <w:t>Please specify</w:t>
            </w:r>
          </w:p>
          <w:p w:rsidR="00BD78C1" w:rsidRPr="00BB2628" w:rsidRDefault="00BD78C1" w:rsidP="0045081C">
            <w:pPr>
              <w:tabs>
                <w:tab w:val="left" w:pos="426"/>
              </w:tabs>
              <w:suppressAutoHyphens w:val="0"/>
              <w:spacing w:before="40" w:after="120" w:line="220" w:lineRule="exact"/>
              <w:ind w:left="425" w:right="113"/>
              <w:rPr>
                <w:i/>
              </w:rPr>
            </w:pPr>
            <w:r w:rsidRPr="00BB2628">
              <w:rPr>
                <w:rFonts w:ascii="Symbol" w:hAnsi="Symbol"/>
              </w:rPr>
              <w:t></w:t>
            </w:r>
            <w:r w:rsidRPr="00BB2628">
              <w:rPr>
                <w:rFonts w:ascii="Symbol" w:hAnsi="Symbol"/>
              </w:rPr>
              <w:tab/>
            </w:r>
            <w:r w:rsidRPr="00BB2628">
              <w:rPr>
                <w:i/>
              </w:rPr>
              <w:t>Please indicate if you wish to make a presentation on this topic</w:t>
            </w:r>
            <w:r>
              <w:rPr>
                <w:i/>
              </w:rPr>
              <w:t xml:space="preserve"> or </w:t>
            </w:r>
            <w:r w:rsidRPr="00BB2628">
              <w:rPr>
                <w:i/>
              </w:rPr>
              <w:t>if there is an outstanding initiative in your country on this topic</w:t>
            </w:r>
          </w:p>
        </w:tc>
      </w:tr>
      <w:tr w:rsidR="00BD78C1" w:rsidRPr="00BB2628" w:rsidTr="0045081C">
        <w:tc>
          <w:tcPr>
            <w:tcW w:w="7370" w:type="dxa"/>
            <w:gridSpan w:val="3"/>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4.</w:t>
            </w:r>
            <w:r w:rsidRPr="00277134">
              <w:rPr>
                <w:b/>
              </w:rPr>
              <w:tab/>
              <w:t>Are there any recently produced materials or resources that are accessible to a wider audience (e.g., online)?</w:t>
            </w:r>
          </w:p>
        </w:tc>
      </w:tr>
      <w:tr w:rsidR="00BD78C1" w:rsidRPr="00BB2628" w:rsidTr="0045081C">
        <w:tc>
          <w:tcPr>
            <w:tcW w:w="2127" w:type="dxa"/>
            <w:gridSpan w:val="2"/>
            <w:shd w:val="clear" w:color="auto" w:fill="auto"/>
          </w:tcPr>
          <w:p w:rsidR="00BD78C1" w:rsidRPr="00BB2628" w:rsidRDefault="00BD78C1" w:rsidP="0045081C">
            <w:pPr>
              <w:tabs>
                <w:tab w:val="left" w:pos="256"/>
                <w:tab w:val="left" w:pos="426"/>
              </w:tabs>
              <w:suppressAutoHyphens w:val="0"/>
              <w:spacing w:before="40" w:after="120" w:line="220" w:lineRule="exact"/>
              <w:ind w:right="113"/>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rPr>
                <w:i/>
              </w:rPr>
              <w:t xml:space="preserve"> </w:t>
            </w:r>
          </w:p>
        </w:tc>
        <w:tc>
          <w:tcPr>
            <w:tcW w:w="5243" w:type="dxa"/>
            <w:shd w:val="clear" w:color="auto" w:fill="auto"/>
          </w:tcPr>
          <w:p w:rsidR="00BD78C1" w:rsidRPr="00BB2628" w:rsidRDefault="00BD78C1" w:rsidP="0045081C">
            <w:pPr>
              <w:tabs>
                <w:tab w:val="left" w:pos="426"/>
              </w:tabs>
              <w:suppressAutoHyphens w:val="0"/>
              <w:spacing w:before="40" w:after="120" w:line="220" w:lineRule="exact"/>
              <w:ind w:left="425" w:right="113"/>
              <w:rPr>
                <w:i/>
              </w:rPr>
            </w:pPr>
            <w:r w:rsidRPr="00BB2628">
              <w:rPr>
                <w:rFonts w:ascii="Symbol" w:hAnsi="Symbol"/>
              </w:rPr>
              <w:t></w:t>
            </w:r>
            <w:r w:rsidRPr="00BB2628">
              <w:rPr>
                <w:rFonts w:ascii="Symbol" w:hAnsi="Symbol"/>
              </w:rPr>
              <w:tab/>
            </w:r>
            <w:r w:rsidRPr="00BB2628">
              <w:rPr>
                <w:i/>
              </w:rPr>
              <w:t>Please specify and, if applicable, indicate the language and website address</w:t>
            </w:r>
          </w:p>
        </w:tc>
      </w:tr>
      <w:tr w:rsidR="00BD78C1" w:rsidRPr="00BB2628" w:rsidTr="0045081C">
        <w:tc>
          <w:tcPr>
            <w:tcW w:w="7370" w:type="dxa"/>
            <w:gridSpan w:val="3"/>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5.</w:t>
            </w:r>
            <w:r w:rsidRPr="00277134">
              <w:rPr>
                <w:b/>
              </w:rPr>
              <w:tab/>
              <w:t>Have you implemented or are you planning to implement any assessments or evaluations that will measure the impact of the actions taken to date in this area?</w:t>
            </w:r>
          </w:p>
        </w:tc>
      </w:tr>
      <w:tr w:rsidR="00BD78C1" w:rsidRPr="00BB2628" w:rsidTr="0045081C">
        <w:tc>
          <w:tcPr>
            <w:tcW w:w="2127" w:type="dxa"/>
            <w:gridSpan w:val="2"/>
            <w:shd w:val="clear" w:color="auto" w:fill="auto"/>
          </w:tcPr>
          <w:p w:rsidR="00BD78C1" w:rsidRPr="00BB2628" w:rsidRDefault="00BD78C1" w:rsidP="0045081C">
            <w:pPr>
              <w:tabs>
                <w:tab w:val="left" w:pos="256"/>
                <w:tab w:val="left" w:pos="426"/>
              </w:tabs>
              <w:suppressAutoHyphens w:val="0"/>
              <w:spacing w:before="40" w:after="120" w:line="220" w:lineRule="exact"/>
              <w:ind w:right="113"/>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rPr>
                <w:i/>
              </w:rPr>
              <w:t xml:space="preserve"> </w:t>
            </w:r>
          </w:p>
        </w:tc>
        <w:tc>
          <w:tcPr>
            <w:tcW w:w="5243" w:type="dxa"/>
            <w:shd w:val="clear" w:color="auto" w:fill="auto"/>
          </w:tcPr>
          <w:p w:rsidR="00BD78C1" w:rsidRPr="00BB2628" w:rsidRDefault="00BD78C1" w:rsidP="0045081C">
            <w:pPr>
              <w:tabs>
                <w:tab w:val="left" w:pos="426"/>
              </w:tabs>
              <w:suppressAutoHyphens w:val="0"/>
              <w:spacing w:before="40" w:after="120" w:line="220" w:lineRule="exact"/>
              <w:ind w:left="425" w:right="113"/>
              <w:rPr>
                <w:i/>
              </w:rPr>
            </w:pPr>
            <w:r w:rsidRPr="00BB2628">
              <w:rPr>
                <w:rFonts w:ascii="Symbol" w:hAnsi="Symbol"/>
              </w:rPr>
              <w:t></w:t>
            </w:r>
            <w:r w:rsidRPr="00BB2628">
              <w:rPr>
                <w:rFonts w:ascii="Symbol" w:hAnsi="Symbol"/>
              </w:rPr>
              <w:tab/>
            </w:r>
            <w:r w:rsidRPr="00BB2628">
              <w:rPr>
                <w:i/>
              </w:rPr>
              <w:t>Please specify</w:t>
            </w:r>
          </w:p>
          <w:p w:rsidR="00BD78C1" w:rsidRPr="00BB2628" w:rsidRDefault="00BD78C1" w:rsidP="0045081C">
            <w:pPr>
              <w:tabs>
                <w:tab w:val="left" w:pos="426"/>
              </w:tabs>
              <w:suppressAutoHyphens w:val="0"/>
              <w:spacing w:before="40" w:after="120" w:line="220" w:lineRule="exact"/>
              <w:ind w:left="425" w:right="113"/>
              <w:rPr>
                <w:i/>
              </w:rPr>
            </w:pPr>
            <w:r w:rsidRPr="00BB2628">
              <w:rPr>
                <w:rFonts w:ascii="Symbol" w:hAnsi="Symbol"/>
              </w:rPr>
              <w:t></w:t>
            </w:r>
            <w:r w:rsidRPr="00BB2628">
              <w:rPr>
                <w:rFonts w:ascii="Symbol" w:hAnsi="Symbol"/>
              </w:rPr>
              <w:tab/>
            </w:r>
            <w:r w:rsidRPr="00BB2628">
              <w:rPr>
                <w:i/>
              </w:rPr>
              <w:t>Please indicate if you wish to make a presentation on this topic</w:t>
            </w:r>
            <w:r>
              <w:rPr>
                <w:i/>
              </w:rPr>
              <w:t xml:space="preserve"> or </w:t>
            </w:r>
            <w:r w:rsidRPr="00BB2628">
              <w:rPr>
                <w:i/>
              </w:rPr>
              <w:t>if there is an outstanding initiative in your country on this topic</w:t>
            </w:r>
          </w:p>
        </w:tc>
      </w:tr>
      <w:tr w:rsidR="00BD78C1" w:rsidRPr="00BB2628" w:rsidTr="0045081C">
        <w:tc>
          <w:tcPr>
            <w:tcW w:w="7370" w:type="dxa"/>
            <w:gridSpan w:val="3"/>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6.</w:t>
            </w:r>
            <w:r w:rsidRPr="00277134">
              <w:rPr>
                <w:b/>
              </w:rPr>
              <w:tab/>
              <w:t>Additional comments on implementing the UNECE Strategy for ESD in your country (</w:t>
            </w:r>
            <w:r w:rsidRPr="00277134">
              <w:rPr>
                <w:b/>
                <w:i/>
              </w:rPr>
              <w:t>please specify, if any</w:t>
            </w:r>
            <w:r w:rsidRPr="00277134">
              <w:rPr>
                <w:b/>
              </w:rPr>
              <w:t>):</w:t>
            </w:r>
          </w:p>
        </w:tc>
      </w:tr>
    </w:tbl>
    <w:p w:rsidR="00BD78C1" w:rsidRPr="00277134" w:rsidRDefault="00BD78C1" w:rsidP="002A528A">
      <w:pPr>
        <w:pStyle w:val="H4G"/>
        <w:spacing w:before="360"/>
        <w:rPr>
          <w:b/>
        </w:rPr>
      </w:pPr>
      <w:r>
        <w:tab/>
      </w:r>
      <w:r w:rsidRPr="00277134">
        <w:rPr>
          <w:b/>
        </w:rPr>
        <w:t>II.</w:t>
      </w:r>
      <w:r w:rsidRPr="00277134">
        <w:rPr>
          <w:b/>
        </w:rPr>
        <w:tab/>
        <w:t>Priority action area (b)</w:t>
      </w:r>
      <w:r w:rsidRPr="00277134" w:rsidDel="00006A6D">
        <w:rPr>
          <w:b/>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2"/>
        <w:gridCol w:w="35"/>
        <w:gridCol w:w="5243"/>
      </w:tblGrid>
      <w:tr w:rsidR="00BD78C1" w:rsidRPr="00BB2628" w:rsidTr="0045081C">
        <w:trPr>
          <w:tblHeader/>
        </w:trPr>
        <w:tc>
          <w:tcPr>
            <w:tcW w:w="7370" w:type="dxa"/>
            <w:gridSpan w:val="3"/>
            <w:tcBorders>
              <w:top w:val="single" w:sz="4" w:space="0" w:color="auto"/>
              <w:bottom w:val="single" w:sz="12" w:space="0" w:color="auto"/>
            </w:tcBorders>
            <w:shd w:val="clear" w:color="auto" w:fill="auto"/>
            <w:vAlign w:val="bottom"/>
          </w:tcPr>
          <w:p w:rsidR="00BD78C1" w:rsidRPr="00BB2628" w:rsidRDefault="00BD78C1" w:rsidP="0045081C">
            <w:pPr>
              <w:pStyle w:val="SingleTxtG"/>
              <w:suppressAutoHyphens w:val="0"/>
              <w:spacing w:before="80" w:after="80" w:line="200" w:lineRule="exact"/>
              <w:ind w:left="0" w:right="113"/>
              <w:jc w:val="left"/>
              <w:rPr>
                <w:i/>
                <w:sz w:val="16"/>
                <w:szCs w:val="16"/>
              </w:rPr>
            </w:pPr>
            <w:r w:rsidRPr="00BB2628">
              <w:rPr>
                <w:i/>
                <w:sz w:val="16"/>
                <w:szCs w:val="16"/>
              </w:rPr>
              <w:t xml:space="preserve">Promoting the extension of education for sustainable development in teacher education and in the training </w:t>
            </w:r>
            <w:r>
              <w:rPr>
                <w:i/>
                <w:sz w:val="16"/>
                <w:szCs w:val="16"/>
              </w:rPr>
              <w:br/>
            </w:r>
            <w:r w:rsidRPr="00BB2628">
              <w:rPr>
                <w:i/>
                <w:sz w:val="16"/>
                <w:szCs w:val="16"/>
              </w:rPr>
              <w:t>of all educators</w:t>
            </w:r>
          </w:p>
        </w:tc>
      </w:tr>
      <w:tr w:rsidR="00BD78C1" w:rsidRPr="00BB2628" w:rsidTr="0045081C">
        <w:trPr>
          <w:trHeight w:hRule="exact" w:val="113"/>
          <w:tblHeader/>
        </w:trPr>
        <w:tc>
          <w:tcPr>
            <w:tcW w:w="7370" w:type="dxa"/>
            <w:gridSpan w:val="3"/>
            <w:tcBorders>
              <w:top w:val="single" w:sz="12" w:space="0" w:color="auto"/>
              <w:bottom w:val="nil"/>
            </w:tcBorders>
            <w:shd w:val="clear" w:color="auto" w:fill="auto"/>
            <w:vAlign w:val="bottom"/>
          </w:tcPr>
          <w:p w:rsidR="00BD78C1" w:rsidRPr="00BB2628" w:rsidRDefault="00BD78C1" w:rsidP="0045081C">
            <w:pPr>
              <w:pStyle w:val="SingleTxtG"/>
              <w:suppressAutoHyphens w:val="0"/>
              <w:spacing w:before="80" w:after="80" w:line="200" w:lineRule="exact"/>
              <w:ind w:left="0" w:right="113"/>
              <w:jc w:val="left"/>
              <w:rPr>
                <w:i/>
                <w:sz w:val="16"/>
                <w:szCs w:val="16"/>
              </w:rPr>
            </w:pPr>
          </w:p>
        </w:tc>
      </w:tr>
      <w:tr w:rsidR="00BD78C1" w:rsidRPr="00BB2628" w:rsidTr="0045081C">
        <w:tc>
          <w:tcPr>
            <w:tcW w:w="7370" w:type="dxa"/>
            <w:gridSpan w:val="3"/>
            <w:tcBorders>
              <w:top w:val="nil"/>
            </w:tcBorders>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1.</w:t>
            </w:r>
            <w:r w:rsidRPr="00277134">
              <w:rPr>
                <w:b/>
              </w:rPr>
              <w:tab/>
              <w:t>Has there been any significant advancement made with regard</w:t>
            </w:r>
            <w:r w:rsidRPr="00277134" w:rsidDel="00BC59DD">
              <w:rPr>
                <w:b/>
                <w:bCs/>
              </w:rPr>
              <w:t xml:space="preserve"> </w:t>
            </w:r>
            <w:r w:rsidRPr="00277134">
              <w:rPr>
                <w:b/>
              </w:rPr>
              <w:t>introducing or extending ESD as a part of educators’ initial training?</w:t>
            </w:r>
          </w:p>
        </w:tc>
      </w:tr>
      <w:tr w:rsidR="00BD78C1" w:rsidRPr="00BB2628" w:rsidTr="0045081C">
        <w:tc>
          <w:tcPr>
            <w:tcW w:w="2092" w:type="dxa"/>
            <w:shd w:val="clear" w:color="auto" w:fill="auto"/>
          </w:tcPr>
          <w:p w:rsidR="00BD78C1" w:rsidRPr="00BB2628" w:rsidRDefault="00BD78C1" w:rsidP="0045081C">
            <w:pPr>
              <w:pStyle w:val="SingleTxtG"/>
              <w:tabs>
                <w:tab w:val="left" w:pos="416"/>
              </w:tabs>
              <w:suppressAutoHyphens w:val="0"/>
              <w:spacing w:before="40" w:line="220" w:lineRule="exact"/>
              <w:ind w:left="0" w:right="113"/>
              <w:jc w:val="left"/>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78" w:type="dxa"/>
            <w:gridSpan w:val="2"/>
            <w:shd w:val="clear" w:color="auto" w:fill="auto"/>
          </w:tcPr>
          <w:p w:rsidR="00BD78C1" w:rsidRPr="00BB2628" w:rsidRDefault="00BD78C1" w:rsidP="0045081C">
            <w:pPr>
              <w:tabs>
                <w:tab w:val="left" w:pos="416"/>
              </w:tabs>
              <w:suppressAutoHyphens w:val="0"/>
              <w:spacing w:before="40" w:after="120" w:line="220" w:lineRule="exact"/>
              <w:ind w:left="425" w:right="113"/>
              <w:rPr>
                <w:i/>
                <w:lang w:eastAsia="en-GB"/>
              </w:rPr>
            </w:pPr>
            <w:r w:rsidRPr="00BB2628">
              <w:rPr>
                <w:rFonts w:ascii="Symbol" w:hAnsi="Symbol"/>
                <w:lang w:eastAsia="en-GB"/>
              </w:rPr>
              <w:t></w:t>
            </w:r>
            <w:r w:rsidRPr="00BB2628">
              <w:rPr>
                <w:rFonts w:ascii="Symbol" w:hAnsi="Symbol"/>
                <w:lang w:eastAsia="en-GB"/>
              </w:rPr>
              <w:tab/>
            </w:r>
            <w:r w:rsidRPr="00BB2628">
              <w:rPr>
                <w:i/>
              </w:rPr>
              <w:t>Please specify</w:t>
            </w:r>
          </w:p>
          <w:p w:rsidR="00BD78C1" w:rsidRPr="00BB2628" w:rsidRDefault="00BD78C1" w:rsidP="0045081C">
            <w:pPr>
              <w:tabs>
                <w:tab w:val="left" w:pos="416"/>
              </w:tabs>
              <w:suppressAutoHyphens w:val="0"/>
              <w:spacing w:before="40" w:after="120" w:line="220" w:lineRule="exact"/>
              <w:ind w:left="425" w:right="113"/>
            </w:pPr>
            <w:r w:rsidRPr="00BB2628">
              <w:rPr>
                <w:rFonts w:ascii="Symbol" w:hAnsi="Symbol"/>
              </w:rPr>
              <w:t></w:t>
            </w:r>
            <w:r w:rsidRPr="00BB2628">
              <w:rPr>
                <w:rFonts w:ascii="Symbol" w:hAnsi="Symbol"/>
              </w:rPr>
              <w:tab/>
            </w:r>
            <w:r w:rsidRPr="00BB2628">
              <w:rPr>
                <w:i/>
              </w:rPr>
              <w:t>Please indicate if you wish to make a p</w:t>
            </w:r>
            <w:r w:rsidRPr="00BB2628">
              <w:rPr>
                <w:i/>
                <w:lang w:eastAsia="en-GB"/>
              </w:rPr>
              <w:t>resentation on this topic</w:t>
            </w:r>
            <w:r>
              <w:rPr>
                <w:i/>
                <w:lang w:eastAsia="en-GB"/>
              </w:rPr>
              <w:t xml:space="preserve"> or </w:t>
            </w:r>
            <w:r w:rsidRPr="00BB2628">
              <w:rPr>
                <w:i/>
                <w:lang w:eastAsia="en-GB"/>
              </w:rPr>
              <w:t>if there is an outstanding initiative in your country on this topic</w:t>
            </w:r>
          </w:p>
        </w:tc>
      </w:tr>
      <w:tr w:rsidR="00BD78C1" w:rsidRPr="00BB2628" w:rsidTr="0045081C">
        <w:tc>
          <w:tcPr>
            <w:tcW w:w="7370" w:type="dxa"/>
            <w:gridSpan w:val="3"/>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2.</w:t>
            </w:r>
            <w:r w:rsidRPr="00277134">
              <w:rPr>
                <w:b/>
              </w:rPr>
              <w:tab/>
            </w:r>
            <w:r w:rsidRPr="00277134">
              <w:rPr>
                <w:b/>
                <w:bCs/>
              </w:rPr>
              <w:t>Have there been any significant advances made w</w:t>
            </w:r>
            <w:r w:rsidRPr="00277134">
              <w:rPr>
                <w:b/>
              </w:rPr>
              <w:t>ith regard to introducing or extending ESD as a part of educators’ in-service training?</w:t>
            </w:r>
          </w:p>
        </w:tc>
      </w:tr>
      <w:tr w:rsidR="00BD78C1" w:rsidRPr="00BB2628" w:rsidTr="0045081C">
        <w:tc>
          <w:tcPr>
            <w:tcW w:w="2092" w:type="dxa"/>
            <w:shd w:val="clear" w:color="auto" w:fill="auto"/>
          </w:tcPr>
          <w:p w:rsidR="00BD78C1" w:rsidRPr="00BB2628" w:rsidRDefault="00BD78C1" w:rsidP="0045081C">
            <w:pPr>
              <w:pStyle w:val="SingleTxtG"/>
              <w:tabs>
                <w:tab w:val="left" w:pos="416"/>
              </w:tabs>
              <w:suppressAutoHyphens w:val="0"/>
              <w:spacing w:before="40" w:line="220" w:lineRule="exact"/>
              <w:ind w:left="0" w:right="113"/>
              <w:jc w:val="left"/>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78" w:type="dxa"/>
            <w:gridSpan w:val="2"/>
            <w:shd w:val="clear" w:color="auto" w:fill="auto"/>
          </w:tcPr>
          <w:p w:rsidR="00BD78C1" w:rsidRPr="00BB2628" w:rsidRDefault="00BD78C1" w:rsidP="0045081C">
            <w:pPr>
              <w:tabs>
                <w:tab w:val="left" w:pos="416"/>
              </w:tabs>
              <w:suppressAutoHyphens w:val="0"/>
              <w:spacing w:before="40" w:after="120" w:line="220" w:lineRule="exact"/>
              <w:ind w:left="425" w:right="113"/>
              <w:rPr>
                <w:i/>
                <w:lang w:eastAsia="en-GB"/>
              </w:rPr>
            </w:pPr>
            <w:r w:rsidRPr="00BB2628">
              <w:rPr>
                <w:rFonts w:ascii="Symbol" w:hAnsi="Symbol"/>
                <w:lang w:eastAsia="en-GB"/>
              </w:rPr>
              <w:t></w:t>
            </w:r>
            <w:r w:rsidRPr="00BB2628">
              <w:rPr>
                <w:rFonts w:ascii="Symbol" w:hAnsi="Symbol"/>
                <w:lang w:eastAsia="en-GB"/>
              </w:rPr>
              <w:tab/>
            </w:r>
            <w:r w:rsidRPr="00BB2628">
              <w:rPr>
                <w:i/>
              </w:rPr>
              <w:t>Please specify</w:t>
            </w:r>
          </w:p>
          <w:p w:rsidR="00BD78C1" w:rsidRPr="00BB2628" w:rsidRDefault="00BD78C1" w:rsidP="0045081C">
            <w:pPr>
              <w:tabs>
                <w:tab w:val="left" w:pos="416"/>
              </w:tabs>
              <w:suppressAutoHyphens w:val="0"/>
              <w:spacing w:before="40" w:after="120" w:line="220" w:lineRule="exact"/>
              <w:ind w:left="425" w:right="113"/>
            </w:pPr>
            <w:r w:rsidRPr="00BB2628">
              <w:rPr>
                <w:rFonts w:ascii="Symbol" w:hAnsi="Symbol"/>
              </w:rPr>
              <w:t></w:t>
            </w:r>
            <w:r w:rsidRPr="00BB2628">
              <w:rPr>
                <w:rFonts w:ascii="Symbol" w:hAnsi="Symbol"/>
              </w:rPr>
              <w:tab/>
            </w:r>
            <w:r w:rsidRPr="00BB2628">
              <w:rPr>
                <w:i/>
              </w:rPr>
              <w:t>Please indicate if you wish to make a p</w:t>
            </w:r>
            <w:r w:rsidRPr="00BB2628">
              <w:rPr>
                <w:i/>
                <w:lang w:eastAsia="en-GB"/>
              </w:rPr>
              <w:t>resentation on this topic</w:t>
            </w:r>
            <w:r>
              <w:rPr>
                <w:i/>
                <w:lang w:eastAsia="en-GB"/>
              </w:rPr>
              <w:t xml:space="preserve"> or </w:t>
            </w:r>
            <w:r w:rsidRPr="00BB2628">
              <w:rPr>
                <w:i/>
                <w:lang w:eastAsia="en-GB"/>
              </w:rPr>
              <w:t>if there is an outstanding initiative in your country on this topic</w:t>
            </w:r>
          </w:p>
        </w:tc>
      </w:tr>
      <w:tr w:rsidR="00BD78C1" w:rsidRPr="00BB2628" w:rsidTr="0045081C">
        <w:tc>
          <w:tcPr>
            <w:tcW w:w="7370" w:type="dxa"/>
            <w:gridSpan w:val="3"/>
            <w:tcBorders>
              <w:bottom w:val="nil"/>
            </w:tcBorders>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lastRenderedPageBreak/>
              <w:t>3.</w:t>
            </w:r>
            <w:r w:rsidRPr="00277134">
              <w:rPr>
                <w:b/>
              </w:rPr>
              <w:tab/>
              <w:t xml:space="preserve">Are beginning teachers who have been in teacher education that has introduced ESD more likely to teach from a sustainability perspective? </w:t>
            </w:r>
          </w:p>
        </w:tc>
      </w:tr>
      <w:tr w:rsidR="00BD78C1" w:rsidRPr="00BB2628" w:rsidTr="0045081C">
        <w:tc>
          <w:tcPr>
            <w:tcW w:w="2092" w:type="dxa"/>
            <w:tcBorders>
              <w:top w:val="nil"/>
              <w:bottom w:val="nil"/>
            </w:tcBorders>
            <w:shd w:val="clear" w:color="auto" w:fill="auto"/>
          </w:tcPr>
          <w:p w:rsidR="00BD78C1" w:rsidRPr="00BB2628" w:rsidRDefault="00BD78C1" w:rsidP="0045081C">
            <w:pPr>
              <w:pStyle w:val="SingleTxtG"/>
              <w:tabs>
                <w:tab w:val="left" w:pos="416"/>
              </w:tabs>
              <w:suppressAutoHyphens w:val="0"/>
              <w:spacing w:before="40" w:line="220" w:lineRule="exact"/>
              <w:ind w:left="0" w:right="113"/>
              <w:jc w:val="left"/>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78" w:type="dxa"/>
            <w:gridSpan w:val="2"/>
            <w:tcBorders>
              <w:top w:val="nil"/>
              <w:bottom w:val="nil"/>
            </w:tcBorders>
            <w:shd w:val="clear" w:color="auto" w:fill="auto"/>
          </w:tcPr>
          <w:p w:rsidR="00BD78C1" w:rsidRPr="00BB2628" w:rsidRDefault="00BD78C1" w:rsidP="0045081C">
            <w:pPr>
              <w:tabs>
                <w:tab w:val="left" w:pos="416"/>
              </w:tabs>
              <w:suppressAutoHyphens w:val="0"/>
              <w:spacing w:before="40" w:after="120" w:line="220" w:lineRule="exact"/>
              <w:ind w:left="425" w:right="113"/>
            </w:pPr>
            <w:r w:rsidRPr="00BB2628">
              <w:rPr>
                <w:rFonts w:ascii="Symbol" w:hAnsi="Symbol"/>
              </w:rPr>
              <w:t></w:t>
            </w:r>
            <w:r w:rsidRPr="00BB2628">
              <w:rPr>
                <w:rFonts w:ascii="Symbol" w:hAnsi="Symbol"/>
              </w:rPr>
              <w:tab/>
            </w:r>
            <w:r w:rsidRPr="00BB2628">
              <w:rPr>
                <w:i/>
              </w:rPr>
              <w:t>Please specify</w:t>
            </w:r>
          </w:p>
          <w:p w:rsidR="00BD78C1" w:rsidRPr="00BB2628" w:rsidRDefault="00BD78C1" w:rsidP="0045081C">
            <w:pPr>
              <w:tabs>
                <w:tab w:val="left" w:pos="416"/>
              </w:tabs>
              <w:suppressAutoHyphens w:val="0"/>
              <w:spacing w:before="40" w:after="120" w:line="220" w:lineRule="exact"/>
              <w:ind w:left="425" w:right="113"/>
            </w:pPr>
            <w:r w:rsidRPr="00BB2628">
              <w:rPr>
                <w:rFonts w:ascii="Symbol" w:hAnsi="Symbol"/>
              </w:rPr>
              <w:t></w:t>
            </w:r>
            <w:r w:rsidRPr="00BB2628">
              <w:rPr>
                <w:rFonts w:ascii="Symbol" w:hAnsi="Symbol"/>
              </w:rPr>
              <w:tab/>
            </w:r>
            <w:r w:rsidRPr="00BB2628">
              <w:rPr>
                <w:i/>
              </w:rPr>
              <w:t>Please indicate if you wish to make a p</w:t>
            </w:r>
            <w:r w:rsidRPr="00BB2628">
              <w:rPr>
                <w:i/>
                <w:lang w:eastAsia="en-GB"/>
              </w:rPr>
              <w:t>resentation on this topic</w:t>
            </w:r>
            <w:r>
              <w:rPr>
                <w:i/>
                <w:lang w:eastAsia="en-GB"/>
              </w:rPr>
              <w:t xml:space="preserve"> or </w:t>
            </w:r>
            <w:r w:rsidRPr="00BB2628">
              <w:rPr>
                <w:i/>
                <w:lang w:eastAsia="en-GB"/>
              </w:rPr>
              <w:t>if there is an outstanding initiative in your country on this topic</w:t>
            </w:r>
          </w:p>
        </w:tc>
      </w:tr>
      <w:tr w:rsidR="00BD78C1" w:rsidRPr="00BB2628" w:rsidTr="0045081C">
        <w:tc>
          <w:tcPr>
            <w:tcW w:w="7370" w:type="dxa"/>
            <w:gridSpan w:val="3"/>
            <w:tcBorders>
              <w:top w:val="nil"/>
              <w:bottom w:val="nil"/>
            </w:tcBorders>
            <w:shd w:val="clear" w:color="auto" w:fill="auto"/>
          </w:tcPr>
          <w:p w:rsidR="00BD78C1" w:rsidRPr="00277134" w:rsidRDefault="00BD78C1" w:rsidP="0045081C">
            <w:pPr>
              <w:tabs>
                <w:tab w:val="left" w:pos="416"/>
              </w:tabs>
              <w:suppressAutoHyphens w:val="0"/>
              <w:spacing w:before="40" w:after="120" w:line="240" w:lineRule="auto"/>
              <w:ind w:left="425" w:right="113"/>
              <w:rPr>
                <w:b/>
                <w:i/>
              </w:rPr>
            </w:pPr>
            <w:r w:rsidRPr="00277134">
              <w:rPr>
                <w:b/>
              </w:rPr>
              <w:t>4.</w:t>
            </w:r>
            <w:r w:rsidRPr="00277134">
              <w:rPr>
                <w:b/>
              </w:rPr>
              <w:tab/>
              <w:t>Are there any recently produced materials or resources that are accessible to a wider audience (e.g., online)?</w:t>
            </w:r>
          </w:p>
        </w:tc>
      </w:tr>
      <w:tr w:rsidR="00BD78C1" w:rsidRPr="00BB2628" w:rsidTr="0045081C">
        <w:tc>
          <w:tcPr>
            <w:tcW w:w="2127" w:type="dxa"/>
            <w:gridSpan w:val="2"/>
            <w:tcBorders>
              <w:top w:val="nil"/>
              <w:bottom w:val="nil"/>
            </w:tcBorders>
            <w:shd w:val="clear" w:color="auto" w:fill="auto"/>
          </w:tcPr>
          <w:p w:rsidR="00BD78C1" w:rsidRPr="00BB2628" w:rsidRDefault="00BD78C1" w:rsidP="0045081C">
            <w:pPr>
              <w:pStyle w:val="SingleTxtG"/>
              <w:tabs>
                <w:tab w:val="left" w:pos="416"/>
              </w:tabs>
              <w:suppressAutoHyphens w:val="0"/>
              <w:spacing w:before="40" w:line="220" w:lineRule="exact"/>
              <w:ind w:left="0" w:right="113"/>
              <w:jc w:val="left"/>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43" w:type="dxa"/>
            <w:tcBorders>
              <w:top w:val="nil"/>
              <w:bottom w:val="nil"/>
            </w:tcBorders>
            <w:shd w:val="clear" w:color="auto" w:fill="auto"/>
          </w:tcPr>
          <w:p w:rsidR="00BD78C1" w:rsidRPr="00BB2628" w:rsidRDefault="00BD78C1" w:rsidP="0045081C">
            <w:pPr>
              <w:tabs>
                <w:tab w:val="left" w:pos="426"/>
              </w:tabs>
              <w:suppressAutoHyphens w:val="0"/>
              <w:spacing w:before="40" w:after="120" w:line="220" w:lineRule="exact"/>
              <w:ind w:left="425" w:right="113"/>
            </w:pPr>
            <w:r w:rsidRPr="00BB2628">
              <w:rPr>
                <w:rFonts w:ascii="Symbol" w:hAnsi="Symbol"/>
              </w:rPr>
              <w:t></w:t>
            </w:r>
            <w:r w:rsidRPr="00BB2628">
              <w:rPr>
                <w:rFonts w:ascii="Symbol" w:hAnsi="Symbol"/>
              </w:rPr>
              <w:tab/>
            </w:r>
            <w:r w:rsidRPr="00BB2628">
              <w:rPr>
                <w:i/>
              </w:rPr>
              <w:t xml:space="preserve">Please specify and, if applicable, indicate the language and website address </w:t>
            </w:r>
          </w:p>
        </w:tc>
      </w:tr>
      <w:tr w:rsidR="00BD78C1" w:rsidRPr="00BB2628" w:rsidTr="0045081C">
        <w:tc>
          <w:tcPr>
            <w:tcW w:w="7370" w:type="dxa"/>
            <w:gridSpan w:val="3"/>
            <w:tcBorders>
              <w:top w:val="nil"/>
            </w:tcBorders>
            <w:shd w:val="clear" w:color="auto" w:fill="auto"/>
          </w:tcPr>
          <w:p w:rsidR="00BD78C1" w:rsidRPr="00277134" w:rsidRDefault="00BD78C1" w:rsidP="0045081C">
            <w:pPr>
              <w:tabs>
                <w:tab w:val="left" w:pos="416"/>
              </w:tabs>
              <w:suppressAutoHyphens w:val="0"/>
              <w:spacing w:before="40" w:after="120" w:line="240" w:lineRule="auto"/>
              <w:ind w:left="425" w:right="113"/>
              <w:rPr>
                <w:b/>
              </w:rPr>
            </w:pPr>
            <w:r w:rsidRPr="00277134">
              <w:rPr>
                <w:b/>
              </w:rPr>
              <w:t>5.</w:t>
            </w:r>
            <w:r w:rsidRPr="00277134">
              <w:rPr>
                <w:b/>
              </w:rPr>
              <w:tab/>
              <w:t>Have you implemented or are you planning to implement any assessments or evaluations that will measure the impact of the actions taken to date in this area?</w:t>
            </w:r>
          </w:p>
        </w:tc>
      </w:tr>
      <w:tr w:rsidR="00BD78C1" w:rsidRPr="00BB2628" w:rsidTr="0045081C">
        <w:tc>
          <w:tcPr>
            <w:tcW w:w="2127" w:type="dxa"/>
            <w:gridSpan w:val="2"/>
            <w:tcBorders>
              <w:bottom w:val="nil"/>
            </w:tcBorders>
            <w:shd w:val="clear" w:color="auto" w:fill="auto"/>
          </w:tcPr>
          <w:p w:rsidR="00BD78C1" w:rsidRPr="00BB2628" w:rsidRDefault="00BD78C1" w:rsidP="0045081C">
            <w:pPr>
              <w:tabs>
                <w:tab w:val="left" w:pos="416"/>
              </w:tabs>
              <w:suppressAutoHyphens w:val="0"/>
              <w:spacing w:before="40" w:after="120" w:line="220" w:lineRule="exact"/>
              <w:ind w:right="113"/>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rPr>
                <w:i/>
              </w:rPr>
              <w:t xml:space="preserve"> </w:t>
            </w:r>
          </w:p>
        </w:tc>
        <w:tc>
          <w:tcPr>
            <w:tcW w:w="5243" w:type="dxa"/>
            <w:tcBorders>
              <w:bottom w:val="nil"/>
            </w:tcBorders>
            <w:shd w:val="clear" w:color="auto" w:fill="auto"/>
          </w:tcPr>
          <w:p w:rsidR="00BD78C1" w:rsidRPr="00BB2628" w:rsidRDefault="00BD78C1" w:rsidP="0045081C">
            <w:pPr>
              <w:tabs>
                <w:tab w:val="left" w:pos="416"/>
              </w:tabs>
              <w:suppressAutoHyphens w:val="0"/>
              <w:spacing w:before="40" w:after="120" w:line="220" w:lineRule="exact"/>
              <w:ind w:left="425" w:right="113"/>
              <w:rPr>
                <w:i/>
              </w:rPr>
            </w:pPr>
            <w:r w:rsidRPr="00BB2628">
              <w:rPr>
                <w:rFonts w:ascii="Symbol" w:hAnsi="Symbol"/>
              </w:rPr>
              <w:t></w:t>
            </w:r>
            <w:r w:rsidRPr="00BB2628">
              <w:rPr>
                <w:rFonts w:ascii="Symbol" w:hAnsi="Symbol"/>
              </w:rPr>
              <w:tab/>
            </w:r>
            <w:r w:rsidRPr="00BB2628">
              <w:rPr>
                <w:i/>
              </w:rPr>
              <w:t>Please specify</w:t>
            </w:r>
          </w:p>
          <w:p w:rsidR="00BD78C1" w:rsidRPr="00BB2628" w:rsidRDefault="00BD78C1" w:rsidP="0045081C">
            <w:pPr>
              <w:tabs>
                <w:tab w:val="left" w:pos="416"/>
              </w:tabs>
              <w:suppressAutoHyphens w:val="0"/>
              <w:spacing w:before="40" w:after="120" w:line="220" w:lineRule="exact"/>
              <w:ind w:left="425" w:right="113"/>
              <w:rPr>
                <w:i/>
              </w:rPr>
            </w:pPr>
            <w:r w:rsidRPr="00BB2628">
              <w:rPr>
                <w:rFonts w:ascii="Symbol" w:hAnsi="Symbol"/>
              </w:rPr>
              <w:t></w:t>
            </w:r>
            <w:r w:rsidRPr="00BB2628">
              <w:rPr>
                <w:rFonts w:ascii="Symbol" w:hAnsi="Symbol"/>
              </w:rPr>
              <w:tab/>
            </w:r>
            <w:r w:rsidRPr="00BB2628">
              <w:rPr>
                <w:i/>
              </w:rPr>
              <w:t>Please indicate if you wish to make a presentation on this topic</w:t>
            </w:r>
            <w:r>
              <w:rPr>
                <w:i/>
              </w:rPr>
              <w:t xml:space="preserve"> or </w:t>
            </w:r>
            <w:r w:rsidRPr="00BB2628">
              <w:rPr>
                <w:i/>
              </w:rPr>
              <w:t>if there is an outstanding initiative in your country on this topic</w:t>
            </w:r>
          </w:p>
        </w:tc>
      </w:tr>
      <w:tr w:rsidR="00BD78C1" w:rsidRPr="00BB2628" w:rsidTr="0045081C">
        <w:tc>
          <w:tcPr>
            <w:tcW w:w="7370" w:type="dxa"/>
            <w:gridSpan w:val="3"/>
            <w:tcBorders>
              <w:top w:val="nil"/>
              <w:bottom w:val="single" w:sz="12" w:space="0" w:color="auto"/>
            </w:tcBorders>
            <w:shd w:val="clear" w:color="auto" w:fill="auto"/>
          </w:tcPr>
          <w:p w:rsidR="00BD78C1" w:rsidRPr="00277134" w:rsidRDefault="00BD78C1" w:rsidP="0045081C">
            <w:pPr>
              <w:tabs>
                <w:tab w:val="left" w:pos="416"/>
              </w:tabs>
              <w:suppressAutoHyphens w:val="0"/>
              <w:spacing w:before="40" w:after="120" w:line="240" w:lineRule="auto"/>
              <w:ind w:left="425" w:right="113"/>
              <w:rPr>
                <w:b/>
              </w:rPr>
            </w:pPr>
            <w:r w:rsidRPr="00277134">
              <w:rPr>
                <w:b/>
              </w:rPr>
              <w:t>6.</w:t>
            </w:r>
            <w:r w:rsidRPr="00277134">
              <w:rPr>
                <w:b/>
              </w:rPr>
              <w:tab/>
              <w:t>Additional comments on implementing UNECE Strategy for ESD in your country (</w:t>
            </w:r>
            <w:r w:rsidRPr="00277134">
              <w:rPr>
                <w:b/>
                <w:i/>
              </w:rPr>
              <w:t>please specify, if any</w:t>
            </w:r>
            <w:r w:rsidRPr="00277134">
              <w:rPr>
                <w:b/>
              </w:rPr>
              <w:t>):</w:t>
            </w:r>
          </w:p>
        </w:tc>
      </w:tr>
    </w:tbl>
    <w:p w:rsidR="00BD78C1" w:rsidRPr="00277134" w:rsidRDefault="00BD78C1" w:rsidP="002A528A">
      <w:pPr>
        <w:pStyle w:val="H4G"/>
        <w:spacing w:before="360"/>
        <w:rPr>
          <w:b/>
          <w:u w:val="single"/>
        </w:rPr>
      </w:pPr>
      <w:r>
        <w:tab/>
      </w:r>
      <w:r w:rsidRPr="00277134">
        <w:rPr>
          <w:b/>
        </w:rPr>
        <w:t>III.</w:t>
      </w:r>
      <w:r w:rsidRPr="00277134">
        <w:rPr>
          <w:b/>
        </w:rPr>
        <w:tab/>
        <w:t>P</w:t>
      </w:r>
      <w:r w:rsidRPr="00277134">
        <w:rPr>
          <w:b/>
          <w:bCs/>
        </w:rPr>
        <w:t>riority action area (c)</w:t>
      </w:r>
      <w:r w:rsidRPr="00277134" w:rsidDel="006329AA">
        <w:rPr>
          <w:b/>
          <w:u w:val="single"/>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1"/>
        <w:gridCol w:w="36"/>
        <w:gridCol w:w="5243"/>
      </w:tblGrid>
      <w:tr w:rsidR="00BD78C1" w:rsidRPr="00BB2628" w:rsidTr="0045081C">
        <w:trPr>
          <w:tblHeader/>
        </w:trPr>
        <w:tc>
          <w:tcPr>
            <w:tcW w:w="7371" w:type="dxa"/>
            <w:gridSpan w:val="3"/>
            <w:tcBorders>
              <w:top w:val="single" w:sz="4" w:space="0" w:color="auto"/>
              <w:bottom w:val="single" w:sz="12" w:space="0" w:color="auto"/>
            </w:tcBorders>
            <w:shd w:val="clear" w:color="auto" w:fill="auto"/>
            <w:vAlign w:val="bottom"/>
          </w:tcPr>
          <w:p w:rsidR="00BD78C1" w:rsidRPr="00BB2628" w:rsidRDefault="00BD78C1" w:rsidP="0045081C">
            <w:pPr>
              <w:pStyle w:val="SingleTxtG"/>
              <w:suppressAutoHyphens w:val="0"/>
              <w:spacing w:before="80" w:after="80" w:line="200" w:lineRule="exact"/>
              <w:ind w:left="0" w:right="113"/>
              <w:jc w:val="left"/>
              <w:rPr>
                <w:i/>
                <w:sz w:val="16"/>
                <w:szCs w:val="16"/>
              </w:rPr>
            </w:pPr>
            <w:r w:rsidRPr="00BB2628">
              <w:rPr>
                <w:i/>
                <w:sz w:val="16"/>
              </w:rPr>
              <w:br w:type="page"/>
            </w:r>
            <w:r w:rsidRPr="00BB2628">
              <w:rPr>
                <w:i/>
                <w:sz w:val="16"/>
                <w:szCs w:val="16"/>
              </w:rPr>
              <w:t>Strengthening technical and vocational education and training in support of sustainable development and the</w:t>
            </w:r>
            <w:r>
              <w:rPr>
                <w:i/>
                <w:sz w:val="16"/>
                <w:szCs w:val="16"/>
              </w:rPr>
              <w:t> </w:t>
            </w:r>
            <w:r w:rsidRPr="00BB2628">
              <w:rPr>
                <w:i/>
                <w:sz w:val="16"/>
                <w:szCs w:val="16"/>
              </w:rPr>
              <w:t>transition to a green economy</w:t>
            </w:r>
          </w:p>
        </w:tc>
      </w:tr>
      <w:tr w:rsidR="00BD78C1" w:rsidRPr="00BB2628" w:rsidTr="0045081C">
        <w:trPr>
          <w:trHeight w:hRule="exact" w:val="113"/>
          <w:tblHeader/>
        </w:trPr>
        <w:tc>
          <w:tcPr>
            <w:tcW w:w="7371" w:type="dxa"/>
            <w:gridSpan w:val="3"/>
            <w:tcBorders>
              <w:top w:val="single" w:sz="12" w:space="0" w:color="auto"/>
              <w:bottom w:val="nil"/>
            </w:tcBorders>
            <w:shd w:val="clear" w:color="auto" w:fill="auto"/>
            <w:vAlign w:val="bottom"/>
          </w:tcPr>
          <w:p w:rsidR="00BD78C1" w:rsidRPr="00BB2628" w:rsidRDefault="00BD78C1" w:rsidP="0045081C">
            <w:pPr>
              <w:pStyle w:val="SingleTxtG"/>
              <w:suppressAutoHyphens w:val="0"/>
              <w:spacing w:before="80" w:after="80" w:line="200" w:lineRule="exact"/>
              <w:ind w:left="0" w:right="113"/>
              <w:jc w:val="left"/>
              <w:rPr>
                <w:i/>
                <w:sz w:val="16"/>
              </w:rPr>
            </w:pPr>
          </w:p>
        </w:tc>
      </w:tr>
      <w:tr w:rsidR="00BD78C1" w:rsidRPr="00BB2628" w:rsidTr="0045081C">
        <w:tc>
          <w:tcPr>
            <w:tcW w:w="7371" w:type="dxa"/>
            <w:gridSpan w:val="3"/>
            <w:tcBorders>
              <w:top w:val="nil"/>
            </w:tcBorders>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1.</w:t>
            </w:r>
            <w:r w:rsidRPr="00277134">
              <w:rPr>
                <w:b/>
              </w:rPr>
              <w:tab/>
              <w:t>Has there been advancement towards a structural reorientation of technical and vocational education and training (TVET) towards ESD?</w:t>
            </w:r>
          </w:p>
        </w:tc>
      </w:tr>
      <w:tr w:rsidR="00BD78C1" w:rsidRPr="00BB2628" w:rsidTr="0045081C">
        <w:tc>
          <w:tcPr>
            <w:tcW w:w="2091" w:type="dxa"/>
            <w:shd w:val="clear" w:color="auto" w:fill="auto"/>
          </w:tcPr>
          <w:p w:rsidR="00BD78C1" w:rsidRPr="00BB2628" w:rsidRDefault="00BD78C1" w:rsidP="0045081C">
            <w:pPr>
              <w:pStyle w:val="SingleTxtG"/>
              <w:tabs>
                <w:tab w:val="left" w:pos="426"/>
              </w:tabs>
              <w:suppressAutoHyphens w:val="0"/>
              <w:spacing w:before="40" w:line="220" w:lineRule="exact"/>
              <w:ind w:left="0" w:right="113"/>
              <w:jc w:val="left"/>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80" w:type="dxa"/>
            <w:gridSpan w:val="2"/>
            <w:shd w:val="clear" w:color="auto" w:fill="auto"/>
          </w:tcPr>
          <w:p w:rsidR="00BD78C1" w:rsidRPr="00BB2628" w:rsidRDefault="00BD78C1" w:rsidP="0045081C">
            <w:pPr>
              <w:tabs>
                <w:tab w:val="left" w:pos="426"/>
              </w:tabs>
              <w:suppressAutoHyphens w:val="0"/>
              <w:spacing w:before="40" w:after="120" w:line="220" w:lineRule="exact"/>
              <w:ind w:left="425" w:right="113"/>
              <w:rPr>
                <w:i/>
                <w:lang w:eastAsia="en-GB"/>
              </w:rPr>
            </w:pPr>
            <w:r w:rsidRPr="00BB2628">
              <w:rPr>
                <w:rFonts w:ascii="Symbol" w:hAnsi="Symbol"/>
                <w:lang w:eastAsia="en-GB"/>
              </w:rPr>
              <w:t></w:t>
            </w:r>
            <w:r w:rsidRPr="00BB2628">
              <w:rPr>
                <w:rFonts w:ascii="Symbol" w:hAnsi="Symbol"/>
                <w:lang w:eastAsia="en-GB"/>
              </w:rPr>
              <w:tab/>
            </w:r>
            <w:r w:rsidRPr="00BB2628">
              <w:rPr>
                <w:i/>
              </w:rPr>
              <w:t>Please specify</w:t>
            </w:r>
          </w:p>
          <w:p w:rsidR="00BD78C1" w:rsidRPr="00BB2628" w:rsidRDefault="00BD78C1" w:rsidP="0045081C">
            <w:pPr>
              <w:tabs>
                <w:tab w:val="left" w:pos="426"/>
              </w:tabs>
              <w:suppressAutoHyphens w:val="0"/>
              <w:spacing w:before="40" w:after="120" w:line="220" w:lineRule="exact"/>
              <w:ind w:left="425" w:right="113"/>
              <w:rPr>
                <w:i/>
                <w:lang w:eastAsia="en-GB"/>
              </w:rPr>
            </w:pPr>
            <w:r w:rsidRPr="00BB2628">
              <w:rPr>
                <w:rFonts w:ascii="Symbol" w:hAnsi="Symbol"/>
                <w:lang w:eastAsia="en-GB"/>
              </w:rPr>
              <w:t></w:t>
            </w:r>
            <w:r w:rsidRPr="00BB2628">
              <w:rPr>
                <w:rFonts w:ascii="Symbol" w:hAnsi="Symbol"/>
                <w:lang w:eastAsia="en-GB"/>
              </w:rPr>
              <w:tab/>
            </w:r>
            <w:r w:rsidRPr="00BB2628">
              <w:rPr>
                <w:i/>
              </w:rPr>
              <w:t>Please indicate if you wish to make a p</w:t>
            </w:r>
            <w:r w:rsidRPr="00BB2628">
              <w:rPr>
                <w:i/>
                <w:lang w:eastAsia="en-GB"/>
              </w:rPr>
              <w:t>resentation on this topic</w:t>
            </w:r>
            <w:r>
              <w:rPr>
                <w:i/>
                <w:lang w:eastAsia="en-GB"/>
              </w:rPr>
              <w:t xml:space="preserve"> or </w:t>
            </w:r>
            <w:r w:rsidRPr="00BB2628">
              <w:rPr>
                <w:i/>
                <w:lang w:eastAsia="en-GB"/>
              </w:rPr>
              <w:t>if there is an outstanding initiative in your country on this topic</w:t>
            </w:r>
          </w:p>
        </w:tc>
      </w:tr>
      <w:tr w:rsidR="00BD78C1" w:rsidRPr="00BB2628" w:rsidTr="0045081C">
        <w:tc>
          <w:tcPr>
            <w:tcW w:w="7371" w:type="dxa"/>
            <w:gridSpan w:val="3"/>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2.</w:t>
            </w:r>
            <w:r w:rsidRPr="00277134">
              <w:rPr>
                <w:b/>
              </w:rPr>
              <w:tab/>
              <w:t>Have any incentives and assistance measures been made available that support the reorientation of TVET towards sustainable development?</w:t>
            </w:r>
          </w:p>
        </w:tc>
      </w:tr>
      <w:tr w:rsidR="00BD78C1" w:rsidRPr="00BB2628" w:rsidTr="0045081C">
        <w:tc>
          <w:tcPr>
            <w:tcW w:w="2091" w:type="dxa"/>
            <w:shd w:val="clear" w:color="auto" w:fill="auto"/>
          </w:tcPr>
          <w:p w:rsidR="00BD78C1" w:rsidRPr="00BB2628" w:rsidRDefault="00BD78C1" w:rsidP="0045081C">
            <w:pPr>
              <w:pStyle w:val="SingleTxtG"/>
              <w:tabs>
                <w:tab w:val="left" w:pos="426"/>
              </w:tabs>
              <w:suppressAutoHyphens w:val="0"/>
              <w:spacing w:before="40" w:line="220" w:lineRule="exact"/>
              <w:ind w:left="0" w:right="113"/>
              <w:jc w:val="left"/>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80" w:type="dxa"/>
            <w:gridSpan w:val="2"/>
            <w:shd w:val="clear" w:color="auto" w:fill="auto"/>
          </w:tcPr>
          <w:p w:rsidR="00BD78C1" w:rsidRPr="00BB2628" w:rsidRDefault="00BD78C1" w:rsidP="0045081C">
            <w:pPr>
              <w:tabs>
                <w:tab w:val="left" w:pos="426"/>
              </w:tabs>
              <w:suppressAutoHyphens w:val="0"/>
              <w:spacing w:before="40" w:after="120" w:line="220" w:lineRule="exact"/>
              <w:ind w:left="425" w:right="113"/>
              <w:rPr>
                <w:i/>
                <w:lang w:eastAsia="en-GB"/>
              </w:rPr>
            </w:pPr>
            <w:r w:rsidRPr="00BB2628">
              <w:rPr>
                <w:rFonts w:ascii="Symbol" w:hAnsi="Symbol"/>
                <w:lang w:eastAsia="en-GB"/>
              </w:rPr>
              <w:t></w:t>
            </w:r>
            <w:r w:rsidRPr="00BB2628">
              <w:rPr>
                <w:rFonts w:ascii="Symbol" w:hAnsi="Symbol"/>
                <w:lang w:eastAsia="en-GB"/>
              </w:rPr>
              <w:tab/>
            </w:r>
            <w:r w:rsidRPr="00BB2628">
              <w:rPr>
                <w:i/>
              </w:rPr>
              <w:t>Please specify</w:t>
            </w:r>
          </w:p>
          <w:p w:rsidR="00BD78C1" w:rsidRPr="00BB2628" w:rsidRDefault="00BD78C1" w:rsidP="0045081C">
            <w:pPr>
              <w:tabs>
                <w:tab w:val="left" w:pos="426"/>
              </w:tabs>
              <w:suppressAutoHyphens w:val="0"/>
              <w:spacing w:before="40" w:after="120" w:line="220" w:lineRule="exact"/>
              <w:ind w:left="425" w:right="113"/>
              <w:rPr>
                <w:i/>
                <w:lang w:eastAsia="en-GB"/>
              </w:rPr>
            </w:pPr>
            <w:r w:rsidRPr="00BB2628">
              <w:rPr>
                <w:rFonts w:ascii="Symbol" w:hAnsi="Symbol"/>
                <w:lang w:eastAsia="en-GB"/>
              </w:rPr>
              <w:t></w:t>
            </w:r>
            <w:r w:rsidRPr="00BB2628">
              <w:rPr>
                <w:rFonts w:ascii="Symbol" w:hAnsi="Symbol"/>
                <w:lang w:eastAsia="en-GB"/>
              </w:rPr>
              <w:tab/>
            </w:r>
            <w:r w:rsidRPr="00BB2628">
              <w:rPr>
                <w:i/>
              </w:rPr>
              <w:t>Please indicate if you wish to make a p</w:t>
            </w:r>
            <w:r w:rsidRPr="00BB2628">
              <w:rPr>
                <w:i/>
                <w:lang w:eastAsia="en-GB"/>
              </w:rPr>
              <w:t>resentation on this topic</w:t>
            </w:r>
            <w:r>
              <w:rPr>
                <w:i/>
                <w:lang w:eastAsia="en-GB"/>
              </w:rPr>
              <w:t xml:space="preserve"> or </w:t>
            </w:r>
            <w:r w:rsidRPr="00BB2628">
              <w:rPr>
                <w:i/>
                <w:lang w:eastAsia="en-GB"/>
              </w:rPr>
              <w:t>if there is an outstanding initiative in your country on this topic</w:t>
            </w:r>
          </w:p>
        </w:tc>
      </w:tr>
      <w:tr w:rsidR="00BD78C1" w:rsidRPr="00BB2628" w:rsidTr="0045081C">
        <w:tc>
          <w:tcPr>
            <w:tcW w:w="7371" w:type="dxa"/>
            <w:gridSpan w:val="3"/>
            <w:shd w:val="clear" w:color="auto" w:fill="auto"/>
          </w:tcPr>
          <w:p w:rsidR="00BD78C1" w:rsidRPr="00277134" w:rsidRDefault="00BD78C1" w:rsidP="0045081C">
            <w:pPr>
              <w:tabs>
                <w:tab w:val="left" w:pos="426"/>
              </w:tabs>
              <w:suppressAutoHyphens w:val="0"/>
              <w:spacing w:before="40" w:after="120" w:line="240" w:lineRule="auto"/>
              <w:ind w:left="425" w:right="113"/>
              <w:rPr>
                <w:b/>
                <w:i/>
              </w:rPr>
            </w:pPr>
            <w:r w:rsidRPr="00277134">
              <w:rPr>
                <w:b/>
              </w:rPr>
              <w:t>3.</w:t>
            </w:r>
            <w:r w:rsidRPr="00277134">
              <w:rPr>
                <w:b/>
              </w:rPr>
              <w:tab/>
              <w:t>Are students who have been in TVET oriented to sustainable development finding jobs related to sustainable development?</w:t>
            </w:r>
          </w:p>
        </w:tc>
      </w:tr>
      <w:tr w:rsidR="00BD78C1" w:rsidRPr="00BB2628" w:rsidTr="0045081C">
        <w:tc>
          <w:tcPr>
            <w:tcW w:w="2091" w:type="dxa"/>
            <w:shd w:val="clear" w:color="auto" w:fill="auto"/>
          </w:tcPr>
          <w:p w:rsidR="00BD78C1" w:rsidRPr="00BB2628" w:rsidRDefault="00BD78C1" w:rsidP="0045081C">
            <w:pPr>
              <w:pStyle w:val="SingleTxtG"/>
              <w:tabs>
                <w:tab w:val="left" w:pos="426"/>
              </w:tabs>
              <w:suppressAutoHyphens w:val="0"/>
              <w:spacing w:before="40" w:line="220" w:lineRule="exact"/>
              <w:ind w:left="0" w:right="113"/>
              <w:jc w:val="left"/>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80" w:type="dxa"/>
            <w:gridSpan w:val="2"/>
            <w:shd w:val="clear" w:color="auto" w:fill="auto"/>
          </w:tcPr>
          <w:p w:rsidR="00BD78C1" w:rsidRPr="00BB2628" w:rsidRDefault="00BD78C1" w:rsidP="0045081C">
            <w:pPr>
              <w:tabs>
                <w:tab w:val="left" w:pos="426"/>
              </w:tabs>
              <w:suppressAutoHyphens w:val="0"/>
              <w:spacing w:before="40" w:after="120" w:line="220" w:lineRule="exact"/>
              <w:ind w:left="425" w:right="113"/>
              <w:rPr>
                <w:i/>
              </w:rPr>
            </w:pPr>
            <w:r w:rsidRPr="00BB2628">
              <w:rPr>
                <w:rFonts w:ascii="Symbol" w:hAnsi="Symbol"/>
              </w:rPr>
              <w:t></w:t>
            </w:r>
            <w:r w:rsidRPr="00BB2628">
              <w:rPr>
                <w:rFonts w:ascii="Symbol" w:hAnsi="Symbol"/>
              </w:rPr>
              <w:tab/>
            </w:r>
            <w:r w:rsidRPr="00BB2628">
              <w:rPr>
                <w:i/>
              </w:rPr>
              <w:t>Please specify</w:t>
            </w:r>
          </w:p>
          <w:p w:rsidR="00BD78C1" w:rsidRPr="00BB2628" w:rsidRDefault="00BD78C1" w:rsidP="0045081C">
            <w:pPr>
              <w:tabs>
                <w:tab w:val="left" w:pos="426"/>
              </w:tabs>
              <w:suppressAutoHyphens w:val="0"/>
              <w:spacing w:before="40" w:after="120" w:line="220" w:lineRule="exact"/>
              <w:ind w:left="425" w:right="113"/>
              <w:rPr>
                <w:i/>
              </w:rPr>
            </w:pPr>
            <w:r w:rsidRPr="00BB2628">
              <w:rPr>
                <w:rFonts w:ascii="Symbol" w:hAnsi="Symbol"/>
              </w:rPr>
              <w:t></w:t>
            </w:r>
            <w:r w:rsidRPr="00BB2628">
              <w:rPr>
                <w:rFonts w:ascii="Symbol" w:hAnsi="Symbol"/>
              </w:rPr>
              <w:tab/>
            </w:r>
            <w:r w:rsidRPr="00BB2628">
              <w:rPr>
                <w:i/>
              </w:rPr>
              <w:t>Please indicate if you wish to make a p</w:t>
            </w:r>
            <w:r w:rsidRPr="00BB2628">
              <w:rPr>
                <w:i/>
                <w:lang w:eastAsia="en-GB"/>
              </w:rPr>
              <w:t>resentation on this topic</w:t>
            </w:r>
            <w:r>
              <w:rPr>
                <w:i/>
                <w:lang w:eastAsia="en-GB"/>
              </w:rPr>
              <w:t xml:space="preserve"> or </w:t>
            </w:r>
            <w:r w:rsidRPr="00BB2628">
              <w:rPr>
                <w:i/>
                <w:lang w:eastAsia="en-GB"/>
              </w:rPr>
              <w:t>if there is an outstanding initiative in your country on this topic</w:t>
            </w:r>
          </w:p>
        </w:tc>
      </w:tr>
      <w:tr w:rsidR="00BD78C1" w:rsidRPr="00BB2628" w:rsidTr="0045081C">
        <w:tc>
          <w:tcPr>
            <w:tcW w:w="7371" w:type="dxa"/>
            <w:gridSpan w:val="3"/>
            <w:tcBorders>
              <w:bottom w:val="nil"/>
            </w:tcBorders>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4.</w:t>
            </w:r>
            <w:r w:rsidRPr="00277134">
              <w:rPr>
                <w:b/>
              </w:rPr>
              <w:tab/>
              <w:t>Are there any recently produced materials or resources that are accessible to a wider audience (e.g., online)?</w:t>
            </w:r>
          </w:p>
        </w:tc>
      </w:tr>
      <w:tr w:rsidR="00BD78C1" w:rsidRPr="00BB2628" w:rsidTr="0045081C">
        <w:tc>
          <w:tcPr>
            <w:tcW w:w="2127" w:type="dxa"/>
            <w:gridSpan w:val="2"/>
            <w:tcBorders>
              <w:top w:val="nil"/>
              <w:bottom w:val="nil"/>
            </w:tcBorders>
            <w:shd w:val="clear" w:color="auto" w:fill="auto"/>
          </w:tcPr>
          <w:p w:rsidR="00BD78C1" w:rsidRPr="00BB2628" w:rsidRDefault="00BD78C1" w:rsidP="0045081C">
            <w:pPr>
              <w:pStyle w:val="SingleTxtG"/>
              <w:tabs>
                <w:tab w:val="left" w:pos="426"/>
              </w:tabs>
              <w:suppressAutoHyphens w:val="0"/>
              <w:spacing w:before="40" w:line="220" w:lineRule="exact"/>
              <w:ind w:left="0" w:right="113"/>
              <w:jc w:val="left"/>
            </w:pPr>
            <w:r w:rsidRPr="00BB2628">
              <w:lastRenderedPageBreak/>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44" w:type="dxa"/>
            <w:tcBorders>
              <w:top w:val="nil"/>
              <w:bottom w:val="nil"/>
            </w:tcBorders>
            <w:shd w:val="clear" w:color="auto" w:fill="auto"/>
          </w:tcPr>
          <w:p w:rsidR="00BD78C1" w:rsidRPr="00BB2628" w:rsidRDefault="00BD78C1" w:rsidP="0045081C">
            <w:pPr>
              <w:tabs>
                <w:tab w:val="left" w:pos="426"/>
              </w:tabs>
              <w:suppressAutoHyphens w:val="0"/>
              <w:spacing w:before="40" w:after="120" w:line="220" w:lineRule="exact"/>
              <w:ind w:left="425" w:right="113"/>
            </w:pPr>
            <w:r w:rsidRPr="00BB2628">
              <w:rPr>
                <w:rFonts w:ascii="Symbol" w:hAnsi="Symbol"/>
              </w:rPr>
              <w:t></w:t>
            </w:r>
            <w:r w:rsidRPr="00BB2628">
              <w:rPr>
                <w:rFonts w:ascii="Symbol" w:hAnsi="Symbol"/>
              </w:rPr>
              <w:tab/>
            </w:r>
            <w:r w:rsidRPr="00BB2628">
              <w:rPr>
                <w:i/>
              </w:rPr>
              <w:t>Please specify and, if applicable, indicate the language and website address</w:t>
            </w:r>
          </w:p>
        </w:tc>
      </w:tr>
      <w:tr w:rsidR="00BD78C1" w:rsidRPr="00BB2628" w:rsidTr="0045081C">
        <w:tc>
          <w:tcPr>
            <w:tcW w:w="7371" w:type="dxa"/>
            <w:gridSpan w:val="3"/>
            <w:tcBorders>
              <w:top w:val="nil"/>
            </w:tcBorders>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5.</w:t>
            </w:r>
            <w:r w:rsidRPr="00277134">
              <w:rPr>
                <w:b/>
              </w:rPr>
              <w:tab/>
              <w:t>Have you implemented or are you planning to implement any assessments or evaluations that will measure the impact of the actions taken to date in this area?</w:t>
            </w:r>
          </w:p>
        </w:tc>
      </w:tr>
      <w:tr w:rsidR="00BD78C1" w:rsidRPr="00BB2628" w:rsidTr="0045081C">
        <w:tc>
          <w:tcPr>
            <w:tcW w:w="2127" w:type="dxa"/>
            <w:gridSpan w:val="2"/>
            <w:shd w:val="clear" w:color="auto" w:fill="auto"/>
          </w:tcPr>
          <w:p w:rsidR="00BD78C1" w:rsidRPr="00BB2628" w:rsidRDefault="00BD78C1" w:rsidP="0045081C">
            <w:pPr>
              <w:pStyle w:val="SingleTxtG"/>
              <w:tabs>
                <w:tab w:val="left" w:pos="426"/>
              </w:tabs>
              <w:suppressAutoHyphens w:val="0"/>
              <w:spacing w:before="40" w:line="220" w:lineRule="exact"/>
              <w:ind w:left="0" w:right="113"/>
              <w:jc w:val="left"/>
            </w:pPr>
            <w:r w:rsidRPr="00BB2628">
              <w:t xml:space="preserve">Yes </w:t>
            </w:r>
            <w:r w:rsidRPr="00BB2628">
              <w:fldChar w:fldCharType="begin">
                <w:ffData>
                  <w:name w:val="Check1"/>
                  <w:enabled/>
                  <w:calcOnExit w:val="0"/>
                  <w:checkBox>
                    <w:sizeAuto/>
                    <w:default w:val="0"/>
                  </w:checkBox>
                </w:ffData>
              </w:fldChar>
            </w:r>
            <w:r w:rsidRPr="00BB2628">
              <w:instrText xml:space="preserve"> FORMCHECKBOX </w:instrText>
            </w:r>
            <w:r w:rsidR="006315B3">
              <w:fldChar w:fldCharType="separate"/>
            </w:r>
            <w:r w:rsidRPr="00BB2628">
              <w:fldChar w:fldCharType="end"/>
            </w:r>
            <w:r w:rsidRPr="00BB2628">
              <w:t xml:space="preserve">  No </w:t>
            </w:r>
            <w:r w:rsidRPr="00BB2628">
              <w:fldChar w:fldCharType="begin">
                <w:ffData>
                  <w:name w:val="Check2"/>
                  <w:enabled/>
                  <w:calcOnExit w:val="0"/>
                  <w:checkBox>
                    <w:sizeAuto/>
                    <w:default w:val="0"/>
                  </w:checkBox>
                </w:ffData>
              </w:fldChar>
            </w:r>
            <w:r w:rsidRPr="00BB2628">
              <w:instrText xml:space="preserve"> FORMCHECKBOX </w:instrText>
            </w:r>
            <w:r w:rsidR="006315B3">
              <w:fldChar w:fldCharType="separate"/>
            </w:r>
            <w:r w:rsidRPr="00BB2628">
              <w:fldChar w:fldCharType="end"/>
            </w:r>
          </w:p>
        </w:tc>
        <w:tc>
          <w:tcPr>
            <w:tcW w:w="5244" w:type="dxa"/>
            <w:shd w:val="clear" w:color="auto" w:fill="auto"/>
          </w:tcPr>
          <w:p w:rsidR="00BD78C1" w:rsidRPr="00BB2628" w:rsidRDefault="00BD78C1" w:rsidP="0045081C">
            <w:pPr>
              <w:tabs>
                <w:tab w:val="left" w:pos="426"/>
              </w:tabs>
              <w:suppressAutoHyphens w:val="0"/>
              <w:spacing w:before="40" w:after="120" w:line="220" w:lineRule="exact"/>
              <w:ind w:left="425" w:right="113"/>
            </w:pPr>
            <w:r w:rsidRPr="00BB2628">
              <w:rPr>
                <w:rFonts w:ascii="Symbol" w:hAnsi="Symbol"/>
              </w:rPr>
              <w:t></w:t>
            </w:r>
            <w:r w:rsidRPr="00BB2628">
              <w:rPr>
                <w:rFonts w:ascii="Symbol" w:hAnsi="Symbol"/>
              </w:rPr>
              <w:tab/>
            </w:r>
            <w:r w:rsidRPr="00BB2628">
              <w:rPr>
                <w:i/>
              </w:rPr>
              <w:t>Please specify</w:t>
            </w:r>
          </w:p>
          <w:p w:rsidR="00BD78C1" w:rsidRPr="00BB2628" w:rsidRDefault="00BD78C1" w:rsidP="0045081C">
            <w:pPr>
              <w:tabs>
                <w:tab w:val="left" w:pos="426"/>
              </w:tabs>
              <w:suppressAutoHyphens w:val="0"/>
              <w:spacing w:before="40" w:after="120" w:line="220" w:lineRule="exact"/>
              <w:ind w:left="425" w:right="113"/>
            </w:pPr>
            <w:r w:rsidRPr="00BB2628">
              <w:rPr>
                <w:rFonts w:ascii="Symbol" w:hAnsi="Symbol"/>
              </w:rPr>
              <w:t></w:t>
            </w:r>
            <w:r w:rsidRPr="00BB2628">
              <w:rPr>
                <w:rFonts w:ascii="Symbol" w:hAnsi="Symbol"/>
              </w:rPr>
              <w:tab/>
            </w:r>
            <w:r w:rsidRPr="00BB2628">
              <w:rPr>
                <w:i/>
              </w:rPr>
              <w:t>Please indicate if you wish to make a presentation on this topic</w:t>
            </w:r>
            <w:r>
              <w:rPr>
                <w:i/>
              </w:rPr>
              <w:t xml:space="preserve"> or </w:t>
            </w:r>
            <w:r w:rsidRPr="00BB2628">
              <w:rPr>
                <w:i/>
              </w:rPr>
              <w:t>if there is an outstanding initiative in your country on this topic</w:t>
            </w:r>
          </w:p>
        </w:tc>
      </w:tr>
      <w:tr w:rsidR="00BD78C1" w:rsidRPr="00BB2628" w:rsidTr="0045081C">
        <w:tc>
          <w:tcPr>
            <w:tcW w:w="7371" w:type="dxa"/>
            <w:gridSpan w:val="3"/>
            <w:shd w:val="clear" w:color="auto" w:fill="auto"/>
          </w:tcPr>
          <w:p w:rsidR="00BD78C1" w:rsidRPr="00277134" w:rsidRDefault="00BD78C1" w:rsidP="0045081C">
            <w:pPr>
              <w:tabs>
                <w:tab w:val="left" w:pos="426"/>
              </w:tabs>
              <w:suppressAutoHyphens w:val="0"/>
              <w:spacing w:before="40" w:after="120" w:line="240" w:lineRule="auto"/>
              <w:ind w:left="425" w:right="113"/>
              <w:rPr>
                <w:b/>
              </w:rPr>
            </w:pPr>
            <w:r w:rsidRPr="00277134">
              <w:rPr>
                <w:b/>
              </w:rPr>
              <w:t>6.</w:t>
            </w:r>
            <w:r w:rsidRPr="00277134">
              <w:rPr>
                <w:b/>
              </w:rPr>
              <w:tab/>
              <w:t>Additional comments on implementing UNECE Strategy for ESD in your country (</w:t>
            </w:r>
            <w:r w:rsidRPr="00277134">
              <w:rPr>
                <w:b/>
                <w:i/>
              </w:rPr>
              <w:t>please specify, if any</w:t>
            </w:r>
            <w:r w:rsidRPr="00277134">
              <w:rPr>
                <w:b/>
              </w:rPr>
              <w:t>):</w:t>
            </w:r>
          </w:p>
        </w:tc>
      </w:tr>
    </w:tbl>
    <w:p w:rsidR="00BD78C1" w:rsidRDefault="00BD78C1" w:rsidP="00782A23">
      <w:pPr>
        <w:pStyle w:val="H4G"/>
        <w:spacing w:before="360"/>
        <w:rPr>
          <w:b/>
        </w:rPr>
      </w:pPr>
      <w:r>
        <w:tab/>
      </w:r>
      <w:r w:rsidRPr="00A008C8">
        <w:rPr>
          <w:b/>
        </w:rPr>
        <w:t>IV.</w:t>
      </w:r>
      <w:r>
        <w:tab/>
      </w:r>
      <w:r w:rsidR="008D037F" w:rsidRPr="00960824">
        <w:rPr>
          <w:b/>
        </w:rPr>
        <w:t xml:space="preserve">Monitoring SDG </w:t>
      </w:r>
      <w:r w:rsidR="000A55FF">
        <w:rPr>
          <w:b/>
        </w:rPr>
        <w:t>4 (</w:t>
      </w:r>
      <w:r w:rsidR="008D037F" w:rsidRPr="00960824">
        <w:rPr>
          <w:b/>
        </w:rPr>
        <w:t>Target</w:t>
      </w:r>
      <w:r w:rsidR="000A55FF">
        <w:rPr>
          <w:b/>
        </w:rPr>
        <w:t>s</w:t>
      </w:r>
      <w:r w:rsidR="008D037F" w:rsidRPr="00960824">
        <w:rPr>
          <w:b/>
        </w:rPr>
        <w:t xml:space="preserve"> 4.7</w:t>
      </w:r>
      <w:r w:rsidR="000A55FF">
        <w:rPr>
          <w:b/>
        </w:rPr>
        <w:t xml:space="preserve"> and 4.a)</w:t>
      </w:r>
    </w:p>
    <w:p w:rsidR="000A55FF" w:rsidRPr="000A55FF" w:rsidRDefault="000A55FF" w:rsidP="000A55FF">
      <w:pPr>
        <w:pStyle w:val="SingleTxtG"/>
        <w:suppressAutoHyphens w:val="0"/>
        <w:spacing w:before="80" w:line="200" w:lineRule="exact"/>
        <w:ind w:right="113"/>
        <w:jc w:val="left"/>
        <w:rPr>
          <w:i/>
          <w:sz w:val="16"/>
        </w:rPr>
      </w:pPr>
      <w:r w:rsidRPr="00277134">
        <w:rPr>
          <w:b/>
          <w:i/>
          <w:sz w:val="16"/>
        </w:rPr>
        <w:t>SDG 4</w:t>
      </w:r>
      <w:r>
        <w:rPr>
          <w:i/>
          <w:sz w:val="16"/>
        </w:rPr>
        <w:t>: “</w:t>
      </w:r>
      <w:r w:rsidRPr="000A55FF">
        <w:rPr>
          <w:i/>
          <w:sz w:val="16"/>
        </w:rPr>
        <w:t>Ensure inclusive and equitable quality education and promote lifelong learning opportunities for all</w:t>
      </w:r>
      <w:r>
        <w:rPr>
          <w:i/>
          <w:sz w:val="16"/>
        </w:rPr>
        <w:t>”</w:t>
      </w:r>
    </w:p>
    <w:p w:rsidR="005B3E92" w:rsidRDefault="005B3E92" w:rsidP="005B3E92">
      <w:pPr>
        <w:pStyle w:val="SingleTxtG"/>
        <w:suppressAutoHyphens w:val="0"/>
        <w:spacing w:before="80" w:line="200" w:lineRule="exact"/>
        <w:ind w:right="113"/>
        <w:jc w:val="left"/>
        <w:rPr>
          <w:i/>
          <w:sz w:val="16"/>
          <w:szCs w:val="16"/>
        </w:rPr>
      </w:pPr>
      <w:r w:rsidRPr="00277134">
        <w:rPr>
          <w:b/>
          <w:i/>
          <w:sz w:val="16"/>
        </w:rPr>
        <w:t>Target 4.7</w:t>
      </w:r>
      <w:r w:rsidRPr="004454B5">
        <w:rPr>
          <w:i/>
          <w:sz w:val="16"/>
          <w:szCs w:val="16"/>
        </w:rPr>
        <w:t>: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rsidR="000A55FF" w:rsidRPr="000A55FF" w:rsidRDefault="000A55FF" w:rsidP="000A55FF">
      <w:pPr>
        <w:pStyle w:val="SingleTxtG"/>
        <w:suppressAutoHyphens w:val="0"/>
        <w:spacing w:before="80" w:line="200" w:lineRule="exact"/>
        <w:ind w:right="113"/>
        <w:jc w:val="left"/>
        <w:rPr>
          <w:i/>
          <w:sz w:val="16"/>
          <w:szCs w:val="16"/>
          <w:lang w:val="en-US"/>
        </w:rPr>
      </w:pPr>
      <w:r w:rsidRPr="00277134">
        <w:rPr>
          <w:b/>
          <w:i/>
          <w:sz w:val="16"/>
          <w:szCs w:val="16"/>
          <w:lang w:val="en-US"/>
        </w:rPr>
        <w:t>Target 4.a</w:t>
      </w:r>
      <w:r>
        <w:rPr>
          <w:i/>
          <w:sz w:val="16"/>
          <w:szCs w:val="16"/>
          <w:lang w:val="en-US"/>
        </w:rPr>
        <w:t>:</w:t>
      </w:r>
      <w:r w:rsidRPr="000A55FF">
        <w:rPr>
          <w:i/>
          <w:sz w:val="16"/>
          <w:szCs w:val="16"/>
          <w:lang w:val="en-US"/>
        </w:rPr>
        <w:t xml:space="preserve"> </w:t>
      </w:r>
      <w:r>
        <w:rPr>
          <w:i/>
          <w:sz w:val="16"/>
          <w:szCs w:val="16"/>
          <w:lang w:val="en-US"/>
        </w:rPr>
        <w:t>“</w:t>
      </w:r>
      <w:r w:rsidRPr="000A55FF">
        <w:rPr>
          <w:i/>
          <w:sz w:val="16"/>
          <w:szCs w:val="16"/>
          <w:lang w:val="en-US"/>
        </w:rPr>
        <w:t>Build and upgrade education facilities that are child, disability and gender sensitive and provide safe, non-violent, inclusive and effective learning environments for all</w:t>
      </w:r>
      <w:r>
        <w:rPr>
          <w:i/>
          <w:sz w:val="16"/>
          <w:szCs w:val="16"/>
          <w:lang w:val="en-US"/>
        </w:rPr>
        <w:t>”</w:t>
      </w:r>
    </w:p>
    <w:p w:rsidR="005B3E92" w:rsidRPr="005B3E92" w:rsidRDefault="000A55FF" w:rsidP="005B3E92">
      <w:pPr>
        <w:ind w:left="1134"/>
      </w:pPr>
      <w:r>
        <w:rPr>
          <w:sz w:val="18"/>
          <w:szCs w:val="18"/>
        </w:rPr>
        <w:t>(</w:t>
      </w:r>
      <w:r w:rsidR="005B3E92">
        <w:rPr>
          <w:sz w:val="18"/>
          <w:szCs w:val="18"/>
        </w:rPr>
        <w:t xml:space="preserve">Note: </w:t>
      </w:r>
      <w:r w:rsidR="005B3E92" w:rsidRPr="005B3E92">
        <w:rPr>
          <w:sz w:val="18"/>
          <w:szCs w:val="18"/>
        </w:rPr>
        <w:t xml:space="preserve">According the UNESCO methodology (see report “Historical efforts to implement the UNESCO </w:t>
      </w:r>
      <w:r w:rsidR="005B3E92">
        <w:rPr>
          <w:sz w:val="18"/>
          <w:szCs w:val="18"/>
        </w:rPr>
        <w:t>1</w:t>
      </w:r>
      <w:r w:rsidR="005B3E92" w:rsidRPr="005B3E92">
        <w:rPr>
          <w:sz w:val="18"/>
          <w:szCs w:val="18"/>
        </w:rPr>
        <w:t xml:space="preserve">974 Recommendation on Education in light of 3 SDGs Targets, </w:t>
      </w:r>
      <w:hyperlink r:id="rId11" w:history="1">
        <w:r w:rsidR="005B3E92" w:rsidRPr="005B3E92">
          <w:rPr>
            <w:rStyle w:val="Hyperlink"/>
            <w:color w:val="0070C0"/>
            <w:sz w:val="18"/>
            <w:szCs w:val="18"/>
          </w:rPr>
          <w:t>http://unesdoc.unesco.org/images/0024/002472/247275E.pdf</w:t>
        </w:r>
      </w:hyperlink>
      <w:r w:rsidR="005B3E92" w:rsidRPr="005B3E92">
        <w:rPr>
          <w:sz w:val="18"/>
          <w:szCs w:val="18"/>
        </w:rPr>
        <w:t xml:space="preserve">), the agreed global indicator measures </w:t>
      </w:r>
      <w:r w:rsidR="005B3E92">
        <w:rPr>
          <w:sz w:val="18"/>
          <w:szCs w:val="18"/>
        </w:rPr>
        <w:t>t</w:t>
      </w:r>
      <w:r w:rsidR="005B3E92" w:rsidRPr="005B3E92">
        <w:rPr>
          <w:sz w:val="18"/>
          <w:szCs w:val="18"/>
        </w:rPr>
        <w:t xml:space="preserve">he extent to which (i) global citizenship and (ii) education for sustainable development, including </w:t>
      </w:r>
      <w:r w:rsidR="005B3E92">
        <w:rPr>
          <w:sz w:val="18"/>
          <w:szCs w:val="18"/>
        </w:rPr>
        <w:t>g</w:t>
      </w:r>
      <w:r w:rsidR="005B3E92" w:rsidRPr="005B3E92">
        <w:rPr>
          <w:sz w:val="18"/>
          <w:szCs w:val="18"/>
        </w:rPr>
        <w:t xml:space="preserve">ender equality and human rights, are mainstreamed at all levels in: (a) national education policies, </w:t>
      </w:r>
      <w:r w:rsidR="005B3E92">
        <w:rPr>
          <w:sz w:val="18"/>
          <w:szCs w:val="18"/>
        </w:rPr>
        <w:t>(</w:t>
      </w:r>
      <w:r w:rsidR="005B3E92" w:rsidRPr="005B3E92">
        <w:rPr>
          <w:sz w:val="18"/>
          <w:szCs w:val="18"/>
        </w:rPr>
        <w:t>b) curricula, (c) teacher education and (d) student assessment.</w:t>
      </w:r>
      <w:r>
        <w:rPr>
          <w:sz w:val="18"/>
          <w:szCs w:val="18"/>
        </w:rPr>
        <w:t>)</w:t>
      </w:r>
    </w:p>
    <w:p w:rsidR="005B3E92" w:rsidRPr="005B3E92" w:rsidRDefault="005B3E92" w:rsidP="005B3E92"/>
    <w:tbl>
      <w:tblPr>
        <w:tblW w:w="10486"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1"/>
        <w:gridCol w:w="36"/>
        <w:gridCol w:w="5243"/>
        <w:gridCol w:w="3116"/>
      </w:tblGrid>
      <w:tr w:rsidR="00BD78C1" w:rsidRPr="00EA5168" w:rsidTr="00FB5722">
        <w:trPr>
          <w:gridAfter w:val="1"/>
          <w:wAfter w:w="3116" w:type="dxa"/>
          <w:tblHeader/>
        </w:trPr>
        <w:tc>
          <w:tcPr>
            <w:tcW w:w="7370" w:type="dxa"/>
            <w:gridSpan w:val="3"/>
            <w:tcBorders>
              <w:top w:val="single" w:sz="4" w:space="0" w:color="auto"/>
              <w:bottom w:val="single" w:sz="12" w:space="0" w:color="auto"/>
            </w:tcBorders>
            <w:shd w:val="clear" w:color="auto" w:fill="auto"/>
            <w:vAlign w:val="bottom"/>
          </w:tcPr>
          <w:p w:rsidR="00EA5168" w:rsidRPr="005B3E92" w:rsidRDefault="00EA5168" w:rsidP="005B3E92">
            <w:pPr>
              <w:pStyle w:val="SingleTxtG"/>
              <w:suppressAutoHyphens w:val="0"/>
              <w:spacing w:before="80" w:line="200" w:lineRule="exact"/>
              <w:ind w:left="0" w:right="113"/>
              <w:jc w:val="left"/>
              <w:rPr>
                <w:sz w:val="18"/>
                <w:szCs w:val="18"/>
              </w:rPr>
            </w:pPr>
          </w:p>
        </w:tc>
      </w:tr>
      <w:tr w:rsidR="00BD78C1" w:rsidRPr="00EA5168" w:rsidTr="00FB5722">
        <w:trPr>
          <w:gridAfter w:val="1"/>
          <w:wAfter w:w="3116" w:type="dxa"/>
          <w:trHeight w:hRule="exact" w:val="113"/>
          <w:tblHeader/>
        </w:trPr>
        <w:tc>
          <w:tcPr>
            <w:tcW w:w="7370" w:type="dxa"/>
            <w:gridSpan w:val="3"/>
            <w:tcBorders>
              <w:top w:val="single" w:sz="12" w:space="0" w:color="auto"/>
              <w:bottom w:val="nil"/>
            </w:tcBorders>
            <w:shd w:val="clear" w:color="auto" w:fill="auto"/>
            <w:vAlign w:val="bottom"/>
          </w:tcPr>
          <w:p w:rsidR="00BD78C1" w:rsidRPr="00EA5168" w:rsidRDefault="00BD78C1" w:rsidP="0045081C">
            <w:pPr>
              <w:pStyle w:val="SingleTxtG"/>
              <w:suppressAutoHyphens w:val="0"/>
              <w:spacing w:before="80" w:after="80" w:line="200" w:lineRule="exact"/>
              <w:ind w:left="0" w:right="113"/>
              <w:jc w:val="left"/>
              <w:rPr>
                <w:i/>
                <w:sz w:val="16"/>
              </w:rPr>
            </w:pPr>
          </w:p>
        </w:tc>
      </w:tr>
      <w:tr w:rsidR="00BD78C1" w:rsidRPr="00EA5168" w:rsidTr="00FB5722">
        <w:trPr>
          <w:gridAfter w:val="1"/>
          <w:wAfter w:w="3116" w:type="dxa"/>
        </w:trPr>
        <w:tc>
          <w:tcPr>
            <w:tcW w:w="7370" w:type="dxa"/>
            <w:gridSpan w:val="3"/>
            <w:tcBorders>
              <w:top w:val="nil"/>
            </w:tcBorders>
            <w:shd w:val="clear" w:color="auto" w:fill="auto"/>
          </w:tcPr>
          <w:p w:rsidR="00BD78C1" w:rsidRPr="000B3B91" w:rsidRDefault="00BD78C1" w:rsidP="004454B5">
            <w:pPr>
              <w:tabs>
                <w:tab w:val="left" w:pos="426"/>
              </w:tabs>
              <w:suppressAutoHyphens w:val="0"/>
              <w:spacing w:before="40" w:after="120" w:line="240" w:lineRule="auto"/>
              <w:ind w:left="425" w:right="113"/>
              <w:rPr>
                <w:b/>
              </w:rPr>
            </w:pPr>
            <w:r w:rsidRPr="000B3B91">
              <w:rPr>
                <w:b/>
              </w:rPr>
              <w:t>1.</w:t>
            </w:r>
            <w:r w:rsidRPr="000B3B91">
              <w:rPr>
                <w:b/>
              </w:rPr>
              <w:tab/>
            </w:r>
            <w:r w:rsidR="004454B5" w:rsidRPr="000B3B91">
              <w:rPr>
                <w:b/>
              </w:rPr>
              <w:t>Does your country have a stand‐alone "sustainable development", "global understanding", "international understanding" policy/plan/law in place</w:t>
            </w:r>
            <w:r w:rsidR="00D51776" w:rsidRPr="000B3B91">
              <w:rPr>
                <w:b/>
              </w:rPr>
              <w:t>, all of them using “sustainable development” language</w:t>
            </w:r>
            <w:r w:rsidRPr="000B3B91">
              <w:rPr>
                <w:b/>
              </w:rPr>
              <w:t>?</w:t>
            </w:r>
          </w:p>
        </w:tc>
      </w:tr>
      <w:tr w:rsidR="00BD78C1" w:rsidRPr="00EA5168" w:rsidTr="00FB5722">
        <w:trPr>
          <w:gridAfter w:val="1"/>
          <w:wAfter w:w="3116" w:type="dxa"/>
        </w:trPr>
        <w:tc>
          <w:tcPr>
            <w:tcW w:w="2091" w:type="dxa"/>
            <w:shd w:val="clear" w:color="auto" w:fill="auto"/>
          </w:tcPr>
          <w:p w:rsidR="00BD78C1" w:rsidRPr="004454B5" w:rsidRDefault="00BD78C1" w:rsidP="0045081C">
            <w:pPr>
              <w:pStyle w:val="SingleTxtG"/>
              <w:tabs>
                <w:tab w:val="left" w:pos="426"/>
              </w:tabs>
              <w:suppressAutoHyphens w:val="0"/>
              <w:spacing w:before="40" w:line="220" w:lineRule="exact"/>
              <w:ind w:left="0" w:right="113"/>
              <w:jc w:val="left"/>
            </w:pPr>
            <w:r w:rsidRPr="00EA5168">
              <w:t xml:space="preserve">Yes </w:t>
            </w:r>
            <w:r w:rsidRPr="00EA5168">
              <w:fldChar w:fldCharType="begin">
                <w:ffData>
                  <w:name w:val="Check1"/>
                  <w:enabled/>
                  <w:calcOnExit w:val="0"/>
                  <w:checkBox>
                    <w:sizeAuto/>
                    <w:default w:val="0"/>
                  </w:checkBox>
                </w:ffData>
              </w:fldChar>
            </w:r>
            <w:r w:rsidRPr="00EA5168">
              <w:instrText xml:space="preserve"> FORMCHECKBOX </w:instrText>
            </w:r>
            <w:r w:rsidR="006315B3">
              <w:fldChar w:fldCharType="separate"/>
            </w:r>
            <w:r w:rsidRPr="00EA5168">
              <w:fldChar w:fldCharType="end"/>
            </w:r>
            <w:r w:rsidRPr="004454B5">
              <w:t xml:space="preserve">  No </w:t>
            </w:r>
            <w:r w:rsidRPr="00EA5168">
              <w:fldChar w:fldCharType="begin">
                <w:ffData>
                  <w:name w:val="Check2"/>
                  <w:enabled/>
                  <w:calcOnExit w:val="0"/>
                  <w:checkBox>
                    <w:sizeAuto/>
                    <w:default w:val="0"/>
                  </w:checkBox>
                </w:ffData>
              </w:fldChar>
            </w:r>
            <w:r w:rsidRPr="00EA5168">
              <w:instrText xml:space="preserve"> FORMCHECKBOX </w:instrText>
            </w:r>
            <w:r w:rsidR="006315B3">
              <w:fldChar w:fldCharType="separate"/>
            </w:r>
            <w:r w:rsidRPr="00EA5168">
              <w:fldChar w:fldCharType="end"/>
            </w:r>
          </w:p>
        </w:tc>
        <w:tc>
          <w:tcPr>
            <w:tcW w:w="5279" w:type="dxa"/>
            <w:gridSpan w:val="2"/>
            <w:shd w:val="clear" w:color="auto" w:fill="auto"/>
          </w:tcPr>
          <w:p w:rsidR="00BD78C1" w:rsidRPr="004454B5" w:rsidRDefault="00BD78C1" w:rsidP="0045081C">
            <w:pPr>
              <w:tabs>
                <w:tab w:val="left" w:pos="426"/>
              </w:tabs>
              <w:suppressAutoHyphens w:val="0"/>
              <w:spacing w:before="40" w:after="120" w:line="220" w:lineRule="exact"/>
              <w:ind w:left="425" w:right="113"/>
              <w:rPr>
                <w:i/>
                <w:lang w:eastAsia="en-GB"/>
              </w:rPr>
            </w:pPr>
            <w:r w:rsidRPr="004454B5">
              <w:rPr>
                <w:rFonts w:ascii="Symbol" w:hAnsi="Symbol"/>
                <w:lang w:eastAsia="en-GB"/>
              </w:rPr>
              <w:t></w:t>
            </w:r>
            <w:r w:rsidRPr="004454B5">
              <w:rPr>
                <w:rFonts w:ascii="Symbol" w:hAnsi="Symbol"/>
                <w:lang w:eastAsia="en-GB"/>
              </w:rPr>
              <w:tab/>
            </w:r>
            <w:r w:rsidRPr="004454B5">
              <w:rPr>
                <w:i/>
              </w:rPr>
              <w:t>Please specify</w:t>
            </w:r>
          </w:p>
          <w:p w:rsidR="00BD78C1" w:rsidRPr="004454B5" w:rsidRDefault="00BD78C1" w:rsidP="0045081C">
            <w:pPr>
              <w:tabs>
                <w:tab w:val="left" w:pos="426"/>
              </w:tabs>
              <w:suppressAutoHyphens w:val="0"/>
              <w:spacing w:before="40" w:after="120" w:line="220" w:lineRule="exact"/>
              <w:ind w:left="425" w:right="113"/>
              <w:rPr>
                <w:i/>
                <w:lang w:eastAsia="en-GB"/>
              </w:rPr>
            </w:pPr>
            <w:r w:rsidRPr="004454B5">
              <w:rPr>
                <w:rFonts w:ascii="Symbol" w:hAnsi="Symbol"/>
                <w:lang w:eastAsia="en-GB"/>
              </w:rPr>
              <w:t></w:t>
            </w:r>
            <w:r w:rsidRPr="004454B5">
              <w:rPr>
                <w:rFonts w:ascii="Symbol" w:hAnsi="Symbol"/>
                <w:lang w:eastAsia="en-GB"/>
              </w:rPr>
              <w:tab/>
            </w:r>
            <w:r w:rsidRPr="004454B5">
              <w:rPr>
                <w:i/>
              </w:rPr>
              <w:t>Please indicate if you wish to make a p</w:t>
            </w:r>
            <w:r w:rsidRPr="004454B5">
              <w:rPr>
                <w:i/>
                <w:lang w:eastAsia="en-GB"/>
              </w:rPr>
              <w:t>resentation on this topic or if there is an outstanding initiative in your country on this topic</w:t>
            </w:r>
          </w:p>
        </w:tc>
      </w:tr>
      <w:tr w:rsidR="00FB5722" w:rsidRPr="000B3B91" w:rsidTr="00FB5722">
        <w:trPr>
          <w:gridAfter w:val="1"/>
          <w:wAfter w:w="3116" w:type="dxa"/>
        </w:trPr>
        <w:tc>
          <w:tcPr>
            <w:tcW w:w="7370" w:type="dxa"/>
            <w:gridSpan w:val="3"/>
            <w:shd w:val="clear" w:color="auto" w:fill="auto"/>
          </w:tcPr>
          <w:p w:rsidR="00FB5722" w:rsidRPr="000B3B91" w:rsidRDefault="00FB5722" w:rsidP="009179E2">
            <w:pPr>
              <w:tabs>
                <w:tab w:val="left" w:pos="426"/>
              </w:tabs>
              <w:suppressAutoHyphens w:val="0"/>
              <w:spacing w:before="40" w:after="120" w:line="240" w:lineRule="auto"/>
              <w:ind w:left="425" w:right="113"/>
              <w:rPr>
                <w:b/>
              </w:rPr>
            </w:pPr>
            <w:proofErr w:type="gramStart"/>
            <w:r w:rsidRPr="000B3B91">
              <w:rPr>
                <w:b/>
              </w:rPr>
              <w:t>2.</w:t>
            </w:r>
            <w:r w:rsidRPr="000B3B91">
              <w:rPr>
                <w:b/>
              </w:rPr>
              <w:tab/>
            </w:r>
            <w:r>
              <w:rPr>
                <w:b/>
              </w:rPr>
              <w:t>I</w:t>
            </w:r>
            <w:r w:rsidRPr="00E10C8F">
              <w:rPr>
                <w:b/>
              </w:rPr>
              <w:t>s ESD reflected</w:t>
            </w:r>
            <w:proofErr w:type="gramEnd"/>
            <w:r w:rsidRPr="00E10C8F">
              <w:rPr>
                <w:b/>
              </w:rPr>
              <w:t xml:space="preserve"> in your country’s current education policy/</w:t>
            </w:r>
            <w:proofErr w:type="spellStart"/>
            <w:r w:rsidRPr="00E10C8F">
              <w:rPr>
                <w:b/>
              </w:rPr>
              <w:t>ies</w:t>
            </w:r>
            <w:proofErr w:type="spellEnd"/>
            <w:r w:rsidRPr="00E10C8F">
              <w:rPr>
                <w:b/>
              </w:rPr>
              <w:t xml:space="preserve"> and frameworks?</w:t>
            </w:r>
          </w:p>
        </w:tc>
      </w:tr>
      <w:tr w:rsidR="00FB5722" w:rsidRPr="00D51776" w:rsidTr="00FB5722">
        <w:trPr>
          <w:gridAfter w:val="1"/>
          <w:wAfter w:w="3116" w:type="dxa"/>
        </w:trPr>
        <w:tc>
          <w:tcPr>
            <w:tcW w:w="2091" w:type="dxa"/>
            <w:shd w:val="clear" w:color="auto" w:fill="auto"/>
          </w:tcPr>
          <w:p w:rsidR="00FB5722" w:rsidRPr="004454B5" w:rsidRDefault="00FB5722" w:rsidP="009179E2">
            <w:pPr>
              <w:pStyle w:val="SingleTxtG"/>
              <w:tabs>
                <w:tab w:val="left" w:pos="426"/>
              </w:tabs>
              <w:suppressAutoHyphens w:val="0"/>
              <w:spacing w:before="40" w:line="220" w:lineRule="exact"/>
              <w:ind w:left="0" w:right="113"/>
              <w:jc w:val="left"/>
            </w:pPr>
            <w:r w:rsidRPr="00EA5168">
              <w:t xml:space="preserve">Yes </w:t>
            </w:r>
            <w:r w:rsidRPr="00EA5168">
              <w:fldChar w:fldCharType="begin">
                <w:ffData>
                  <w:name w:val="Check1"/>
                  <w:enabled/>
                  <w:calcOnExit w:val="0"/>
                  <w:checkBox>
                    <w:sizeAuto/>
                    <w:default w:val="0"/>
                  </w:checkBox>
                </w:ffData>
              </w:fldChar>
            </w:r>
            <w:r w:rsidRPr="00EA5168">
              <w:instrText xml:space="preserve"> FORMCHECKBOX </w:instrText>
            </w:r>
            <w:r w:rsidR="006315B3">
              <w:fldChar w:fldCharType="separate"/>
            </w:r>
            <w:r w:rsidRPr="00EA5168">
              <w:fldChar w:fldCharType="end"/>
            </w:r>
            <w:r w:rsidRPr="004454B5">
              <w:t xml:space="preserve">  No </w:t>
            </w:r>
            <w:r w:rsidRPr="00EA5168">
              <w:fldChar w:fldCharType="begin">
                <w:ffData>
                  <w:name w:val="Check2"/>
                  <w:enabled/>
                  <w:calcOnExit w:val="0"/>
                  <w:checkBox>
                    <w:sizeAuto/>
                    <w:default w:val="0"/>
                  </w:checkBox>
                </w:ffData>
              </w:fldChar>
            </w:r>
            <w:r w:rsidRPr="00EA5168">
              <w:instrText xml:space="preserve"> FORMCHECKBOX </w:instrText>
            </w:r>
            <w:r w:rsidR="006315B3">
              <w:fldChar w:fldCharType="separate"/>
            </w:r>
            <w:r w:rsidRPr="00EA5168">
              <w:fldChar w:fldCharType="end"/>
            </w:r>
          </w:p>
        </w:tc>
        <w:tc>
          <w:tcPr>
            <w:tcW w:w="5279" w:type="dxa"/>
            <w:gridSpan w:val="2"/>
            <w:shd w:val="clear" w:color="auto" w:fill="auto"/>
          </w:tcPr>
          <w:p w:rsidR="00FB5722" w:rsidRPr="002061B6" w:rsidRDefault="00FB5722" w:rsidP="009179E2">
            <w:pPr>
              <w:tabs>
                <w:tab w:val="left" w:pos="426"/>
              </w:tabs>
              <w:suppressAutoHyphens w:val="0"/>
              <w:spacing w:before="40" w:after="120" w:line="220" w:lineRule="exact"/>
              <w:ind w:left="425" w:right="113"/>
              <w:rPr>
                <w:i/>
                <w:lang w:eastAsia="en-GB"/>
              </w:rPr>
            </w:pPr>
            <w:r w:rsidRPr="004454B5">
              <w:rPr>
                <w:rFonts w:ascii="Symbol" w:hAnsi="Symbol"/>
                <w:lang w:eastAsia="en-GB"/>
              </w:rPr>
              <w:t></w:t>
            </w:r>
            <w:r w:rsidRPr="004454B5">
              <w:rPr>
                <w:rFonts w:ascii="Symbol" w:hAnsi="Symbol"/>
                <w:lang w:eastAsia="en-GB"/>
              </w:rPr>
              <w:tab/>
            </w:r>
            <w:r w:rsidRPr="004454B5">
              <w:rPr>
                <w:i/>
              </w:rPr>
              <w:t>Please specify</w:t>
            </w:r>
            <w:r w:rsidRPr="002061B6">
              <w:rPr>
                <w:i/>
              </w:rPr>
              <w:t xml:space="preserve"> </w:t>
            </w:r>
            <w:r>
              <w:rPr>
                <w:i/>
                <w:lang w:val="en-US"/>
              </w:rPr>
              <w:t>t</w:t>
            </w:r>
            <w:r w:rsidRPr="002061B6">
              <w:rPr>
                <w:i/>
              </w:rPr>
              <w:t>o what extent</w:t>
            </w:r>
          </w:p>
          <w:p w:rsidR="00FB5722" w:rsidRPr="00D51776" w:rsidRDefault="00FB5722" w:rsidP="009179E2">
            <w:pPr>
              <w:tabs>
                <w:tab w:val="left" w:pos="426"/>
              </w:tabs>
              <w:suppressAutoHyphens w:val="0"/>
              <w:spacing w:before="40" w:after="120" w:line="220" w:lineRule="exact"/>
              <w:ind w:left="425" w:right="113"/>
              <w:rPr>
                <w:i/>
                <w:lang w:eastAsia="en-GB"/>
              </w:rPr>
            </w:pPr>
            <w:r w:rsidRPr="004454B5">
              <w:rPr>
                <w:rFonts w:ascii="Symbol" w:hAnsi="Symbol"/>
                <w:lang w:eastAsia="en-GB"/>
              </w:rPr>
              <w:t></w:t>
            </w:r>
            <w:r w:rsidRPr="004454B5">
              <w:rPr>
                <w:rFonts w:ascii="Symbol" w:hAnsi="Symbol"/>
                <w:lang w:eastAsia="en-GB"/>
              </w:rPr>
              <w:tab/>
            </w:r>
            <w:r w:rsidRPr="004454B5">
              <w:rPr>
                <w:i/>
              </w:rPr>
              <w:t>Please indicate if you wish to make a p</w:t>
            </w:r>
            <w:r w:rsidRPr="004454B5">
              <w:rPr>
                <w:i/>
                <w:lang w:eastAsia="en-GB"/>
              </w:rPr>
              <w:t>resentation on this topic or if there is an outstanding initiative in your country on this topic</w:t>
            </w:r>
          </w:p>
        </w:tc>
      </w:tr>
      <w:tr w:rsidR="00FB5722" w:rsidRPr="000B3B91" w:rsidTr="00FB5722">
        <w:trPr>
          <w:gridAfter w:val="1"/>
          <w:wAfter w:w="3116" w:type="dxa"/>
        </w:trPr>
        <w:tc>
          <w:tcPr>
            <w:tcW w:w="7370" w:type="dxa"/>
            <w:gridSpan w:val="3"/>
            <w:shd w:val="clear" w:color="auto" w:fill="auto"/>
          </w:tcPr>
          <w:p w:rsidR="00FB5722" w:rsidRPr="000B3B91" w:rsidRDefault="00FB5722" w:rsidP="009179E2">
            <w:pPr>
              <w:tabs>
                <w:tab w:val="left" w:pos="426"/>
              </w:tabs>
              <w:suppressAutoHyphens w:val="0"/>
              <w:spacing w:before="40" w:after="120" w:line="240" w:lineRule="auto"/>
              <w:ind w:left="425" w:right="113"/>
              <w:rPr>
                <w:b/>
                <w:i/>
              </w:rPr>
            </w:pPr>
            <w:proofErr w:type="gramStart"/>
            <w:r w:rsidRPr="000B3B91">
              <w:rPr>
                <w:b/>
              </w:rPr>
              <w:t>3.</w:t>
            </w:r>
            <w:r w:rsidRPr="000B3B91">
              <w:rPr>
                <w:b/>
              </w:rPr>
              <w:tab/>
            </w:r>
            <w:r>
              <w:rPr>
                <w:b/>
              </w:rPr>
              <w:t>I</w:t>
            </w:r>
            <w:r w:rsidRPr="00B00320">
              <w:rPr>
                <w:b/>
              </w:rPr>
              <w:t>s ESD reflected</w:t>
            </w:r>
            <w:proofErr w:type="gramEnd"/>
            <w:r w:rsidRPr="00B00320">
              <w:rPr>
                <w:b/>
              </w:rPr>
              <w:t xml:space="preserve"> in your country’s current school curricula?</w:t>
            </w:r>
          </w:p>
        </w:tc>
      </w:tr>
      <w:tr w:rsidR="00FB5722" w:rsidRPr="004454B5" w:rsidTr="00FB5722">
        <w:trPr>
          <w:gridAfter w:val="1"/>
          <w:wAfter w:w="3116" w:type="dxa"/>
        </w:trPr>
        <w:tc>
          <w:tcPr>
            <w:tcW w:w="2091" w:type="dxa"/>
            <w:shd w:val="clear" w:color="auto" w:fill="auto"/>
          </w:tcPr>
          <w:p w:rsidR="00FB5722" w:rsidRPr="004454B5" w:rsidRDefault="00FB5722" w:rsidP="009179E2">
            <w:pPr>
              <w:pStyle w:val="SingleTxtG"/>
              <w:tabs>
                <w:tab w:val="left" w:pos="426"/>
              </w:tabs>
              <w:suppressAutoHyphens w:val="0"/>
              <w:spacing w:before="40" w:line="220" w:lineRule="exact"/>
              <w:ind w:left="0" w:right="113"/>
              <w:jc w:val="left"/>
            </w:pPr>
            <w:r w:rsidRPr="00EA5168">
              <w:t xml:space="preserve">Yes </w:t>
            </w:r>
            <w:r w:rsidRPr="00EA5168">
              <w:fldChar w:fldCharType="begin">
                <w:ffData>
                  <w:name w:val="Check1"/>
                  <w:enabled/>
                  <w:calcOnExit w:val="0"/>
                  <w:checkBox>
                    <w:sizeAuto/>
                    <w:default w:val="0"/>
                  </w:checkBox>
                </w:ffData>
              </w:fldChar>
            </w:r>
            <w:r w:rsidRPr="00EA5168">
              <w:instrText xml:space="preserve"> FORMCHECKBOX </w:instrText>
            </w:r>
            <w:r w:rsidR="006315B3">
              <w:fldChar w:fldCharType="separate"/>
            </w:r>
            <w:r w:rsidRPr="00EA5168">
              <w:fldChar w:fldCharType="end"/>
            </w:r>
            <w:r w:rsidRPr="004454B5">
              <w:t xml:space="preserve">  No </w:t>
            </w:r>
            <w:r w:rsidRPr="00EA5168">
              <w:fldChar w:fldCharType="begin">
                <w:ffData>
                  <w:name w:val="Check2"/>
                  <w:enabled/>
                  <w:calcOnExit w:val="0"/>
                  <w:checkBox>
                    <w:sizeAuto/>
                    <w:default w:val="0"/>
                  </w:checkBox>
                </w:ffData>
              </w:fldChar>
            </w:r>
            <w:r w:rsidRPr="00EA5168">
              <w:instrText xml:space="preserve"> FORMCHECKBOX </w:instrText>
            </w:r>
            <w:r w:rsidR="006315B3">
              <w:fldChar w:fldCharType="separate"/>
            </w:r>
            <w:r w:rsidRPr="00EA5168">
              <w:fldChar w:fldCharType="end"/>
            </w:r>
          </w:p>
        </w:tc>
        <w:tc>
          <w:tcPr>
            <w:tcW w:w="5279" w:type="dxa"/>
            <w:gridSpan w:val="2"/>
            <w:shd w:val="clear" w:color="auto" w:fill="auto"/>
          </w:tcPr>
          <w:p w:rsidR="00FB5722" w:rsidRPr="004454B5" w:rsidRDefault="00FB5722" w:rsidP="009179E2">
            <w:pPr>
              <w:tabs>
                <w:tab w:val="left" w:pos="426"/>
              </w:tabs>
              <w:suppressAutoHyphens w:val="0"/>
              <w:spacing w:before="40" w:after="120" w:line="220" w:lineRule="exact"/>
              <w:ind w:left="425" w:right="113"/>
              <w:rPr>
                <w:i/>
              </w:rPr>
            </w:pPr>
            <w:r w:rsidRPr="004454B5">
              <w:rPr>
                <w:rFonts w:ascii="Symbol" w:hAnsi="Symbol"/>
              </w:rPr>
              <w:t></w:t>
            </w:r>
            <w:r w:rsidRPr="004454B5">
              <w:rPr>
                <w:rFonts w:ascii="Symbol" w:hAnsi="Symbol"/>
              </w:rPr>
              <w:tab/>
            </w:r>
            <w:r w:rsidRPr="004454B5">
              <w:rPr>
                <w:i/>
              </w:rPr>
              <w:t>Please specify</w:t>
            </w:r>
            <w:r w:rsidRPr="002061B6">
              <w:rPr>
                <w:i/>
              </w:rPr>
              <w:t xml:space="preserve"> </w:t>
            </w:r>
            <w:r>
              <w:rPr>
                <w:i/>
                <w:lang w:val="en-US"/>
              </w:rPr>
              <w:t>t</w:t>
            </w:r>
            <w:r w:rsidRPr="002061B6">
              <w:rPr>
                <w:i/>
              </w:rPr>
              <w:t>o what extent</w:t>
            </w:r>
          </w:p>
          <w:p w:rsidR="00FB5722" w:rsidRPr="004454B5" w:rsidRDefault="00FB5722" w:rsidP="009179E2">
            <w:pPr>
              <w:tabs>
                <w:tab w:val="left" w:pos="426"/>
              </w:tabs>
              <w:suppressAutoHyphens w:val="0"/>
              <w:spacing w:before="40" w:after="120" w:line="220" w:lineRule="exact"/>
              <w:ind w:left="425" w:right="113"/>
              <w:rPr>
                <w:i/>
              </w:rPr>
            </w:pPr>
            <w:r w:rsidRPr="004454B5">
              <w:rPr>
                <w:rFonts w:ascii="Symbol" w:hAnsi="Symbol"/>
              </w:rPr>
              <w:lastRenderedPageBreak/>
              <w:t></w:t>
            </w:r>
            <w:r w:rsidRPr="004454B5">
              <w:rPr>
                <w:rFonts w:ascii="Symbol" w:hAnsi="Symbol"/>
              </w:rPr>
              <w:tab/>
            </w:r>
            <w:r w:rsidRPr="004454B5">
              <w:rPr>
                <w:i/>
              </w:rPr>
              <w:t>Please indicate if you wish to make a p</w:t>
            </w:r>
            <w:r w:rsidRPr="004454B5">
              <w:rPr>
                <w:i/>
                <w:lang w:eastAsia="en-GB"/>
              </w:rPr>
              <w:t>resentation on this topic or if there is an outstanding initiative in your country on this topic</w:t>
            </w:r>
          </w:p>
        </w:tc>
      </w:tr>
      <w:tr w:rsidR="00BD78C1" w:rsidRPr="00EA5168" w:rsidTr="00FB5722">
        <w:trPr>
          <w:gridAfter w:val="1"/>
          <w:wAfter w:w="3116" w:type="dxa"/>
        </w:trPr>
        <w:tc>
          <w:tcPr>
            <w:tcW w:w="2091" w:type="dxa"/>
            <w:shd w:val="clear" w:color="auto" w:fill="auto"/>
          </w:tcPr>
          <w:p w:rsidR="00BD78C1" w:rsidRPr="004454B5" w:rsidRDefault="00BD78C1" w:rsidP="0045081C">
            <w:pPr>
              <w:pStyle w:val="SingleTxtG"/>
              <w:tabs>
                <w:tab w:val="left" w:pos="426"/>
              </w:tabs>
              <w:suppressAutoHyphens w:val="0"/>
              <w:spacing w:before="40" w:line="220" w:lineRule="exact"/>
              <w:ind w:left="0" w:right="113"/>
              <w:jc w:val="left"/>
            </w:pPr>
          </w:p>
        </w:tc>
        <w:tc>
          <w:tcPr>
            <w:tcW w:w="5279" w:type="dxa"/>
            <w:gridSpan w:val="2"/>
            <w:shd w:val="clear" w:color="auto" w:fill="auto"/>
          </w:tcPr>
          <w:p w:rsidR="00BD78C1" w:rsidRPr="004454B5" w:rsidRDefault="00BD78C1" w:rsidP="0045081C">
            <w:pPr>
              <w:tabs>
                <w:tab w:val="left" w:pos="426"/>
              </w:tabs>
              <w:suppressAutoHyphens w:val="0"/>
              <w:spacing w:before="40" w:after="120" w:line="220" w:lineRule="exact"/>
              <w:ind w:left="425" w:right="113"/>
              <w:rPr>
                <w:i/>
              </w:rPr>
            </w:pPr>
          </w:p>
        </w:tc>
      </w:tr>
      <w:tr w:rsidR="00BD78C1" w:rsidRPr="00EA5168" w:rsidTr="00FB5722">
        <w:trPr>
          <w:gridAfter w:val="1"/>
          <w:wAfter w:w="3116" w:type="dxa"/>
        </w:trPr>
        <w:tc>
          <w:tcPr>
            <w:tcW w:w="7370" w:type="dxa"/>
            <w:gridSpan w:val="3"/>
            <w:tcBorders>
              <w:bottom w:val="nil"/>
            </w:tcBorders>
            <w:shd w:val="clear" w:color="auto" w:fill="auto"/>
          </w:tcPr>
          <w:p w:rsidR="00BD78C1" w:rsidRPr="000B3B91" w:rsidRDefault="00BD78C1" w:rsidP="00FB5722">
            <w:pPr>
              <w:tabs>
                <w:tab w:val="left" w:pos="426"/>
              </w:tabs>
              <w:suppressAutoHyphens w:val="0"/>
              <w:spacing w:before="40" w:after="120" w:line="240" w:lineRule="auto"/>
              <w:ind w:left="425" w:right="113"/>
              <w:rPr>
                <w:b/>
              </w:rPr>
            </w:pPr>
            <w:proofErr w:type="gramStart"/>
            <w:r w:rsidRPr="000B3B91">
              <w:rPr>
                <w:b/>
              </w:rPr>
              <w:t>4.</w:t>
            </w:r>
            <w:r w:rsidRPr="000B3B91">
              <w:rPr>
                <w:b/>
              </w:rPr>
              <w:tab/>
            </w:r>
            <w:r w:rsidR="00FB5722">
              <w:rPr>
                <w:b/>
              </w:rPr>
              <w:t>I</w:t>
            </w:r>
            <w:r w:rsidR="00B00320" w:rsidRPr="00B00320">
              <w:rPr>
                <w:b/>
              </w:rPr>
              <w:t>s ESD reflected</w:t>
            </w:r>
            <w:proofErr w:type="gramEnd"/>
            <w:r w:rsidR="00B00320" w:rsidRPr="00B00320">
              <w:rPr>
                <w:b/>
              </w:rPr>
              <w:t xml:space="preserve"> in the curriculum of pre-service </w:t>
            </w:r>
            <w:r w:rsidR="00B00320">
              <w:rPr>
                <w:b/>
              </w:rPr>
              <w:t xml:space="preserve">and/or in-service </w:t>
            </w:r>
            <w:r w:rsidR="00B00320" w:rsidRPr="00B00320">
              <w:rPr>
                <w:b/>
              </w:rPr>
              <w:t>teacher training?</w:t>
            </w:r>
          </w:p>
        </w:tc>
      </w:tr>
      <w:tr w:rsidR="00BD78C1" w:rsidRPr="00EA5168" w:rsidTr="00FB5722">
        <w:trPr>
          <w:gridAfter w:val="1"/>
          <w:wAfter w:w="3116" w:type="dxa"/>
        </w:trPr>
        <w:tc>
          <w:tcPr>
            <w:tcW w:w="2127" w:type="dxa"/>
            <w:gridSpan w:val="2"/>
            <w:tcBorders>
              <w:top w:val="nil"/>
              <w:bottom w:val="nil"/>
            </w:tcBorders>
            <w:shd w:val="clear" w:color="auto" w:fill="auto"/>
          </w:tcPr>
          <w:p w:rsidR="00BD78C1" w:rsidRPr="004454B5" w:rsidRDefault="00BD78C1" w:rsidP="0045081C">
            <w:pPr>
              <w:pStyle w:val="SingleTxtG"/>
              <w:tabs>
                <w:tab w:val="left" w:pos="426"/>
              </w:tabs>
              <w:suppressAutoHyphens w:val="0"/>
              <w:spacing w:before="40" w:line="220" w:lineRule="exact"/>
              <w:ind w:left="0" w:right="113"/>
              <w:jc w:val="left"/>
            </w:pPr>
            <w:r w:rsidRPr="00EA5168">
              <w:t xml:space="preserve">Yes </w:t>
            </w:r>
            <w:r w:rsidRPr="00EA5168">
              <w:fldChar w:fldCharType="begin">
                <w:ffData>
                  <w:name w:val="Check1"/>
                  <w:enabled/>
                  <w:calcOnExit w:val="0"/>
                  <w:checkBox>
                    <w:sizeAuto/>
                    <w:default w:val="0"/>
                  </w:checkBox>
                </w:ffData>
              </w:fldChar>
            </w:r>
            <w:r w:rsidRPr="00EA5168">
              <w:instrText xml:space="preserve"> FORMCHECKBOX </w:instrText>
            </w:r>
            <w:r w:rsidR="006315B3">
              <w:fldChar w:fldCharType="separate"/>
            </w:r>
            <w:r w:rsidRPr="00EA5168">
              <w:fldChar w:fldCharType="end"/>
            </w:r>
            <w:r w:rsidRPr="004454B5">
              <w:t xml:space="preserve">  No </w:t>
            </w:r>
            <w:r w:rsidRPr="00EA5168">
              <w:fldChar w:fldCharType="begin">
                <w:ffData>
                  <w:name w:val="Check2"/>
                  <w:enabled/>
                  <w:calcOnExit w:val="0"/>
                  <w:checkBox>
                    <w:sizeAuto/>
                    <w:default w:val="0"/>
                  </w:checkBox>
                </w:ffData>
              </w:fldChar>
            </w:r>
            <w:r w:rsidRPr="00EA5168">
              <w:instrText xml:space="preserve"> FORMCHECKBOX </w:instrText>
            </w:r>
            <w:r w:rsidR="006315B3">
              <w:fldChar w:fldCharType="separate"/>
            </w:r>
            <w:r w:rsidRPr="00EA5168">
              <w:fldChar w:fldCharType="end"/>
            </w:r>
          </w:p>
        </w:tc>
        <w:tc>
          <w:tcPr>
            <w:tcW w:w="5243" w:type="dxa"/>
            <w:tcBorders>
              <w:top w:val="nil"/>
              <w:bottom w:val="nil"/>
            </w:tcBorders>
            <w:shd w:val="clear" w:color="auto" w:fill="auto"/>
          </w:tcPr>
          <w:p w:rsidR="00BD78C1" w:rsidRPr="004454B5" w:rsidRDefault="00BD78C1" w:rsidP="007A6782">
            <w:pPr>
              <w:tabs>
                <w:tab w:val="left" w:pos="426"/>
              </w:tabs>
              <w:suppressAutoHyphens w:val="0"/>
              <w:spacing w:before="40" w:after="120" w:line="220" w:lineRule="exact"/>
              <w:ind w:left="425" w:right="113"/>
            </w:pPr>
            <w:r w:rsidRPr="004454B5">
              <w:rPr>
                <w:rFonts w:ascii="Symbol" w:hAnsi="Symbol"/>
              </w:rPr>
              <w:t></w:t>
            </w:r>
            <w:r w:rsidRPr="004454B5">
              <w:rPr>
                <w:rFonts w:ascii="Symbol" w:hAnsi="Symbol"/>
              </w:rPr>
              <w:tab/>
            </w:r>
            <w:r w:rsidR="00FB5722" w:rsidRPr="004454B5">
              <w:rPr>
                <w:i/>
              </w:rPr>
              <w:t>Please specify</w:t>
            </w:r>
            <w:r w:rsidR="00FB5722" w:rsidRPr="002061B6">
              <w:rPr>
                <w:i/>
              </w:rPr>
              <w:t xml:space="preserve"> </w:t>
            </w:r>
            <w:r w:rsidR="00FB5722">
              <w:rPr>
                <w:i/>
                <w:lang w:val="en-US"/>
              </w:rPr>
              <w:t>t</w:t>
            </w:r>
            <w:r w:rsidR="00FB5722" w:rsidRPr="002061B6">
              <w:rPr>
                <w:i/>
              </w:rPr>
              <w:t>o what extent</w:t>
            </w:r>
          </w:p>
        </w:tc>
      </w:tr>
      <w:tr w:rsidR="00FB5722" w:rsidRPr="00B87ED9" w:rsidTr="00FB5722">
        <w:trPr>
          <w:gridAfter w:val="1"/>
          <w:wAfter w:w="3116" w:type="dxa"/>
        </w:trPr>
        <w:tc>
          <w:tcPr>
            <w:tcW w:w="7370" w:type="dxa"/>
            <w:gridSpan w:val="3"/>
            <w:tcBorders>
              <w:top w:val="nil"/>
            </w:tcBorders>
            <w:shd w:val="clear" w:color="auto" w:fill="auto"/>
          </w:tcPr>
          <w:p w:rsidR="00FB5722" w:rsidRDefault="00FB5722" w:rsidP="009179E2">
            <w:pPr>
              <w:tabs>
                <w:tab w:val="left" w:pos="426"/>
              </w:tabs>
              <w:suppressAutoHyphens w:val="0"/>
              <w:spacing w:before="40" w:after="120" w:line="240" w:lineRule="auto"/>
              <w:ind w:left="425" w:right="113"/>
              <w:rPr>
                <w:b/>
              </w:rPr>
            </w:pPr>
          </w:p>
          <w:p w:rsidR="00FB5722" w:rsidRDefault="00FB5722" w:rsidP="009179E2">
            <w:pPr>
              <w:tabs>
                <w:tab w:val="left" w:pos="426"/>
              </w:tabs>
              <w:suppressAutoHyphens w:val="0"/>
              <w:spacing w:before="40" w:after="120" w:line="240" w:lineRule="auto"/>
              <w:ind w:left="425" w:right="113"/>
            </w:pPr>
            <w:r w:rsidRPr="000B3B91">
              <w:rPr>
                <w:b/>
              </w:rPr>
              <w:t>5.</w:t>
            </w:r>
            <w:r w:rsidRPr="000B3B91">
              <w:rPr>
                <w:b/>
              </w:rPr>
              <w:tab/>
            </w:r>
            <w:r w:rsidRPr="00B87ED9">
              <w:rPr>
                <w:b/>
              </w:rPr>
              <w:t xml:space="preserve">Which of the following dimensions of learning is your country planning to reinforce in student assessment/examinations in the next five years, in relation to ESD? </w:t>
            </w:r>
            <w:r w:rsidRPr="00B87ED9">
              <w:t>(please tick all that apply)</w:t>
            </w:r>
          </w:p>
          <w:p w:rsidR="00FB5722" w:rsidRPr="00B87ED9" w:rsidRDefault="00FB5722" w:rsidP="009179E2">
            <w:pPr>
              <w:tabs>
                <w:tab w:val="left" w:pos="426"/>
              </w:tabs>
              <w:suppressAutoHyphens w:val="0"/>
              <w:spacing w:before="40" w:after="120" w:line="240" w:lineRule="auto"/>
              <w:ind w:left="425" w:right="113"/>
            </w:pPr>
            <w:r w:rsidRPr="00B87ED9">
              <w:t>(a) Knowledge</w:t>
            </w:r>
          </w:p>
        </w:tc>
      </w:tr>
      <w:tr w:rsidR="00FB5722" w:rsidRPr="004454B5" w:rsidTr="00FB5722">
        <w:trPr>
          <w:gridAfter w:val="1"/>
          <w:wAfter w:w="3116" w:type="dxa"/>
        </w:trPr>
        <w:tc>
          <w:tcPr>
            <w:tcW w:w="2127" w:type="dxa"/>
            <w:gridSpan w:val="2"/>
            <w:shd w:val="clear" w:color="auto" w:fill="auto"/>
          </w:tcPr>
          <w:p w:rsidR="00FB5722" w:rsidRPr="004454B5" w:rsidRDefault="00FB5722" w:rsidP="009179E2">
            <w:pPr>
              <w:pStyle w:val="SingleTxtG"/>
              <w:tabs>
                <w:tab w:val="left" w:pos="426"/>
              </w:tabs>
              <w:suppressAutoHyphens w:val="0"/>
              <w:spacing w:before="40" w:line="220" w:lineRule="exact"/>
              <w:ind w:left="0" w:right="113"/>
              <w:jc w:val="left"/>
            </w:pPr>
            <w:r w:rsidRPr="00EA5168">
              <w:t xml:space="preserve">Yes </w:t>
            </w:r>
            <w:r w:rsidRPr="00EA5168">
              <w:fldChar w:fldCharType="begin">
                <w:ffData>
                  <w:name w:val="Check1"/>
                  <w:enabled/>
                  <w:calcOnExit w:val="0"/>
                  <w:checkBox>
                    <w:sizeAuto/>
                    <w:default w:val="0"/>
                  </w:checkBox>
                </w:ffData>
              </w:fldChar>
            </w:r>
            <w:r w:rsidRPr="00EA5168">
              <w:instrText xml:space="preserve"> FORMCHECKBOX </w:instrText>
            </w:r>
            <w:r w:rsidR="006315B3">
              <w:fldChar w:fldCharType="separate"/>
            </w:r>
            <w:r w:rsidRPr="00EA5168">
              <w:fldChar w:fldCharType="end"/>
            </w:r>
            <w:r w:rsidRPr="004454B5">
              <w:t xml:space="preserve">  No </w:t>
            </w:r>
            <w:r w:rsidRPr="00EA5168">
              <w:fldChar w:fldCharType="begin">
                <w:ffData>
                  <w:name w:val="Check2"/>
                  <w:enabled/>
                  <w:calcOnExit w:val="0"/>
                  <w:checkBox>
                    <w:sizeAuto/>
                    <w:default w:val="0"/>
                  </w:checkBox>
                </w:ffData>
              </w:fldChar>
            </w:r>
            <w:r w:rsidRPr="00EA5168">
              <w:instrText xml:space="preserve"> FORMCHECKBOX </w:instrText>
            </w:r>
            <w:r w:rsidR="006315B3">
              <w:fldChar w:fldCharType="separate"/>
            </w:r>
            <w:r w:rsidRPr="00EA5168">
              <w:fldChar w:fldCharType="end"/>
            </w:r>
          </w:p>
        </w:tc>
        <w:tc>
          <w:tcPr>
            <w:tcW w:w="5243" w:type="dxa"/>
            <w:shd w:val="clear" w:color="auto" w:fill="auto"/>
          </w:tcPr>
          <w:p w:rsidR="00FB5722" w:rsidRPr="004454B5" w:rsidRDefault="00FB5722" w:rsidP="009179E2">
            <w:pPr>
              <w:tabs>
                <w:tab w:val="left" w:pos="426"/>
              </w:tabs>
              <w:suppressAutoHyphens w:val="0"/>
              <w:spacing w:before="40" w:after="120" w:line="220" w:lineRule="exact"/>
              <w:ind w:left="425" w:right="113"/>
            </w:pPr>
            <w:r w:rsidRPr="004454B5">
              <w:rPr>
                <w:rFonts w:ascii="Symbol" w:hAnsi="Symbol"/>
              </w:rPr>
              <w:t></w:t>
            </w:r>
            <w:r w:rsidRPr="004454B5">
              <w:rPr>
                <w:rFonts w:ascii="Symbol" w:hAnsi="Symbol"/>
              </w:rPr>
              <w:tab/>
            </w:r>
            <w:r w:rsidRPr="004454B5">
              <w:rPr>
                <w:i/>
              </w:rPr>
              <w:t>Please specify</w:t>
            </w:r>
          </w:p>
        </w:tc>
      </w:tr>
      <w:tr w:rsidR="00FB5722" w:rsidRPr="00B87ED9" w:rsidTr="00FB5722">
        <w:trPr>
          <w:gridAfter w:val="1"/>
          <w:wAfter w:w="3116" w:type="dxa"/>
        </w:trPr>
        <w:tc>
          <w:tcPr>
            <w:tcW w:w="7370" w:type="dxa"/>
            <w:gridSpan w:val="3"/>
            <w:tcBorders>
              <w:top w:val="nil"/>
            </w:tcBorders>
            <w:shd w:val="clear" w:color="auto" w:fill="auto"/>
          </w:tcPr>
          <w:p w:rsidR="00FB5722" w:rsidRPr="00B87ED9" w:rsidRDefault="00FB5722" w:rsidP="009179E2">
            <w:pPr>
              <w:tabs>
                <w:tab w:val="left" w:pos="426"/>
              </w:tabs>
              <w:suppressAutoHyphens w:val="0"/>
              <w:spacing w:before="40" w:after="120" w:line="240" w:lineRule="auto"/>
              <w:ind w:left="425" w:right="113"/>
            </w:pPr>
            <w:r w:rsidRPr="00B87ED9">
              <w:t>(</w:t>
            </w:r>
            <w:r>
              <w:t>b</w:t>
            </w:r>
            <w:r w:rsidRPr="00B87ED9">
              <w:t>) Skills and competencies</w:t>
            </w:r>
          </w:p>
        </w:tc>
      </w:tr>
      <w:tr w:rsidR="00FB5722" w:rsidRPr="004454B5" w:rsidTr="00FB5722">
        <w:tc>
          <w:tcPr>
            <w:tcW w:w="2127" w:type="dxa"/>
            <w:gridSpan w:val="2"/>
            <w:shd w:val="clear" w:color="auto" w:fill="auto"/>
          </w:tcPr>
          <w:p w:rsidR="00FB5722" w:rsidRPr="004454B5" w:rsidRDefault="00FB5722" w:rsidP="009179E2">
            <w:pPr>
              <w:pStyle w:val="SingleTxtG"/>
              <w:tabs>
                <w:tab w:val="left" w:pos="426"/>
              </w:tabs>
              <w:suppressAutoHyphens w:val="0"/>
              <w:spacing w:before="40" w:line="220" w:lineRule="exact"/>
              <w:ind w:left="0" w:right="113"/>
              <w:jc w:val="left"/>
            </w:pPr>
            <w:r w:rsidRPr="00EA5168">
              <w:t xml:space="preserve">Yes </w:t>
            </w:r>
            <w:r w:rsidRPr="00EA5168">
              <w:fldChar w:fldCharType="begin">
                <w:ffData>
                  <w:name w:val="Check1"/>
                  <w:enabled/>
                  <w:calcOnExit w:val="0"/>
                  <w:checkBox>
                    <w:sizeAuto/>
                    <w:default w:val="0"/>
                  </w:checkBox>
                </w:ffData>
              </w:fldChar>
            </w:r>
            <w:r w:rsidRPr="00EA5168">
              <w:instrText xml:space="preserve"> FORMCHECKBOX </w:instrText>
            </w:r>
            <w:r w:rsidR="006315B3">
              <w:fldChar w:fldCharType="separate"/>
            </w:r>
            <w:r w:rsidRPr="00EA5168">
              <w:fldChar w:fldCharType="end"/>
            </w:r>
            <w:r w:rsidRPr="004454B5">
              <w:t xml:space="preserve">  No </w:t>
            </w:r>
            <w:r w:rsidRPr="00EA5168">
              <w:fldChar w:fldCharType="begin">
                <w:ffData>
                  <w:name w:val="Check2"/>
                  <w:enabled/>
                  <w:calcOnExit w:val="0"/>
                  <w:checkBox>
                    <w:sizeAuto/>
                    <w:default w:val="0"/>
                  </w:checkBox>
                </w:ffData>
              </w:fldChar>
            </w:r>
            <w:r w:rsidRPr="00EA5168">
              <w:instrText xml:space="preserve"> FORMCHECKBOX </w:instrText>
            </w:r>
            <w:r w:rsidR="006315B3">
              <w:fldChar w:fldCharType="separate"/>
            </w:r>
            <w:r w:rsidRPr="00EA5168">
              <w:fldChar w:fldCharType="end"/>
            </w:r>
          </w:p>
        </w:tc>
        <w:tc>
          <w:tcPr>
            <w:tcW w:w="8359" w:type="dxa"/>
            <w:gridSpan w:val="2"/>
          </w:tcPr>
          <w:p w:rsidR="00FB5722" w:rsidRPr="004454B5" w:rsidRDefault="00FB5722" w:rsidP="009179E2">
            <w:pPr>
              <w:suppressAutoHyphens w:val="0"/>
              <w:spacing w:before="40" w:after="120" w:line="220" w:lineRule="exact"/>
              <w:ind w:left="-281" w:right="113" w:firstLine="706"/>
            </w:pPr>
            <w:r w:rsidRPr="004454B5">
              <w:rPr>
                <w:rFonts w:ascii="Symbol" w:hAnsi="Symbol"/>
              </w:rPr>
              <w:t></w:t>
            </w:r>
            <w:r w:rsidRPr="004454B5">
              <w:rPr>
                <w:rFonts w:ascii="Symbol" w:hAnsi="Symbol"/>
              </w:rPr>
              <w:tab/>
            </w:r>
            <w:r w:rsidRPr="004454B5">
              <w:rPr>
                <w:i/>
              </w:rPr>
              <w:t>Please specify</w:t>
            </w:r>
          </w:p>
        </w:tc>
      </w:tr>
      <w:tr w:rsidR="00FB5722" w:rsidRPr="00B87ED9" w:rsidTr="00FB5722">
        <w:trPr>
          <w:gridAfter w:val="1"/>
          <w:wAfter w:w="3116" w:type="dxa"/>
        </w:trPr>
        <w:tc>
          <w:tcPr>
            <w:tcW w:w="7370" w:type="dxa"/>
            <w:gridSpan w:val="3"/>
            <w:tcBorders>
              <w:top w:val="nil"/>
            </w:tcBorders>
            <w:shd w:val="clear" w:color="auto" w:fill="auto"/>
          </w:tcPr>
          <w:p w:rsidR="00FB5722" w:rsidRPr="00B87ED9" w:rsidRDefault="00FB5722" w:rsidP="009179E2">
            <w:pPr>
              <w:tabs>
                <w:tab w:val="left" w:pos="426"/>
              </w:tabs>
              <w:suppressAutoHyphens w:val="0"/>
              <w:spacing w:before="40" w:after="120" w:line="240" w:lineRule="auto"/>
              <w:ind w:left="425" w:right="113"/>
            </w:pPr>
            <w:r w:rsidRPr="00B87ED9">
              <w:t>(</w:t>
            </w:r>
            <w:r>
              <w:t>c</w:t>
            </w:r>
            <w:r w:rsidRPr="00B87ED9">
              <w:t xml:space="preserve">) </w:t>
            </w:r>
            <w:r>
              <w:t>Values and attitudes</w:t>
            </w:r>
          </w:p>
        </w:tc>
      </w:tr>
      <w:tr w:rsidR="00FB5722" w:rsidRPr="004454B5" w:rsidTr="00FB5722">
        <w:tc>
          <w:tcPr>
            <w:tcW w:w="2127" w:type="dxa"/>
            <w:gridSpan w:val="2"/>
            <w:shd w:val="clear" w:color="auto" w:fill="auto"/>
          </w:tcPr>
          <w:p w:rsidR="00FB5722" w:rsidRPr="004454B5" w:rsidRDefault="00FB5722" w:rsidP="009179E2">
            <w:pPr>
              <w:pStyle w:val="SingleTxtG"/>
              <w:tabs>
                <w:tab w:val="left" w:pos="426"/>
              </w:tabs>
              <w:suppressAutoHyphens w:val="0"/>
              <w:spacing w:before="40" w:line="220" w:lineRule="exact"/>
              <w:ind w:left="0" w:right="113"/>
              <w:jc w:val="left"/>
            </w:pPr>
            <w:r w:rsidRPr="00EA5168">
              <w:t xml:space="preserve">Yes </w:t>
            </w:r>
            <w:r w:rsidRPr="00EA5168">
              <w:fldChar w:fldCharType="begin">
                <w:ffData>
                  <w:name w:val="Check1"/>
                  <w:enabled/>
                  <w:calcOnExit w:val="0"/>
                  <w:checkBox>
                    <w:sizeAuto/>
                    <w:default w:val="0"/>
                  </w:checkBox>
                </w:ffData>
              </w:fldChar>
            </w:r>
            <w:r w:rsidRPr="00EA5168">
              <w:instrText xml:space="preserve"> FORMCHECKBOX </w:instrText>
            </w:r>
            <w:r w:rsidR="006315B3">
              <w:fldChar w:fldCharType="separate"/>
            </w:r>
            <w:r w:rsidRPr="00EA5168">
              <w:fldChar w:fldCharType="end"/>
            </w:r>
            <w:r w:rsidRPr="004454B5">
              <w:t xml:space="preserve">  No </w:t>
            </w:r>
            <w:r w:rsidRPr="00EA5168">
              <w:fldChar w:fldCharType="begin">
                <w:ffData>
                  <w:name w:val="Check2"/>
                  <w:enabled/>
                  <w:calcOnExit w:val="0"/>
                  <w:checkBox>
                    <w:sizeAuto/>
                    <w:default w:val="0"/>
                  </w:checkBox>
                </w:ffData>
              </w:fldChar>
            </w:r>
            <w:r w:rsidRPr="00EA5168">
              <w:instrText xml:space="preserve"> FORMCHECKBOX </w:instrText>
            </w:r>
            <w:r w:rsidR="006315B3">
              <w:fldChar w:fldCharType="separate"/>
            </w:r>
            <w:r w:rsidRPr="00EA5168">
              <w:fldChar w:fldCharType="end"/>
            </w:r>
          </w:p>
        </w:tc>
        <w:tc>
          <w:tcPr>
            <w:tcW w:w="8359" w:type="dxa"/>
            <w:gridSpan w:val="2"/>
          </w:tcPr>
          <w:p w:rsidR="00FB5722" w:rsidRPr="004454B5" w:rsidRDefault="00FB5722" w:rsidP="009179E2">
            <w:pPr>
              <w:suppressAutoHyphens w:val="0"/>
              <w:spacing w:before="40" w:after="120" w:line="220" w:lineRule="exact"/>
              <w:ind w:left="-281" w:right="113" w:firstLine="706"/>
            </w:pPr>
            <w:r w:rsidRPr="004454B5">
              <w:rPr>
                <w:rFonts w:ascii="Symbol" w:hAnsi="Symbol"/>
              </w:rPr>
              <w:t></w:t>
            </w:r>
            <w:r w:rsidRPr="004454B5">
              <w:rPr>
                <w:rFonts w:ascii="Symbol" w:hAnsi="Symbol"/>
              </w:rPr>
              <w:tab/>
            </w:r>
            <w:r w:rsidRPr="004454B5">
              <w:rPr>
                <w:i/>
              </w:rPr>
              <w:t>Please specify</w:t>
            </w:r>
          </w:p>
        </w:tc>
      </w:tr>
      <w:tr w:rsidR="00FB5722" w:rsidRPr="00B87ED9" w:rsidTr="00FB5722">
        <w:trPr>
          <w:gridAfter w:val="1"/>
          <w:wAfter w:w="3116" w:type="dxa"/>
        </w:trPr>
        <w:tc>
          <w:tcPr>
            <w:tcW w:w="7370" w:type="dxa"/>
            <w:gridSpan w:val="3"/>
            <w:tcBorders>
              <w:top w:val="nil"/>
            </w:tcBorders>
            <w:shd w:val="clear" w:color="auto" w:fill="auto"/>
          </w:tcPr>
          <w:p w:rsidR="00FB5722" w:rsidRPr="00B87ED9" w:rsidRDefault="00FB5722" w:rsidP="009179E2">
            <w:pPr>
              <w:tabs>
                <w:tab w:val="left" w:pos="426"/>
              </w:tabs>
              <w:suppressAutoHyphens w:val="0"/>
              <w:spacing w:before="40" w:after="120" w:line="240" w:lineRule="auto"/>
              <w:ind w:left="425" w:right="113"/>
            </w:pPr>
            <w:r>
              <w:t>(d</w:t>
            </w:r>
            <w:r w:rsidRPr="00B87ED9">
              <w:t xml:space="preserve">) </w:t>
            </w:r>
            <w:r w:rsidRPr="00A23013">
              <w:t>Behaviours</w:t>
            </w:r>
          </w:p>
        </w:tc>
      </w:tr>
      <w:tr w:rsidR="00FB5722" w:rsidRPr="004454B5" w:rsidTr="00FB5722">
        <w:tc>
          <w:tcPr>
            <w:tcW w:w="2127" w:type="dxa"/>
            <w:gridSpan w:val="2"/>
            <w:shd w:val="clear" w:color="auto" w:fill="auto"/>
          </w:tcPr>
          <w:p w:rsidR="00FB5722" w:rsidRPr="004454B5" w:rsidRDefault="00FB5722" w:rsidP="009179E2">
            <w:pPr>
              <w:pStyle w:val="SingleTxtG"/>
              <w:tabs>
                <w:tab w:val="left" w:pos="426"/>
              </w:tabs>
              <w:suppressAutoHyphens w:val="0"/>
              <w:spacing w:before="40" w:line="220" w:lineRule="exact"/>
              <w:ind w:left="0" w:right="113"/>
              <w:jc w:val="left"/>
            </w:pPr>
            <w:r w:rsidRPr="00EA5168">
              <w:t xml:space="preserve">Yes </w:t>
            </w:r>
            <w:r w:rsidRPr="00EA5168">
              <w:fldChar w:fldCharType="begin">
                <w:ffData>
                  <w:name w:val="Check1"/>
                  <w:enabled/>
                  <w:calcOnExit w:val="0"/>
                  <w:checkBox>
                    <w:sizeAuto/>
                    <w:default w:val="0"/>
                  </w:checkBox>
                </w:ffData>
              </w:fldChar>
            </w:r>
            <w:r w:rsidRPr="00EA5168">
              <w:instrText xml:space="preserve"> FORMCHECKBOX </w:instrText>
            </w:r>
            <w:r w:rsidR="006315B3">
              <w:fldChar w:fldCharType="separate"/>
            </w:r>
            <w:r w:rsidRPr="00EA5168">
              <w:fldChar w:fldCharType="end"/>
            </w:r>
            <w:r w:rsidRPr="004454B5">
              <w:t xml:space="preserve">  No </w:t>
            </w:r>
            <w:r w:rsidRPr="00EA5168">
              <w:fldChar w:fldCharType="begin">
                <w:ffData>
                  <w:name w:val="Check2"/>
                  <w:enabled/>
                  <w:calcOnExit w:val="0"/>
                  <w:checkBox>
                    <w:sizeAuto/>
                    <w:default w:val="0"/>
                  </w:checkBox>
                </w:ffData>
              </w:fldChar>
            </w:r>
            <w:r w:rsidRPr="00EA5168">
              <w:instrText xml:space="preserve"> FORMCHECKBOX </w:instrText>
            </w:r>
            <w:r w:rsidR="006315B3">
              <w:fldChar w:fldCharType="separate"/>
            </w:r>
            <w:r w:rsidRPr="00EA5168">
              <w:fldChar w:fldCharType="end"/>
            </w:r>
          </w:p>
        </w:tc>
        <w:tc>
          <w:tcPr>
            <w:tcW w:w="8359" w:type="dxa"/>
            <w:gridSpan w:val="2"/>
          </w:tcPr>
          <w:p w:rsidR="00FB5722" w:rsidRPr="004454B5" w:rsidRDefault="00FB5722" w:rsidP="009179E2">
            <w:pPr>
              <w:suppressAutoHyphens w:val="0"/>
              <w:spacing w:before="40" w:after="120" w:line="220" w:lineRule="exact"/>
              <w:ind w:left="-281" w:right="113" w:firstLine="706"/>
            </w:pPr>
            <w:r w:rsidRPr="004454B5">
              <w:rPr>
                <w:rFonts w:ascii="Symbol" w:hAnsi="Symbol"/>
              </w:rPr>
              <w:t></w:t>
            </w:r>
            <w:r w:rsidRPr="004454B5">
              <w:rPr>
                <w:rFonts w:ascii="Symbol" w:hAnsi="Symbol"/>
              </w:rPr>
              <w:tab/>
            </w:r>
            <w:r w:rsidRPr="004454B5">
              <w:rPr>
                <w:i/>
              </w:rPr>
              <w:t>Please specify</w:t>
            </w:r>
          </w:p>
        </w:tc>
      </w:tr>
      <w:tr w:rsidR="00FB5722" w:rsidRPr="00B87ED9" w:rsidTr="00FB5722">
        <w:trPr>
          <w:gridAfter w:val="1"/>
          <w:wAfter w:w="3116" w:type="dxa"/>
        </w:trPr>
        <w:tc>
          <w:tcPr>
            <w:tcW w:w="7370" w:type="dxa"/>
            <w:gridSpan w:val="3"/>
            <w:tcBorders>
              <w:top w:val="nil"/>
            </w:tcBorders>
            <w:shd w:val="clear" w:color="auto" w:fill="auto"/>
          </w:tcPr>
          <w:p w:rsidR="00FB5722" w:rsidRPr="00B87ED9" w:rsidRDefault="00FB5722" w:rsidP="009179E2">
            <w:pPr>
              <w:tabs>
                <w:tab w:val="left" w:pos="426"/>
              </w:tabs>
              <w:suppressAutoHyphens w:val="0"/>
              <w:spacing w:before="40" w:after="120" w:line="240" w:lineRule="auto"/>
              <w:ind w:left="425" w:right="113"/>
            </w:pPr>
            <w:r>
              <w:t>(e</w:t>
            </w:r>
            <w:r w:rsidRPr="00B87ED9">
              <w:t xml:space="preserve">) </w:t>
            </w:r>
            <w:r>
              <w:t>None</w:t>
            </w:r>
          </w:p>
        </w:tc>
      </w:tr>
      <w:tr w:rsidR="00FB5722" w:rsidRPr="004454B5" w:rsidTr="00FB5722">
        <w:tc>
          <w:tcPr>
            <w:tcW w:w="2127" w:type="dxa"/>
            <w:gridSpan w:val="2"/>
            <w:shd w:val="clear" w:color="auto" w:fill="auto"/>
          </w:tcPr>
          <w:p w:rsidR="00FB5722" w:rsidRPr="004454B5" w:rsidRDefault="00FB5722" w:rsidP="009179E2">
            <w:pPr>
              <w:pStyle w:val="SingleTxtG"/>
              <w:tabs>
                <w:tab w:val="left" w:pos="426"/>
              </w:tabs>
              <w:suppressAutoHyphens w:val="0"/>
              <w:spacing w:before="40" w:line="220" w:lineRule="exact"/>
              <w:ind w:left="0" w:right="113"/>
              <w:jc w:val="left"/>
            </w:pPr>
            <w:r w:rsidRPr="00EA5168">
              <w:t xml:space="preserve">Yes </w:t>
            </w:r>
            <w:r w:rsidRPr="00EA5168">
              <w:fldChar w:fldCharType="begin">
                <w:ffData>
                  <w:name w:val="Check1"/>
                  <w:enabled/>
                  <w:calcOnExit w:val="0"/>
                  <w:checkBox>
                    <w:sizeAuto/>
                    <w:default w:val="0"/>
                  </w:checkBox>
                </w:ffData>
              </w:fldChar>
            </w:r>
            <w:r w:rsidRPr="00EA5168">
              <w:instrText xml:space="preserve"> FORMCHECKBOX </w:instrText>
            </w:r>
            <w:r w:rsidR="006315B3">
              <w:fldChar w:fldCharType="separate"/>
            </w:r>
            <w:r w:rsidRPr="00EA5168">
              <w:fldChar w:fldCharType="end"/>
            </w:r>
            <w:r w:rsidRPr="004454B5">
              <w:t xml:space="preserve">  No </w:t>
            </w:r>
            <w:r w:rsidRPr="00EA5168">
              <w:fldChar w:fldCharType="begin">
                <w:ffData>
                  <w:name w:val="Check2"/>
                  <w:enabled/>
                  <w:calcOnExit w:val="0"/>
                  <w:checkBox>
                    <w:sizeAuto/>
                    <w:default w:val="0"/>
                  </w:checkBox>
                </w:ffData>
              </w:fldChar>
            </w:r>
            <w:r w:rsidRPr="00EA5168">
              <w:instrText xml:space="preserve"> FORMCHECKBOX </w:instrText>
            </w:r>
            <w:r w:rsidR="006315B3">
              <w:fldChar w:fldCharType="separate"/>
            </w:r>
            <w:r w:rsidRPr="00EA5168">
              <w:fldChar w:fldCharType="end"/>
            </w:r>
          </w:p>
        </w:tc>
        <w:tc>
          <w:tcPr>
            <w:tcW w:w="8359" w:type="dxa"/>
            <w:gridSpan w:val="2"/>
          </w:tcPr>
          <w:p w:rsidR="00FB5722" w:rsidRPr="004454B5" w:rsidRDefault="00FB5722" w:rsidP="009179E2">
            <w:pPr>
              <w:suppressAutoHyphens w:val="0"/>
              <w:spacing w:before="40" w:after="120" w:line="220" w:lineRule="exact"/>
              <w:ind w:left="-281" w:right="113" w:firstLine="706"/>
            </w:pPr>
            <w:r w:rsidRPr="004454B5">
              <w:rPr>
                <w:rFonts w:ascii="Symbol" w:hAnsi="Symbol"/>
              </w:rPr>
              <w:t></w:t>
            </w:r>
            <w:r w:rsidRPr="004454B5">
              <w:rPr>
                <w:rFonts w:ascii="Symbol" w:hAnsi="Symbol"/>
              </w:rPr>
              <w:tab/>
            </w:r>
            <w:r w:rsidRPr="004454B5">
              <w:rPr>
                <w:i/>
              </w:rPr>
              <w:t>Please specify</w:t>
            </w:r>
          </w:p>
        </w:tc>
      </w:tr>
      <w:tr w:rsidR="00FB5722" w:rsidRPr="00B87ED9" w:rsidTr="00FB5722">
        <w:trPr>
          <w:gridAfter w:val="1"/>
          <w:wAfter w:w="3116" w:type="dxa"/>
        </w:trPr>
        <w:tc>
          <w:tcPr>
            <w:tcW w:w="7370" w:type="dxa"/>
            <w:gridSpan w:val="3"/>
            <w:tcBorders>
              <w:top w:val="nil"/>
            </w:tcBorders>
            <w:shd w:val="clear" w:color="auto" w:fill="auto"/>
          </w:tcPr>
          <w:p w:rsidR="00FB5722" w:rsidRPr="00B87ED9" w:rsidRDefault="00FB5722" w:rsidP="009179E2">
            <w:pPr>
              <w:tabs>
                <w:tab w:val="left" w:pos="426"/>
              </w:tabs>
              <w:suppressAutoHyphens w:val="0"/>
              <w:spacing w:before="40" w:after="120" w:line="240" w:lineRule="auto"/>
              <w:ind w:left="425" w:right="113"/>
            </w:pPr>
            <w:r w:rsidRPr="00B87ED9">
              <w:t>(</w:t>
            </w:r>
            <w:r>
              <w:t>f</w:t>
            </w:r>
            <w:r w:rsidRPr="00B87ED9">
              <w:t xml:space="preserve">) </w:t>
            </w:r>
            <w:r>
              <w:t>No information available</w:t>
            </w:r>
          </w:p>
        </w:tc>
      </w:tr>
      <w:tr w:rsidR="00FB5722" w:rsidRPr="004454B5" w:rsidTr="00FB5722">
        <w:tc>
          <w:tcPr>
            <w:tcW w:w="2127" w:type="dxa"/>
            <w:gridSpan w:val="2"/>
            <w:shd w:val="clear" w:color="auto" w:fill="auto"/>
          </w:tcPr>
          <w:p w:rsidR="00FB5722" w:rsidRPr="004454B5" w:rsidRDefault="00FB5722" w:rsidP="009179E2">
            <w:pPr>
              <w:pStyle w:val="SingleTxtG"/>
              <w:tabs>
                <w:tab w:val="left" w:pos="426"/>
              </w:tabs>
              <w:suppressAutoHyphens w:val="0"/>
              <w:spacing w:before="40" w:line="220" w:lineRule="exact"/>
              <w:ind w:left="0" w:right="113"/>
              <w:jc w:val="left"/>
            </w:pPr>
            <w:r w:rsidRPr="00EA5168">
              <w:t xml:space="preserve">Yes </w:t>
            </w:r>
            <w:r w:rsidRPr="00EA5168">
              <w:fldChar w:fldCharType="begin">
                <w:ffData>
                  <w:name w:val="Check1"/>
                  <w:enabled/>
                  <w:calcOnExit w:val="0"/>
                  <w:checkBox>
                    <w:sizeAuto/>
                    <w:default w:val="0"/>
                  </w:checkBox>
                </w:ffData>
              </w:fldChar>
            </w:r>
            <w:r w:rsidRPr="00EA5168">
              <w:instrText xml:space="preserve"> FORMCHECKBOX </w:instrText>
            </w:r>
            <w:r w:rsidR="006315B3">
              <w:fldChar w:fldCharType="separate"/>
            </w:r>
            <w:r w:rsidRPr="00EA5168">
              <w:fldChar w:fldCharType="end"/>
            </w:r>
            <w:r w:rsidRPr="004454B5">
              <w:t xml:space="preserve">  No </w:t>
            </w:r>
            <w:r w:rsidRPr="00EA5168">
              <w:fldChar w:fldCharType="begin">
                <w:ffData>
                  <w:name w:val="Check2"/>
                  <w:enabled/>
                  <w:calcOnExit w:val="0"/>
                  <w:checkBox>
                    <w:sizeAuto/>
                    <w:default w:val="0"/>
                  </w:checkBox>
                </w:ffData>
              </w:fldChar>
            </w:r>
            <w:r w:rsidRPr="00EA5168">
              <w:instrText xml:space="preserve"> FORMCHECKBOX </w:instrText>
            </w:r>
            <w:r w:rsidR="006315B3">
              <w:fldChar w:fldCharType="separate"/>
            </w:r>
            <w:r w:rsidRPr="00EA5168">
              <w:fldChar w:fldCharType="end"/>
            </w:r>
          </w:p>
        </w:tc>
        <w:tc>
          <w:tcPr>
            <w:tcW w:w="8359" w:type="dxa"/>
            <w:gridSpan w:val="2"/>
          </w:tcPr>
          <w:p w:rsidR="00FB5722" w:rsidRPr="004454B5" w:rsidRDefault="00FB5722" w:rsidP="009179E2">
            <w:pPr>
              <w:suppressAutoHyphens w:val="0"/>
              <w:spacing w:before="40" w:after="120" w:line="220" w:lineRule="exact"/>
              <w:ind w:left="-281" w:right="113" w:firstLine="706"/>
            </w:pPr>
            <w:r w:rsidRPr="004454B5">
              <w:rPr>
                <w:rFonts w:ascii="Symbol" w:hAnsi="Symbol"/>
              </w:rPr>
              <w:t></w:t>
            </w:r>
            <w:r w:rsidRPr="004454B5">
              <w:rPr>
                <w:rFonts w:ascii="Symbol" w:hAnsi="Symbol"/>
              </w:rPr>
              <w:tab/>
            </w:r>
            <w:r w:rsidRPr="004454B5">
              <w:rPr>
                <w:i/>
              </w:rPr>
              <w:t>Please specify</w:t>
            </w:r>
          </w:p>
        </w:tc>
      </w:tr>
      <w:tr w:rsidR="00BD78C1" w:rsidRPr="00EA5168" w:rsidTr="00FB5722">
        <w:trPr>
          <w:gridAfter w:val="1"/>
          <w:wAfter w:w="3116" w:type="dxa"/>
        </w:trPr>
        <w:tc>
          <w:tcPr>
            <w:tcW w:w="7370" w:type="dxa"/>
            <w:gridSpan w:val="3"/>
            <w:tcBorders>
              <w:top w:val="nil"/>
            </w:tcBorders>
            <w:shd w:val="clear" w:color="auto" w:fill="auto"/>
          </w:tcPr>
          <w:p w:rsidR="00FB5722" w:rsidRPr="00A23013" w:rsidRDefault="00FB5722" w:rsidP="00FB5722">
            <w:pPr>
              <w:pStyle w:val="ListParagraph"/>
              <w:numPr>
                <w:ilvl w:val="0"/>
                <w:numId w:val="4"/>
              </w:numPr>
              <w:tabs>
                <w:tab w:val="left" w:pos="426"/>
              </w:tabs>
              <w:suppressAutoHyphens w:val="0"/>
              <w:spacing w:before="40" w:after="120" w:line="240" w:lineRule="auto"/>
              <w:ind w:right="113"/>
              <w:rPr>
                <w:b/>
              </w:rPr>
            </w:pPr>
            <w:r w:rsidRPr="00A23013">
              <w:rPr>
                <w:i/>
              </w:rPr>
              <w:t>Please indicate if you wish to make a presentation on this topic or if there is an outstanding initiative in your country on this topic</w:t>
            </w:r>
          </w:p>
          <w:p w:rsidR="00BD78C1" w:rsidRPr="000B3B91" w:rsidRDefault="00BD78C1" w:rsidP="00D51776">
            <w:pPr>
              <w:tabs>
                <w:tab w:val="left" w:pos="426"/>
              </w:tabs>
              <w:suppressAutoHyphens w:val="0"/>
              <w:spacing w:before="40" w:after="120" w:line="240" w:lineRule="auto"/>
              <w:ind w:left="425" w:right="113"/>
              <w:rPr>
                <w:b/>
              </w:rPr>
            </w:pPr>
          </w:p>
        </w:tc>
      </w:tr>
      <w:tr w:rsidR="00BD78C1" w:rsidRPr="00BB2628" w:rsidTr="00FB5722">
        <w:trPr>
          <w:gridAfter w:val="1"/>
          <w:wAfter w:w="3116" w:type="dxa"/>
        </w:trPr>
        <w:tc>
          <w:tcPr>
            <w:tcW w:w="7370" w:type="dxa"/>
            <w:gridSpan w:val="3"/>
            <w:shd w:val="clear" w:color="auto" w:fill="auto"/>
          </w:tcPr>
          <w:p w:rsidR="00D51776" w:rsidRPr="000B3B91" w:rsidRDefault="007A6782" w:rsidP="00D51776">
            <w:pPr>
              <w:tabs>
                <w:tab w:val="left" w:pos="426"/>
              </w:tabs>
              <w:suppressAutoHyphens w:val="0"/>
              <w:spacing w:before="40" w:after="120" w:line="240" w:lineRule="auto"/>
              <w:ind w:left="425" w:right="113"/>
              <w:rPr>
                <w:b/>
              </w:rPr>
            </w:pPr>
            <w:r w:rsidRPr="000B3B91">
              <w:rPr>
                <w:b/>
              </w:rPr>
              <w:t>6</w:t>
            </w:r>
            <w:r w:rsidR="00D51776" w:rsidRPr="000B3B91">
              <w:rPr>
                <w:b/>
              </w:rPr>
              <w:t>.</w:t>
            </w:r>
            <w:r w:rsidR="00D51776" w:rsidRPr="000B3B91">
              <w:rPr>
                <w:b/>
              </w:rPr>
              <w:tab/>
            </w:r>
            <w:r w:rsidR="000A55FF" w:rsidRPr="000B3B91">
              <w:rPr>
                <w:b/>
              </w:rPr>
              <w:t>Are the other core elements of the Target</w:t>
            </w:r>
            <w:r w:rsidR="000B3B91" w:rsidRPr="000B3B91">
              <w:rPr>
                <w:b/>
              </w:rPr>
              <w:t xml:space="preserve"> 4.7</w:t>
            </w:r>
            <w:r w:rsidR="000A55FF" w:rsidRPr="000B3B91">
              <w:rPr>
                <w:b/>
              </w:rPr>
              <w:t xml:space="preserve"> part of education in your country</w:t>
            </w:r>
            <w:r w:rsidR="00D51776" w:rsidRPr="000B3B91">
              <w:rPr>
                <w:b/>
              </w:rPr>
              <w:t>?</w:t>
            </w:r>
          </w:p>
          <w:p w:rsidR="000B3B91" w:rsidRDefault="000B3B91" w:rsidP="006315B3">
            <w:pPr>
              <w:pStyle w:val="ListParagraph"/>
              <w:numPr>
                <w:ilvl w:val="0"/>
                <w:numId w:val="3"/>
              </w:numPr>
              <w:suppressAutoHyphens w:val="0"/>
              <w:spacing w:before="40" w:after="120" w:line="360" w:lineRule="auto"/>
              <w:ind w:right="113"/>
            </w:pPr>
            <w:r>
              <w:t>Sustainable lifestyles</w:t>
            </w:r>
          </w:p>
          <w:p w:rsidR="006315B3" w:rsidRDefault="006315B3" w:rsidP="006315B3">
            <w:pPr>
              <w:pStyle w:val="ListParagraph"/>
              <w:suppressAutoHyphens w:val="0"/>
              <w:spacing w:before="40" w:after="120" w:line="360" w:lineRule="auto"/>
              <w:ind w:right="113"/>
            </w:pPr>
            <w:r w:rsidRPr="0045081C">
              <w:t xml:space="preserve">Yes </w:t>
            </w:r>
            <w:r w:rsidRPr="0045081C">
              <w:fldChar w:fldCharType="begin">
                <w:ffData>
                  <w:name w:val="Check1"/>
                  <w:enabled/>
                  <w:calcOnExit w:val="0"/>
                  <w:checkBox>
                    <w:sizeAuto/>
                    <w:default w:val="0"/>
                  </w:checkBox>
                </w:ffData>
              </w:fldChar>
            </w:r>
            <w:r w:rsidRPr="0045081C">
              <w:instrText xml:space="preserve"> FORMCHECKBOX </w:instrText>
            </w:r>
            <w:r>
              <w:fldChar w:fldCharType="separate"/>
            </w:r>
            <w:r w:rsidRPr="0045081C">
              <w:fldChar w:fldCharType="end"/>
            </w:r>
            <w:r w:rsidRPr="004454B5">
              <w:t xml:space="preserve">  No </w:t>
            </w:r>
            <w:r w:rsidRPr="0045081C">
              <w:fldChar w:fldCharType="begin">
                <w:ffData>
                  <w:name w:val="Check2"/>
                  <w:enabled/>
                  <w:calcOnExit w:val="0"/>
                  <w:checkBox>
                    <w:sizeAuto/>
                    <w:default w:val="0"/>
                  </w:checkBox>
                </w:ffData>
              </w:fldChar>
            </w:r>
            <w:r w:rsidRPr="0045081C">
              <w:instrText xml:space="preserve"> FORMCHECKBOX </w:instrText>
            </w:r>
            <w:r>
              <w:fldChar w:fldCharType="separate"/>
            </w:r>
            <w:r w:rsidRPr="0045081C">
              <w:fldChar w:fldCharType="end"/>
            </w:r>
            <w:bookmarkStart w:id="0" w:name="_GoBack"/>
            <w:bookmarkEnd w:id="0"/>
          </w:p>
          <w:p w:rsidR="000B3B91" w:rsidRDefault="000B3B91" w:rsidP="006315B3">
            <w:pPr>
              <w:pStyle w:val="ListParagraph"/>
              <w:numPr>
                <w:ilvl w:val="0"/>
                <w:numId w:val="3"/>
              </w:numPr>
              <w:suppressAutoHyphens w:val="0"/>
              <w:spacing w:before="40" w:after="120" w:line="360" w:lineRule="auto"/>
              <w:ind w:right="113"/>
            </w:pPr>
            <w:r>
              <w:t>Human rights</w:t>
            </w:r>
          </w:p>
          <w:p w:rsidR="006315B3" w:rsidRDefault="006315B3" w:rsidP="006315B3">
            <w:pPr>
              <w:pStyle w:val="ListParagraph"/>
              <w:suppressAutoHyphens w:val="0"/>
              <w:spacing w:before="40" w:after="120" w:line="360" w:lineRule="auto"/>
              <w:ind w:right="113"/>
            </w:pPr>
            <w:r w:rsidRPr="0045081C">
              <w:t xml:space="preserve">Yes </w:t>
            </w:r>
            <w:r w:rsidRPr="0045081C">
              <w:fldChar w:fldCharType="begin">
                <w:ffData>
                  <w:name w:val="Check1"/>
                  <w:enabled/>
                  <w:calcOnExit w:val="0"/>
                  <w:checkBox>
                    <w:sizeAuto/>
                    <w:default w:val="0"/>
                  </w:checkBox>
                </w:ffData>
              </w:fldChar>
            </w:r>
            <w:r w:rsidRPr="0045081C">
              <w:instrText xml:space="preserve"> FORMCHECKBOX </w:instrText>
            </w:r>
            <w:r>
              <w:fldChar w:fldCharType="separate"/>
            </w:r>
            <w:r w:rsidRPr="0045081C">
              <w:fldChar w:fldCharType="end"/>
            </w:r>
            <w:r w:rsidRPr="004454B5">
              <w:t xml:space="preserve">  No </w:t>
            </w:r>
            <w:r w:rsidRPr="0045081C">
              <w:fldChar w:fldCharType="begin">
                <w:ffData>
                  <w:name w:val="Check2"/>
                  <w:enabled/>
                  <w:calcOnExit w:val="0"/>
                  <w:checkBox>
                    <w:sizeAuto/>
                    <w:default w:val="0"/>
                  </w:checkBox>
                </w:ffData>
              </w:fldChar>
            </w:r>
            <w:r w:rsidRPr="0045081C">
              <w:instrText xml:space="preserve"> FORMCHECKBOX </w:instrText>
            </w:r>
            <w:r>
              <w:fldChar w:fldCharType="separate"/>
            </w:r>
            <w:r w:rsidRPr="0045081C">
              <w:fldChar w:fldCharType="end"/>
            </w:r>
          </w:p>
          <w:p w:rsidR="000B3B91" w:rsidRDefault="000B3B91" w:rsidP="006315B3">
            <w:pPr>
              <w:pStyle w:val="ListParagraph"/>
              <w:numPr>
                <w:ilvl w:val="0"/>
                <w:numId w:val="3"/>
              </w:numPr>
              <w:suppressAutoHyphens w:val="0"/>
              <w:spacing w:before="40" w:after="120" w:line="360" w:lineRule="auto"/>
              <w:ind w:right="113"/>
            </w:pPr>
            <w:r>
              <w:t>Gender equality</w:t>
            </w:r>
          </w:p>
          <w:p w:rsidR="006315B3" w:rsidRDefault="006315B3" w:rsidP="006315B3">
            <w:pPr>
              <w:pStyle w:val="ListParagraph"/>
              <w:suppressAutoHyphens w:val="0"/>
              <w:spacing w:before="40" w:after="120" w:line="360" w:lineRule="auto"/>
              <w:ind w:right="113"/>
            </w:pPr>
            <w:r w:rsidRPr="0045081C">
              <w:t xml:space="preserve">Yes </w:t>
            </w:r>
            <w:r w:rsidRPr="0045081C">
              <w:fldChar w:fldCharType="begin">
                <w:ffData>
                  <w:name w:val="Check1"/>
                  <w:enabled/>
                  <w:calcOnExit w:val="0"/>
                  <w:checkBox>
                    <w:sizeAuto/>
                    <w:default w:val="0"/>
                  </w:checkBox>
                </w:ffData>
              </w:fldChar>
            </w:r>
            <w:r w:rsidRPr="0045081C">
              <w:instrText xml:space="preserve"> FORMCHECKBOX </w:instrText>
            </w:r>
            <w:r>
              <w:fldChar w:fldCharType="separate"/>
            </w:r>
            <w:r w:rsidRPr="0045081C">
              <w:fldChar w:fldCharType="end"/>
            </w:r>
            <w:r w:rsidRPr="004454B5">
              <w:t xml:space="preserve">  No </w:t>
            </w:r>
            <w:r w:rsidRPr="0045081C">
              <w:fldChar w:fldCharType="begin">
                <w:ffData>
                  <w:name w:val="Check2"/>
                  <w:enabled/>
                  <w:calcOnExit w:val="0"/>
                  <w:checkBox>
                    <w:sizeAuto/>
                    <w:default w:val="0"/>
                  </w:checkBox>
                </w:ffData>
              </w:fldChar>
            </w:r>
            <w:r w:rsidRPr="0045081C">
              <w:instrText xml:space="preserve"> FORMCHECKBOX </w:instrText>
            </w:r>
            <w:r>
              <w:fldChar w:fldCharType="separate"/>
            </w:r>
            <w:r w:rsidRPr="0045081C">
              <w:fldChar w:fldCharType="end"/>
            </w:r>
          </w:p>
          <w:p w:rsidR="000B3B91" w:rsidRDefault="000B3B91" w:rsidP="006315B3">
            <w:pPr>
              <w:pStyle w:val="ListParagraph"/>
              <w:numPr>
                <w:ilvl w:val="0"/>
                <w:numId w:val="3"/>
              </w:numPr>
              <w:suppressAutoHyphens w:val="0"/>
              <w:spacing w:before="40" w:after="120" w:line="360" w:lineRule="auto"/>
              <w:ind w:right="113"/>
            </w:pPr>
            <w:r>
              <w:t>Promotion of a culture of peace and non-violence</w:t>
            </w:r>
          </w:p>
          <w:p w:rsidR="006315B3" w:rsidRDefault="006315B3" w:rsidP="006315B3">
            <w:pPr>
              <w:pStyle w:val="ListParagraph"/>
              <w:suppressAutoHyphens w:val="0"/>
              <w:spacing w:before="40" w:after="120" w:line="360" w:lineRule="auto"/>
              <w:ind w:right="113"/>
            </w:pPr>
            <w:r w:rsidRPr="0045081C">
              <w:t xml:space="preserve">Yes </w:t>
            </w:r>
            <w:r w:rsidRPr="0045081C">
              <w:fldChar w:fldCharType="begin">
                <w:ffData>
                  <w:name w:val="Check1"/>
                  <w:enabled/>
                  <w:calcOnExit w:val="0"/>
                  <w:checkBox>
                    <w:sizeAuto/>
                    <w:default w:val="0"/>
                  </w:checkBox>
                </w:ffData>
              </w:fldChar>
            </w:r>
            <w:r w:rsidRPr="0045081C">
              <w:instrText xml:space="preserve"> FORMCHECKBOX </w:instrText>
            </w:r>
            <w:r>
              <w:fldChar w:fldCharType="separate"/>
            </w:r>
            <w:r w:rsidRPr="0045081C">
              <w:fldChar w:fldCharType="end"/>
            </w:r>
            <w:r w:rsidRPr="004454B5">
              <w:t xml:space="preserve">  No </w:t>
            </w:r>
            <w:r w:rsidRPr="0045081C">
              <w:fldChar w:fldCharType="begin">
                <w:ffData>
                  <w:name w:val="Check2"/>
                  <w:enabled/>
                  <w:calcOnExit w:val="0"/>
                  <w:checkBox>
                    <w:sizeAuto/>
                    <w:default w:val="0"/>
                  </w:checkBox>
                </w:ffData>
              </w:fldChar>
            </w:r>
            <w:r w:rsidRPr="0045081C">
              <w:instrText xml:space="preserve"> FORMCHECKBOX </w:instrText>
            </w:r>
            <w:r>
              <w:fldChar w:fldCharType="separate"/>
            </w:r>
            <w:r w:rsidRPr="0045081C">
              <w:fldChar w:fldCharType="end"/>
            </w:r>
          </w:p>
          <w:p w:rsidR="000B3B91" w:rsidRDefault="000B3B91" w:rsidP="006315B3">
            <w:pPr>
              <w:pStyle w:val="ListParagraph"/>
              <w:numPr>
                <w:ilvl w:val="0"/>
                <w:numId w:val="3"/>
              </w:numPr>
              <w:suppressAutoHyphens w:val="0"/>
              <w:spacing w:before="40" w:after="120" w:line="360" w:lineRule="auto"/>
              <w:ind w:right="113"/>
            </w:pPr>
            <w:r>
              <w:t>Global citizenship</w:t>
            </w:r>
          </w:p>
          <w:p w:rsidR="006315B3" w:rsidRDefault="006315B3" w:rsidP="006315B3">
            <w:pPr>
              <w:pStyle w:val="ListParagraph"/>
              <w:suppressAutoHyphens w:val="0"/>
              <w:spacing w:before="40" w:after="120" w:line="360" w:lineRule="auto"/>
              <w:ind w:right="113"/>
            </w:pPr>
            <w:r w:rsidRPr="0045081C">
              <w:t xml:space="preserve">Yes </w:t>
            </w:r>
            <w:r w:rsidRPr="0045081C">
              <w:fldChar w:fldCharType="begin">
                <w:ffData>
                  <w:name w:val="Check1"/>
                  <w:enabled/>
                  <w:calcOnExit w:val="0"/>
                  <w:checkBox>
                    <w:sizeAuto/>
                    <w:default w:val="0"/>
                  </w:checkBox>
                </w:ffData>
              </w:fldChar>
            </w:r>
            <w:r w:rsidRPr="0045081C">
              <w:instrText xml:space="preserve"> FORMCHECKBOX </w:instrText>
            </w:r>
            <w:r>
              <w:fldChar w:fldCharType="separate"/>
            </w:r>
            <w:r w:rsidRPr="0045081C">
              <w:fldChar w:fldCharType="end"/>
            </w:r>
            <w:r w:rsidRPr="004454B5">
              <w:t xml:space="preserve">  No </w:t>
            </w:r>
            <w:r w:rsidRPr="0045081C">
              <w:fldChar w:fldCharType="begin">
                <w:ffData>
                  <w:name w:val="Check2"/>
                  <w:enabled/>
                  <w:calcOnExit w:val="0"/>
                  <w:checkBox>
                    <w:sizeAuto/>
                    <w:default w:val="0"/>
                  </w:checkBox>
                </w:ffData>
              </w:fldChar>
            </w:r>
            <w:r w:rsidRPr="0045081C">
              <w:instrText xml:space="preserve"> FORMCHECKBOX </w:instrText>
            </w:r>
            <w:r>
              <w:fldChar w:fldCharType="separate"/>
            </w:r>
            <w:r w:rsidRPr="0045081C">
              <w:fldChar w:fldCharType="end"/>
            </w:r>
          </w:p>
          <w:p w:rsidR="000B3B91" w:rsidRDefault="000B3B91" w:rsidP="006315B3">
            <w:pPr>
              <w:pStyle w:val="ListParagraph"/>
              <w:numPr>
                <w:ilvl w:val="0"/>
                <w:numId w:val="3"/>
              </w:numPr>
              <w:suppressAutoHyphens w:val="0"/>
              <w:spacing w:before="40" w:after="120" w:line="360" w:lineRule="auto"/>
              <w:ind w:right="113"/>
            </w:pPr>
            <w:r>
              <w:lastRenderedPageBreak/>
              <w:t>Appreciation of cultural diversity and of culture´s contribution to sustainable development</w:t>
            </w:r>
          </w:p>
          <w:p w:rsidR="006315B3" w:rsidRDefault="006315B3" w:rsidP="006315B3">
            <w:pPr>
              <w:pStyle w:val="ListParagraph"/>
              <w:suppressAutoHyphens w:val="0"/>
              <w:spacing w:before="40" w:after="120" w:line="360" w:lineRule="auto"/>
              <w:ind w:right="113"/>
            </w:pPr>
            <w:r w:rsidRPr="0045081C">
              <w:t xml:space="preserve">Yes </w:t>
            </w:r>
            <w:r w:rsidRPr="0045081C">
              <w:fldChar w:fldCharType="begin">
                <w:ffData>
                  <w:name w:val="Check1"/>
                  <w:enabled/>
                  <w:calcOnExit w:val="0"/>
                  <w:checkBox>
                    <w:sizeAuto/>
                    <w:default w:val="0"/>
                  </w:checkBox>
                </w:ffData>
              </w:fldChar>
            </w:r>
            <w:r w:rsidRPr="0045081C">
              <w:instrText xml:space="preserve"> FORMCHECKBOX </w:instrText>
            </w:r>
            <w:r>
              <w:fldChar w:fldCharType="separate"/>
            </w:r>
            <w:r w:rsidRPr="0045081C">
              <w:fldChar w:fldCharType="end"/>
            </w:r>
            <w:r w:rsidRPr="004454B5">
              <w:t xml:space="preserve">  No </w:t>
            </w:r>
            <w:r w:rsidRPr="0045081C">
              <w:fldChar w:fldCharType="begin">
                <w:ffData>
                  <w:name w:val="Check2"/>
                  <w:enabled/>
                  <w:calcOnExit w:val="0"/>
                  <w:checkBox>
                    <w:sizeAuto/>
                    <w:default w:val="0"/>
                  </w:checkBox>
                </w:ffData>
              </w:fldChar>
            </w:r>
            <w:r w:rsidRPr="0045081C">
              <w:instrText xml:space="preserve"> FORMCHECKBOX </w:instrText>
            </w:r>
            <w:r>
              <w:fldChar w:fldCharType="separate"/>
            </w:r>
            <w:r w:rsidRPr="0045081C">
              <w:fldChar w:fldCharType="end"/>
            </w:r>
          </w:p>
          <w:tbl>
            <w:tblPr>
              <w:tblW w:w="7370" w:type="dxa"/>
              <w:tblLayout w:type="fixed"/>
              <w:tblCellMar>
                <w:left w:w="0" w:type="dxa"/>
                <w:right w:w="0" w:type="dxa"/>
              </w:tblCellMar>
              <w:tblLook w:val="04A0" w:firstRow="1" w:lastRow="0" w:firstColumn="1" w:lastColumn="0" w:noHBand="0" w:noVBand="1"/>
            </w:tblPr>
            <w:tblGrid>
              <w:gridCol w:w="2127"/>
              <w:gridCol w:w="5243"/>
            </w:tblGrid>
            <w:tr w:rsidR="007A6782" w:rsidRPr="004454B5" w:rsidTr="002A528A">
              <w:tc>
                <w:tcPr>
                  <w:tcW w:w="2127" w:type="dxa"/>
                  <w:shd w:val="clear" w:color="auto" w:fill="auto"/>
                </w:tcPr>
                <w:p w:rsidR="007A6782" w:rsidRPr="004454B5" w:rsidRDefault="007A6782" w:rsidP="007A6782">
                  <w:pPr>
                    <w:pStyle w:val="SingleTxtG"/>
                    <w:tabs>
                      <w:tab w:val="left" w:pos="426"/>
                    </w:tabs>
                    <w:suppressAutoHyphens w:val="0"/>
                    <w:spacing w:before="40" w:line="220" w:lineRule="exact"/>
                    <w:ind w:left="0" w:right="113"/>
                    <w:jc w:val="left"/>
                  </w:pPr>
                  <w:r w:rsidRPr="0045081C">
                    <w:t xml:space="preserve">Yes </w:t>
                  </w:r>
                  <w:r w:rsidRPr="0045081C">
                    <w:fldChar w:fldCharType="begin">
                      <w:ffData>
                        <w:name w:val="Check1"/>
                        <w:enabled/>
                        <w:calcOnExit w:val="0"/>
                        <w:checkBox>
                          <w:sizeAuto/>
                          <w:default w:val="0"/>
                        </w:checkBox>
                      </w:ffData>
                    </w:fldChar>
                  </w:r>
                  <w:r w:rsidRPr="0045081C">
                    <w:instrText xml:space="preserve"> FORMCHECKBOX </w:instrText>
                  </w:r>
                  <w:r w:rsidR="006315B3">
                    <w:fldChar w:fldCharType="separate"/>
                  </w:r>
                  <w:r w:rsidRPr="0045081C">
                    <w:fldChar w:fldCharType="end"/>
                  </w:r>
                  <w:r w:rsidRPr="004454B5">
                    <w:t xml:space="preserve">  No </w:t>
                  </w:r>
                  <w:r w:rsidRPr="0045081C">
                    <w:fldChar w:fldCharType="begin">
                      <w:ffData>
                        <w:name w:val="Check2"/>
                        <w:enabled/>
                        <w:calcOnExit w:val="0"/>
                        <w:checkBox>
                          <w:sizeAuto/>
                          <w:default w:val="0"/>
                        </w:checkBox>
                      </w:ffData>
                    </w:fldChar>
                  </w:r>
                  <w:r w:rsidRPr="0045081C">
                    <w:instrText xml:space="preserve"> FORMCHECKBOX </w:instrText>
                  </w:r>
                  <w:r w:rsidR="006315B3">
                    <w:fldChar w:fldCharType="separate"/>
                  </w:r>
                  <w:r w:rsidRPr="0045081C">
                    <w:fldChar w:fldCharType="end"/>
                  </w:r>
                </w:p>
              </w:tc>
              <w:tc>
                <w:tcPr>
                  <w:tcW w:w="5243" w:type="dxa"/>
                  <w:shd w:val="clear" w:color="auto" w:fill="auto"/>
                </w:tcPr>
                <w:p w:rsidR="007A6782" w:rsidRPr="004454B5" w:rsidRDefault="007A6782" w:rsidP="007A6782">
                  <w:pPr>
                    <w:tabs>
                      <w:tab w:val="left" w:pos="426"/>
                    </w:tabs>
                    <w:suppressAutoHyphens w:val="0"/>
                    <w:spacing w:before="40" w:after="120" w:line="220" w:lineRule="exact"/>
                    <w:ind w:left="425" w:right="113"/>
                  </w:pPr>
                  <w:r w:rsidRPr="004454B5">
                    <w:rPr>
                      <w:rFonts w:ascii="Symbol" w:hAnsi="Symbol"/>
                    </w:rPr>
                    <w:t></w:t>
                  </w:r>
                  <w:r w:rsidRPr="004454B5">
                    <w:rPr>
                      <w:rFonts w:ascii="Symbol" w:hAnsi="Symbol"/>
                    </w:rPr>
                    <w:tab/>
                  </w:r>
                  <w:r w:rsidRPr="004454B5">
                    <w:rPr>
                      <w:i/>
                    </w:rPr>
                    <w:t>Please specify</w:t>
                  </w:r>
                </w:p>
                <w:p w:rsidR="007A6782" w:rsidRPr="004454B5" w:rsidRDefault="007A6782" w:rsidP="007A6782">
                  <w:pPr>
                    <w:tabs>
                      <w:tab w:val="left" w:pos="426"/>
                    </w:tabs>
                    <w:suppressAutoHyphens w:val="0"/>
                    <w:spacing w:before="40" w:after="120" w:line="220" w:lineRule="exact"/>
                    <w:ind w:left="425" w:right="113"/>
                  </w:pPr>
                  <w:r w:rsidRPr="004454B5">
                    <w:rPr>
                      <w:rFonts w:ascii="Symbol" w:hAnsi="Symbol"/>
                    </w:rPr>
                    <w:t></w:t>
                  </w:r>
                  <w:r w:rsidRPr="004454B5">
                    <w:rPr>
                      <w:rFonts w:ascii="Symbol" w:hAnsi="Symbol"/>
                    </w:rPr>
                    <w:tab/>
                  </w:r>
                  <w:r w:rsidRPr="004454B5">
                    <w:rPr>
                      <w:i/>
                    </w:rPr>
                    <w:t>Please indicate if you wish to make a presentation on this topic or if there is an outstanding initiative in your country on this topic</w:t>
                  </w:r>
                </w:p>
              </w:tc>
            </w:tr>
          </w:tbl>
          <w:p w:rsidR="007A6782" w:rsidRDefault="007A6782" w:rsidP="007A6782">
            <w:pPr>
              <w:tabs>
                <w:tab w:val="left" w:pos="426"/>
              </w:tabs>
              <w:suppressAutoHyphens w:val="0"/>
              <w:spacing w:before="40" w:after="120" w:line="240" w:lineRule="auto"/>
              <w:ind w:left="425" w:right="113"/>
            </w:pPr>
          </w:p>
          <w:p w:rsidR="00BD78C1" w:rsidRPr="000B3B91" w:rsidRDefault="00F27302" w:rsidP="00F27302">
            <w:pPr>
              <w:tabs>
                <w:tab w:val="left" w:pos="426"/>
              </w:tabs>
              <w:suppressAutoHyphens w:val="0"/>
              <w:spacing w:before="40" w:after="120" w:line="240" w:lineRule="auto"/>
              <w:ind w:left="425" w:right="113"/>
              <w:rPr>
                <w:b/>
              </w:rPr>
            </w:pPr>
            <w:r w:rsidRPr="000B3B91">
              <w:rPr>
                <w:b/>
              </w:rPr>
              <w:t>7</w:t>
            </w:r>
            <w:r w:rsidR="00BD78C1" w:rsidRPr="000B3B91">
              <w:rPr>
                <w:b/>
              </w:rPr>
              <w:t>.</w:t>
            </w:r>
            <w:r w:rsidR="00BD78C1" w:rsidRPr="000B3B91">
              <w:rPr>
                <w:b/>
              </w:rPr>
              <w:tab/>
              <w:t xml:space="preserve">Additional comments on implementing </w:t>
            </w:r>
            <w:r w:rsidRPr="000B3B91">
              <w:rPr>
                <w:b/>
              </w:rPr>
              <w:t xml:space="preserve">SDG </w:t>
            </w:r>
            <w:r w:rsidR="0003366B">
              <w:rPr>
                <w:b/>
              </w:rPr>
              <w:t>Goal</w:t>
            </w:r>
            <w:r w:rsidRPr="000B3B91">
              <w:rPr>
                <w:b/>
              </w:rPr>
              <w:t xml:space="preserve"> 4.7</w:t>
            </w:r>
            <w:r w:rsidR="00BD78C1" w:rsidRPr="000B3B91">
              <w:rPr>
                <w:b/>
              </w:rPr>
              <w:t xml:space="preserve"> in your country (</w:t>
            </w:r>
            <w:r w:rsidR="00BD78C1" w:rsidRPr="000B3B91">
              <w:rPr>
                <w:b/>
                <w:i/>
              </w:rPr>
              <w:t>please specify, if any</w:t>
            </w:r>
            <w:r w:rsidR="00BD78C1" w:rsidRPr="000B3B91">
              <w:rPr>
                <w:b/>
              </w:rPr>
              <w:t>):</w:t>
            </w:r>
          </w:p>
          <w:p w:rsidR="000A55FF" w:rsidRDefault="000B3B91" w:rsidP="000B3B91">
            <w:pPr>
              <w:tabs>
                <w:tab w:val="left" w:pos="426"/>
              </w:tabs>
              <w:suppressAutoHyphens w:val="0"/>
              <w:spacing w:before="40" w:after="240" w:line="240" w:lineRule="auto"/>
              <w:ind w:left="425" w:right="113"/>
            </w:pPr>
            <w:r>
              <w:t>____________________________________________________________________</w:t>
            </w:r>
          </w:p>
          <w:p w:rsidR="000A55FF" w:rsidRPr="000B3B91" w:rsidRDefault="00277134" w:rsidP="000A55FF">
            <w:pPr>
              <w:tabs>
                <w:tab w:val="left" w:pos="426"/>
              </w:tabs>
              <w:suppressAutoHyphens w:val="0"/>
              <w:spacing w:before="40" w:after="120" w:line="240" w:lineRule="auto"/>
              <w:ind w:left="425" w:right="113"/>
              <w:rPr>
                <w:b/>
              </w:rPr>
            </w:pPr>
            <w:r>
              <w:rPr>
                <w:b/>
              </w:rPr>
              <w:t>8</w:t>
            </w:r>
            <w:r w:rsidR="000A55FF" w:rsidRPr="000B3B91">
              <w:rPr>
                <w:b/>
              </w:rPr>
              <w:t>.</w:t>
            </w:r>
            <w:r w:rsidR="000A55FF" w:rsidRPr="000B3B91">
              <w:rPr>
                <w:b/>
              </w:rPr>
              <w:tab/>
              <w:t xml:space="preserve">Is </w:t>
            </w:r>
            <w:r>
              <w:rPr>
                <w:b/>
              </w:rPr>
              <w:t>Target 4.a (see above) part of education policy</w:t>
            </w:r>
            <w:r w:rsidR="000A55FF" w:rsidRPr="000B3B91">
              <w:rPr>
                <w:b/>
              </w:rPr>
              <w:t xml:space="preserve"> in your country?</w:t>
            </w:r>
          </w:p>
          <w:tbl>
            <w:tblPr>
              <w:tblW w:w="7370" w:type="dxa"/>
              <w:tblLayout w:type="fixed"/>
              <w:tblCellMar>
                <w:left w:w="0" w:type="dxa"/>
                <w:right w:w="0" w:type="dxa"/>
              </w:tblCellMar>
              <w:tblLook w:val="04A0" w:firstRow="1" w:lastRow="0" w:firstColumn="1" w:lastColumn="0" w:noHBand="0" w:noVBand="1"/>
            </w:tblPr>
            <w:tblGrid>
              <w:gridCol w:w="2127"/>
              <w:gridCol w:w="5243"/>
            </w:tblGrid>
            <w:tr w:rsidR="000A55FF" w:rsidRPr="004454B5" w:rsidTr="00E8095E">
              <w:tc>
                <w:tcPr>
                  <w:tcW w:w="2127" w:type="dxa"/>
                  <w:shd w:val="clear" w:color="auto" w:fill="auto"/>
                </w:tcPr>
                <w:p w:rsidR="000A55FF" w:rsidRPr="004454B5" w:rsidRDefault="000A55FF" w:rsidP="000A55FF">
                  <w:pPr>
                    <w:pStyle w:val="SingleTxtG"/>
                    <w:tabs>
                      <w:tab w:val="left" w:pos="426"/>
                    </w:tabs>
                    <w:suppressAutoHyphens w:val="0"/>
                    <w:spacing w:before="40" w:line="220" w:lineRule="exact"/>
                    <w:ind w:left="0" w:right="113"/>
                    <w:jc w:val="left"/>
                  </w:pPr>
                  <w:r w:rsidRPr="0045081C">
                    <w:t xml:space="preserve">Yes </w:t>
                  </w:r>
                  <w:r w:rsidRPr="0045081C">
                    <w:fldChar w:fldCharType="begin">
                      <w:ffData>
                        <w:name w:val="Check1"/>
                        <w:enabled/>
                        <w:calcOnExit w:val="0"/>
                        <w:checkBox>
                          <w:sizeAuto/>
                          <w:default w:val="0"/>
                        </w:checkBox>
                      </w:ffData>
                    </w:fldChar>
                  </w:r>
                  <w:r w:rsidRPr="0045081C">
                    <w:instrText xml:space="preserve"> FORMCHECKBOX </w:instrText>
                  </w:r>
                  <w:r w:rsidR="006315B3">
                    <w:fldChar w:fldCharType="separate"/>
                  </w:r>
                  <w:r w:rsidRPr="0045081C">
                    <w:fldChar w:fldCharType="end"/>
                  </w:r>
                  <w:r w:rsidRPr="004454B5">
                    <w:t xml:space="preserve">  No </w:t>
                  </w:r>
                  <w:r w:rsidRPr="0045081C">
                    <w:fldChar w:fldCharType="begin">
                      <w:ffData>
                        <w:name w:val="Check2"/>
                        <w:enabled/>
                        <w:calcOnExit w:val="0"/>
                        <w:checkBox>
                          <w:sizeAuto/>
                          <w:default w:val="0"/>
                        </w:checkBox>
                      </w:ffData>
                    </w:fldChar>
                  </w:r>
                  <w:r w:rsidRPr="0045081C">
                    <w:instrText xml:space="preserve"> FORMCHECKBOX </w:instrText>
                  </w:r>
                  <w:r w:rsidR="006315B3">
                    <w:fldChar w:fldCharType="separate"/>
                  </w:r>
                  <w:r w:rsidRPr="0045081C">
                    <w:fldChar w:fldCharType="end"/>
                  </w:r>
                </w:p>
              </w:tc>
              <w:tc>
                <w:tcPr>
                  <w:tcW w:w="5243" w:type="dxa"/>
                  <w:shd w:val="clear" w:color="auto" w:fill="auto"/>
                </w:tcPr>
                <w:p w:rsidR="000A55FF" w:rsidRPr="004454B5" w:rsidRDefault="000A55FF" w:rsidP="000A55FF">
                  <w:pPr>
                    <w:tabs>
                      <w:tab w:val="left" w:pos="426"/>
                    </w:tabs>
                    <w:suppressAutoHyphens w:val="0"/>
                    <w:spacing w:before="40" w:after="120" w:line="220" w:lineRule="exact"/>
                    <w:ind w:left="425" w:right="113"/>
                  </w:pPr>
                  <w:r w:rsidRPr="004454B5">
                    <w:rPr>
                      <w:rFonts w:ascii="Symbol" w:hAnsi="Symbol"/>
                    </w:rPr>
                    <w:t></w:t>
                  </w:r>
                  <w:r w:rsidRPr="004454B5">
                    <w:rPr>
                      <w:rFonts w:ascii="Symbol" w:hAnsi="Symbol"/>
                    </w:rPr>
                    <w:tab/>
                  </w:r>
                  <w:r w:rsidRPr="004454B5">
                    <w:rPr>
                      <w:i/>
                    </w:rPr>
                    <w:t>Please specify</w:t>
                  </w:r>
                </w:p>
                <w:p w:rsidR="000A55FF" w:rsidRPr="004454B5" w:rsidRDefault="000A55FF" w:rsidP="000A55FF">
                  <w:pPr>
                    <w:tabs>
                      <w:tab w:val="left" w:pos="426"/>
                    </w:tabs>
                    <w:suppressAutoHyphens w:val="0"/>
                    <w:spacing w:before="40" w:after="120" w:line="220" w:lineRule="exact"/>
                    <w:ind w:left="425" w:right="113"/>
                  </w:pPr>
                  <w:r w:rsidRPr="004454B5">
                    <w:rPr>
                      <w:rFonts w:ascii="Symbol" w:hAnsi="Symbol"/>
                    </w:rPr>
                    <w:t></w:t>
                  </w:r>
                  <w:r w:rsidRPr="004454B5">
                    <w:rPr>
                      <w:rFonts w:ascii="Symbol" w:hAnsi="Symbol"/>
                    </w:rPr>
                    <w:tab/>
                  </w:r>
                  <w:r w:rsidRPr="004454B5">
                    <w:rPr>
                      <w:i/>
                    </w:rPr>
                    <w:t>Please indicate if you wish to make a presentation on this topic or if there is an outstanding initiative in your country on this topic</w:t>
                  </w:r>
                </w:p>
              </w:tc>
            </w:tr>
          </w:tbl>
          <w:p w:rsidR="000A55FF" w:rsidRPr="00277134" w:rsidRDefault="00277134" w:rsidP="000A55FF">
            <w:pPr>
              <w:tabs>
                <w:tab w:val="left" w:pos="426"/>
              </w:tabs>
              <w:suppressAutoHyphens w:val="0"/>
              <w:spacing w:before="40" w:after="120" w:line="240" w:lineRule="auto"/>
              <w:ind w:left="425" w:right="113"/>
              <w:rPr>
                <w:b/>
              </w:rPr>
            </w:pPr>
            <w:r w:rsidRPr="00277134">
              <w:rPr>
                <w:b/>
              </w:rPr>
              <w:t>9</w:t>
            </w:r>
            <w:r w:rsidR="000A55FF" w:rsidRPr="00277134">
              <w:rPr>
                <w:b/>
              </w:rPr>
              <w:t>.</w:t>
            </w:r>
            <w:r w:rsidR="000A55FF" w:rsidRPr="00277134">
              <w:rPr>
                <w:b/>
              </w:rPr>
              <w:tab/>
              <w:t>Is climate change education/environmental awareness mandatory at any level of education in your country?</w:t>
            </w:r>
          </w:p>
          <w:tbl>
            <w:tblPr>
              <w:tblW w:w="7370" w:type="dxa"/>
              <w:tblLayout w:type="fixed"/>
              <w:tblCellMar>
                <w:left w:w="0" w:type="dxa"/>
                <w:right w:w="0" w:type="dxa"/>
              </w:tblCellMar>
              <w:tblLook w:val="04A0" w:firstRow="1" w:lastRow="0" w:firstColumn="1" w:lastColumn="0" w:noHBand="0" w:noVBand="1"/>
            </w:tblPr>
            <w:tblGrid>
              <w:gridCol w:w="2127"/>
              <w:gridCol w:w="5243"/>
            </w:tblGrid>
            <w:tr w:rsidR="000A55FF" w:rsidRPr="004454B5" w:rsidTr="00E8095E">
              <w:tc>
                <w:tcPr>
                  <w:tcW w:w="2127" w:type="dxa"/>
                  <w:shd w:val="clear" w:color="auto" w:fill="auto"/>
                </w:tcPr>
                <w:p w:rsidR="000A55FF" w:rsidRPr="004454B5" w:rsidRDefault="000A55FF" w:rsidP="000A55FF">
                  <w:pPr>
                    <w:pStyle w:val="SingleTxtG"/>
                    <w:tabs>
                      <w:tab w:val="left" w:pos="426"/>
                    </w:tabs>
                    <w:suppressAutoHyphens w:val="0"/>
                    <w:spacing w:before="40" w:line="220" w:lineRule="exact"/>
                    <w:ind w:left="0" w:right="113"/>
                    <w:jc w:val="left"/>
                  </w:pPr>
                  <w:r w:rsidRPr="0045081C">
                    <w:t xml:space="preserve">Yes </w:t>
                  </w:r>
                  <w:r w:rsidRPr="0045081C">
                    <w:fldChar w:fldCharType="begin">
                      <w:ffData>
                        <w:name w:val="Check1"/>
                        <w:enabled/>
                        <w:calcOnExit w:val="0"/>
                        <w:checkBox>
                          <w:sizeAuto/>
                          <w:default w:val="0"/>
                        </w:checkBox>
                      </w:ffData>
                    </w:fldChar>
                  </w:r>
                  <w:r w:rsidRPr="0045081C">
                    <w:instrText xml:space="preserve"> FORMCHECKBOX </w:instrText>
                  </w:r>
                  <w:r w:rsidR="006315B3">
                    <w:fldChar w:fldCharType="separate"/>
                  </w:r>
                  <w:r w:rsidRPr="0045081C">
                    <w:fldChar w:fldCharType="end"/>
                  </w:r>
                  <w:r w:rsidRPr="004454B5">
                    <w:t xml:space="preserve">  No </w:t>
                  </w:r>
                  <w:r w:rsidRPr="0045081C">
                    <w:fldChar w:fldCharType="begin">
                      <w:ffData>
                        <w:name w:val="Check2"/>
                        <w:enabled/>
                        <w:calcOnExit w:val="0"/>
                        <w:checkBox>
                          <w:sizeAuto/>
                          <w:default w:val="0"/>
                        </w:checkBox>
                      </w:ffData>
                    </w:fldChar>
                  </w:r>
                  <w:r w:rsidRPr="0045081C">
                    <w:instrText xml:space="preserve"> FORMCHECKBOX </w:instrText>
                  </w:r>
                  <w:r w:rsidR="006315B3">
                    <w:fldChar w:fldCharType="separate"/>
                  </w:r>
                  <w:r w:rsidRPr="0045081C">
                    <w:fldChar w:fldCharType="end"/>
                  </w:r>
                </w:p>
              </w:tc>
              <w:tc>
                <w:tcPr>
                  <w:tcW w:w="5243" w:type="dxa"/>
                  <w:shd w:val="clear" w:color="auto" w:fill="auto"/>
                </w:tcPr>
                <w:p w:rsidR="000A55FF" w:rsidRPr="004454B5" w:rsidRDefault="000A55FF" w:rsidP="000A55FF">
                  <w:pPr>
                    <w:tabs>
                      <w:tab w:val="left" w:pos="426"/>
                    </w:tabs>
                    <w:suppressAutoHyphens w:val="0"/>
                    <w:spacing w:before="40" w:after="120" w:line="220" w:lineRule="exact"/>
                    <w:ind w:left="425" w:right="113"/>
                  </w:pPr>
                  <w:r w:rsidRPr="004454B5">
                    <w:rPr>
                      <w:rFonts w:ascii="Symbol" w:hAnsi="Symbol"/>
                    </w:rPr>
                    <w:t></w:t>
                  </w:r>
                  <w:r w:rsidRPr="004454B5">
                    <w:rPr>
                      <w:rFonts w:ascii="Symbol" w:hAnsi="Symbol"/>
                    </w:rPr>
                    <w:tab/>
                  </w:r>
                  <w:r w:rsidRPr="004454B5">
                    <w:rPr>
                      <w:i/>
                    </w:rPr>
                    <w:t>Please specify</w:t>
                  </w:r>
                </w:p>
                <w:p w:rsidR="000A55FF" w:rsidRPr="004454B5" w:rsidRDefault="000A55FF" w:rsidP="000A55FF">
                  <w:pPr>
                    <w:tabs>
                      <w:tab w:val="left" w:pos="426"/>
                    </w:tabs>
                    <w:suppressAutoHyphens w:val="0"/>
                    <w:spacing w:before="40" w:after="120" w:line="220" w:lineRule="exact"/>
                    <w:ind w:left="425" w:right="113"/>
                  </w:pPr>
                  <w:r w:rsidRPr="004454B5">
                    <w:rPr>
                      <w:rFonts w:ascii="Symbol" w:hAnsi="Symbol"/>
                    </w:rPr>
                    <w:t></w:t>
                  </w:r>
                  <w:r w:rsidRPr="004454B5">
                    <w:rPr>
                      <w:rFonts w:ascii="Symbol" w:hAnsi="Symbol"/>
                    </w:rPr>
                    <w:tab/>
                  </w:r>
                  <w:r w:rsidRPr="004454B5">
                    <w:rPr>
                      <w:i/>
                    </w:rPr>
                    <w:t>Please indicate if you wish to make a presentation on this topic or if there is an outstanding initiative in your country on this topic</w:t>
                  </w:r>
                </w:p>
              </w:tc>
            </w:tr>
          </w:tbl>
          <w:p w:rsidR="000A55FF" w:rsidRPr="00BB2628" w:rsidRDefault="000A55FF" w:rsidP="00F27302">
            <w:pPr>
              <w:tabs>
                <w:tab w:val="left" w:pos="426"/>
              </w:tabs>
              <w:suppressAutoHyphens w:val="0"/>
              <w:spacing w:before="40" w:after="120" w:line="240" w:lineRule="auto"/>
              <w:ind w:left="425" w:right="113"/>
            </w:pPr>
          </w:p>
        </w:tc>
      </w:tr>
      <w:tr w:rsidR="00C52CA5" w:rsidRPr="00BB2628" w:rsidTr="00FB5722">
        <w:trPr>
          <w:gridAfter w:val="1"/>
          <w:wAfter w:w="3116" w:type="dxa"/>
        </w:trPr>
        <w:tc>
          <w:tcPr>
            <w:tcW w:w="7370" w:type="dxa"/>
            <w:gridSpan w:val="3"/>
            <w:shd w:val="clear" w:color="auto" w:fill="auto"/>
          </w:tcPr>
          <w:p w:rsidR="00C52CA5" w:rsidRPr="00BB2628" w:rsidRDefault="00C52CA5" w:rsidP="00277134">
            <w:pPr>
              <w:suppressAutoHyphens w:val="0"/>
              <w:spacing w:after="160" w:line="259" w:lineRule="auto"/>
            </w:pPr>
            <w:r>
              <w:lastRenderedPageBreak/>
              <w:tab/>
            </w:r>
          </w:p>
        </w:tc>
      </w:tr>
      <w:tr w:rsidR="00C52CA5" w:rsidRPr="00BB2628" w:rsidTr="00FB5722">
        <w:trPr>
          <w:gridAfter w:val="1"/>
          <w:wAfter w:w="3116" w:type="dxa"/>
        </w:trPr>
        <w:tc>
          <w:tcPr>
            <w:tcW w:w="2091" w:type="dxa"/>
            <w:shd w:val="clear" w:color="auto" w:fill="auto"/>
          </w:tcPr>
          <w:p w:rsidR="00C52CA5" w:rsidRPr="00BB2628" w:rsidRDefault="00C52CA5" w:rsidP="009A05FE">
            <w:pPr>
              <w:pStyle w:val="SingleTxtG"/>
              <w:tabs>
                <w:tab w:val="left" w:pos="426"/>
              </w:tabs>
              <w:suppressAutoHyphens w:val="0"/>
              <w:spacing w:before="40" w:line="220" w:lineRule="exact"/>
              <w:ind w:left="0" w:right="113"/>
              <w:jc w:val="left"/>
            </w:pPr>
          </w:p>
        </w:tc>
        <w:tc>
          <w:tcPr>
            <w:tcW w:w="5279" w:type="dxa"/>
            <w:gridSpan w:val="2"/>
            <w:shd w:val="clear" w:color="auto" w:fill="auto"/>
          </w:tcPr>
          <w:p w:rsidR="00C52CA5" w:rsidRPr="00BB2628" w:rsidRDefault="00C52CA5" w:rsidP="009A05FE">
            <w:pPr>
              <w:tabs>
                <w:tab w:val="left" w:pos="426"/>
              </w:tabs>
              <w:suppressAutoHyphens w:val="0"/>
              <w:spacing w:before="40" w:after="120" w:line="220" w:lineRule="exact"/>
              <w:ind w:left="425" w:right="113"/>
              <w:rPr>
                <w:i/>
                <w:lang w:eastAsia="en-GB"/>
              </w:rPr>
            </w:pPr>
          </w:p>
        </w:tc>
      </w:tr>
    </w:tbl>
    <w:p w:rsidR="00BD78C1" w:rsidRPr="00BA6449" w:rsidRDefault="00BD78C1" w:rsidP="00BA6449">
      <w:pPr>
        <w:spacing w:before="240"/>
        <w:ind w:left="1134" w:right="1134"/>
        <w:jc w:val="center"/>
        <w:rPr>
          <w:u w:val="single"/>
        </w:rPr>
      </w:pPr>
      <w:r w:rsidRPr="00BB2628">
        <w:rPr>
          <w:u w:val="single"/>
        </w:rPr>
        <w:tab/>
      </w:r>
      <w:r w:rsidRPr="00BB2628">
        <w:rPr>
          <w:u w:val="single"/>
        </w:rPr>
        <w:tab/>
      </w:r>
    </w:p>
    <w:sectPr w:rsidR="00BD78C1" w:rsidRPr="00BA644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0B" w:rsidRDefault="00696A0B" w:rsidP="00BD78C1">
      <w:pPr>
        <w:spacing w:line="240" w:lineRule="auto"/>
      </w:pPr>
      <w:r>
        <w:separator/>
      </w:r>
    </w:p>
  </w:endnote>
  <w:endnote w:type="continuationSeparator" w:id="0">
    <w:p w:rsidR="00696A0B" w:rsidRDefault="00696A0B" w:rsidP="00BD78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793493"/>
      <w:docPartObj>
        <w:docPartGallery w:val="Page Numbers (Bottom of Page)"/>
        <w:docPartUnique/>
      </w:docPartObj>
    </w:sdtPr>
    <w:sdtEndPr>
      <w:rPr>
        <w:noProof/>
      </w:rPr>
    </w:sdtEndPr>
    <w:sdtContent>
      <w:p w:rsidR="00C35842" w:rsidRDefault="00C35842">
        <w:pPr>
          <w:pStyle w:val="Footer"/>
          <w:jc w:val="right"/>
        </w:pPr>
        <w:r>
          <w:fldChar w:fldCharType="begin"/>
        </w:r>
        <w:r>
          <w:instrText xml:space="preserve"> PAGE   \* MERGEFORMAT </w:instrText>
        </w:r>
        <w:r>
          <w:fldChar w:fldCharType="separate"/>
        </w:r>
        <w:r w:rsidR="006315B3">
          <w:rPr>
            <w:noProof/>
          </w:rPr>
          <w:t>7</w:t>
        </w:r>
        <w:r>
          <w:rPr>
            <w:noProof/>
          </w:rPr>
          <w:fldChar w:fldCharType="end"/>
        </w:r>
      </w:p>
    </w:sdtContent>
  </w:sdt>
  <w:p w:rsidR="00C35842" w:rsidRDefault="00C35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0B" w:rsidRDefault="00696A0B" w:rsidP="00BD78C1">
      <w:pPr>
        <w:spacing w:line="240" w:lineRule="auto"/>
      </w:pPr>
      <w:r>
        <w:separator/>
      </w:r>
    </w:p>
  </w:footnote>
  <w:footnote w:type="continuationSeparator" w:id="0">
    <w:p w:rsidR="00696A0B" w:rsidRDefault="00696A0B" w:rsidP="00BD78C1">
      <w:pPr>
        <w:spacing w:line="240" w:lineRule="auto"/>
      </w:pPr>
      <w:r>
        <w:continuationSeparator/>
      </w:r>
    </w:p>
  </w:footnote>
  <w:footnote w:id="1">
    <w:p w:rsidR="00BD78C1" w:rsidRPr="00B430C9" w:rsidRDefault="00BD78C1" w:rsidP="00BD78C1">
      <w:pPr>
        <w:pStyle w:val="FootnoteText"/>
        <w:rPr>
          <w:lang w:val="en-US"/>
        </w:rPr>
      </w:pPr>
      <w:r>
        <w:tab/>
      </w:r>
      <w:r>
        <w:rPr>
          <w:rStyle w:val="FootnoteReference"/>
        </w:rPr>
        <w:footnoteRef/>
      </w:r>
      <w:r>
        <w:tab/>
      </w:r>
      <w:r w:rsidRPr="00F4137C">
        <w:t>Countries</w:t>
      </w:r>
      <w:r>
        <w:rPr>
          <w:lang w:val="en-US"/>
        </w:rPr>
        <w:t xml:space="preserve"> with a federal structure are free to provide several inputs or questionnaires from different states or entities, if appropriate. </w:t>
      </w:r>
    </w:p>
  </w:footnote>
  <w:footnote w:id="2">
    <w:p w:rsidR="00BD78C1" w:rsidRPr="00234AC5" w:rsidRDefault="00BD78C1" w:rsidP="00BD78C1">
      <w:pPr>
        <w:pStyle w:val="FootnoteText"/>
        <w:rPr>
          <w:lang w:val="en-US"/>
        </w:rPr>
      </w:pPr>
      <w:r>
        <w:tab/>
      </w:r>
      <w:r>
        <w:rPr>
          <w:rStyle w:val="FootnoteReference"/>
        </w:rPr>
        <w:footnoteRef/>
      </w:r>
      <w:r>
        <w:tab/>
        <w:t>See f</w:t>
      </w:r>
      <w:r w:rsidRPr="00F4137C">
        <w:t>ramework</w:t>
      </w:r>
      <w:r w:rsidRPr="00234AC5">
        <w:t xml:space="preserve"> for the future implementation of the UNECE Strategy for Education for Sustainable Development</w:t>
      </w:r>
      <w:r>
        <w:t xml:space="preserve"> (</w:t>
      </w:r>
      <w:r w:rsidRPr="0006737D">
        <w:t>ECE/BATUMI.CONF/2016/11</w:t>
      </w:r>
      <w:r w:rsidRPr="00234AC5">
        <w:t>)</w:t>
      </w:r>
      <w:r>
        <w:t xml:space="preserve">, </w:t>
      </w:r>
      <w:proofErr w:type="spellStart"/>
      <w:r w:rsidRPr="00BB2628">
        <w:t>subparas</w:t>
      </w:r>
      <w:proofErr w:type="spellEnd"/>
      <w:r w:rsidRPr="00BB2628">
        <w:t xml:space="preserve">. </w:t>
      </w:r>
      <w:proofErr w:type="gramStart"/>
      <w:r w:rsidRPr="00BB2628">
        <w:t>20</w:t>
      </w:r>
      <w:proofErr w:type="gramEnd"/>
      <w:r w:rsidRPr="00BB2628">
        <w:t xml:space="preserve"> (a)</w:t>
      </w:r>
      <w:r>
        <w:t>-</w:t>
      </w:r>
      <w:r w:rsidRPr="00BB2628">
        <w:t>(c)</w:t>
      </w:r>
      <w:r>
        <w:t>. A</w:t>
      </w:r>
      <w:r w:rsidRPr="00234AC5">
        <w:t xml:space="preserve">vailable </w:t>
      </w:r>
      <w:r>
        <w:t xml:space="preserve">from </w:t>
      </w:r>
      <w:hyperlink r:id="rId1" w:history="1">
        <w:r w:rsidRPr="00B146AF">
          <w:rPr>
            <w:rStyle w:val="Hyperlink"/>
          </w:rPr>
          <w:t>http://www.unece.org/environmental-policy/environment-for-europe/efe-conferences/batumi-conference/documents-and-materials.html</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E33FC"/>
    <w:multiLevelType w:val="hybridMultilevel"/>
    <w:tmpl w:val="C2AAA336"/>
    <w:lvl w:ilvl="0" w:tplc="CA0CD9B0">
      <w:numFmt w:val="bullet"/>
      <w:lvlText w:val="•"/>
      <w:lvlJc w:val="left"/>
      <w:pPr>
        <w:ind w:left="1439" w:hanging="735"/>
      </w:pPr>
      <w:rPr>
        <w:rFonts w:ascii="Times New Roman" w:eastAsia="Times New Roman" w:hAnsi="Times New Roman" w:cs="Times New Roman" w:hint="default"/>
      </w:rPr>
    </w:lvl>
    <w:lvl w:ilvl="1" w:tplc="08090003" w:tentative="1">
      <w:start w:val="1"/>
      <w:numFmt w:val="bullet"/>
      <w:lvlText w:val="o"/>
      <w:lvlJc w:val="left"/>
      <w:pPr>
        <w:ind w:left="1784" w:hanging="360"/>
      </w:pPr>
      <w:rPr>
        <w:rFonts w:ascii="Courier New" w:hAnsi="Courier New" w:cs="Courier New" w:hint="default"/>
      </w:rPr>
    </w:lvl>
    <w:lvl w:ilvl="2" w:tplc="08090005" w:tentative="1">
      <w:start w:val="1"/>
      <w:numFmt w:val="bullet"/>
      <w:lvlText w:val=""/>
      <w:lvlJc w:val="left"/>
      <w:pPr>
        <w:ind w:left="2504" w:hanging="360"/>
      </w:pPr>
      <w:rPr>
        <w:rFonts w:ascii="Wingdings" w:hAnsi="Wingdings" w:hint="default"/>
      </w:rPr>
    </w:lvl>
    <w:lvl w:ilvl="3" w:tplc="08090001" w:tentative="1">
      <w:start w:val="1"/>
      <w:numFmt w:val="bullet"/>
      <w:lvlText w:val=""/>
      <w:lvlJc w:val="left"/>
      <w:pPr>
        <w:ind w:left="3224" w:hanging="360"/>
      </w:pPr>
      <w:rPr>
        <w:rFonts w:ascii="Symbol" w:hAnsi="Symbol" w:hint="default"/>
      </w:rPr>
    </w:lvl>
    <w:lvl w:ilvl="4" w:tplc="08090003" w:tentative="1">
      <w:start w:val="1"/>
      <w:numFmt w:val="bullet"/>
      <w:lvlText w:val="o"/>
      <w:lvlJc w:val="left"/>
      <w:pPr>
        <w:ind w:left="3944" w:hanging="360"/>
      </w:pPr>
      <w:rPr>
        <w:rFonts w:ascii="Courier New" w:hAnsi="Courier New" w:cs="Courier New" w:hint="default"/>
      </w:rPr>
    </w:lvl>
    <w:lvl w:ilvl="5" w:tplc="08090005" w:tentative="1">
      <w:start w:val="1"/>
      <w:numFmt w:val="bullet"/>
      <w:lvlText w:val=""/>
      <w:lvlJc w:val="left"/>
      <w:pPr>
        <w:ind w:left="4664" w:hanging="360"/>
      </w:pPr>
      <w:rPr>
        <w:rFonts w:ascii="Wingdings" w:hAnsi="Wingdings" w:hint="default"/>
      </w:rPr>
    </w:lvl>
    <w:lvl w:ilvl="6" w:tplc="08090001" w:tentative="1">
      <w:start w:val="1"/>
      <w:numFmt w:val="bullet"/>
      <w:lvlText w:val=""/>
      <w:lvlJc w:val="left"/>
      <w:pPr>
        <w:ind w:left="5384" w:hanging="360"/>
      </w:pPr>
      <w:rPr>
        <w:rFonts w:ascii="Symbol" w:hAnsi="Symbol" w:hint="default"/>
      </w:rPr>
    </w:lvl>
    <w:lvl w:ilvl="7" w:tplc="08090003" w:tentative="1">
      <w:start w:val="1"/>
      <w:numFmt w:val="bullet"/>
      <w:lvlText w:val="o"/>
      <w:lvlJc w:val="left"/>
      <w:pPr>
        <w:ind w:left="6104" w:hanging="360"/>
      </w:pPr>
      <w:rPr>
        <w:rFonts w:ascii="Courier New" w:hAnsi="Courier New" w:cs="Courier New" w:hint="default"/>
      </w:rPr>
    </w:lvl>
    <w:lvl w:ilvl="8" w:tplc="08090005" w:tentative="1">
      <w:start w:val="1"/>
      <w:numFmt w:val="bullet"/>
      <w:lvlText w:val=""/>
      <w:lvlJc w:val="left"/>
      <w:pPr>
        <w:ind w:left="6824" w:hanging="360"/>
      </w:pPr>
      <w:rPr>
        <w:rFonts w:ascii="Wingdings" w:hAnsi="Wingdings" w:hint="default"/>
      </w:rPr>
    </w:lvl>
  </w:abstractNum>
  <w:abstractNum w:abstractNumId="1" w15:restartNumberingAfterBreak="0">
    <w:nsid w:val="5F3A0806"/>
    <w:multiLevelType w:val="hybridMultilevel"/>
    <w:tmpl w:val="B2A04CDE"/>
    <w:lvl w:ilvl="0" w:tplc="A8A67B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07F03"/>
    <w:multiLevelType w:val="hybridMultilevel"/>
    <w:tmpl w:val="EEF0FBFC"/>
    <w:lvl w:ilvl="0" w:tplc="08090001">
      <w:start w:val="1"/>
      <w:numFmt w:val="bullet"/>
      <w:lvlText w:val=""/>
      <w:lvlJc w:val="left"/>
      <w:pPr>
        <w:ind w:left="1424" w:hanging="360"/>
      </w:pPr>
      <w:rPr>
        <w:rFonts w:ascii="Symbol" w:hAnsi="Symbol"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3" w15:restartNumberingAfterBreak="0">
    <w:nsid w:val="780E0F0F"/>
    <w:multiLevelType w:val="hybridMultilevel"/>
    <w:tmpl w:val="E9C830E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C1"/>
    <w:rsid w:val="0003366B"/>
    <w:rsid w:val="00073C29"/>
    <w:rsid w:val="000A55FF"/>
    <w:rsid w:val="000B3B91"/>
    <w:rsid w:val="001A0452"/>
    <w:rsid w:val="001A198D"/>
    <w:rsid w:val="002240FF"/>
    <w:rsid w:val="00277134"/>
    <w:rsid w:val="002A528A"/>
    <w:rsid w:val="003520E9"/>
    <w:rsid w:val="0039403A"/>
    <w:rsid w:val="004454B5"/>
    <w:rsid w:val="00453B83"/>
    <w:rsid w:val="00570C7D"/>
    <w:rsid w:val="0058003C"/>
    <w:rsid w:val="005A622C"/>
    <w:rsid w:val="005B3E92"/>
    <w:rsid w:val="0061208F"/>
    <w:rsid w:val="006315B3"/>
    <w:rsid w:val="00692FC3"/>
    <w:rsid w:val="00696A0B"/>
    <w:rsid w:val="006A3406"/>
    <w:rsid w:val="006D7006"/>
    <w:rsid w:val="006F2C51"/>
    <w:rsid w:val="00716151"/>
    <w:rsid w:val="00782A23"/>
    <w:rsid w:val="007A6782"/>
    <w:rsid w:val="007B7462"/>
    <w:rsid w:val="007C3DB7"/>
    <w:rsid w:val="00815D21"/>
    <w:rsid w:val="008B7C41"/>
    <w:rsid w:val="008D037F"/>
    <w:rsid w:val="00952F9A"/>
    <w:rsid w:val="009566F0"/>
    <w:rsid w:val="00960824"/>
    <w:rsid w:val="009B26B4"/>
    <w:rsid w:val="00A008C8"/>
    <w:rsid w:val="00A817BB"/>
    <w:rsid w:val="00AC57BE"/>
    <w:rsid w:val="00AE6661"/>
    <w:rsid w:val="00B00320"/>
    <w:rsid w:val="00BA6449"/>
    <w:rsid w:val="00BD78C1"/>
    <w:rsid w:val="00C35842"/>
    <w:rsid w:val="00C52CA5"/>
    <w:rsid w:val="00C57212"/>
    <w:rsid w:val="00C87EA1"/>
    <w:rsid w:val="00D51776"/>
    <w:rsid w:val="00DC0F94"/>
    <w:rsid w:val="00E10C8F"/>
    <w:rsid w:val="00EA5168"/>
    <w:rsid w:val="00F2652C"/>
    <w:rsid w:val="00F27302"/>
    <w:rsid w:val="00FB407D"/>
    <w:rsid w:val="00FB5722"/>
    <w:rsid w:val="00FE187E"/>
    <w:rsid w:val="00FF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25D411"/>
  <w15:chartTrackingRefBased/>
  <w15:docId w15:val="{36B2B844-D4EA-48FC-9699-906F173E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C1"/>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BD78C1"/>
    <w:pPr>
      <w:spacing w:after="120"/>
      <w:ind w:left="1134" w:right="1134"/>
      <w:jc w:val="both"/>
    </w:pPr>
  </w:style>
  <w:style w:type="paragraph" w:customStyle="1" w:styleId="HChG">
    <w:name w:val="_ H _Ch_G"/>
    <w:basedOn w:val="Normal"/>
    <w:next w:val="Normal"/>
    <w:rsid w:val="00BD78C1"/>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BD78C1"/>
    <w:rPr>
      <w:rFonts w:ascii="Times New Roman" w:hAnsi="Times New Roman"/>
      <w:sz w:val="18"/>
      <w:vertAlign w:val="superscript"/>
    </w:rPr>
  </w:style>
  <w:style w:type="paragraph" w:styleId="FootnoteText">
    <w:name w:val="footnote text"/>
    <w:aliases w:val="5_G"/>
    <w:basedOn w:val="Normal"/>
    <w:link w:val="FootnoteTextChar"/>
    <w:rsid w:val="00BD78C1"/>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BD78C1"/>
    <w:rPr>
      <w:rFonts w:ascii="Times New Roman" w:eastAsia="Times New Roman" w:hAnsi="Times New Roman" w:cs="Times New Roman"/>
      <w:sz w:val="18"/>
      <w:szCs w:val="20"/>
    </w:rPr>
  </w:style>
  <w:style w:type="paragraph" w:customStyle="1" w:styleId="H1G">
    <w:name w:val="_ H_1_G"/>
    <w:basedOn w:val="Normal"/>
    <w:next w:val="Normal"/>
    <w:rsid w:val="00BD78C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D78C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D78C1"/>
    <w:pPr>
      <w:keepNext/>
      <w:keepLines/>
      <w:tabs>
        <w:tab w:val="right" w:pos="851"/>
      </w:tabs>
      <w:spacing w:before="240" w:after="120" w:line="240" w:lineRule="exact"/>
      <w:ind w:left="1134" w:right="1134" w:hanging="1134"/>
    </w:pPr>
    <w:rPr>
      <w:i/>
    </w:rPr>
  </w:style>
  <w:style w:type="character" w:styleId="Hyperlink">
    <w:name w:val="Hyperlink"/>
    <w:semiHidden/>
    <w:rsid w:val="00BD78C1"/>
    <w:rPr>
      <w:color w:val="auto"/>
      <w:u w:val="none"/>
    </w:rPr>
  </w:style>
  <w:style w:type="character" w:customStyle="1" w:styleId="SingleTxtGChar">
    <w:name w:val="_ Single Txt_G Char"/>
    <w:link w:val="SingleTxtG"/>
    <w:rsid w:val="00BD78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78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8C1"/>
    <w:rPr>
      <w:rFonts w:ascii="Segoe UI" w:eastAsia="Times New Roman" w:hAnsi="Segoe UI" w:cs="Segoe UI"/>
      <w:sz w:val="18"/>
      <w:szCs w:val="18"/>
    </w:rPr>
  </w:style>
  <w:style w:type="paragraph" w:styleId="Header">
    <w:name w:val="header"/>
    <w:basedOn w:val="Normal"/>
    <w:link w:val="HeaderChar"/>
    <w:uiPriority w:val="99"/>
    <w:unhideWhenUsed/>
    <w:rsid w:val="00C35842"/>
    <w:pPr>
      <w:tabs>
        <w:tab w:val="center" w:pos="4513"/>
        <w:tab w:val="right" w:pos="9026"/>
      </w:tabs>
      <w:spacing w:line="240" w:lineRule="auto"/>
    </w:pPr>
  </w:style>
  <w:style w:type="character" w:customStyle="1" w:styleId="HeaderChar">
    <w:name w:val="Header Char"/>
    <w:basedOn w:val="DefaultParagraphFont"/>
    <w:link w:val="Header"/>
    <w:uiPriority w:val="99"/>
    <w:rsid w:val="00C358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5842"/>
    <w:pPr>
      <w:tabs>
        <w:tab w:val="center" w:pos="4513"/>
        <w:tab w:val="right" w:pos="9026"/>
      </w:tabs>
      <w:spacing w:line="240" w:lineRule="auto"/>
    </w:pPr>
  </w:style>
  <w:style w:type="character" w:customStyle="1" w:styleId="FooterChar">
    <w:name w:val="Footer Char"/>
    <w:basedOn w:val="DefaultParagraphFont"/>
    <w:link w:val="Footer"/>
    <w:uiPriority w:val="99"/>
    <w:rsid w:val="00C35842"/>
    <w:rPr>
      <w:rFonts w:ascii="Times New Roman" w:eastAsia="Times New Roman" w:hAnsi="Times New Roman" w:cs="Times New Roman"/>
      <w:sz w:val="20"/>
      <w:szCs w:val="20"/>
    </w:rPr>
  </w:style>
  <w:style w:type="paragraph" w:styleId="ListParagraph">
    <w:name w:val="List Paragraph"/>
    <w:basedOn w:val="Normal"/>
    <w:uiPriority w:val="34"/>
    <w:qFormat/>
    <w:rsid w:val="000B3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652679">
      <w:bodyDiv w:val="1"/>
      <w:marLeft w:val="0"/>
      <w:marRight w:val="0"/>
      <w:marTop w:val="0"/>
      <w:marBottom w:val="0"/>
      <w:divBdr>
        <w:top w:val="none" w:sz="0" w:space="0" w:color="auto"/>
        <w:left w:val="none" w:sz="0" w:space="0" w:color="auto"/>
        <w:bottom w:val="none" w:sz="0" w:space="0" w:color="auto"/>
        <w:right w:val="none" w:sz="0" w:space="0" w:color="auto"/>
      </w:divBdr>
      <w:divsChild>
        <w:div w:id="375550212">
          <w:marLeft w:val="0"/>
          <w:marRight w:val="0"/>
          <w:marTop w:val="0"/>
          <w:marBottom w:val="0"/>
          <w:divBdr>
            <w:top w:val="none" w:sz="0" w:space="0" w:color="auto"/>
            <w:left w:val="none" w:sz="0" w:space="0" w:color="auto"/>
            <w:bottom w:val="none" w:sz="0" w:space="0" w:color="auto"/>
            <w:right w:val="none" w:sz="0" w:space="0" w:color="auto"/>
          </w:divBdr>
          <w:divsChild>
            <w:div w:id="1741176977">
              <w:marLeft w:val="0"/>
              <w:marRight w:val="0"/>
              <w:marTop w:val="0"/>
              <w:marBottom w:val="0"/>
              <w:divBdr>
                <w:top w:val="none" w:sz="0" w:space="0" w:color="auto"/>
                <w:left w:val="none" w:sz="0" w:space="0" w:color="auto"/>
                <w:bottom w:val="none" w:sz="0" w:space="0" w:color="auto"/>
                <w:right w:val="none" w:sz="0" w:space="0" w:color="auto"/>
              </w:divBdr>
              <w:divsChild>
                <w:div w:id="368140791">
                  <w:marLeft w:val="0"/>
                  <w:marRight w:val="0"/>
                  <w:marTop w:val="0"/>
                  <w:marBottom w:val="0"/>
                  <w:divBdr>
                    <w:top w:val="none" w:sz="0" w:space="0" w:color="auto"/>
                    <w:left w:val="none" w:sz="0" w:space="0" w:color="auto"/>
                    <w:bottom w:val="none" w:sz="0" w:space="0" w:color="auto"/>
                    <w:right w:val="none" w:sz="0" w:space="0" w:color="auto"/>
                  </w:divBdr>
                  <w:divsChild>
                    <w:div w:id="415591776">
                      <w:marLeft w:val="-225"/>
                      <w:marRight w:val="-225"/>
                      <w:marTop w:val="0"/>
                      <w:marBottom w:val="0"/>
                      <w:divBdr>
                        <w:top w:val="none" w:sz="0" w:space="0" w:color="auto"/>
                        <w:left w:val="none" w:sz="0" w:space="0" w:color="auto"/>
                        <w:bottom w:val="none" w:sz="0" w:space="0" w:color="auto"/>
                        <w:right w:val="none" w:sz="0" w:space="0" w:color="auto"/>
                      </w:divBdr>
                      <w:divsChild>
                        <w:div w:id="1540125564">
                          <w:marLeft w:val="0"/>
                          <w:marRight w:val="0"/>
                          <w:marTop w:val="0"/>
                          <w:marBottom w:val="0"/>
                          <w:divBdr>
                            <w:top w:val="none" w:sz="0" w:space="0" w:color="auto"/>
                            <w:left w:val="none" w:sz="0" w:space="0" w:color="auto"/>
                            <w:bottom w:val="none" w:sz="0" w:space="0" w:color="auto"/>
                            <w:right w:val="none" w:sz="0" w:space="0" w:color="auto"/>
                          </w:divBdr>
                          <w:divsChild>
                            <w:div w:id="2070807374">
                              <w:marLeft w:val="0"/>
                              <w:marRight w:val="0"/>
                              <w:marTop w:val="300"/>
                              <w:marBottom w:val="300"/>
                              <w:divBdr>
                                <w:top w:val="none" w:sz="0" w:space="0" w:color="auto"/>
                                <w:left w:val="none" w:sz="0" w:space="0" w:color="auto"/>
                                <w:bottom w:val="none" w:sz="0" w:space="0" w:color="auto"/>
                                <w:right w:val="none" w:sz="0" w:space="0" w:color="auto"/>
                              </w:divBdr>
                              <w:divsChild>
                                <w:div w:id="1247499970">
                                  <w:marLeft w:val="0"/>
                                  <w:marRight w:val="0"/>
                                  <w:marTop w:val="0"/>
                                  <w:marBottom w:val="120"/>
                                  <w:divBdr>
                                    <w:top w:val="none" w:sz="0" w:space="0" w:color="auto"/>
                                    <w:left w:val="none" w:sz="0" w:space="0" w:color="auto"/>
                                    <w:bottom w:val="none" w:sz="0" w:space="0" w:color="auto"/>
                                    <w:right w:val="none" w:sz="0" w:space="0" w:color="auto"/>
                                  </w:divBdr>
                                  <w:divsChild>
                                    <w:div w:id="38365136">
                                      <w:marLeft w:val="0"/>
                                      <w:marRight w:val="0"/>
                                      <w:marTop w:val="0"/>
                                      <w:marBottom w:val="0"/>
                                      <w:divBdr>
                                        <w:top w:val="none" w:sz="0" w:space="0" w:color="auto"/>
                                        <w:left w:val="none" w:sz="0" w:space="0" w:color="auto"/>
                                        <w:bottom w:val="none" w:sz="0" w:space="0" w:color="auto"/>
                                        <w:right w:val="none" w:sz="0" w:space="0" w:color="auto"/>
                                      </w:divBdr>
                                      <w:divsChild>
                                        <w:div w:id="2173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898460">
      <w:bodyDiv w:val="1"/>
      <w:marLeft w:val="0"/>
      <w:marRight w:val="0"/>
      <w:marTop w:val="0"/>
      <w:marBottom w:val="0"/>
      <w:divBdr>
        <w:top w:val="none" w:sz="0" w:space="0" w:color="auto"/>
        <w:left w:val="none" w:sz="0" w:space="0" w:color="auto"/>
        <w:bottom w:val="none" w:sz="0" w:space="0" w:color="auto"/>
        <w:right w:val="none" w:sz="0" w:space="0" w:color="auto"/>
      </w:divBdr>
      <w:divsChild>
        <w:div w:id="1967542181">
          <w:marLeft w:val="0"/>
          <w:marRight w:val="0"/>
          <w:marTop w:val="0"/>
          <w:marBottom w:val="0"/>
          <w:divBdr>
            <w:top w:val="none" w:sz="0" w:space="0" w:color="auto"/>
            <w:left w:val="none" w:sz="0" w:space="0" w:color="auto"/>
            <w:bottom w:val="none" w:sz="0" w:space="0" w:color="auto"/>
            <w:right w:val="none" w:sz="0" w:space="0" w:color="auto"/>
          </w:divBdr>
          <w:divsChild>
            <w:div w:id="991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4/002472/247275E.pdf" TargetMode="External"/><Relationship Id="rId5" Type="http://schemas.openxmlformats.org/officeDocument/2006/relationships/webSettings" Target="webSettings.xml"/><Relationship Id="rId10" Type="http://schemas.openxmlformats.org/officeDocument/2006/relationships/hyperlink" Target="mailto:esd@unece.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ironmental-policy/environment-for-europe/efe-conferences/batumi-conference/documents-and-mate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5B0C-199F-497C-9BC5-03EB311EA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 Iliukhina</dc:creator>
  <cp:keywords/>
  <dc:description/>
  <cp:lastModifiedBy>Nona Iliukhina</cp:lastModifiedBy>
  <cp:revision>4</cp:revision>
  <cp:lastPrinted>2018-02-01T14:06:00Z</cp:lastPrinted>
  <dcterms:created xsi:type="dcterms:W3CDTF">2018-02-15T14:20:00Z</dcterms:created>
  <dcterms:modified xsi:type="dcterms:W3CDTF">2018-02-16T14:58:00Z</dcterms:modified>
</cp:coreProperties>
</file>