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0" w:rsidRPr="00677483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</w:t>
      </w:r>
      <w:r w:rsidR="00B6064B">
        <w:rPr>
          <w:b/>
          <w:sz w:val="18"/>
          <w:szCs w:val="18"/>
        </w:rPr>
        <w:t>six</w:t>
      </w:r>
      <w:r w:rsidR="005B057A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  <w:t>Proposals for amendments to UN GTRs (item</w:t>
      </w:r>
      <w:r w:rsidR="00AA0759">
        <w:rPr>
          <w:b/>
          <w:sz w:val="18"/>
          <w:szCs w:val="18"/>
        </w:rPr>
        <w:t xml:space="preserve"> </w:t>
      </w:r>
      <w:r w:rsidR="00B6064B">
        <w:rPr>
          <w:b/>
          <w:sz w:val="18"/>
          <w:szCs w:val="18"/>
        </w:rPr>
        <w:t>14.2)</w:t>
      </w:r>
      <w:r w:rsidR="00B947F6">
        <w:rPr>
          <w:b/>
          <w:sz w:val="18"/>
          <w:szCs w:val="18"/>
        </w:rPr>
        <w:t xml:space="preserve"> &amp; M.R.</w:t>
      </w:r>
      <w:r w:rsidR="00AA0759">
        <w:rPr>
          <w:b/>
          <w:sz w:val="18"/>
          <w:szCs w:val="18"/>
        </w:rPr>
        <w:t>1</w:t>
      </w:r>
      <w:r w:rsidR="00B947F6">
        <w:rPr>
          <w:b/>
          <w:sz w:val="18"/>
          <w:szCs w:val="18"/>
        </w:rPr>
        <w:t xml:space="preserve"> (item 16)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374"/>
        <w:gridCol w:w="1134"/>
        <w:gridCol w:w="1134"/>
        <w:gridCol w:w="1134"/>
      </w:tblGrid>
      <w:tr w:rsidR="001A059D" w:rsidRPr="00255728" w:rsidTr="001A059D">
        <w:trPr>
          <w:trHeight w:val="1964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1A059D" w:rsidRPr="00321BF1" w:rsidRDefault="001A059D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1A059D" w:rsidRPr="00321BF1" w:rsidRDefault="001A059D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1A059D" w:rsidRPr="00321BF1" w:rsidRDefault="001A059D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134" w:type="dxa"/>
          </w:tcPr>
          <w:p w:rsidR="001A059D" w:rsidRPr="00B6064B" w:rsidRDefault="001A059D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</w:t>
            </w:r>
            <w:r>
              <w:rPr>
                <w:b/>
                <w:sz w:val="18"/>
                <w:szCs w:val="18"/>
                <w:lang w:val="en-GB"/>
              </w:rPr>
              <w:t>4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b/>
                <w:sz w:val="18"/>
                <w:szCs w:val="18"/>
                <w:lang w:val="en-GB"/>
              </w:rPr>
              <w:t>2</w:t>
            </w:r>
          </w:p>
          <w:p w:rsidR="001A059D" w:rsidRPr="00321BF1" w:rsidRDefault="001A059D" w:rsidP="001A059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A059D">
              <w:rPr>
                <w:b/>
                <w:sz w:val="18"/>
                <w:szCs w:val="18"/>
                <w:lang w:val="en-GB"/>
              </w:rPr>
              <w:t>(WMTC)</w:t>
            </w:r>
          </w:p>
        </w:tc>
        <w:tc>
          <w:tcPr>
            <w:tcW w:w="1134" w:type="dxa"/>
          </w:tcPr>
          <w:p w:rsidR="001A059D" w:rsidRDefault="001A059D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16</w:t>
            </w:r>
          </w:p>
          <w:p w:rsidR="001A059D" w:rsidRDefault="001A059D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for Amendment 2</w:t>
            </w:r>
          </w:p>
          <w:p w:rsidR="001A059D" w:rsidRDefault="001A059D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M.R.1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1A059D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4" w:type="dxa"/>
            <w:shd w:val="clear" w:color="auto" w:fill="auto"/>
          </w:tcPr>
          <w:p w:rsidR="001A059D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134" w:type="dxa"/>
            <w:shd w:val="clear" w:color="auto" w:fill="auto"/>
          </w:tcPr>
          <w:p w:rsidR="001A059D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059D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A059D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1A059D" w:rsidRPr="001A18AC" w:rsidRDefault="001A059D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jc w:val="center"/>
        </w:trPr>
        <w:tc>
          <w:tcPr>
            <w:tcW w:w="1165" w:type="dxa"/>
            <w:shd w:val="clear" w:color="auto" w:fill="auto"/>
          </w:tcPr>
          <w:p w:rsidR="001A059D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4" w:type="dxa"/>
            <w:shd w:val="clear" w:color="auto" w:fill="auto"/>
          </w:tcPr>
          <w:p w:rsidR="001A059D" w:rsidRPr="001A18AC" w:rsidRDefault="001A059D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A059D" w:rsidRPr="003E5D50" w:rsidRDefault="001A059D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38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059D" w:rsidRPr="00321BF1" w:rsidTr="001A059D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1A059D" w:rsidRPr="003E5D50" w:rsidRDefault="001A059D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38-15=23</w:t>
            </w:r>
          </w:p>
          <w:p w:rsidR="001A059D" w:rsidRPr="003E5D50" w:rsidRDefault="001A059D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2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1134" w:type="dxa"/>
            <w:shd w:val="clear" w:color="auto" w:fill="auto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059D" w:rsidRPr="00321BF1" w:rsidRDefault="001A059D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5C6D5C">
      <w:pPr>
        <w:ind w:right="284"/>
        <w:jc w:val="both"/>
        <w:rPr>
          <w:sz w:val="14"/>
          <w:szCs w:val="14"/>
        </w:rPr>
      </w:pPr>
      <w:bookmarkStart w:id="0" w:name="_GoBack"/>
      <w:bookmarkEnd w:id="0"/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000" w:firstRow="0" w:lastRow="0" w:firstColumn="0" w:lastColumn="0" w:noHBand="0" w:noVBand="0"/>
    </w:tblPr>
    <w:tblGrid>
      <w:gridCol w:w="4503"/>
      <w:gridCol w:w="4569"/>
    </w:tblGrid>
    <w:tr w:rsidR="004F0504" w:rsidRPr="002C26C9" w:rsidTr="00CC7683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4569" w:type="dxa"/>
        </w:tcPr>
        <w:p w:rsidR="004F0504" w:rsidRPr="006C7290" w:rsidRDefault="004F0504" w:rsidP="00CC7683">
          <w:pPr>
            <w:ind w:left="1198"/>
            <w:jc w:val="right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1A059D">
            <w:rPr>
              <w:b/>
              <w:sz w:val="20"/>
              <w:szCs w:val="20"/>
            </w:rPr>
            <w:t>9</w:t>
          </w:r>
          <w:r w:rsidRPr="002E314E">
            <w:rPr>
              <w:b/>
              <w:sz w:val="20"/>
              <w:szCs w:val="20"/>
            </w:rPr>
            <w:t>-</w:t>
          </w:r>
          <w:r w:rsidR="00CC7683">
            <w:rPr>
              <w:b/>
              <w:sz w:val="20"/>
              <w:szCs w:val="20"/>
            </w:rPr>
            <w:t>16</w:t>
          </w:r>
          <w:r w:rsidR="00DC50B3">
            <w:rPr>
              <w:sz w:val="20"/>
              <w:szCs w:val="20"/>
            </w:rPr>
            <w:br/>
            <w:t>(17</w:t>
          </w:r>
          <w:r w:rsidR="001A059D">
            <w:rPr>
              <w:sz w:val="20"/>
              <w:szCs w:val="20"/>
            </w:rPr>
            <w:t>9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</w:t>
          </w:r>
          <w:r w:rsidR="001A059D">
            <w:rPr>
              <w:sz w:val="20"/>
              <w:szCs w:val="20"/>
            </w:rPr>
            <w:t>12</w:t>
          </w:r>
          <w:r w:rsidR="007230C2">
            <w:rPr>
              <w:sz w:val="20"/>
              <w:szCs w:val="20"/>
            </w:rPr>
            <w:t>-</w:t>
          </w:r>
          <w:r w:rsidR="001A059D">
            <w:rPr>
              <w:sz w:val="20"/>
              <w:szCs w:val="20"/>
            </w:rPr>
            <w:t>14</w:t>
          </w:r>
          <w:r w:rsidR="0085221B">
            <w:rPr>
              <w:sz w:val="20"/>
              <w:szCs w:val="20"/>
            </w:rPr>
            <w:t xml:space="preserve"> </w:t>
          </w:r>
          <w:r w:rsidR="001A059D">
            <w:rPr>
              <w:sz w:val="20"/>
              <w:szCs w:val="20"/>
            </w:rPr>
            <w:t>November</w:t>
          </w:r>
          <w:r>
            <w:rPr>
              <w:sz w:val="20"/>
              <w:szCs w:val="20"/>
            </w:rPr>
            <w:t xml:space="preserve"> 201</w:t>
          </w:r>
          <w:r w:rsidR="00E229E3">
            <w:rPr>
              <w:sz w:val="20"/>
              <w:szCs w:val="20"/>
            </w:rPr>
            <w:t>9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 12</w:t>
          </w:r>
          <w:r w:rsidR="00B947F6">
            <w:rPr>
              <w:sz w:val="20"/>
              <w:szCs w:val="20"/>
            </w:rPr>
            <w:t xml:space="preserve"> &amp; 16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947F6" w:rsidRDefault="00A13A1E" w:rsidP="00B311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059D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4B5C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759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C7683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229E3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C681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5B98-1225-4FA1-A1DF-783E85AC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Gianotti;Francois E Guichard</dc:creator>
  <cp:lastModifiedBy>Heini Amanda SALONEN</cp:lastModifiedBy>
  <cp:revision>3</cp:revision>
  <cp:lastPrinted>2018-06-14T15:12:00Z</cp:lastPrinted>
  <dcterms:created xsi:type="dcterms:W3CDTF">2019-11-07T17:02:00Z</dcterms:created>
  <dcterms:modified xsi:type="dcterms:W3CDTF">2019-11-08T10:16:00Z</dcterms:modified>
</cp:coreProperties>
</file>