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CE3D4B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CE3D4B" w:rsidRDefault="002D5AAC" w:rsidP="00CE3D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CE3D4B" w:rsidRDefault="00DF71B9" w:rsidP="00CE3D4B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CE3D4B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CE3D4B" w:rsidRDefault="00CE3D4B" w:rsidP="00CE3D4B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CE3D4B">
              <w:rPr>
                <w:spacing w:val="0"/>
                <w:w w:val="100"/>
                <w:kern w:val="0"/>
                <w:sz w:val="40"/>
              </w:rPr>
              <w:t>ECE</w:t>
            </w:r>
            <w:r w:rsidRPr="00CE3D4B">
              <w:rPr>
                <w:spacing w:val="0"/>
                <w:w w:val="100"/>
                <w:kern w:val="0"/>
              </w:rPr>
              <w:t>/TRANS/WP.29/2018/41</w:t>
            </w:r>
          </w:p>
        </w:tc>
      </w:tr>
      <w:tr w:rsidR="002D5AAC" w:rsidRPr="00CE3D4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E3D4B" w:rsidRDefault="002E5067" w:rsidP="00CE3D4B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CE3D4B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E3D4B" w:rsidRDefault="008A37C8" w:rsidP="00CE3D4B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CE3D4B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CE3D4B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CE3D4B" w:rsidRDefault="00CE3D4B" w:rsidP="00CE3D4B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CE3D4B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CE3D4B" w:rsidRPr="00CE3D4B" w:rsidRDefault="00CE3D4B" w:rsidP="00CE3D4B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CE3D4B">
              <w:rPr>
                <w:spacing w:val="0"/>
                <w:w w:val="100"/>
                <w:kern w:val="0"/>
                <w:lang w:val="en-US"/>
              </w:rPr>
              <w:t>9 April 2018</w:t>
            </w:r>
          </w:p>
          <w:p w:rsidR="00CE3D4B" w:rsidRPr="00CE3D4B" w:rsidRDefault="00CE3D4B" w:rsidP="00CE3D4B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CE3D4B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CE3D4B" w:rsidRPr="00CE3D4B" w:rsidRDefault="00CE3D4B" w:rsidP="00CE3D4B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CE3D4B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CE3D4B" w:rsidRDefault="008A37C8" w:rsidP="00CE3D4B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CE3D4B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CE3D4B" w:rsidRPr="00CE3D4B" w:rsidRDefault="00CE3D4B" w:rsidP="00CE3D4B">
      <w:pPr>
        <w:suppressAutoHyphens/>
        <w:spacing w:before="120" w:after="120" w:line="240" w:lineRule="auto"/>
        <w:rPr>
          <w:spacing w:val="0"/>
          <w:w w:val="100"/>
          <w:kern w:val="0"/>
          <w:sz w:val="28"/>
          <w:szCs w:val="28"/>
        </w:rPr>
      </w:pPr>
      <w:r w:rsidRPr="00CE3D4B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CE3D4B" w:rsidRPr="00CE3D4B" w:rsidRDefault="00CE3D4B" w:rsidP="00CE3D4B">
      <w:pPr>
        <w:suppressAutoHyphens/>
        <w:spacing w:after="120" w:line="240" w:lineRule="auto"/>
        <w:rPr>
          <w:b/>
          <w:bCs/>
          <w:spacing w:val="0"/>
          <w:w w:val="100"/>
          <w:kern w:val="0"/>
          <w:sz w:val="24"/>
          <w:szCs w:val="24"/>
        </w:rPr>
      </w:pPr>
      <w:r w:rsidRPr="00CE3D4B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CE3D4B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CE3D4B" w:rsidRPr="00CE3D4B" w:rsidRDefault="00CE3D4B" w:rsidP="00CE3D4B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CE3D4B">
        <w:rPr>
          <w:b/>
          <w:bCs/>
          <w:spacing w:val="0"/>
          <w:w w:val="100"/>
          <w:kern w:val="0"/>
        </w:rPr>
        <w:t>175-я сессия</w:t>
      </w:r>
    </w:p>
    <w:p w:rsidR="00CE3D4B" w:rsidRPr="00CE3D4B" w:rsidRDefault="00CE3D4B" w:rsidP="00CE3D4B">
      <w:pPr>
        <w:suppressAutoHyphens/>
        <w:spacing w:line="240" w:lineRule="auto"/>
        <w:rPr>
          <w:spacing w:val="0"/>
          <w:w w:val="100"/>
          <w:kern w:val="0"/>
        </w:rPr>
      </w:pPr>
      <w:r w:rsidRPr="00CE3D4B">
        <w:rPr>
          <w:spacing w:val="0"/>
          <w:w w:val="100"/>
          <w:kern w:val="0"/>
        </w:rPr>
        <w:t>Женева, 19–22 июня 2018 года</w:t>
      </w:r>
    </w:p>
    <w:p w:rsidR="00CE3D4B" w:rsidRPr="00CE3D4B" w:rsidRDefault="00CE3D4B" w:rsidP="00CE3D4B">
      <w:pPr>
        <w:suppressAutoHyphens/>
        <w:spacing w:line="240" w:lineRule="auto"/>
        <w:rPr>
          <w:spacing w:val="0"/>
          <w:w w:val="100"/>
          <w:kern w:val="0"/>
        </w:rPr>
      </w:pPr>
      <w:r w:rsidRPr="00CE3D4B">
        <w:rPr>
          <w:spacing w:val="0"/>
          <w:w w:val="100"/>
          <w:kern w:val="0"/>
        </w:rPr>
        <w:t>Пункт 4.6.5 предварительной повестки дня</w:t>
      </w:r>
    </w:p>
    <w:p w:rsidR="00CE3D4B" w:rsidRPr="00CE3D4B" w:rsidRDefault="00CE3D4B" w:rsidP="00CE3D4B">
      <w:pPr>
        <w:suppressAutoHyphens/>
        <w:spacing w:line="240" w:lineRule="auto"/>
        <w:rPr>
          <w:spacing w:val="0"/>
          <w:w w:val="100"/>
          <w:kern w:val="0"/>
        </w:rPr>
      </w:pPr>
      <w:r w:rsidRPr="00CE3D4B">
        <w:rPr>
          <w:b/>
          <w:bCs/>
          <w:spacing w:val="0"/>
          <w:w w:val="100"/>
          <w:kern w:val="0"/>
        </w:rPr>
        <w:t xml:space="preserve">Соглашение 1958 года: </w:t>
      </w:r>
      <w:r w:rsidRPr="00CE3D4B">
        <w:rPr>
          <w:b/>
          <w:bCs/>
          <w:spacing w:val="0"/>
          <w:w w:val="100"/>
          <w:kern w:val="0"/>
        </w:rPr>
        <w:br/>
        <w:t>Рассмотрение проектов поправок к существующим</w:t>
      </w:r>
      <w:r w:rsidRPr="00CE3D4B">
        <w:rPr>
          <w:b/>
          <w:bCs/>
          <w:spacing w:val="0"/>
          <w:w w:val="100"/>
          <w:kern w:val="0"/>
        </w:rPr>
        <w:br/>
        <w:t>правилам ООН, представленных GRSP</w:t>
      </w:r>
    </w:p>
    <w:p w:rsidR="00CE3D4B" w:rsidRPr="00CE3D4B" w:rsidRDefault="00CE3D4B" w:rsidP="00CE3D4B">
      <w:pPr>
        <w:pStyle w:val="HChGR"/>
        <w:rPr>
          <w:spacing w:val="0"/>
          <w:w w:val="100"/>
          <w:kern w:val="0"/>
        </w:rPr>
      </w:pPr>
      <w:r w:rsidRPr="00CE3D4B">
        <w:rPr>
          <w:spacing w:val="0"/>
          <w:w w:val="100"/>
          <w:kern w:val="0"/>
        </w:rPr>
        <w:tab/>
      </w:r>
      <w:r w:rsidRPr="00CE3D4B">
        <w:rPr>
          <w:spacing w:val="0"/>
          <w:w w:val="100"/>
          <w:kern w:val="0"/>
        </w:rPr>
        <w:tab/>
        <w:t xml:space="preserve">Предложение по дополнению 4 к </w:t>
      </w:r>
      <w:r w:rsidR="00BF42EB">
        <w:rPr>
          <w:spacing w:val="0"/>
          <w:w w:val="100"/>
          <w:kern w:val="0"/>
        </w:rPr>
        <w:t>поправкам серии 01 к </w:t>
      </w:r>
      <w:r w:rsidRPr="00CE3D4B">
        <w:rPr>
          <w:spacing w:val="0"/>
          <w:w w:val="100"/>
          <w:kern w:val="0"/>
        </w:rPr>
        <w:t xml:space="preserve">Правилам № 129 ООН (усовершенствованные детские удерживающие системы) </w:t>
      </w:r>
    </w:p>
    <w:p w:rsidR="00CE3D4B" w:rsidRPr="00CE3D4B" w:rsidRDefault="00CE3D4B" w:rsidP="00CE3D4B">
      <w:pPr>
        <w:pStyle w:val="H1GR"/>
        <w:rPr>
          <w:spacing w:val="0"/>
          <w:w w:val="100"/>
          <w:kern w:val="0"/>
        </w:rPr>
      </w:pPr>
      <w:r w:rsidRPr="00CE3D4B">
        <w:rPr>
          <w:spacing w:val="0"/>
          <w:w w:val="100"/>
          <w:kern w:val="0"/>
        </w:rPr>
        <w:tab/>
      </w:r>
      <w:r w:rsidRPr="00CE3D4B">
        <w:rPr>
          <w:spacing w:val="0"/>
          <w:w w:val="100"/>
          <w:kern w:val="0"/>
        </w:rPr>
        <w:tab/>
        <w:t>Представлено Рабочей группой по пассивной безопасности</w:t>
      </w:r>
      <w:r w:rsidRPr="00CE3D4B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CE3D4B" w:rsidRPr="00CE3D4B" w:rsidRDefault="00CE3D4B" w:rsidP="00CE3D4B">
      <w:pPr>
        <w:pStyle w:val="SingleTxtGR"/>
        <w:suppressAutoHyphens/>
        <w:rPr>
          <w:spacing w:val="0"/>
          <w:w w:val="100"/>
          <w:kern w:val="0"/>
        </w:rPr>
      </w:pPr>
      <w:r w:rsidRPr="00CE3D4B">
        <w:rPr>
          <w:spacing w:val="0"/>
          <w:w w:val="100"/>
          <w:kern w:val="0"/>
        </w:rPr>
        <w:tab/>
        <w:t>Воспроизведенный ниже текст был принят Рабочей группой по пассивной безопасности (GRSP) на ее шестьдесят второй сессии (ECE/TRANS/WP.29/GRSP/62, пункт 31). В его основу положен документ ECE/TRANS/WP.29/GRSP/2017/35 без поправок.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2018 года.</w:t>
      </w:r>
    </w:p>
    <w:p w:rsidR="00CE3D4B" w:rsidRPr="00CE3D4B" w:rsidRDefault="00CE3D4B" w:rsidP="00CE3D4B">
      <w:pPr>
        <w:suppressAutoHyphens/>
        <w:spacing w:line="240" w:lineRule="auto"/>
        <w:rPr>
          <w:rFonts w:eastAsia="Times New Roman" w:cs="Times New Roman"/>
          <w:spacing w:val="0"/>
          <w:w w:val="100"/>
          <w:kern w:val="0"/>
          <w:szCs w:val="20"/>
        </w:rPr>
      </w:pPr>
      <w:r w:rsidRPr="00CE3D4B">
        <w:rPr>
          <w:spacing w:val="0"/>
          <w:w w:val="100"/>
          <w:kern w:val="0"/>
        </w:rPr>
        <w:br w:type="page"/>
      </w:r>
    </w:p>
    <w:p w:rsidR="00CE3D4B" w:rsidRPr="00CE3D4B" w:rsidRDefault="00CE3D4B" w:rsidP="00CE3D4B">
      <w:pPr>
        <w:pStyle w:val="HChGR"/>
        <w:rPr>
          <w:spacing w:val="0"/>
          <w:w w:val="100"/>
          <w:kern w:val="0"/>
        </w:rPr>
      </w:pPr>
      <w:r w:rsidRPr="00CE3D4B">
        <w:rPr>
          <w:spacing w:val="0"/>
          <w:w w:val="100"/>
          <w:kern w:val="0"/>
        </w:rPr>
        <w:lastRenderedPageBreak/>
        <w:tab/>
      </w:r>
      <w:r w:rsidRPr="00CE3D4B">
        <w:rPr>
          <w:spacing w:val="0"/>
          <w:w w:val="100"/>
          <w:kern w:val="0"/>
        </w:rPr>
        <w:tab/>
        <w:t>Дополнение 4 к поправкам серии 01 к Правилам № 129 ООН (усовершенствованные детские удерживающие системы)</w:t>
      </w:r>
    </w:p>
    <w:p w:rsidR="00CE3D4B" w:rsidRPr="00CE3D4B" w:rsidRDefault="00CE3D4B" w:rsidP="00CE3D4B">
      <w:pPr>
        <w:pStyle w:val="SingleTxtGR"/>
        <w:suppressAutoHyphens/>
        <w:rPr>
          <w:spacing w:val="0"/>
          <w:w w:val="100"/>
          <w:kern w:val="0"/>
        </w:rPr>
      </w:pPr>
      <w:r w:rsidRPr="00CE3D4B">
        <w:rPr>
          <w:i/>
          <w:spacing w:val="0"/>
          <w:w w:val="100"/>
          <w:kern w:val="0"/>
        </w:rPr>
        <w:t>Пункт 7.2.8</w:t>
      </w:r>
      <w:r w:rsidRPr="00CE3D4B">
        <w:rPr>
          <w:spacing w:val="0"/>
          <w:w w:val="100"/>
          <w:kern w:val="0"/>
        </w:rPr>
        <w:t xml:space="preserve"> изменить следующим образом:</w:t>
      </w:r>
    </w:p>
    <w:p w:rsidR="00CE3D4B" w:rsidRPr="00CE3D4B" w:rsidRDefault="00CE3D4B" w:rsidP="00CE3D4B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CE3D4B">
        <w:rPr>
          <w:spacing w:val="0"/>
          <w:w w:val="100"/>
          <w:kern w:val="0"/>
        </w:rPr>
        <w:t>«7.2.8</w:t>
      </w:r>
      <w:r w:rsidRPr="00CE3D4B">
        <w:rPr>
          <w:spacing w:val="0"/>
          <w:w w:val="100"/>
          <w:kern w:val="0"/>
        </w:rPr>
        <w:tab/>
      </w:r>
      <w:r w:rsidRPr="00CE3D4B">
        <w:rPr>
          <w:spacing w:val="0"/>
          <w:w w:val="100"/>
          <w:kern w:val="0"/>
        </w:rPr>
        <w:tab/>
        <w:t xml:space="preserve">Сиденье в сборе или компонент, оснащенный креплениями </w:t>
      </w:r>
      <w:r w:rsidRPr="00CE3D4B">
        <w:rPr>
          <w:spacing w:val="0"/>
          <w:w w:val="100"/>
          <w:kern w:val="0"/>
          <w:lang w:val="en-GB"/>
        </w:rPr>
        <w:t>ISOFIX</w:t>
      </w:r>
      <w:r w:rsidRPr="00CE3D4B">
        <w:rPr>
          <w:spacing w:val="0"/>
          <w:w w:val="100"/>
          <w:kern w:val="0"/>
        </w:rPr>
        <w:t xml:space="preserve"> (например, основание </w:t>
      </w:r>
      <w:r w:rsidRPr="00CE3D4B">
        <w:rPr>
          <w:spacing w:val="0"/>
          <w:w w:val="100"/>
          <w:kern w:val="0"/>
          <w:lang w:val="en-GB"/>
        </w:rPr>
        <w:t>ISOFIX</w:t>
      </w:r>
      <w:r w:rsidRPr="00CE3D4B">
        <w:rPr>
          <w:spacing w:val="0"/>
          <w:w w:val="100"/>
          <w:kern w:val="0"/>
        </w:rPr>
        <w:t xml:space="preserve">), при наличии на нем открывающей кнопки, прочно прикрепляется к испытательному устройству таким образом, чтобы соединительные детали </w:t>
      </w:r>
      <w:r w:rsidRPr="00CE3D4B">
        <w:rPr>
          <w:spacing w:val="0"/>
          <w:w w:val="100"/>
          <w:kern w:val="0"/>
          <w:lang w:val="en-GB"/>
        </w:rPr>
        <w:t>ISOFIX</w:t>
      </w:r>
      <w:r w:rsidRPr="00CE3D4B">
        <w:rPr>
          <w:spacing w:val="0"/>
          <w:w w:val="100"/>
          <w:kern w:val="0"/>
        </w:rPr>
        <w:t xml:space="preserve"> были выровнены, как показано на рис. 3. К соединительным деталям ISOFIX прикрепляется стержень диаметром 6 мм и длиной 350 мм. К концам стержня прилагается сила в 50 ± 1 Н». </w:t>
      </w:r>
    </w:p>
    <w:p w:rsidR="00CE3D4B" w:rsidRPr="00CE3D4B" w:rsidRDefault="00CE3D4B" w:rsidP="00CE3D4B">
      <w:pPr>
        <w:pStyle w:val="SingleTxtGR"/>
        <w:suppressAutoHyphens/>
        <w:rPr>
          <w:spacing w:val="0"/>
          <w:w w:val="100"/>
          <w:kern w:val="0"/>
        </w:rPr>
      </w:pPr>
      <w:r w:rsidRPr="00CE3D4B">
        <w:rPr>
          <w:i/>
          <w:spacing w:val="0"/>
          <w:w w:val="100"/>
          <w:kern w:val="0"/>
        </w:rPr>
        <w:t>Рис. 3</w:t>
      </w:r>
      <w:r w:rsidRPr="00CE3D4B">
        <w:rPr>
          <w:spacing w:val="0"/>
          <w:w w:val="100"/>
          <w:kern w:val="0"/>
        </w:rPr>
        <w:t xml:space="preserve"> изменить следующим образом:</w:t>
      </w:r>
    </w:p>
    <w:p w:rsidR="00CE3D4B" w:rsidRPr="00CE3D4B" w:rsidRDefault="00CE3D4B" w:rsidP="00CE3D4B">
      <w:pPr>
        <w:pStyle w:val="SingleTxtGR"/>
        <w:suppressAutoHyphens/>
        <w:rPr>
          <w:spacing w:val="0"/>
          <w:w w:val="100"/>
          <w:kern w:val="0"/>
        </w:rPr>
      </w:pPr>
      <w:r w:rsidRPr="00CE3D4B">
        <w:rPr>
          <w:spacing w:val="0"/>
          <w:w w:val="100"/>
          <w:kern w:val="0"/>
        </w:rPr>
        <w:t>«Рис. 3</w:t>
      </w:r>
    </w:p>
    <w:p w:rsidR="00CE3D4B" w:rsidRPr="00CE3D4B" w:rsidRDefault="00CE3D4B" w:rsidP="00CE3D4B">
      <w:pPr>
        <w:pStyle w:val="para"/>
        <w:keepNext/>
        <w:keepLines/>
        <w:tabs>
          <w:tab w:val="left" w:pos="5580"/>
        </w:tabs>
        <w:rPr>
          <w:lang w:val="en-GB"/>
        </w:rPr>
      </w:pPr>
      <w:r w:rsidRPr="00CE3D4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89F5B" wp14:editId="63D632A2">
                <wp:simplePos x="0" y="0"/>
                <wp:positionH relativeFrom="column">
                  <wp:posOffset>2786802</wp:posOffset>
                </wp:positionH>
                <wp:positionV relativeFrom="paragraph">
                  <wp:posOffset>1621155</wp:posOffset>
                </wp:positionV>
                <wp:extent cx="450850" cy="458470"/>
                <wp:effectExtent l="0" t="0" r="635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5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D4B" w:rsidRPr="000A12C5" w:rsidRDefault="00CE3D4B" w:rsidP="00CE3D4B">
                            <w:pPr>
                              <w:spacing w:after="60"/>
                              <w:rPr>
                                <w:strike/>
                              </w:rPr>
                            </w:pPr>
                          </w:p>
                          <w:p w:rsidR="00CE3D4B" w:rsidRPr="000A12C5" w:rsidRDefault="00CE3D4B" w:rsidP="00CE3D4B">
                            <w:r w:rsidRPr="000A12C5">
                              <w:t>50 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089F5B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19.45pt;margin-top:127.65pt;width:35.5pt;height:36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" fillcolor="white [3201]" stroked="f" strokeweight=".5pt">
                <v:textbox inset="0,0,0,0">
                  <w:txbxContent>
                    <w:p w:rsidR="00CE3D4B" w:rsidRPr="000A12C5" w:rsidRDefault="00CE3D4B" w:rsidP="00CE3D4B">
                      <w:pPr>
                        <w:spacing w:after="60"/>
                        <w:rPr>
                          <w:strike/>
                        </w:rPr>
                      </w:pPr>
                    </w:p>
                    <w:p w:rsidR="00CE3D4B" w:rsidRPr="000A12C5" w:rsidRDefault="00CE3D4B" w:rsidP="00CE3D4B">
                      <w:r w:rsidRPr="000A12C5">
                        <w:t>50 Н</w:t>
                      </w:r>
                    </w:p>
                  </w:txbxContent>
                </v:textbox>
              </v:shape>
            </w:pict>
          </mc:Fallback>
        </mc:AlternateContent>
      </w:r>
      <w:r w:rsidRPr="00CE3D4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B61631E" wp14:editId="52244FD0">
            <wp:simplePos x="0" y="0"/>
            <wp:positionH relativeFrom="column">
              <wp:posOffset>3438170</wp:posOffset>
            </wp:positionH>
            <wp:positionV relativeFrom="paragraph">
              <wp:posOffset>3175</wp:posOffset>
            </wp:positionV>
            <wp:extent cx="1774174" cy="1669312"/>
            <wp:effectExtent l="0" t="0" r="0" b="762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74" cy="16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3D4B">
        <w:rPr>
          <w:noProof/>
          <w:lang w:val="ru-RU" w:eastAsia="ru-RU"/>
        </w:rPr>
        <w:drawing>
          <wp:inline distT="0" distB="0" distL="0" distR="0" wp14:anchorId="5616B734" wp14:editId="407F1B29">
            <wp:extent cx="2573020" cy="217424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4B">
        <w:rPr>
          <w:lang w:val="en-GB"/>
        </w:rPr>
        <w:tab/>
      </w:r>
    </w:p>
    <w:p w:rsidR="00E12C5F" w:rsidRPr="00CE3D4B" w:rsidRDefault="00CE3D4B" w:rsidP="00CE3D4B">
      <w:pPr>
        <w:pStyle w:val="SingleTxtGR"/>
        <w:suppressAutoHyphens/>
        <w:jc w:val="right"/>
        <w:rPr>
          <w:spacing w:val="0"/>
          <w:w w:val="100"/>
          <w:kern w:val="0"/>
        </w:rPr>
      </w:pPr>
      <w:r w:rsidRPr="00CE3D4B">
        <w:rPr>
          <w:spacing w:val="0"/>
          <w:w w:val="100"/>
          <w:kern w:val="0"/>
        </w:rPr>
        <w:t>»</w:t>
      </w:r>
    </w:p>
    <w:p w:rsidR="00CE3D4B" w:rsidRPr="00CE3D4B" w:rsidRDefault="00CE3D4B" w:rsidP="00CE3D4B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CE3D4B">
        <w:rPr>
          <w:spacing w:val="0"/>
          <w:w w:val="100"/>
          <w:kern w:val="0"/>
          <w:u w:val="single"/>
        </w:rPr>
        <w:tab/>
      </w:r>
      <w:r w:rsidRPr="00CE3D4B">
        <w:rPr>
          <w:spacing w:val="0"/>
          <w:w w:val="100"/>
          <w:kern w:val="0"/>
          <w:u w:val="single"/>
        </w:rPr>
        <w:tab/>
      </w:r>
      <w:r w:rsidRPr="00CE3D4B">
        <w:rPr>
          <w:spacing w:val="0"/>
          <w:w w:val="100"/>
          <w:kern w:val="0"/>
          <w:u w:val="single"/>
        </w:rPr>
        <w:tab/>
      </w:r>
    </w:p>
    <w:sectPr w:rsidR="00CE3D4B" w:rsidRPr="00CE3D4B" w:rsidSect="00CE3D4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4CF" w:rsidRPr="00A312BC" w:rsidRDefault="001714CF" w:rsidP="00A312BC"/>
  </w:endnote>
  <w:endnote w:type="continuationSeparator" w:id="0">
    <w:p w:rsidR="001714CF" w:rsidRPr="00A312BC" w:rsidRDefault="001714C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D4B" w:rsidRPr="00CE3D4B" w:rsidRDefault="00CE3D4B">
    <w:pPr>
      <w:pStyle w:val="Footer"/>
    </w:pPr>
    <w:r w:rsidRPr="00CE3D4B">
      <w:rPr>
        <w:b/>
        <w:sz w:val="18"/>
      </w:rPr>
      <w:fldChar w:fldCharType="begin"/>
    </w:r>
    <w:r w:rsidRPr="00CE3D4B">
      <w:rPr>
        <w:b/>
        <w:sz w:val="18"/>
      </w:rPr>
      <w:instrText xml:space="preserve"> PAGE  \* MERGEFORMAT </w:instrText>
    </w:r>
    <w:r w:rsidRPr="00CE3D4B">
      <w:rPr>
        <w:b/>
        <w:sz w:val="18"/>
      </w:rPr>
      <w:fldChar w:fldCharType="separate"/>
    </w:r>
    <w:r w:rsidR="00856B1D">
      <w:rPr>
        <w:b/>
        <w:noProof/>
        <w:sz w:val="18"/>
      </w:rPr>
      <w:t>2</w:t>
    </w:r>
    <w:r w:rsidRPr="00CE3D4B">
      <w:rPr>
        <w:b/>
        <w:sz w:val="18"/>
      </w:rPr>
      <w:fldChar w:fldCharType="end"/>
    </w:r>
    <w:r>
      <w:rPr>
        <w:b/>
        <w:sz w:val="18"/>
      </w:rPr>
      <w:tab/>
    </w:r>
    <w:r>
      <w:t>GE.18-05510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D4B" w:rsidRPr="00CE3D4B" w:rsidRDefault="00CE3D4B" w:rsidP="00CE3D4B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GE.18-05510</w:t>
    </w:r>
    <w:r>
      <w:tab/>
    </w:r>
    <w:r w:rsidRPr="00CE3D4B">
      <w:rPr>
        <w:b/>
        <w:sz w:val="18"/>
      </w:rPr>
      <w:fldChar w:fldCharType="begin"/>
    </w:r>
    <w:r w:rsidRPr="00CE3D4B">
      <w:rPr>
        <w:b/>
        <w:sz w:val="18"/>
      </w:rPr>
      <w:instrText xml:space="preserve"> PAGE  \* MERGEFORMAT </w:instrText>
    </w:r>
    <w:r w:rsidRPr="00CE3D4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E3D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E3D4B" w:rsidRDefault="00CE3D4B" w:rsidP="00CE3D4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05510  (</w:t>
    </w:r>
    <w:proofErr w:type="gramEnd"/>
    <w:r>
      <w:t>R)</w:t>
    </w:r>
    <w:r>
      <w:rPr>
        <w:lang w:val="en-US"/>
      </w:rPr>
      <w:t xml:space="preserve">  090418  090418</w:t>
    </w:r>
    <w:r>
      <w:br/>
    </w:r>
    <w:r w:rsidRPr="00CE3D4B">
      <w:rPr>
        <w:rFonts w:ascii="C39T30Lfz" w:hAnsi="C39T30Lfz"/>
        <w:spacing w:val="0"/>
        <w:w w:val="100"/>
        <w:sz w:val="56"/>
      </w:rPr>
      <w:t></w:t>
    </w:r>
    <w:r w:rsidRPr="00CE3D4B">
      <w:rPr>
        <w:rFonts w:ascii="C39T30Lfz" w:hAnsi="C39T30Lfz"/>
        <w:spacing w:val="0"/>
        <w:w w:val="100"/>
        <w:sz w:val="56"/>
      </w:rPr>
      <w:t></w:t>
    </w:r>
    <w:r w:rsidRPr="00CE3D4B">
      <w:rPr>
        <w:rFonts w:ascii="C39T30Lfz" w:hAnsi="C39T30Lfz"/>
        <w:spacing w:val="0"/>
        <w:w w:val="100"/>
        <w:sz w:val="56"/>
      </w:rPr>
      <w:t></w:t>
    </w:r>
    <w:r w:rsidRPr="00CE3D4B">
      <w:rPr>
        <w:rFonts w:ascii="C39T30Lfz" w:hAnsi="C39T30Lfz"/>
        <w:spacing w:val="0"/>
        <w:w w:val="100"/>
        <w:sz w:val="56"/>
      </w:rPr>
      <w:t></w:t>
    </w:r>
    <w:r w:rsidRPr="00CE3D4B">
      <w:rPr>
        <w:rFonts w:ascii="C39T30Lfz" w:hAnsi="C39T30Lfz"/>
        <w:spacing w:val="0"/>
        <w:w w:val="100"/>
        <w:sz w:val="56"/>
      </w:rPr>
      <w:t></w:t>
    </w:r>
    <w:r w:rsidRPr="00CE3D4B">
      <w:rPr>
        <w:rFonts w:ascii="C39T30Lfz" w:hAnsi="C39T30Lfz"/>
        <w:spacing w:val="0"/>
        <w:w w:val="100"/>
        <w:sz w:val="56"/>
      </w:rPr>
      <w:t></w:t>
    </w:r>
    <w:r w:rsidRPr="00CE3D4B">
      <w:rPr>
        <w:rFonts w:ascii="C39T30Lfz" w:hAnsi="C39T30Lfz"/>
        <w:spacing w:val="0"/>
        <w:w w:val="100"/>
        <w:sz w:val="56"/>
      </w:rPr>
      <w:t></w:t>
    </w:r>
    <w:r w:rsidRPr="00CE3D4B">
      <w:rPr>
        <w:rFonts w:ascii="C39T30Lfz" w:hAnsi="C39T30Lfz"/>
        <w:spacing w:val="0"/>
        <w:w w:val="100"/>
        <w:sz w:val="56"/>
      </w:rPr>
      <w:t></w:t>
    </w:r>
    <w:r w:rsidRPr="00CE3D4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4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4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4CF" w:rsidRPr="001075E9" w:rsidRDefault="001714C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714CF" w:rsidRDefault="001714C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E3D4B" w:rsidRPr="00CE3D4B" w:rsidRDefault="00CE3D4B" w:rsidP="00CE3D4B">
      <w:pPr>
        <w:pStyle w:val="FootnoteText"/>
        <w:rPr>
          <w:spacing w:val="0"/>
          <w:w w:val="100"/>
          <w:kern w:val="0"/>
        </w:rPr>
      </w:pPr>
      <w:r w:rsidRPr="00CE3D4B">
        <w:rPr>
          <w:spacing w:val="0"/>
          <w:w w:val="100"/>
          <w:kern w:val="0"/>
          <w:lang w:val="ru-RU"/>
        </w:rPr>
        <w:tab/>
      </w:r>
      <w:r w:rsidRPr="00CE3D4B">
        <w:rPr>
          <w:spacing w:val="0"/>
          <w:w w:val="100"/>
          <w:kern w:val="0"/>
          <w:sz w:val="20"/>
          <w:lang w:val="ru-RU"/>
        </w:rPr>
        <w:t>*</w:t>
      </w:r>
      <w:r w:rsidRPr="00CE3D4B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2018–2019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D4B" w:rsidRPr="00CE3D4B" w:rsidRDefault="00856B1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B441F">
      <w:t>ECE/TRANS/WP.29/2018/41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D4B" w:rsidRPr="00CE3D4B" w:rsidRDefault="00856B1D" w:rsidP="00CE3D4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B441F">
      <w:t>ECE/TRANS/WP.29/2018/41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C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14C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441F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6B1D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42EB"/>
    <w:rsid w:val="00C106D6"/>
    <w:rsid w:val="00C119AE"/>
    <w:rsid w:val="00C60F0C"/>
    <w:rsid w:val="00C66331"/>
    <w:rsid w:val="00C805C9"/>
    <w:rsid w:val="00C92939"/>
    <w:rsid w:val="00CA1679"/>
    <w:rsid w:val="00CB151C"/>
    <w:rsid w:val="00CE3D4B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5B9FC9D-471E-4A65-A799-2A0DA233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CE3D4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customStyle="1" w:styleId="HChG">
    <w:name w:val="_ H _Ch_G"/>
    <w:basedOn w:val="Normal"/>
    <w:next w:val="Normal"/>
    <w:link w:val="HChGChar"/>
    <w:qFormat/>
    <w:rsid w:val="00CE3D4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locked/>
    <w:rsid w:val="00CE3D4B"/>
    <w:rPr>
      <w:b/>
      <w:sz w:val="28"/>
      <w:lang w:val="en-GB" w:eastAsia="en-US"/>
    </w:rPr>
  </w:style>
  <w:style w:type="paragraph" w:customStyle="1" w:styleId="para">
    <w:name w:val="para"/>
    <w:basedOn w:val="Normal"/>
    <w:rsid w:val="00CE3D4B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ECE/TRANS/WP.29/2018/41</vt:lpstr>
      <vt:lpstr>ECE/TRANS/WP.29/2018/41</vt:lpstr>
      <vt:lpstr>A/</vt:lpstr>
    </vt:vector>
  </TitlesOfParts>
  <Company>DCM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ECE/TRANS/WP.29/2018/41</dc:title>
  <dc:subject/>
  <dc:creator>Marina KOROTKOVA</dc:creator>
  <cp:keywords/>
  <cp:lastModifiedBy>New</cp:lastModifiedBy>
  <cp:revision>2</cp:revision>
  <cp:lastPrinted>2018-04-09T15:24:00Z</cp:lastPrinted>
  <dcterms:created xsi:type="dcterms:W3CDTF">2018-05-03T14:27:00Z</dcterms:created>
  <dcterms:modified xsi:type="dcterms:W3CDTF">2018-05-03T14:27:00Z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