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32022" w:rsidRPr="0075245B" w:rsidTr="009E6CB7">
        <w:trPr>
          <w:cantSplit/>
          <w:trHeight w:hRule="exact" w:val="851"/>
        </w:trPr>
        <w:tc>
          <w:tcPr>
            <w:tcW w:w="1276" w:type="dxa"/>
            <w:tcBorders>
              <w:bottom w:val="single" w:sz="4" w:space="0" w:color="auto"/>
            </w:tcBorders>
            <w:vAlign w:val="bottom"/>
          </w:tcPr>
          <w:p w:rsidR="009E6CB7" w:rsidRPr="0075245B" w:rsidRDefault="009E6CB7" w:rsidP="009E6CB7">
            <w:pPr>
              <w:spacing w:after="80"/>
            </w:pPr>
          </w:p>
        </w:tc>
        <w:tc>
          <w:tcPr>
            <w:tcW w:w="2268" w:type="dxa"/>
            <w:tcBorders>
              <w:bottom w:val="single" w:sz="4" w:space="0" w:color="auto"/>
            </w:tcBorders>
            <w:vAlign w:val="bottom"/>
          </w:tcPr>
          <w:p w:rsidR="009E6CB7" w:rsidRPr="0075245B" w:rsidRDefault="009E6CB7" w:rsidP="009E6CB7">
            <w:pPr>
              <w:spacing w:after="80" w:line="300" w:lineRule="exact"/>
              <w:rPr>
                <w:b/>
                <w:sz w:val="24"/>
                <w:szCs w:val="24"/>
              </w:rPr>
            </w:pPr>
            <w:r w:rsidRPr="0075245B">
              <w:rPr>
                <w:sz w:val="28"/>
                <w:szCs w:val="28"/>
              </w:rPr>
              <w:t>United Nations</w:t>
            </w:r>
          </w:p>
        </w:tc>
        <w:tc>
          <w:tcPr>
            <w:tcW w:w="6095" w:type="dxa"/>
            <w:gridSpan w:val="2"/>
            <w:tcBorders>
              <w:bottom w:val="single" w:sz="4" w:space="0" w:color="auto"/>
            </w:tcBorders>
            <w:vAlign w:val="bottom"/>
          </w:tcPr>
          <w:p w:rsidR="009E6CB7" w:rsidRPr="0075245B" w:rsidRDefault="003A5F98" w:rsidP="00B5651F">
            <w:pPr>
              <w:jc w:val="right"/>
            </w:pPr>
            <w:r w:rsidRPr="0075245B">
              <w:rPr>
                <w:sz w:val="40"/>
              </w:rPr>
              <w:t>ECE</w:t>
            </w:r>
            <w:r w:rsidRPr="0075245B">
              <w:t>/TRANS/201</w:t>
            </w:r>
            <w:r w:rsidR="0071242A" w:rsidRPr="0075245B">
              <w:t>8</w:t>
            </w:r>
            <w:r w:rsidRPr="0075245B">
              <w:t>/</w:t>
            </w:r>
            <w:r w:rsidR="000578E0" w:rsidRPr="0075245B">
              <w:t>2</w:t>
            </w:r>
            <w:r w:rsidR="00B5651F">
              <w:t>7</w:t>
            </w:r>
          </w:p>
        </w:tc>
      </w:tr>
      <w:tr w:rsidR="00932022" w:rsidRPr="0075245B" w:rsidTr="009E6CB7">
        <w:trPr>
          <w:cantSplit/>
          <w:trHeight w:hRule="exact" w:val="2835"/>
        </w:trPr>
        <w:tc>
          <w:tcPr>
            <w:tcW w:w="1276" w:type="dxa"/>
            <w:tcBorders>
              <w:top w:val="single" w:sz="4" w:space="0" w:color="auto"/>
              <w:bottom w:val="single" w:sz="12" w:space="0" w:color="auto"/>
            </w:tcBorders>
          </w:tcPr>
          <w:p w:rsidR="009E6CB7" w:rsidRPr="0075245B" w:rsidRDefault="00BC7F91" w:rsidP="009E6CB7">
            <w:pPr>
              <w:spacing w:before="120"/>
            </w:pPr>
            <w:r w:rsidRPr="009B4055">
              <w:rPr>
                <w:noProof/>
                <w:lang w:val="en-US"/>
              </w:rPr>
              <w:drawing>
                <wp:inline distT="0" distB="0" distL="0" distR="0" wp14:anchorId="4B88841C" wp14:editId="4F41111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75245B" w:rsidRDefault="009E6CB7" w:rsidP="009E6CB7">
            <w:pPr>
              <w:spacing w:before="120" w:line="420" w:lineRule="exact"/>
              <w:rPr>
                <w:sz w:val="40"/>
                <w:szCs w:val="40"/>
              </w:rPr>
            </w:pPr>
            <w:r w:rsidRPr="0075245B">
              <w:rPr>
                <w:b/>
                <w:sz w:val="40"/>
                <w:szCs w:val="40"/>
              </w:rPr>
              <w:t>Economic and Social Council</w:t>
            </w:r>
          </w:p>
        </w:tc>
        <w:tc>
          <w:tcPr>
            <w:tcW w:w="2835" w:type="dxa"/>
            <w:tcBorders>
              <w:top w:val="single" w:sz="4" w:space="0" w:color="auto"/>
              <w:bottom w:val="single" w:sz="12" w:space="0" w:color="auto"/>
            </w:tcBorders>
          </w:tcPr>
          <w:p w:rsidR="009E6CB7" w:rsidRPr="0075245B" w:rsidRDefault="003A5F98" w:rsidP="003A5F98">
            <w:pPr>
              <w:spacing w:before="240" w:line="240" w:lineRule="exact"/>
            </w:pPr>
            <w:r w:rsidRPr="0075245B">
              <w:t>Distr.: General</w:t>
            </w:r>
          </w:p>
          <w:p w:rsidR="003A5F98" w:rsidRPr="0075245B" w:rsidRDefault="00DA1336" w:rsidP="003A5F98">
            <w:pPr>
              <w:spacing w:line="240" w:lineRule="exact"/>
            </w:pPr>
            <w:r>
              <w:t>8</w:t>
            </w:r>
            <w:r w:rsidR="0071242A" w:rsidRPr="0075245B">
              <w:t xml:space="preserve"> </w:t>
            </w:r>
            <w:r w:rsidR="00D51B7E">
              <w:t>February 2018</w:t>
            </w:r>
          </w:p>
          <w:p w:rsidR="003A5F98" w:rsidRPr="0075245B" w:rsidRDefault="003A5F98" w:rsidP="003A5F98">
            <w:pPr>
              <w:spacing w:line="240" w:lineRule="exact"/>
            </w:pPr>
          </w:p>
          <w:p w:rsidR="003A5F98" w:rsidRPr="0075245B" w:rsidRDefault="003A5F98" w:rsidP="003A5F98">
            <w:pPr>
              <w:spacing w:line="240" w:lineRule="exact"/>
            </w:pPr>
            <w:r w:rsidRPr="0075245B">
              <w:t>Original: English</w:t>
            </w:r>
          </w:p>
        </w:tc>
      </w:tr>
    </w:tbl>
    <w:p w:rsidR="0071634C" w:rsidRPr="0075245B" w:rsidRDefault="0071634C" w:rsidP="0071634C">
      <w:pPr>
        <w:spacing w:before="120"/>
        <w:rPr>
          <w:b/>
          <w:bCs/>
          <w:sz w:val="28"/>
          <w:szCs w:val="28"/>
        </w:rPr>
      </w:pPr>
      <w:r w:rsidRPr="0075245B">
        <w:rPr>
          <w:b/>
          <w:bCs/>
          <w:sz w:val="28"/>
          <w:szCs w:val="28"/>
        </w:rPr>
        <w:t>Economic Commission for Europe</w:t>
      </w:r>
    </w:p>
    <w:p w:rsidR="0071634C" w:rsidRPr="0075245B" w:rsidRDefault="0071634C" w:rsidP="0071634C">
      <w:pPr>
        <w:spacing w:before="120"/>
        <w:rPr>
          <w:sz w:val="28"/>
          <w:szCs w:val="28"/>
        </w:rPr>
      </w:pPr>
      <w:r w:rsidRPr="0075245B">
        <w:rPr>
          <w:sz w:val="28"/>
          <w:szCs w:val="28"/>
        </w:rPr>
        <w:t>Inland Transport Committee</w:t>
      </w:r>
    </w:p>
    <w:p w:rsidR="0071634C" w:rsidRPr="0075245B" w:rsidRDefault="0071634C" w:rsidP="0071634C">
      <w:pPr>
        <w:spacing w:before="120"/>
        <w:rPr>
          <w:b/>
          <w:bCs/>
        </w:rPr>
      </w:pPr>
      <w:r w:rsidRPr="00DA1336">
        <w:rPr>
          <w:b/>
          <w:bCs/>
        </w:rPr>
        <w:t xml:space="preserve">Eightieth </w:t>
      </w:r>
      <w:r w:rsidRPr="0075245B">
        <w:rPr>
          <w:b/>
          <w:bCs/>
        </w:rPr>
        <w:t>session</w:t>
      </w:r>
    </w:p>
    <w:p w:rsidR="003A5F98" w:rsidRPr="0075245B" w:rsidRDefault="0071634C" w:rsidP="0071634C">
      <w:pPr>
        <w:rPr>
          <w:b/>
          <w:bCs/>
        </w:rPr>
      </w:pPr>
      <w:r w:rsidRPr="0075245B">
        <w:t>Geneva, 20-23 February 2018</w:t>
      </w:r>
      <w:r w:rsidRPr="0075245B">
        <w:br/>
        <w:t xml:space="preserve">Item </w:t>
      </w:r>
      <w:r w:rsidR="00793115" w:rsidRPr="0075245B">
        <w:t>12</w:t>
      </w:r>
      <w:r w:rsidRPr="0075245B">
        <w:t xml:space="preserve"> of the provisional agenda</w:t>
      </w:r>
      <w:r w:rsidRPr="0075245B">
        <w:br/>
      </w:r>
      <w:r w:rsidR="00793115" w:rsidRPr="0075245B">
        <w:rPr>
          <w:b/>
          <w:bCs/>
        </w:rPr>
        <w:t xml:space="preserve">Programme of work and biennial evaluation for 2018-2019 </w:t>
      </w:r>
      <w:bookmarkStart w:id="0" w:name="_GoBack"/>
      <w:bookmarkEnd w:id="0"/>
      <w:r w:rsidR="00793115" w:rsidRPr="0075245B">
        <w:rPr>
          <w:b/>
          <w:bCs/>
        </w:rPr>
        <w:br/>
        <w:t>and Strategic framework for 2020-2021</w:t>
      </w:r>
    </w:p>
    <w:p w:rsidR="003A5F98" w:rsidRPr="0075245B" w:rsidRDefault="003A5F98" w:rsidP="003A5F98">
      <w:pPr>
        <w:pStyle w:val="HChG"/>
      </w:pPr>
      <w:r w:rsidRPr="0075245B">
        <w:tab/>
      </w:r>
      <w:r w:rsidRPr="0075245B">
        <w:tab/>
      </w:r>
      <w:r w:rsidR="00F75D0F" w:rsidRPr="00F75D0F">
        <w:rPr>
          <w:szCs w:val="28"/>
        </w:rPr>
        <w:t>Budget reform</w:t>
      </w:r>
    </w:p>
    <w:p w:rsidR="003A5F98" w:rsidRPr="0075245B" w:rsidRDefault="003A5F98" w:rsidP="003A5F98">
      <w:pPr>
        <w:pStyle w:val="H1G"/>
      </w:pPr>
      <w:r w:rsidRPr="0075245B">
        <w:tab/>
      </w:r>
      <w:r w:rsidRPr="0075245B">
        <w:tab/>
        <w:t>Note by the secretariat</w:t>
      </w:r>
      <w:r w:rsidR="00B574F4" w:rsidRPr="00B574F4">
        <w:rPr>
          <w:rStyle w:val="FootnoteReference"/>
          <w:sz w:val="20"/>
          <w:vertAlign w:val="baseline"/>
        </w:rPr>
        <w:footnoteReference w:customMarkFollows="1" w:id="2"/>
        <w:t>*</w:t>
      </w:r>
    </w:p>
    <w:p w:rsidR="00D51B7E" w:rsidRPr="00D51B7E" w:rsidRDefault="00F75D0F" w:rsidP="00F75D0F">
      <w:pPr>
        <w:pStyle w:val="SingleTxtG"/>
        <w:rPr>
          <w:lang w:val="en-US"/>
        </w:rPr>
      </w:pPr>
      <w:r>
        <w:rPr>
          <w:lang w:val="en-US"/>
        </w:rPr>
        <w:t>1.</w:t>
      </w:r>
      <w:r>
        <w:rPr>
          <w:lang w:val="en-US"/>
        </w:rPr>
        <w:tab/>
      </w:r>
      <w:r w:rsidR="00D51B7E" w:rsidRPr="00D51B7E">
        <w:rPr>
          <w:lang w:val="en-US"/>
        </w:rPr>
        <w:t>In December 2017, the 72</w:t>
      </w:r>
      <w:r>
        <w:rPr>
          <w:lang w:val="en-US"/>
        </w:rPr>
        <w:t>nd</w:t>
      </w:r>
      <w:r w:rsidR="00D51B7E" w:rsidRPr="00D51B7E">
        <w:rPr>
          <w:lang w:val="en-US"/>
        </w:rPr>
        <w:t xml:space="preserve"> session of the General Assembly (GA) adopted resolution A/72/266 “Shifting the management paradigm in the United Nations.” In this resolution, Member States approved the main elements of the Secretary-General’s budget reform proposals contained in his report “Shifting the management paradigm in the United Nations: improving and streamlining the </w:t>
      </w:r>
      <w:proofErr w:type="spellStart"/>
      <w:r w:rsidR="00D51B7E" w:rsidRPr="00D51B7E">
        <w:rPr>
          <w:lang w:val="en-US"/>
        </w:rPr>
        <w:t>programme</w:t>
      </w:r>
      <w:proofErr w:type="spellEnd"/>
      <w:r w:rsidR="00D51B7E" w:rsidRPr="00D51B7E">
        <w:rPr>
          <w:lang w:val="en-US"/>
        </w:rPr>
        <w:t xml:space="preserve"> planning and budgeting process” (A/72/492/Add.1). </w:t>
      </w:r>
    </w:p>
    <w:p w:rsidR="00D51B7E" w:rsidRPr="00D51B7E" w:rsidRDefault="00F75D0F" w:rsidP="00D51B7E">
      <w:pPr>
        <w:pStyle w:val="SingleTxtG"/>
        <w:rPr>
          <w:lang w:val="en-US"/>
        </w:rPr>
      </w:pPr>
      <w:r>
        <w:rPr>
          <w:lang w:val="en-US"/>
        </w:rPr>
        <w:t>2.</w:t>
      </w:r>
      <w:r>
        <w:rPr>
          <w:lang w:val="en-US"/>
        </w:rPr>
        <w:tab/>
      </w:r>
      <w:r w:rsidR="00D51B7E" w:rsidRPr="00D51B7E">
        <w:rPr>
          <w:lang w:val="en-US"/>
        </w:rPr>
        <w:t xml:space="preserve">In particular, the General Assembly approved the proposed change from a biennial to an annual budget period on a trial basis (beginning in 2020). The Proposed </w:t>
      </w:r>
      <w:proofErr w:type="spellStart"/>
      <w:r w:rsidR="00D51B7E" w:rsidRPr="00D51B7E">
        <w:rPr>
          <w:lang w:val="en-US"/>
        </w:rPr>
        <w:t>Programme</w:t>
      </w:r>
      <w:proofErr w:type="spellEnd"/>
      <w:r w:rsidR="00D51B7E" w:rsidRPr="00D51B7E">
        <w:rPr>
          <w:lang w:val="en-US"/>
        </w:rPr>
        <w:t xml:space="preserve"> Budget of the Organization will consist of the following three parts: </w:t>
      </w:r>
    </w:p>
    <w:p w:rsidR="00D51B7E" w:rsidRPr="00D51B7E" w:rsidRDefault="00F75D0F" w:rsidP="00D51B7E">
      <w:pPr>
        <w:pStyle w:val="SingleTxtG"/>
        <w:rPr>
          <w:lang w:val="en-US"/>
        </w:rPr>
      </w:pPr>
      <w:r>
        <w:rPr>
          <w:lang w:val="en-US"/>
        </w:rPr>
        <w:tab/>
      </w:r>
      <w:r w:rsidR="00D51B7E" w:rsidRPr="00D51B7E">
        <w:rPr>
          <w:lang w:val="en-US"/>
        </w:rPr>
        <w:t xml:space="preserve">(a) </w:t>
      </w:r>
      <w:r>
        <w:rPr>
          <w:lang w:val="en-US"/>
        </w:rPr>
        <w:tab/>
      </w:r>
      <w:r w:rsidR="00D51B7E" w:rsidRPr="00D51B7E">
        <w:rPr>
          <w:lang w:val="en-US"/>
        </w:rPr>
        <w:t>Part I: the plan outline, which presents the long-term priorities and the objectives of the Organization;</w:t>
      </w:r>
    </w:p>
    <w:p w:rsidR="00D51B7E" w:rsidRPr="00D51B7E" w:rsidRDefault="00F75D0F" w:rsidP="00D51B7E">
      <w:pPr>
        <w:pStyle w:val="SingleTxtG"/>
        <w:rPr>
          <w:lang w:val="en-US"/>
        </w:rPr>
      </w:pPr>
      <w:r>
        <w:rPr>
          <w:lang w:val="en-US"/>
        </w:rPr>
        <w:tab/>
      </w:r>
      <w:r w:rsidR="00D51B7E" w:rsidRPr="00D51B7E">
        <w:rPr>
          <w:lang w:val="en-US"/>
        </w:rPr>
        <w:t xml:space="preserve">(b) </w:t>
      </w:r>
      <w:r>
        <w:rPr>
          <w:lang w:val="en-US"/>
        </w:rPr>
        <w:tab/>
      </w:r>
      <w:r w:rsidR="00D51B7E" w:rsidRPr="00D51B7E">
        <w:rPr>
          <w:lang w:val="en-US"/>
        </w:rPr>
        <w:t xml:space="preserve">Part II: the </w:t>
      </w:r>
      <w:proofErr w:type="spellStart"/>
      <w:r w:rsidR="00D51B7E" w:rsidRPr="00D51B7E">
        <w:rPr>
          <w:lang w:val="en-US"/>
        </w:rPr>
        <w:t>programme</w:t>
      </w:r>
      <w:proofErr w:type="spellEnd"/>
      <w:r w:rsidR="00D51B7E" w:rsidRPr="00D51B7E">
        <w:rPr>
          <w:lang w:val="en-US"/>
        </w:rPr>
        <w:t xml:space="preserve"> plan for </w:t>
      </w:r>
      <w:proofErr w:type="spellStart"/>
      <w:r w:rsidR="00D51B7E" w:rsidRPr="00D51B7E">
        <w:rPr>
          <w:lang w:val="en-US"/>
        </w:rPr>
        <w:t>programmes</w:t>
      </w:r>
      <w:proofErr w:type="spellEnd"/>
      <w:r w:rsidR="00D51B7E" w:rsidRPr="00D51B7E">
        <w:rPr>
          <w:lang w:val="en-US"/>
        </w:rPr>
        <w:t xml:space="preserve"> and </w:t>
      </w:r>
      <w:proofErr w:type="spellStart"/>
      <w:r w:rsidR="00D51B7E" w:rsidRPr="00D51B7E">
        <w:rPr>
          <w:lang w:val="en-US"/>
        </w:rPr>
        <w:t>subprogrammes</w:t>
      </w:r>
      <w:proofErr w:type="spellEnd"/>
      <w:r w:rsidR="00D51B7E" w:rsidRPr="00D51B7E">
        <w:rPr>
          <w:lang w:val="en-US"/>
        </w:rPr>
        <w:t xml:space="preserve"> and </w:t>
      </w:r>
      <w:proofErr w:type="spellStart"/>
      <w:r w:rsidR="00D51B7E" w:rsidRPr="00D51B7E">
        <w:rPr>
          <w:lang w:val="en-US"/>
        </w:rPr>
        <w:t>programme</w:t>
      </w:r>
      <w:proofErr w:type="spellEnd"/>
      <w:r w:rsidR="00D51B7E" w:rsidRPr="00D51B7E">
        <w:rPr>
          <w:lang w:val="en-US"/>
        </w:rPr>
        <w:t xml:space="preserve"> performance information; and</w:t>
      </w:r>
    </w:p>
    <w:p w:rsidR="00D51B7E" w:rsidRPr="00D51B7E" w:rsidRDefault="00F75D0F" w:rsidP="00D51B7E">
      <w:pPr>
        <w:pStyle w:val="SingleTxtG"/>
        <w:rPr>
          <w:lang w:val="en-US"/>
        </w:rPr>
      </w:pPr>
      <w:r>
        <w:rPr>
          <w:lang w:val="en-US"/>
        </w:rPr>
        <w:tab/>
      </w:r>
      <w:r w:rsidR="00D51B7E" w:rsidRPr="00D51B7E">
        <w:rPr>
          <w:lang w:val="en-US"/>
        </w:rPr>
        <w:t xml:space="preserve">(c) </w:t>
      </w:r>
      <w:r>
        <w:rPr>
          <w:lang w:val="en-US"/>
        </w:rPr>
        <w:tab/>
      </w:r>
      <w:r w:rsidR="00D51B7E" w:rsidRPr="00D51B7E">
        <w:rPr>
          <w:lang w:val="en-US"/>
        </w:rPr>
        <w:t xml:space="preserve">Part III: the post and non-post resource requirements for the </w:t>
      </w:r>
      <w:proofErr w:type="spellStart"/>
      <w:r w:rsidR="00D51B7E" w:rsidRPr="00D51B7E">
        <w:rPr>
          <w:lang w:val="en-US"/>
        </w:rPr>
        <w:t>programmes</w:t>
      </w:r>
      <w:proofErr w:type="spellEnd"/>
      <w:r w:rsidR="00D51B7E" w:rsidRPr="00D51B7E">
        <w:rPr>
          <w:lang w:val="en-US"/>
        </w:rPr>
        <w:t xml:space="preserve"> and </w:t>
      </w:r>
      <w:proofErr w:type="spellStart"/>
      <w:r w:rsidR="00D51B7E" w:rsidRPr="00D51B7E">
        <w:rPr>
          <w:lang w:val="en-US"/>
        </w:rPr>
        <w:t>subprogrammes</w:t>
      </w:r>
      <w:proofErr w:type="spellEnd"/>
      <w:r w:rsidR="00D51B7E" w:rsidRPr="00D51B7E">
        <w:rPr>
          <w:lang w:val="en-US"/>
        </w:rPr>
        <w:t>.</w:t>
      </w:r>
    </w:p>
    <w:p w:rsidR="00D51B7E" w:rsidRPr="00D51B7E" w:rsidRDefault="00F75D0F" w:rsidP="00D51B7E">
      <w:pPr>
        <w:pStyle w:val="SingleTxtG"/>
        <w:rPr>
          <w:lang w:val="en-US"/>
        </w:rPr>
      </w:pPr>
      <w:r>
        <w:rPr>
          <w:lang w:val="en-US"/>
        </w:rPr>
        <w:t>3.</w:t>
      </w:r>
      <w:r>
        <w:rPr>
          <w:lang w:val="en-US"/>
        </w:rPr>
        <w:tab/>
      </w:r>
      <w:r w:rsidR="00D51B7E" w:rsidRPr="00D51B7E">
        <w:rPr>
          <w:lang w:val="en-US"/>
        </w:rPr>
        <w:t xml:space="preserve">Part I will be prepared by the secretariat at the UN Headquarters, and submitted to the General Assembly through the Committee for </w:t>
      </w:r>
      <w:proofErr w:type="spellStart"/>
      <w:r w:rsidR="00D51B7E" w:rsidRPr="00D51B7E">
        <w:rPr>
          <w:lang w:val="en-US"/>
        </w:rPr>
        <w:t>Programme</w:t>
      </w:r>
      <w:proofErr w:type="spellEnd"/>
      <w:r w:rsidR="00D51B7E" w:rsidRPr="00D51B7E">
        <w:rPr>
          <w:lang w:val="en-US"/>
        </w:rPr>
        <w:t xml:space="preserve"> and Coordination every 3 years. Parts II and III will be prepared by Secretariat Departments, including ECE, on an annual basis. They will be submitted to the GA through the Committee for </w:t>
      </w:r>
      <w:proofErr w:type="spellStart"/>
      <w:r w:rsidR="00D51B7E" w:rsidRPr="00D51B7E">
        <w:rPr>
          <w:lang w:val="en-US"/>
        </w:rPr>
        <w:t>Programme</w:t>
      </w:r>
      <w:proofErr w:type="spellEnd"/>
      <w:r w:rsidR="00D51B7E" w:rsidRPr="00D51B7E">
        <w:rPr>
          <w:lang w:val="en-US"/>
        </w:rPr>
        <w:t xml:space="preserve"> and Coordination (Part II) and the Advisory Committee on Administrative and Budgetary Questions (Part III).</w:t>
      </w:r>
    </w:p>
    <w:p w:rsidR="00D51B7E" w:rsidRPr="00D51B7E" w:rsidRDefault="00F75D0F" w:rsidP="00D51B7E">
      <w:pPr>
        <w:pStyle w:val="SingleTxtG"/>
        <w:rPr>
          <w:lang w:val="en-US"/>
        </w:rPr>
      </w:pPr>
      <w:r>
        <w:rPr>
          <w:lang w:val="en-US"/>
        </w:rPr>
        <w:lastRenderedPageBreak/>
        <w:t>4.</w:t>
      </w:r>
      <w:r>
        <w:rPr>
          <w:lang w:val="en-US"/>
        </w:rPr>
        <w:tab/>
      </w:r>
      <w:r w:rsidR="00D51B7E" w:rsidRPr="00D51B7E">
        <w:rPr>
          <w:lang w:val="en-US"/>
        </w:rPr>
        <w:t xml:space="preserve">The first annual </w:t>
      </w:r>
      <w:proofErr w:type="spellStart"/>
      <w:r w:rsidR="00D51B7E" w:rsidRPr="00D51B7E">
        <w:rPr>
          <w:lang w:val="en-US"/>
        </w:rPr>
        <w:t>programme</w:t>
      </w:r>
      <w:proofErr w:type="spellEnd"/>
      <w:r w:rsidR="00D51B7E" w:rsidRPr="00D51B7E">
        <w:rPr>
          <w:lang w:val="en-US"/>
        </w:rPr>
        <w:t xml:space="preserve"> plan and budget will be prepared for 2020. The UN Headquarters is presently developing the structure, template and guidance for the new approach. </w:t>
      </w:r>
    </w:p>
    <w:p w:rsidR="00D51B7E" w:rsidRPr="00D51B7E" w:rsidRDefault="00F75D0F" w:rsidP="00D51B7E">
      <w:pPr>
        <w:pStyle w:val="SingleTxtG"/>
        <w:rPr>
          <w:lang w:val="en-US"/>
        </w:rPr>
      </w:pPr>
      <w:r>
        <w:rPr>
          <w:lang w:val="en-US"/>
        </w:rPr>
        <w:t>5.</w:t>
      </w:r>
      <w:r>
        <w:rPr>
          <w:lang w:val="en-US"/>
        </w:rPr>
        <w:tab/>
      </w:r>
      <w:r w:rsidR="00D51B7E" w:rsidRPr="00D51B7E">
        <w:rPr>
          <w:lang w:val="en-US"/>
        </w:rPr>
        <w:t>In October 2017, as advised by the Headquarte</w:t>
      </w:r>
      <w:r w:rsidR="00D51B7E" w:rsidRPr="009A439A">
        <w:rPr>
          <w:lang w:val="en-US"/>
        </w:rPr>
        <w:t xml:space="preserve">rs, the secretariat prepared the draft Strategic Framework of </w:t>
      </w:r>
      <w:r w:rsidR="009A439A" w:rsidRPr="009A439A">
        <w:rPr>
          <w:lang w:val="en-US"/>
        </w:rPr>
        <w:t xml:space="preserve">the Transport </w:t>
      </w:r>
      <w:proofErr w:type="spellStart"/>
      <w:r w:rsidR="00D51B7E" w:rsidRPr="009A439A">
        <w:rPr>
          <w:lang w:val="en-US"/>
        </w:rPr>
        <w:t>subprogramme</w:t>
      </w:r>
      <w:proofErr w:type="spellEnd"/>
      <w:r w:rsidR="00D51B7E" w:rsidRPr="009A439A">
        <w:rPr>
          <w:lang w:val="en-US"/>
        </w:rPr>
        <w:t xml:space="preserve"> </w:t>
      </w:r>
      <w:r w:rsidR="00D51B7E" w:rsidRPr="00D51B7E">
        <w:rPr>
          <w:lang w:val="en-US"/>
        </w:rPr>
        <w:t xml:space="preserve">for the biennium 2020-2021, which was later endorsed by the Bureau of the Committee. Given the decision of the GA, the Strategic Framework in its present form will not be </w:t>
      </w:r>
      <w:proofErr w:type="spellStart"/>
      <w:r w:rsidR="00D51B7E" w:rsidRPr="00D51B7E">
        <w:rPr>
          <w:lang w:val="en-US"/>
        </w:rPr>
        <w:t>finalised</w:t>
      </w:r>
      <w:proofErr w:type="spellEnd"/>
      <w:r w:rsidR="00D51B7E" w:rsidRPr="00D51B7E">
        <w:rPr>
          <w:lang w:val="en-US"/>
        </w:rPr>
        <w:t xml:space="preserve">, however its main elements will be included in the draft ECE </w:t>
      </w:r>
      <w:proofErr w:type="spellStart"/>
      <w:r w:rsidR="00D51B7E" w:rsidRPr="00D51B7E">
        <w:rPr>
          <w:lang w:val="en-US"/>
        </w:rPr>
        <w:t>programme</w:t>
      </w:r>
      <w:proofErr w:type="spellEnd"/>
      <w:r w:rsidR="00D51B7E" w:rsidRPr="00D51B7E">
        <w:rPr>
          <w:lang w:val="en-US"/>
        </w:rPr>
        <w:t xml:space="preserve"> plan and budget for 2020.</w:t>
      </w:r>
    </w:p>
    <w:p w:rsidR="00D51B7E" w:rsidRDefault="00F75D0F" w:rsidP="00D51B7E">
      <w:pPr>
        <w:pStyle w:val="SingleTxtG"/>
        <w:rPr>
          <w:lang w:val="en-US"/>
        </w:rPr>
      </w:pPr>
      <w:r>
        <w:rPr>
          <w:lang w:val="en-US"/>
        </w:rPr>
        <w:t>6.</w:t>
      </w:r>
      <w:r>
        <w:rPr>
          <w:lang w:val="en-US"/>
        </w:rPr>
        <w:tab/>
      </w:r>
      <w:r w:rsidR="00D51B7E" w:rsidRPr="00D51B7E">
        <w:rPr>
          <w:lang w:val="en-US"/>
        </w:rPr>
        <w:t xml:space="preserve">Taking into account that the next session of the Committee will take place in 2019, the Committee is invited to review and endorse the broad areas of work as contained in the draft Strategic Framework for 2020-2021 and provide its comments to the secretariat. The broad areas will be included in the revised document, which will be further consulted with the Bureau of the Committee at the end of 2018 and submitted to the Committee for </w:t>
      </w:r>
      <w:proofErr w:type="spellStart"/>
      <w:r w:rsidR="00D51B7E" w:rsidRPr="00D51B7E">
        <w:rPr>
          <w:lang w:val="en-US"/>
        </w:rPr>
        <w:t>Programme</w:t>
      </w:r>
      <w:proofErr w:type="spellEnd"/>
      <w:r w:rsidR="00D51B7E" w:rsidRPr="00D51B7E">
        <w:rPr>
          <w:lang w:val="en-US"/>
        </w:rPr>
        <w:t xml:space="preserve"> and Coordination and the Advisory Committee on Administrative and Budgetary Questions for consideration at their sessions in 2019. Their recommendations therein will be transmitted to the General Assembly at its seventy-third session in 2019 when it considers the Secretary-General’s proposed </w:t>
      </w:r>
      <w:proofErr w:type="spellStart"/>
      <w:r w:rsidR="00D51B7E" w:rsidRPr="00D51B7E">
        <w:rPr>
          <w:lang w:val="en-US"/>
        </w:rPr>
        <w:t>programme</w:t>
      </w:r>
      <w:proofErr w:type="spellEnd"/>
      <w:r w:rsidR="00D51B7E" w:rsidRPr="00D51B7E">
        <w:rPr>
          <w:lang w:val="en-US"/>
        </w:rPr>
        <w:t xml:space="preserve"> plan and budget for 2020.</w:t>
      </w:r>
    </w:p>
    <w:p w:rsidR="00D51B7E" w:rsidRPr="00D51B7E" w:rsidRDefault="00F75D0F" w:rsidP="00F75D0F">
      <w:pPr>
        <w:pStyle w:val="SingleTxtG"/>
        <w:spacing w:before="240" w:after="0"/>
        <w:jc w:val="center"/>
      </w:pPr>
      <w:r>
        <w:rPr>
          <w:u w:val="single"/>
          <w:lang w:val="en-US"/>
        </w:rPr>
        <w:tab/>
      </w:r>
      <w:r>
        <w:rPr>
          <w:u w:val="single"/>
          <w:lang w:val="en-US"/>
        </w:rPr>
        <w:tab/>
      </w:r>
      <w:r>
        <w:rPr>
          <w:u w:val="single"/>
          <w:lang w:val="en-US"/>
        </w:rPr>
        <w:tab/>
      </w:r>
    </w:p>
    <w:sectPr w:rsidR="00D51B7E" w:rsidRPr="00D51B7E" w:rsidSect="003A5F98">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D4D" w:rsidRDefault="00552D4D"/>
  </w:endnote>
  <w:endnote w:type="continuationSeparator" w:id="0">
    <w:p w:rsidR="00552D4D" w:rsidRDefault="00552D4D"/>
  </w:endnote>
  <w:endnote w:type="continuationNotice" w:id="1">
    <w:p w:rsidR="00552D4D" w:rsidRDefault="00552D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4D" w:rsidRPr="003A5F98" w:rsidRDefault="00552D4D"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B574F4">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4D" w:rsidRPr="003A5F98" w:rsidRDefault="00552D4D"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D51B7E">
      <w:rPr>
        <w:b/>
        <w:noProof/>
        <w:sz w:val="18"/>
      </w:rPr>
      <w:t>7</w:t>
    </w:r>
    <w:r w:rsidRPr="003A5F9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D4D" w:rsidRPr="000B175B" w:rsidRDefault="00552D4D" w:rsidP="000B175B">
      <w:pPr>
        <w:tabs>
          <w:tab w:val="right" w:pos="2155"/>
        </w:tabs>
        <w:spacing w:after="80"/>
        <w:ind w:left="680"/>
        <w:rPr>
          <w:u w:val="single"/>
        </w:rPr>
      </w:pPr>
      <w:r>
        <w:rPr>
          <w:u w:val="single"/>
        </w:rPr>
        <w:tab/>
      </w:r>
    </w:p>
  </w:footnote>
  <w:footnote w:type="continuationSeparator" w:id="0">
    <w:p w:rsidR="00552D4D" w:rsidRPr="00FC68B7" w:rsidRDefault="00552D4D" w:rsidP="00FC68B7">
      <w:pPr>
        <w:tabs>
          <w:tab w:val="left" w:pos="2155"/>
        </w:tabs>
        <w:spacing w:after="80"/>
        <w:ind w:left="680"/>
        <w:rPr>
          <w:u w:val="single"/>
        </w:rPr>
      </w:pPr>
      <w:r>
        <w:rPr>
          <w:u w:val="single"/>
        </w:rPr>
        <w:tab/>
      </w:r>
    </w:p>
  </w:footnote>
  <w:footnote w:type="continuationNotice" w:id="1">
    <w:p w:rsidR="00552D4D" w:rsidRDefault="00552D4D"/>
  </w:footnote>
  <w:footnote w:id="2">
    <w:p w:rsidR="00B574F4" w:rsidRPr="00B574F4" w:rsidRDefault="00B574F4">
      <w:pPr>
        <w:pStyle w:val="FootnoteText"/>
        <w:rPr>
          <w:lang w:val="en-US"/>
        </w:rPr>
      </w:pPr>
      <w:r>
        <w:rPr>
          <w:rStyle w:val="FootnoteReference"/>
        </w:rPr>
        <w:tab/>
      </w:r>
      <w:r w:rsidRPr="00B574F4">
        <w:rPr>
          <w:rStyle w:val="FootnoteReference"/>
          <w:sz w:val="20"/>
          <w:vertAlign w:val="baseline"/>
        </w:rPr>
        <w:t>*</w:t>
      </w:r>
      <w:r>
        <w:rPr>
          <w:rStyle w:val="FootnoteReference"/>
          <w:sz w:val="20"/>
          <w:vertAlign w:val="baseline"/>
        </w:rPr>
        <w:tab/>
      </w:r>
      <w:r>
        <w:t xml:space="preserve">This document </w:t>
      </w:r>
      <w:proofErr w:type="gramStart"/>
      <w:r>
        <w:t>was submitted</w:t>
      </w:r>
      <w:proofErr w:type="gramEnd"/>
      <w:r>
        <w:t xml:space="preserve"> late due to delayed inputs from other sources.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4D" w:rsidRPr="003A5F98" w:rsidRDefault="00D51B7E">
    <w:pPr>
      <w:pStyle w:val="Header"/>
    </w:pPr>
    <w:r>
      <w:t>ECE/TRANS/2018/27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4D" w:rsidRPr="003A5F98" w:rsidRDefault="00D51B7E" w:rsidP="003A5F98">
    <w:pPr>
      <w:pStyle w:val="Header"/>
      <w:jc w:val="right"/>
    </w:pPr>
    <w:r>
      <w:t>ECE/TRANS/2018/27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D181E22"/>
    <w:multiLevelType w:val="hybridMultilevel"/>
    <w:tmpl w:val="B51C704C"/>
    <w:lvl w:ilvl="0" w:tplc="216EE9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7"/>
  </w:num>
  <w:num w:numId="18">
    <w:abstractNumId w:val="18"/>
  </w:num>
  <w:num w:numId="1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6790"/>
    <w:rsid w:val="00027624"/>
    <w:rsid w:val="00050F6B"/>
    <w:rsid w:val="00056412"/>
    <w:rsid w:val="000578E0"/>
    <w:rsid w:val="000678CD"/>
    <w:rsid w:val="00072C8C"/>
    <w:rsid w:val="00081CE0"/>
    <w:rsid w:val="00084D30"/>
    <w:rsid w:val="00090320"/>
    <w:rsid w:val="000931C0"/>
    <w:rsid w:val="000A2E09"/>
    <w:rsid w:val="000B175B"/>
    <w:rsid w:val="000B3A0F"/>
    <w:rsid w:val="000B409F"/>
    <w:rsid w:val="000D2FD8"/>
    <w:rsid w:val="000E0415"/>
    <w:rsid w:val="000E2694"/>
    <w:rsid w:val="000F7715"/>
    <w:rsid w:val="00156B99"/>
    <w:rsid w:val="00166124"/>
    <w:rsid w:val="00184DDA"/>
    <w:rsid w:val="00187EDE"/>
    <w:rsid w:val="001900CD"/>
    <w:rsid w:val="001A0452"/>
    <w:rsid w:val="001B4B04"/>
    <w:rsid w:val="001B5875"/>
    <w:rsid w:val="001C4B9C"/>
    <w:rsid w:val="001C6663"/>
    <w:rsid w:val="001C7895"/>
    <w:rsid w:val="001D26DF"/>
    <w:rsid w:val="001F1599"/>
    <w:rsid w:val="001F19C4"/>
    <w:rsid w:val="002043F0"/>
    <w:rsid w:val="00211E0B"/>
    <w:rsid w:val="00232575"/>
    <w:rsid w:val="002367F2"/>
    <w:rsid w:val="00247258"/>
    <w:rsid w:val="00257CAC"/>
    <w:rsid w:val="0027237A"/>
    <w:rsid w:val="00283F23"/>
    <w:rsid w:val="002974E9"/>
    <w:rsid w:val="002A7F94"/>
    <w:rsid w:val="002B109A"/>
    <w:rsid w:val="002C6D45"/>
    <w:rsid w:val="002D6E53"/>
    <w:rsid w:val="002F046D"/>
    <w:rsid w:val="00301764"/>
    <w:rsid w:val="00312A06"/>
    <w:rsid w:val="003229D8"/>
    <w:rsid w:val="00336C97"/>
    <w:rsid w:val="00337F88"/>
    <w:rsid w:val="00342432"/>
    <w:rsid w:val="003460D4"/>
    <w:rsid w:val="0035223F"/>
    <w:rsid w:val="00352D4B"/>
    <w:rsid w:val="0035638C"/>
    <w:rsid w:val="003672C4"/>
    <w:rsid w:val="00382A0A"/>
    <w:rsid w:val="003A04E2"/>
    <w:rsid w:val="003A46BB"/>
    <w:rsid w:val="003A4EC7"/>
    <w:rsid w:val="003A5F98"/>
    <w:rsid w:val="003A7295"/>
    <w:rsid w:val="003B1F60"/>
    <w:rsid w:val="003C2CC4"/>
    <w:rsid w:val="003D4B23"/>
    <w:rsid w:val="003E278A"/>
    <w:rsid w:val="003E3075"/>
    <w:rsid w:val="00413520"/>
    <w:rsid w:val="004325CB"/>
    <w:rsid w:val="00440A07"/>
    <w:rsid w:val="0044297B"/>
    <w:rsid w:val="00462880"/>
    <w:rsid w:val="00476F24"/>
    <w:rsid w:val="004C55B0"/>
    <w:rsid w:val="004F6BA0"/>
    <w:rsid w:val="00503BEA"/>
    <w:rsid w:val="00511975"/>
    <w:rsid w:val="00533616"/>
    <w:rsid w:val="00535ABA"/>
    <w:rsid w:val="0053768B"/>
    <w:rsid w:val="005420F2"/>
    <w:rsid w:val="0054285C"/>
    <w:rsid w:val="005428DC"/>
    <w:rsid w:val="00552D4D"/>
    <w:rsid w:val="00584173"/>
    <w:rsid w:val="00595520"/>
    <w:rsid w:val="005A44B9"/>
    <w:rsid w:val="005B1BA0"/>
    <w:rsid w:val="005B3DB3"/>
    <w:rsid w:val="005D15CA"/>
    <w:rsid w:val="005F3066"/>
    <w:rsid w:val="005F3E61"/>
    <w:rsid w:val="00604DDD"/>
    <w:rsid w:val="006115CC"/>
    <w:rsid w:val="00611FC4"/>
    <w:rsid w:val="006176FB"/>
    <w:rsid w:val="00630FCB"/>
    <w:rsid w:val="00640B26"/>
    <w:rsid w:val="006770B2"/>
    <w:rsid w:val="006940E1"/>
    <w:rsid w:val="006950B0"/>
    <w:rsid w:val="006A3C72"/>
    <w:rsid w:val="006A7392"/>
    <w:rsid w:val="006B03A1"/>
    <w:rsid w:val="006B67D9"/>
    <w:rsid w:val="006C1223"/>
    <w:rsid w:val="006C5535"/>
    <w:rsid w:val="006C5ADD"/>
    <w:rsid w:val="006D0589"/>
    <w:rsid w:val="006E564B"/>
    <w:rsid w:val="006E7154"/>
    <w:rsid w:val="007003CD"/>
    <w:rsid w:val="0070701E"/>
    <w:rsid w:val="00710AAF"/>
    <w:rsid w:val="0071242A"/>
    <w:rsid w:val="0071634C"/>
    <w:rsid w:val="0072632A"/>
    <w:rsid w:val="007358E8"/>
    <w:rsid w:val="00736ECE"/>
    <w:rsid w:val="0074533B"/>
    <w:rsid w:val="0075245B"/>
    <w:rsid w:val="007643BC"/>
    <w:rsid w:val="0076532A"/>
    <w:rsid w:val="00777472"/>
    <w:rsid w:val="00793115"/>
    <w:rsid w:val="007959FE"/>
    <w:rsid w:val="007A0CF1"/>
    <w:rsid w:val="007B6BA5"/>
    <w:rsid w:val="007C3390"/>
    <w:rsid w:val="007C42D8"/>
    <w:rsid w:val="007C4F4B"/>
    <w:rsid w:val="007D7362"/>
    <w:rsid w:val="007F33C7"/>
    <w:rsid w:val="007F5CE2"/>
    <w:rsid w:val="007F6611"/>
    <w:rsid w:val="00803844"/>
    <w:rsid w:val="00810BAC"/>
    <w:rsid w:val="0081150C"/>
    <w:rsid w:val="008175E9"/>
    <w:rsid w:val="008242D7"/>
    <w:rsid w:val="0082577B"/>
    <w:rsid w:val="00866893"/>
    <w:rsid w:val="00866F02"/>
    <w:rsid w:val="00867D18"/>
    <w:rsid w:val="00871F9A"/>
    <w:rsid w:val="00871FD5"/>
    <w:rsid w:val="0088172E"/>
    <w:rsid w:val="00881EFA"/>
    <w:rsid w:val="008879CB"/>
    <w:rsid w:val="00887B17"/>
    <w:rsid w:val="008979B1"/>
    <w:rsid w:val="008A6B25"/>
    <w:rsid w:val="008A6C4F"/>
    <w:rsid w:val="008B389E"/>
    <w:rsid w:val="008C3745"/>
    <w:rsid w:val="008D045E"/>
    <w:rsid w:val="008D3F25"/>
    <w:rsid w:val="008D4D82"/>
    <w:rsid w:val="008E0E46"/>
    <w:rsid w:val="008E7116"/>
    <w:rsid w:val="008F143B"/>
    <w:rsid w:val="008F3882"/>
    <w:rsid w:val="008F4B7C"/>
    <w:rsid w:val="00926E47"/>
    <w:rsid w:val="00932022"/>
    <w:rsid w:val="00947162"/>
    <w:rsid w:val="00950C10"/>
    <w:rsid w:val="009610D0"/>
    <w:rsid w:val="0096375C"/>
    <w:rsid w:val="009662E6"/>
    <w:rsid w:val="0097095E"/>
    <w:rsid w:val="0098592B"/>
    <w:rsid w:val="00985FC4"/>
    <w:rsid w:val="00990766"/>
    <w:rsid w:val="00991261"/>
    <w:rsid w:val="009964C4"/>
    <w:rsid w:val="009A439A"/>
    <w:rsid w:val="009A7B81"/>
    <w:rsid w:val="009B4055"/>
    <w:rsid w:val="009D01C0"/>
    <w:rsid w:val="009D6A08"/>
    <w:rsid w:val="009E0A16"/>
    <w:rsid w:val="009E6CB7"/>
    <w:rsid w:val="009E7970"/>
    <w:rsid w:val="009F2EAC"/>
    <w:rsid w:val="009F57E3"/>
    <w:rsid w:val="00A10F4F"/>
    <w:rsid w:val="00A11067"/>
    <w:rsid w:val="00A1704A"/>
    <w:rsid w:val="00A3763B"/>
    <w:rsid w:val="00A425EB"/>
    <w:rsid w:val="00A72F22"/>
    <w:rsid w:val="00A733BC"/>
    <w:rsid w:val="00A748A6"/>
    <w:rsid w:val="00A76A69"/>
    <w:rsid w:val="00A879A4"/>
    <w:rsid w:val="00AA0FF8"/>
    <w:rsid w:val="00AA2CFB"/>
    <w:rsid w:val="00AC0F2C"/>
    <w:rsid w:val="00AC502A"/>
    <w:rsid w:val="00AF58C1"/>
    <w:rsid w:val="00B04A3F"/>
    <w:rsid w:val="00B06643"/>
    <w:rsid w:val="00B15055"/>
    <w:rsid w:val="00B30179"/>
    <w:rsid w:val="00B34674"/>
    <w:rsid w:val="00B37B15"/>
    <w:rsid w:val="00B37DCC"/>
    <w:rsid w:val="00B45C02"/>
    <w:rsid w:val="00B5651F"/>
    <w:rsid w:val="00B574F4"/>
    <w:rsid w:val="00B72A1E"/>
    <w:rsid w:val="00B81E12"/>
    <w:rsid w:val="00BA339B"/>
    <w:rsid w:val="00BC1E7E"/>
    <w:rsid w:val="00BC74E9"/>
    <w:rsid w:val="00BC7F91"/>
    <w:rsid w:val="00BE36A9"/>
    <w:rsid w:val="00BE618E"/>
    <w:rsid w:val="00BE7BEC"/>
    <w:rsid w:val="00BF0A5A"/>
    <w:rsid w:val="00BF0E63"/>
    <w:rsid w:val="00BF12A3"/>
    <w:rsid w:val="00BF16D7"/>
    <w:rsid w:val="00BF2373"/>
    <w:rsid w:val="00C03B57"/>
    <w:rsid w:val="00C044E2"/>
    <w:rsid w:val="00C048CB"/>
    <w:rsid w:val="00C066F3"/>
    <w:rsid w:val="00C078AB"/>
    <w:rsid w:val="00C463DD"/>
    <w:rsid w:val="00C745C3"/>
    <w:rsid w:val="00CA24A4"/>
    <w:rsid w:val="00CB33F3"/>
    <w:rsid w:val="00CB348D"/>
    <w:rsid w:val="00CD46F5"/>
    <w:rsid w:val="00CE2FDC"/>
    <w:rsid w:val="00CE4A8F"/>
    <w:rsid w:val="00CF071D"/>
    <w:rsid w:val="00D15B04"/>
    <w:rsid w:val="00D2031B"/>
    <w:rsid w:val="00D25FE2"/>
    <w:rsid w:val="00D37DA9"/>
    <w:rsid w:val="00D406A7"/>
    <w:rsid w:val="00D43252"/>
    <w:rsid w:val="00D44D86"/>
    <w:rsid w:val="00D50B7D"/>
    <w:rsid w:val="00D51B7E"/>
    <w:rsid w:val="00D52012"/>
    <w:rsid w:val="00D704E5"/>
    <w:rsid w:val="00D72727"/>
    <w:rsid w:val="00D978C6"/>
    <w:rsid w:val="00DA0956"/>
    <w:rsid w:val="00DA1336"/>
    <w:rsid w:val="00DA357F"/>
    <w:rsid w:val="00DA3E12"/>
    <w:rsid w:val="00DC18AD"/>
    <w:rsid w:val="00DF7CAE"/>
    <w:rsid w:val="00E423C0"/>
    <w:rsid w:val="00E51382"/>
    <w:rsid w:val="00E6414C"/>
    <w:rsid w:val="00E7260F"/>
    <w:rsid w:val="00E8702D"/>
    <w:rsid w:val="00E916A9"/>
    <w:rsid w:val="00E916DE"/>
    <w:rsid w:val="00E925AD"/>
    <w:rsid w:val="00E96630"/>
    <w:rsid w:val="00EC2383"/>
    <w:rsid w:val="00ED18DC"/>
    <w:rsid w:val="00ED6201"/>
    <w:rsid w:val="00ED7A2A"/>
    <w:rsid w:val="00EF1D7F"/>
    <w:rsid w:val="00F0137E"/>
    <w:rsid w:val="00F065A8"/>
    <w:rsid w:val="00F21786"/>
    <w:rsid w:val="00F3742B"/>
    <w:rsid w:val="00F41FDB"/>
    <w:rsid w:val="00F507EC"/>
    <w:rsid w:val="00F56D63"/>
    <w:rsid w:val="00F609A9"/>
    <w:rsid w:val="00F63375"/>
    <w:rsid w:val="00F75D0F"/>
    <w:rsid w:val="00F80C99"/>
    <w:rsid w:val="00F84787"/>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styleId="CommentReference">
    <w:name w:val="annotation reference"/>
    <w:basedOn w:val="DefaultParagraphFont"/>
    <w:rsid w:val="00EC2383"/>
    <w:rPr>
      <w:sz w:val="16"/>
      <w:szCs w:val="16"/>
    </w:rPr>
  </w:style>
  <w:style w:type="paragraph" w:styleId="CommentText">
    <w:name w:val="annotation text"/>
    <w:basedOn w:val="Normal"/>
    <w:link w:val="CommentTextChar"/>
    <w:rsid w:val="00EC2383"/>
    <w:pPr>
      <w:suppressAutoHyphens w:val="0"/>
      <w:spacing w:line="240" w:lineRule="auto"/>
    </w:pPr>
    <w:rPr>
      <w:rFonts w:eastAsia="MS Mincho"/>
      <w:lang w:val="en-US" w:eastAsia="ja-JP"/>
    </w:rPr>
  </w:style>
  <w:style w:type="character" w:customStyle="1" w:styleId="CommentTextChar">
    <w:name w:val="Comment Text Char"/>
    <w:basedOn w:val="DefaultParagraphFont"/>
    <w:link w:val="CommentText"/>
    <w:rsid w:val="00EC2383"/>
    <w:rPr>
      <w:rFonts w:eastAsia="MS Mincho"/>
      <w:lang w:val="en-US" w:eastAsia="ja-JP"/>
    </w:rPr>
  </w:style>
  <w:style w:type="paragraph" w:customStyle="1" w:styleId="H23">
    <w:name w:val="_ H_2/3"/>
    <w:basedOn w:val="Normal"/>
    <w:next w:val="SingleTxt"/>
    <w:rsid w:val="003E307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b/>
      <w:spacing w:val="2"/>
      <w:w w:val="103"/>
      <w:kern w:val="14"/>
    </w:rPr>
  </w:style>
  <w:style w:type="paragraph" w:customStyle="1" w:styleId="SingleTxt">
    <w:name w:val="__Single Txt"/>
    <w:basedOn w:val="Normal"/>
    <w:link w:val="SingleTxtChar"/>
    <w:rsid w:val="003E307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customStyle="1" w:styleId="SingleTxtChar">
    <w:name w:val="__Single Txt Char"/>
    <w:link w:val="SingleTxt"/>
    <w:rsid w:val="003E3075"/>
    <w:rPr>
      <w:spacing w:val="4"/>
      <w:w w:val="103"/>
      <w:kern w:val="14"/>
      <w:lang w:eastAsia="en-US"/>
    </w:rPr>
  </w:style>
  <w:style w:type="paragraph" w:customStyle="1" w:styleId="Default">
    <w:name w:val="Default"/>
    <w:rsid w:val="003E3075"/>
    <w:pPr>
      <w:autoSpaceDE w:val="0"/>
      <w:autoSpaceDN w:val="0"/>
      <w:adjustRightInd w:val="0"/>
    </w:pPr>
    <w:rPr>
      <w:rFonts w:eastAsia="MS Mincho"/>
      <w:color w:val="000000"/>
      <w:sz w:val="24"/>
      <w:szCs w:val="24"/>
    </w:rPr>
  </w:style>
  <w:style w:type="character" w:customStyle="1" w:styleId="FootnoteTextChar">
    <w:name w:val="Footnote Text Char"/>
    <w:aliases w:val="5_G Char"/>
    <w:link w:val="FootnoteText"/>
    <w:rsid w:val="003E3075"/>
    <w:rPr>
      <w:sz w:val="18"/>
      <w:lang w:eastAsia="en-US"/>
    </w:rPr>
  </w:style>
  <w:style w:type="character" w:customStyle="1" w:styleId="SingleTxtGChar">
    <w:name w:val="_ Single Txt_G Char"/>
    <w:link w:val="SingleTxtG"/>
    <w:rsid w:val="00312A06"/>
    <w:rPr>
      <w:lang w:eastAsia="en-US"/>
    </w:rPr>
  </w:style>
  <w:style w:type="paragraph" w:styleId="CommentSubject">
    <w:name w:val="annotation subject"/>
    <w:basedOn w:val="CommentText"/>
    <w:next w:val="CommentText"/>
    <w:link w:val="CommentSubjectChar"/>
    <w:rsid w:val="00312A06"/>
    <w:pPr>
      <w:suppressAutoHyphens/>
    </w:pPr>
    <w:rPr>
      <w:rFonts w:eastAsia="Times New Roman"/>
      <w:b/>
      <w:bCs/>
      <w:lang w:val="en-GB" w:eastAsia="en-US"/>
    </w:rPr>
  </w:style>
  <w:style w:type="character" w:customStyle="1" w:styleId="CommentSubjectChar">
    <w:name w:val="Comment Subject Char"/>
    <w:basedOn w:val="CommentTextChar"/>
    <w:link w:val="CommentSubject"/>
    <w:rsid w:val="00312A06"/>
    <w:rPr>
      <w:rFonts w:eastAsia="MS Mincho"/>
      <w:b/>
      <w:bCs/>
      <w:lang w:val="en-US" w:eastAsia="en-US"/>
    </w:rPr>
  </w:style>
  <w:style w:type="paragraph" w:styleId="Revision">
    <w:name w:val="Revision"/>
    <w:hidden/>
    <w:uiPriority w:val="99"/>
    <w:semiHidden/>
    <w:rsid w:val="00312A0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styleId="CommentReference">
    <w:name w:val="annotation reference"/>
    <w:basedOn w:val="DefaultParagraphFont"/>
    <w:rsid w:val="00EC2383"/>
    <w:rPr>
      <w:sz w:val="16"/>
      <w:szCs w:val="16"/>
    </w:rPr>
  </w:style>
  <w:style w:type="paragraph" w:styleId="CommentText">
    <w:name w:val="annotation text"/>
    <w:basedOn w:val="Normal"/>
    <w:link w:val="CommentTextChar"/>
    <w:rsid w:val="00EC2383"/>
    <w:pPr>
      <w:suppressAutoHyphens w:val="0"/>
      <w:spacing w:line="240" w:lineRule="auto"/>
    </w:pPr>
    <w:rPr>
      <w:rFonts w:eastAsia="MS Mincho"/>
      <w:lang w:val="en-US" w:eastAsia="ja-JP"/>
    </w:rPr>
  </w:style>
  <w:style w:type="character" w:customStyle="1" w:styleId="CommentTextChar">
    <w:name w:val="Comment Text Char"/>
    <w:basedOn w:val="DefaultParagraphFont"/>
    <w:link w:val="CommentText"/>
    <w:rsid w:val="00EC2383"/>
    <w:rPr>
      <w:rFonts w:eastAsia="MS Mincho"/>
      <w:lang w:val="en-US" w:eastAsia="ja-JP"/>
    </w:rPr>
  </w:style>
  <w:style w:type="paragraph" w:customStyle="1" w:styleId="H23">
    <w:name w:val="_ H_2/3"/>
    <w:basedOn w:val="Normal"/>
    <w:next w:val="SingleTxt"/>
    <w:rsid w:val="003E307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b/>
      <w:spacing w:val="2"/>
      <w:w w:val="103"/>
      <w:kern w:val="14"/>
    </w:rPr>
  </w:style>
  <w:style w:type="paragraph" w:customStyle="1" w:styleId="SingleTxt">
    <w:name w:val="__Single Txt"/>
    <w:basedOn w:val="Normal"/>
    <w:link w:val="SingleTxtChar"/>
    <w:rsid w:val="003E307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customStyle="1" w:styleId="SingleTxtChar">
    <w:name w:val="__Single Txt Char"/>
    <w:link w:val="SingleTxt"/>
    <w:rsid w:val="003E3075"/>
    <w:rPr>
      <w:spacing w:val="4"/>
      <w:w w:val="103"/>
      <w:kern w:val="14"/>
      <w:lang w:eastAsia="en-US"/>
    </w:rPr>
  </w:style>
  <w:style w:type="paragraph" w:customStyle="1" w:styleId="Default">
    <w:name w:val="Default"/>
    <w:rsid w:val="003E3075"/>
    <w:pPr>
      <w:autoSpaceDE w:val="0"/>
      <w:autoSpaceDN w:val="0"/>
      <w:adjustRightInd w:val="0"/>
    </w:pPr>
    <w:rPr>
      <w:rFonts w:eastAsia="MS Mincho"/>
      <w:color w:val="000000"/>
      <w:sz w:val="24"/>
      <w:szCs w:val="24"/>
    </w:rPr>
  </w:style>
  <w:style w:type="character" w:customStyle="1" w:styleId="FootnoteTextChar">
    <w:name w:val="Footnote Text Char"/>
    <w:aliases w:val="5_G Char"/>
    <w:link w:val="FootnoteText"/>
    <w:rsid w:val="003E3075"/>
    <w:rPr>
      <w:sz w:val="18"/>
      <w:lang w:eastAsia="en-US"/>
    </w:rPr>
  </w:style>
  <w:style w:type="character" w:customStyle="1" w:styleId="SingleTxtGChar">
    <w:name w:val="_ Single Txt_G Char"/>
    <w:link w:val="SingleTxtG"/>
    <w:rsid w:val="00312A06"/>
    <w:rPr>
      <w:lang w:eastAsia="en-US"/>
    </w:rPr>
  </w:style>
  <w:style w:type="paragraph" w:styleId="CommentSubject">
    <w:name w:val="annotation subject"/>
    <w:basedOn w:val="CommentText"/>
    <w:next w:val="CommentText"/>
    <w:link w:val="CommentSubjectChar"/>
    <w:rsid w:val="00312A06"/>
    <w:pPr>
      <w:suppressAutoHyphens/>
    </w:pPr>
    <w:rPr>
      <w:rFonts w:eastAsia="Times New Roman"/>
      <w:b/>
      <w:bCs/>
      <w:lang w:val="en-GB" w:eastAsia="en-US"/>
    </w:rPr>
  </w:style>
  <w:style w:type="character" w:customStyle="1" w:styleId="CommentSubjectChar">
    <w:name w:val="Comment Subject Char"/>
    <w:basedOn w:val="CommentTextChar"/>
    <w:link w:val="CommentSubject"/>
    <w:rsid w:val="00312A06"/>
    <w:rPr>
      <w:rFonts w:eastAsia="MS Mincho"/>
      <w:b/>
      <w:bCs/>
      <w:lang w:val="en-US" w:eastAsia="en-US"/>
    </w:rPr>
  </w:style>
  <w:style w:type="paragraph" w:styleId="Revision">
    <w:name w:val="Revision"/>
    <w:hidden/>
    <w:uiPriority w:val="99"/>
    <w:semiHidden/>
    <w:rsid w:val="00312A0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1</TotalTime>
  <Pages>2</Pages>
  <Words>489</Words>
  <Characters>2706</Characters>
  <Application>Microsoft Office Word</Application>
  <DocSecurity>0</DocSecurity>
  <Lines>57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31/08/2016</cp:lastModifiedBy>
  <cp:revision>3</cp:revision>
  <cp:lastPrinted>2009-02-18T09:36:00Z</cp:lastPrinted>
  <dcterms:created xsi:type="dcterms:W3CDTF">2018-02-08T09:56:00Z</dcterms:created>
  <dcterms:modified xsi:type="dcterms:W3CDTF">2018-02-08T09:56:00Z</dcterms:modified>
</cp:coreProperties>
</file>