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8F7A7D" w:rsidP="008F7A7D">
            <w:pPr>
              <w:suppressAutoHyphens w:val="0"/>
              <w:spacing w:after="20"/>
              <w:jc w:val="right"/>
            </w:pPr>
            <w:r w:rsidRPr="008F7A7D">
              <w:rPr>
                <w:sz w:val="40"/>
              </w:rPr>
              <w:t>ECE</w:t>
            </w:r>
            <w:r>
              <w:t>/TRANS/WP.15/AC.2/2018/30</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8F7A7D" w:rsidP="008F7A7D">
            <w:pPr>
              <w:spacing w:before="240"/>
            </w:pPr>
            <w:r>
              <w:t>Distr.: General</w:t>
            </w:r>
          </w:p>
          <w:p w:rsidR="008F7A7D" w:rsidRDefault="008F7A7D" w:rsidP="008F7A7D">
            <w:pPr>
              <w:suppressAutoHyphens w:val="0"/>
            </w:pPr>
            <w:r>
              <w:t>22 May 2018</w:t>
            </w:r>
          </w:p>
          <w:p w:rsidR="008F7A7D" w:rsidRDefault="008F7A7D" w:rsidP="008F7A7D">
            <w:pPr>
              <w:suppressAutoHyphens w:val="0"/>
            </w:pPr>
            <w:r>
              <w:t>English</w:t>
            </w:r>
          </w:p>
          <w:p w:rsidR="008F7A7D" w:rsidRDefault="008F7A7D" w:rsidP="008F7A7D">
            <w:pPr>
              <w:suppressAutoHyphens w:val="0"/>
            </w:pPr>
            <w:r>
              <w:t>Original: French</w:t>
            </w:r>
          </w:p>
        </w:tc>
      </w:tr>
    </w:tbl>
    <w:p w:rsidR="00E243FB" w:rsidRDefault="00E243FB">
      <w:pPr>
        <w:spacing w:before="120"/>
        <w:rPr>
          <w:b/>
          <w:sz w:val="28"/>
          <w:szCs w:val="28"/>
        </w:rPr>
      </w:pPr>
      <w:r>
        <w:rPr>
          <w:b/>
          <w:sz w:val="28"/>
          <w:szCs w:val="28"/>
        </w:rPr>
        <w:t>Economic Commission for Europe</w:t>
      </w:r>
    </w:p>
    <w:p w:rsidR="00E243FB" w:rsidRDefault="00E243FB">
      <w:pPr>
        <w:spacing w:before="120"/>
        <w:rPr>
          <w:sz w:val="28"/>
          <w:szCs w:val="28"/>
        </w:rPr>
      </w:pPr>
      <w:r>
        <w:rPr>
          <w:sz w:val="28"/>
          <w:szCs w:val="28"/>
        </w:rPr>
        <w:t>Inland Transport Committee</w:t>
      </w:r>
    </w:p>
    <w:p w:rsidR="00E243FB" w:rsidRDefault="00E243FB" w:rsidP="008E7119">
      <w:pPr>
        <w:spacing w:before="120"/>
        <w:rPr>
          <w:b/>
          <w:sz w:val="24"/>
          <w:szCs w:val="24"/>
        </w:rPr>
      </w:pPr>
      <w:r>
        <w:rPr>
          <w:b/>
          <w:sz w:val="24"/>
          <w:szCs w:val="24"/>
        </w:rPr>
        <w:t>Wor</w:t>
      </w:r>
      <w:r w:rsidR="008E7119">
        <w:rPr>
          <w:b/>
          <w:sz w:val="24"/>
          <w:szCs w:val="24"/>
        </w:rPr>
        <w:t xml:space="preserve">king Party on the Transport of </w:t>
      </w:r>
      <w:r w:rsidR="008E7119" w:rsidRPr="008E7119">
        <w:rPr>
          <w:b/>
          <w:sz w:val="24"/>
          <w:szCs w:val="24"/>
        </w:rPr>
        <w:t>Dangerous Goods</w:t>
      </w:r>
    </w:p>
    <w:p w:rsidR="008E7119" w:rsidRPr="008E7119" w:rsidRDefault="008E7119" w:rsidP="008E7119">
      <w:pPr>
        <w:spacing w:before="120"/>
        <w:rPr>
          <w:b/>
        </w:rPr>
      </w:pPr>
      <w:r w:rsidRPr="008E7119">
        <w:rPr>
          <w:b/>
        </w:rPr>
        <w:t xml:space="preserve">Joint Meeting of Experts on the Regulations annexed to the </w:t>
      </w:r>
      <w:r w:rsidRPr="008E7119">
        <w:rPr>
          <w:b/>
        </w:rPr>
        <w:br/>
        <w:t xml:space="preserve">European Agreement concerning the International Carriage </w:t>
      </w:r>
      <w:r w:rsidRPr="008E7119">
        <w:rPr>
          <w:b/>
        </w:rPr>
        <w:br/>
        <w:t>of Dangerous Goods by Inland Waterways (ADN)</w:t>
      </w:r>
    </w:p>
    <w:p w:rsidR="008E7119" w:rsidRPr="008E7119" w:rsidRDefault="008E7119" w:rsidP="008E7119">
      <w:pPr>
        <w:rPr>
          <w:b/>
        </w:rPr>
      </w:pPr>
      <w:r w:rsidRPr="008E7119">
        <w:rPr>
          <w:b/>
        </w:rPr>
        <w:t>(ADN Safety Committee)</w:t>
      </w:r>
    </w:p>
    <w:p w:rsidR="00175B65" w:rsidRPr="00175B65" w:rsidRDefault="002C6B7C" w:rsidP="002C6B7C">
      <w:pPr>
        <w:spacing w:before="120"/>
        <w:rPr>
          <w:b/>
        </w:rPr>
      </w:pPr>
      <w:r w:rsidRPr="002C6B7C">
        <w:rPr>
          <w:b/>
        </w:rPr>
        <w:t>Thirty-third</w:t>
      </w:r>
      <w:r w:rsidR="00175B65" w:rsidRPr="00175B65">
        <w:rPr>
          <w:b/>
        </w:rPr>
        <w:t xml:space="preserve"> session</w:t>
      </w:r>
    </w:p>
    <w:p w:rsidR="00175B65" w:rsidRPr="00175B65" w:rsidRDefault="00175B65" w:rsidP="002C6B7C">
      <w:r w:rsidRPr="00175B65">
        <w:t xml:space="preserve">Geneva, </w:t>
      </w:r>
      <w:r w:rsidR="0004021B">
        <w:t>27–</w:t>
      </w:r>
      <w:r w:rsidR="002C6B7C" w:rsidRPr="002C6B7C">
        <w:t>31 August 2018</w:t>
      </w:r>
    </w:p>
    <w:p w:rsidR="00175B65" w:rsidRPr="00175B65" w:rsidRDefault="00175B65" w:rsidP="00175B65">
      <w:r w:rsidRPr="00175B65">
        <w:t>Item 4</w:t>
      </w:r>
      <w:r w:rsidR="002C6B7C">
        <w:t xml:space="preserve"> (b)</w:t>
      </w:r>
      <w:r w:rsidRPr="00175B65">
        <w:t xml:space="preserve"> of the provisional agenda</w:t>
      </w:r>
    </w:p>
    <w:p w:rsidR="00175B65" w:rsidRPr="00175B65" w:rsidRDefault="002C6B7C" w:rsidP="002C6B7C">
      <w:pPr>
        <w:rPr>
          <w:b/>
        </w:rPr>
      </w:pPr>
      <w:bookmarkStart w:id="1" w:name="OLE_LINK1"/>
      <w:bookmarkStart w:id="2" w:name="OLE_LINK2"/>
      <w:r w:rsidRPr="002C6B7C">
        <w:rPr>
          <w:b/>
        </w:rPr>
        <w:t>Proposals for amendments to the Regulations annexed to ADN: Other proposals</w:t>
      </w:r>
    </w:p>
    <w:bookmarkEnd w:id="1"/>
    <w:bookmarkEnd w:id="2"/>
    <w:p w:rsidR="002C6B7C" w:rsidRPr="002C6B7C" w:rsidRDefault="002C6B7C" w:rsidP="007C203C">
      <w:pPr>
        <w:pStyle w:val="HChG"/>
      </w:pPr>
      <w:r w:rsidRPr="002C6B7C">
        <w:tab/>
      </w:r>
      <w:r w:rsidRPr="002C6B7C">
        <w:tab/>
        <w:t>Correction to ADN 2019</w:t>
      </w:r>
    </w:p>
    <w:p w:rsidR="007C203C" w:rsidRPr="00A93AD6" w:rsidRDefault="002C6B7C" w:rsidP="00EF40A9">
      <w:pPr>
        <w:pStyle w:val="H1G"/>
        <w:rPr>
          <w:b w:val="0"/>
          <w:bCs/>
          <w:position w:val="8"/>
          <w:sz w:val="20"/>
        </w:rPr>
      </w:pPr>
      <w:r w:rsidRPr="002C6B7C">
        <w:tab/>
      </w:r>
      <w:r w:rsidRPr="002C6B7C">
        <w:tab/>
        <w:t>Transmitted by the Government of Austria</w:t>
      </w:r>
      <w:r w:rsidR="007C203C" w:rsidRPr="00A93AD6">
        <w:rPr>
          <w:rStyle w:val="FootnoteReference"/>
          <w:b w:val="0"/>
          <w:bCs/>
          <w:sz w:val="20"/>
          <w:vertAlign w:val="baseline"/>
        </w:rPr>
        <w:footnoteReference w:customMarkFollows="1" w:id="1"/>
        <w:t>*</w:t>
      </w:r>
      <w:r w:rsidR="00A93AD6">
        <w:rPr>
          <w:b w:val="0"/>
          <w:bCs/>
          <w:position w:val="8"/>
          <w:sz w:val="20"/>
        </w:rPr>
        <w:t>,</w:t>
      </w:r>
      <w:r w:rsidR="00A93AD6" w:rsidRPr="00E51AA2">
        <w:rPr>
          <w:b w:val="0"/>
          <w:bCs/>
          <w:sz w:val="20"/>
        </w:rPr>
        <w:t xml:space="preserve"> </w:t>
      </w:r>
      <w:r w:rsidR="00A93AD6" w:rsidRPr="00E51AA2">
        <w:rPr>
          <w:rStyle w:val="FootnoteReference"/>
          <w:b w:val="0"/>
          <w:bCs/>
          <w:sz w:val="20"/>
          <w:vertAlign w:val="baseline"/>
        </w:rPr>
        <w:footnoteReference w:customMarkFollows="1" w:id="2"/>
        <w:t>**</w:t>
      </w:r>
    </w:p>
    <w:p w:rsidR="00A2093B" w:rsidRPr="00A2093B" w:rsidRDefault="00A2093B" w:rsidP="00A2093B">
      <w:pPr>
        <w:pStyle w:val="SingleTxtG"/>
      </w:pPr>
      <w:r w:rsidRPr="00A2093B">
        <w:t>1.</w:t>
      </w:r>
      <w:r w:rsidRPr="00A2093B">
        <w:tab/>
        <w:t>Paragraph 1.6.7.4.2 of the annexed Regulations sets out the transitional periods applicable to substances. Given that these transitional periods will expire on 31 December 2018, the paragraph should read as follows:</w:t>
      </w:r>
    </w:p>
    <w:p w:rsidR="00A2093B" w:rsidRPr="00A2093B" w:rsidRDefault="002E53C9" w:rsidP="00A2093B">
      <w:pPr>
        <w:pStyle w:val="SingleTxtG"/>
      </w:pPr>
      <w:r>
        <w:t>“</w:t>
      </w:r>
      <w:r w:rsidR="00A2093B" w:rsidRPr="00A2093B">
        <w:t>1.6.7.4.2</w:t>
      </w:r>
      <w:r w:rsidR="00A2093B" w:rsidRPr="00A2093B">
        <w:tab/>
        <w:t>(Deleted)</w:t>
      </w:r>
      <w:r>
        <w:t>”</w:t>
      </w:r>
      <w:r w:rsidR="00A2093B" w:rsidRPr="00A2093B">
        <w:t>.</w:t>
      </w:r>
    </w:p>
    <w:p w:rsidR="00A2093B" w:rsidRPr="00A2093B" w:rsidRDefault="00A2093B" w:rsidP="00A2093B">
      <w:pPr>
        <w:pStyle w:val="SingleTxtG"/>
      </w:pPr>
      <w:r w:rsidRPr="00A2093B">
        <w:t>2.</w:t>
      </w:r>
      <w:r w:rsidRPr="00A2093B">
        <w:tab/>
        <w:t>Since the deletion of a transitional provision at the end of its period of application is an editorial modification rather than a substantive one, this correction could still be reflected in ADN 2019.</w:t>
      </w:r>
    </w:p>
    <w:p w:rsidR="007268F9" w:rsidRPr="00A2093B" w:rsidRDefault="00A2093B" w:rsidP="00A2093B">
      <w:pPr>
        <w:spacing w:before="240"/>
        <w:jc w:val="center"/>
        <w:rPr>
          <w:u w:val="single"/>
        </w:rPr>
      </w:pPr>
      <w:r>
        <w:rPr>
          <w:u w:val="single"/>
        </w:rPr>
        <w:tab/>
      </w:r>
      <w:r>
        <w:rPr>
          <w:u w:val="single"/>
        </w:rPr>
        <w:tab/>
      </w:r>
      <w:r>
        <w:rPr>
          <w:u w:val="single"/>
        </w:rPr>
        <w:tab/>
      </w:r>
    </w:p>
    <w:sectPr w:rsidR="007268F9" w:rsidRPr="00A2093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E84" w:rsidRPr="00FB1744" w:rsidRDefault="00A97E84" w:rsidP="00FB1744">
      <w:pPr>
        <w:pStyle w:val="Footer"/>
      </w:pPr>
    </w:p>
  </w:endnote>
  <w:endnote w:type="continuationSeparator" w:id="0">
    <w:p w:rsidR="00A97E84" w:rsidRPr="00FB1744" w:rsidRDefault="00A97E84"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A7D" w:rsidRDefault="008F7A7D" w:rsidP="008F7A7D">
    <w:pPr>
      <w:pStyle w:val="Footer"/>
      <w:tabs>
        <w:tab w:val="right" w:pos="9638"/>
      </w:tabs>
    </w:pPr>
    <w:r w:rsidRPr="008F7A7D">
      <w:rPr>
        <w:b/>
        <w:bCs/>
        <w:sz w:val="18"/>
      </w:rPr>
      <w:fldChar w:fldCharType="begin"/>
    </w:r>
    <w:r w:rsidRPr="008F7A7D">
      <w:rPr>
        <w:b/>
        <w:bCs/>
        <w:sz w:val="18"/>
      </w:rPr>
      <w:instrText xml:space="preserve"> PAGE  \* MERGEFORMAT </w:instrText>
    </w:r>
    <w:r w:rsidRPr="008F7A7D">
      <w:rPr>
        <w:b/>
        <w:bCs/>
        <w:sz w:val="18"/>
      </w:rPr>
      <w:fldChar w:fldCharType="separate"/>
    </w:r>
    <w:r w:rsidR="00A26A73">
      <w:rPr>
        <w:b/>
        <w:bCs/>
        <w:noProof/>
        <w:sz w:val="18"/>
      </w:rPr>
      <w:t>2</w:t>
    </w:r>
    <w:r w:rsidRPr="008F7A7D">
      <w:rPr>
        <w:b/>
        <w:bCs/>
        <w:sz w:val="18"/>
      </w:rPr>
      <w:fldChar w:fldCharType="end"/>
    </w:r>
    <w:r>
      <w:tab/>
      <w:t>GE.18-08197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A7D" w:rsidRDefault="008F7A7D" w:rsidP="008F7A7D">
    <w:pPr>
      <w:pStyle w:val="Footer"/>
      <w:tabs>
        <w:tab w:val="right" w:pos="9638"/>
      </w:tabs>
    </w:pPr>
    <w:r>
      <w:t>GE.18-08197</w:t>
    </w:r>
    <w:r>
      <w:tab/>
    </w:r>
    <w:r w:rsidRPr="008F7A7D">
      <w:rPr>
        <w:b/>
        <w:bCs/>
        <w:sz w:val="18"/>
      </w:rPr>
      <w:fldChar w:fldCharType="begin"/>
    </w:r>
    <w:r w:rsidRPr="008F7A7D">
      <w:rPr>
        <w:b/>
        <w:bCs/>
        <w:sz w:val="18"/>
      </w:rPr>
      <w:instrText xml:space="preserve"> PAGE  \* MERGEFORMAT </w:instrText>
    </w:r>
    <w:r w:rsidRPr="008F7A7D">
      <w:rPr>
        <w:b/>
        <w:bCs/>
        <w:sz w:val="18"/>
      </w:rPr>
      <w:fldChar w:fldCharType="separate"/>
    </w:r>
    <w:r w:rsidR="005417A4">
      <w:rPr>
        <w:b/>
        <w:bCs/>
        <w:noProof/>
        <w:sz w:val="18"/>
      </w:rPr>
      <w:t>3</w:t>
    </w:r>
    <w:r w:rsidRPr="008F7A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8F7A7D"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F7A7D" w:rsidRDefault="008F7A7D" w:rsidP="008F7A7D">
    <w:r>
      <w:t>GE.18-</w:t>
    </w:r>
    <w:proofErr w:type="gramStart"/>
    <w:r>
      <w:t>08197  (</w:t>
    </w:r>
    <w:proofErr w:type="gramEnd"/>
    <w:r>
      <w:t>E)</w:t>
    </w:r>
    <w:r w:rsidR="00A26A73">
      <w:t xml:space="preserve">    110618    </w:t>
    </w:r>
    <w:r w:rsidR="006356A1">
      <w:t>12</w:t>
    </w:r>
    <w:r w:rsidR="00A26A73">
      <w:t>0618</w:t>
    </w:r>
  </w:p>
  <w:p w:rsidR="008F7A7D" w:rsidRPr="008F7A7D" w:rsidRDefault="008F7A7D" w:rsidP="008F7A7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2/2018/3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3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E84" w:rsidRPr="00FB1744" w:rsidRDefault="00A97E84" w:rsidP="00FB1744">
      <w:pPr>
        <w:tabs>
          <w:tab w:val="right" w:pos="2155"/>
        </w:tabs>
        <w:spacing w:after="80" w:line="240" w:lineRule="auto"/>
        <w:ind w:left="680"/>
      </w:pPr>
      <w:r>
        <w:rPr>
          <w:u w:val="single"/>
        </w:rPr>
        <w:tab/>
      </w:r>
    </w:p>
  </w:footnote>
  <w:footnote w:type="continuationSeparator" w:id="0">
    <w:p w:rsidR="00A97E84" w:rsidRPr="00FB1744" w:rsidRDefault="00A97E84" w:rsidP="00FB1744">
      <w:pPr>
        <w:tabs>
          <w:tab w:val="right" w:pos="2155"/>
        </w:tabs>
        <w:spacing w:after="80" w:line="240" w:lineRule="auto"/>
        <w:ind w:left="680"/>
      </w:pPr>
      <w:r>
        <w:rPr>
          <w:u w:val="single"/>
        </w:rPr>
        <w:tab/>
      </w:r>
    </w:p>
  </w:footnote>
  <w:footnote w:id="1">
    <w:p w:rsidR="007C203C" w:rsidRPr="007C203C" w:rsidRDefault="007C203C">
      <w:pPr>
        <w:pStyle w:val="FootnoteText"/>
      </w:pPr>
      <w:r>
        <w:rPr>
          <w:rStyle w:val="FootnoteReference"/>
        </w:rPr>
        <w:tab/>
      </w:r>
      <w:r w:rsidRPr="007C203C">
        <w:rPr>
          <w:rStyle w:val="FootnoteReference"/>
          <w:sz w:val="20"/>
          <w:vertAlign w:val="baseline"/>
        </w:rPr>
        <w:t>*</w:t>
      </w:r>
      <w:r>
        <w:rPr>
          <w:rStyle w:val="FootnoteReference"/>
          <w:sz w:val="20"/>
          <w:vertAlign w:val="baseline"/>
        </w:rPr>
        <w:tab/>
      </w:r>
      <w:r w:rsidR="00EF40A9" w:rsidRPr="00E51AA2">
        <w:t>Distributed in German by the Central Commission for the Navigation of the Rhine under the symbol CCNR-ZKR/ADN/WP.15/AC.2/2018/30.</w:t>
      </w:r>
    </w:p>
  </w:footnote>
  <w:footnote w:id="2">
    <w:p w:rsidR="00A93AD6" w:rsidRPr="00A93AD6" w:rsidRDefault="00A93AD6" w:rsidP="00E51AA2">
      <w:pPr>
        <w:pStyle w:val="FootnoteText"/>
      </w:pPr>
      <w:r>
        <w:rPr>
          <w:rStyle w:val="FootnoteReference"/>
        </w:rPr>
        <w:tab/>
      </w:r>
      <w:r w:rsidRPr="00A93AD6">
        <w:rPr>
          <w:rStyle w:val="FootnoteReference"/>
          <w:sz w:val="20"/>
          <w:vertAlign w:val="baseline"/>
        </w:rPr>
        <w:t>**</w:t>
      </w:r>
      <w:r>
        <w:rPr>
          <w:rStyle w:val="FootnoteReference"/>
          <w:sz w:val="20"/>
          <w:vertAlign w:val="baseline"/>
        </w:rPr>
        <w:tab/>
      </w:r>
      <w:r w:rsidR="00E51AA2" w:rsidRPr="00E51AA2">
        <w:t>In accordance with the programme of work of the Inland Transport Committee for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A7D" w:rsidRDefault="008F7A7D" w:rsidP="008F7A7D">
    <w:pPr>
      <w:pStyle w:val="Header"/>
    </w:pPr>
    <w:r>
      <w:t>ECE/TRANS/WP.15/AC.2/2018/30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A7D" w:rsidRDefault="008F7A7D" w:rsidP="008F7A7D">
    <w:pPr>
      <w:pStyle w:val="Header"/>
      <w:jc w:val="right"/>
    </w:pPr>
    <w:r>
      <w:t>ECE/TRANS/WP.15/AC.2/2018/30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7E84"/>
    <w:rsid w:val="0004021B"/>
    <w:rsid w:val="00046E92"/>
    <w:rsid w:val="000D1B89"/>
    <w:rsid w:val="001170DC"/>
    <w:rsid w:val="00175B65"/>
    <w:rsid w:val="00247E2C"/>
    <w:rsid w:val="002C6B7C"/>
    <w:rsid w:val="002D6C53"/>
    <w:rsid w:val="002E53C9"/>
    <w:rsid w:val="002F5595"/>
    <w:rsid w:val="00334F6A"/>
    <w:rsid w:val="00342AC8"/>
    <w:rsid w:val="003B4550"/>
    <w:rsid w:val="00461253"/>
    <w:rsid w:val="004A5823"/>
    <w:rsid w:val="005042C2"/>
    <w:rsid w:val="00506C12"/>
    <w:rsid w:val="005417A4"/>
    <w:rsid w:val="0056599A"/>
    <w:rsid w:val="00587690"/>
    <w:rsid w:val="006356A1"/>
    <w:rsid w:val="00671529"/>
    <w:rsid w:val="00717266"/>
    <w:rsid w:val="007268F9"/>
    <w:rsid w:val="007C203C"/>
    <w:rsid w:val="007C52B0"/>
    <w:rsid w:val="0083635E"/>
    <w:rsid w:val="00884190"/>
    <w:rsid w:val="008E7119"/>
    <w:rsid w:val="008F7A7D"/>
    <w:rsid w:val="009411B4"/>
    <w:rsid w:val="009C6F25"/>
    <w:rsid w:val="009D0139"/>
    <w:rsid w:val="009F5CDC"/>
    <w:rsid w:val="00A2093B"/>
    <w:rsid w:val="00A26A73"/>
    <w:rsid w:val="00A775CF"/>
    <w:rsid w:val="00A93AD6"/>
    <w:rsid w:val="00A97E84"/>
    <w:rsid w:val="00AB3C7E"/>
    <w:rsid w:val="00B06045"/>
    <w:rsid w:val="00BD360A"/>
    <w:rsid w:val="00C35A27"/>
    <w:rsid w:val="00C43893"/>
    <w:rsid w:val="00E02C2B"/>
    <w:rsid w:val="00E243FB"/>
    <w:rsid w:val="00E51AA2"/>
    <w:rsid w:val="00ED6C48"/>
    <w:rsid w:val="00EF40A9"/>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9D379D-826C-47CF-9895-B06A96F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589D-132C-4B20-94C7-6766AF93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ECE/TRANS/WP.15/AC.2/2018/30</vt:lpstr>
    </vt:vector>
  </TitlesOfParts>
  <Company>DCM</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ECE/TRANS/WP.15/AC.2/2018/30</dc:title>
  <dc:subject>1808197</dc:subject>
  <dc:creator>ROLLAND</dc:creator>
  <cp:keywords/>
  <dc:description/>
  <cp:lastModifiedBy>ECE-ADN-45 eng</cp:lastModifiedBy>
  <cp:revision>2</cp:revision>
  <cp:lastPrinted>2018-06-11T16:31:00Z</cp:lastPrinted>
  <dcterms:created xsi:type="dcterms:W3CDTF">2018-06-19T10:44:00Z</dcterms:created>
  <dcterms:modified xsi:type="dcterms:W3CDTF">2018-06-19T10:44:00Z</dcterms:modified>
</cp:coreProperties>
</file>