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69421F" w:rsidP="0069421F">
            <w:pPr>
              <w:suppressAutoHyphens w:val="0"/>
              <w:spacing w:after="20"/>
              <w:jc w:val="right"/>
            </w:pPr>
            <w:r w:rsidRPr="0069421F">
              <w:rPr>
                <w:sz w:val="40"/>
              </w:rPr>
              <w:t>ECE</w:t>
            </w:r>
            <w:r>
              <w:t>/TRANS/WP.15/AC.2/2018/18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69421F" w:rsidP="0069421F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69421F" w:rsidRDefault="0069421F" w:rsidP="0069421F">
            <w:pPr>
              <w:suppressAutoHyphens w:val="0"/>
            </w:pPr>
            <w:r>
              <w:t>7 November 2017</w:t>
            </w:r>
          </w:p>
          <w:p w:rsidR="0069421F" w:rsidRDefault="0069421F" w:rsidP="0069421F">
            <w:pPr>
              <w:suppressAutoHyphens w:val="0"/>
            </w:pPr>
            <w:r>
              <w:t>English</w:t>
            </w:r>
          </w:p>
          <w:p w:rsidR="0069421F" w:rsidRDefault="0069421F" w:rsidP="0069421F">
            <w:pPr>
              <w:suppressAutoHyphens w:val="0"/>
            </w:pPr>
            <w:r>
              <w:t>Original: French</w:t>
            </w:r>
          </w:p>
        </w:tc>
      </w:tr>
    </w:tbl>
    <w:p w:rsidR="00B54902" w:rsidRPr="00B54902" w:rsidRDefault="00B54902" w:rsidP="00B54902">
      <w:pPr>
        <w:spacing w:before="120"/>
        <w:rPr>
          <w:b/>
          <w:sz w:val="28"/>
          <w:szCs w:val="28"/>
          <w:lang w:val="fr-CH"/>
        </w:rPr>
      </w:pPr>
      <w:r w:rsidRPr="00B54902">
        <w:rPr>
          <w:b/>
          <w:sz w:val="28"/>
          <w:szCs w:val="28"/>
          <w:lang w:val="fr-CH"/>
        </w:rPr>
        <w:t>Economic Commission for Europe</w:t>
      </w:r>
    </w:p>
    <w:p w:rsidR="00B54902" w:rsidRPr="00B54902" w:rsidRDefault="00B54902" w:rsidP="00B54902">
      <w:pPr>
        <w:spacing w:before="120"/>
        <w:rPr>
          <w:bCs/>
          <w:sz w:val="28"/>
          <w:szCs w:val="28"/>
          <w:lang w:val="fr-CH"/>
        </w:rPr>
      </w:pPr>
      <w:r w:rsidRPr="00B54902">
        <w:rPr>
          <w:bCs/>
          <w:sz w:val="28"/>
          <w:szCs w:val="28"/>
          <w:lang w:val="fr-CH"/>
        </w:rPr>
        <w:t>Inland Transport Committee</w:t>
      </w:r>
    </w:p>
    <w:p w:rsidR="00B54902" w:rsidRPr="00B54902" w:rsidRDefault="00B54902" w:rsidP="00B54902">
      <w:pPr>
        <w:spacing w:before="120"/>
        <w:rPr>
          <w:b/>
          <w:sz w:val="24"/>
          <w:szCs w:val="24"/>
          <w:lang w:val="fr-CH"/>
        </w:rPr>
      </w:pPr>
      <w:r w:rsidRPr="00B54902">
        <w:rPr>
          <w:b/>
          <w:sz w:val="24"/>
          <w:szCs w:val="24"/>
          <w:lang w:val="fr-CH"/>
        </w:rPr>
        <w:t>Working Party on the Transport of Dangerous Goods</w:t>
      </w:r>
    </w:p>
    <w:p w:rsidR="00B54902" w:rsidRPr="00B54902" w:rsidRDefault="00B54902" w:rsidP="00B54902">
      <w:pPr>
        <w:spacing w:before="120"/>
        <w:rPr>
          <w:b/>
          <w:lang w:val="fr-CH"/>
        </w:rPr>
      </w:pPr>
      <w:r w:rsidRPr="00B54902">
        <w:rPr>
          <w:b/>
          <w:lang w:val="fr-CH"/>
        </w:rPr>
        <w:t>Joint Meeting of Experts on the Regulations annexed to the</w:t>
      </w:r>
      <w:r w:rsidRPr="00B54902">
        <w:rPr>
          <w:b/>
          <w:lang w:val="fr-CH"/>
        </w:rPr>
        <w:br/>
        <w:t>European Agreement concerning the International Carriage</w:t>
      </w:r>
      <w:r w:rsidRPr="00B54902">
        <w:rPr>
          <w:b/>
          <w:lang w:val="fr-CH"/>
        </w:rPr>
        <w:br/>
        <w:t>of Dangerous Goods by Inland Waterways (ADN)</w:t>
      </w:r>
      <w:r w:rsidRPr="00B54902">
        <w:rPr>
          <w:b/>
          <w:lang w:val="fr-CH"/>
        </w:rPr>
        <w:br/>
        <w:t>(ADN Safety Committee)</w:t>
      </w:r>
    </w:p>
    <w:p w:rsidR="00B54902" w:rsidRPr="00B54902" w:rsidRDefault="00B54902" w:rsidP="00B54902">
      <w:pPr>
        <w:spacing w:before="120"/>
        <w:rPr>
          <w:b/>
          <w:lang w:val="fr-CH"/>
        </w:rPr>
      </w:pPr>
      <w:r w:rsidRPr="00B54902">
        <w:rPr>
          <w:b/>
          <w:lang w:val="fr-CH"/>
        </w:rPr>
        <w:t>Thirty-second session</w:t>
      </w:r>
    </w:p>
    <w:p w:rsidR="00B54902" w:rsidRPr="00B92D80" w:rsidRDefault="00B54902" w:rsidP="00B54902">
      <w:r w:rsidRPr="00B92D80">
        <w:t>Geneva, 22-26 January 2018</w:t>
      </w:r>
    </w:p>
    <w:p w:rsidR="00B54902" w:rsidRPr="00B92D80" w:rsidRDefault="00B54902" w:rsidP="00B54902">
      <w:r w:rsidRPr="00B92D80">
        <w:t>Item 5 (b) of the provisional agenda</w:t>
      </w:r>
    </w:p>
    <w:p w:rsidR="00B54902" w:rsidRPr="00B54902" w:rsidRDefault="00B54902" w:rsidP="00B54902">
      <w:pPr>
        <w:rPr>
          <w:b/>
          <w:bCs/>
        </w:rPr>
      </w:pPr>
      <w:r w:rsidRPr="00B54902">
        <w:rPr>
          <w:b/>
          <w:bCs/>
        </w:rPr>
        <w:t xml:space="preserve">Proposals for amendments to the Regulations annexed to ADN: </w:t>
      </w:r>
      <w:r w:rsidRPr="00B54902">
        <w:rPr>
          <w:b/>
          <w:bCs/>
        </w:rPr>
        <w:br/>
        <w:t>Other proposals</w:t>
      </w:r>
    </w:p>
    <w:p w:rsidR="00B54902" w:rsidRPr="00B92D80" w:rsidRDefault="00B54902" w:rsidP="0062041C">
      <w:pPr>
        <w:pStyle w:val="HChG"/>
      </w:pPr>
      <w:r w:rsidRPr="00B92D80">
        <w:tab/>
      </w:r>
      <w:r w:rsidRPr="00B92D80">
        <w:tab/>
        <w:t xml:space="preserve">Subsection 1.6.7.4 </w:t>
      </w:r>
      <w:r w:rsidR="0062041C">
        <w:t>—</w:t>
      </w:r>
      <w:r w:rsidRPr="00B92D80">
        <w:t xml:space="preserve"> Transitional provisions relating to the transport of substances hazardous to the environment or to health</w:t>
      </w:r>
    </w:p>
    <w:p w:rsidR="00B54902" w:rsidRPr="00B92D80" w:rsidRDefault="00B54902" w:rsidP="00274CC6">
      <w:pPr>
        <w:pStyle w:val="H1G"/>
      </w:pPr>
      <w:r w:rsidRPr="00B92D80">
        <w:tab/>
      </w:r>
      <w:r w:rsidRPr="00B92D80">
        <w:tab/>
        <w:t>Transmitted by the Government of Germany</w:t>
      </w:r>
      <w:r w:rsidRPr="00274CC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274CC6">
        <w:rPr>
          <w:rStyle w:val="FootnoteReference"/>
          <w:b w:val="0"/>
          <w:bCs/>
          <w:position w:val="6"/>
          <w:sz w:val="20"/>
          <w:vertAlign w:val="baseline"/>
        </w:rPr>
        <w:t>,</w:t>
      </w:r>
      <w:r w:rsidRPr="00274CC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B54902" w:rsidRPr="00B92D80" w:rsidRDefault="00B54902" w:rsidP="00BF504E">
      <w:pPr>
        <w:pStyle w:val="HChG"/>
      </w:pPr>
      <w:r w:rsidRPr="00B92D80">
        <w:tab/>
        <w:t>I.</w:t>
      </w:r>
      <w:r w:rsidRPr="00B92D80">
        <w:tab/>
        <w:t>Request</w:t>
      </w:r>
    </w:p>
    <w:p w:rsidR="00B54902" w:rsidRPr="00B92D80" w:rsidRDefault="00B54902" w:rsidP="00BF504E">
      <w:pPr>
        <w:pStyle w:val="SingleTxtG"/>
      </w:pPr>
      <w:r w:rsidRPr="00B92D80">
        <w:t>1.</w:t>
      </w:r>
      <w:r w:rsidRPr="00B92D80">
        <w:tab/>
        <w:t>In 1.6.7.4.1 of ADN, delete the first sentence.</w:t>
      </w:r>
    </w:p>
    <w:p w:rsidR="00B54902" w:rsidRPr="00B92D80" w:rsidRDefault="00B54902" w:rsidP="00BF504E">
      <w:pPr>
        <w:pStyle w:val="HChG"/>
      </w:pPr>
      <w:r w:rsidRPr="00B92D80">
        <w:tab/>
        <w:t>II.</w:t>
      </w:r>
      <w:r w:rsidRPr="00B92D80">
        <w:tab/>
        <w:t>Justification</w:t>
      </w:r>
    </w:p>
    <w:p w:rsidR="00B54902" w:rsidRDefault="00B54902" w:rsidP="00BF504E">
      <w:pPr>
        <w:pStyle w:val="SingleTxtG"/>
      </w:pPr>
      <w:r w:rsidRPr="00B92D80">
        <w:t>2.</w:t>
      </w:r>
      <w:r w:rsidRPr="00B92D80">
        <w:tab/>
        <w:t>The transitional provision is time-limited to 31 December 2018 and is therefore not relevant for ADN 2019. It is customary to delete transitional provisions when the transitional period has expired.</w:t>
      </w:r>
    </w:p>
    <w:p w:rsidR="00BF504E" w:rsidRDefault="00BF504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504E" w:rsidSect="006942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70" w:rsidRPr="00FB1744" w:rsidRDefault="00F73970" w:rsidP="00FB1744">
      <w:pPr>
        <w:pStyle w:val="Footer"/>
      </w:pPr>
    </w:p>
  </w:endnote>
  <w:endnote w:type="continuationSeparator" w:id="0">
    <w:p w:rsidR="00F73970" w:rsidRPr="00FB1744" w:rsidRDefault="00F7397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F" w:rsidRPr="0069421F" w:rsidRDefault="0069421F" w:rsidP="0069421F">
    <w:pPr>
      <w:pStyle w:val="Footer"/>
      <w:tabs>
        <w:tab w:val="right" w:pos="9598"/>
      </w:tabs>
    </w:pPr>
    <w:r w:rsidRPr="0069421F">
      <w:rPr>
        <w:b/>
        <w:sz w:val="18"/>
      </w:rPr>
      <w:fldChar w:fldCharType="begin"/>
    </w:r>
    <w:r w:rsidRPr="0069421F">
      <w:rPr>
        <w:b/>
        <w:sz w:val="18"/>
      </w:rPr>
      <w:instrText xml:space="preserve"> PAGE  \* MERGEFORMAT </w:instrText>
    </w:r>
    <w:r w:rsidRPr="0069421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9421F">
      <w:rPr>
        <w:b/>
        <w:sz w:val="18"/>
      </w:rPr>
      <w:fldChar w:fldCharType="end"/>
    </w:r>
    <w:r>
      <w:rPr>
        <w:sz w:val="18"/>
      </w:rPr>
      <w:tab/>
    </w:r>
    <w:r>
      <w:t>GE.17-19659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F" w:rsidRPr="0069421F" w:rsidRDefault="0069421F" w:rsidP="0069421F">
    <w:pPr>
      <w:pStyle w:val="Footer"/>
      <w:tabs>
        <w:tab w:val="right" w:pos="9598"/>
      </w:tabs>
      <w:rPr>
        <w:b/>
        <w:sz w:val="18"/>
      </w:rPr>
    </w:pPr>
    <w:r>
      <w:t>GE.17-19659</w:t>
    </w:r>
    <w:r>
      <w:tab/>
    </w:r>
    <w:r w:rsidRPr="0069421F">
      <w:rPr>
        <w:b/>
        <w:sz w:val="18"/>
      </w:rPr>
      <w:fldChar w:fldCharType="begin"/>
    </w:r>
    <w:r w:rsidRPr="0069421F">
      <w:rPr>
        <w:b/>
        <w:sz w:val="18"/>
      </w:rPr>
      <w:instrText xml:space="preserve"> PAGE  \* MERGEFORMAT </w:instrText>
    </w:r>
    <w:r w:rsidRPr="0069421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942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71040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21F" w:rsidRDefault="0069421F" w:rsidP="0069421F">
    <w:r>
      <w:t>GE.17-</w:t>
    </w:r>
    <w:proofErr w:type="gramStart"/>
    <w:r>
      <w:t>19659  (</w:t>
    </w:r>
    <w:proofErr w:type="gramEnd"/>
    <w:r>
      <w:t>E)</w:t>
    </w:r>
    <w:r w:rsidR="003852BA">
      <w:t xml:space="preserve">    171117    171117</w:t>
    </w:r>
  </w:p>
  <w:p w:rsidR="0069421F" w:rsidRPr="0069421F" w:rsidRDefault="0069421F" w:rsidP="0069421F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AC.2/2018/18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8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70" w:rsidRPr="00FB1744" w:rsidRDefault="00F7397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73970" w:rsidRPr="00FB1744" w:rsidRDefault="00F7397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54902" w:rsidRPr="00545A96" w:rsidRDefault="00B54902" w:rsidP="00B54902">
      <w:pPr>
        <w:pStyle w:val="FootnoteText"/>
      </w:pPr>
      <w:r w:rsidRPr="00A14FDA">
        <w:tab/>
      </w:r>
      <w:r w:rsidRPr="00F41A2A">
        <w:rPr>
          <w:rStyle w:val="FootnoteReference"/>
          <w:sz w:val="20"/>
          <w:vertAlign w:val="baseline"/>
        </w:rPr>
        <w:t>*</w:t>
      </w:r>
      <w:r w:rsidRPr="00545A96">
        <w:tab/>
        <w:t>Distributed in German by the Central Commission for the Navigation of the Rhine in document CCNR</w:t>
      </w:r>
      <w:r>
        <w:t>-</w:t>
      </w:r>
      <w:r w:rsidRPr="00545A96">
        <w:t>ZKR/ADN/WP.15/AC.2/201</w:t>
      </w:r>
      <w:r>
        <w:t>8</w:t>
      </w:r>
      <w:r w:rsidRPr="00545A96">
        <w:t>/</w:t>
      </w:r>
      <w:r>
        <w:t>18</w:t>
      </w:r>
      <w:r w:rsidRPr="00545A96">
        <w:t>.</w:t>
      </w:r>
    </w:p>
  </w:footnote>
  <w:footnote w:id="2">
    <w:p w:rsidR="00B54902" w:rsidRPr="00545A96" w:rsidRDefault="00B54902" w:rsidP="00B54902">
      <w:pPr>
        <w:pStyle w:val="FootnoteText"/>
      </w:pPr>
      <w:r w:rsidRPr="00A14FDA">
        <w:tab/>
      </w:r>
      <w:r w:rsidRPr="00F41A2A">
        <w:rPr>
          <w:rStyle w:val="FootnoteReference"/>
          <w:sz w:val="20"/>
          <w:vertAlign w:val="baseline"/>
        </w:rPr>
        <w:t>**</w:t>
      </w:r>
      <w:r w:rsidRPr="00545A96">
        <w:tab/>
        <w:t>In accordance with the programme of work of the Inland Transport Committee for 201</w:t>
      </w:r>
      <w:r>
        <w:t>7</w:t>
      </w:r>
      <w:r w:rsidRPr="00545A96">
        <w:t>-201</w:t>
      </w:r>
      <w:r>
        <w:t>8</w:t>
      </w:r>
      <w:r w:rsidRPr="00545A96">
        <w:t xml:space="preserve"> (ECE/TRANS/</w:t>
      </w:r>
      <w:r>
        <w:t xml:space="preserve">WP.15/237, annex V </w:t>
      </w:r>
      <w:r w:rsidRPr="00545A96">
        <w:t>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F" w:rsidRPr="0069421F" w:rsidRDefault="0069421F" w:rsidP="0069421F">
    <w:pPr>
      <w:pStyle w:val="Header"/>
    </w:pPr>
    <w:r w:rsidRPr="0069421F">
      <w:t>ECE/TRANS/WP.15/AC.2/2018/18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F" w:rsidRPr="0069421F" w:rsidRDefault="0069421F" w:rsidP="0069421F">
    <w:pPr>
      <w:pStyle w:val="Header"/>
      <w:jc w:val="right"/>
    </w:pPr>
    <w:r w:rsidRPr="0069421F">
      <w:t>ECE/TRANS/WP.15/AC.2/2018/18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970"/>
    <w:rsid w:val="00046E92"/>
    <w:rsid w:val="000C4D24"/>
    <w:rsid w:val="000D1B89"/>
    <w:rsid w:val="001170DC"/>
    <w:rsid w:val="00247E2C"/>
    <w:rsid w:val="00274CC6"/>
    <w:rsid w:val="002D6C53"/>
    <w:rsid w:val="002F5595"/>
    <w:rsid w:val="00334F6A"/>
    <w:rsid w:val="00342AC8"/>
    <w:rsid w:val="003852BA"/>
    <w:rsid w:val="003B4550"/>
    <w:rsid w:val="00461253"/>
    <w:rsid w:val="005042C2"/>
    <w:rsid w:val="0056599A"/>
    <w:rsid w:val="00587690"/>
    <w:rsid w:val="0062041C"/>
    <w:rsid w:val="00671529"/>
    <w:rsid w:val="0069421F"/>
    <w:rsid w:val="00717266"/>
    <w:rsid w:val="007268F9"/>
    <w:rsid w:val="00765973"/>
    <w:rsid w:val="007C52B0"/>
    <w:rsid w:val="008D5A01"/>
    <w:rsid w:val="009411B4"/>
    <w:rsid w:val="009D0139"/>
    <w:rsid w:val="009F5CDC"/>
    <w:rsid w:val="00A775CF"/>
    <w:rsid w:val="00AB3C7E"/>
    <w:rsid w:val="00B06045"/>
    <w:rsid w:val="00B54902"/>
    <w:rsid w:val="00BF504E"/>
    <w:rsid w:val="00C336B0"/>
    <w:rsid w:val="00C35A27"/>
    <w:rsid w:val="00DA2E8F"/>
    <w:rsid w:val="00E02C2B"/>
    <w:rsid w:val="00ED6C48"/>
    <w:rsid w:val="00F41A2A"/>
    <w:rsid w:val="00F65F5D"/>
    <w:rsid w:val="00F73970"/>
    <w:rsid w:val="00F86A3A"/>
    <w:rsid w:val="00FB1744"/>
    <w:rsid w:val="00FB2AFA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ADB7AE-5F08-4B68-987F-E6662F5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0F83-F798-40EB-8689-1C7A31BA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1719659</vt:lpstr>
    </vt:vector>
  </TitlesOfParts>
  <Company>DCM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1719659</dc:title>
  <dc:subject>ECE/TRANS/WP.15/AC.2/2018/18</dc:subject>
  <dc:creator>Maria Rosario GATMAYTAN</dc:creator>
  <cp:keywords/>
  <dc:description/>
  <cp:lastModifiedBy>Marie-Claude Collet</cp:lastModifiedBy>
  <cp:revision>2</cp:revision>
  <cp:lastPrinted>2017-11-17T15:32:00Z</cp:lastPrinted>
  <dcterms:created xsi:type="dcterms:W3CDTF">2017-11-20T08:17:00Z</dcterms:created>
  <dcterms:modified xsi:type="dcterms:W3CDTF">2017-11-20T08:17:00Z</dcterms:modified>
</cp:coreProperties>
</file>