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4919" w:rsidTr="000216CC">
        <w:trPr>
          <w:trHeight w:val="851"/>
        </w:trPr>
        <w:tc>
          <w:tcPr>
            <w:tcW w:w="1259" w:type="dxa"/>
            <w:tcBorders>
              <w:top w:val="nil"/>
              <w:left w:val="nil"/>
              <w:bottom w:val="single" w:sz="4" w:space="0" w:color="auto"/>
              <w:right w:val="nil"/>
            </w:tcBorders>
            <w:shd w:val="clear" w:color="auto" w:fill="auto"/>
          </w:tcPr>
          <w:p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A83451" w:rsidRDefault="00FC215C" w:rsidP="00FC215C">
            <w:pPr>
              <w:jc w:val="right"/>
              <w:rPr>
                <w:b/>
                <w:sz w:val="40"/>
                <w:szCs w:val="40"/>
              </w:rPr>
            </w:pPr>
            <w:r w:rsidRPr="00A83451">
              <w:rPr>
                <w:b/>
                <w:sz w:val="40"/>
                <w:szCs w:val="40"/>
              </w:rPr>
              <w:t>UN/SCETDG/</w:t>
            </w:r>
            <w:r w:rsidR="00CE74ED" w:rsidRPr="00A83451">
              <w:rPr>
                <w:b/>
                <w:sz w:val="40"/>
                <w:szCs w:val="40"/>
              </w:rPr>
              <w:t>5</w:t>
            </w:r>
            <w:r w:rsidR="0003375D">
              <w:rPr>
                <w:b/>
                <w:sz w:val="40"/>
                <w:szCs w:val="40"/>
              </w:rPr>
              <w:t>3</w:t>
            </w:r>
            <w:r w:rsidRPr="00A83451">
              <w:rPr>
                <w:b/>
                <w:sz w:val="40"/>
                <w:szCs w:val="40"/>
              </w:rPr>
              <w:t>/INF.</w:t>
            </w:r>
            <w:r w:rsidR="00896C26">
              <w:rPr>
                <w:b/>
                <w:sz w:val="40"/>
                <w:szCs w:val="40"/>
              </w:rPr>
              <w:t>29</w:t>
            </w:r>
          </w:p>
          <w:p w:rsidR="000216CC" w:rsidRPr="000B4919" w:rsidRDefault="000216CC" w:rsidP="001944F1">
            <w:pPr>
              <w:jc w:val="right"/>
              <w:rPr>
                <w:highlight w:val="yellow"/>
              </w:rPr>
            </w:pPr>
          </w:p>
        </w:tc>
      </w:tr>
    </w:tbl>
    <w:tbl>
      <w:tblPr>
        <w:tblW w:w="9645" w:type="dxa"/>
        <w:tblInd w:w="108" w:type="dxa"/>
        <w:tblLayout w:type="fixed"/>
        <w:tblLook w:val="04A0" w:firstRow="1" w:lastRow="0" w:firstColumn="1" w:lastColumn="0" w:noHBand="0" w:noVBand="1"/>
      </w:tblPr>
      <w:tblGrid>
        <w:gridCol w:w="4652"/>
        <w:gridCol w:w="4993"/>
      </w:tblGrid>
      <w:tr w:rsidR="00645A0B" w:rsidRPr="000B4919" w:rsidTr="00165735">
        <w:tc>
          <w:tcPr>
            <w:tcW w:w="9645" w:type="dxa"/>
            <w:gridSpan w:val="2"/>
            <w:tcMar>
              <w:top w:w="142" w:type="dxa"/>
              <w:left w:w="108" w:type="dxa"/>
              <w:bottom w:w="142" w:type="dxa"/>
              <w:right w:w="108" w:type="dxa"/>
            </w:tcMar>
          </w:tcPr>
          <w:p w:rsidR="00645A0B" w:rsidRPr="000B4919" w:rsidRDefault="00645A0B" w:rsidP="0061165B">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896C26">
              <w:rPr>
                <w:b/>
              </w:rPr>
              <w:t>12 June</w:t>
            </w:r>
            <w:r w:rsidR="00CE74ED" w:rsidRPr="00E45B25">
              <w:rPr>
                <w:b/>
              </w:rPr>
              <w:t xml:space="preserve"> 2018</w:t>
            </w:r>
          </w:p>
        </w:tc>
      </w:tr>
      <w:tr w:rsidR="00645A0B" w:rsidRPr="000B4919" w:rsidTr="00165735">
        <w:tc>
          <w:tcPr>
            <w:tcW w:w="4652" w:type="dxa"/>
            <w:tcMar>
              <w:top w:w="57" w:type="dxa"/>
              <w:left w:w="108" w:type="dxa"/>
              <w:bottom w:w="0" w:type="dxa"/>
              <w:right w:w="108" w:type="dxa"/>
            </w:tcMar>
            <w:vAlign w:val="center"/>
          </w:tcPr>
          <w:p w:rsidR="00645A0B" w:rsidRPr="000B4919" w:rsidRDefault="00645A0B" w:rsidP="00165735">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rsidR="00645A0B" w:rsidRPr="000B4919" w:rsidRDefault="00645A0B" w:rsidP="00165735">
            <w:pPr>
              <w:spacing w:before="120"/>
              <w:rPr>
                <w:b/>
              </w:rPr>
            </w:pPr>
          </w:p>
        </w:tc>
      </w:tr>
      <w:tr w:rsidR="00645A0B" w:rsidRPr="000B4919" w:rsidTr="00165735">
        <w:tc>
          <w:tcPr>
            <w:tcW w:w="4652" w:type="dxa"/>
            <w:tcMar>
              <w:top w:w="57" w:type="dxa"/>
              <w:left w:w="108" w:type="dxa"/>
              <w:bottom w:w="0" w:type="dxa"/>
              <w:right w:w="108" w:type="dxa"/>
            </w:tcMar>
          </w:tcPr>
          <w:p w:rsidR="00645A0B" w:rsidRPr="000B4919" w:rsidRDefault="00CE74ED" w:rsidP="00F64C95">
            <w:pPr>
              <w:spacing w:before="120"/>
              <w:ind w:left="34" w:hanging="34"/>
              <w:rPr>
                <w:b/>
              </w:rPr>
            </w:pPr>
            <w:r w:rsidRPr="006F47DE">
              <w:rPr>
                <w:b/>
              </w:rPr>
              <w:t>Fifty-</w:t>
            </w:r>
            <w:r>
              <w:rPr>
                <w:b/>
              </w:rPr>
              <w:t>third</w:t>
            </w:r>
            <w:r w:rsidRPr="006F47DE">
              <w:rPr>
                <w:b/>
              </w:rPr>
              <w:t xml:space="preserve"> session</w:t>
            </w:r>
          </w:p>
        </w:tc>
        <w:tc>
          <w:tcPr>
            <w:tcW w:w="4993" w:type="dxa"/>
            <w:tcMar>
              <w:top w:w="57" w:type="dxa"/>
              <w:left w:w="108" w:type="dxa"/>
              <w:bottom w:w="0" w:type="dxa"/>
              <w:right w:w="108" w:type="dxa"/>
            </w:tcMar>
          </w:tcPr>
          <w:p w:rsidR="00645A0B" w:rsidRPr="000B4919" w:rsidRDefault="00645A0B" w:rsidP="00CE74ED">
            <w:pPr>
              <w:spacing w:before="120"/>
              <w:ind w:left="34" w:hanging="34"/>
              <w:rPr>
                <w:b/>
              </w:rPr>
            </w:pPr>
          </w:p>
        </w:tc>
      </w:tr>
      <w:tr w:rsidR="00645A0B" w:rsidRPr="000B4919" w:rsidTr="00165735">
        <w:tc>
          <w:tcPr>
            <w:tcW w:w="4652" w:type="dxa"/>
            <w:tcMar>
              <w:top w:w="28" w:type="dxa"/>
              <w:left w:w="108" w:type="dxa"/>
              <w:bottom w:w="0" w:type="dxa"/>
              <w:right w:w="108" w:type="dxa"/>
            </w:tcMar>
          </w:tcPr>
          <w:p w:rsidR="00CE74ED" w:rsidRPr="006F47DE" w:rsidRDefault="00CE74ED" w:rsidP="00CE74ED">
            <w:pPr>
              <w:tabs>
                <w:tab w:val="left" w:pos="6361"/>
                <w:tab w:val="left" w:pos="6939"/>
              </w:tabs>
              <w:spacing w:before="40"/>
              <w:outlineLvl w:val="0"/>
              <w:rPr>
                <w:bCs/>
              </w:rPr>
            </w:pPr>
            <w:r w:rsidRPr="006500BA">
              <w:t>Geneva,</w:t>
            </w:r>
            <w:r>
              <w:t xml:space="preserve"> 25 June-4 July 2018</w:t>
            </w:r>
          </w:p>
          <w:p w:rsidR="00645A0B" w:rsidRPr="000B4919" w:rsidRDefault="0061165B" w:rsidP="00EA48C4">
            <w:pPr>
              <w:spacing w:before="40"/>
              <w:ind w:left="34" w:hanging="34"/>
              <w:rPr>
                <w:b/>
                <w:bCs/>
              </w:rPr>
            </w:pPr>
            <w:r w:rsidRPr="006777EE">
              <w:t>Item 3 of the provisional agenda</w:t>
            </w:r>
            <w:r w:rsidRPr="00C36FC0">
              <w:rPr>
                <w:highlight w:val="yellow"/>
              </w:rPr>
              <w:br/>
            </w:r>
            <w:r w:rsidRPr="00896C26">
              <w:rPr>
                <w:b/>
                <w:bCs/>
              </w:rPr>
              <w:t>Listing, classification and packing</w:t>
            </w:r>
          </w:p>
        </w:tc>
        <w:tc>
          <w:tcPr>
            <w:tcW w:w="4993" w:type="dxa"/>
            <w:tcMar>
              <w:top w:w="28" w:type="dxa"/>
              <w:left w:w="108" w:type="dxa"/>
              <w:bottom w:w="0" w:type="dxa"/>
              <w:right w:w="108" w:type="dxa"/>
            </w:tcMar>
          </w:tcPr>
          <w:p w:rsidR="00645A0B" w:rsidRPr="000B4919" w:rsidRDefault="00645A0B" w:rsidP="000B6AD1">
            <w:pPr>
              <w:spacing w:before="40"/>
              <w:rPr>
                <w:b/>
                <w:bCs/>
              </w:rPr>
            </w:pPr>
          </w:p>
        </w:tc>
      </w:tr>
    </w:tbl>
    <w:p w:rsidR="00E45B25" w:rsidRPr="007B2B1F" w:rsidRDefault="00DC4777" w:rsidP="00E45B25">
      <w:pPr>
        <w:pStyle w:val="HChG"/>
      </w:pPr>
      <w:r>
        <w:tab/>
      </w:r>
      <w:r>
        <w:tab/>
        <w:t>Proper shipping names for explosives (</w:t>
      </w:r>
      <w:r>
        <w:rPr>
          <w:lang w:val="en-US"/>
        </w:rPr>
        <w:t>UN 0237 and UN </w:t>
      </w:r>
      <w:bookmarkStart w:id="0" w:name="_GoBack"/>
      <w:bookmarkEnd w:id="0"/>
      <w:r w:rsidR="0061165B">
        <w:rPr>
          <w:lang w:val="en-US"/>
        </w:rPr>
        <w:t>0288</w:t>
      </w:r>
      <w:r>
        <w:rPr>
          <w:lang w:val="en-US"/>
        </w:rPr>
        <w:t>)</w:t>
      </w:r>
    </w:p>
    <w:p w:rsidR="00E45B25" w:rsidRPr="007B2B1F" w:rsidRDefault="00E45B25" w:rsidP="00E45B25">
      <w:pPr>
        <w:pStyle w:val="H1G"/>
        <w:jc w:val="both"/>
      </w:pPr>
      <w:r w:rsidRPr="007B2B1F">
        <w:tab/>
      </w:r>
      <w:r w:rsidRPr="007B2B1F">
        <w:tab/>
        <w:t xml:space="preserve">Transmitted by the </w:t>
      </w:r>
      <w:r w:rsidR="0061165B">
        <w:t>expert from Spain</w:t>
      </w:r>
    </w:p>
    <w:p w:rsidR="00E45B25" w:rsidRPr="007B2B1F" w:rsidRDefault="00E45B25" w:rsidP="00E45B25">
      <w:pPr>
        <w:pStyle w:val="HChG"/>
        <w:outlineLvl w:val="0"/>
      </w:pPr>
      <w:r w:rsidRPr="007B2B1F">
        <w:tab/>
      </w:r>
      <w:r w:rsidRPr="007B2B1F">
        <w:tab/>
        <w:t>Introduction</w:t>
      </w:r>
    </w:p>
    <w:p w:rsidR="0061165B" w:rsidRDefault="0061165B" w:rsidP="0061165B">
      <w:pPr>
        <w:pStyle w:val="SingleTxtG"/>
        <w:rPr>
          <w:lang w:val="en-US"/>
        </w:rPr>
      </w:pPr>
      <w:r>
        <w:rPr>
          <w:lang w:val="en-US"/>
        </w:rPr>
        <w:t>1.</w:t>
      </w:r>
      <w:r>
        <w:rPr>
          <w:lang w:val="en-US"/>
        </w:rPr>
        <w:tab/>
        <w:t>Spain is working since 2016 on improving the name and description of the explosives substances and articles under column 2</w:t>
      </w:r>
      <w:r w:rsidRPr="003135A3">
        <w:rPr>
          <w:lang w:val="en-US"/>
        </w:rPr>
        <w:t xml:space="preserve"> </w:t>
      </w:r>
      <w:r>
        <w:rPr>
          <w:lang w:val="en-US"/>
        </w:rPr>
        <w:t>of the Model Regulation., in the Spanish version of the Model Regulations.</w:t>
      </w:r>
    </w:p>
    <w:p w:rsidR="0061165B" w:rsidRDefault="0061165B" w:rsidP="0061165B">
      <w:pPr>
        <w:pStyle w:val="SingleTxtG"/>
        <w:rPr>
          <w:lang w:val="en-US"/>
        </w:rPr>
      </w:pPr>
      <w:r>
        <w:rPr>
          <w:lang w:val="en-US"/>
        </w:rPr>
        <w:t>2.</w:t>
      </w:r>
      <w:r>
        <w:rPr>
          <w:lang w:val="en-US"/>
        </w:rPr>
        <w:tab/>
        <w:t>In this context a formal document containing a number of improvements has been submitted to this session (ST/SG/AC.10/C.3/2018/14).</w:t>
      </w:r>
    </w:p>
    <w:p w:rsidR="0061165B" w:rsidRDefault="0061165B" w:rsidP="0061165B">
      <w:pPr>
        <w:pStyle w:val="SingleTxtG"/>
      </w:pPr>
      <w:r>
        <w:rPr>
          <w:lang w:val="en-US"/>
        </w:rPr>
        <w:t xml:space="preserve">3. </w:t>
      </w:r>
      <w:r>
        <w:rPr>
          <w:lang w:val="en-US"/>
        </w:rPr>
        <w:tab/>
        <w:t>The abovementioned document does not contain any proposal for UN numbers 0237 and 0288 even though it was clear that the Spanish version of the name of both UN numbers is not correct. As the French and English names are very different for this substance, further consultation in the sector was needed.</w:t>
      </w:r>
    </w:p>
    <w:tbl>
      <w:tblPr>
        <w:tblW w:w="7740" w:type="dxa"/>
        <w:tblInd w:w="949" w:type="dxa"/>
        <w:tblCellMar>
          <w:left w:w="0" w:type="dxa"/>
          <w:right w:w="0" w:type="dxa"/>
        </w:tblCellMar>
        <w:tblLook w:val="04A0" w:firstRow="1" w:lastRow="0" w:firstColumn="1" w:lastColumn="0" w:noHBand="0" w:noVBand="1"/>
      </w:tblPr>
      <w:tblGrid>
        <w:gridCol w:w="1200"/>
        <w:gridCol w:w="2180"/>
        <w:gridCol w:w="2180"/>
        <w:gridCol w:w="2180"/>
      </w:tblGrid>
      <w:tr w:rsidR="0061165B" w:rsidRPr="00896C26" w:rsidTr="00E7425E">
        <w:trPr>
          <w:trHeight w:val="630"/>
        </w:trPr>
        <w:tc>
          <w:tcPr>
            <w:tcW w:w="12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1165B" w:rsidRPr="00896C26" w:rsidRDefault="0061165B" w:rsidP="00E7425E">
            <w:pPr>
              <w:ind w:left="165"/>
              <w:jc w:val="center"/>
              <w:rPr>
                <w:rFonts w:eastAsiaTheme="minorHAnsi"/>
              </w:rPr>
            </w:pPr>
            <w:r w:rsidRPr="00896C26">
              <w:rPr>
                <w:bCs/>
                <w:color w:val="000000"/>
                <w:lang w:eastAsia="es-ES"/>
              </w:rPr>
              <w:t>UN</w:t>
            </w:r>
          </w:p>
        </w:tc>
        <w:tc>
          <w:tcPr>
            <w:tcW w:w="21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1165B" w:rsidRPr="00896C26" w:rsidRDefault="0061165B" w:rsidP="00E7425E">
            <w:pPr>
              <w:jc w:val="center"/>
              <w:rPr>
                <w:rFonts w:eastAsiaTheme="minorHAnsi"/>
              </w:rPr>
            </w:pPr>
            <w:r w:rsidRPr="00896C26">
              <w:rPr>
                <w:bCs/>
                <w:color w:val="000000"/>
                <w:lang w:eastAsia="es-ES"/>
              </w:rPr>
              <w:t>FRENCH</w:t>
            </w:r>
          </w:p>
        </w:tc>
        <w:tc>
          <w:tcPr>
            <w:tcW w:w="21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1165B" w:rsidRPr="00896C26" w:rsidRDefault="0061165B" w:rsidP="00E7425E">
            <w:pPr>
              <w:jc w:val="center"/>
              <w:rPr>
                <w:rFonts w:eastAsiaTheme="minorHAnsi"/>
              </w:rPr>
            </w:pPr>
            <w:r w:rsidRPr="00896C26">
              <w:rPr>
                <w:rFonts w:eastAsiaTheme="minorHAnsi"/>
              </w:rPr>
              <w:t>ENGLISH</w:t>
            </w:r>
          </w:p>
        </w:tc>
        <w:tc>
          <w:tcPr>
            <w:tcW w:w="21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1165B" w:rsidRPr="00896C26" w:rsidRDefault="0061165B" w:rsidP="00E7425E">
            <w:pPr>
              <w:jc w:val="center"/>
              <w:rPr>
                <w:rFonts w:eastAsiaTheme="minorHAnsi"/>
              </w:rPr>
            </w:pPr>
            <w:r w:rsidRPr="00896C26">
              <w:rPr>
                <w:rFonts w:eastAsiaTheme="minorHAnsi"/>
              </w:rPr>
              <w:t>SPANISH</w:t>
            </w:r>
          </w:p>
        </w:tc>
      </w:tr>
      <w:tr w:rsidR="0061165B" w:rsidRPr="00896C26" w:rsidTr="00E7425E">
        <w:trPr>
          <w:trHeight w:val="900"/>
        </w:trPr>
        <w:tc>
          <w:tcPr>
            <w:tcW w:w="12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1165B" w:rsidRPr="00896C26" w:rsidRDefault="0061165B" w:rsidP="00E7425E">
            <w:pPr>
              <w:jc w:val="center"/>
              <w:rPr>
                <w:color w:val="000000"/>
                <w:lang w:eastAsia="es-ES"/>
              </w:rPr>
            </w:pPr>
            <w:r w:rsidRPr="00896C26">
              <w:rPr>
                <w:color w:val="000000"/>
                <w:lang w:eastAsia="es-ES"/>
              </w:rPr>
              <w:t>0237</w:t>
            </w:r>
          </w:p>
          <w:p w:rsidR="0061165B" w:rsidRPr="00896C26" w:rsidRDefault="0061165B" w:rsidP="00E7425E">
            <w:pPr>
              <w:jc w:val="center"/>
              <w:rPr>
                <w:rFonts w:ascii="Calibri" w:eastAsiaTheme="minorHAnsi" w:hAnsi="Calibri"/>
              </w:rPr>
            </w:pPr>
            <w:r w:rsidRPr="00896C26">
              <w:rPr>
                <w:color w:val="000000"/>
                <w:lang w:eastAsia="es-ES"/>
              </w:rPr>
              <w:t>0288</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165B" w:rsidRPr="00896C26" w:rsidRDefault="0061165B" w:rsidP="00E7425E">
            <w:pPr>
              <w:rPr>
                <w:rFonts w:ascii="Calibri" w:eastAsiaTheme="minorHAnsi" w:hAnsi="Calibri"/>
              </w:rPr>
            </w:pPr>
            <w:r w:rsidRPr="00896C26">
              <w:rPr>
                <w:lang w:val="en-US" w:eastAsia="es-ES"/>
              </w:rPr>
              <w:t>CORDEAU DÉTONANT À SECTION PROFILÉE</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165B" w:rsidRPr="00896C26" w:rsidRDefault="0061165B" w:rsidP="00E7425E">
            <w:pPr>
              <w:rPr>
                <w:rFonts w:ascii="Calibri" w:eastAsiaTheme="minorHAnsi" w:hAnsi="Calibri"/>
              </w:rPr>
            </w:pPr>
            <w:r w:rsidRPr="00896C26">
              <w:rPr>
                <w:lang w:eastAsia="es-ES"/>
              </w:rPr>
              <w:t>CHARGES, SHAPED, FLEXIBLE, LINEAR</w:t>
            </w:r>
          </w:p>
        </w:tc>
        <w:tc>
          <w:tcPr>
            <w:tcW w:w="21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1165B" w:rsidRPr="00896C26" w:rsidRDefault="0061165B" w:rsidP="00E7425E">
            <w:pPr>
              <w:rPr>
                <w:rFonts w:ascii="Calibri" w:eastAsiaTheme="minorHAnsi" w:hAnsi="Calibri"/>
              </w:rPr>
            </w:pPr>
            <w:r w:rsidRPr="00896C26">
              <w:rPr>
                <w:color w:val="000000"/>
                <w:lang w:eastAsia="es-ES"/>
              </w:rPr>
              <w:t>MECHA DETONANTE PERFILADA FLEXIBLE</w:t>
            </w:r>
          </w:p>
        </w:tc>
      </w:tr>
    </w:tbl>
    <w:p w:rsidR="0061165B" w:rsidRDefault="0061165B" w:rsidP="0061165B">
      <w:pPr>
        <w:jc w:val="both"/>
      </w:pPr>
    </w:p>
    <w:p w:rsidR="0061165B" w:rsidRDefault="0061165B" w:rsidP="0061165B">
      <w:pPr>
        <w:pStyle w:val="SingleTxtG"/>
        <w:rPr>
          <w:lang w:val="en-US"/>
        </w:rPr>
      </w:pPr>
      <w:r w:rsidRPr="0061165B">
        <w:rPr>
          <w:lang w:val="en-US"/>
        </w:rPr>
        <w:t>4.</w:t>
      </w:r>
      <w:r w:rsidRPr="0061165B">
        <w:rPr>
          <w:lang w:val="en-US"/>
        </w:rPr>
        <w:tab/>
        <w:t xml:space="preserve">In the opinion of the consulted experts, the English name version is the correct one, referring to a clear and very well-known type of product. </w:t>
      </w:r>
      <w:r w:rsidR="0068180D">
        <w:rPr>
          <w:lang w:val="en-US"/>
        </w:rPr>
        <w:t xml:space="preserve">This name also correctly describes the product defined in the </w:t>
      </w:r>
      <w:r w:rsidR="003F6F14">
        <w:rPr>
          <w:lang w:val="en-US"/>
        </w:rPr>
        <w:t>Glossary of Terms (Appendix B) of the M</w:t>
      </w:r>
      <w:r w:rsidR="0068180D">
        <w:rPr>
          <w:lang w:val="en-US"/>
        </w:rPr>
        <w:t xml:space="preserve">odel </w:t>
      </w:r>
      <w:r w:rsidR="003F6F14">
        <w:rPr>
          <w:lang w:val="en-US"/>
        </w:rPr>
        <w:t>R</w:t>
      </w:r>
      <w:r w:rsidR="0068180D">
        <w:rPr>
          <w:lang w:val="en-US"/>
        </w:rPr>
        <w:t>egulations for the three languages (the definition itself is equivalent in the three languages, even if the name is not):</w:t>
      </w:r>
    </w:p>
    <w:p w:rsidR="0068180D" w:rsidRDefault="0068180D" w:rsidP="00896C26">
      <w:pPr>
        <w:pStyle w:val="SingleTxtG"/>
        <w:ind w:firstLine="567"/>
        <w:rPr>
          <w:lang w:val="en-US"/>
        </w:rPr>
      </w:pPr>
      <w:r>
        <w:rPr>
          <w:lang w:val="en-US"/>
        </w:rPr>
        <w:t>“CHARGES, SHAPED, FLEXIBLE, LINEAR</w:t>
      </w:r>
    </w:p>
    <w:p w:rsidR="0068180D" w:rsidRDefault="0068180D" w:rsidP="0061165B">
      <w:pPr>
        <w:pStyle w:val="SingleTxtG"/>
        <w:rPr>
          <w:lang w:val="en-US"/>
        </w:rPr>
      </w:pPr>
      <w:r>
        <w:rPr>
          <w:lang w:val="en-US"/>
        </w:rPr>
        <w:t>Articles consisting of a V-shaped core of a detonating explosive clad by a flexible metal sheat”</w:t>
      </w:r>
    </w:p>
    <w:p w:rsidR="0068180D" w:rsidRDefault="0068180D" w:rsidP="0061165B">
      <w:pPr>
        <w:pStyle w:val="SingleTxtG"/>
        <w:rPr>
          <w:bCs/>
          <w:lang w:val="en-US"/>
        </w:rPr>
      </w:pPr>
      <w:r w:rsidRPr="0068180D">
        <w:rPr>
          <w:bCs/>
        </w:rPr>
        <w:t>5.</w:t>
      </w:r>
      <w:r>
        <w:rPr>
          <w:bCs/>
        </w:rPr>
        <w:tab/>
      </w:r>
      <w:r w:rsidRPr="0068180D">
        <w:rPr>
          <w:bCs/>
        </w:rPr>
        <w:t>According to the “</w:t>
      </w:r>
      <w:r w:rsidRPr="0068180D">
        <w:rPr>
          <w:bCs/>
          <w:lang w:val="en-US"/>
        </w:rPr>
        <w:t>Council Regulation (EC) No 428/2009 of 5 May 2009 setting up a Community regime for the control of exports, transfer, brokering and transit of dual-use items” these objects are referred to as</w:t>
      </w:r>
      <w:r>
        <w:rPr>
          <w:bCs/>
          <w:lang w:val="en-US"/>
        </w:rPr>
        <w:t>:</w:t>
      </w:r>
    </w:p>
    <w:tbl>
      <w:tblPr>
        <w:tblStyle w:val="TableGrid"/>
        <w:tblW w:w="0" w:type="auto"/>
        <w:tblInd w:w="856" w:type="dxa"/>
        <w:tblLook w:val="04A0" w:firstRow="1" w:lastRow="0" w:firstColumn="1" w:lastColumn="0" w:noHBand="0" w:noVBand="1"/>
      </w:tblPr>
      <w:tblGrid>
        <w:gridCol w:w="2551"/>
        <w:gridCol w:w="2552"/>
        <w:gridCol w:w="2693"/>
      </w:tblGrid>
      <w:tr w:rsidR="0068180D" w:rsidTr="0068180D">
        <w:tc>
          <w:tcPr>
            <w:tcW w:w="2551" w:type="dxa"/>
          </w:tcPr>
          <w:p w:rsidR="0068180D" w:rsidRPr="00843232" w:rsidRDefault="0068180D" w:rsidP="0068180D">
            <w:pPr>
              <w:jc w:val="center"/>
              <w:rPr>
                <w:rFonts w:eastAsiaTheme="minorHAnsi"/>
                <w:sz w:val="22"/>
                <w:szCs w:val="22"/>
              </w:rPr>
            </w:pPr>
            <w:r w:rsidRPr="00843232">
              <w:rPr>
                <w:bCs/>
                <w:color w:val="000000"/>
                <w:sz w:val="22"/>
                <w:szCs w:val="22"/>
                <w:lang w:eastAsia="es-ES"/>
              </w:rPr>
              <w:lastRenderedPageBreak/>
              <w:t>FRENCH</w:t>
            </w:r>
          </w:p>
        </w:tc>
        <w:tc>
          <w:tcPr>
            <w:tcW w:w="2552" w:type="dxa"/>
          </w:tcPr>
          <w:p w:rsidR="0068180D" w:rsidRPr="00843232" w:rsidRDefault="0068180D" w:rsidP="0068180D">
            <w:pPr>
              <w:jc w:val="center"/>
              <w:rPr>
                <w:rFonts w:eastAsiaTheme="minorHAnsi"/>
                <w:sz w:val="22"/>
                <w:szCs w:val="22"/>
              </w:rPr>
            </w:pPr>
            <w:r w:rsidRPr="00843232">
              <w:rPr>
                <w:rFonts w:eastAsiaTheme="minorHAnsi"/>
                <w:sz w:val="22"/>
                <w:szCs w:val="22"/>
              </w:rPr>
              <w:t>ENGLISH</w:t>
            </w:r>
          </w:p>
        </w:tc>
        <w:tc>
          <w:tcPr>
            <w:tcW w:w="2693" w:type="dxa"/>
          </w:tcPr>
          <w:p w:rsidR="0068180D" w:rsidRPr="00843232" w:rsidRDefault="0068180D" w:rsidP="0068180D">
            <w:pPr>
              <w:jc w:val="center"/>
              <w:rPr>
                <w:rFonts w:eastAsiaTheme="minorHAnsi"/>
                <w:sz w:val="22"/>
                <w:szCs w:val="22"/>
              </w:rPr>
            </w:pPr>
            <w:r w:rsidRPr="00843232">
              <w:rPr>
                <w:rFonts w:eastAsiaTheme="minorHAnsi"/>
                <w:sz w:val="22"/>
                <w:szCs w:val="22"/>
              </w:rPr>
              <w:t>SPANISH</w:t>
            </w:r>
          </w:p>
        </w:tc>
      </w:tr>
      <w:tr w:rsidR="0068180D" w:rsidTr="0068180D">
        <w:tc>
          <w:tcPr>
            <w:tcW w:w="2551" w:type="dxa"/>
          </w:tcPr>
          <w:p w:rsidR="0068180D" w:rsidRDefault="0068180D" w:rsidP="0061165B">
            <w:pPr>
              <w:pStyle w:val="SingleTxtG"/>
              <w:ind w:left="0"/>
              <w:rPr>
                <w:lang w:val="en-US"/>
              </w:rPr>
            </w:pPr>
            <w:r>
              <w:rPr>
                <w:lang w:val="en-US"/>
              </w:rPr>
              <w:t>Charges formées</w:t>
            </w:r>
          </w:p>
        </w:tc>
        <w:tc>
          <w:tcPr>
            <w:tcW w:w="2552" w:type="dxa"/>
          </w:tcPr>
          <w:p w:rsidR="0068180D" w:rsidRDefault="0068180D" w:rsidP="0061165B">
            <w:pPr>
              <w:pStyle w:val="SingleTxtG"/>
              <w:ind w:left="0"/>
              <w:rPr>
                <w:lang w:val="en-US"/>
              </w:rPr>
            </w:pPr>
            <w:r>
              <w:rPr>
                <w:lang w:val="en-US"/>
              </w:rPr>
              <w:t>Shaped charges</w:t>
            </w:r>
          </w:p>
        </w:tc>
        <w:tc>
          <w:tcPr>
            <w:tcW w:w="2693" w:type="dxa"/>
          </w:tcPr>
          <w:p w:rsidR="0068180D" w:rsidRDefault="0068180D" w:rsidP="0061165B">
            <w:pPr>
              <w:pStyle w:val="SingleTxtG"/>
              <w:ind w:left="0"/>
              <w:rPr>
                <w:lang w:val="en-US"/>
              </w:rPr>
            </w:pPr>
            <w:r>
              <w:rPr>
                <w:lang w:val="en-US"/>
              </w:rPr>
              <w:t>Cargas moldeadas</w:t>
            </w:r>
          </w:p>
        </w:tc>
      </w:tr>
    </w:tbl>
    <w:p w:rsidR="000C36D1" w:rsidRPr="000C36D1" w:rsidRDefault="0068180D" w:rsidP="00896C26">
      <w:pPr>
        <w:pStyle w:val="SingleTxtG"/>
        <w:spacing w:before="120"/>
      </w:pPr>
      <w:r w:rsidRPr="000C36D1">
        <w:t>6.</w:t>
      </w:r>
      <w:r w:rsidR="0061165B" w:rsidRPr="000C36D1">
        <w:tab/>
      </w:r>
      <w:r w:rsidR="000C36D1" w:rsidRPr="000C36D1">
        <w:t>In French, the expressions “charge formée” and “charge creuse” are synonyms; nevertheless, as in the French language version of the Model Regulations in French the expression “charge creuse” is used, this name should be retained here also.</w:t>
      </w:r>
    </w:p>
    <w:p w:rsidR="0061165B" w:rsidRPr="000C36D1" w:rsidRDefault="000C36D1" w:rsidP="0068180D">
      <w:pPr>
        <w:pStyle w:val="SingleTxtG"/>
      </w:pPr>
      <w:r w:rsidRPr="000C36D1">
        <w:t>7.</w:t>
      </w:r>
      <w:r w:rsidRPr="000C36D1">
        <w:tab/>
      </w:r>
      <w:r w:rsidR="0068180D" w:rsidRPr="000C36D1">
        <w:t>Therefore, the Spanish translation for UN numbers 0</w:t>
      </w:r>
      <w:r w:rsidRPr="000C36D1">
        <w:t>237 and 0288 should be “Cargas m</w:t>
      </w:r>
      <w:r w:rsidR="0068180D" w:rsidRPr="000C36D1">
        <w:t>oldeadas lineales flexibles”, whereas the Fre</w:t>
      </w:r>
      <w:r w:rsidRPr="000C36D1">
        <w:t>n</w:t>
      </w:r>
      <w:r w:rsidR="0068180D" w:rsidRPr="000C36D1">
        <w:t xml:space="preserve">ch name should be </w:t>
      </w:r>
      <w:r w:rsidR="0061165B" w:rsidRPr="000C36D1">
        <w:t xml:space="preserve">“Charges </w:t>
      </w:r>
      <w:r w:rsidRPr="000C36D1">
        <w:t>creuses</w:t>
      </w:r>
      <w:r w:rsidR="0061165B" w:rsidRPr="000C36D1">
        <w:t xml:space="preserve"> lineaires flexibles”.</w:t>
      </w:r>
    </w:p>
    <w:p w:rsidR="00E45B25" w:rsidRDefault="00E45B25" w:rsidP="00896C26">
      <w:pPr>
        <w:pStyle w:val="HChG"/>
        <w:spacing w:before="240" w:after="120"/>
        <w:ind w:left="2268"/>
        <w:outlineLvl w:val="0"/>
      </w:pPr>
      <w:r w:rsidRPr="007B2B1F">
        <w:t>Proposal</w:t>
      </w:r>
    </w:p>
    <w:p w:rsidR="0061165B" w:rsidRDefault="000C36D1" w:rsidP="0061165B">
      <w:pPr>
        <w:pStyle w:val="SingleTxtG"/>
        <w:rPr>
          <w:lang w:val="en-US"/>
        </w:rPr>
      </w:pPr>
      <w:r>
        <w:t>8</w:t>
      </w:r>
      <w:r w:rsidR="00E45B25">
        <w:t>.</w:t>
      </w:r>
      <w:r w:rsidR="00E45B25">
        <w:tab/>
      </w:r>
      <w:r w:rsidR="0061165B" w:rsidRPr="0061165B">
        <w:rPr>
          <w:lang w:val="en-US"/>
        </w:rPr>
        <w:t xml:space="preserve">The proposed </w:t>
      </w:r>
      <w:r w:rsidR="0061165B">
        <w:rPr>
          <w:lang w:val="en-US"/>
        </w:rPr>
        <w:t>amendments to the names of UN 023</w:t>
      </w:r>
      <w:r w:rsidR="0061165B" w:rsidRPr="0061165B">
        <w:rPr>
          <w:lang w:val="en-US"/>
        </w:rPr>
        <w:t>7 and UN 0288</w:t>
      </w:r>
      <w:r w:rsidR="0061165B">
        <w:rPr>
          <w:lang w:val="en-US"/>
        </w:rPr>
        <w:t xml:space="preserve"> are separately shown for Spanish and French. </w:t>
      </w:r>
    </w:p>
    <w:p w:rsidR="0061165B" w:rsidRDefault="000C36D1" w:rsidP="0061165B">
      <w:pPr>
        <w:pStyle w:val="SingleTxtG"/>
        <w:rPr>
          <w:lang w:val="en-US"/>
        </w:rPr>
      </w:pPr>
      <w:r>
        <w:rPr>
          <w:lang w:val="en-US"/>
        </w:rPr>
        <w:t>9</w:t>
      </w:r>
      <w:r w:rsidR="0061165B">
        <w:rPr>
          <w:lang w:val="en-US"/>
        </w:rPr>
        <w:t xml:space="preserve">. </w:t>
      </w:r>
      <w:r w:rsidR="0061165B">
        <w:rPr>
          <w:lang w:val="en-US"/>
        </w:rPr>
        <w:tab/>
        <w:t xml:space="preserve">In the table below, the proposed amendments for Spanish can be seen. In the left column the present Spanish name in the UN Model Regulations can be seen, in the central column the amended name with new text </w:t>
      </w:r>
      <w:r w:rsidR="0061165B" w:rsidRPr="00034EE7">
        <w:rPr>
          <w:b/>
          <w:u w:val="single"/>
          <w:lang w:val="en-US"/>
        </w:rPr>
        <w:t>underlined and bold</w:t>
      </w:r>
      <w:r w:rsidR="0061165B">
        <w:rPr>
          <w:lang w:val="en-US"/>
        </w:rPr>
        <w:t xml:space="preserve">, deleted text </w:t>
      </w:r>
      <w:r w:rsidR="0061165B" w:rsidRPr="00034EE7">
        <w:rPr>
          <w:b/>
          <w:strike/>
          <w:lang w:val="en-US"/>
        </w:rPr>
        <w:t>stricken through and bold</w:t>
      </w:r>
      <w:r w:rsidR="0061165B">
        <w:rPr>
          <w:lang w:val="en-US"/>
        </w:rPr>
        <w:t>, and in the right column the amended text without track changes.</w:t>
      </w:r>
    </w:p>
    <w:tbl>
      <w:tblPr>
        <w:tblW w:w="7651" w:type="dxa"/>
        <w:tblInd w:w="1059" w:type="dxa"/>
        <w:tblCellMar>
          <w:left w:w="70" w:type="dxa"/>
          <w:right w:w="70" w:type="dxa"/>
        </w:tblCellMar>
        <w:tblLook w:val="04A0" w:firstRow="1" w:lastRow="0" w:firstColumn="1" w:lastColumn="0" w:noHBand="0" w:noVBand="1"/>
      </w:tblPr>
      <w:tblGrid>
        <w:gridCol w:w="751"/>
        <w:gridCol w:w="2300"/>
        <w:gridCol w:w="2300"/>
        <w:gridCol w:w="2300"/>
      </w:tblGrid>
      <w:tr w:rsidR="0061165B" w:rsidRPr="00BF7471" w:rsidTr="0061165B">
        <w:trPr>
          <w:trHeight w:val="510"/>
          <w:tblHeader/>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61165B" w:rsidRPr="00BF7471" w:rsidRDefault="0061165B" w:rsidP="00E7425E">
            <w:pPr>
              <w:suppressAutoHyphens w:val="0"/>
              <w:spacing w:line="240" w:lineRule="auto"/>
              <w:jc w:val="center"/>
              <w:rPr>
                <w:rFonts w:asciiTheme="majorBidi" w:hAnsiTheme="majorBidi" w:cstheme="majorBidi"/>
                <w:b/>
                <w:bCs/>
                <w:color w:val="000000"/>
                <w:sz w:val="18"/>
                <w:szCs w:val="18"/>
                <w:lang w:val="es-ES" w:eastAsia="es-ES"/>
              </w:rPr>
            </w:pPr>
            <w:r>
              <w:rPr>
                <w:lang w:val="en-US"/>
              </w:rPr>
              <w:br w:type="page"/>
            </w:r>
            <w:r w:rsidRPr="00BF7471">
              <w:rPr>
                <w:rFonts w:asciiTheme="majorBidi" w:hAnsiTheme="majorBidi" w:cstheme="majorBidi"/>
                <w:b/>
                <w:bCs/>
                <w:color w:val="000000"/>
                <w:sz w:val="18"/>
                <w:szCs w:val="18"/>
                <w:lang w:val="es-ES" w:eastAsia="es-ES"/>
              </w:rPr>
              <w:t>UN number</w:t>
            </w:r>
          </w:p>
        </w:tc>
        <w:tc>
          <w:tcPr>
            <w:tcW w:w="2300" w:type="dxa"/>
            <w:tcBorders>
              <w:top w:val="single" w:sz="4" w:space="0" w:color="auto"/>
              <w:left w:val="nil"/>
              <w:bottom w:val="single" w:sz="4" w:space="0" w:color="auto"/>
              <w:right w:val="single" w:sz="4" w:space="0" w:color="auto"/>
            </w:tcBorders>
            <w:shd w:val="clear" w:color="auto" w:fill="auto"/>
            <w:hideMark/>
          </w:tcPr>
          <w:p w:rsidR="0061165B" w:rsidRPr="00BF7471" w:rsidRDefault="0061165B" w:rsidP="00E7425E">
            <w:pPr>
              <w:suppressAutoHyphens w:val="0"/>
              <w:spacing w:line="240" w:lineRule="auto"/>
              <w:jc w:val="center"/>
              <w:rPr>
                <w:rFonts w:asciiTheme="majorBidi" w:hAnsiTheme="majorBidi" w:cstheme="majorBidi"/>
                <w:b/>
                <w:bCs/>
                <w:color w:val="000000"/>
                <w:sz w:val="18"/>
                <w:szCs w:val="18"/>
                <w:lang w:val="es-ES" w:eastAsia="es-ES"/>
              </w:rPr>
            </w:pPr>
            <w:r w:rsidRPr="00BF7471">
              <w:rPr>
                <w:rFonts w:asciiTheme="majorBidi" w:hAnsiTheme="majorBidi" w:cstheme="majorBidi"/>
                <w:b/>
                <w:bCs/>
                <w:color w:val="000000"/>
                <w:sz w:val="18"/>
                <w:szCs w:val="18"/>
                <w:lang w:val="es-ES" w:eastAsia="es-ES"/>
              </w:rPr>
              <w:t>Present UN text</w:t>
            </w:r>
          </w:p>
        </w:tc>
        <w:tc>
          <w:tcPr>
            <w:tcW w:w="2300" w:type="dxa"/>
            <w:tcBorders>
              <w:top w:val="single" w:sz="4" w:space="0" w:color="auto"/>
              <w:left w:val="nil"/>
              <w:bottom w:val="single" w:sz="4" w:space="0" w:color="auto"/>
              <w:right w:val="single" w:sz="4" w:space="0" w:color="auto"/>
            </w:tcBorders>
            <w:shd w:val="clear" w:color="auto" w:fill="auto"/>
            <w:hideMark/>
          </w:tcPr>
          <w:p w:rsidR="0061165B" w:rsidRPr="00BF7471" w:rsidRDefault="0061165B" w:rsidP="00E7425E">
            <w:pPr>
              <w:suppressAutoHyphens w:val="0"/>
              <w:spacing w:line="240" w:lineRule="auto"/>
              <w:jc w:val="center"/>
              <w:rPr>
                <w:rFonts w:asciiTheme="majorBidi" w:hAnsiTheme="majorBidi" w:cstheme="majorBidi"/>
                <w:b/>
                <w:bCs/>
                <w:color w:val="000000"/>
                <w:sz w:val="18"/>
                <w:szCs w:val="18"/>
                <w:lang w:val="en-US" w:eastAsia="es-ES"/>
              </w:rPr>
            </w:pPr>
            <w:r w:rsidRPr="00BF7471">
              <w:rPr>
                <w:rFonts w:asciiTheme="majorBidi" w:hAnsiTheme="majorBidi" w:cstheme="majorBidi"/>
                <w:b/>
                <w:bCs/>
                <w:color w:val="000000"/>
                <w:sz w:val="18"/>
                <w:szCs w:val="18"/>
                <w:lang w:val="en-US" w:eastAsia="es-ES"/>
              </w:rPr>
              <w:t>Proposed amended text (track changes)</w:t>
            </w:r>
          </w:p>
        </w:tc>
        <w:tc>
          <w:tcPr>
            <w:tcW w:w="2300" w:type="dxa"/>
            <w:tcBorders>
              <w:top w:val="single" w:sz="4" w:space="0" w:color="auto"/>
              <w:left w:val="nil"/>
              <w:bottom w:val="single" w:sz="4" w:space="0" w:color="auto"/>
              <w:right w:val="single" w:sz="4" w:space="0" w:color="auto"/>
            </w:tcBorders>
            <w:shd w:val="clear" w:color="auto" w:fill="auto"/>
            <w:hideMark/>
          </w:tcPr>
          <w:p w:rsidR="0061165B" w:rsidRPr="00BF7471" w:rsidRDefault="0061165B" w:rsidP="00E7425E">
            <w:pPr>
              <w:suppressAutoHyphens w:val="0"/>
              <w:spacing w:line="240" w:lineRule="auto"/>
              <w:jc w:val="center"/>
              <w:rPr>
                <w:rFonts w:asciiTheme="majorBidi" w:hAnsiTheme="majorBidi" w:cstheme="majorBidi"/>
                <w:b/>
                <w:bCs/>
                <w:color w:val="000000"/>
                <w:sz w:val="18"/>
                <w:szCs w:val="18"/>
                <w:lang w:val="es-ES" w:eastAsia="es-ES"/>
              </w:rPr>
            </w:pPr>
            <w:r w:rsidRPr="00BF7471">
              <w:rPr>
                <w:rFonts w:asciiTheme="majorBidi" w:hAnsiTheme="majorBidi" w:cstheme="majorBidi"/>
                <w:b/>
                <w:bCs/>
                <w:color w:val="000000"/>
                <w:sz w:val="18"/>
                <w:szCs w:val="18"/>
                <w:lang w:val="es-ES" w:eastAsia="es-ES"/>
              </w:rPr>
              <w:t>Proposed amended text</w:t>
            </w:r>
          </w:p>
        </w:tc>
      </w:tr>
      <w:tr w:rsidR="0061165B" w:rsidRPr="000F5F59" w:rsidTr="0061165B">
        <w:trPr>
          <w:trHeight w:val="127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1165B" w:rsidRPr="00BF7471" w:rsidRDefault="000F5F59" w:rsidP="000F5F59">
            <w:pPr>
              <w:suppressAutoHyphens w:val="0"/>
              <w:spacing w:line="240" w:lineRule="auto"/>
              <w:jc w:val="center"/>
              <w:rPr>
                <w:rFonts w:asciiTheme="majorBidi" w:hAnsiTheme="majorBidi" w:cstheme="majorBidi"/>
                <w:color w:val="000000"/>
                <w:sz w:val="18"/>
                <w:szCs w:val="18"/>
                <w:lang w:val="es-ES" w:eastAsia="es-ES"/>
              </w:rPr>
            </w:pPr>
            <w:r>
              <w:rPr>
                <w:rFonts w:asciiTheme="majorBidi" w:hAnsiTheme="majorBidi" w:cstheme="majorBidi"/>
                <w:color w:val="000000"/>
                <w:sz w:val="18"/>
                <w:szCs w:val="18"/>
                <w:lang w:val="es-ES" w:eastAsia="es-ES"/>
              </w:rPr>
              <w:t>0237</w:t>
            </w:r>
          </w:p>
        </w:tc>
        <w:tc>
          <w:tcPr>
            <w:tcW w:w="2300" w:type="dxa"/>
            <w:tcBorders>
              <w:top w:val="nil"/>
              <w:left w:val="nil"/>
              <w:bottom w:val="single" w:sz="4" w:space="0" w:color="auto"/>
              <w:right w:val="single" w:sz="4" w:space="0" w:color="auto"/>
            </w:tcBorders>
            <w:shd w:val="clear" w:color="auto" w:fill="auto"/>
            <w:vAlign w:val="center"/>
            <w:hideMark/>
          </w:tcPr>
          <w:p w:rsidR="0061165B" w:rsidRPr="00BF7471" w:rsidRDefault="000F5F59" w:rsidP="00E7425E">
            <w:pPr>
              <w:suppressAutoHyphens w:val="0"/>
              <w:spacing w:line="240" w:lineRule="auto"/>
              <w:rPr>
                <w:rFonts w:asciiTheme="majorBidi" w:hAnsiTheme="majorBidi" w:cstheme="majorBidi"/>
                <w:color w:val="000000"/>
                <w:sz w:val="18"/>
                <w:szCs w:val="18"/>
                <w:lang w:val="es-ES" w:eastAsia="es-ES"/>
              </w:rPr>
            </w:pPr>
            <w:r>
              <w:rPr>
                <w:rFonts w:asciiTheme="majorBidi" w:hAnsiTheme="majorBidi" w:cstheme="majorBidi"/>
                <w:color w:val="000000"/>
                <w:sz w:val="18"/>
                <w:szCs w:val="18"/>
                <w:lang w:val="es-ES" w:eastAsia="es-ES"/>
              </w:rPr>
              <w:t>MECHA DETONANTE PERFILADA FLEXIBLE</w:t>
            </w:r>
          </w:p>
        </w:tc>
        <w:tc>
          <w:tcPr>
            <w:tcW w:w="2300" w:type="dxa"/>
            <w:tcBorders>
              <w:top w:val="nil"/>
              <w:left w:val="nil"/>
              <w:bottom w:val="single" w:sz="4" w:space="0" w:color="auto"/>
              <w:right w:val="single" w:sz="4" w:space="0" w:color="auto"/>
            </w:tcBorders>
            <w:shd w:val="clear" w:color="auto" w:fill="auto"/>
            <w:vAlign w:val="center"/>
            <w:hideMark/>
          </w:tcPr>
          <w:p w:rsidR="0061165B" w:rsidRPr="00C56937" w:rsidRDefault="000F5F59" w:rsidP="00D56A0A">
            <w:pPr>
              <w:suppressAutoHyphens w:val="0"/>
              <w:spacing w:line="240" w:lineRule="auto"/>
              <w:rPr>
                <w:rFonts w:asciiTheme="majorBidi" w:hAnsiTheme="majorBidi" w:cstheme="majorBidi"/>
                <w:color w:val="000000"/>
                <w:sz w:val="18"/>
                <w:szCs w:val="18"/>
                <w:lang w:val="es-ES" w:eastAsia="es-ES"/>
              </w:rPr>
            </w:pPr>
            <w:r w:rsidRPr="00C56937">
              <w:rPr>
                <w:rFonts w:asciiTheme="majorBidi" w:hAnsiTheme="majorBidi" w:cstheme="majorBidi"/>
                <w:strike/>
                <w:color w:val="000000"/>
                <w:sz w:val="18"/>
                <w:szCs w:val="18"/>
                <w:lang w:val="es-ES" w:eastAsia="es-ES"/>
              </w:rPr>
              <w:t xml:space="preserve">MECHA DETONANTE </w:t>
            </w:r>
            <w:r w:rsidRPr="00C56937">
              <w:rPr>
                <w:rFonts w:asciiTheme="majorBidi" w:hAnsiTheme="majorBidi" w:cstheme="majorBidi"/>
                <w:b/>
                <w:strike/>
                <w:color w:val="000000"/>
                <w:sz w:val="18"/>
                <w:szCs w:val="18"/>
                <w:lang w:val="es-ES" w:eastAsia="es-ES"/>
              </w:rPr>
              <w:t>PERFILADA</w:t>
            </w:r>
            <w:r w:rsidRPr="00C56937">
              <w:rPr>
                <w:rFonts w:asciiTheme="majorBidi" w:hAnsiTheme="majorBidi" w:cstheme="majorBidi"/>
                <w:b/>
                <w:color w:val="000000"/>
                <w:sz w:val="18"/>
                <w:szCs w:val="18"/>
                <w:lang w:val="es-ES" w:eastAsia="es-ES"/>
              </w:rPr>
              <w:t xml:space="preserve"> </w:t>
            </w:r>
            <w:r w:rsidR="00C56937" w:rsidRPr="00C56937">
              <w:rPr>
                <w:rFonts w:asciiTheme="majorBidi" w:hAnsiTheme="majorBidi" w:cstheme="majorBidi"/>
                <w:b/>
                <w:color w:val="000000"/>
                <w:sz w:val="18"/>
                <w:szCs w:val="18"/>
                <w:u w:val="single"/>
                <w:lang w:val="es-ES" w:eastAsia="es-ES"/>
              </w:rPr>
              <w:t>CARG</w:t>
            </w:r>
            <w:r w:rsidR="00D56A0A" w:rsidRPr="00C56937">
              <w:rPr>
                <w:rFonts w:asciiTheme="majorBidi" w:hAnsiTheme="majorBidi" w:cstheme="majorBidi"/>
                <w:b/>
                <w:color w:val="000000"/>
                <w:sz w:val="18"/>
                <w:szCs w:val="18"/>
                <w:u w:val="single"/>
                <w:lang w:val="es-ES" w:eastAsia="es-ES"/>
              </w:rPr>
              <w:t xml:space="preserve">AS MOLDEADAS LINEALES </w:t>
            </w:r>
            <w:r w:rsidRPr="00C56937">
              <w:rPr>
                <w:rFonts w:asciiTheme="majorBidi" w:hAnsiTheme="majorBidi" w:cstheme="majorBidi"/>
                <w:color w:val="000000"/>
                <w:sz w:val="18"/>
                <w:szCs w:val="18"/>
                <w:lang w:val="es-ES" w:eastAsia="es-ES"/>
              </w:rPr>
              <w:t>FLEXIBLE</w:t>
            </w:r>
            <w:r w:rsidRPr="00C56937">
              <w:rPr>
                <w:rFonts w:asciiTheme="majorBidi" w:hAnsiTheme="majorBidi" w:cstheme="majorBidi"/>
                <w:b/>
                <w:color w:val="000000"/>
                <w:sz w:val="18"/>
                <w:szCs w:val="18"/>
                <w:u w:val="single"/>
                <w:lang w:val="es-ES" w:eastAsia="es-ES"/>
              </w:rPr>
              <w:t>S</w:t>
            </w:r>
          </w:p>
        </w:tc>
        <w:tc>
          <w:tcPr>
            <w:tcW w:w="2300" w:type="dxa"/>
            <w:tcBorders>
              <w:top w:val="nil"/>
              <w:left w:val="nil"/>
              <w:bottom w:val="single" w:sz="4" w:space="0" w:color="auto"/>
              <w:right w:val="single" w:sz="4" w:space="0" w:color="auto"/>
            </w:tcBorders>
            <w:shd w:val="clear" w:color="auto" w:fill="auto"/>
            <w:vAlign w:val="center"/>
            <w:hideMark/>
          </w:tcPr>
          <w:p w:rsidR="0061165B" w:rsidRPr="00C56937" w:rsidRDefault="00C56937" w:rsidP="00E7425E">
            <w:pPr>
              <w:suppressAutoHyphens w:val="0"/>
              <w:spacing w:line="240" w:lineRule="auto"/>
              <w:rPr>
                <w:rFonts w:asciiTheme="majorBidi" w:hAnsiTheme="majorBidi" w:cstheme="majorBidi"/>
                <w:color w:val="000000"/>
                <w:sz w:val="18"/>
                <w:szCs w:val="18"/>
                <w:lang w:val="es-ES" w:eastAsia="es-ES"/>
              </w:rPr>
            </w:pPr>
            <w:r w:rsidRPr="00C56937">
              <w:rPr>
                <w:rFonts w:asciiTheme="majorBidi" w:hAnsiTheme="majorBidi" w:cstheme="majorBidi"/>
                <w:color w:val="000000"/>
                <w:sz w:val="18"/>
                <w:szCs w:val="18"/>
                <w:lang w:val="es-ES" w:eastAsia="es-ES"/>
              </w:rPr>
              <w:t>CARGA</w:t>
            </w:r>
            <w:r w:rsidR="00D56A0A" w:rsidRPr="00C56937">
              <w:rPr>
                <w:rFonts w:asciiTheme="majorBidi" w:hAnsiTheme="majorBidi" w:cstheme="majorBidi"/>
                <w:color w:val="000000"/>
                <w:sz w:val="18"/>
                <w:szCs w:val="18"/>
                <w:lang w:val="es-ES" w:eastAsia="es-ES"/>
              </w:rPr>
              <w:t>S  MOLDEADAS LINEALES FLEXIBLES</w:t>
            </w:r>
          </w:p>
        </w:tc>
      </w:tr>
      <w:tr w:rsidR="0061165B" w:rsidRPr="000F5F59" w:rsidTr="000C36D1">
        <w:trPr>
          <w:trHeight w:val="1412"/>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1165B" w:rsidRPr="00BF7471" w:rsidRDefault="000F5F59" w:rsidP="00E7425E">
            <w:pPr>
              <w:suppressAutoHyphens w:val="0"/>
              <w:spacing w:line="240" w:lineRule="auto"/>
              <w:jc w:val="center"/>
              <w:rPr>
                <w:rFonts w:asciiTheme="majorBidi" w:hAnsiTheme="majorBidi" w:cstheme="majorBidi"/>
                <w:color w:val="000000"/>
                <w:sz w:val="18"/>
                <w:szCs w:val="18"/>
                <w:lang w:val="es-ES" w:eastAsia="es-ES"/>
              </w:rPr>
            </w:pPr>
            <w:r>
              <w:rPr>
                <w:rFonts w:asciiTheme="majorBidi" w:hAnsiTheme="majorBidi" w:cstheme="majorBidi"/>
                <w:color w:val="000000"/>
                <w:sz w:val="18"/>
                <w:szCs w:val="18"/>
                <w:lang w:val="es-ES" w:eastAsia="es-ES"/>
              </w:rPr>
              <w:t>0288</w:t>
            </w:r>
          </w:p>
        </w:tc>
        <w:tc>
          <w:tcPr>
            <w:tcW w:w="2300" w:type="dxa"/>
            <w:tcBorders>
              <w:top w:val="nil"/>
              <w:left w:val="nil"/>
              <w:bottom w:val="single" w:sz="4" w:space="0" w:color="auto"/>
              <w:right w:val="single" w:sz="4" w:space="0" w:color="auto"/>
            </w:tcBorders>
            <w:shd w:val="clear" w:color="auto" w:fill="auto"/>
            <w:vAlign w:val="center"/>
            <w:hideMark/>
          </w:tcPr>
          <w:p w:rsidR="0061165B" w:rsidRPr="00BF7471" w:rsidRDefault="000F5F59" w:rsidP="00E7425E">
            <w:pPr>
              <w:suppressAutoHyphens w:val="0"/>
              <w:spacing w:line="240" w:lineRule="auto"/>
              <w:rPr>
                <w:rFonts w:asciiTheme="majorBidi" w:hAnsiTheme="majorBidi" w:cstheme="majorBidi"/>
                <w:color w:val="000000"/>
                <w:sz w:val="18"/>
                <w:szCs w:val="18"/>
                <w:lang w:val="es-ES" w:eastAsia="es-ES"/>
              </w:rPr>
            </w:pPr>
            <w:r>
              <w:rPr>
                <w:rFonts w:asciiTheme="majorBidi" w:hAnsiTheme="majorBidi" w:cstheme="majorBidi"/>
                <w:color w:val="000000"/>
                <w:sz w:val="18"/>
                <w:szCs w:val="18"/>
                <w:lang w:val="es-ES" w:eastAsia="es-ES"/>
              </w:rPr>
              <w:t>MECHA DETONANTE PERFILADA FLEXIBLE</w:t>
            </w:r>
          </w:p>
        </w:tc>
        <w:tc>
          <w:tcPr>
            <w:tcW w:w="2300" w:type="dxa"/>
            <w:tcBorders>
              <w:top w:val="nil"/>
              <w:left w:val="nil"/>
              <w:bottom w:val="single" w:sz="4" w:space="0" w:color="auto"/>
              <w:right w:val="single" w:sz="4" w:space="0" w:color="auto"/>
            </w:tcBorders>
            <w:shd w:val="clear" w:color="auto" w:fill="auto"/>
            <w:vAlign w:val="center"/>
            <w:hideMark/>
          </w:tcPr>
          <w:p w:rsidR="0061165B" w:rsidRPr="00C56937" w:rsidRDefault="00D56A0A" w:rsidP="00E7425E">
            <w:pPr>
              <w:suppressAutoHyphens w:val="0"/>
              <w:spacing w:line="240" w:lineRule="auto"/>
              <w:rPr>
                <w:rFonts w:asciiTheme="majorBidi" w:hAnsiTheme="majorBidi" w:cstheme="majorBidi"/>
                <w:color w:val="000000"/>
                <w:sz w:val="18"/>
                <w:szCs w:val="18"/>
                <w:lang w:val="es-ES" w:eastAsia="es-ES"/>
              </w:rPr>
            </w:pPr>
            <w:r w:rsidRPr="00C56937">
              <w:rPr>
                <w:rFonts w:asciiTheme="majorBidi" w:hAnsiTheme="majorBidi" w:cstheme="majorBidi"/>
                <w:strike/>
                <w:color w:val="000000"/>
                <w:sz w:val="18"/>
                <w:szCs w:val="18"/>
                <w:lang w:val="es-ES" w:eastAsia="es-ES"/>
              </w:rPr>
              <w:t xml:space="preserve">MECHA DETONANTE </w:t>
            </w:r>
            <w:r w:rsidRPr="00C56937">
              <w:rPr>
                <w:rFonts w:asciiTheme="majorBidi" w:hAnsiTheme="majorBidi" w:cstheme="majorBidi"/>
                <w:b/>
                <w:strike/>
                <w:color w:val="000000"/>
                <w:sz w:val="18"/>
                <w:szCs w:val="18"/>
                <w:lang w:val="es-ES" w:eastAsia="es-ES"/>
              </w:rPr>
              <w:t>PERFILADA</w:t>
            </w:r>
            <w:r w:rsidRPr="00C56937">
              <w:rPr>
                <w:rFonts w:asciiTheme="majorBidi" w:hAnsiTheme="majorBidi" w:cstheme="majorBidi"/>
                <w:b/>
                <w:color w:val="000000"/>
                <w:sz w:val="18"/>
                <w:szCs w:val="18"/>
                <w:lang w:val="es-ES" w:eastAsia="es-ES"/>
              </w:rPr>
              <w:t xml:space="preserve"> </w:t>
            </w:r>
            <w:r w:rsidR="00C56937" w:rsidRPr="00C56937">
              <w:rPr>
                <w:rFonts w:asciiTheme="majorBidi" w:hAnsiTheme="majorBidi" w:cstheme="majorBidi"/>
                <w:b/>
                <w:color w:val="000000"/>
                <w:sz w:val="18"/>
                <w:szCs w:val="18"/>
                <w:u w:val="single"/>
                <w:lang w:val="es-ES" w:eastAsia="es-ES"/>
              </w:rPr>
              <w:t>CARG</w:t>
            </w:r>
            <w:r w:rsidRPr="00C56937">
              <w:rPr>
                <w:rFonts w:asciiTheme="majorBidi" w:hAnsiTheme="majorBidi" w:cstheme="majorBidi"/>
                <w:b/>
                <w:color w:val="000000"/>
                <w:sz w:val="18"/>
                <w:szCs w:val="18"/>
                <w:u w:val="single"/>
                <w:lang w:val="es-ES" w:eastAsia="es-ES"/>
              </w:rPr>
              <w:t xml:space="preserve">AS MOLDEADAS LINEALES </w:t>
            </w:r>
            <w:r w:rsidRPr="00C56937">
              <w:rPr>
                <w:rFonts w:asciiTheme="majorBidi" w:hAnsiTheme="majorBidi" w:cstheme="majorBidi"/>
                <w:color w:val="000000"/>
                <w:sz w:val="18"/>
                <w:szCs w:val="18"/>
                <w:lang w:val="es-ES" w:eastAsia="es-ES"/>
              </w:rPr>
              <w:t>FLEXIBLE</w:t>
            </w:r>
            <w:r w:rsidRPr="00C56937">
              <w:rPr>
                <w:rFonts w:asciiTheme="majorBidi" w:hAnsiTheme="majorBidi" w:cstheme="majorBidi"/>
                <w:b/>
                <w:color w:val="000000"/>
                <w:sz w:val="18"/>
                <w:szCs w:val="18"/>
                <w:u w:val="single"/>
                <w:lang w:val="es-ES" w:eastAsia="es-ES"/>
              </w:rPr>
              <w:t>S</w:t>
            </w:r>
          </w:p>
        </w:tc>
        <w:tc>
          <w:tcPr>
            <w:tcW w:w="2300" w:type="dxa"/>
            <w:tcBorders>
              <w:top w:val="nil"/>
              <w:left w:val="nil"/>
              <w:bottom w:val="single" w:sz="4" w:space="0" w:color="auto"/>
              <w:right w:val="single" w:sz="4" w:space="0" w:color="auto"/>
            </w:tcBorders>
            <w:shd w:val="clear" w:color="auto" w:fill="auto"/>
            <w:vAlign w:val="center"/>
            <w:hideMark/>
          </w:tcPr>
          <w:p w:rsidR="0061165B" w:rsidRPr="00C56937" w:rsidRDefault="00C56937" w:rsidP="00C56937">
            <w:pPr>
              <w:suppressAutoHyphens w:val="0"/>
              <w:spacing w:line="240" w:lineRule="auto"/>
              <w:rPr>
                <w:rFonts w:asciiTheme="majorBidi" w:hAnsiTheme="majorBidi" w:cstheme="majorBidi"/>
                <w:color w:val="000000"/>
                <w:sz w:val="18"/>
                <w:szCs w:val="18"/>
                <w:lang w:val="es-ES" w:eastAsia="es-ES"/>
              </w:rPr>
            </w:pPr>
            <w:r w:rsidRPr="00C56937">
              <w:rPr>
                <w:rFonts w:asciiTheme="majorBidi" w:hAnsiTheme="majorBidi" w:cstheme="majorBidi"/>
                <w:color w:val="000000"/>
                <w:sz w:val="18"/>
                <w:szCs w:val="18"/>
                <w:lang w:val="es-ES" w:eastAsia="es-ES"/>
              </w:rPr>
              <w:t>CARGA</w:t>
            </w:r>
            <w:r w:rsidR="00D56A0A" w:rsidRPr="00C56937">
              <w:rPr>
                <w:rFonts w:asciiTheme="majorBidi" w:hAnsiTheme="majorBidi" w:cstheme="majorBidi"/>
                <w:color w:val="000000"/>
                <w:sz w:val="18"/>
                <w:szCs w:val="18"/>
                <w:lang w:val="es-ES" w:eastAsia="es-ES"/>
              </w:rPr>
              <w:t>S  MOLDEADAS LINEALES FLEXIBLES</w:t>
            </w:r>
          </w:p>
        </w:tc>
      </w:tr>
    </w:tbl>
    <w:p w:rsidR="0061165B" w:rsidRDefault="00896C26" w:rsidP="00896C26">
      <w:pPr>
        <w:pStyle w:val="SingleTxtG"/>
        <w:spacing w:before="120"/>
        <w:rPr>
          <w:lang w:val="en-US"/>
        </w:rPr>
      </w:pPr>
      <w:r>
        <w:rPr>
          <w:lang w:val="en-US"/>
        </w:rPr>
        <w:t>1</w:t>
      </w:r>
      <w:r w:rsidR="000C36D1">
        <w:rPr>
          <w:lang w:val="en-US"/>
        </w:rPr>
        <w:t>0</w:t>
      </w:r>
      <w:r w:rsidR="0061165B">
        <w:rPr>
          <w:lang w:val="en-US"/>
        </w:rPr>
        <w:t xml:space="preserve">. </w:t>
      </w:r>
      <w:r w:rsidR="0061165B">
        <w:rPr>
          <w:lang w:val="en-US"/>
        </w:rPr>
        <w:tab/>
        <w:t xml:space="preserve">In the table below, the proposed amendments for French can be seen. In the left column the present French name in the UN Model Regulations can be seen, in the central column the amended name with new text </w:t>
      </w:r>
      <w:r w:rsidR="0061165B" w:rsidRPr="00034EE7">
        <w:rPr>
          <w:b/>
          <w:u w:val="single"/>
          <w:lang w:val="en-US"/>
        </w:rPr>
        <w:t>underlined and bold</w:t>
      </w:r>
      <w:r w:rsidR="0061165B">
        <w:rPr>
          <w:lang w:val="en-US"/>
        </w:rPr>
        <w:t xml:space="preserve">, deleted text </w:t>
      </w:r>
      <w:r w:rsidR="0061165B" w:rsidRPr="00034EE7">
        <w:rPr>
          <w:b/>
          <w:strike/>
          <w:lang w:val="en-US"/>
        </w:rPr>
        <w:t>stricken through and bold</w:t>
      </w:r>
      <w:r w:rsidR="0061165B">
        <w:rPr>
          <w:lang w:val="en-US"/>
        </w:rPr>
        <w:t>, and in the right column the amended text without track changes.</w:t>
      </w:r>
    </w:p>
    <w:tbl>
      <w:tblPr>
        <w:tblW w:w="7651" w:type="dxa"/>
        <w:tblInd w:w="1059" w:type="dxa"/>
        <w:tblCellMar>
          <w:left w:w="70" w:type="dxa"/>
          <w:right w:w="70" w:type="dxa"/>
        </w:tblCellMar>
        <w:tblLook w:val="04A0" w:firstRow="1" w:lastRow="0" w:firstColumn="1" w:lastColumn="0" w:noHBand="0" w:noVBand="1"/>
      </w:tblPr>
      <w:tblGrid>
        <w:gridCol w:w="751"/>
        <w:gridCol w:w="2300"/>
        <w:gridCol w:w="2300"/>
        <w:gridCol w:w="2300"/>
      </w:tblGrid>
      <w:tr w:rsidR="0061165B" w:rsidRPr="00BF7471" w:rsidTr="0061165B">
        <w:trPr>
          <w:trHeight w:val="510"/>
          <w:tblHeader/>
        </w:trPr>
        <w:tc>
          <w:tcPr>
            <w:tcW w:w="751" w:type="dxa"/>
            <w:tcBorders>
              <w:top w:val="single" w:sz="4" w:space="0" w:color="auto"/>
              <w:left w:val="single" w:sz="4" w:space="0" w:color="auto"/>
              <w:bottom w:val="single" w:sz="4" w:space="0" w:color="auto"/>
              <w:right w:val="single" w:sz="4" w:space="0" w:color="auto"/>
            </w:tcBorders>
            <w:shd w:val="clear" w:color="auto" w:fill="auto"/>
            <w:hideMark/>
          </w:tcPr>
          <w:p w:rsidR="0061165B" w:rsidRPr="00BF7471" w:rsidRDefault="0061165B" w:rsidP="00E7425E">
            <w:pPr>
              <w:suppressAutoHyphens w:val="0"/>
              <w:spacing w:line="240" w:lineRule="auto"/>
              <w:jc w:val="center"/>
              <w:rPr>
                <w:rFonts w:asciiTheme="majorBidi" w:hAnsiTheme="majorBidi" w:cstheme="majorBidi"/>
                <w:b/>
                <w:bCs/>
                <w:color w:val="000000"/>
                <w:sz w:val="18"/>
                <w:szCs w:val="18"/>
                <w:lang w:val="es-ES" w:eastAsia="es-ES"/>
              </w:rPr>
            </w:pPr>
            <w:r w:rsidRPr="00BF7471">
              <w:rPr>
                <w:rFonts w:asciiTheme="majorBidi" w:hAnsiTheme="majorBidi" w:cstheme="majorBidi"/>
                <w:b/>
                <w:bCs/>
                <w:color w:val="000000"/>
                <w:sz w:val="18"/>
                <w:szCs w:val="18"/>
                <w:lang w:val="es-ES" w:eastAsia="es-ES"/>
              </w:rPr>
              <w:t>UN number</w:t>
            </w:r>
          </w:p>
        </w:tc>
        <w:tc>
          <w:tcPr>
            <w:tcW w:w="2300" w:type="dxa"/>
            <w:tcBorders>
              <w:top w:val="single" w:sz="4" w:space="0" w:color="auto"/>
              <w:left w:val="nil"/>
              <w:bottom w:val="single" w:sz="4" w:space="0" w:color="auto"/>
              <w:right w:val="single" w:sz="4" w:space="0" w:color="auto"/>
            </w:tcBorders>
            <w:shd w:val="clear" w:color="auto" w:fill="auto"/>
            <w:hideMark/>
          </w:tcPr>
          <w:p w:rsidR="0061165B" w:rsidRPr="00BF7471" w:rsidRDefault="0061165B" w:rsidP="00E7425E">
            <w:pPr>
              <w:suppressAutoHyphens w:val="0"/>
              <w:spacing w:line="240" w:lineRule="auto"/>
              <w:jc w:val="center"/>
              <w:rPr>
                <w:rFonts w:asciiTheme="majorBidi" w:hAnsiTheme="majorBidi" w:cstheme="majorBidi"/>
                <w:b/>
                <w:bCs/>
                <w:color w:val="000000"/>
                <w:sz w:val="18"/>
                <w:szCs w:val="18"/>
                <w:lang w:val="es-ES" w:eastAsia="es-ES"/>
              </w:rPr>
            </w:pPr>
            <w:r w:rsidRPr="00BF7471">
              <w:rPr>
                <w:rFonts w:asciiTheme="majorBidi" w:hAnsiTheme="majorBidi" w:cstheme="majorBidi"/>
                <w:b/>
                <w:bCs/>
                <w:color w:val="000000"/>
                <w:sz w:val="18"/>
                <w:szCs w:val="18"/>
                <w:lang w:val="es-ES" w:eastAsia="es-ES"/>
              </w:rPr>
              <w:t>Present UN text</w:t>
            </w:r>
          </w:p>
        </w:tc>
        <w:tc>
          <w:tcPr>
            <w:tcW w:w="2300" w:type="dxa"/>
            <w:tcBorders>
              <w:top w:val="single" w:sz="4" w:space="0" w:color="auto"/>
              <w:left w:val="nil"/>
              <w:bottom w:val="single" w:sz="4" w:space="0" w:color="auto"/>
              <w:right w:val="single" w:sz="4" w:space="0" w:color="auto"/>
            </w:tcBorders>
            <w:shd w:val="clear" w:color="auto" w:fill="auto"/>
            <w:hideMark/>
          </w:tcPr>
          <w:p w:rsidR="0061165B" w:rsidRPr="00BF7471" w:rsidRDefault="0061165B" w:rsidP="00E7425E">
            <w:pPr>
              <w:suppressAutoHyphens w:val="0"/>
              <w:spacing w:line="240" w:lineRule="auto"/>
              <w:jc w:val="center"/>
              <w:rPr>
                <w:rFonts w:asciiTheme="majorBidi" w:hAnsiTheme="majorBidi" w:cstheme="majorBidi"/>
                <w:b/>
                <w:bCs/>
                <w:color w:val="000000"/>
                <w:sz w:val="18"/>
                <w:szCs w:val="18"/>
                <w:lang w:val="en-US" w:eastAsia="es-ES"/>
              </w:rPr>
            </w:pPr>
            <w:r w:rsidRPr="00BF7471">
              <w:rPr>
                <w:rFonts w:asciiTheme="majorBidi" w:hAnsiTheme="majorBidi" w:cstheme="majorBidi"/>
                <w:b/>
                <w:bCs/>
                <w:color w:val="000000"/>
                <w:sz w:val="18"/>
                <w:szCs w:val="18"/>
                <w:lang w:val="en-US" w:eastAsia="es-ES"/>
              </w:rPr>
              <w:t>Proposed amended text (track changes)</w:t>
            </w:r>
          </w:p>
        </w:tc>
        <w:tc>
          <w:tcPr>
            <w:tcW w:w="2300" w:type="dxa"/>
            <w:tcBorders>
              <w:top w:val="single" w:sz="4" w:space="0" w:color="auto"/>
              <w:left w:val="nil"/>
              <w:bottom w:val="single" w:sz="4" w:space="0" w:color="auto"/>
              <w:right w:val="single" w:sz="4" w:space="0" w:color="auto"/>
            </w:tcBorders>
            <w:shd w:val="clear" w:color="auto" w:fill="auto"/>
            <w:hideMark/>
          </w:tcPr>
          <w:p w:rsidR="0061165B" w:rsidRPr="00BF7471" w:rsidRDefault="0061165B" w:rsidP="00E7425E">
            <w:pPr>
              <w:suppressAutoHyphens w:val="0"/>
              <w:spacing w:line="240" w:lineRule="auto"/>
              <w:jc w:val="center"/>
              <w:rPr>
                <w:rFonts w:asciiTheme="majorBidi" w:hAnsiTheme="majorBidi" w:cstheme="majorBidi"/>
                <w:b/>
                <w:bCs/>
                <w:color w:val="000000"/>
                <w:sz w:val="18"/>
                <w:szCs w:val="18"/>
                <w:lang w:val="es-ES" w:eastAsia="es-ES"/>
              </w:rPr>
            </w:pPr>
            <w:r w:rsidRPr="00BF7471">
              <w:rPr>
                <w:rFonts w:asciiTheme="majorBidi" w:hAnsiTheme="majorBidi" w:cstheme="majorBidi"/>
                <w:b/>
                <w:bCs/>
                <w:color w:val="000000"/>
                <w:sz w:val="18"/>
                <w:szCs w:val="18"/>
                <w:lang w:val="es-ES" w:eastAsia="es-ES"/>
              </w:rPr>
              <w:t>Proposed amended text</w:t>
            </w:r>
          </w:p>
        </w:tc>
      </w:tr>
      <w:tr w:rsidR="0061165B" w:rsidRPr="000F5F59" w:rsidTr="0061165B">
        <w:trPr>
          <w:trHeight w:val="1275"/>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1165B" w:rsidRPr="00BF7471" w:rsidRDefault="000F5F59" w:rsidP="000F5F59">
            <w:pPr>
              <w:suppressAutoHyphens w:val="0"/>
              <w:spacing w:line="240" w:lineRule="auto"/>
              <w:jc w:val="center"/>
              <w:rPr>
                <w:rFonts w:asciiTheme="majorBidi" w:hAnsiTheme="majorBidi" w:cstheme="majorBidi"/>
                <w:color w:val="000000"/>
                <w:sz w:val="18"/>
                <w:szCs w:val="18"/>
                <w:lang w:val="es-ES" w:eastAsia="es-ES"/>
              </w:rPr>
            </w:pPr>
            <w:r>
              <w:rPr>
                <w:rFonts w:asciiTheme="majorBidi" w:hAnsiTheme="majorBidi" w:cstheme="majorBidi"/>
                <w:color w:val="000000"/>
                <w:sz w:val="18"/>
                <w:szCs w:val="18"/>
                <w:lang w:val="es-ES" w:eastAsia="es-ES"/>
              </w:rPr>
              <w:t>0237</w:t>
            </w:r>
          </w:p>
        </w:tc>
        <w:tc>
          <w:tcPr>
            <w:tcW w:w="2300" w:type="dxa"/>
            <w:tcBorders>
              <w:top w:val="nil"/>
              <w:left w:val="nil"/>
              <w:bottom w:val="single" w:sz="4" w:space="0" w:color="auto"/>
              <w:right w:val="single" w:sz="4" w:space="0" w:color="auto"/>
            </w:tcBorders>
            <w:shd w:val="clear" w:color="auto" w:fill="auto"/>
            <w:vAlign w:val="center"/>
            <w:hideMark/>
          </w:tcPr>
          <w:p w:rsidR="0061165B" w:rsidRPr="00BF7471" w:rsidRDefault="000F5F59" w:rsidP="00E7425E">
            <w:pPr>
              <w:suppressAutoHyphens w:val="0"/>
              <w:spacing w:line="240" w:lineRule="auto"/>
              <w:rPr>
                <w:rFonts w:asciiTheme="majorBidi" w:hAnsiTheme="majorBidi" w:cstheme="majorBidi"/>
                <w:color w:val="000000"/>
                <w:sz w:val="18"/>
                <w:szCs w:val="18"/>
                <w:lang w:val="es-ES" w:eastAsia="es-ES"/>
              </w:rPr>
            </w:pPr>
            <w:r>
              <w:rPr>
                <w:rFonts w:asciiTheme="majorBidi" w:hAnsiTheme="majorBidi" w:cstheme="majorBidi"/>
                <w:color w:val="000000"/>
                <w:sz w:val="18"/>
                <w:szCs w:val="18"/>
                <w:lang w:val="es-ES" w:eastAsia="es-ES"/>
              </w:rPr>
              <w:t>CORDEU DÉTONANT À SECTION PROFIL</w:t>
            </w:r>
            <w:r w:rsidR="00D56A0A">
              <w:rPr>
                <w:rFonts w:asciiTheme="majorBidi" w:hAnsiTheme="majorBidi" w:cstheme="majorBidi"/>
                <w:color w:val="000000"/>
                <w:sz w:val="18"/>
                <w:szCs w:val="18"/>
                <w:lang w:val="es-ES" w:eastAsia="es-ES"/>
              </w:rPr>
              <w:t>É</w:t>
            </w:r>
            <w:r>
              <w:rPr>
                <w:rFonts w:asciiTheme="majorBidi" w:hAnsiTheme="majorBidi" w:cstheme="majorBidi"/>
                <w:color w:val="000000"/>
                <w:sz w:val="18"/>
                <w:szCs w:val="18"/>
                <w:lang w:val="es-ES" w:eastAsia="es-ES"/>
              </w:rPr>
              <w:t>E</w:t>
            </w:r>
          </w:p>
        </w:tc>
        <w:tc>
          <w:tcPr>
            <w:tcW w:w="2300" w:type="dxa"/>
            <w:tcBorders>
              <w:top w:val="nil"/>
              <w:left w:val="nil"/>
              <w:bottom w:val="single" w:sz="4" w:space="0" w:color="auto"/>
              <w:right w:val="single" w:sz="4" w:space="0" w:color="auto"/>
            </w:tcBorders>
            <w:shd w:val="clear" w:color="auto" w:fill="auto"/>
            <w:vAlign w:val="center"/>
            <w:hideMark/>
          </w:tcPr>
          <w:p w:rsidR="0061165B" w:rsidRPr="00D56A0A" w:rsidRDefault="00D56A0A" w:rsidP="000C36D1">
            <w:pPr>
              <w:suppressAutoHyphens w:val="0"/>
              <w:spacing w:line="240" w:lineRule="auto"/>
              <w:rPr>
                <w:rFonts w:asciiTheme="majorBidi" w:hAnsiTheme="majorBidi" w:cstheme="majorBidi"/>
                <w:b/>
                <w:color w:val="000000"/>
                <w:sz w:val="18"/>
                <w:szCs w:val="18"/>
                <w:u w:val="single"/>
                <w:lang w:val="en-US" w:eastAsia="es-ES"/>
              </w:rPr>
            </w:pPr>
            <w:r w:rsidRPr="00D56A0A">
              <w:rPr>
                <w:rFonts w:asciiTheme="majorBidi" w:hAnsiTheme="majorBidi" w:cstheme="majorBidi"/>
                <w:strike/>
                <w:color w:val="000000"/>
                <w:sz w:val="18"/>
                <w:szCs w:val="18"/>
                <w:lang w:val="en-US" w:eastAsia="es-ES"/>
              </w:rPr>
              <w:t>CORDEU DÉTONANT À SECTION PROFILÈE</w:t>
            </w:r>
            <w:r w:rsidRPr="00D56A0A">
              <w:rPr>
                <w:rFonts w:asciiTheme="majorBidi" w:hAnsiTheme="majorBidi" w:cstheme="majorBidi"/>
                <w:color w:val="000000"/>
                <w:sz w:val="18"/>
                <w:szCs w:val="18"/>
                <w:lang w:val="en-US" w:eastAsia="es-ES"/>
              </w:rPr>
              <w:t xml:space="preserve"> </w:t>
            </w:r>
            <w:r w:rsidRPr="00D56A0A">
              <w:rPr>
                <w:rFonts w:asciiTheme="majorBidi" w:hAnsiTheme="majorBidi" w:cstheme="majorBidi"/>
                <w:b/>
                <w:color w:val="000000"/>
                <w:sz w:val="18"/>
                <w:szCs w:val="18"/>
                <w:u w:val="single"/>
                <w:lang w:val="en-US" w:eastAsia="es-ES"/>
              </w:rPr>
              <w:t xml:space="preserve">CHARGES </w:t>
            </w:r>
            <w:r w:rsidR="00796E67">
              <w:rPr>
                <w:rFonts w:asciiTheme="majorBidi" w:hAnsiTheme="majorBidi" w:cstheme="majorBidi"/>
                <w:b/>
                <w:color w:val="000000"/>
                <w:sz w:val="18"/>
                <w:szCs w:val="18"/>
                <w:u w:val="single"/>
                <w:lang w:val="en-US" w:eastAsia="es-ES"/>
              </w:rPr>
              <w:t xml:space="preserve"> </w:t>
            </w:r>
            <w:r w:rsidR="000C36D1">
              <w:rPr>
                <w:rFonts w:asciiTheme="majorBidi" w:hAnsiTheme="majorBidi" w:cstheme="majorBidi"/>
                <w:b/>
                <w:color w:val="000000"/>
                <w:sz w:val="18"/>
                <w:szCs w:val="18"/>
                <w:u w:val="single"/>
                <w:lang w:val="en-US" w:eastAsia="es-ES"/>
              </w:rPr>
              <w:t>CREUSES</w:t>
            </w:r>
            <w:r w:rsidR="00796E67">
              <w:rPr>
                <w:rFonts w:asciiTheme="majorBidi" w:hAnsiTheme="majorBidi" w:cstheme="majorBidi"/>
                <w:b/>
                <w:color w:val="000000"/>
                <w:sz w:val="18"/>
                <w:szCs w:val="18"/>
                <w:u w:val="single"/>
                <w:lang w:val="en-US" w:eastAsia="es-ES"/>
              </w:rPr>
              <w:t xml:space="preserve"> LINEAIRES </w:t>
            </w:r>
            <w:r w:rsidRPr="00D56A0A">
              <w:rPr>
                <w:rFonts w:asciiTheme="majorBidi" w:hAnsiTheme="majorBidi" w:cstheme="majorBidi"/>
                <w:b/>
                <w:color w:val="000000"/>
                <w:sz w:val="18"/>
                <w:szCs w:val="18"/>
                <w:u w:val="single"/>
                <w:lang w:val="en-US" w:eastAsia="es-ES"/>
              </w:rPr>
              <w:t>FLEXIBLE</w:t>
            </w:r>
            <w:r w:rsidR="00796E67">
              <w:rPr>
                <w:rFonts w:asciiTheme="majorBidi" w:hAnsiTheme="majorBidi" w:cstheme="majorBidi"/>
                <w:b/>
                <w:color w:val="000000"/>
                <w:sz w:val="18"/>
                <w:szCs w:val="18"/>
                <w:u w:val="single"/>
                <w:lang w:val="en-US" w:eastAsia="es-ES"/>
              </w:rPr>
              <w:t>S</w:t>
            </w:r>
          </w:p>
        </w:tc>
        <w:tc>
          <w:tcPr>
            <w:tcW w:w="2300" w:type="dxa"/>
            <w:tcBorders>
              <w:top w:val="nil"/>
              <w:left w:val="nil"/>
              <w:bottom w:val="single" w:sz="4" w:space="0" w:color="auto"/>
              <w:right w:val="single" w:sz="4" w:space="0" w:color="auto"/>
            </w:tcBorders>
            <w:shd w:val="clear" w:color="auto" w:fill="auto"/>
            <w:vAlign w:val="center"/>
            <w:hideMark/>
          </w:tcPr>
          <w:p w:rsidR="0061165B" w:rsidRPr="00BF7471" w:rsidRDefault="000F5F59" w:rsidP="000C36D1">
            <w:pPr>
              <w:suppressAutoHyphens w:val="0"/>
              <w:spacing w:line="240" w:lineRule="auto"/>
              <w:rPr>
                <w:rFonts w:asciiTheme="majorBidi" w:hAnsiTheme="majorBidi" w:cstheme="majorBidi"/>
                <w:color w:val="000000"/>
                <w:sz w:val="18"/>
                <w:szCs w:val="18"/>
                <w:lang w:val="es-ES" w:eastAsia="es-ES"/>
              </w:rPr>
            </w:pPr>
            <w:r>
              <w:rPr>
                <w:rFonts w:asciiTheme="majorBidi" w:hAnsiTheme="majorBidi" w:cstheme="majorBidi"/>
                <w:color w:val="000000"/>
                <w:sz w:val="18"/>
                <w:szCs w:val="18"/>
                <w:lang w:val="es-ES" w:eastAsia="es-ES"/>
              </w:rPr>
              <w:t xml:space="preserve">CHARGES </w:t>
            </w:r>
            <w:r w:rsidR="000C36D1">
              <w:rPr>
                <w:rFonts w:asciiTheme="majorBidi" w:hAnsiTheme="majorBidi" w:cstheme="majorBidi"/>
                <w:color w:val="000000"/>
                <w:sz w:val="18"/>
                <w:szCs w:val="18"/>
                <w:lang w:val="es-ES" w:eastAsia="es-ES"/>
              </w:rPr>
              <w:t>CREUSES</w:t>
            </w:r>
            <w:r w:rsidR="00D56A0A">
              <w:rPr>
                <w:rFonts w:asciiTheme="majorBidi" w:hAnsiTheme="majorBidi" w:cstheme="majorBidi"/>
                <w:color w:val="000000"/>
                <w:sz w:val="18"/>
                <w:szCs w:val="18"/>
                <w:lang w:val="es-ES" w:eastAsia="es-ES"/>
              </w:rPr>
              <w:t xml:space="preserve"> LINEAIRES</w:t>
            </w:r>
            <w:r>
              <w:rPr>
                <w:rFonts w:asciiTheme="majorBidi" w:hAnsiTheme="majorBidi" w:cstheme="majorBidi"/>
                <w:color w:val="000000"/>
                <w:sz w:val="18"/>
                <w:szCs w:val="18"/>
                <w:lang w:val="es-ES" w:eastAsia="es-ES"/>
              </w:rPr>
              <w:t xml:space="preserve"> FLEXIBLE</w:t>
            </w:r>
            <w:r w:rsidR="00D56A0A">
              <w:rPr>
                <w:rFonts w:asciiTheme="majorBidi" w:hAnsiTheme="majorBidi" w:cstheme="majorBidi"/>
                <w:color w:val="000000"/>
                <w:sz w:val="18"/>
                <w:szCs w:val="18"/>
                <w:lang w:val="es-ES" w:eastAsia="es-ES"/>
              </w:rPr>
              <w:t>S</w:t>
            </w:r>
          </w:p>
        </w:tc>
      </w:tr>
      <w:tr w:rsidR="000C36D1" w:rsidRPr="000F5F59" w:rsidTr="000C36D1">
        <w:trPr>
          <w:trHeight w:val="1452"/>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0C36D1" w:rsidRPr="00BF7471" w:rsidRDefault="000C36D1" w:rsidP="000C36D1">
            <w:pPr>
              <w:suppressAutoHyphens w:val="0"/>
              <w:spacing w:line="240" w:lineRule="auto"/>
              <w:jc w:val="center"/>
              <w:rPr>
                <w:rFonts w:asciiTheme="majorBidi" w:hAnsiTheme="majorBidi" w:cstheme="majorBidi"/>
                <w:color w:val="000000"/>
                <w:sz w:val="18"/>
                <w:szCs w:val="18"/>
                <w:lang w:val="es-ES" w:eastAsia="es-ES"/>
              </w:rPr>
            </w:pPr>
            <w:r>
              <w:rPr>
                <w:rFonts w:asciiTheme="majorBidi" w:hAnsiTheme="majorBidi" w:cstheme="majorBidi"/>
                <w:color w:val="000000"/>
                <w:sz w:val="18"/>
                <w:szCs w:val="18"/>
                <w:lang w:val="es-ES" w:eastAsia="es-ES"/>
              </w:rPr>
              <w:t>0288</w:t>
            </w:r>
          </w:p>
        </w:tc>
        <w:tc>
          <w:tcPr>
            <w:tcW w:w="2300" w:type="dxa"/>
            <w:tcBorders>
              <w:top w:val="nil"/>
              <w:left w:val="nil"/>
              <w:bottom w:val="single" w:sz="4" w:space="0" w:color="auto"/>
              <w:right w:val="single" w:sz="4" w:space="0" w:color="auto"/>
            </w:tcBorders>
            <w:shd w:val="clear" w:color="auto" w:fill="auto"/>
            <w:vAlign w:val="center"/>
            <w:hideMark/>
          </w:tcPr>
          <w:p w:rsidR="000C36D1" w:rsidRPr="00BF7471" w:rsidRDefault="000C36D1" w:rsidP="000C36D1">
            <w:pPr>
              <w:suppressAutoHyphens w:val="0"/>
              <w:spacing w:line="240" w:lineRule="auto"/>
              <w:rPr>
                <w:rFonts w:asciiTheme="majorBidi" w:hAnsiTheme="majorBidi" w:cstheme="majorBidi"/>
                <w:color w:val="000000"/>
                <w:sz w:val="18"/>
                <w:szCs w:val="18"/>
                <w:lang w:val="es-ES" w:eastAsia="es-ES"/>
              </w:rPr>
            </w:pPr>
            <w:r>
              <w:rPr>
                <w:rFonts w:asciiTheme="majorBidi" w:hAnsiTheme="majorBidi" w:cstheme="majorBidi"/>
                <w:color w:val="000000"/>
                <w:sz w:val="18"/>
                <w:szCs w:val="18"/>
                <w:lang w:val="es-ES" w:eastAsia="es-ES"/>
              </w:rPr>
              <w:t>CORDEU DÉTONANT À SECTION PROFILÉE</w:t>
            </w:r>
          </w:p>
        </w:tc>
        <w:tc>
          <w:tcPr>
            <w:tcW w:w="2300" w:type="dxa"/>
            <w:tcBorders>
              <w:top w:val="nil"/>
              <w:left w:val="nil"/>
              <w:bottom w:val="single" w:sz="4" w:space="0" w:color="auto"/>
              <w:right w:val="single" w:sz="4" w:space="0" w:color="auto"/>
            </w:tcBorders>
            <w:shd w:val="clear" w:color="auto" w:fill="auto"/>
            <w:vAlign w:val="center"/>
            <w:hideMark/>
          </w:tcPr>
          <w:p w:rsidR="000C36D1" w:rsidRPr="00D56A0A" w:rsidRDefault="000C36D1" w:rsidP="000C36D1">
            <w:pPr>
              <w:suppressAutoHyphens w:val="0"/>
              <w:spacing w:line="240" w:lineRule="auto"/>
              <w:rPr>
                <w:rFonts w:asciiTheme="majorBidi" w:hAnsiTheme="majorBidi" w:cstheme="majorBidi"/>
                <w:b/>
                <w:color w:val="000000"/>
                <w:sz w:val="18"/>
                <w:szCs w:val="18"/>
                <w:u w:val="single"/>
                <w:lang w:val="en-US" w:eastAsia="es-ES"/>
              </w:rPr>
            </w:pPr>
            <w:r w:rsidRPr="00D56A0A">
              <w:rPr>
                <w:rFonts w:asciiTheme="majorBidi" w:hAnsiTheme="majorBidi" w:cstheme="majorBidi"/>
                <w:strike/>
                <w:color w:val="000000"/>
                <w:sz w:val="18"/>
                <w:szCs w:val="18"/>
                <w:lang w:val="en-US" w:eastAsia="es-ES"/>
              </w:rPr>
              <w:t>CORDEU DÉTONANT À SECTION PROFILÈE</w:t>
            </w:r>
            <w:r w:rsidRPr="00D56A0A">
              <w:rPr>
                <w:rFonts w:asciiTheme="majorBidi" w:hAnsiTheme="majorBidi" w:cstheme="majorBidi"/>
                <w:color w:val="000000"/>
                <w:sz w:val="18"/>
                <w:szCs w:val="18"/>
                <w:lang w:val="en-US" w:eastAsia="es-ES"/>
              </w:rPr>
              <w:t xml:space="preserve"> </w:t>
            </w:r>
            <w:r w:rsidRPr="00D56A0A">
              <w:rPr>
                <w:rFonts w:asciiTheme="majorBidi" w:hAnsiTheme="majorBidi" w:cstheme="majorBidi"/>
                <w:b/>
                <w:color w:val="000000"/>
                <w:sz w:val="18"/>
                <w:szCs w:val="18"/>
                <w:u w:val="single"/>
                <w:lang w:val="en-US" w:eastAsia="es-ES"/>
              </w:rPr>
              <w:t xml:space="preserve">CHARGES </w:t>
            </w:r>
            <w:r>
              <w:rPr>
                <w:rFonts w:asciiTheme="majorBidi" w:hAnsiTheme="majorBidi" w:cstheme="majorBidi"/>
                <w:b/>
                <w:color w:val="000000"/>
                <w:sz w:val="18"/>
                <w:szCs w:val="18"/>
                <w:u w:val="single"/>
                <w:lang w:val="en-US" w:eastAsia="es-ES"/>
              </w:rPr>
              <w:t xml:space="preserve"> CREUSES LINEAIRES </w:t>
            </w:r>
            <w:r w:rsidRPr="00D56A0A">
              <w:rPr>
                <w:rFonts w:asciiTheme="majorBidi" w:hAnsiTheme="majorBidi" w:cstheme="majorBidi"/>
                <w:b/>
                <w:color w:val="000000"/>
                <w:sz w:val="18"/>
                <w:szCs w:val="18"/>
                <w:u w:val="single"/>
                <w:lang w:val="en-US" w:eastAsia="es-ES"/>
              </w:rPr>
              <w:t>FLEXIBLE</w:t>
            </w:r>
            <w:r>
              <w:rPr>
                <w:rFonts w:asciiTheme="majorBidi" w:hAnsiTheme="majorBidi" w:cstheme="majorBidi"/>
                <w:b/>
                <w:color w:val="000000"/>
                <w:sz w:val="18"/>
                <w:szCs w:val="18"/>
                <w:u w:val="single"/>
                <w:lang w:val="en-US" w:eastAsia="es-ES"/>
              </w:rPr>
              <w:t>S</w:t>
            </w:r>
          </w:p>
        </w:tc>
        <w:tc>
          <w:tcPr>
            <w:tcW w:w="2300" w:type="dxa"/>
            <w:tcBorders>
              <w:top w:val="nil"/>
              <w:left w:val="nil"/>
              <w:bottom w:val="single" w:sz="4" w:space="0" w:color="auto"/>
              <w:right w:val="single" w:sz="4" w:space="0" w:color="auto"/>
            </w:tcBorders>
            <w:shd w:val="clear" w:color="auto" w:fill="auto"/>
            <w:vAlign w:val="center"/>
            <w:hideMark/>
          </w:tcPr>
          <w:p w:rsidR="000C36D1" w:rsidRPr="00BF7471" w:rsidRDefault="000C36D1" w:rsidP="000C36D1">
            <w:pPr>
              <w:suppressAutoHyphens w:val="0"/>
              <w:spacing w:line="240" w:lineRule="auto"/>
              <w:rPr>
                <w:rFonts w:asciiTheme="majorBidi" w:hAnsiTheme="majorBidi" w:cstheme="majorBidi"/>
                <w:color w:val="000000"/>
                <w:sz w:val="18"/>
                <w:szCs w:val="18"/>
                <w:lang w:val="es-ES" w:eastAsia="es-ES"/>
              </w:rPr>
            </w:pPr>
            <w:r>
              <w:rPr>
                <w:rFonts w:asciiTheme="majorBidi" w:hAnsiTheme="majorBidi" w:cstheme="majorBidi"/>
                <w:color w:val="000000"/>
                <w:sz w:val="18"/>
                <w:szCs w:val="18"/>
                <w:lang w:val="es-ES" w:eastAsia="es-ES"/>
              </w:rPr>
              <w:t>CHARGES CREUSES LINEAIRES FLEXIBLES</w:t>
            </w:r>
          </w:p>
        </w:tc>
      </w:tr>
    </w:tbl>
    <w:p w:rsidR="00A83451" w:rsidRPr="00896C26" w:rsidRDefault="00896C26" w:rsidP="00896C26">
      <w:pPr>
        <w:pStyle w:val="SingleTxtG"/>
        <w:spacing w:before="240" w:after="0"/>
        <w:jc w:val="center"/>
        <w:rPr>
          <w:u w:val="single"/>
          <w:lang w:val="fr-CH"/>
        </w:rPr>
      </w:pPr>
      <w:r>
        <w:rPr>
          <w:lang w:val="fr-CH"/>
        </w:rPr>
        <w:tab/>
      </w:r>
      <w:r>
        <w:rPr>
          <w:u w:val="single"/>
          <w:lang w:val="fr-CH"/>
        </w:rPr>
        <w:tab/>
      </w:r>
      <w:r>
        <w:rPr>
          <w:u w:val="single"/>
          <w:lang w:val="fr-CH"/>
        </w:rPr>
        <w:tab/>
      </w:r>
      <w:r>
        <w:rPr>
          <w:u w:val="single"/>
          <w:lang w:val="fr-CH"/>
        </w:rPr>
        <w:tab/>
      </w:r>
    </w:p>
    <w:sectPr w:rsidR="00A83451" w:rsidRPr="00896C26" w:rsidSect="0039260F">
      <w:headerReference w:type="even" r:id="rId8"/>
      <w:headerReference w:type="default" r:id="rId9"/>
      <w:footerReference w:type="even" r:id="rId10"/>
      <w:footerReference w:type="default" r:id="rId11"/>
      <w:headerReference w:type="first" r:id="rId12"/>
      <w:endnotePr>
        <w:numFmt w:val="decimal"/>
      </w:endnotePr>
      <w:type w:val="oddPage"/>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4D0" w:rsidRDefault="000A14D0"/>
  </w:endnote>
  <w:endnote w:type="continuationSeparator" w:id="0">
    <w:p w:rsidR="000A14D0" w:rsidRDefault="000A14D0"/>
  </w:endnote>
  <w:endnote w:type="continuationNotice" w:id="1">
    <w:p w:rsidR="000A14D0" w:rsidRDefault="000A1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27" w:rsidRPr="00F257D1" w:rsidRDefault="00061469" w:rsidP="00F257D1">
    <w:pPr>
      <w:pStyle w:val="Footer"/>
      <w:jc w:val="right"/>
      <w:rPr>
        <w:rStyle w:val="PageNumber"/>
        <w:noProof/>
        <w:sz w:val="20"/>
        <w:szCs w:val="22"/>
      </w:rPr>
    </w:pPr>
    <w:r w:rsidRPr="0059131E">
      <w:rPr>
        <w:rStyle w:val="PageNumber"/>
        <w:noProof/>
        <w:sz w:val="20"/>
        <w:szCs w:val="22"/>
      </w:rPr>
      <w:fldChar w:fldCharType="begin"/>
    </w:r>
    <w:r w:rsidR="00EC1F27" w:rsidRPr="0059131E">
      <w:rPr>
        <w:rStyle w:val="PageNumber"/>
        <w:noProof/>
        <w:sz w:val="20"/>
        <w:szCs w:val="22"/>
      </w:rPr>
      <w:instrText xml:space="preserve"> PAGE  \* MERGEFORMAT </w:instrText>
    </w:r>
    <w:r w:rsidRPr="0059131E">
      <w:rPr>
        <w:rStyle w:val="PageNumber"/>
        <w:noProof/>
        <w:sz w:val="20"/>
        <w:szCs w:val="22"/>
      </w:rPr>
      <w:fldChar w:fldCharType="separate"/>
    </w:r>
    <w:r w:rsidR="00DC4777">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27" w:rsidRPr="000216CC" w:rsidRDefault="00EC1F27" w:rsidP="000216CC">
    <w:pPr>
      <w:pStyle w:val="Footer"/>
      <w:tabs>
        <w:tab w:val="right" w:pos="9638"/>
      </w:tabs>
      <w:rPr>
        <w:b/>
        <w:sz w:val="18"/>
      </w:rPr>
    </w:pPr>
    <w:r>
      <w:tab/>
    </w:r>
    <w:r w:rsidR="00061469" w:rsidRPr="000216CC">
      <w:rPr>
        <w:b/>
        <w:sz w:val="18"/>
      </w:rPr>
      <w:fldChar w:fldCharType="begin"/>
    </w:r>
    <w:r w:rsidRPr="000216CC">
      <w:rPr>
        <w:b/>
        <w:sz w:val="18"/>
      </w:rPr>
      <w:instrText xml:space="preserve"> PAGE  \* MERGEFORMAT </w:instrText>
    </w:r>
    <w:r w:rsidR="00061469" w:rsidRPr="000216CC">
      <w:rPr>
        <w:b/>
        <w:sz w:val="18"/>
      </w:rPr>
      <w:fldChar w:fldCharType="separate"/>
    </w:r>
    <w:r w:rsidR="00896C26">
      <w:rPr>
        <w:b/>
        <w:noProof/>
        <w:sz w:val="18"/>
      </w:rPr>
      <w:t>3</w:t>
    </w:r>
    <w:r w:rsidR="00061469"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4D0" w:rsidRPr="000B175B" w:rsidRDefault="000A14D0" w:rsidP="000B175B">
      <w:pPr>
        <w:tabs>
          <w:tab w:val="right" w:pos="2155"/>
        </w:tabs>
        <w:spacing w:after="80"/>
        <w:ind w:left="680"/>
        <w:rPr>
          <w:u w:val="single"/>
        </w:rPr>
      </w:pPr>
      <w:r>
        <w:rPr>
          <w:u w:val="single"/>
        </w:rPr>
        <w:tab/>
      </w:r>
    </w:p>
  </w:footnote>
  <w:footnote w:type="continuationSeparator" w:id="0">
    <w:p w:rsidR="000A14D0" w:rsidRPr="00FC68B7" w:rsidRDefault="000A14D0" w:rsidP="00FC68B7">
      <w:pPr>
        <w:tabs>
          <w:tab w:val="left" w:pos="2155"/>
        </w:tabs>
        <w:spacing w:after="80"/>
        <w:ind w:left="680"/>
        <w:rPr>
          <w:u w:val="single"/>
        </w:rPr>
      </w:pPr>
      <w:r>
        <w:rPr>
          <w:u w:val="single"/>
        </w:rPr>
        <w:tab/>
      </w:r>
    </w:p>
  </w:footnote>
  <w:footnote w:type="continuationNotice" w:id="1">
    <w:p w:rsidR="000A14D0" w:rsidRDefault="000A1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27" w:rsidRPr="00B5392B" w:rsidRDefault="00EC1F27">
    <w:pPr>
      <w:pStyle w:val="Header"/>
      <w:rPr>
        <w:lang w:val="nl-NL"/>
      </w:rPr>
    </w:pPr>
    <w:r w:rsidRPr="00460B22">
      <w:rPr>
        <w:lang w:val="nl-NL"/>
      </w:rPr>
      <w:t>UN/SCETDG/53/INF</w:t>
    </w:r>
    <w:r w:rsidR="00896C26">
      <w:rPr>
        <w:lang w:val="nl-NL"/>
      </w:rPr>
      <w:t>.29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F27" w:rsidRPr="000216CC" w:rsidRDefault="00EC1F27" w:rsidP="000216CC">
    <w:pPr>
      <w:pStyle w:val="Header"/>
      <w:jc w:val="right"/>
    </w:pPr>
    <w:r w:rsidRPr="0059131E">
      <w:t>UN/SCETDG/</w:t>
    </w:r>
    <w:r w:rsidR="0059131E" w:rsidRPr="0059131E">
      <w:t>53</w:t>
    </w:r>
    <w:r w:rsidRPr="0059131E">
      <w:t>/INF</w:t>
    </w:r>
    <w:r w:rsidRPr="00BB241A">
      <w:rPr>
        <w:highlight w:val="yellow"/>
      </w:rPr>
      <w:t>.</w:t>
    </w:r>
    <w:r w:rsidR="0059131E" w:rsidRPr="00BB241A">
      <w:rPr>
        <w:highlight w:val="yellow"/>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34" w:rsidRDefault="00294934" w:rsidP="00532F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CA679A"/>
    <w:multiLevelType w:val="hybridMultilevel"/>
    <w:tmpl w:val="BBE01270"/>
    <w:lvl w:ilvl="0" w:tplc="865C0680">
      <w:start w:val="31"/>
      <w:numFmt w:val="decimal"/>
      <w:lvlText w:val="%1."/>
      <w:lvlJc w:val="left"/>
      <w:pPr>
        <w:tabs>
          <w:tab w:val="num" w:pos="1260"/>
        </w:tabs>
        <w:ind w:left="1260" w:hanging="90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F379BD"/>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BE26225"/>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1CC43870"/>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232F6A1A"/>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AF07140"/>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F02E9"/>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31BF1D2A"/>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8C802F1"/>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6" w15:restartNumberingAfterBreak="0">
    <w:nsid w:val="3A7E3A14"/>
    <w:multiLevelType w:val="multilevel"/>
    <w:tmpl w:val="998645F6"/>
    <w:lvl w:ilvl="0">
      <w:start w:val="37"/>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C281287"/>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9"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A54060"/>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0DB314A"/>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57D55C48"/>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58AC0ED7"/>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5B424C9D"/>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6" w15:restartNumberingAfterBreak="0">
    <w:nsid w:val="5BBB53C3"/>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5BD95769"/>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1"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0029FC"/>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4" w15:restartNumberingAfterBreak="0">
    <w:nsid w:val="7A084E32"/>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5"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6" w15:restartNumberingAfterBreak="0">
    <w:nsid w:val="7D0A3C7A"/>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7" w15:restartNumberingAfterBreak="0">
    <w:nsid w:val="7D1A2D2F"/>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8"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8"/>
  </w:num>
  <w:num w:numId="12">
    <w:abstractNumId w:val="12"/>
  </w:num>
  <w:num w:numId="13">
    <w:abstractNumId w:val="10"/>
  </w:num>
  <w:num w:numId="14">
    <w:abstractNumId w:val="39"/>
  </w:num>
  <w:num w:numId="15">
    <w:abstractNumId w:val="42"/>
  </w:num>
  <w:num w:numId="16">
    <w:abstractNumId w:val="24"/>
  </w:num>
  <w:num w:numId="17">
    <w:abstractNumId w:val="31"/>
  </w:num>
  <w:num w:numId="18">
    <w:abstractNumId w:val="41"/>
  </w:num>
  <w:num w:numId="19">
    <w:abstractNumId w:val="23"/>
  </w:num>
  <w:num w:numId="20">
    <w:abstractNumId w:val="40"/>
  </w:num>
  <w:num w:numId="21">
    <w:abstractNumId w:val="22"/>
  </w:num>
  <w:num w:numId="22">
    <w:abstractNumId w:val="29"/>
  </w:num>
  <w:num w:numId="23">
    <w:abstractNumId w:val="48"/>
  </w:num>
  <w:num w:numId="24">
    <w:abstractNumId w:val="19"/>
  </w:num>
  <w:num w:numId="25">
    <w:abstractNumId w:val="28"/>
  </w:num>
  <w:num w:numId="26">
    <w:abstractNumId w:val="17"/>
  </w:num>
  <w:num w:numId="27">
    <w:abstractNumId w:val="45"/>
  </w:num>
  <w:num w:numId="28">
    <w:abstractNumId w:val="16"/>
  </w:num>
  <w:num w:numId="29">
    <w:abstractNumId w:val="46"/>
  </w:num>
  <w:num w:numId="30">
    <w:abstractNumId w:val="43"/>
  </w:num>
  <w:num w:numId="31">
    <w:abstractNumId w:val="21"/>
  </w:num>
  <w:num w:numId="32">
    <w:abstractNumId w:val="34"/>
  </w:num>
  <w:num w:numId="33">
    <w:abstractNumId w:val="32"/>
  </w:num>
  <w:num w:numId="34">
    <w:abstractNumId w:val="27"/>
  </w:num>
  <w:num w:numId="35">
    <w:abstractNumId w:val="20"/>
  </w:num>
  <w:num w:numId="36">
    <w:abstractNumId w:val="35"/>
  </w:num>
  <w:num w:numId="37">
    <w:abstractNumId w:val="47"/>
  </w:num>
  <w:num w:numId="38">
    <w:abstractNumId w:val="13"/>
  </w:num>
  <w:num w:numId="39">
    <w:abstractNumId w:val="14"/>
  </w:num>
  <w:num w:numId="40">
    <w:abstractNumId w:val="25"/>
  </w:num>
  <w:num w:numId="41">
    <w:abstractNumId w:val="36"/>
  </w:num>
  <w:num w:numId="42">
    <w:abstractNumId w:val="18"/>
  </w:num>
  <w:num w:numId="43">
    <w:abstractNumId w:val="33"/>
  </w:num>
  <w:num w:numId="44">
    <w:abstractNumId w:val="44"/>
  </w:num>
  <w:num w:numId="45">
    <w:abstractNumId w:val="37"/>
  </w:num>
  <w:num w:numId="46">
    <w:abstractNumId w:val="15"/>
  </w:num>
  <w:num w:numId="47">
    <w:abstractNumId w:val="30"/>
  </w:num>
  <w:num w:numId="48">
    <w:abstractNumId w:val="11"/>
  </w:num>
  <w:num w:numId="4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activeWritingStyle w:appName="MSWord" w:lang="nl-NL" w:vendorID="64" w:dllVersion="0" w:nlCheck="1" w:checkStyle="0"/>
  <w:activeWritingStyle w:appName="MSWord" w:lang="es-ES" w:vendorID="64" w:dllVersion="6" w:nlCheck="1" w:checkStyle="1"/>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6FAE"/>
    <w:rsid w:val="000133C5"/>
    <w:rsid w:val="00017D24"/>
    <w:rsid w:val="000216CC"/>
    <w:rsid w:val="0003061F"/>
    <w:rsid w:val="0003375D"/>
    <w:rsid w:val="00043180"/>
    <w:rsid w:val="000504CE"/>
    <w:rsid w:val="00050922"/>
    <w:rsid w:val="00050F6B"/>
    <w:rsid w:val="00053492"/>
    <w:rsid w:val="0005710C"/>
    <w:rsid w:val="00061469"/>
    <w:rsid w:val="00064402"/>
    <w:rsid w:val="00067E6D"/>
    <w:rsid w:val="00072C8C"/>
    <w:rsid w:val="00073129"/>
    <w:rsid w:val="00075F99"/>
    <w:rsid w:val="00076A0A"/>
    <w:rsid w:val="00082CE1"/>
    <w:rsid w:val="00083598"/>
    <w:rsid w:val="00084632"/>
    <w:rsid w:val="00091046"/>
    <w:rsid w:val="00091419"/>
    <w:rsid w:val="00091CB3"/>
    <w:rsid w:val="000931C0"/>
    <w:rsid w:val="000A14D0"/>
    <w:rsid w:val="000A2236"/>
    <w:rsid w:val="000A35F2"/>
    <w:rsid w:val="000A3A48"/>
    <w:rsid w:val="000A3B42"/>
    <w:rsid w:val="000A4C38"/>
    <w:rsid w:val="000B175B"/>
    <w:rsid w:val="000B3A0F"/>
    <w:rsid w:val="000B4919"/>
    <w:rsid w:val="000B6AD1"/>
    <w:rsid w:val="000B7AF2"/>
    <w:rsid w:val="000C1ED8"/>
    <w:rsid w:val="000C36D1"/>
    <w:rsid w:val="000C5D4B"/>
    <w:rsid w:val="000C717F"/>
    <w:rsid w:val="000D0B8F"/>
    <w:rsid w:val="000D481F"/>
    <w:rsid w:val="000D6D97"/>
    <w:rsid w:val="000D7830"/>
    <w:rsid w:val="000E0415"/>
    <w:rsid w:val="000F0347"/>
    <w:rsid w:val="000F52D6"/>
    <w:rsid w:val="000F5F59"/>
    <w:rsid w:val="000F6A20"/>
    <w:rsid w:val="001016E7"/>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81019"/>
    <w:rsid w:val="0018168F"/>
    <w:rsid w:val="001835BF"/>
    <w:rsid w:val="00184B86"/>
    <w:rsid w:val="001944F1"/>
    <w:rsid w:val="001A02A4"/>
    <w:rsid w:val="001B35EE"/>
    <w:rsid w:val="001B4B04"/>
    <w:rsid w:val="001B6B72"/>
    <w:rsid w:val="001C429D"/>
    <w:rsid w:val="001C6663"/>
    <w:rsid w:val="001C7895"/>
    <w:rsid w:val="001D26DF"/>
    <w:rsid w:val="001D2FDC"/>
    <w:rsid w:val="001D3123"/>
    <w:rsid w:val="001D3A88"/>
    <w:rsid w:val="001D49F7"/>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94934"/>
    <w:rsid w:val="00295C28"/>
    <w:rsid w:val="002976CF"/>
    <w:rsid w:val="002A0BD2"/>
    <w:rsid w:val="002A5B17"/>
    <w:rsid w:val="002B067A"/>
    <w:rsid w:val="002B1514"/>
    <w:rsid w:val="002B1CDA"/>
    <w:rsid w:val="002C7F25"/>
    <w:rsid w:val="002D5A85"/>
    <w:rsid w:val="002D5C7D"/>
    <w:rsid w:val="002E35BB"/>
    <w:rsid w:val="002F68FD"/>
    <w:rsid w:val="003107FA"/>
    <w:rsid w:val="00313AC2"/>
    <w:rsid w:val="00315D73"/>
    <w:rsid w:val="00316FF9"/>
    <w:rsid w:val="00321716"/>
    <w:rsid w:val="003229D8"/>
    <w:rsid w:val="00326F75"/>
    <w:rsid w:val="00327D0A"/>
    <w:rsid w:val="003517C3"/>
    <w:rsid w:val="00355502"/>
    <w:rsid w:val="00356BC7"/>
    <w:rsid w:val="00357A20"/>
    <w:rsid w:val="00362531"/>
    <w:rsid w:val="00372F06"/>
    <w:rsid w:val="00391647"/>
    <w:rsid w:val="0039260F"/>
    <w:rsid w:val="0039277A"/>
    <w:rsid w:val="00396F6A"/>
    <w:rsid w:val="003972E0"/>
    <w:rsid w:val="003A138E"/>
    <w:rsid w:val="003A1EC2"/>
    <w:rsid w:val="003A52D7"/>
    <w:rsid w:val="003A5A16"/>
    <w:rsid w:val="003C0657"/>
    <w:rsid w:val="003C18C9"/>
    <w:rsid w:val="003C2CC4"/>
    <w:rsid w:val="003C655D"/>
    <w:rsid w:val="003D4B23"/>
    <w:rsid w:val="003F23A4"/>
    <w:rsid w:val="003F5B52"/>
    <w:rsid w:val="003F6F14"/>
    <w:rsid w:val="00403EC6"/>
    <w:rsid w:val="00406CD4"/>
    <w:rsid w:val="00430086"/>
    <w:rsid w:val="00430918"/>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8304D"/>
    <w:rsid w:val="00484A9B"/>
    <w:rsid w:val="0048671D"/>
    <w:rsid w:val="00492AF9"/>
    <w:rsid w:val="00494C77"/>
    <w:rsid w:val="00497711"/>
    <w:rsid w:val="004A25C4"/>
    <w:rsid w:val="004B2C9D"/>
    <w:rsid w:val="004B5939"/>
    <w:rsid w:val="004B73D6"/>
    <w:rsid w:val="004C39D0"/>
    <w:rsid w:val="004C4F1A"/>
    <w:rsid w:val="004C6D6D"/>
    <w:rsid w:val="004E0C5D"/>
    <w:rsid w:val="004F4240"/>
    <w:rsid w:val="004F77CD"/>
    <w:rsid w:val="00507CF1"/>
    <w:rsid w:val="00522177"/>
    <w:rsid w:val="00527910"/>
    <w:rsid w:val="00532F73"/>
    <w:rsid w:val="005420F2"/>
    <w:rsid w:val="00542505"/>
    <w:rsid w:val="005475D4"/>
    <w:rsid w:val="00555CDB"/>
    <w:rsid w:val="00561B6D"/>
    <w:rsid w:val="00562D45"/>
    <w:rsid w:val="0056615B"/>
    <w:rsid w:val="00567DFB"/>
    <w:rsid w:val="00571DAA"/>
    <w:rsid w:val="00572210"/>
    <w:rsid w:val="0058129D"/>
    <w:rsid w:val="00590144"/>
    <w:rsid w:val="0059131E"/>
    <w:rsid w:val="0059682C"/>
    <w:rsid w:val="005A64DD"/>
    <w:rsid w:val="005B09F0"/>
    <w:rsid w:val="005B0CED"/>
    <w:rsid w:val="005B3DB3"/>
    <w:rsid w:val="005B528A"/>
    <w:rsid w:val="005C4CB5"/>
    <w:rsid w:val="005C5FA6"/>
    <w:rsid w:val="005D0C6C"/>
    <w:rsid w:val="005D1BB4"/>
    <w:rsid w:val="005E5946"/>
    <w:rsid w:val="005F3A39"/>
    <w:rsid w:val="005F5C2F"/>
    <w:rsid w:val="005F7BB1"/>
    <w:rsid w:val="00602490"/>
    <w:rsid w:val="00603E3C"/>
    <w:rsid w:val="0061165B"/>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180D"/>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F59"/>
    <w:rsid w:val="0074697D"/>
    <w:rsid w:val="00755EBE"/>
    <w:rsid w:val="00761619"/>
    <w:rsid w:val="0076177C"/>
    <w:rsid w:val="00763C33"/>
    <w:rsid w:val="00764269"/>
    <w:rsid w:val="007648BB"/>
    <w:rsid w:val="00766322"/>
    <w:rsid w:val="00770BCD"/>
    <w:rsid w:val="00771904"/>
    <w:rsid w:val="00773353"/>
    <w:rsid w:val="00774129"/>
    <w:rsid w:val="00774E8F"/>
    <w:rsid w:val="00774EAA"/>
    <w:rsid w:val="0078123B"/>
    <w:rsid w:val="00781B57"/>
    <w:rsid w:val="00786434"/>
    <w:rsid w:val="00790791"/>
    <w:rsid w:val="00796E67"/>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71FD5"/>
    <w:rsid w:val="00881213"/>
    <w:rsid w:val="008830CC"/>
    <w:rsid w:val="00894156"/>
    <w:rsid w:val="00896C26"/>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63B6"/>
    <w:rsid w:val="00940F46"/>
    <w:rsid w:val="00941ECC"/>
    <w:rsid w:val="00945A5D"/>
    <w:rsid w:val="00946A0D"/>
    <w:rsid w:val="00955109"/>
    <w:rsid w:val="00963B67"/>
    <w:rsid w:val="00963CBA"/>
    <w:rsid w:val="00964682"/>
    <w:rsid w:val="009701ED"/>
    <w:rsid w:val="00973CD1"/>
    <w:rsid w:val="00984471"/>
    <w:rsid w:val="00985F37"/>
    <w:rsid w:val="009879EA"/>
    <w:rsid w:val="009908A5"/>
    <w:rsid w:val="0099124E"/>
    <w:rsid w:val="00991261"/>
    <w:rsid w:val="009953D5"/>
    <w:rsid w:val="009A1D29"/>
    <w:rsid w:val="009B5B50"/>
    <w:rsid w:val="009C6394"/>
    <w:rsid w:val="009D0E2A"/>
    <w:rsid w:val="009D0F0E"/>
    <w:rsid w:val="009D1AAE"/>
    <w:rsid w:val="009D634E"/>
    <w:rsid w:val="009E1560"/>
    <w:rsid w:val="009E749E"/>
    <w:rsid w:val="009F0F06"/>
    <w:rsid w:val="009F25EB"/>
    <w:rsid w:val="009F4FC5"/>
    <w:rsid w:val="00A1427D"/>
    <w:rsid w:val="00A235F1"/>
    <w:rsid w:val="00A34B00"/>
    <w:rsid w:val="00A3777A"/>
    <w:rsid w:val="00A50077"/>
    <w:rsid w:val="00A54CA8"/>
    <w:rsid w:val="00A60196"/>
    <w:rsid w:val="00A611EB"/>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A1D9A"/>
    <w:rsid w:val="00AA32EB"/>
    <w:rsid w:val="00AB382F"/>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04E1"/>
    <w:rsid w:val="00B3317B"/>
    <w:rsid w:val="00B41384"/>
    <w:rsid w:val="00B4398E"/>
    <w:rsid w:val="00B5392B"/>
    <w:rsid w:val="00B60A9D"/>
    <w:rsid w:val="00B71E2B"/>
    <w:rsid w:val="00B73DA8"/>
    <w:rsid w:val="00B74F7C"/>
    <w:rsid w:val="00B75E05"/>
    <w:rsid w:val="00B81E12"/>
    <w:rsid w:val="00B84AAC"/>
    <w:rsid w:val="00B90F54"/>
    <w:rsid w:val="00B91CC3"/>
    <w:rsid w:val="00B92A0C"/>
    <w:rsid w:val="00B93068"/>
    <w:rsid w:val="00BB176D"/>
    <w:rsid w:val="00BB241A"/>
    <w:rsid w:val="00BB3B28"/>
    <w:rsid w:val="00BC74E9"/>
    <w:rsid w:val="00BD2077"/>
    <w:rsid w:val="00BE1FF8"/>
    <w:rsid w:val="00BE50CA"/>
    <w:rsid w:val="00BE618E"/>
    <w:rsid w:val="00C0263F"/>
    <w:rsid w:val="00C03B44"/>
    <w:rsid w:val="00C05987"/>
    <w:rsid w:val="00C10822"/>
    <w:rsid w:val="00C13A85"/>
    <w:rsid w:val="00C218A4"/>
    <w:rsid w:val="00C31519"/>
    <w:rsid w:val="00C36D37"/>
    <w:rsid w:val="00C463DD"/>
    <w:rsid w:val="00C46D5B"/>
    <w:rsid w:val="00C537D5"/>
    <w:rsid w:val="00C56937"/>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6A0A"/>
    <w:rsid w:val="00D57C13"/>
    <w:rsid w:val="00D57FD9"/>
    <w:rsid w:val="00D610C1"/>
    <w:rsid w:val="00D658FA"/>
    <w:rsid w:val="00D730E3"/>
    <w:rsid w:val="00D753D8"/>
    <w:rsid w:val="00D9274F"/>
    <w:rsid w:val="00D96248"/>
    <w:rsid w:val="00D96CC5"/>
    <w:rsid w:val="00D978C6"/>
    <w:rsid w:val="00D97B77"/>
    <w:rsid w:val="00DA6620"/>
    <w:rsid w:val="00DA67AD"/>
    <w:rsid w:val="00DC4777"/>
    <w:rsid w:val="00DD42A0"/>
    <w:rsid w:val="00DE236F"/>
    <w:rsid w:val="00DE3ECB"/>
    <w:rsid w:val="00DE4785"/>
    <w:rsid w:val="00DE7267"/>
    <w:rsid w:val="00DF0A4D"/>
    <w:rsid w:val="00DF3039"/>
    <w:rsid w:val="00DF3A04"/>
    <w:rsid w:val="00DF4518"/>
    <w:rsid w:val="00DF69A6"/>
    <w:rsid w:val="00E130AB"/>
    <w:rsid w:val="00E1679E"/>
    <w:rsid w:val="00E239A0"/>
    <w:rsid w:val="00E34E58"/>
    <w:rsid w:val="00E36838"/>
    <w:rsid w:val="00E36C10"/>
    <w:rsid w:val="00E40B76"/>
    <w:rsid w:val="00E42461"/>
    <w:rsid w:val="00E4443D"/>
    <w:rsid w:val="00E45B25"/>
    <w:rsid w:val="00E52EB0"/>
    <w:rsid w:val="00E54352"/>
    <w:rsid w:val="00E5644E"/>
    <w:rsid w:val="00E5691C"/>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A2A"/>
    <w:rsid w:val="00EE4D59"/>
    <w:rsid w:val="00EE4FA9"/>
    <w:rsid w:val="00EE73C3"/>
    <w:rsid w:val="00EF1D7F"/>
    <w:rsid w:val="00EF4AAC"/>
    <w:rsid w:val="00F01C57"/>
    <w:rsid w:val="00F03FA2"/>
    <w:rsid w:val="00F05283"/>
    <w:rsid w:val="00F07537"/>
    <w:rsid w:val="00F07E12"/>
    <w:rsid w:val="00F1200D"/>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3FB7"/>
    <w:rsid w:val="00FB5A37"/>
    <w:rsid w:val="00FB7793"/>
    <w:rsid w:val="00FC18AA"/>
    <w:rsid w:val="00FC215C"/>
    <w:rsid w:val="00FC68B7"/>
    <w:rsid w:val="00FD3C5D"/>
    <w:rsid w:val="00FD3E70"/>
    <w:rsid w:val="00FD6B2B"/>
    <w:rsid w:val="00FE3EEA"/>
    <w:rsid w:val="00FF03BB"/>
    <w:rsid w:val="00FF071A"/>
    <w:rsid w:val="00FF0A5F"/>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CC9692"/>
  <w15:docId w15:val="{A98834B8-1DF6-413A-9662-BA159EBD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3A138E"/>
    <w:rPr>
      <w:rFonts w:cs="Courier New"/>
    </w:rPr>
  </w:style>
  <w:style w:type="paragraph" w:styleId="BodyText">
    <w:name w:val="Body Text"/>
    <w:basedOn w:val="Normal"/>
    <w:next w:val="Normal"/>
    <w:link w:val="BodyTextChar"/>
    <w:semiHidden/>
    <w:rsid w:val="003A138E"/>
  </w:style>
  <w:style w:type="paragraph" w:styleId="BodyTextIndent">
    <w:name w:val="Body Text Indent"/>
    <w:basedOn w:val="Normal"/>
    <w:link w:val="BodyTextIndentChar"/>
    <w:semiHidden/>
    <w:rsid w:val="003A138E"/>
    <w:pPr>
      <w:spacing w:after="120"/>
      <w:ind w:left="283"/>
    </w:pPr>
  </w:style>
  <w:style w:type="paragraph" w:styleId="BlockText">
    <w:name w:val="Block Text"/>
    <w:basedOn w:val="Normal"/>
    <w:semiHidden/>
    <w:rsid w:val="003A138E"/>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sid w:val="003A138E"/>
    <w:rPr>
      <w:sz w:val="6"/>
    </w:rPr>
  </w:style>
  <w:style w:type="paragraph" w:styleId="CommentText">
    <w:name w:val="annotation text"/>
    <w:basedOn w:val="Normal"/>
    <w:link w:val="CommentTextChar"/>
    <w:rsid w:val="003A138E"/>
  </w:style>
  <w:style w:type="character" w:styleId="LineNumber">
    <w:name w:val="line number"/>
    <w:semiHidden/>
    <w:rsid w:val="003A138E"/>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paragraph" w:styleId="DocumentMap">
    <w:name w:val="Document Map"/>
    <w:basedOn w:val="Normal"/>
    <w:link w:val="DocumentMapChar"/>
    <w:semiHidden/>
    <w:unhideWhenUsed/>
    <w:rsid w:val="00294934"/>
    <w:pPr>
      <w:spacing w:line="240" w:lineRule="auto"/>
    </w:pPr>
    <w:rPr>
      <w:sz w:val="24"/>
      <w:szCs w:val="24"/>
    </w:rPr>
  </w:style>
  <w:style w:type="character" w:customStyle="1" w:styleId="DocumentMapChar">
    <w:name w:val="Document Map Char"/>
    <w:basedOn w:val="DefaultParagraphFont"/>
    <w:link w:val="DocumentMap"/>
    <w:semiHidden/>
    <w:rsid w:val="0029493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FF3E-0882-45F7-83DA-78275962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11</TotalTime>
  <Pages>2</Pages>
  <Words>602</Words>
  <Characters>3438</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2018-06-12T07:13:00Z</cp:lastPrinted>
  <dcterms:created xsi:type="dcterms:W3CDTF">2018-06-12T06:02:00Z</dcterms:created>
  <dcterms:modified xsi:type="dcterms:W3CDTF">2018-06-12T07:13:00Z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