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2237"/>
        <w:gridCol w:w="3216"/>
        <w:gridCol w:w="2932"/>
      </w:tblGrid>
      <w:tr w:rsidR="005E0F7B" w:rsidRPr="00471D64" w14:paraId="0FFE53DE" w14:textId="77777777" w:rsidTr="00D76673">
        <w:trPr>
          <w:trHeight w:val="851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FD4941" w14:textId="77777777" w:rsidR="005E0F7B" w:rsidRDefault="005E0F7B">
            <w:pPr>
              <w:spacing w:after="80" w:line="340" w:lineRule="exact"/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BAF3A2A" w14:textId="77777777" w:rsidR="005E0F7B" w:rsidRDefault="005E0F7B">
            <w:pPr>
              <w:spacing w:after="80" w:line="3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22E9A4C" w14:textId="0F056ECE" w:rsidR="005E0F7B" w:rsidRDefault="005E0F7B" w:rsidP="00CD463A">
            <w:pPr>
              <w:suppressAutoHyphens w:val="0"/>
              <w:spacing w:after="20"/>
              <w:jc w:val="right"/>
            </w:pPr>
            <w:r>
              <w:rPr>
                <w:sz w:val="40"/>
              </w:rPr>
              <w:t>ST</w:t>
            </w:r>
            <w:r w:rsidR="00F41498">
              <w:t>/SG/AC.10/C.3/201</w:t>
            </w:r>
            <w:r w:rsidR="00EF2383">
              <w:t>8</w:t>
            </w:r>
            <w:r w:rsidR="00EB5EFC">
              <w:t>/</w:t>
            </w:r>
            <w:r w:rsidR="007F01A4">
              <w:t>82</w:t>
            </w:r>
          </w:p>
        </w:tc>
      </w:tr>
      <w:tr w:rsidR="005E0F7B" w:rsidRPr="005E0F7B" w14:paraId="077A4DB1" w14:textId="77777777" w:rsidTr="00D76673">
        <w:trPr>
          <w:trHeight w:val="2835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F7AEA23" w14:textId="77777777" w:rsidR="005E0F7B" w:rsidRDefault="00FD21A9">
            <w:pPr>
              <w:spacing w:before="120"/>
              <w:jc w:val="center"/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30E49450" wp14:editId="07777777">
                  <wp:extent cx="717550" cy="590550"/>
                  <wp:effectExtent l="0" t="0" r="635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27E9B05" w14:textId="77777777" w:rsidR="005E0F7B" w:rsidRDefault="005E0F7B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95BDA0C" w14:textId="77777777" w:rsidR="005E0F7B" w:rsidRDefault="005E0F7B">
            <w:pPr>
              <w:suppressAutoHyphens w:val="0"/>
              <w:spacing w:before="240" w:line="240" w:lineRule="exact"/>
            </w:pPr>
            <w:r>
              <w:t>Distr.: General</w:t>
            </w:r>
          </w:p>
          <w:p w14:paraId="0B7B42BD" w14:textId="629D0D2B" w:rsidR="005E0F7B" w:rsidRPr="005C67A3" w:rsidRDefault="007A33FF">
            <w:pPr>
              <w:suppressAutoHyphens w:val="0"/>
            </w:pPr>
            <w:r>
              <w:t>3 September</w:t>
            </w:r>
            <w:r w:rsidR="00A065BA">
              <w:t xml:space="preserve"> 2018</w:t>
            </w:r>
          </w:p>
          <w:p w14:paraId="2A5374FE" w14:textId="77777777" w:rsidR="005E0F7B" w:rsidRDefault="005E0F7B">
            <w:pPr>
              <w:suppressAutoHyphens w:val="0"/>
            </w:pPr>
          </w:p>
          <w:p w14:paraId="68A24DD9" w14:textId="77777777" w:rsidR="005E0F7B" w:rsidRDefault="005E0F7B">
            <w:pPr>
              <w:suppressAutoHyphens w:val="0"/>
            </w:pPr>
            <w:r>
              <w:t>Original: English</w:t>
            </w:r>
          </w:p>
        </w:tc>
      </w:tr>
    </w:tbl>
    <w:p w14:paraId="17F39BEF" w14:textId="77777777" w:rsidR="00D76673" w:rsidRDefault="00D76673" w:rsidP="00D37904">
      <w:pPr>
        <w:spacing w:before="120" w:after="1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Committee of Experts on the Transport of Dangerous Goods</w:t>
      </w:r>
      <w:r>
        <w:rPr>
          <w:b/>
          <w:sz w:val="24"/>
          <w:szCs w:val="24"/>
          <w:lang w:val="en-US"/>
        </w:rPr>
        <w:br/>
        <w:t>and on the Globa</w:t>
      </w:r>
      <w:r w:rsidR="006612FE">
        <w:rPr>
          <w:b/>
          <w:sz w:val="24"/>
          <w:szCs w:val="24"/>
          <w:lang w:val="en-US"/>
        </w:rPr>
        <w:t>l</w:t>
      </w:r>
      <w:r>
        <w:rPr>
          <w:b/>
          <w:sz w:val="24"/>
          <w:szCs w:val="24"/>
          <w:lang w:val="en-US"/>
        </w:rPr>
        <w:t>ly Harmonized System of Classification</w:t>
      </w:r>
      <w:r>
        <w:rPr>
          <w:b/>
          <w:sz w:val="24"/>
          <w:szCs w:val="24"/>
          <w:lang w:val="en-US"/>
        </w:rPr>
        <w:br/>
        <w:t>and</w:t>
      </w:r>
      <w:r w:rsidRPr="00C15D9D">
        <w:rPr>
          <w:b/>
          <w:sz w:val="24"/>
          <w:szCs w:val="24"/>
        </w:rPr>
        <w:t xml:space="preserve"> Labelling</w:t>
      </w:r>
      <w:r>
        <w:rPr>
          <w:b/>
          <w:sz w:val="24"/>
          <w:szCs w:val="24"/>
          <w:lang w:val="en-US"/>
        </w:rPr>
        <w:t xml:space="preserve"> of Chemicals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2268"/>
      </w:tblGrid>
      <w:tr w:rsidR="0073457D" w14:paraId="081693BA" w14:textId="77777777" w:rsidTr="007F01A4">
        <w:tc>
          <w:tcPr>
            <w:tcW w:w="7371" w:type="dxa"/>
          </w:tcPr>
          <w:p w14:paraId="5CB9AC84" w14:textId="77777777" w:rsidR="0073457D" w:rsidRDefault="0073457D" w:rsidP="00E21A81">
            <w:pPr>
              <w:spacing w:before="120" w:after="120"/>
              <w:rPr>
                <w:b/>
              </w:rPr>
            </w:pPr>
            <w:r w:rsidRPr="006500BA">
              <w:rPr>
                <w:b/>
              </w:rPr>
              <w:t xml:space="preserve">Sub-Committee of Experts on the </w:t>
            </w:r>
            <w:r>
              <w:rPr>
                <w:b/>
              </w:rPr>
              <w:t xml:space="preserve">Transport </w:t>
            </w:r>
            <w:r>
              <w:rPr>
                <w:b/>
              </w:rPr>
              <w:br/>
              <w:t>of Dangerous Goods</w:t>
            </w:r>
            <w:r w:rsidRPr="00CA0680"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14:paraId="5A1C3B2A" w14:textId="0DDECF59" w:rsidR="0073457D" w:rsidRDefault="0073457D" w:rsidP="00E21A81">
            <w:pPr>
              <w:spacing w:before="120"/>
              <w:rPr>
                <w:b/>
              </w:rPr>
            </w:pPr>
          </w:p>
        </w:tc>
      </w:tr>
      <w:tr w:rsidR="0073457D" w14:paraId="4E6F1713" w14:textId="77777777" w:rsidTr="007F01A4">
        <w:tc>
          <w:tcPr>
            <w:tcW w:w="7371" w:type="dxa"/>
          </w:tcPr>
          <w:p w14:paraId="652DF566" w14:textId="69928BC9" w:rsidR="0073457D" w:rsidRPr="00CA0680" w:rsidRDefault="0073457D" w:rsidP="0073457D">
            <w:pPr>
              <w:rPr>
                <w:b/>
              </w:rPr>
            </w:pPr>
            <w:r>
              <w:rPr>
                <w:b/>
              </w:rPr>
              <w:t>Fifty-fourth</w:t>
            </w:r>
            <w:r w:rsidRPr="00CA0680">
              <w:rPr>
                <w:b/>
              </w:rPr>
              <w:t xml:space="preserve"> session</w:t>
            </w:r>
          </w:p>
        </w:tc>
        <w:tc>
          <w:tcPr>
            <w:tcW w:w="2268" w:type="dxa"/>
          </w:tcPr>
          <w:p w14:paraId="2F2C380D" w14:textId="37C53098" w:rsidR="0073457D" w:rsidRDefault="0073457D" w:rsidP="0073457D">
            <w:pPr>
              <w:rPr>
                <w:b/>
              </w:rPr>
            </w:pPr>
          </w:p>
        </w:tc>
      </w:tr>
      <w:tr w:rsidR="0073457D" w14:paraId="0D88AF62" w14:textId="77777777" w:rsidTr="007F01A4">
        <w:trPr>
          <w:trHeight w:val="1016"/>
        </w:trPr>
        <w:tc>
          <w:tcPr>
            <w:tcW w:w="7371" w:type="dxa"/>
          </w:tcPr>
          <w:p w14:paraId="16D51144" w14:textId="72EE8AE0" w:rsidR="0073457D" w:rsidRDefault="0073457D" w:rsidP="00E21A81">
            <w:pPr>
              <w:ind w:right="57"/>
            </w:pPr>
            <w:r>
              <w:t xml:space="preserve">Geneva, </w:t>
            </w:r>
            <w:r w:rsidR="007F01A4">
              <w:rPr>
                <w:color w:val="333333"/>
              </w:rPr>
              <w:t>26 November-</w:t>
            </w:r>
            <w:r>
              <w:rPr>
                <w:color w:val="333333"/>
              </w:rPr>
              <w:t>4 December 2018</w:t>
            </w:r>
          </w:p>
          <w:p w14:paraId="07041D9F" w14:textId="6903FF3F" w:rsidR="0073457D" w:rsidRDefault="0073457D" w:rsidP="00E21A81">
            <w:pPr>
              <w:ind w:right="57"/>
            </w:pPr>
            <w:r w:rsidRPr="009D3AC0">
              <w:t xml:space="preserve">Item </w:t>
            </w:r>
            <w:r>
              <w:t>2 (</w:t>
            </w:r>
            <w:r w:rsidR="007A33FF">
              <w:t>b</w:t>
            </w:r>
            <w:r w:rsidRPr="009D3AC0">
              <w:t>) of the provisional agenda</w:t>
            </w:r>
          </w:p>
          <w:p w14:paraId="11AFA9D8" w14:textId="6D10EE35" w:rsidR="0073457D" w:rsidRPr="007F01A4" w:rsidRDefault="007F01A4" w:rsidP="00335267">
            <w:pPr>
              <w:ind w:right="57"/>
              <w:rPr>
                <w:b/>
                <w:bCs/>
              </w:rPr>
            </w:pPr>
            <w:r w:rsidRPr="007F01A4">
              <w:rPr>
                <w:b/>
                <w:bCs/>
              </w:rPr>
              <w:t xml:space="preserve">Recommendations made by the Sub-Committee on its fifty-first, </w:t>
            </w:r>
            <w:r w:rsidR="00412FE4">
              <w:rPr>
                <w:b/>
                <w:bCs/>
              </w:rPr>
              <w:br/>
            </w:r>
            <w:r w:rsidRPr="007F01A4">
              <w:rPr>
                <w:b/>
                <w:bCs/>
              </w:rPr>
              <w:t xml:space="preserve">fifty-second </w:t>
            </w:r>
            <w:bookmarkStart w:id="0" w:name="_GoBack"/>
            <w:bookmarkEnd w:id="0"/>
            <w:r w:rsidRPr="007F01A4">
              <w:rPr>
                <w:b/>
                <w:bCs/>
              </w:rPr>
              <w:t>and fifty-third sessions and pending issues:</w:t>
            </w:r>
            <w:r w:rsidRPr="007F01A4">
              <w:rPr>
                <w:b/>
                <w:bCs/>
              </w:rPr>
              <w:br/>
            </w:r>
            <w:r w:rsidR="007A33FF" w:rsidRPr="007A33FF">
              <w:rPr>
                <w:b/>
                <w:bCs/>
              </w:rPr>
              <w:t>e</w:t>
            </w:r>
            <w:r w:rsidR="007A33FF" w:rsidRPr="007A33FF">
              <w:rPr>
                <w:b/>
                <w:bCs/>
              </w:rPr>
              <w:t>xplosives and related matters</w:t>
            </w:r>
          </w:p>
        </w:tc>
        <w:tc>
          <w:tcPr>
            <w:tcW w:w="2268" w:type="dxa"/>
          </w:tcPr>
          <w:p w14:paraId="26510710" w14:textId="22E617F4" w:rsidR="0073457D" w:rsidRPr="006A7B01" w:rsidRDefault="0073457D" w:rsidP="00E21A81">
            <w:pPr>
              <w:rPr>
                <w:b/>
              </w:rPr>
            </w:pPr>
          </w:p>
        </w:tc>
      </w:tr>
    </w:tbl>
    <w:p w14:paraId="435AB9E1" w14:textId="56D6BDA8" w:rsidR="00E41283" w:rsidRDefault="00363CCA" w:rsidP="00E41283">
      <w:pPr>
        <w:pStyle w:val="HChG"/>
      </w:pPr>
      <w:r>
        <w:tab/>
      </w:r>
      <w:r>
        <w:tab/>
      </w:r>
      <w:r w:rsidR="00836D5E">
        <w:rPr>
          <w:szCs w:val="28"/>
        </w:rPr>
        <w:t>Missing</w:t>
      </w:r>
      <w:r w:rsidR="00855FBA">
        <w:rPr>
          <w:szCs w:val="28"/>
        </w:rPr>
        <w:t xml:space="preserve"> description </w:t>
      </w:r>
      <w:r w:rsidR="00712890">
        <w:rPr>
          <w:szCs w:val="28"/>
        </w:rPr>
        <w:t>in</w:t>
      </w:r>
      <w:r w:rsidR="00855FBA">
        <w:rPr>
          <w:szCs w:val="28"/>
        </w:rPr>
        <w:t xml:space="preserve"> </w:t>
      </w:r>
      <w:r w:rsidR="00712890">
        <w:rPr>
          <w:szCs w:val="28"/>
        </w:rPr>
        <w:t xml:space="preserve">test procedure of </w:t>
      </w:r>
      <w:r w:rsidR="00855FBA">
        <w:rPr>
          <w:szCs w:val="28"/>
        </w:rPr>
        <w:t xml:space="preserve">Test 6 (b) in the Manual </w:t>
      </w:r>
      <w:r w:rsidR="00C97ABE">
        <w:rPr>
          <w:szCs w:val="28"/>
        </w:rPr>
        <w:t>of</w:t>
      </w:r>
      <w:r w:rsidR="00855FBA">
        <w:rPr>
          <w:szCs w:val="28"/>
        </w:rPr>
        <w:t xml:space="preserve"> Tests and Criteria</w:t>
      </w:r>
      <w:r w:rsidR="00E41283">
        <w:t xml:space="preserve"> </w:t>
      </w:r>
    </w:p>
    <w:p w14:paraId="75FD3243" w14:textId="5560A097" w:rsidR="00E41283" w:rsidRPr="00E41283" w:rsidRDefault="00E41283" w:rsidP="00E41283">
      <w:pPr>
        <w:pStyle w:val="H1G"/>
      </w:pPr>
      <w:r>
        <w:tab/>
      </w:r>
      <w:r>
        <w:tab/>
        <w:t xml:space="preserve">Transmitted by the </w:t>
      </w:r>
      <w:r w:rsidR="00BF0F0A" w:rsidRPr="00240C18">
        <w:rPr>
          <w:szCs w:val="24"/>
        </w:rPr>
        <w:t>expert from Sweden</w:t>
      </w:r>
      <w:r>
        <w:rPr>
          <w:rStyle w:val="FootnoteReference"/>
        </w:rPr>
        <w:footnoteReference w:id="2"/>
      </w:r>
    </w:p>
    <w:p w14:paraId="74159490" w14:textId="6A5F3BE1" w:rsidR="00E41283" w:rsidRDefault="00E41283" w:rsidP="007B3372">
      <w:pPr>
        <w:pStyle w:val="HChG"/>
        <w:rPr>
          <w:szCs w:val="28"/>
        </w:rPr>
      </w:pPr>
      <w:r>
        <w:tab/>
      </w:r>
      <w:r>
        <w:tab/>
      </w:r>
      <w:r w:rsidR="007B3372" w:rsidRPr="00F34E55">
        <w:rPr>
          <w:rFonts w:eastAsia="MS Mincho"/>
        </w:rPr>
        <w:t>Background</w:t>
      </w:r>
    </w:p>
    <w:p w14:paraId="2A2CD9EE" w14:textId="71C45A78" w:rsidR="0056004F" w:rsidRDefault="00E41283" w:rsidP="00550768">
      <w:pPr>
        <w:pStyle w:val="SingleTxtG"/>
      </w:pPr>
      <w:r>
        <w:t>1</w:t>
      </w:r>
      <w:r w:rsidR="00301F46">
        <w:t>.</w:t>
      </w:r>
      <w:r w:rsidR="00301F46">
        <w:tab/>
      </w:r>
      <w:r w:rsidR="007A33FF">
        <w:t>S</w:t>
      </w:r>
      <w:r w:rsidR="00550768">
        <w:t xml:space="preserve">ection </w:t>
      </w:r>
      <w:r w:rsidR="00855FBA">
        <w:t xml:space="preserve">16.5.1 </w:t>
      </w:r>
      <w:r w:rsidR="00CC289E">
        <w:t>of</w:t>
      </w:r>
      <w:r w:rsidR="00855FBA">
        <w:t xml:space="preserve"> the Ma</w:t>
      </w:r>
      <w:r w:rsidR="007A33FF">
        <w:t>nual of Tests and Criteria describes</w:t>
      </w:r>
      <w:r w:rsidR="00855FBA">
        <w:t xml:space="preserve"> the test procedure as well as the criteria to assess results </w:t>
      </w:r>
      <w:r w:rsidR="00CC289E">
        <w:t>for Test 6 (b)</w:t>
      </w:r>
      <w:r w:rsidR="00855FBA">
        <w:t xml:space="preserve">. </w:t>
      </w:r>
      <w:r w:rsidR="007A3B56">
        <w:t xml:space="preserve">Section </w:t>
      </w:r>
      <w:r w:rsidR="00712890">
        <w:t xml:space="preserve">16.5.1.4 (c) </w:t>
      </w:r>
      <w:r w:rsidR="00550768">
        <w:t xml:space="preserve">contains </w:t>
      </w:r>
      <w:r w:rsidR="00712890">
        <w:t>t</w:t>
      </w:r>
      <w:r w:rsidR="00855FBA">
        <w:t xml:space="preserve">he description for selection of suitable initiation system </w:t>
      </w:r>
      <w:r w:rsidR="00712890">
        <w:t>for packaged substances which are not intended for use as explosives.</w:t>
      </w:r>
      <w:r w:rsidR="00550768">
        <w:t xml:space="preserve"> </w:t>
      </w:r>
      <w:r w:rsidR="00855FBA">
        <w:t>According to th</w:t>
      </w:r>
      <w:r w:rsidR="005A515B">
        <w:t>e</w:t>
      </w:r>
      <w:r w:rsidR="00855FBA">
        <w:t xml:space="preserve"> description, the initiation system should be </w:t>
      </w:r>
      <w:r w:rsidR="00CD463A">
        <w:t xml:space="preserve">selected </w:t>
      </w:r>
      <w:r w:rsidR="00855FBA">
        <w:t>based on the test result in Test 6 (a).</w:t>
      </w:r>
    </w:p>
    <w:p w14:paraId="0565BE43" w14:textId="403675BA" w:rsidR="00E15249" w:rsidRPr="00085DD5" w:rsidRDefault="00E15249" w:rsidP="00E15249">
      <w:pPr>
        <w:pStyle w:val="HChG"/>
      </w:pPr>
      <w:r>
        <w:tab/>
      </w:r>
      <w:r>
        <w:tab/>
      </w:r>
      <w:r w:rsidRPr="00085DD5">
        <w:t>Problem</w:t>
      </w:r>
      <w:r w:rsidR="003A019B">
        <w:t xml:space="preserve"> </w:t>
      </w:r>
      <w:r w:rsidR="00353039">
        <w:t>and solution</w:t>
      </w:r>
    </w:p>
    <w:p w14:paraId="0E11B020" w14:textId="6E6C0CA3" w:rsidR="00855FBA" w:rsidRDefault="00550768" w:rsidP="0078270D">
      <w:pPr>
        <w:pStyle w:val="SingleTxtG"/>
      </w:pPr>
      <w:r>
        <w:t>2</w:t>
      </w:r>
      <w:r w:rsidR="0035190E">
        <w:t xml:space="preserve">. </w:t>
      </w:r>
      <w:r w:rsidR="0035190E">
        <w:tab/>
      </w:r>
      <w:r>
        <w:t xml:space="preserve">The problem </w:t>
      </w:r>
      <w:r w:rsidR="0035190E">
        <w:t xml:space="preserve">is </w:t>
      </w:r>
      <w:r>
        <w:t xml:space="preserve">that </w:t>
      </w:r>
      <w:r w:rsidR="00855FBA">
        <w:t>the referred “+”</w:t>
      </w:r>
      <w:r w:rsidR="00625087">
        <w:t xml:space="preserve"> result</w:t>
      </w:r>
      <w:r>
        <w:t xml:space="preserve"> in </w:t>
      </w:r>
      <w:r w:rsidR="007A3B56">
        <w:t>section</w:t>
      </w:r>
      <w:r>
        <w:t xml:space="preserve"> 16.5.4 (c)</w:t>
      </w:r>
      <w:r w:rsidR="00625087">
        <w:t xml:space="preserve"> is not defined i.e.</w:t>
      </w:r>
      <w:r w:rsidR="00855FBA">
        <w:t xml:space="preserve"> there is no description </w:t>
      </w:r>
      <w:r>
        <w:t xml:space="preserve">of </w:t>
      </w:r>
      <w:r w:rsidR="00855FBA">
        <w:t xml:space="preserve">what a “+” result in a type 6 (a) test is. </w:t>
      </w:r>
      <w:r w:rsidR="00C42CFB">
        <w:t xml:space="preserve">This causes </w:t>
      </w:r>
      <w:r w:rsidR="00741056">
        <w:t>uncertainties</w:t>
      </w:r>
      <w:r w:rsidR="00C42CFB">
        <w:t xml:space="preserve"> in application of the test procedure. </w:t>
      </w:r>
    </w:p>
    <w:p w14:paraId="24BC7A85" w14:textId="13FAF024" w:rsidR="00625087" w:rsidRDefault="00220EE7" w:rsidP="00625087">
      <w:pPr>
        <w:pStyle w:val="SingleTxtG"/>
      </w:pPr>
      <w:r>
        <w:t>3</w:t>
      </w:r>
      <w:r w:rsidR="00D1052B">
        <w:t>.</w:t>
      </w:r>
      <w:r w:rsidR="00D1052B">
        <w:tab/>
      </w:r>
      <w:r w:rsidR="00AE79DA">
        <w:t xml:space="preserve"> </w:t>
      </w:r>
      <w:r w:rsidR="00625087">
        <w:t xml:space="preserve">From the description of Test 6 (a) in </w:t>
      </w:r>
      <w:r w:rsidR="007A3B56">
        <w:t xml:space="preserve">section </w:t>
      </w:r>
      <w:r w:rsidR="00625087">
        <w:t xml:space="preserve">16.4.1 especially the “test criteria and method of assessing results” in </w:t>
      </w:r>
      <w:r w:rsidR="007A3B56">
        <w:t xml:space="preserve">section </w:t>
      </w:r>
      <w:r w:rsidR="00625087">
        <w:t xml:space="preserve">16.4.1.4, it </w:t>
      </w:r>
      <w:r w:rsidR="00353039">
        <w:t xml:space="preserve">can be deduced </w:t>
      </w:r>
      <w:r w:rsidR="00625087">
        <w:t xml:space="preserve">that </w:t>
      </w:r>
      <w:r w:rsidR="00CD463A">
        <w:t>the</w:t>
      </w:r>
      <w:r w:rsidR="00353039">
        <w:t xml:space="preserve"> “+” result </w:t>
      </w:r>
      <w:r w:rsidR="00353039">
        <w:lastRenderedPageBreak/>
        <w:t xml:space="preserve">mentioned in </w:t>
      </w:r>
      <w:r w:rsidR="007A3B56">
        <w:t xml:space="preserve">section </w:t>
      </w:r>
      <w:r w:rsidR="00353039">
        <w:t>16.5.1.4 means a mass explosion</w:t>
      </w:r>
      <w:r w:rsidR="00CD463A">
        <w:t xml:space="preserve"> in Test 6 (a)</w:t>
      </w:r>
      <w:r w:rsidR="00353039">
        <w:t xml:space="preserve">. </w:t>
      </w:r>
      <w:r w:rsidR="00CD463A">
        <w:t>T</w:t>
      </w:r>
      <w:r w:rsidR="00FB65BC">
        <w:t>hus, t</w:t>
      </w:r>
      <w:r w:rsidR="00CD463A">
        <w:t>o</w:t>
      </w:r>
      <w:r w:rsidR="00353039">
        <w:t xml:space="preserve"> replac</w:t>
      </w:r>
      <w:r w:rsidR="00CD463A">
        <w:t>e</w:t>
      </w:r>
      <w:r w:rsidR="00353039">
        <w:t xml:space="preserve"> </w:t>
      </w:r>
      <w:r w:rsidR="00CD463A">
        <w:t xml:space="preserve">the undefined </w:t>
      </w:r>
      <w:r w:rsidR="00353039">
        <w:t>“a “+” result” by “mass explosion”</w:t>
      </w:r>
      <w:r w:rsidR="00CD463A">
        <w:t xml:space="preserve"> will</w:t>
      </w:r>
      <w:r>
        <w:t xml:space="preserve"> </w:t>
      </w:r>
      <w:r w:rsidR="00CD463A">
        <w:t xml:space="preserve">eliminate </w:t>
      </w:r>
      <w:r w:rsidR="00353039">
        <w:t xml:space="preserve">the uncertainty. </w:t>
      </w:r>
    </w:p>
    <w:p w14:paraId="4DB74EF2" w14:textId="05164CA7" w:rsidR="002E10DE" w:rsidRDefault="00A065BA" w:rsidP="002E10DE">
      <w:pPr>
        <w:pStyle w:val="HChG"/>
      </w:pPr>
      <w:r>
        <w:tab/>
      </w:r>
      <w:r>
        <w:tab/>
      </w:r>
      <w:r w:rsidR="002E10DE">
        <w:t>Proposal</w:t>
      </w:r>
    </w:p>
    <w:p w14:paraId="62E3487C" w14:textId="54DCFE6E" w:rsidR="00681744" w:rsidRDefault="00220EE7" w:rsidP="00A065BA">
      <w:pPr>
        <w:pStyle w:val="SingleTxtG"/>
      </w:pPr>
      <w:r>
        <w:t>4</w:t>
      </w:r>
      <w:r w:rsidR="00353039">
        <w:t xml:space="preserve">. </w:t>
      </w:r>
      <w:r w:rsidR="00353039">
        <w:tab/>
        <w:t xml:space="preserve">Amend the text of </w:t>
      </w:r>
      <w:r w:rsidR="002F5670">
        <w:t xml:space="preserve">section </w:t>
      </w:r>
      <w:r w:rsidR="00353039">
        <w:t xml:space="preserve">16.5.1.4 (c) to read as </w:t>
      </w:r>
      <w:r w:rsidR="00CD463A">
        <w:t>follow</w:t>
      </w:r>
      <w:r>
        <w:t xml:space="preserve">s (text to be inserted is </w:t>
      </w:r>
      <w:r w:rsidR="00854FD8">
        <w:t xml:space="preserve">shown as </w:t>
      </w:r>
      <w:r>
        <w:t>underlined</w:t>
      </w:r>
      <w:r w:rsidR="00854FD8">
        <w:t xml:space="preserve"> (</w:t>
      </w:r>
      <w:r w:rsidR="00854FD8" w:rsidRPr="00932116">
        <w:rPr>
          <w:color w:val="000000" w:themeColor="text1"/>
          <w:u w:val="single"/>
        </w:rPr>
        <w:t>inserted</w:t>
      </w:r>
      <w:r w:rsidR="00854FD8">
        <w:t>) and</w:t>
      </w:r>
      <w:r>
        <w:t xml:space="preserve"> text to be removed is </w:t>
      </w:r>
      <w:r w:rsidR="00854FD8">
        <w:t xml:space="preserve">shown as </w:t>
      </w:r>
      <w:r>
        <w:t>strike-through</w:t>
      </w:r>
      <w:r w:rsidR="00854FD8">
        <w:t xml:space="preserve"> (</w:t>
      </w:r>
      <w:r w:rsidR="00854FD8" w:rsidRPr="00932116">
        <w:rPr>
          <w:strike/>
          <w:color w:val="000000" w:themeColor="text1"/>
        </w:rPr>
        <w:t>deleted</w:t>
      </w:r>
      <w:r w:rsidR="00854FD8">
        <w:t>)</w:t>
      </w:r>
      <w:r>
        <w:t>)</w:t>
      </w:r>
      <w:r w:rsidR="00CD463A">
        <w:t>:</w:t>
      </w:r>
    </w:p>
    <w:p w14:paraId="42374507" w14:textId="7E560706" w:rsidR="00353039" w:rsidRDefault="007A33FF" w:rsidP="007F01A4">
      <w:pPr>
        <w:pStyle w:val="SingleTxtG"/>
        <w:spacing w:before="240"/>
        <w:ind w:left="1701"/>
      </w:pPr>
      <w:r>
        <w:t>“</w:t>
      </w:r>
      <w:r w:rsidR="00D42353">
        <w:t xml:space="preserve">Substances not intended for use as explosives, but provisionally accepted into Class 1, should be tested using whichever initiation system </w:t>
      </w:r>
      <w:r w:rsidR="00D42353" w:rsidRPr="00854FD8">
        <w:rPr>
          <w:strike/>
        </w:rPr>
        <w:t>gave a "+" result</w:t>
      </w:r>
      <w:r w:rsidR="00D42353" w:rsidRPr="00761111">
        <w:t xml:space="preserve"> </w:t>
      </w:r>
      <w:r w:rsidR="00D42353" w:rsidRPr="00761111">
        <w:rPr>
          <w:u w:val="single"/>
        </w:rPr>
        <w:t>which resulted in a mass explosion</w:t>
      </w:r>
      <w:r w:rsidR="00D42353" w:rsidRPr="00761111">
        <w:t xml:space="preserve"> </w:t>
      </w:r>
      <w:r w:rsidR="00D42353">
        <w:t>in a type 6 (a) test.</w:t>
      </w:r>
      <w:r>
        <w:t>”.</w:t>
      </w:r>
    </w:p>
    <w:p w14:paraId="643F5357" w14:textId="2955F391" w:rsidR="007F01A4" w:rsidRPr="007F01A4" w:rsidRDefault="007F01A4" w:rsidP="007F01A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FD19698" w14:textId="168B10D3" w:rsidR="007F01A4" w:rsidRDefault="007F01A4" w:rsidP="007F01A4">
      <w:pPr>
        <w:pStyle w:val="SingleTxtG"/>
        <w:spacing w:before="240"/>
        <w:ind w:left="1701"/>
      </w:pPr>
    </w:p>
    <w:p w14:paraId="70112CB1" w14:textId="5DEC6B6C" w:rsidR="007F01A4" w:rsidRDefault="007F01A4" w:rsidP="007F01A4">
      <w:pPr>
        <w:pStyle w:val="SingleTxtG"/>
        <w:spacing w:before="240"/>
        <w:ind w:left="1701"/>
      </w:pPr>
    </w:p>
    <w:p w14:paraId="51E20871" w14:textId="676ABAB4" w:rsidR="007F01A4" w:rsidRDefault="007F01A4" w:rsidP="007F01A4">
      <w:pPr>
        <w:pStyle w:val="SingleTxtG"/>
        <w:spacing w:before="240"/>
        <w:ind w:left="1701"/>
      </w:pPr>
    </w:p>
    <w:p w14:paraId="04897B90" w14:textId="77777777" w:rsidR="007F01A4" w:rsidRDefault="007F01A4" w:rsidP="007F01A4">
      <w:pPr>
        <w:pStyle w:val="SingleTxtG"/>
        <w:spacing w:before="240"/>
        <w:ind w:left="1701"/>
      </w:pPr>
    </w:p>
    <w:sectPr w:rsidR="007F01A4" w:rsidSect="00D865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numFmt w:val="chicago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4AAE8" w14:textId="77777777" w:rsidR="008B0802" w:rsidRDefault="008B0802"/>
  </w:endnote>
  <w:endnote w:type="continuationSeparator" w:id="0">
    <w:p w14:paraId="24F0201A" w14:textId="77777777" w:rsidR="008B0802" w:rsidRDefault="008B0802"/>
  </w:endnote>
  <w:endnote w:type="continuationNotice" w:id="1">
    <w:p w14:paraId="117A2A2F" w14:textId="77777777" w:rsidR="008B0802" w:rsidRDefault="008B08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E9184" w14:textId="267ABEBB" w:rsidR="00100242" w:rsidRPr="009C67CC" w:rsidRDefault="00100242">
    <w:pPr>
      <w:pStyle w:val="Footer"/>
      <w:rPr>
        <w:b/>
      </w:rPr>
    </w:pPr>
    <w:r w:rsidRPr="009C67CC">
      <w:rPr>
        <w:b/>
      </w:rPr>
      <w:fldChar w:fldCharType="begin"/>
    </w:r>
    <w:r w:rsidRPr="009C67CC">
      <w:rPr>
        <w:b/>
      </w:rPr>
      <w:instrText xml:space="preserve"> PAGE   \* MERGEFORMAT </w:instrText>
    </w:r>
    <w:r w:rsidRPr="009C67CC">
      <w:rPr>
        <w:b/>
      </w:rPr>
      <w:fldChar w:fldCharType="separate"/>
    </w:r>
    <w:r w:rsidR="00FB65BC">
      <w:rPr>
        <w:b/>
        <w:noProof/>
      </w:rPr>
      <w:t>2</w:t>
    </w:r>
    <w:r w:rsidRPr="009C67CC">
      <w:rPr>
        <w:b/>
        <w:noProof/>
      </w:rPr>
      <w:fldChar w:fldCharType="end"/>
    </w:r>
  </w:p>
  <w:p w14:paraId="73296404" w14:textId="77777777" w:rsidR="00100242" w:rsidRDefault="001002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7E28F" w14:textId="1703467D" w:rsidR="00100242" w:rsidRPr="009D58C1" w:rsidRDefault="00100242">
    <w:pPr>
      <w:pStyle w:val="Footer"/>
      <w:jc w:val="right"/>
      <w:rPr>
        <w:b/>
        <w:sz w:val="18"/>
        <w:szCs w:val="18"/>
      </w:rPr>
    </w:pPr>
    <w:r w:rsidRPr="009D58C1">
      <w:rPr>
        <w:b/>
        <w:sz w:val="18"/>
        <w:szCs w:val="18"/>
      </w:rPr>
      <w:fldChar w:fldCharType="begin"/>
    </w:r>
    <w:r w:rsidRPr="009D58C1">
      <w:rPr>
        <w:b/>
        <w:sz w:val="18"/>
        <w:szCs w:val="18"/>
      </w:rPr>
      <w:instrText xml:space="preserve"> PAGE   \* MERGEFORMAT </w:instrText>
    </w:r>
    <w:r w:rsidRPr="009D58C1">
      <w:rPr>
        <w:b/>
        <w:sz w:val="18"/>
        <w:szCs w:val="18"/>
      </w:rPr>
      <w:fldChar w:fldCharType="separate"/>
    </w:r>
    <w:r w:rsidR="00625087">
      <w:rPr>
        <w:b/>
        <w:noProof/>
        <w:sz w:val="18"/>
        <w:szCs w:val="18"/>
      </w:rPr>
      <w:t>3</w:t>
    </w:r>
    <w:r w:rsidRPr="009D58C1">
      <w:rPr>
        <w:b/>
        <w:noProof/>
        <w:sz w:val="18"/>
        <w:szCs w:val="18"/>
      </w:rPr>
      <w:fldChar w:fldCharType="end"/>
    </w:r>
  </w:p>
  <w:p w14:paraId="0ABBA8CE" w14:textId="77777777" w:rsidR="00100242" w:rsidRPr="00432CFD" w:rsidRDefault="00100242" w:rsidP="009D58C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57C4C" w14:textId="77777777" w:rsidR="008B0802" w:rsidRPr="000B175B" w:rsidRDefault="008B080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8715B8E" w14:textId="77777777" w:rsidR="008B0802" w:rsidRPr="00FC68B7" w:rsidRDefault="008B080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332F6BD" w14:textId="77777777" w:rsidR="008B0802" w:rsidRDefault="008B0802"/>
  </w:footnote>
  <w:footnote w:id="2">
    <w:p w14:paraId="36425247" w14:textId="77777777" w:rsidR="00100242" w:rsidRPr="00E41283" w:rsidRDefault="00100242" w:rsidP="00E41283">
      <w:pPr>
        <w:pStyle w:val="FootnoteText"/>
        <w:tabs>
          <w:tab w:val="left" w:pos="1418"/>
        </w:tabs>
        <w:ind w:firstLine="0"/>
        <w:rPr>
          <w:lang w:val="fr-CH"/>
        </w:rPr>
      </w:pPr>
      <w:r>
        <w:rPr>
          <w:rStyle w:val="FootnoteReference"/>
        </w:rPr>
        <w:footnoteRef/>
      </w:r>
      <w:r>
        <w:tab/>
        <w:t xml:space="preserve">In accordance with the programme of work of the Sub-Committee for 2017–2018 approved by the Committee at its eighth session (see ST/SG/AC.10/C.3/100, paragraph 98 and ST/SG/AC.10/44, paragraph 14).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98B37" w14:textId="1FF4D029" w:rsidR="00100242" w:rsidRPr="00432CFD" w:rsidRDefault="007F01A4">
    <w:pPr>
      <w:pStyle w:val="Header"/>
      <w:rPr>
        <w:lang w:val="fr-CH"/>
      </w:rPr>
    </w:pPr>
    <w:r>
      <w:rPr>
        <w:lang w:val="fr-CH"/>
      </w:rPr>
      <w:t>ST/SG/AC.10/C.3/2018/82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10980" w14:textId="1302C8A2" w:rsidR="00100242" w:rsidRPr="009D58C1" w:rsidRDefault="00100242" w:rsidP="009D58C1">
    <w:pPr>
      <w:pStyle w:val="Header"/>
      <w:pBdr>
        <w:bottom w:val="single" w:sz="4" w:space="1" w:color="auto"/>
      </w:pBdr>
      <w:jc w:val="right"/>
      <w:rPr>
        <w:lang w:val="fr-CH"/>
      </w:rPr>
    </w:pPr>
    <w:r>
      <w:rPr>
        <w:lang w:val="fr-CH"/>
      </w:rPr>
      <w:t>ST/SG/AC.10/C.3/201</w:t>
    </w:r>
    <w:r w:rsidR="008129F0">
      <w:rPr>
        <w:lang w:val="fr-CH"/>
      </w:rPr>
      <w:t>8</w:t>
    </w:r>
    <w:r>
      <w:rPr>
        <w:lang w:val="fr-CH"/>
      </w:rPr>
      <w:t>/</w:t>
    </w:r>
    <w:r w:rsidR="00A065BA">
      <w:rPr>
        <w:lang w:val="fr-CH"/>
      </w:rPr>
      <w:t>58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38D43" w14:textId="77777777" w:rsidR="00100242" w:rsidRPr="002E10DE" w:rsidRDefault="00100242" w:rsidP="002E10DE">
    <w:pPr>
      <w:pStyle w:val="Header"/>
      <w:pBdr>
        <w:bottom w:val="single" w:sz="8" w:space="4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E6F78"/>
    <w:multiLevelType w:val="hybridMultilevel"/>
    <w:tmpl w:val="3B56CC2E"/>
    <w:lvl w:ilvl="0" w:tplc="B32AFB48">
      <w:start w:val="1"/>
      <w:numFmt w:val="decimal"/>
      <w:lvlText w:val="%1."/>
      <w:lvlJc w:val="left"/>
      <w:pPr>
        <w:ind w:left="1266" w:hanging="569"/>
      </w:pPr>
      <w:rPr>
        <w:rFonts w:ascii="Times New Roman" w:eastAsia="Times New Roman" w:hAnsi="Times New Roman" w:hint="default"/>
        <w:spacing w:val="-2"/>
        <w:w w:val="99"/>
        <w:sz w:val="20"/>
        <w:szCs w:val="20"/>
      </w:rPr>
    </w:lvl>
    <w:lvl w:ilvl="1" w:tplc="A1302A42">
      <w:start w:val="1"/>
      <w:numFmt w:val="lowerLetter"/>
      <w:lvlText w:val="(%2)"/>
      <w:lvlJc w:val="left"/>
      <w:pPr>
        <w:ind w:left="2421" w:hanging="567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940E8BBC">
      <w:start w:val="1"/>
      <w:numFmt w:val="bullet"/>
      <w:lvlText w:val="•"/>
      <w:lvlJc w:val="left"/>
      <w:pPr>
        <w:ind w:left="3251" w:hanging="567"/>
      </w:pPr>
      <w:rPr>
        <w:rFonts w:hint="default"/>
      </w:rPr>
    </w:lvl>
    <w:lvl w:ilvl="3" w:tplc="1C7071E6">
      <w:start w:val="1"/>
      <w:numFmt w:val="bullet"/>
      <w:lvlText w:val="•"/>
      <w:lvlJc w:val="left"/>
      <w:pPr>
        <w:ind w:left="4083" w:hanging="567"/>
      </w:pPr>
      <w:rPr>
        <w:rFonts w:hint="default"/>
      </w:rPr>
    </w:lvl>
    <w:lvl w:ilvl="4" w:tplc="0A9083E2">
      <w:start w:val="1"/>
      <w:numFmt w:val="bullet"/>
      <w:lvlText w:val="•"/>
      <w:lvlJc w:val="left"/>
      <w:pPr>
        <w:ind w:left="4915" w:hanging="567"/>
      </w:pPr>
      <w:rPr>
        <w:rFonts w:hint="default"/>
      </w:rPr>
    </w:lvl>
    <w:lvl w:ilvl="5" w:tplc="E32E1546">
      <w:start w:val="1"/>
      <w:numFmt w:val="bullet"/>
      <w:lvlText w:val="•"/>
      <w:lvlJc w:val="left"/>
      <w:pPr>
        <w:ind w:left="5747" w:hanging="567"/>
      </w:pPr>
      <w:rPr>
        <w:rFonts w:hint="default"/>
      </w:rPr>
    </w:lvl>
    <w:lvl w:ilvl="6" w:tplc="8FEA834C">
      <w:start w:val="1"/>
      <w:numFmt w:val="bullet"/>
      <w:lvlText w:val="•"/>
      <w:lvlJc w:val="left"/>
      <w:pPr>
        <w:ind w:left="6579" w:hanging="567"/>
      </w:pPr>
      <w:rPr>
        <w:rFonts w:hint="default"/>
      </w:rPr>
    </w:lvl>
    <w:lvl w:ilvl="7" w:tplc="8AEE2F60">
      <w:start w:val="1"/>
      <w:numFmt w:val="bullet"/>
      <w:lvlText w:val="•"/>
      <w:lvlJc w:val="left"/>
      <w:pPr>
        <w:ind w:left="7410" w:hanging="567"/>
      </w:pPr>
      <w:rPr>
        <w:rFonts w:hint="default"/>
      </w:rPr>
    </w:lvl>
    <w:lvl w:ilvl="8" w:tplc="FD5A0338">
      <w:start w:val="1"/>
      <w:numFmt w:val="bullet"/>
      <w:lvlText w:val="•"/>
      <w:lvlJc w:val="left"/>
      <w:pPr>
        <w:ind w:left="8242" w:hanging="567"/>
      </w:pPr>
      <w:rPr>
        <w:rFonts w:hint="default"/>
      </w:rPr>
    </w:lvl>
  </w:abstractNum>
  <w:abstractNum w:abstractNumId="11" w15:restartNumberingAfterBreak="0">
    <w:nsid w:val="0333584D"/>
    <w:multiLevelType w:val="hybridMultilevel"/>
    <w:tmpl w:val="0E3A3A36"/>
    <w:lvl w:ilvl="0" w:tplc="6A662154">
      <w:start w:val="1"/>
      <w:numFmt w:val="decimal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86C5738"/>
    <w:multiLevelType w:val="hybridMultilevel"/>
    <w:tmpl w:val="3EB620EA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0A800118"/>
    <w:multiLevelType w:val="hybridMultilevel"/>
    <w:tmpl w:val="124E8940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E173D34"/>
    <w:multiLevelType w:val="hybridMultilevel"/>
    <w:tmpl w:val="884C57B4"/>
    <w:lvl w:ilvl="0" w:tplc="60F28DEE">
      <w:start w:val="1"/>
      <w:numFmt w:val="decimal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99791C"/>
    <w:multiLevelType w:val="hybridMultilevel"/>
    <w:tmpl w:val="02502E46"/>
    <w:lvl w:ilvl="0" w:tplc="0C090017">
      <w:start w:val="1"/>
      <w:numFmt w:val="lowerLetter"/>
      <w:lvlText w:val="%1)"/>
      <w:lvlJc w:val="left"/>
      <w:pPr>
        <w:ind w:left="2006" w:hanging="360"/>
      </w:pPr>
    </w:lvl>
    <w:lvl w:ilvl="1" w:tplc="0C090019" w:tentative="1">
      <w:start w:val="1"/>
      <w:numFmt w:val="lowerLetter"/>
      <w:lvlText w:val="%2."/>
      <w:lvlJc w:val="left"/>
      <w:pPr>
        <w:ind w:left="2726" w:hanging="360"/>
      </w:pPr>
    </w:lvl>
    <w:lvl w:ilvl="2" w:tplc="0C09001B" w:tentative="1">
      <w:start w:val="1"/>
      <w:numFmt w:val="lowerRoman"/>
      <w:lvlText w:val="%3."/>
      <w:lvlJc w:val="right"/>
      <w:pPr>
        <w:ind w:left="3446" w:hanging="180"/>
      </w:pPr>
    </w:lvl>
    <w:lvl w:ilvl="3" w:tplc="0C09000F" w:tentative="1">
      <w:start w:val="1"/>
      <w:numFmt w:val="decimal"/>
      <w:lvlText w:val="%4."/>
      <w:lvlJc w:val="left"/>
      <w:pPr>
        <w:ind w:left="4166" w:hanging="360"/>
      </w:pPr>
    </w:lvl>
    <w:lvl w:ilvl="4" w:tplc="0C090019" w:tentative="1">
      <w:start w:val="1"/>
      <w:numFmt w:val="lowerLetter"/>
      <w:lvlText w:val="%5."/>
      <w:lvlJc w:val="left"/>
      <w:pPr>
        <w:ind w:left="4886" w:hanging="360"/>
      </w:pPr>
    </w:lvl>
    <w:lvl w:ilvl="5" w:tplc="0C09001B" w:tentative="1">
      <w:start w:val="1"/>
      <w:numFmt w:val="lowerRoman"/>
      <w:lvlText w:val="%6."/>
      <w:lvlJc w:val="right"/>
      <w:pPr>
        <w:ind w:left="5606" w:hanging="180"/>
      </w:pPr>
    </w:lvl>
    <w:lvl w:ilvl="6" w:tplc="0C09000F" w:tentative="1">
      <w:start w:val="1"/>
      <w:numFmt w:val="decimal"/>
      <w:lvlText w:val="%7."/>
      <w:lvlJc w:val="left"/>
      <w:pPr>
        <w:ind w:left="6326" w:hanging="360"/>
      </w:pPr>
    </w:lvl>
    <w:lvl w:ilvl="7" w:tplc="0C090019" w:tentative="1">
      <w:start w:val="1"/>
      <w:numFmt w:val="lowerLetter"/>
      <w:lvlText w:val="%8."/>
      <w:lvlJc w:val="left"/>
      <w:pPr>
        <w:ind w:left="7046" w:hanging="360"/>
      </w:pPr>
    </w:lvl>
    <w:lvl w:ilvl="8" w:tplc="0C09001B" w:tentative="1">
      <w:start w:val="1"/>
      <w:numFmt w:val="lowerRoman"/>
      <w:lvlText w:val="%9."/>
      <w:lvlJc w:val="right"/>
      <w:pPr>
        <w:ind w:left="7766" w:hanging="180"/>
      </w:pPr>
    </w:lvl>
  </w:abstractNum>
  <w:abstractNum w:abstractNumId="17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191501FC"/>
    <w:multiLevelType w:val="hybridMultilevel"/>
    <w:tmpl w:val="F0BAB03C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AF7828"/>
    <w:multiLevelType w:val="hybridMultilevel"/>
    <w:tmpl w:val="03D691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4905B8"/>
    <w:multiLevelType w:val="hybridMultilevel"/>
    <w:tmpl w:val="487060E2"/>
    <w:lvl w:ilvl="0" w:tplc="60F28DEE">
      <w:start w:val="1"/>
      <w:numFmt w:val="decimal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E420473"/>
    <w:multiLevelType w:val="multilevel"/>
    <w:tmpl w:val="C79A150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10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4" w:hanging="1440"/>
      </w:pPr>
      <w:rPr>
        <w:rFonts w:hint="default"/>
      </w:rPr>
    </w:lvl>
  </w:abstractNum>
  <w:abstractNum w:abstractNumId="22" w15:restartNumberingAfterBreak="0">
    <w:nsid w:val="261956F5"/>
    <w:multiLevelType w:val="multilevel"/>
    <w:tmpl w:val="92DCAD0E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7604645"/>
    <w:multiLevelType w:val="hybridMultilevel"/>
    <w:tmpl w:val="27AEC1F2"/>
    <w:lvl w:ilvl="0" w:tplc="3D2E92F4">
      <w:start w:val="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541F15"/>
    <w:multiLevelType w:val="hybridMultilevel"/>
    <w:tmpl w:val="34983152"/>
    <w:lvl w:ilvl="0" w:tplc="023E744E">
      <w:start w:val="1"/>
      <w:numFmt w:val="decimal"/>
      <w:pStyle w:val="Nummerierung1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E82607C"/>
    <w:multiLevelType w:val="hybridMultilevel"/>
    <w:tmpl w:val="AF0036DA"/>
    <w:lvl w:ilvl="0" w:tplc="88F0D046">
      <w:start w:val="1"/>
      <w:numFmt w:val="decimal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F3B3141"/>
    <w:multiLevelType w:val="hybridMultilevel"/>
    <w:tmpl w:val="8570784C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311D63FA"/>
    <w:multiLevelType w:val="hybridMultilevel"/>
    <w:tmpl w:val="D5547EB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3087626"/>
    <w:multiLevelType w:val="hybridMultilevel"/>
    <w:tmpl w:val="DDFEE80E"/>
    <w:lvl w:ilvl="0" w:tplc="4536B3E4">
      <w:start w:val="2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2A766E"/>
    <w:multiLevelType w:val="hybridMultilevel"/>
    <w:tmpl w:val="93CA590C"/>
    <w:lvl w:ilvl="0" w:tplc="779C2722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377365F0"/>
    <w:multiLevelType w:val="hybridMultilevel"/>
    <w:tmpl w:val="ECC85534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7C840DF"/>
    <w:multiLevelType w:val="hybridMultilevel"/>
    <w:tmpl w:val="23306AEC"/>
    <w:lvl w:ilvl="0" w:tplc="4A2873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9B7428"/>
    <w:multiLevelType w:val="hybridMultilevel"/>
    <w:tmpl w:val="C40C8E36"/>
    <w:lvl w:ilvl="0" w:tplc="60F28DEE">
      <w:start w:val="1"/>
      <w:numFmt w:val="decimal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F424A7D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F933BCC"/>
    <w:multiLevelType w:val="hybridMultilevel"/>
    <w:tmpl w:val="23306AEC"/>
    <w:lvl w:ilvl="0" w:tplc="4A2873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CD2CC9"/>
    <w:multiLevelType w:val="hybridMultilevel"/>
    <w:tmpl w:val="038687F8"/>
    <w:lvl w:ilvl="0" w:tplc="371A32E0">
      <w:start w:val="10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41952EF2"/>
    <w:multiLevelType w:val="multilevel"/>
    <w:tmpl w:val="869EC4DA"/>
    <w:lvl w:ilvl="0">
      <w:start w:val="6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7"/>
        </w:tabs>
        <w:ind w:left="1267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694"/>
        </w:tabs>
        <w:ind w:left="169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61"/>
        </w:tabs>
        <w:ind w:left="23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8"/>
        </w:tabs>
        <w:ind w:left="2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5"/>
        </w:tabs>
        <w:ind w:left="3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9"/>
        </w:tabs>
        <w:ind w:left="47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16"/>
        </w:tabs>
        <w:ind w:left="5216" w:hanging="1800"/>
      </w:pPr>
      <w:rPr>
        <w:rFonts w:hint="default"/>
      </w:rPr>
    </w:lvl>
  </w:abstractNum>
  <w:abstractNum w:abstractNumId="36" w15:restartNumberingAfterBreak="0">
    <w:nsid w:val="41ED64F6"/>
    <w:multiLevelType w:val="hybridMultilevel"/>
    <w:tmpl w:val="FF5AE6C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4C092866"/>
    <w:multiLevelType w:val="hybridMultilevel"/>
    <w:tmpl w:val="1A50EEF4"/>
    <w:lvl w:ilvl="0" w:tplc="6D4A0AEA">
      <w:start w:val="10"/>
      <w:numFmt w:val="decimal"/>
      <w:lvlText w:val="%1."/>
      <w:lvlJc w:val="left"/>
      <w:pPr>
        <w:ind w:left="1800" w:hanging="360"/>
      </w:pPr>
      <w:rPr>
        <w:rFonts w:hint="default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DC630A"/>
    <w:multiLevelType w:val="hybridMultilevel"/>
    <w:tmpl w:val="AAC6030A"/>
    <w:lvl w:ilvl="0" w:tplc="E98AD7E2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5E7575F5"/>
    <w:multiLevelType w:val="hybridMultilevel"/>
    <w:tmpl w:val="27B80206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1" w15:restartNumberingAfterBreak="0">
    <w:nsid w:val="61845D74"/>
    <w:multiLevelType w:val="hybridMultilevel"/>
    <w:tmpl w:val="171A844C"/>
    <w:lvl w:ilvl="0" w:tplc="0C090017">
      <w:start w:val="1"/>
      <w:numFmt w:val="lowerLetter"/>
      <w:lvlText w:val="%1)"/>
      <w:lvlJc w:val="left"/>
      <w:pPr>
        <w:ind w:left="2006" w:hanging="360"/>
      </w:pPr>
    </w:lvl>
    <w:lvl w:ilvl="1" w:tplc="0C090019" w:tentative="1">
      <w:start w:val="1"/>
      <w:numFmt w:val="lowerLetter"/>
      <w:lvlText w:val="%2."/>
      <w:lvlJc w:val="left"/>
      <w:pPr>
        <w:ind w:left="2726" w:hanging="360"/>
      </w:pPr>
    </w:lvl>
    <w:lvl w:ilvl="2" w:tplc="0C09001B" w:tentative="1">
      <w:start w:val="1"/>
      <w:numFmt w:val="lowerRoman"/>
      <w:lvlText w:val="%3."/>
      <w:lvlJc w:val="right"/>
      <w:pPr>
        <w:ind w:left="3446" w:hanging="180"/>
      </w:pPr>
    </w:lvl>
    <w:lvl w:ilvl="3" w:tplc="0C09000F" w:tentative="1">
      <w:start w:val="1"/>
      <w:numFmt w:val="decimal"/>
      <w:lvlText w:val="%4."/>
      <w:lvlJc w:val="left"/>
      <w:pPr>
        <w:ind w:left="4166" w:hanging="360"/>
      </w:pPr>
    </w:lvl>
    <w:lvl w:ilvl="4" w:tplc="0C090019" w:tentative="1">
      <w:start w:val="1"/>
      <w:numFmt w:val="lowerLetter"/>
      <w:lvlText w:val="%5."/>
      <w:lvlJc w:val="left"/>
      <w:pPr>
        <w:ind w:left="4886" w:hanging="360"/>
      </w:pPr>
    </w:lvl>
    <w:lvl w:ilvl="5" w:tplc="0C09001B" w:tentative="1">
      <w:start w:val="1"/>
      <w:numFmt w:val="lowerRoman"/>
      <w:lvlText w:val="%6."/>
      <w:lvlJc w:val="right"/>
      <w:pPr>
        <w:ind w:left="5606" w:hanging="180"/>
      </w:pPr>
    </w:lvl>
    <w:lvl w:ilvl="6" w:tplc="0C09000F" w:tentative="1">
      <w:start w:val="1"/>
      <w:numFmt w:val="decimal"/>
      <w:lvlText w:val="%7."/>
      <w:lvlJc w:val="left"/>
      <w:pPr>
        <w:ind w:left="6326" w:hanging="360"/>
      </w:pPr>
    </w:lvl>
    <w:lvl w:ilvl="7" w:tplc="0C090019" w:tentative="1">
      <w:start w:val="1"/>
      <w:numFmt w:val="lowerLetter"/>
      <w:lvlText w:val="%8."/>
      <w:lvlJc w:val="left"/>
      <w:pPr>
        <w:ind w:left="7046" w:hanging="360"/>
      </w:pPr>
    </w:lvl>
    <w:lvl w:ilvl="8" w:tplc="0C09001B" w:tentative="1">
      <w:start w:val="1"/>
      <w:numFmt w:val="lowerRoman"/>
      <w:lvlText w:val="%9."/>
      <w:lvlJc w:val="right"/>
      <w:pPr>
        <w:ind w:left="7766" w:hanging="180"/>
      </w:pPr>
    </w:lvl>
  </w:abstractNum>
  <w:abstractNum w:abstractNumId="42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0C210A"/>
    <w:multiLevelType w:val="hybridMultilevel"/>
    <w:tmpl w:val="2E861396"/>
    <w:lvl w:ilvl="0" w:tplc="ED161370">
      <w:start w:val="13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574" w:hanging="360"/>
      </w:pPr>
    </w:lvl>
    <w:lvl w:ilvl="2" w:tplc="041D001B" w:tentative="1">
      <w:start w:val="1"/>
      <w:numFmt w:val="lowerRoman"/>
      <w:lvlText w:val="%3."/>
      <w:lvlJc w:val="right"/>
      <w:pPr>
        <w:ind w:left="3294" w:hanging="180"/>
      </w:pPr>
    </w:lvl>
    <w:lvl w:ilvl="3" w:tplc="041D000F" w:tentative="1">
      <w:start w:val="1"/>
      <w:numFmt w:val="decimal"/>
      <w:lvlText w:val="%4."/>
      <w:lvlJc w:val="left"/>
      <w:pPr>
        <w:ind w:left="4014" w:hanging="360"/>
      </w:pPr>
    </w:lvl>
    <w:lvl w:ilvl="4" w:tplc="041D0019" w:tentative="1">
      <w:start w:val="1"/>
      <w:numFmt w:val="lowerLetter"/>
      <w:lvlText w:val="%5."/>
      <w:lvlJc w:val="left"/>
      <w:pPr>
        <w:ind w:left="4734" w:hanging="360"/>
      </w:pPr>
    </w:lvl>
    <w:lvl w:ilvl="5" w:tplc="041D001B" w:tentative="1">
      <w:start w:val="1"/>
      <w:numFmt w:val="lowerRoman"/>
      <w:lvlText w:val="%6."/>
      <w:lvlJc w:val="right"/>
      <w:pPr>
        <w:ind w:left="5454" w:hanging="180"/>
      </w:pPr>
    </w:lvl>
    <w:lvl w:ilvl="6" w:tplc="041D000F" w:tentative="1">
      <w:start w:val="1"/>
      <w:numFmt w:val="decimal"/>
      <w:lvlText w:val="%7."/>
      <w:lvlJc w:val="left"/>
      <w:pPr>
        <w:ind w:left="6174" w:hanging="360"/>
      </w:pPr>
    </w:lvl>
    <w:lvl w:ilvl="7" w:tplc="041D0019" w:tentative="1">
      <w:start w:val="1"/>
      <w:numFmt w:val="lowerLetter"/>
      <w:lvlText w:val="%8."/>
      <w:lvlJc w:val="left"/>
      <w:pPr>
        <w:ind w:left="6894" w:hanging="360"/>
      </w:pPr>
    </w:lvl>
    <w:lvl w:ilvl="8" w:tplc="041D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672A093B"/>
    <w:multiLevelType w:val="hybridMultilevel"/>
    <w:tmpl w:val="7214DD86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9B16A4A"/>
    <w:multiLevelType w:val="multilevel"/>
    <w:tmpl w:val="1CCABE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0F36229"/>
    <w:multiLevelType w:val="hybridMultilevel"/>
    <w:tmpl w:val="2C4CDC5A"/>
    <w:lvl w:ilvl="0" w:tplc="CB66B690">
      <w:start w:val="1"/>
      <w:numFmt w:val="decimal"/>
      <w:lvlText w:val="(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3F3054"/>
    <w:multiLevelType w:val="multilevel"/>
    <w:tmpl w:val="822C4BF4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40"/>
  </w:num>
  <w:num w:numId="12">
    <w:abstractNumId w:val="17"/>
  </w:num>
  <w:num w:numId="13">
    <w:abstractNumId w:val="12"/>
  </w:num>
  <w:num w:numId="14">
    <w:abstractNumId w:val="42"/>
  </w:num>
  <w:num w:numId="15">
    <w:abstractNumId w:val="47"/>
  </w:num>
  <w:num w:numId="16">
    <w:abstractNumId w:val="27"/>
  </w:num>
  <w:num w:numId="17">
    <w:abstractNumId w:val="24"/>
  </w:num>
  <w:num w:numId="18">
    <w:abstractNumId w:val="46"/>
  </w:num>
  <w:num w:numId="19">
    <w:abstractNumId w:val="18"/>
  </w:num>
  <w:num w:numId="20">
    <w:abstractNumId w:val="14"/>
  </w:num>
  <w:num w:numId="21">
    <w:abstractNumId w:val="25"/>
  </w:num>
  <w:num w:numId="22">
    <w:abstractNumId w:val="11"/>
  </w:num>
  <w:num w:numId="23">
    <w:abstractNumId w:val="32"/>
  </w:num>
  <w:num w:numId="24">
    <w:abstractNumId w:val="15"/>
  </w:num>
  <w:num w:numId="25">
    <w:abstractNumId w:val="20"/>
  </w:num>
  <w:num w:numId="26">
    <w:abstractNumId w:val="36"/>
  </w:num>
  <w:num w:numId="27">
    <w:abstractNumId w:val="44"/>
  </w:num>
  <w:num w:numId="28">
    <w:abstractNumId w:val="21"/>
  </w:num>
  <w:num w:numId="29">
    <w:abstractNumId w:val="23"/>
  </w:num>
  <w:num w:numId="30">
    <w:abstractNumId w:val="38"/>
  </w:num>
  <w:num w:numId="31">
    <w:abstractNumId w:val="19"/>
  </w:num>
  <w:num w:numId="32">
    <w:abstractNumId w:val="22"/>
  </w:num>
  <w:num w:numId="33">
    <w:abstractNumId w:val="35"/>
  </w:num>
  <w:num w:numId="34">
    <w:abstractNumId w:val="48"/>
  </w:num>
  <w:num w:numId="35">
    <w:abstractNumId w:val="45"/>
  </w:num>
  <w:num w:numId="36">
    <w:abstractNumId w:val="39"/>
  </w:num>
  <w:num w:numId="37">
    <w:abstractNumId w:val="13"/>
  </w:num>
  <w:num w:numId="38">
    <w:abstractNumId w:val="28"/>
  </w:num>
  <w:num w:numId="39">
    <w:abstractNumId w:val="33"/>
  </w:num>
  <w:num w:numId="40">
    <w:abstractNumId w:val="31"/>
  </w:num>
  <w:num w:numId="41">
    <w:abstractNumId w:val="10"/>
  </w:num>
  <w:num w:numId="42">
    <w:abstractNumId w:val="16"/>
  </w:num>
  <w:num w:numId="43">
    <w:abstractNumId w:val="41"/>
  </w:num>
  <w:num w:numId="44">
    <w:abstractNumId w:val="34"/>
  </w:num>
  <w:num w:numId="45">
    <w:abstractNumId w:val="37"/>
  </w:num>
  <w:num w:numId="46">
    <w:abstractNumId w:val="29"/>
  </w:num>
  <w:num w:numId="47">
    <w:abstractNumId w:val="30"/>
  </w:num>
  <w:num w:numId="48">
    <w:abstractNumId w:val="43"/>
  </w:num>
  <w:num w:numId="49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85TrailerDate" w:val="~}¢Î]"/>
    <w:docVar w:name="85TrailerDateField" w:val="~}£Î\"/>
    <w:docVar w:name="85TrailerDraft" w:val="~}’Îm"/>
    <w:docVar w:name="85TrailerTime" w:val="~}–Îi"/>
    <w:docVar w:name="85TrailerType" w:val="~}”Îllo"/>
    <w:docVar w:name="MPDocID" w:val="~}“Îwª²«¤©°°^ © ]¤¯°¦¬¦®¤©¤­¥¬¤¶^ª²«¤©°°~~^­«­­²¨]­­[^rll]¤®­\±¢¡]±ª°¬·¯ \¬£[¬µ_®¬¢´°¦­­[¦²§¤±ª^°±£±¤¡°^l[°¢£\onpl\e¨©©gm« "/>
    <w:docVar w:name="NewDocStampType" w:val="~}“Îs"/>
  </w:docVars>
  <w:rsids>
    <w:rsidRoot w:val="00DA67AD"/>
    <w:rsid w:val="00001E98"/>
    <w:rsid w:val="0000447A"/>
    <w:rsid w:val="00010403"/>
    <w:rsid w:val="00010840"/>
    <w:rsid w:val="000115A4"/>
    <w:rsid w:val="000134CF"/>
    <w:rsid w:val="00014BA7"/>
    <w:rsid w:val="00021A34"/>
    <w:rsid w:val="000230A1"/>
    <w:rsid w:val="00025E4D"/>
    <w:rsid w:val="00026046"/>
    <w:rsid w:val="0002626C"/>
    <w:rsid w:val="00027FBE"/>
    <w:rsid w:val="00031FF3"/>
    <w:rsid w:val="00034B57"/>
    <w:rsid w:val="00037FD8"/>
    <w:rsid w:val="00044B65"/>
    <w:rsid w:val="00044DE9"/>
    <w:rsid w:val="00050F6B"/>
    <w:rsid w:val="00051062"/>
    <w:rsid w:val="000540AC"/>
    <w:rsid w:val="00056542"/>
    <w:rsid w:val="00060E74"/>
    <w:rsid w:val="00062F47"/>
    <w:rsid w:val="00064A74"/>
    <w:rsid w:val="000675CC"/>
    <w:rsid w:val="00071BCB"/>
    <w:rsid w:val="00072C8C"/>
    <w:rsid w:val="0007360D"/>
    <w:rsid w:val="00074065"/>
    <w:rsid w:val="00086FBE"/>
    <w:rsid w:val="00087790"/>
    <w:rsid w:val="000900D2"/>
    <w:rsid w:val="00091419"/>
    <w:rsid w:val="000931C0"/>
    <w:rsid w:val="000A25EF"/>
    <w:rsid w:val="000A47C9"/>
    <w:rsid w:val="000A57F2"/>
    <w:rsid w:val="000B0A3E"/>
    <w:rsid w:val="000B175B"/>
    <w:rsid w:val="000B3A0F"/>
    <w:rsid w:val="000C0BD8"/>
    <w:rsid w:val="000C52A3"/>
    <w:rsid w:val="000D21CE"/>
    <w:rsid w:val="000D2DB2"/>
    <w:rsid w:val="000E0415"/>
    <w:rsid w:val="000E2643"/>
    <w:rsid w:val="000F2380"/>
    <w:rsid w:val="000F2DCF"/>
    <w:rsid w:val="000F5031"/>
    <w:rsid w:val="00100242"/>
    <w:rsid w:val="00105D5C"/>
    <w:rsid w:val="0010735D"/>
    <w:rsid w:val="00115198"/>
    <w:rsid w:val="00117787"/>
    <w:rsid w:val="00130B2B"/>
    <w:rsid w:val="00131714"/>
    <w:rsid w:val="00131767"/>
    <w:rsid w:val="00131D42"/>
    <w:rsid w:val="001329B7"/>
    <w:rsid w:val="001359E2"/>
    <w:rsid w:val="001415AC"/>
    <w:rsid w:val="00141AC5"/>
    <w:rsid w:val="0014274C"/>
    <w:rsid w:val="0014749F"/>
    <w:rsid w:val="00147BFD"/>
    <w:rsid w:val="00150A37"/>
    <w:rsid w:val="0015390C"/>
    <w:rsid w:val="001559C5"/>
    <w:rsid w:val="00155A9F"/>
    <w:rsid w:val="00160243"/>
    <w:rsid w:val="0016239A"/>
    <w:rsid w:val="001633FB"/>
    <w:rsid w:val="00186AE8"/>
    <w:rsid w:val="0018709C"/>
    <w:rsid w:val="00191FC2"/>
    <w:rsid w:val="001959E4"/>
    <w:rsid w:val="001A0D51"/>
    <w:rsid w:val="001B0CA5"/>
    <w:rsid w:val="001B1A57"/>
    <w:rsid w:val="001B4B04"/>
    <w:rsid w:val="001C08BC"/>
    <w:rsid w:val="001C3F03"/>
    <w:rsid w:val="001C4992"/>
    <w:rsid w:val="001C6663"/>
    <w:rsid w:val="001C6E2E"/>
    <w:rsid w:val="001C70FB"/>
    <w:rsid w:val="001C7895"/>
    <w:rsid w:val="001D26DF"/>
    <w:rsid w:val="001D2FDC"/>
    <w:rsid w:val="001D510E"/>
    <w:rsid w:val="001E0A5C"/>
    <w:rsid w:val="001E5B82"/>
    <w:rsid w:val="001F7DAC"/>
    <w:rsid w:val="00204D75"/>
    <w:rsid w:val="002054BE"/>
    <w:rsid w:val="0020640F"/>
    <w:rsid w:val="00211E0B"/>
    <w:rsid w:val="00212046"/>
    <w:rsid w:val="00220EE7"/>
    <w:rsid w:val="002213FA"/>
    <w:rsid w:val="0022446F"/>
    <w:rsid w:val="002262D3"/>
    <w:rsid w:val="002309A7"/>
    <w:rsid w:val="00230CED"/>
    <w:rsid w:val="00230F2E"/>
    <w:rsid w:val="00235937"/>
    <w:rsid w:val="002370FA"/>
    <w:rsid w:val="00237785"/>
    <w:rsid w:val="00241466"/>
    <w:rsid w:val="00244BA0"/>
    <w:rsid w:val="00253374"/>
    <w:rsid w:val="00265251"/>
    <w:rsid w:val="00265A8C"/>
    <w:rsid w:val="00266B2F"/>
    <w:rsid w:val="00271844"/>
    <w:rsid w:val="00271FD4"/>
    <w:rsid w:val="002725CA"/>
    <w:rsid w:val="00273765"/>
    <w:rsid w:val="00276796"/>
    <w:rsid w:val="0027776D"/>
    <w:rsid w:val="002807B9"/>
    <w:rsid w:val="00280EB7"/>
    <w:rsid w:val="00283B0C"/>
    <w:rsid w:val="002845E7"/>
    <w:rsid w:val="00285581"/>
    <w:rsid w:val="00287C9D"/>
    <w:rsid w:val="00291742"/>
    <w:rsid w:val="00297FDB"/>
    <w:rsid w:val="002A2457"/>
    <w:rsid w:val="002A3034"/>
    <w:rsid w:val="002A60F8"/>
    <w:rsid w:val="002A6E0B"/>
    <w:rsid w:val="002A7BC0"/>
    <w:rsid w:val="002B1A41"/>
    <w:rsid w:val="002B1CDA"/>
    <w:rsid w:val="002B26CF"/>
    <w:rsid w:val="002C56EC"/>
    <w:rsid w:val="002C638D"/>
    <w:rsid w:val="002D30CC"/>
    <w:rsid w:val="002D767C"/>
    <w:rsid w:val="002E00ED"/>
    <w:rsid w:val="002E0A46"/>
    <w:rsid w:val="002E10DE"/>
    <w:rsid w:val="002F0ACF"/>
    <w:rsid w:val="002F5670"/>
    <w:rsid w:val="002F7AAF"/>
    <w:rsid w:val="002F7F51"/>
    <w:rsid w:val="00301F46"/>
    <w:rsid w:val="003107FA"/>
    <w:rsid w:val="00316987"/>
    <w:rsid w:val="00316CDE"/>
    <w:rsid w:val="003229D8"/>
    <w:rsid w:val="00323B8F"/>
    <w:rsid w:val="00335267"/>
    <w:rsid w:val="00350C40"/>
    <w:rsid w:val="0035190E"/>
    <w:rsid w:val="00353039"/>
    <w:rsid w:val="00363CCA"/>
    <w:rsid w:val="00364DED"/>
    <w:rsid w:val="00376216"/>
    <w:rsid w:val="0037785D"/>
    <w:rsid w:val="00381151"/>
    <w:rsid w:val="00383CC3"/>
    <w:rsid w:val="0039277A"/>
    <w:rsid w:val="003972E0"/>
    <w:rsid w:val="003A019B"/>
    <w:rsid w:val="003A2736"/>
    <w:rsid w:val="003A4A7A"/>
    <w:rsid w:val="003B5E83"/>
    <w:rsid w:val="003C247C"/>
    <w:rsid w:val="003C2CC4"/>
    <w:rsid w:val="003D4B23"/>
    <w:rsid w:val="003E5E81"/>
    <w:rsid w:val="003F347E"/>
    <w:rsid w:val="003F66B7"/>
    <w:rsid w:val="004028F0"/>
    <w:rsid w:val="00412FE4"/>
    <w:rsid w:val="0041748B"/>
    <w:rsid w:val="00427956"/>
    <w:rsid w:val="004325CB"/>
    <w:rsid w:val="00432CFD"/>
    <w:rsid w:val="00434D54"/>
    <w:rsid w:val="00437F3F"/>
    <w:rsid w:val="00443E7D"/>
    <w:rsid w:val="004444D3"/>
    <w:rsid w:val="00445784"/>
    <w:rsid w:val="00446DE4"/>
    <w:rsid w:val="00447A01"/>
    <w:rsid w:val="00454036"/>
    <w:rsid w:val="00457ED8"/>
    <w:rsid w:val="00462EB7"/>
    <w:rsid w:val="00463344"/>
    <w:rsid w:val="00471D64"/>
    <w:rsid w:val="00474B1C"/>
    <w:rsid w:val="0048040E"/>
    <w:rsid w:val="004815BC"/>
    <w:rsid w:val="00486F0C"/>
    <w:rsid w:val="004906B4"/>
    <w:rsid w:val="00494C30"/>
    <w:rsid w:val="00495374"/>
    <w:rsid w:val="004A411D"/>
    <w:rsid w:val="004A72B1"/>
    <w:rsid w:val="004B2C9D"/>
    <w:rsid w:val="004B4C10"/>
    <w:rsid w:val="004C008C"/>
    <w:rsid w:val="004C3287"/>
    <w:rsid w:val="004C5AF0"/>
    <w:rsid w:val="004C6CF4"/>
    <w:rsid w:val="004D0FBF"/>
    <w:rsid w:val="004E26FC"/>
    <w:rsid w:val="004E2C23"/>
    <w:rsid w:val="004E795A"/>
    <w:rsid w:val="00503B9C"/>
    <w:rsid w:val="005123DA"/>
    <w:rsid w:val="00515F83"/>
    <w:rsid w:val="00516993"/>
    <w:rsid w:val="00517A3F"/>
    <w:rsid w:val="005203EB"/>
    <w:rsid w:val="00522D44"/>
    <w:rsid w:val="00524600"/>
    <w:rsid w:val="00527910"/>
    <w:rsid w:val="00532908"/>
    <w:rsid w:val="00534DA8"/>
    <w:rsid w:val="005420F2"/>
    <w:rsid w:val="00547520"/>
    <w:rsid w:val="00550768"/>
    <w:rsid w:val="00553BE1"/>
    <w:rsid w:val="00553F25"/>
    <w:rsid w:val="00555BB3"/>
    <w:rsid w:val="0056004F"/>
    <w:rsid w:val="005616F9"/>
    <w:rsid w:val="00572388"/>
    <w:rsid w:val="005725A0"/>
    <w:rsid w:val="0057266D"/>
    <w:rsid w:val="00573567"/>
    <w:rsid w:val="00574827"/>
    <w:rsid w:val="005872A8"/>
    <w:rsid w:val="00590144"/>
    <w:rsid w:val="0059361F"/>
    <w:rsid w:val="005962B5"/>
    <w:rsid w:val="00596AFB"/>
    <w:rsid w:val="005A24DB"/>
    <w:rsid w:val="005A4D8F"/>
    <w:rsid w:val="005A515B"/>
    <w:rsid w:val="005A585F"/>
    <w:rsid w:val="005A58DB"/>
    <w:rsid w:val="005B3DB3"/>
    <w:rsid w:val="005C5058"/>
    <w:rsid w:val="005C67A3"/>
    <w:rsid w:val="005D1CA6"/>
    <w:rsid w:val="005D476B"/>
    <w:rsid w:val="005D5296"/>
    <w:rsid w:val="005D5E45"/>
    <w:rsid w:val="005E0F7B"/>
    <w:rsid w:val="005E482E"/>
    <w:rsid w:val="005E5B51"/>
    <w:rsid w:val="005E5BFE"/>
    <w:rsid w:val="00601025"/>
    <w:rsid w:val="006014D2"/>
    <w:rsid w:val="00606BD8"/>
    <w:rsid w:val="006119AE"/>
    <w:rsid w:val="00611FC4"/>
    <w:rsid w:val="0061691B"/>
    <w:rsid w:val="006176FB"/>
    <w:rsid w:val="00625087"/>
    <w:rsid w:val="0063419C"/>
    <w:rsid w:val="00640B26"/>
    <w:rsid w:val="006420B1"/>
    <w:rsid w:val="006500BA"/>
    <w:rsid w:val="00650DBA"/>
    <w:rsid w:val="006612FE"/>
    <w:rsid w:val="00663B47"/>
    <w:rsid w:val="006804E7"/>
    <w:rsid w:val="00680EC5"/>
    <w:rsid w:val="00681546"/>
    <w:rsid w:val="00681628"/>
    <w:rsid w:val="00681744"/>
    <w:rsid w:val="0068403D"/>
    <w:rsid w:val="00684E8C"/>
    <w:rsid w:val="0069492F"/>
    <w:rsid w:val="00696595"/>
    <w:rsid w:val="00697525"/>
    <w:rsid w:val="006A7392"/>
    <w:rsid w:val="006B7933"/>
    <w:rsid w:val="006C0D34"/>
    <w:rsid w:val="006C1CA0"/>
    <w:rsid w:val="006C3F15"/>
    <w:rsid w:val="006C7E11"/>
    <w:rsid w:val="006D247B"/>
    <w:rsid w:val="006D5191"/>
    <w:rsid w:val="006E564B"/>
    <w:rsid w:val="006E6FBD"/>
    <w:rsid w:val="006F4D74"/>
    <w:rsid w:val="007012C4"/>
    <w:rsid w:val="0070311F"/>
    <w:rsid w:val="00704A7F"/>
    <w:rsid w:val="007102D9"/>
    <w:rsid w:val="00712890"/>
    <w:rsid w:val="00720384"/>
    <w:rsid w:val="007227B6"/>
    <w:rsid w:val="00725848"/>
    <w:rsid w:val="0072632A"/>
    <w:rsid w:val="0072795C"/>
    <w:rsid w:val="0073039D"/>
    <w:rsid w:val="007319D5"/>
    <w:rsid w:val="00731BEA"/>
    <w:rsid w:val="0073457D"/>
    <w:rsid w:val="00741056"/>
    <w:rsid w:val="00741915"/>
    <w:rsid w:val="0075116C"/>
    <w:rsid w:val="00753201"/>
    <w:rsid w:val="007548D5"/>
    <w:rsid w:val="00761111"/>
    <w:rsid w:val="007612E0"/>
    <w:rsid w:val="00761389"/>
    <w:rsid w:val="00762706"/>
    <w:rsid w:val="007665DE"/>
    <w:rsid w:val="00771113"/>
    <w:rsid w:val="007713F2"/>
    <w:rsid w:val="00776CA4"/>
    <w:rsid w:val="00777356"/>
    <w:rsid w:val="00777E29"/>
    <w:rsid w:val="00780921"/>
    <w:rsid w:val="0078270D"/>
    <w:rsid w:val="007857CD"/>
    <w:rsid w:val="00790791"/>
    <w:rsid w:val="00791404"/>
    <w:rsid w:val="007A33FF"/>
    <w:rsid w:val="007A3B56"/>
    <w:rsid w:val="007A3BEA"/>
    <w:rsid w:val="007A66B2"/>
    <w:rsid w:val="007B3372"/>
    <w:rsid w:val="007B6BA5"/>
    <w:rsid w:val="007B6FE6"/>
    <w:rsid w:val="007C1779"/>
    <w:rsid w:val="007C3390"/>
    <w:rsid w:val="007C4F4B"/>
    <w:rsid w:val="007E3A92"/>
    <w:rsid w:val="007E51DE"/>
    <w:rsid w:val="007F01A4"/>
    <w:rsid w:val="007F25B3"/>
    <w:rsid w:val="007F28CB"/>
    <w:rsid w:val="007F6611"/>
    <w:rsid w:val="00800138"/>
    <w:rsid w:val="0080387F"/>
    <w:rsid w:val="008041BA"/>
    <w:rsid w:val="008124A5"/>
    <w:rsid w:val="008129F0"/>
    <w:rsid w:val="008175E9"/>
    <w:rsid w:val="008213BB"/>
    <w:rsid w:val="00822225"/>
    <w:rsid w:val="008242D7"/>
    <w:rsid w:val="00827C21"/>
    <w:rsid w:val="0083337A"/>
    <w:rsid w:val="00836D5E"/>
    <w:rsid w:val="00841AB4"/>
    <w:rsid w:val="00846136"/>
    <w:rsid w:val="00850404"/>
    <w:rsid w:val="00853FAE"/>
    <w:rsid w:val="008548B3"/>
    <w:rsid w:val="00854FD8"/>
    <w:rsid w:val="008554E7"/>
    <w:rsid w:val="00855967"/>
    <w:rsid w:val="00855FBA"/>
    <w:rsid w:val="00861ACC"/>
    <w:rsid w:val="008633DB"/>
    <w:rsid w:val="00866523"/>
    <w:rsid w:val="00871FD5"/>
    <w:rsid w:val="00874782"/>
    <w:rsid w:val="00874C3C"/>
    <w:rsid w:val="00880DE7"/>
    <w:rsid w:val="008828E0"/>
    <w:rsid w:val="00884B25"/>
    <w:rsid w:val="00885E87"/>
    <w:rsid w:val="00893828"/>
    <w:rsid w:val="008947E2"/>
    <w:rsid w:val="00894C13"/>
    <w:rsid w:val="008979B1"/>
    <w:rsid w:val="008A1350"/>
    <w:rsid w:val="008A29F7"/>
    <w:rsid w:val="008A5C06"/>
    <w:rsid w:val="008A6B25"/>
    <w:rsid w:val="008A6B52"/>
    <w:rsid w:val="008A6C4F"/>
    <w:rsid w:val="008B0802"/>
    <w:rsid w:val="008B174F"/>
    <w:rsid w:val="008C0C4E"/>
    <w:rsid w:val="008C3133"/>
    <w:rsid w:val="008C4A16"/>
    <w:rsid w:val="008C518D"/>
    <w:rsid w:val="008C7398"/>
    <w:rsid w:val="008D16E8"/>
    <w:rsid w:val="008D16EF"/>
    <w:rsid w:val="008D5AB6"/>
    <w:rsid w:val="008D6FE1"/>
    <w:rsid w:val="008D7973"/>
    <w:rsid w:val="008D7AB3"/>
    <w:rsid w:val="008E0E46"/>
    <w:rsid w:val="008E3B3C"/>
    <w:rsid w:val="008E62EB"/>
    <w:rsid w:val="008F596C"/>
    <w:rsid w:val="008F671F"/>
    <w:rsid w:val="009019F7"/>
    <w:rsid w:val="00904592"/>
    <w:rsid w:val="00910F3B"/>
    <w:rsid w:val="009128F8"/>
    <w:rsid w:val="00915A89"/>
    <w:rsid w:val="00916F49"/>
    <w:rsid w:val="009213A3"/>
    <w:rsid w:val="0092169C"/>
    <w:rsid w:val="00921A36"/>
    <w:rsid w:val="00921FDE"/>
    <w:rsid w:val="00924C9C"/>
    <w:rsid w:val="0093272D"/>
    <w:rsid w:val="009338EE"/>
    <w:rsid w:val="009346DE"/>
    <w:rsid w:val="00940479"/>
    <w:rsid w:val="0094213D"/>
    <w:rsid w:val="00943B65"/>
    <w:rsid w:val="00945553"/>
    <w:rsid w:val="00945A5D"/>
    <w:rsid w:val="009502B6"/>
    <w:rsid w:val="00953FD3"/>
    <w:rsid w:val="00956CAD"/>
    <w:rsid w:val="00957C6D"/>
    <w:rsid w:val="00963CBA"/>
    <w:rsid w:val="00964B10"/>
    <w:rsid w:val="00967AC9"/>
    <w:rsid w:val="00971136"/>
    <w:rsid w:val="009815DF"/>
    <w:rsid w:val="009848AB"/>
    <w:rsid w:val="00987E8A"/>
    <w:rsid w:val="00987EBF"/>
    <w:rsid w:val="0099124E"/>
    <w:rsid w:val="00991261"/>
    <w:rsid w:val="00992985"/>
    <w:rsid w:val="0099483C"/>
    <w:rsid w:val="009967A1"/>
    <w:rsid w:val="009A3CB7"/>
    <w:rsid w:val="009A681A"/>
    <w:rsid w:val="009B007F"/>
    <w:rsid w:val="009B0ED1"/>
    <w:rsid w:val="009C25D5"/>
    <w:rsid w:val="009C2953"/>
    <w:rsid w:val="009C3671"/>
    <w:rsid w:val="009C46C7"/>
    <w:rsid w:val="009C67CC"/>
    <w:rsid w:val="009D58C1"/>
    <w:rsid w:val="009F0F06"/>
    <w:rsid w:val="00A04323"/>
    <w:rsid w:val="00A06308"/>
    <w:rsid w:val="00A065BA"/>
    <w:rsid w:val="00A120B4"/>
    <w:rsid w:val="00A1427D"/>
    <w:rsid w:val="00A176C2"/>
    <w:rsid w:val="00A23A0D"/>
    <w:rsid w:val="00A250A4"/>
    <w:rsid w:val="00A27434"/>
    <w:rsid w:val="00A27707"/>
    <w:rsid w:val="00A40024"/>
    <w:rsid w:val="00A47B65"/>
    <w:rsid w:val="00A53A4F"/>
    <w:rsid w:val="00A60EB5"/>
    <w:rsid w:val="00A67BA6"/>
    <w:rsid w:val="00A72F22"/>
    <w:rsid w:val="00A7341F"/>
    <w:rsid w:val="00A748A6"/>
    <w:rsid w:val="00A74F3D"/>
    <w:rsid w:val="00A75EC9"/>
    <w:rsid w:val="00A879A4"/>
    <w:rsid w:val="00AA7910"/>
    <w:rsid w:val="00AB48E3"/>
    <w:rsid w:val="00AB521F"/>
    <w:rsid w:val="00AB79D3"/>
    <w:rsid w:val="00AC1947"/>
    <w:rsid w:val="00AC47CB"/>
    <w:rsid w:val="00AC71C1"/>
    <w:rsid w:val="00AD29A4"/>
    <w:rsid w:val="00AD6445"/>
    <w:rsid w:val="00AE5607"/>
    <w:rsid w:val="00AE71B9"/>
    <w:rsid w:val="00AE79DA"/>
    <w:rsid w:val="00AF2A45"/>
    <w:rsid w:val="00AF2B6B"/>
    <w:rsid w:val="00AF3B55"/>
    <w:rsid w:val="00AF68F9"/>
    <w:rsid w:val="00B045D1"/>
    <w:rsid w:val="00B062A6"/>
    <w:rsid w:val="00B07928"/>
    <w:rsid w:val="00B27DFF"/>
    <w:rsid w:val="00B30179"/>
    <w:rsid w:val="00B32C5C"/>
    <w:rsid w:val="00B3317B"/>
    <w:rsid w:val="00B355CF"/>
    <w:rsid w:val="00B3750B"/>
    <w:rsid w:val="00B41EB4"/>
    <w:rsid w:val="00B43E15"/>
    <w:rsid w:val="00B44874"/>
    <w:rsid w:val="00B44D1E"/>
    <w:rsid w:val="00B501B7"/>
    <w:rsid w:val="00B50F43"/>
    <w:rsid w:val="00B6429F"/>
    <w:rsid w:val="00B656F0"/>
    <w:rsid w:val="00B725B8"/>
    <w:rsid w:val="00B73FEA"/>
    <w:rsid w:val="00B74841"/>
    <w:rsid w:val="00B81E12"/>
    <w:rsid w:val="00B83CFE"/>
    <w:rsid w:val="00B85580"/>
    <w:rsid w:val="00B91DEF"/>
    <w:rsid w:val="00B920A4"/>
    <w:rsid w:val="00B93068"/>
    <w:rsid w:val="00BB0818"/>
    <w:rsid w:val="00BB418D"/>
    <w:rsid w:val="00BC193A"/>
    <w:rsid w:val="00BC1C5D"/>
    <w:rsid w:val="00BC46ED"/>
    <w:rsid w:val="00BC498D"/>
    <w:rsid w:val="00BC5429"/>
    <w:rsid w:val="00BC6F35"/>
    <w:rsid w:val="00BC74E9"/>
    <w:rsid w:val="00BC7EFB"/>
    <w:rsid w:val="00BD011C"/>
    <w:rsid w:val="00BD261D"/>
    <w:rsid w:val="00BE3C13"/>
    <w:rsid w:val="00BE447C"/>
    <w:rsid w:val="00BE5B7F"/>
    <w:rsid w:val="00BE618E"/>
    <w:rsid w:val="00BF0F0A"/>
    <w:rsid w:val="00BF5F47"/>
    <w:rsid w:val="00BF6D59"/>
    <w:rsid w:val="00BF7A1A"/>
    <w:rsid w:val="00C02B2A"/>
    <w:rsid w:val="00C13534"/>
    <w:rsid w:val="00C13800"/>
    <w:rsid w:val="00C15D9D"/>
    <w:rsid w:val="00C16149"/>
    <w:rsid w:val="00C20967"/>
    <w:rsid w:val="00C223FD"/>
    <w:rsid w:val="00C26657"/>
    <w:rsid w:val="00C302B4"/>
    <w:rsid w:val="00C35AE7"/>
    <w:rsid w:val="00C42CFB"/>
    <w:rsid w:val="00C44685"/>
    <w:rsid w:val="00C463DD"/>
    <w:rsid w:val="00C4716A"/>
    <w:rsid w:val="00C53C82"/>
    <w:rsid w:val="00C622ED"/>
    <w:rsid w:val="00C62F76"/>
    <w:rsid w:val="00C65026"/>
    <w:rsid w:val="00C662AA"/>
    <w:rsid w:val="00C72005"/>
    <w:rsid w:val="00C72E02"/>
    <w:rsid w:val="00C740DA"/>
    <w:rsid w:val="00C745C3"/>
    <w:rsid w:val="00C74A11"/>
    <w:rsid w:val="00C8384C"/>
    <w:rsid w:val="00C85F8B"/>
    <w:rsid w:val="00C927AC"/>
    <w:rsid w:val="00C94421"/>
    <w:rsid w:val="00C97ABE"/>
    <w:rsid w:val="00CA1183"/>
    <w:rsid w:val="00CA1F88"/>
    <w:rsid w:val="00CA516D"/>
    <w:rsid w:val="00CB03EB"/>
    <w:rsid w:val="00CB26B3"/>
    <w:rsid w:val="00CB51FE"/>
    <w:rsid w:val="00CC2702"/>
    <w:rsid w:val="00CC289E"/>
    <w:rsid w:val="00CC78A6"/>
    <w:rsid w:val="00CD20A1"/>
    <w:rsid w:val="00CD3225"/>
    <w:rsid w:val="00CD463A"/>
    <w:rsid w:val="00CD64B5"/>
    <w:rsid w:val="00CD747F"/>
    <w:rsid w:val="00CE1382"/>
    <w:rsid w:val="00CE4A8F"/>
    <w:rsid w:val="00CF03F4"/>
    <w:rsid w:val="00CF0AEF"/>
    <w:rsid w:val="00CF3DF4"/>
    <w:rsid w:val="00CF657E"/>
    <w:rsid w:val="00D01A4C"/>
    <w:rsid w:val="00D038EE"/>
    <w:rsid w:val="00D06940"/>
    <w:rsid w:val="00D102AE"/>
    <w:rsid w:val="00D1052B"/>
    <w:rsid w:val="00D15083"/>
    <w:rsid w:val="00D2031B"/>
    <w:rsid w:val="00D20EF4"/>
    <w:rsid w:val="00D21AA4"/>
    <w:rsid w:val="00D234A9"/>
    <w:rsid w:val="00D25FE2"/>
    <w:rsid w:val="00D34FB3"/>
    <w:rsid w:val="00D351EB"/>
    <w:rsid w:val="00D37904"/>
    <w:rsid w:val="00D42353"/>
    <w:rsid w:val="00D43252"/>
    <w:rsid w:val="00D4764D"/>
    <w:rsid w:val="00D50452"/>
    <w:rsid w:val="00D72DC1"/>
    <w:rsid w:val="00D753D8"/>
    <w:rsid w:val="00D76673"/>
    <w:rsid w:val="00D80431"/>
    <w:rsid w:val="00D80A99"/>
    <w:rsid w:val="00D8153A"/>
    <w:rsid w:val="00D86516"/>
    <w:rsid w:val="00D87F4C"/>
    <w:rsid w:val="00D94B0C"/>
    <w:rsid w:val="00D96CC5"/>
    <w:rsid w:val="00D978C6"/>
    <w:rsid w:val="00DA67AD"/>
    <w:rsid w:val="00DB0CD3"/>
    <w:rsid w:val="00DB0CF8"/>
    <w:rsid w:val="00DB1F53"/>
    <w:rsid w:val="00DC1AA4"/>
    <w:rsid w:val="00DC5166"/>
    <w:rsid w:val="00DC5FBA"/>
    <w:rsid w:val="00DD5C8B"/>
    <w:rsid w:val="00DE0613"/>
    <w:rsid w:val="00DE112D"/>
    <w:rsid w:val="00DE5D0F"/>
    <w:rsid w:val="00DF0684"/>
    <w:rsid w:val="00DF2772"/>
    <w:rsid w:val="00DF3CF2"/>
    <w:rsid w:val="00DF453A"/>
    <w:rsid w:val="00DF498E"/>
    <w:rsid w:val="00DF662C"/>
    <w:rsid w:val="00E000AD"/>
    <w:rsid w:val="00E07564"/>
    <w:rsid w:val="00E1169F"/>
    <w:rsid w:val="00E130AB"/>
    <w:rsid w:val="00E147D5"/>
    <w:rsid w:val="00E14CFE"/>
    <w:rsid w:val="00E15249"/>
    <w:rsid w:val="00E23AA7"/>
    <w:rsid w:val="00E241E1"/>
    <w:rsid w:val="00E26278"/>
    <w:rsid w:val="00E328FE"/>
    <w:rsid w:val="00E33380"/>
    <w:rsid w:val="00E335A4"/>
    <w:rsid w:val="00E35C1C"/>
    <w:rsid w:val="00E41283"/>
    <w:rsid w:val="00E43CE3"/>
    <w:rsid w:val="00E549B7"/>
    <w:rsid w:val="00E5644E"/>
    <w:rsid w:val="00E60AC0"/>
    <w:rsid w:val="00E62EA5"/>
    <w:rsid w:val="00E62F12"/>
    <w:rsid w:val="00E631DD"/>
    <w:rsid w:val="00E63654"/>
    <w:rsid w:val="00E6387D"/>
    <w:rsid w:val="00E65EF4"/>
    <w:rsid w:val="00E70AD0"/>
    <w:rsid w:val="00E7260F"/>
    <w:rsid w:val="00E747A5"/>
    <w:rsid w:val="00E7485D"/>
    <w:rsid w:val="00E8535A"/>
    <w:rsid w:val="00E856CE"/>
    <w:rsid w:val="00E9059F"/>
    <w:rsid w:val="00E90F23"/>
    <w:rsid w:val="00E96630"/>
    <w:rsid w:val="00EA392B"/>
    <w:rsid w:val="00EA772F"/>
    <w:rsid w:val="00EB18D7"/>
    <w:rsid w:val="00EB30C3"/>
    <w:rsid w:val="00EB5EFC"/>
    <w:rsid w:val="00EB6832"/>
    <w:rsid w:val="00EB70E2"/>
    <w:rsid w:val="00EC5BC7"/>
    <w:rsid w:val="00EC7146"/>
    <w:rsid w:val="00ED6D82"/>
    <w:rsid w:val="00ED7A2A"/>
    <w:rsid w:val="00EE5771"/>
    <w:rsid w:val="00EE639C"/>
    <w:rsid w:val="00EF0B5A"/>
    <w:rsid w:val="00EF1D7F"/>
    <w:rsid w:val="00EF2383"/>
    <w:rsid w:val="00EF497D"/>
    <w:rsid w:val="00EF6834"/>
    <w:rsid w:val="00F00374"/>
    <w:rsid w:val="00F14AAA"/>
    <w:rsid w:val="00F16818"/>
    <w:rsid w:val="00F179DE"/>
    <w:rsid w:val="00F20E52"/>
    <w:rsid w:val="00F236CE"/>
    <w:rsid w:val="00F30427"/>
    <w:rsid w:val="00F345D5"/>
    <w:rsid w:val="00F36C76"/>
    <w:rsid w:val="00F3711E"/>
    <w:rsid w:val="00F40E75"/>
    <w:rsid w:val="00F410EA"/>
    <w:rsid w:val="00F41498"/>
    <w:rsid w:val="00F42066"/>
    <w:rsid w:val="00F51379"/>
    <w:rsid w:val="00F518F7"/>
    <w:rsid w:val="00F532F9"/>
    <w:rsid w:val="00F54674"/>
    <w:rsid w:val="00F55A1F"/>
    <w:rsid w:val="00F55FD3"/>
    <w:rsid w:val="00F61B05"/>
    <w:rsid w:val="00F623B0"/>
    <w:rsid w:val="00F701A2"/>
    <w:rsid w:val="00F70522"/>
    <w:rsid w:val="00F7224B"/>
    <w:rsid w:val="00F729F2"/>
    <w:rsid w:val="00F76B7D"/>
    <w:rsid w:val="00F76BC5"/>
    <w:rsid w:val="00F778FA"/>
    <w:rsid w:val="00F81292"/>
    <w:rsid w:val="00F826CB"/>
    <w:rsid w:val="00F85B4A"/>
    <w:rsid w:val="00F85DBE"/>
    <w:rsid w:val="00F91C7F"/>
    <w:rsid w:val="00F94942"/>
    <w:rsid w:val="00F954BA"/>
    <w:rsid w:val="00FB016C"/>
    <w:rsid w:val="00FB09F1"/>
    <w:rsid w:val="00FB2719"/>
    <w:rsid w:val="00FB65BC"/>
    <w:rsid w:val="00FC2B0A"/>
    <w:rsid w:val="00FC5E08"/>
    <w:rsid w:val="00FC68B7"/>
    <w:rsid w:val="00FD199B"/>
    <w:rsid w:val="00FD21A9"/>
    <w:rsid w:val="00FD59E3"/>
    <w:rsid w:val="00FD6B2B"/>
    <w:rsid w:val="00FE26FA"/>
    <w:rsid w:val="00FF0169"/>
    <w:rsid w:val="00FF03BB"/>
    <w:rsid w:val="00FF437D"/>
    <w:rsid w:val="00FF52E1"/>
    <w:rsid w:val="00FF7519"/>
    <w:rsid w:val="00FF7945"/>
    <w:rsid w:val="566ED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08A794F"/>
  <w15:docId w15:val="{57AB88A4-0734-4727-ACF8-68B62CDA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C7E11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uiPriority w:val="1"/>
    <w:qFormat/>
    <w:rsid w:val="006C7E11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C7E11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C7E11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C7E11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C7E11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C7E11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C7E11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C7E11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C7E11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C7E1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6C7E1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styleId="ListParagraph">
    <w:name w:val="List Paragraph"/>
    <w:basedOn w:val="Normal"/>
    <w:uiPriority w:val="1"/>
    <w:qFormat/>
    <w:rsid w:val="00DC5FBA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SingleTxtG">
    <w:name w:val="_ Single Txt_G"/>
    <w:basedOn w:val="Normal"/>
    <w:link w:val="SingleTxtGChar"/>
    <w:rsid w:val="006C7E11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6C7E1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C7E1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C7E1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6C7E11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6C7E1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C7E1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6C7E11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6C7E11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6C7E11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6C7E1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6C7E11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6C7E11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6C7E11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6C7E11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6C7E1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Nummerierung1">
    <w:name w:val="Nummerierung 1"/>
    <w:basedOn w:val="Normal"/>
    <w:rsid w:val="0022446F"/>
    <w:pPr>
      <w:numPr>
        <w:numId w:val="17"/>
      </w:numPr>
      <w:suppressAutoHyphens w:val="0"/>
      <w:spacing w:line="240" w:lineRule="auto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22446F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ChGChar">
    <w:name w:val="_ H _Ch_G Char"/>
    <w:link w:val="HChG"/>
    <w:locked/>
    <w:rsid w:val="001A0D51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locked/>
    <w:rsid w:val="001A0D51"/>
    <w:rPr>
      <w:lang w:val="en-GB" w:eastAsia="en-US" w:bidi="ar-SA"/>
    </w:rPr>
  </w:style>
  <w:style w:type="character" w:customStyle="1" w:styleId="HeaderChar">
    <w:name w:val="Header Char"/>
    <w:aliases w:val="6_G Char"/>
    <w:link w:val="Header"/>
    <w:locked/>
    <w:rsid w:val="001A0D51"/>
    <w:rPr>
      <w:b/>
      <w:sz w:val="18"/>
      <w:lang w:val="en-GB" w:eastAsia="en-US" w:bidi="ar-SA"/>
    </w:rPr>
  </w:style>
  <w:style w:type="paragraph" w:customStyle="1" w:styleId="Normalcentr">
    <w:name w:val="Normal centré"/>
    <w:basedOn w:val="Normal"/>
    <w:rsid w:val="0000447A"/>
    <w:pPr>
      <w:spacing w:line="240" w:lineRule="auto"/>
      <w:ind w:left="-567" w:right="282"/>
      <w:jc w:val="both"/>
    </w:pPr>
    <w:rPr>
      <w:bCs/>
      <w:sz w:val="24"/>
      <w:lang w:eastAsia="ar-SA"/>
    </w:rPr>
  </w:style>
  <w:style w:type="character" w:customStyle="1" w:styleId="zzmpTrailerItem">
    <w:name w:val="zzmpTrailerItem"/>
    <w:rsid w:val="00F20E52"/>
    <w:rPr>
      <w:rFonts w:ascii="Times New Roman" w:hAnsi="Times New Roman" w:cs="Times New Roman"/>
      <w:b w:val="0"/>
      <w:i w:val="0"/>
      <w:caps w:val="0"/>
      <w:smallCaps w:val="0"/>
      <w:dstrike w:val="0"/>
      <w:noProof/>
      <w:vanish w:val="0"/>
      <w:color w:val="auto"/>
      <w:spacing w:val="0"/>
      <w:position w:val="0"/>
      <w:sz w:val="16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CommentSubject">
    <w:name w:val="annotation subject"/>
    <w:basedOn w:val="CommentText"/>
    <w:next w:val="CommentText"/>
    <w:link w:val="CommentSubjectChar"/>
    <w:rsid w:val="00E62F12"/>
    <w:rPr>
      <w:b/>
      <w:bCs/>
    </w:rPr>
  </w:style>
  <w:style w:type="character" w:customStyle="1" w:styleId="CommentTextChar">
    <w:name w:val="Comment Text Char"/>
    <w:link w:val="CommentText"/>
    <w:semiHidden/>
    <w:rsid w:val="00E62F12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E62F12"/>
    <w:rPr>
      <w:lang w:val="en-GB"/>
    </w:rPr>
  </w:style>
  <w:style w:type="paragraph" w:styleId="BalloonText">
    <w:name w:val="Balloon Text"/>
    <w:basedOn w:val="Normal"/>
    <w:link w:val="BalloonTextChar"/>
    <w:rsid w:val="00E62F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2F12"/>
    <w:rPr>
      <w:rFonts w:ascii="Tahoma" w:hAnsi="Tahoma" w:cs="Tahoma"/>
      <w:sz w:val="16"/>
      <w:szCs w:val="16"/>
      <w:lang w:val="en-GB"/>
    </w:rPr>
  </w:style>
  <w:style w:type="character" w:customStyle="1" w:styleId="FootnoteTextChar">
    <w:name w:val="Footnote Text Char"/>
    <w:aliases w:val="5_G Char"/>
    <w:link w:val="FootnoteText"/>
    <w:rsid w:val="000115A4"/>
    <w:rPr>
      <w:sz w:val="18"/>
      <w:lang w:eastAsia="en-US"/>
    </w:rPr>
  </w:style>
  <w:style w:type="character" w:customStyle="1" w:styleId="H1GChar">
    <w:name w:val="_ H_1_G Char"/>
    <w:link w:val="H1G"/>
    <w:locked/>
    <w:rsid w:val="00D76673"/>
    <w:rPr>
      <w:b/>
      <w:sz w:val="24"/>
      <w:lang w:val="en-GB" w:eastAsia="en-US"/>
    </w:rPr>
  </w:style>
  <w:style w:type="character" w:customStyle="1" w:styleId="FooterChar">
    <w:name w:val="Footer Char"/>
    <w:aliases w:val="3_G Char"/>
    <w:link w:val="Footer"/>
    <w:uiPriority w:val="99"/>
    <w:rsid w:val="00432CFD"/>
    <w:rPr>
      <w:sz w:val="16"/>
      <w:lang w:eastAsia="en-US"/>
    </w:rPr>
  </w:style>
  <w:style w:type="character" w:customStyle="1" w:styleId="FooterChar1">
    <w:name w:val="Footer Char1"/>
    <w:aliases w:val="3_G Char1"/>
    <w:uiPriority w:val="99"/>
    <w:locked/>
    <w:rsid w:val="00D86516"/>
    <w:rPr>
      <w:sz w:val="16"/>
      <w:lang w:eastAsia="en-US"/>
    </w:rPr>
  </w:style>
  <w:style w:type="paragraph" w:customStyle="1" w:styleId="TableParagraph">
    <w:name w:val="Table Paragraph"/>
    <w:basedOn w:val="Normal"/>
    <w:uiPriority w:val="1"/>
    <w:qFormat/>
    <w:rsid w:val="00CD747F"/>
    <w:pPr>
      <w:widowControl w:val="0"/>
      <w:suppressAutoHyphens w:val="0"/>
      <w:autoSpaceDE w:val="0"/>
      <w:autoSpaceDN w:val="0"/>
      <w:spacing w:line="240" w:lineRule="auto"/>
      <w:jc w:val="center"/>
    </w:pPr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D9CFE-841F-4109-803A-2805F2800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336</Words>
  <Characters>1754</Characters>
  <Application>Microsoft Office Word</Application>
  <DocSecurity>0</DocSecurity>
  <Lines>50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Collet</dc:creator>
  <cp:lastModifiedBy>Laurence Berthet</cp:lastModifiedBy>
  <cp:revision>5</cp:revision>
  <cp:lastPrinted>2018-09-03T10:13:00Z</cp:lastPrinted>
  <dcterms:created xsi:type="dcterms:W3CDTF">2018-08-27T14:20:00Z</dcterms:created>
  <dcterms:modified xsi:type="dcterms:W3CDTF">2018-09-03T10:13:00Z</dcterms:modified>
</cp:coreProperties>
</file>