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47" w:rsidRDefault="00B91445">
      <w:pPr>
        <w:spacing w:after="0" w:line="240" w:lineRule="auto"/>
        <w:ind w:left="124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Proposal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ppl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ment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ries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ments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E82347" w:rsidRDefault="00B91445">
      <w:pPr>
        <w:spacing w:before="1" w:after="0" w:line="240" w:lineRule="auto"/>
        <w:ind w:left="124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Regulati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No.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vehicl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s)</w:t>
      </w:r>
    </w:p>
    <w:p w:rsidR="00E82347" w:rsidRDefault="00E82347">
      <w:pPr>
        <w:spacing w:before="6" w:after="0" w:line="240" w:lineRule="exact"/>
        <w:rPr>
          <w:sz w:val="24"/>
          <w:szCs w:val="24"/>
        </w:rPr>
      </w:pPr>
    </w:p>
    <w:p w:rsidR="00E82347" w:rsidRDefault="00B91445">
      <w:pPr>
        <w:spacing w:after="0" w:line="250" w:lineRule="auto"/>
        <w:ind w:left="1246" w:right="1192" w:firstLine="5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90037E">
        <w:rPr>
          <w:rFonts w:ascii="Times New Roman" w:eastAsia="Times New Roman" w:hAnsi="Times New Roman" w:cs="Times New Roman"/>
          <w:sz w:val="20"/>
          <w:szCs w:val="20"/>
        </w:rPr>
        <w:t>based 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2017/</w:t>
      </w:r>
      <w:r w:rsidR="0090037E"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0037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as amended and adopted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="0090037E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G)</w:t>
      </w:r>
      <w:r w:rsidR="009003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7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82347" w:rsidRDefault="00E82347">
      <w:pPr>
        <w:spacing w:before="7" w:after="0" w:line="190" w:lineRule="exact"/>
        <w:rPr>
          <w:sz w:val="19"/>
          <w:szCs w:val="19"/>
        </w:rPr>
      </w:pPr>
    </w:p>
    <w:p w:rsidR="00E82347" w:rsidRPr="00BD00D7" w:rsidRDefault="00B91445" w:rsidP="00BD00D7">
      <w:pPr>
        <w:pStyle w:val="ListParagraph"/>
        <w:numPr>
          <w:ilvl w:val="0"/>
          <w:numId w:val="1"/>
        </w:numPr>
        <w:tabs>
          <w:tab w:val="left" w:pos="1200"/>
        </w:tabs>
        <w:spacing w:before="24" w:after="0" w:line="240" w:lineRule="auto"/>
        <w:ind w:right="6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0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BD00D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BD00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BD00D7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BD00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os</w:t>
      </w:r>
      <w:r w:rsidRPr="00BD00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BD00D7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:rsidR="00BD00D7" w:rsidRDefault="00BD00D7" w:rsidP="00BD00D7">
      <w:pPr>
        <w:tabs>
          <w:tab w:val="left" w:pos="1200"/>
        </w:tabs>
        <w:spacing w:before="24" w:after="0" w:line="240" w:lineRule="auto"/>
        <w:ind w:right="68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0D7" w:rsidRPr="00B91445" w:rsidRDefault="00BD00D7" w:rsidP="0090037E">
      <w:pPr>
        <w:tabs>
          <w:tab w:val="left" w:pos="1276"/>
        </w:tabs>
        <w:spacing w:before="24" w:after="0" w:line="240" w:lineRule="auto"/>
        <w:ind w:left="1276" w:right="4684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0037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Part I</w:t>
      </w:r>
      <w:r w:rsidR="0090037E" w:rsidRPr="0090037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,</w:t>
      </w:r>
      <w:r w:rsidRPr="0090037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paragraph 4.2</w:t>
      </w:r>
      <w:r w:rsidR="0090037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  <w:r w:rsidR="0090037E" w:rsidRPr="0090037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,</w:t>
      </w:r>
      <w:r w:rsidRPr="00B9144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B91445">
        <w:rPr>
          <w:rFonts w:ascii="Times New Roman" w:eastAsia="Times New Roman" w:hAnsi="Times New Roman" w:cs="Times New Roman"/>
          <w:color w:val="FF0000"/>
          <w:sz w:val="20"/>
          <w:szCs w:val="20"/>
        </w:rPr>
        <w:t>amend</w:t>
      </w:r>
      <w:proofErr w:type="gramEnd"/>
      <w:r w:rsidRPr="00B9144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read</w:t>
      </w:r>
      <w:r w:rsidR="0090037E">
        <w:rPr>
          <w:rFonts w:ascii="Times New Roman" w:eastAsia="Times New Roman" w:hAnsi="Times New Roman" w:cs="Times New Roman"/>
          <w:color w:val="FF0000"/>
          <w:sz w:val="20"/>
          <w:szCs w:val="20"/>
        </w:rPr>
        <w:t>:</w:t>
      </w:r>
    </w:p>
    <w:p w:rsidR="00BD00D7" w:rsidRPr="00B91445" w:rsidRDefault="00BD00D7" w:rsidP="0090037E">
      <w:pPr>
        <w:widowControl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FF0000"/>
          <w:sz w:val="20"/>
          <w:szCs w:val="20"/>
        </w:rPr>
      </w:pPr>
    </w:p>
    <w:p w:rsidR="00E82347" w:rsidRDefault="0090037E" w:rsidP="0090037E">
      <w:pPr>
        <w:widowControl/>
        <w:autoSpaceDE w:val="0"/>
        <w:autoSpaceDN w:val="0"/>
        <w:adjustRightInd w:val="0"/>
        <w:spacing w:after="0" w:line="240" w:lineRule="auto"/>
        <w:ind w:left="2127" w:hanging="851"/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"4.2.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D00D7" w:rsidRPr="00B91445">
        <w:rPr>
          <w:rFonts w:ascii="Times New Roman" w:hAnsi="Times New Roman" w:cs="Times New Roman"/>
          <w:color w:val="FF0000"/>
          <w:sz w:val="20"/>
          <w:szCs w:val="20"/>
        </w:rPr>
        <w:t>All equipment shall have a space large enough to accommodate the approval</w:t>
      </w:r>
      <w:r w:rsidR="005D69AC" w:rsidRPr="00B9144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00D7" w:rsidRPr="00B91445">
        <w:rPr>
          <w:rFonts w:ascii="Times New Roman" w:hAnsi="Times New Roman" w:cs="Times New Roman"/>
          <w:color w:val="FF0000"/>
          <w:sz w:val="20"/>
          <w:szCs w:val="20"/>
        </w:rPr>
        <w:t>mark including the classification of the component (see Annex 2A) and in</w:t>
      </w:r>
      <w:r w:rsidR="00B91445" w:rsidRPr="00B9144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00D7" w:rsidRPr="00B91445">
        <w:rPr>
          <w:rFonts w:ascii="Times New Roman" w:hAnsi="Times New Roman" w:cs="Times New Roman"/>
          <w:color w:val="FF0000"/>
          <w:sz w:val="20"/>
          <w:szCs w:val="20"/>
        </w:rPr>
        <w:t>case of components of Class 0 also the working pressure (WP); this space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00D7" w:rsidRPr="00B91445">
        <w:rPr>
          <w:rFonts w:ascii="Times New Roman" w:hAnsi="Times New Roman" w:cs="Times New Roman"/>
          <w:color w:val="FF0000"/>
          <w:sz w:val="20"/>
          <w:szCs w:val="20"/>
        </w:rPr>
        <w:t xml:space="preserve">shall be shown on the drawings referred to in paragraph 3.2.2. </w:t>
      </w:r>
      <w:proofErr w:type="gramStart"/>
      <w:r w:rsidR="00BD00D7" w:rsidRPr="00B91445">
        <w:rPr>
          <w:rFonts w:ascii="Times New Roman" w:hAnsi="Times New Roman" w:cs="Times New Roman"/>
          <w:color w:val="FF0000"/>
          <w:sz w:val="20"/>
          <w:szCs w:val="20"/>
        </w:rPr>
        <w:t>above</w:t>
      </w:r>
      <w:proofErr w:type="gramEnd"/>
      <w:r w:rsidR="00BD00D7" w:rsidRPr="00B91445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00D7" w:rsidRPr="00B9144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 the case of limited space for the approval mark(s), other means of identification that link it to the approval mark shall be provided.</w:t>
      </w:r>
    </w:p>
    <w:p w:rsidR="0090037E" w:rsidRDefault="0090037E">
      <w:pPr>
        <w:spacing w:after="0" w:line="240" w:lineRule="auto"/>
        <w:ind w:left="1246" w:right="-20"/>
        <w:rPr>
          <w:rFonts w:ascii="Times New Roman" w:eastAsia="Times New Roman" w:hAnsi="Times New Roman" w:cs="Times New Roman"/>
          <w:i/>
          <w:spacing w:val="-2"/>
          <w:sz w:val="20"/>
          <w:szCs w:val="20"/>
        </w:rPr>
      </w:pPr>
    </w:p>
    <w:p w:rsidR="00E82347" w:rsidRDefault="00B91445">
      <w:pPr>
        <w:spacing w:after="0" w:line="240" w:lineRule="auto"/>
        <w:ind w:left="12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82347" w:rsidRDefault="00E82347">
      <w:pPr>
        <w:spacing w:after="0" w:line="200" w:lineRule="exact"/>
        <w:rPr>
          <w:sz w:val="20"/>
          <w:szCs w:val="20"/>
        </w:rPr>
      </w:pPr>
    </w:p>
    <w:p w:rsidR="00E82347" w:rsidRDefault="00B9144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nnex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2A</w:t>
      </w:r>
    </w:p>
    <w:p w:rsidR="00E82347" w:rsidRDefault="00E82347">
      <w:pPr>
        <w:spacing w:before="8" w:after="0" w:line="130" w:lineRule="exact"/>
        <w:rPr>
          <w:sz w:val="13"/>
          <w:szCs w:val="13"/>
        </w:rPr>
      </w:pPr>
    </w:p>
    <w:p w:rsidR="00E82347" w:rsidRDefault="00E82347">
      <w:pPr>
        <w:spacing w:after="0" w:line="200" w:lineRule="exact"/>
        <w:rPr>
          <w:sz w:val="20"/>
          <w:szCs w:val="20"/>
        </w:rPr>
      </w:pPr>
    </w:p>
    <w:p w:rsidR="00E82347" w:rsidRDefault="00B91445">
      <w:pPr>
        <w:spacing w:after="0" w:line="240" w:lineRule="auto"/>
        <w:ind w:left="12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 of the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 equip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 ty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app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</w:p>
    <w:p w:rsidR="00E82347" w:rsidRDefault="00E82347">
      <w:pPr>
        <w:spacing w:before="5" w:after="0" w:line="240" w:lineRule="exact"/>
        <w:rPr>
          <w:sz w:val="24"/>
          <w:szCs w:val="24"/>
        </w:rPr>
      </w:pPr>
    </w:p>
    <w:p w:rsidR="00E82347" w:rsidRDefault="00B91445">
      <w:pPr>
        <w:spacing w:after="0" w:line="240" w:lineRule="auto"/>
        <w:ind w:left="12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82347" w:rsidRDefault="00E82347">
      <w:pPr>
        <w:spacing w:before="4" w:after="0" w:line="280" w:lineRule="exact"/>
        <w:rPr>
          <w:sz w:val="28"/>
          <w:szCs w:val="28"/>
        </w:rPr>
      </w:pPr>
    </w:p>
    <w:p w:rsidR="00E82347" w:rsidRDefault="00F21A81">
      <w:pPr>
        <w:tabs>
          <w:tab w:val="left" w:pos="6980"/>
        </w:tabs>
        <w:spacing w:after="0" w:line="240" w:lineRule="auto"/>
        <w:ind w:left="1248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45pt;height:94.45pt;mso-position-horizontal-relative:char;mso-position-vertical-relative:line">
            <v:imagedata r:id="rId9" o:title=""/>
          </v:shape>
        </w:pict>
      </w:r>
      <w:r w:rsidR="00B9144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91445">
        <w:rPr>
          <w:rFonts w:ascii="Times New Roman" w:eastAsia="Times New Roman" w:hAnsi="Times New Roman" w:cs="Times New Roman"/>
          <w:spacing w:val="1"/>
          <w:sz w:val="30"/>
          <w:szCs w:val="30"/>
        </w:rPr>
        <w:t>6</w:t>
      </w:r>
      <w:r w:rsidR="00B91445">
        <w:rPr>
          <w:rFonts w:ascii="Times New Roman" w:eastAsia="Times New Roman" w:hAnsi="Times New Roman" w:cs="Times New Roman"/>
          <w:sz w:val="30"/>
          <w:szCs w:val="30"/>
        </w:rPr>
        <w:t>7</w:t>
      </w:r>
      <w:r w:rsidR="00B91445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30"/>
          <w:szCs w:val="30"/>
        </w:rPr>
        <w:t>R</w:t>
      </w:r>
      <w:r w:rsidR="00B91445">
        <w:rPr>
          <w:rFonts w:ascii="Times New Roman" w:eastAsia="Times New Roman" w:hAnsi="Times New Roman" w:cs="Times New Roman"/>
          <w:sz w:val="30"/>
          <w:szCs w:val="30"/>
        </w:rPr>
        <w:t>—</w:t>
      </w:r>
      <w:r w:rsidR="00B91445">
        <w:rPr>
          <w:rFonts w:ascii="Times New Roman" w:eastAsia="Times New Roman" w:hAnsi="Times New Roman" w:cs="Times New Roman"/>
          <w:spacing w:val="1"/>
          <w:sz w:val="30"/>
          <w:szCs w:val="30"/>
        </w:rPr>
        <w:t>0</w:t>
      </w:r>
      <w:r w:rsidR="00B91445">
        <w:rPr>
          <w:rFonts w:ascii="Times New Roman" w:eastAsia="Times New Roman" w:hAnsi="Times New Roman" w:cs="Times New Roman"/>
          <w:spacing w:val="-1"/>
          <w:sz w:val="30"/>
          <w:szCs w:val="30"/>
        </w:rPr>
        <w:t>1</w:t>
      </w:r>
      <w:r w:rsidR="00B91445">
        <w:rPr>
          <w:rFonts w:ascii="Times New Roman" w:eastAsia="Times New Roman" w:hAnsi="Times New Roman" w:cs="Times New Roman"/>
          <w:spacing w:val="1"/>
          <w:sz w:val="30"/>
          <w:szCs w:val="30"/>
        </w:rPr>
        <w:t>2</w:t>
      </w:r>
      <w:r w:rsidR="00B91445">
        <w:rPr>
          <w:rFonts w:ascii="Times New Roman" w:eastAsia="Times New Roman" w:hAnsi="Times New Roman" w:cs="Times New Roman"/>
          <w:spacing w:val="-1"/>
          <w:sz w:val="30"/>
          <w:szCs w:val="30"/>
        </w:rPr>
        <w:t>4</w:t>
      </w:r>
      <w:r w:rsidR="00B91445">
        <w:rPr>
          <w:rFonts w:ascii="Times New Roman" w:eastAsia="Times New Roman" w:hAnsi="Times New Roman" w:cs="Times New Roman"/>
          <w:spacing w:val="1"/>
          <w:sz w:val="30"/>
          <w:szCs w:val="30"/>
        </w:rPr>
        <w:t>3</w:t>
      </w:r>
      <w:r w:rsidR="00B91445">
        <w:rPr>
          <w:rFonts w:ascii="Times New Roman" w:eastAsia="Times New Roman" w:hAnsi="Times New Roman" w:cs="Times New Roman"/>
          <w:sz w:val="30"/>
          <w:szCs w:val="30"/>
        </w:rPr>
        <w:t>9</w:t>
      </w:r>
      <w:r w:rsidR="00B91445">
        <w:rPr>
          <w:rFonts w:ascii="Times New Roman" w:eastAsia="Times New Roman" w:hAnsi="Times New Roman" w:cs="Times New Roman"/>
          <w:sz w:val="30"/>
          <w:szCs w:val="30"/>
        </w:rPr>
        <w:tab/>
      </w:r>
      <w:r w:rsidR="00B91445">
        <w:rPr>
          <w:rFonts w:ascii="Times New Roman" w:eastAsia="Times New Roman" w:hAnsi="Times New Roman" w:cs="Times New Roman"/>
          <w:spacing w:val="-1"/>
          <w:sz w:val="30"/>
          <w:szCs w:val="30"/>
        </w:rPr>
        <w:t>CL</w:t>
      </w:r>
      <w:r w:rsidR="00B91445">
        <w:rPr>
          <w:rFonts w:ascii="Times New Roman" w:eastAsia="Times New Roman" w:hAnsi="Times New Roman" w:cs="Times New Roman"/>
          <w:sz w:val="30"/>
          <w:szCs w:val="30"/>
        </w:rPr>
        <w:t>ASS</w:t>
      </w:r>
      <w:r w:rsidR="00B91445"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 w:rsidR="00B91445">
        <w:rPr>
          <w:rFonts w:ascii="Times New Roman" w:eastAsia="Times New Roman" w:hAnsi="Times New Roman" w:cs="Times New Roman"/>
          <w:spacing w:val="1"/>
          <w:sz w:val="30"/>
          <w:szCs w:val="30"/>
        </w:rPr>
        <w:t>#</w:t>
      </w:r>
      <w:r w:rsidR="00B91445">
        <w:rPr>
          <w:rFonts w:ascii="Times New Roman" w:eastAsia="Times New Roman" w:hAnsi="Times New Roman" w:cs="Times New Roman"/>
          <w:position w:val="11"/>
          <w:sz w:val="19"/>
          <w:szCs w:val="19"/>
        </w:rPr>
        <w:t>1</w:t>
      </w:r>
      <w:r w:rsidR="00B91445">
        <w:rPr>
          <w:rFonts w:ascii="Times New Roman" w:eastAsia="Times New Roman" w:hAnsi="Times New Roman" w:cs="Times New Roman"/>
          <w:spacing w:val="28"/>
          <w:position w:val="11"/>
          <w:sz w:val="19"/>
          <w:szCs w:val="19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z w:val="30"/>
          <w:szCs w:val="30"/>
        </w:rPr>
        <w:t>*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A</w:t>
      </w:r>
      <w:r w:rsidR="00B91445">
        <w:rPr>
          <w:rFonts w:ascii="Times New Roman" w:eastAsia="Times New Roman" w:hAnsi="Times New Roman" w:cs="Times New Roman"/>
          <w:position w:val="11"/>
          <w:sz w:val="19"/>
          <w:szCs w:val="19"/>
        </w:rPr>
        <w:t>2</w:t>
      </w:r>
    </w:p>
    <w:p w:rsidR="00E82347" w:rsidRDefault="00B91445">
      <w:pPr>
        <w:spacing w:before="63" w:after="0" w:line="240" w:lineRule="auto"/>
        <w:ind w:left="4897" w:right="34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Segoe MDL2 Assets" w:eastAsia="Segoe MDL2 Assets" w:hAnsi="Segoe MDL2 Assets" w:cs="Segoe MDL2 Assets"/>
          <w:w w:val="54"/>
          <w:sz w:val="20"/>
          <w:szCs w:val="20"/>
        </w:rPr>
        <w:t></w:t>
      </w:r>
      <w:r>
        <w:rPr>
          <w:rFonts w:ascii="Segoe MDL2 Assets" w:eastAsia="Segoe MDL2 Assets" w:hAnsi="Segoe MDL2 Assets" w:cs="Segoe MDL2 Assets"/>
          <w:spacing w:val="22"/>
          <w:w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</w:p>
    <w:p w:rsidR="00E82347" w:rsidRDefault="00B91445">
      <w:pPr>
        <w:spacing w:before="1" w:after="0" w:line="240" w:lineRule="auto"/>
        <w:ind w:left="4933" w:right="219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6"/>
          <w:sz w:val="12"/>
          <w:szCs w:val="12"/>
        </w:rPr>
        <w:t xml:space="preserve">1      </w:t>
      </w:r>
      <w:r>
        <w:rPr>
          <w:rFonts w:ascii="Times New Roman" w:eastAsia="Times New Roman" w:hAnsi="Times New Roman" w:cs="Times New Roman"/>
          <w:spacing w:val="13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E82347" w:rsidRDefault="00B91445">
      <w:pPr>
        <w:spacing w:after="0" w:line="239" w:lineRule="auto"/>
        <w:ind w:left="4933" w:right="53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</w:rPr>
        <w:t xml:space="preserve">2 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   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  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lief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lief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ice.</w:t>
      </w:r>
    </w:p>
    <w:p w:rsidR="00E82347" w:rsidRDefault="00E82347">
      <w:pPr>
        <w:spacing w:after="0" w:line="200" w:lineRule="exact"/>
        <w:rPr>
          <w:sz w:val="20"/>
          <w:szCs w:val="20"/>
        </w:rPr>
      </w:pPr>
    </w:p>
    <w:p w:rsidR="00E82347" w:rsidRDefault="00B91445">
      <w:pPr>
        <w:spacing w:after="0" w:line="250" w:lineRule="auto"/>
        <w:ind w:left="1246" w:right="534" w:firstLine="5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 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chnic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dific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in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 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ple), pre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eded by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iner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lief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90037E" w:rsidRDefault="0090037E">
      <w:pPr>
        <w:spacing w:after="0" w:line="28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2347" w:rsidRDefault="00E82347" w:rsidP="005448E0">
      <w:pPr>
        <w:spacing w:after="0" w:line="280" w:lineRule="exact"/>
        <w:rPr>
          <w:sz w:val="28"/>
          <w:szCs w:val="28"/>
        </w:rPr>
      </w:pPr>
    </w:p>
    <w:p w:rsidR="005448E0" w:rsidRDefault="005448E0">
      <w:pPr>
        <w:spacing w:after="0" w:line="250" w:lineRule="auto"/>
        <w:ind w:left="1246" w:right="531"/>
        <w:rPr>
          <w:rFonts w:ascii="Times New Roman" w:eastAsia="Times New Roman" w:hAnsi="Times New Roman" w:cs="Times New Roman"/>
          <w:i/>
          <w:spacing w:val="-2"/>
          <w:sz w:val="20"/>
          <w:szCs w:val="20"/>
        </w:rPr>
      </w:pPr>
    </w:p>
    <w:p w:rsidR="00E82347" w:rsidRDefault="00B91445">
      <w:pPr>
        <w:spacing w:after="0" w:line="250" w:lineRule="auto"/>
        <w:ind w:left="1246" w:righ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ew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82347" w:rsidRDefault="00E82347">
      <w:pPr>
        <w:spacing w:before="1" w:after="0" w:line="110" w:lineRule="exact"/>
        <w:rPr>
          <w:sz w:val="11"/>
          <w:szCs w:val="11"/>
        </w:rPr>
      </w:pPr>
    </w:p>
    <w:p w:rsidR="00E82347" w:rsidRDefault="00B91445">
      <w:pPr>
        <w:spacing w:after="0" w:line="226" w:lineRule="exact"/>
        <w:ind w:left="12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94"/>
        <w:gridCol w:w="1066"/>
        <w:gridCol w:w="1136"/>
        <w:gridCol w:w="1277"/>
        <w:gridCol w:w="1275"/>
      </w:tblGrid>
      <w:tr w:rsidR="00E82347">
        <w:trPr>
          <w:trHeight w:hRule="exact" w:val="5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917" w:right="8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341" w:right="3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E82347" w:rsidRDefault="00B91445">
            <w:pPr>
              <w:spacing w:before="38" w:after="0" w:line="188" w:lineRule="exact"/>
              <w:ind w:left="349" w:right="239" w:hanging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6"/>
                <w:sz w:val="10"/>
                <w:szCs w:val="10"/>
              </w:rPr>
              <w:t>1</w:t>
            </w:r>
          </w:p>
        </w:tc>
      </w:tr>
      <w:tr w:rsidR="00E82347">
        <w:trPr>
          <w:trHeight w:hRule="exact" w:val="340"/>
        </w:trPr>
        <w:tc>
          <w:tcPr>
            <w:tcW w:w="53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6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13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27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27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</w:tr>
      <w:tr w:rsidR="00E82347">
        <w:trPr>
          <w:trHeight w:hRule="exact" w:val="3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</w:tr>
      <w:tr w:rsidR="00E82347">
        <w:trPr>
          <w:trHeight w:hRule="exact" w:val="3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</w:tr>
      <w:tr w:rsidR="00E82347">
        <w:trPr>
          <w:trHeight w:hRule="exact"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B91445">
            <w:pPr>
              <w:spacing w:before="34" w:after="0" w:line="244" w:lineRule="auto"/>
              <w:ind w:left="102" w:righ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47" w:rsidRDefault="00E82347"/>
        </w:tc>
      </w:tr>
      <w:tr w:rsidR="0090037E" w:rsidTr="0090037E">
        <w:trPr>
          <w:trHeight w:hRule="exact" w:val="2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</w:tr>
      <w:tr w:rsidR="0090037E" w:rsidTr="0090037E">
        <w:trPr>
          <w:trHeight w:hRule="exact" w:val="2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90037E">
            <w:pPr>
              <w:tabs>
                <w:tab w:val="center" w:pos="272"/>
              </w:tabs>
              <w:spacing w:before="34" w:after="0" w:line="240" w:lineRule="auto"/>
              <w:ind w:left="202" w:righ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</w:tr>
      <w:tr w:rsidR="0090037E" w:rsidTr="0090037E">
        <w:trPr>
          <w:trHeight w:hRule="exact" w:val="2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</w:tr>
      <w:tr w:rsidR="0090037E" w:rsidTr="0090037E">
        <w:trPr>
          <w:trHeight w:hRule="exact" w:val="2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</w:tr>
      <w:tr w:rsidR="0090037E" w:rsidTr="0090037E">
        <w:trPr>
          <w:trHeight w:hRule="exact" w:val="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205" w:righ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F641FF">
            <w:pPr>
              <w:spacing w:before="34" w:after="0" w:line="240" w:lineRule="auto"/>
              <w:ind w:left="193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</w:tr>
      <w:tr w:rsidR="0090037E" w:rsidTr="0090037E">
        <w:trPr>
          <w:trHeight w:hRule="exact" w:val="2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205" w:righ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 w:rsidP="004B2473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/>
        </w:tc>
      </w:tr>
    </w:tbl>
    <w:p w:rsidR="00E82347" w:rsidRDefault="00B91445" w:rsidP="0090037E">
      <w:pPr>
        <w:tabs>
          <w:tab w:val="left" w:pos="851"/>
        </w:tabs>
        <w:spacing w:before="74" w:after="0" w:line="203" w:lineRule="exact"/>
        <w:ind w:left="851" w:right="9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6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position w:val="6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difi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E82347" w:rsidRDefault="00E82347">
      <w:pPr>
        <w:spacing w:after="0" w:line="280" w:lineRule="exact"/>
        <w:rPr>
          <w:sz w:val="28"/>
          <w:szCs w:val="28"/>
        </w:rPr>
      </w:pPr>
    </w:p>
    <w:p w:rsidR="00E82347" w:rsidRDefault="00B91445">
      <w:pPr>
        <w:tabs>
          <w:tab w:val="left" w:pos="1720"/>
        </w:tabs>
        <w:spacing w:after="0" w:line="372" w:lineRule="auto"/>
        <w:ind w:left="586" w:right="32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 "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E82347" w:rsidRDefault="00B91445">
      <w:pPr>
        <w:spacing w:before="8" w:after="0" w:line="250" w:lineRule="auto"/>
        <w:ind w:left="1721" w:right="11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82347" w:rsidRDefault="00E82347">
      <w:pPr>
        <w:spacing w:after="0" w:line="120" w:lineRule="exact"/>
        <w:rPr>
          <w:sz w:val="12"/>
          <w:szCs w:val="12"/>
        </w:rPr>
      </w:pPr>
    </w:p>
    <w:p w:rsidR="00E82347" w:rsidRDefault="00B91445">
      <w:pPr>
        <w:spacing w:after="0" w:line="240" w:lineRule="auto"/>
        <w:ind w:left="1721" w:right="4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a)   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82347" w:rsidRDefault="00E82347">
      <w:pPr>
        <w:spacing w:after="0" w:line="130" w:lineRule="exact"/>
        <w:rPr>
          <w:sz w:val="13"/>
          <w:szCs w:val="13"/>
        </w:rPr>
      </w:pPr>
    </w:p>
    <w:p w:rsidR="00E82347" w:rsidRDefault="00B91445">
      <w:pPr>
        <w:tabs>
          <w:tab w:val="left" w:pos="2280"/>
        </w:tabs>
        <w:spacing w:after="0" w:line="375" w:lineRule="auto"/>
        <w:ind w:left="1721" w:right="36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ical,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ial,</w:t>
      </w:r>
    </w:p>
    <w:p w:rsidR="00E82347" w:rsidRDefault="00B91445">
      <w:pPr>
        <w:spacing w:before="5" w:after="0" w:line="240" w:lineRule="auto"/>
        <w:ind w:left="1721" w:right="43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82347" w:rsidRDefault="00E82347">
      <w:pPr>
        <w:spacing w:after="0" w:line="130" w:lineRule="exact"/>
        <w:rPr>
          <w:sz w:val="13"/>
          <w:szCs w:val="13"/>
        </w:rPr>
      </w:pPr>
    </w:p>
    <w:p w:rsidR="00E82347" w:rsidRDefault="00B91445">
      <w:pPr>
        <w:spacing w:after="0" w:line="240" w:lineRule="auto"/>
        <w:ind w:left="1721" w:right="29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  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82347" w:rsidRDefault="00E82347">
      <w:pPr>
        <w:spacing w:after="0" w:line="130" w:lineRule="exact"/>
        <w:rPr>
          <w:sz w:val="13"/>
          <w:szCs w:val="13"/>
        </w:rPr>
      </w:pPr>
    </w:p>
    <w:p w:rsidR="00E82347" w:rsidRDefault="00B91445">
      <w:pPr>
        <w:tabs>
          <w:tab w:val="left" w:pos="2280"/>
        </w:tabs>
        <w:spacing w:after="0" w:line="375" w:lineRule="auto"/>
        <w:ind w:left="1721" w:right="23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82347" w:rsidRDefault="00B91445">
      <w:pPr>
        <w:spacing w:after="0" w:line="230" w:lineRule="exact"/>
        <w:ind w:left="1721" w:right="2248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)     </w:t>
      </w:r>
      <w:r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6"/>
          <w:sz w:val="13"/>
          <w:szCs w:val="13"/>
        </w:rPr>
        <w:t>1</w:t>
      </w:r>
    </w:p>
    <w:p w:rsidR="00E82347" w:rsidRDefault="00E82347">
      <w:pPr>
        <w:spacing w:before="9" w:after="0" w:line="220" w:lineRule="exact"/>
      </w:pPr>
    </w:p>
    <w:p w:rsidR="00E82347" w:rsidRDefault="005448E0" w:rsidP="005448E0">
      <w:pPr>
        <w:tabs>
          <w:tab w:val="left" w:pos="1720"/>
        </w:tabs>
        <w:spacing w:before="44" w:after="0" w:line="278" w:lineRule="auto"/>
        <w:ind w:left="1721" w:right="1194" w:hanging="11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0" style="position:absolute;left:0;text-align:left;margin-left:113.3pt;margin-top:-5.5pt;width:73.7pt;height:.1pt;z-index:-251656704;mso-position-horizontal-relative:page" coordorigin="2266,-110" coordsize="1474,2">
            <v:shape id="_x0000_s1031" style="position:absolute;left:2266;top:-110;width:1474;height:2" coordorigin="2266,-110" coordsize="1474,0" path="m2266,-110r1474,e" filled="f" strokeweight=".14056mm">
              <v:path arrowok="t"/>
            </v:shape>
            <w10:wrap anchorx="page"/>
          </v:group>
        </w:pict>
      </w:r>
      <w:r w:rsidR="00B91445">
        <w:rPr>
          <w:rFonts w:ascii="Times New Roman" w:eastAsia="Times New Roman" w:hAnsi="Times New Roman" w:cs="Times New Roman"/>
          <w:position w:val="6"/>
          <w:sz w:val="12"/>
          <w:szCs w:val="12"/>
        </w:rPr>
        <w:t>1</w:t>
      </w:r>
      <w:r w:rsidR="00B91445">
        <w:rPr>
          <w:rFonts w:ascii="Times New Roman" w:eastAsia="Times New Roman" w:hAnsi="Times New Roman" w:cs="Times New Roman"/>
          <w:position w:val="6"/>
          <w:sz w:val="12"/>
          <w:szCs w:val="12"/>
        </w:rPr>
        <w:tab/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acce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rie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,</w:t>
      </w:r>
      <w:r w:rsidR="00B91445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te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acce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ries</w:t>
      </w:r>
      <w:r w:rsidR="00B91445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B91445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to</w:t>
      </w:r>
      <w:r w:rsidR="00B91445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tai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le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sti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,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ied</w:t>
      </w:r>
      <w:r w:rsidR="00B91445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to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ich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e 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ta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r,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e 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ly  to 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B91445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rse</w:t>
      </w:r>
      <w:r w:rsidR="00B91445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t.</w:t>
      </w:r>
      <w:r w:rsidR="00B91445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1445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1445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ire</w:t>
      </w:r>
      <w:r w:rsidR="00B91445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te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rt</w:t>
      </w:r>
      <w:r w:rsidR="00B91445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m 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ic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ice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le.</w:t>
      </w:r>
      <w:r w:rsidR="00B91445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tai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ri</w:t>
      </w:r>
      <w:r w:rsidR="00B91445">
        <w:rPr>
          <w:rFonts w:ascii="Times New Roman" w:eastAsia="Times New Roman" w:hAnsi="Times New Roman" w:cs="Times New Roman"/>
          <w:spacing w:val="7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ic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144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ix</w:t>
      </w:r>
      <w:r w:rsidR="00B91445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 w:rsidR="00B91445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 w:rsidR="00B9144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x</w:t>
      </w:r>
      <w:proofErr w:type="gramEnd"/>
      <w:r w:rsidR="00B9144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 xml:space="preserve">B. </w:t>
      </w:r>
      <w:r w:rsidR="00B9144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lt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va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r, </w:t>
      </w:r>
      <w:r w:rsidR="00B91445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ap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ov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d s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ara</w:t>
      </w:r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y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v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e (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ch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va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 w:rsidR="00B91445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ev</w:t>
      </w:r>
      <w:r w:rsidR="00B9144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x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nd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ch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B91445"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if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ic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pacing w:val="40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 w:rsidR="00B91445"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="00B91445"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x</w:t>
      </w:r>
      <w:r w:rsidR="00B91445">
        <w:rPr>
          <w:rFonts w:ascii="Times New Roman" w:eastAsia="Times New Roman" w:hAnsi="Times New Roman" w:cs="Times New Roman"/>
          <w:b/>
          <w:bCs/>
          <w:spacing w:val="40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 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to 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a 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 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fire</w:t>
      </w:r>
      <w:r w:rsidR="00B91445"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st. T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its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fi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acc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ies </w:t>
      </w:r>
      <w:r w:rsidR="00B91445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e i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t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ap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nd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ix</w:t>
      </w:r>
      <w:r w:rsidR="00B91445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gramStart"/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B914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B91445">
        <w:rPr>
          <w:rFonts w:ascii="Times New Roman" w:eastAsia="Times New Roman" w:hAnsi="Times New Roman" w:cs="Times New Roman"/>
          <w:b/>
          <w:bCs/>
          <w:sz w:val="18"/>
          <w:szCs w:val="18"/>
        </w:rPr>
        <w:t>x</w:t>
      </w:r>
      <w:proofErr w:type="gramEnd"/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B914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2</w:t>
      </w:r>
      <w:r w:rsidR="00B914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 w:rsidR="00B9144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.</w:t>
      </w:r>
      <w:r w:rsidR="00B91445">
        <w:rPr>
          <w:rFonts w:ascii="Times New Roman" w:eastAsia="Times New Roman" w:hAnsi="Times New Roman" w:cs="Times New Roman"/>
          <w:sz w:val="18"/>
          <w:szCs w:val="18"/>
        </w:rPr>
        <w:t>"</w:t>
      </w:r>
    </w:p>
    <w:p w:rsidR="00E82347" w:rsidRDefault="00E82347">
      <w:pPr>
        <w:spacing w:before="4" w:after="0" w:line="110" w:lineRule="exact"/>
        <w:rPr>
          <w:sz w:val="11"/>
          <w:szCs w:val="11"/>
        </w:rPr>
      </w:pPr>
    </w:p>
    <w:p w:rsidR="00E82347" w:rsidRDefault="00E82347">
      <w:pPr>
        <w:spacing w:after="0"/>
        <w:jc w:val="right"/>
        <w:sectPr w:rsidR="00E82347" w:rsidSect="005448E0">
          <w:headerReference w:type="first" r:id="rId10"/>
          <w:pgSz w:w="11920" w:h="16860"/>
          <w:pgMar w:top="1060" w:right="1020" w:bottom="280" w:left="1680" w:header="708" w:footer="708" w:gutter="0"/>
          <w:cols w:space="708"/>
          <w:titlePg/>
          <w:docGrid w:linePitch="299"/>
        </w:sectPr>
      </w:pPr>
    </w:p>
    <w:p w:rsidR="00E82347" w:rsidRDefault="00E82347">
      <w:pPr>
        <w:spacing w:after="0" w:line="200" w:lineRule="exact"/>
        <w:rPr>
          <w:sz w:val="20"/>
          <w:szCs w:val="20"/>
        </w:rPr>
      </w:pPr>
    </w:p>
    <w:p w:rsidR="00E82347" w:rsidRDefault="00B91445">
      <w:pPr>
        <w:tabs>
          <w:tab w:val="left" w:pos="1240"/>
        </w:tabs>
        <w:spacing w:before="24" w:after="0" w:line="240" w:lineRule="auto"/>
        <w:ind w:left="6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E82347" w:rsidRDefault="00E82347">
      <w:pPr>
        <w:spacing w:before="5" w:after="0" w:line="240" w:lineRule="exact"/>
        <w:rPr>
          <w:sz w:val="24"/>
          <w:szCs w:val="24"/>
        </w:rPr>
      </w:pPr>
    </w:p>
    <w:p w:rsidR="00E82347" w:rsidRDefault="00B91445">
      <w:pPr>
        <w:spacing w:after="0" w:line="250" w:lineRule="auto"/>
        <w:ind w:left="1246" w:right="5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/G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SG/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aises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82347" w:rsidRDefault="00E82347">
      <w:pPr>
        <w:spacing w:after="0" w:line="120" w:lineRule="exact"/>
        <w:rPr>
          <w:sz w:val="12"/>
          <w:szCs w:val="12"/>
        </w:rPr>
      </w:pPr>
    </w:p>
    <w:p w:rsidR="00E82347" w:rsidRDefault="00B91445">
      <w:pPr>
        <w:spacing w:after="0" w:line="250" w:lineRule="auto"/>
        <w:ind w:left="1246" w:right="5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B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82347" w:rsidRDefault="00E82347">
      <w:pPr>
        <w:spacing w:after="0" w:line="120" w:lineRule="exact"/>
        <w:rPr>
          <w:sz w:val="12"/>
          <w:szCs w:val="12"/>
        </w:rPr>
      </w:pPr>
    </w:p>
    <w:p w:rsidR="00E82347" w:rsidRDefault="00B91445">
      <w:pPr>
        <w:spacing w:after="0" w:line="250" w:lineRule="auto"/>
        <w:ind w:left="1246" w:right="5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/G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SG/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y)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ty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ha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itted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82347" w:rsidRDefault="00E82347">
      <w:pPr>
        <w:spacing w:after="0" w:line="120" w:lineRule="exact"/>
        <w:rPr>
          <w:sz w:val="12"/>
          <w:szCs w:val="12"/>
        </w:rPr>
      </w:pPr>
    </w:p>
    <w:p w:rsidR="00E82347" w:rsidRDefault="00B91445">
      <w:pPr>
        <w:spacing w:after="0" w:line="250" w:lineRule="auto"/>
        <w:ind w:left="1246" w:right="5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aised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 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elief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esaid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82347" w:rsidRDefault="00E82347">
      <w:pPr>
        <w:spacing w:after="0" w:line="120" w:lineRule="exact"/>
        <w:rPr>
          <w:sz w:val="12"/>
          <w:szCs w:val="12"/>
        </w:rPr>
      </w:pPr>
    </w:p>
    <w:p w:rsidR="00E82347" w:rsidRDefault="00B91445">
      <w:pPr>
        <w:spacing w:after="0" w:line="250" w:lineRule="auto"/>
        <w:ind w:left="1246" w:right="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/G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SG/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91445" w:rsidRDefault="00B91445">
      <w:pPr>
        <w:spacing w:after="0" w:line="250" w:lineRule="auto"/>
        <w:ind w:left="1246" w:right="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1445" w:rsidRPr="00B91445" w:rsidRDefault="00B91445" w:rsidP="00B91445">
      <w:pPr>
        <w:spacing w:after="0" w:line="250" w:lineRule="auto"/>
        <w:ind w:left="1246" w:right="536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9144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7. For components having not sufficient space to accommodate the marking in line with the general specifications from paragraph 4.2 the wording used in </w:t>
      </w:r>
      <w:r w:rsidR="005448E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UN </w:t>
      </w:r>
      <w:r w:rsidRPr="00B9144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Regulation </w:t>
      </w:r>
      <w:r w:rsidR="005448E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No. </w:t>
      </w:r>
      <w:r w:rsidRPr="00B9144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46 for small components is integrated for all components as requested by contracting parties of the GRSG during its 113 meeting.</w:t>
      </w:r>
    </w:p>
    <w:p w:rsidR="00E82347" w:rsidRDefault="005448E0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255.05pt;margin-top:10pt;width:85.1pt;height:.1pt;z-index:-251654656;mso-position-horizontal-relative:page" coordorigin="5101,1654" coordsize="1702,2">
            <v:shape id="_x0000_s1027" style="position:absolute;left:5101;top:1654;width:1702;height:2" coordorigin="5101,1654" coordsize="1702,0" path="m5101,1654r1702,e" filled="f" strokeweight=".58pt">
              <v:path arrowok="t"/>
            </v:shape>
            <w10:wrap anchorx="page"/>
          </v:group>
        </w:pict>
      </w:r>
    </w:p>
    <w:sectPr w:rsidR="00E82347">
      <w:pgSz w:w="11920" w:h="16860"/>
      <w:pgMar w:top="106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E0" w:rsidRDefault="005448E0" w:rsidP="005448E0">
      <w:pPr>
        <w:spacing w:after="0" w:line="240" w:lineRule="auto"/>
      </w:pPr>
      <w:r>
        <w:separator/>
      </w:r>
    </w:p>
  </w:endnote>
  <w:endnote w:type="continuationSeparator" w:id="0">
    <w:p w:rsidR="005448E0" w:rsidRDefault="005448E0" w:rsidP="005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E0" w:rsidRDefault="005448E0" w:rsidP="005448E0">
      <w:pPr>
        <w:spacing w:after="0" w:line="240" w:lineRule="auto"/>
      </w:pPr>
      <w:r>
        <w:separator/>
      </w:r>
    </w:p>
  </w:footnote>
  <w:footnote w:type="continuationSeparator" w:id="0">
    <w:p w:rsidR="005448E0" w:rsidRDefault="005448E0" w:rsidP="0054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5448E0" w:rsidRPr="005448E0" w:rsidTr="004B2473">
      <w:tc>
        <w:tcPr>
          <w:tcW w:w="4962" w:type="dxa"/>
        </w:tcPr>
        <w:p w:rsidR="005448E0" w:rsidRPr="005448E0" w:rsidRDefault="005448E0" w:rsidP="005448E0">
          <w:pPr>
            <w:widowControl/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</w:pPr>
          <w:r w:rsidRPr="005448E0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>Submitted by the expert from the Netherlands and the European Liquefied Petroleum Gas Association</w:t>
          </w:r>
        </w:p>
        <w:p w:rsidR="005448E0" w:rsidRPr="005448E0" w:rsidRDefault="005448E0" w:rsidP="005448E0">
          <w:pPr>
            <w:widowControl/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GB" w:eastAsia="ar-SA"/>
            </w:rPr>
          </w:pPr>
        </w:p>
      </w:tc>
      <w:tc>
        <w:tcPr>
          <w:tcW w:w="4961" w:type="dxa"/>
        </w:tcPr>
        <w:p w:rsidR="005448E0" w:rsidRPr="005448E0" w:rsidRDefault="005448E0" w:rsidP="005448E0">
          <w:pPr>
            <w:widowControl/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ar-SA"/>
            </w:rPr>
          </w:pPr>
          <w:r w:rsidRPr="005448E0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en-GB" w:eastAsia="ar-SA"/>
            </w:rPr>
            <w:t>Informal document</w:t>
          </w:r>
          <w:r w:rsidRPr="005448E0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 xml:space="preserve"> </w:t>
          </w:r>
          <w:r w:rsidRPr="005448E0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ar-SA"/>
            </w:rPr>
            <w:t>GRSG-113-36</w:t>
          </w:r>
        </w:p>
        <w:p w:rsidR="005448E0" w:rsidRPr="005448E0" w:rsidRDefault="005448E0" w:rsidP="005448E0">
          <w:pPr>
            <w:widowControl/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</w:pPr>
          <w:r w:rsidRPr="005448E0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>(113</w:t>
          </w:r>
          <w:r w:rsidRPr="005448E0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  <w:lang w:val="en-GB" w:eastAsia="ar-SA"/>
            </w:rPr>
            <w:t>th</w:t>
          </w:r>
          <w:r w:rsidRPr="005448E0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 xml:space="preserve"> GRSG, 10-13 October 2017</w:t>
          </w:r>
        </w:p>
        <w:p w:rsidR="005448E0" w:rsidRPr="005448E0" w:rsidRDefault="005448E0" w:rsidP="005448E0">
          <w:pPr>
            <w:widowControl/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</w:pPr>
          <w:r w:rsidRPr="005448E0">
            <w:rPr>
              <w:rFonts w:ascii="Times New Roman" w:eastAsia="Times New Roman" w:hAnsi="Times New Roman" w:cs="Times New Roman"/>
              <w:sz w:val="20"/>
              <w:szCs w:val="20"/>
              <w:lang w:val="en-GB" w:eastAsia="ar-SA"/>
            </w:rPr>
            <w:t>agenda item 6(a))</w:t>
          </w:r>
        </w:p>
      </w:tc>
    </w:tr>
  </w:tbl>
  <w:p w:rsidR="005448E0" w:rsidRPr="005448E0" w:rsidRDefault="005448E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C6F"/>
    <w:multiLevelType w:val="hybridMultilevel"/>
    <w:tmpl w:val="CC6AA9EA"/>
    <w:lvl w:ilvl="0" w:tplc="05722940">
      <w:start w:val="1"/>
      <w:numFmt w:val="upperRoman"/>
      <w:lvlText w:val="%1."/>
      <w:lvlJc w:val="left"/>
      <w:pPr>
        <w:ind w:left="1359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19" w:hanging="360"/>
      </w:pPr>
    </w:lvl>
    <w:lvl w:ilvl="2" w:tplc="0413001B" w:tentative="1">
      <w:start w:val="1"/>
      <w:numFmt w:val="lowerRoman"/>
      <w:lvlText w:val="%3."/>
      <w:lvlJc w:val="right"/>
      <w:pPr>
        <w:ind w:left="2439" w:hanging="180"/>
      </w:pPr>
    </w:lvl>
    <w:lvl w:ilvl="3" w:tplc="0413000F" w:tentative="1">
      <w:start w:val="1"/>
      <w:numFmt w:val="decimal"/>
      <w:lvlText w:val="%4."/>
      <w:lvlJc w:val="left"/>
      <w:pPr>
        <w:ind w:left="3159" w:hanging="360"/>
      </w:pPr>
    </w:lvl>
    <w:lvl w:ilvl="4" w:tplc="04130019" w:tentative="1">
      <w:start w:val="1"/>
      <w:numFmt w:val="lowerLetter"/>
      <w:lvlText w:val="%5."/>
      <w:lvlJc w:val="left"/>
      <w:pPr>
        <w:ind w:left="3879" w:hanging="360"/>
      </w:pPr>
    </w:lvl>
    <w:lvl w:ilvl="5" w:tplc="0413001B" w:tentative="1">
      <w:start w:val="1"/>
      <w:numFmt w:val="lowerRoman"/>
      <w:lvlText w:val="%6."/>
      <w:lvlJc w:val="right"/>
      <w:pPr>
        <w:ind w:left="4599" w:hanging="180"/>
      </w:pPr>
    </w:lvl>
    <w:lvl w:ilvl="6" w:tplc="0413000F" w:tentative="1">
      <w:start w:val="1"/>
      <w:numFmt w:val="decimal"/>
      <w:lvlText w:val="%7."/>
      <w:lvlJc w:val="left"/>
      <w:pPr>
        <w:ind w:left="5319" w:hanging="360"/>
      </w:pPr>
    </w:lvl>
    <w:lvl w:ilvl="7" w:tplc="04130019" w:tentative="1">
      <w:start w:val="1"/>
      <w:numFmt w:val="lowerLetter"/>
      <w:lvlText w:val="%8."/>
      <w:lvlJc w:val="left"/>
      <w:pPr>
        <w:ind w:left="6039" w:hanging="360"/>
      </w:pPr>
    </w:lvl>
    <w:lvl w:ilvl="8" w:tplc="0413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2347"/>
    <w:rsid w:val="005448E0"/>
    <w:rsid w:val="005D69AC"/>
    <w:rsid w:val="00736F33"/>
    <w:rsid w:val="0090037E"/>
    <w:rsid w:val="00A2526D"/>
    <w:rsid w:val="00B91445"/>
    <w:rsid w:val="00BD00D7"/>
    <w:rsid w:val="00CF30B2"/>
    <w:rsid w:val="00E82347"/>
    <w:rsid w:val="00F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E0"/>
  </w:style>
  <w:style w:type="paragraph" w:styleId="Footer">
    <w:name w:val="footer"/>
    <w:basedOn w:val="Normal"/>
    <w:link w:val="FooterChar"/>
    <w:uiPriority w:val="99"/>
    <w:unhideWhenUsed/>
    <w:rsid w:val="0054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E01D-3741-4D7E-A169-6F1B6E1A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ECE-ISU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Microsoft Office User</dc:creator>
  <cp:lastModifiedBy>Hubert Romain</cp:lastModifiedBy>
  <cp:revision>2</cp:revision>
  <dcterms:created xsi:type="dcterms:W3CDTF">2017-10-11T16:11:00Z</dcterms:created>
  <dcterms:modified xsi:type="dcterms:W3CDTF">2017-10-11T16:11:00Z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2017-10-10T00:00:00Z</vt:filetime>
  </property>
</Properties>
</file>