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9A" w:rsidRPr="00E36208" w:rsidRDefault="0044239A" w:rsidP="0044239A">
      <w:pPr>
        <w:spacing w:line="60" w:lineRule="exact"/>
        <w:rPr>
          <w:color w:val="010000"/>
          <w:sz w:val="6"/>
        </w:rPr>
        <w:sectPr w:rsidR="0044239A" w:rsidRPr="00E36208" w:rsidSect="004423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E36208" w:rsidRPr="00C64694" w:rsidRDefault="00E36208" w:rsidP="00E3620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36208">
        <w:lastRenderedPageBreak/>
        <w:t>Европейская экономическая комиссия</w:t>
      </w:r>
    </w:p>
    <w:p w:rsidR="00E36208" w:rsidRPr="00C64694" w:rsidRDefault="00E36208" w:rsidP="00E36208">
      <w:pPr>
        <w:spacing w:line="120" w:lineRule="exact"/>
        <w:rPr>
          <w:sz w:val="10"/>
        </w:rPr>
      </w:pPr>
    </w:p>
    <w:p w:rsidR="00E36208" w:rsidRPr="00C64694" w:rsidRDefault="00E36208" w:rsidP="00E3620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E36208">
        <w:rPr>
          <w:b w:val="0"/>
        </w:rPr>
        <w:t>Комитет по внутреннему транспорту</w:t>
      </w:r>
    </w:p>
    <w:p w:rsidR="00E36208" w:rsidRPr="00C64694" w:rsidRDefault="00E36208" w:rsidP="00E36208">
      <w:pPr>
        <w:spacing w:line="120" w:lineRule="exact"/>
        <w:rPr>
          <w:sz w:val="10"/>
        </w:rPr>
      </w:pPr>
    </w:p>
    <w:p w:rsidR="00E36208" w:rsidRPr="00C64694" w:rsidRDefault="00E36208" w:rsidP="00E3620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36208">
        <w:t>Всемирны</w:t>
      </w:r>
      <w:r>
        <w:t>й форум для согласования правил</w:t>
      </w:r>
      <w:r w:rsidRPr="00E36208">
        <w:br/>
        <w:t>в области транспортных средств</w:t>
      </w:r>
    </w:p>
    <w:p w:rsidR="00E36208" w:rsidRPr="00C64694" w:rsidRDefault="00E36208" w:rsidP="00E36208">
      <w:pPr>
        <w:spacing w:line="120" w:lineRule="exact"/>
        <w:rPr>
          <w:sz w:val="10"/>
        </w:rPr>
      </w:pPr>
    </w:p>
    <w:p w:rsidR="00E36208" w:rsidRPr="00C64694" w:rsidRDefault="00E36208" w:rsidP="00E3620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36208">
        <w:t>168-я сессия</w:t>
      </w:r>
      <w:r w:rsidRPr="00E36208">
        <w:br/>
      </w:r>
      <w:r w:rsidRPr="00E36208">
        <w:rPr>
          <w:b w:val="0"/>
        </w:rPr>
        <w:t>Женева, 8–11 марта 2016 года</w:t>
      </w:r>
      <w:r w:rsidRPr="00E36208">
        <w:rPr>
          <w:b w:val="0"/>
        </w:rPr>
        <w:br/>
        <w:t>Пункт 4.8.2 предварительной повестки дня</w:t>
      </w:r>
      <w:r w:rsidRPr="00E36208">
        <w:br/>
        <w:t>Согл</w:t>
      </w:r>
      <w:r>
        <w:t>ашение 1958 года – Рассмотрение</w:t>
      </w:r>
      <w:r w:rsidRPr="00E36208">
        <w:br/>
        <w:t>п</w:t>
      </w:r>
      <w:r>
        <w:t>роектов поправок к существующим</w:t>
      </w:r>
      <w:r w:rsidRPr="00E36208">
        <w:br/>
        <w:t xml:space="preserve">правилам, представленных </w:t>
      </w:r>
      <w:r w:rsidRPr="00E36208">
        <w:rPr>
          <w:lang w:val="en-US"/>
        </w:rPr>
        <w:t>GRSG</w:t>
      </w:r>
    </w:p>
    <w:p w:rsidR="00E36208" w:rsidRPr="00C64694" w:rsidRDefault="00E36208" w:rsidP="00E36208">
      <w:pPr>
        <w:spacing w:line="120" w:lineRule="exact"/>
        <w:rPr>
          <w:sz w:val="10"/>
        </w:rPr>
      </w:pPr>
    </w:p>
    <w:p w:rsidR="00E36208" w:rsidRPr="00C64694" w:rsidRDefault="00E36208" w:rsidP="00E36208">
      <w:pPr>
        <w:spacing w:line="120" w:lineRule="exact"/>
        <w:rPr>
          <w:sz w:val="10"/>
        </w:rPr>
      </w:pPr>
    </w:p>
    <w:p w:rsidR="00E36208" w:rsidRPr="00C64694" w:rsidRDefault="00E36208" w:rsidP="00E362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36208">
        <w:tab/>
      </w:r>
      <w:r w:rsidRPr="00E36208">
        <w:tab/>
        <w:t>Предложение по дополнению 3 к поправкам серии 04</w:t>
      </w:r>
      <w:r w:rsidRPr="00E36208">
        <w:br/>
        <w:t>к Правилам № 46 (устройства непрямого обзора)</w:t>
      </w:r>
    </w:p>
    <w:p w:rsidR="00E36208" w:rsidRPr="00C64694" w:rsidRDefault="00E36208" w:rsidP="00E36208">
      <w:pPr>
        <w:pStyle w:val="SingleTxt"/>
        <w:spacing w:after="0" w:line="120" w:lineRule="exact"/>
        <w:rPr>
          <w:sz w:val="10"/>
        </w:rPr>
      </w:pPr>
    </w:p>
    <w:p w:rsidR="00E36208" w:rsidRPr="00C64694" w:rsidRDefault="00E36208" w:rsidP="00E36208">
      <w:pPr>
        <w:pStyle w:val="SingleTxt"/>
        <w:spacing w:after="0" w:line="120" w:lineRule="exact"/>
        <w:rPr>
          <w:sz w:val="10"/>
        </w:rPr>
      </w:pPr>
    </w:p>
    <w:p w:rsidR="00E36208" w:rsidRPr="00C64694" w:rsidRDefault="00E36208" w:rsidP="00E362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szCs w:val="20"/>
        </w:rPr>
      </w:pPr>
      <w:r w:rsidRPr="00E36208">
        <w:tab/>
      </w:r>
      <w:r w:rsidRPr="00E36208">
        <w:tab/>
        <w:t>Представлено Рабочей группой по общим предписаниям, касающимся безопасности</w:t>
      </w:r>
      <w:r w:rsidRPr="00E36208">
        <w:rPr>
          <w:b w:val="0"/>
          <w:sz w:val="20"/>
          <w:szCs w:val="20"/>
        </w:rPr>
        <w:footnoteReference w:customMarkFollows="1" w:id="1"/>
        <w:t>*</w:t>
      </w:r>
    </w:p>
    <w:p w:rsidR="00E36208" w:rsidRPr="00C64694" w:rsidRDefault="00E36208" w:rsidP="00E36208">
      <w:pPr>
        <w:pStyle w:val="SingleTxt"/>
        <w:spacing w:after="0" w:line="120" w:lineRule="exact"/>
        <w:rPr>
          <w:sz w:val="10"/>
        </w:rPr>
      </w:pPr>
    </w:p>
    <w:p w:rsidR="00E36208" w:rsidRPr="00C64694" w:rsidRDefault="00E36208" w:rsidP="00E36208">
      <w:pPr>
        <w:pStyle w:val="SingleTxt"/>
        <w:spacing w:after="0" w:line="120" w:lineRule="exact"/>
        <w:rPr>
          <w:sz w:val="10"/>
        </w:rPr>
      </w:pPr>
    </w:p>
    <w:p w:rsidR="00E36208" w:rsidRPr="00C64694" w:rsidRDefault="00E36208" w:rsidP="00E36208">
      <w:pPr>
        <w:pStyle w:val="SingleTxt"/>
      </w:pPr>
      <w:r w:rsidRPr="00E36208">
        <w:tab/>
        <w:t>Воспроизведенный ниже текст был принят Рабочей группой по общим предписаниям, касающимся безопасности (GR</w:t>
      </w:r>
      <w:r w:rsidRPr="00E36208">
        <w:rPr>
          <w:lang w:val="en-US"/>
        </w:rPr>
        <w:t>SG</w:t>
      </w:r>
      <w:r w:rsidRPr="00E36208">
        <w:t>), на ее 109-й сессии (ECE/TRANS/WP.29/GR</w:t>
      </w:r>
      <w:r w:rsidRPr="00E36208">
        <w:rPr>
          <w:lang w:val="en-US"/>
        </w:rPr>
        <w:t>SG</w:t>
      </w:r>
      <w:r w:rsidRPr="00E36208">
        <w:t>/88, пункт 23). Он основан главным образом на док</w:t>
      </w:r>
      <w:r w:rsidRPr="00E36208">
        <w:t>у</w:t>
      </w:r>
      <w:r w:rsidRPr="00E36208">
        <w:t>менте ECE/TRANS/WP.29/</w:t>
      </w:r>
      <w:r w:rsidRPr="00E36208">
        <w:rPr>
          <w:lang w:val="en-US"/>
        </w:rPr>
        <w:t>GRSG</w:t>
      </w:r>
      <w:r w:rsidRPr="00E36208">
        <w:t>/2015/23. Этот текст представляется Всемирному форуму для согласования правил в области транспортных средств (</w:t>
      </w:r>
      <w:r w:rsidRPr="00E36208">
        <w:rPr>
          <w:lang w:val="en-US"/>
        </w:rPr>
        <w:t>WP</w:t>
      </w:r>
      <w:r w:rsidRPr="00E36208">
        <w:t>.29) и</w:t>
      </w:r>
      <w:r w:rsidRPr="00E36208">
        <w:rPr>
          <w:lang w:val="en-US"/>
        </w:rPr>
        <w:t> </w:t>
      </w:r>
      <w:r w:rsidRPr="00E36208">
        <w:t>Административному комитету АС.1 для рассмотрения на их сессиях в марте 2016 года.</w:t>
      </w:r>
    </w:p>
    <w:p w:rsidR="00E36208" w:rsidRPr="00C64694" w:rsidRDefault="00E36208" w:rsidP="00E36208">
      <w:pPr>
        <w:pStyle w:val="SingleTxt"/>
        <w:spacing w:after="0" w:line="120" w:lineRule="exact"/>
        <w:rPr>
          <w:sz w:val="10"/>
        </w:rPr>
      </w:pPr>
    </w:p>
    <w:p w:rsidR="00E36208" w:rsidRPr="00C64694" w:rsidRDefault="00E36208" w:rsidP="00E36208">
      <w:pPr>
        <w:pStyle w:val="SingleTxt"/>
        <w:spacing w:after="0" w:line="120" w:lineRule="exact"/>
        <w:rPr>
          <w:sz w:val="10"/>
        </w:rPr>
      </w:pPr>
    </w:p>
    <w:p w:rsidR="00E36208" w:rsidRPr="00E36208" w:rsidRDefault="00E36208" w:rsidP="00E36208">
      <w:pPr>
        <w:pStyle w:val="SingleTxt"/>
        <w:pageBreakBefore/>
      </w:pPr>
      <w:r w:rsidRPr="00E36208">
        <w:rPr>
          <w:i/>
        </w:rPr>
        <w:lastRenderedPageBreak/>
        <w:t>Пункт 15.2.1.2</w:t>
      </w:r>
      <w:r w:rsidRPr="00E36208">
        <w:t xml:space="preserve"> изменить следующим образом:</w:t>
      </w:r>
    </w:p>
    <w:p w:rsidR="00E36208" w:rsidRPr="00420B26" w:rsidRDefault="00E36208" w:rsidP="000666D5">
      <w:pPr>
        <w:pStyle w:val="SingleTxt"/>
        <w:tabs>
          <w:tab w:val="clear" w:pos="1267"/>
          <w:tab w:val="clear" w:pos="1742"/>
          <w:tab w:val="clear" w:pos="2218"/>
          <w:tab w:val="left" w:pos="2385"/>
        </w:tabs>
        <w:ind w:left="2385" w:hanging="1116"/>
      </w:pPr>
      <w:r w:rsidRPr="00E36208">
        <w:t>«15.2.1.2</w:t>
      </w:r>
      <w:r w:rsidRPr="00E36208">
        <w:tab/>
        <w:t>Требования настоящих Правил не применяются к зеркалам для наблюдения, определенным в пункте 2.1.1.3. Однако внешние зерк</w:t>
      </w:r>
      <w:r w:rsidRPr="00E36208">
        <w:t>а</w:t>
      </w:r>
      <w:r w:rsidRPr="00E36208">
        <w:t>ла для наблюдения должны устанавливаться на высоте не менее 2</w:t>
      </w:r>
      <w:r w:rsidRPr="00E36208">
        <w:rPr>
          <w:lang w:val="en-GB"/>
        </w:rPr>
        <w:t> </w:t>
      </w:r>
      <w:r w:rsidRPr="00E36208">
        <w:t>м над уровнем грунта, когда нагрузка транспортного средства соотве</w:t>
      </w:r>
      <w:r w:rsidRPr="00E36208">
        <w:t>т</w:t>
      </w:r>
      <w:r w:rsidRPr="00E36208">
        <w:t>ствует его максимальной допустимой технической массе, или дол</w:t>
      </w:r>
      <w:r w:rsidRPr="00E36208">
        <w:t>ж</w:t>
      </w:r>
      <w:r w:rsidRPr="00E36208">
        <w:t xml:space="preserve">ны быть полностью встроены в корпус, включающий зеркало(а) класса </w:t>
      </w:r>
      <w:r w:rsidRPr="00E36208">
        <w:rPr>
          <w:lang w:val="en-GB"/>
        </w:rPr>
        <w:t>II</w:t>
      </w:r>
      <w:r w:rsidRPr="00E36208">
        <w:t xml:space="preserve"> или </w:t>
      </w:r>
      <w:r w:rsidRPr="00E36208">
        <w:rPr>
          <w:lang w:val="en-GB"/>
        </w:rPr>
        <w:t>III</w:t>
      </w:r>
      <w:r w:rsidRPr="00E36208">
        <w:t>, которое(ые) официально утвержде</w:t>
      </w:r>
      <w:r w:rsidR="000666D5">
        <w:t>но(ы)</w:t>
      </w:r>
      <w:r w:rsidR="000666D5" w:rsidRPr="000666D5">
        <w:br/>
      </w:r>
      <w:r w:rsidRPr="00E36208">
        <w:t>на основании настоящих Правил».</w:t>
      </w:r>
    </w:p>
    <w:p w:rsidR="0044239A" w:rsidRPr="00E36208" w:rsidRDefault="00E36208" w:rsidP="00E36208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4239A" w:rsidRPr="00E36208" w:rsidSect="0044239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EB" w:rsidRDefault="00061BEB" w:rsidP="008A1A7A">
      <w:pPr>
        <w:spacing w:line="240" w:lineRule="auto"/>
      </w:pPr>
      <w:r>
        <w:separator/>
      </w:r>
    </w:p>
  </w:endnote>
  <w:endnote w:type="continuationSeparator" w:id="0">
    <w:p w:rsidR="00061BEB" w:rsidRDefault="00061BE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4239A" w:rsidTr="0044239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4239A" w:rsidRPr="0044239A" w:rsidRDefault="0044239A" w:rsidP="0044239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D3A6B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4D3A6B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44239A" w:rsidRPr="0044239A" w:rsidRDefault="0044239A" w:rsidP="0044239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D6194">
            <w:rPr>
              <w:b w:val="0"/>
              <w:color w:val="000000"/>
              <w:sz w:val="14"/>
            </w:rPr>
            <w:t>GE.15-22788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4239A" w:rsidRPr="0044239A" w:rsidRDefault="0044239A" w:rsidP="004423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4239A" w:rsidTr="0044239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4239A" w:rsidRPr="0044239A" w:rsidRDefault="0044239A" w:rsidP="0044239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D6194">
            <w:rPr>
              <w:b w:val="0"/>
              <w:color w:val="000000"/>
              <w:sz w:val="14"/>
            </w:rPr>
            <w:t>GE.15-22788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4239A" w:rsidRPr="0044239A" w:rsidRDefault="0044239A" w:rsidP="0044239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D6194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3D6194">
              <w:rPr>
                <w:noProof/>
              </w:rPr>
              <w:t>2</w:t>
            </w:r>
          </w:fldSimple>
        </w:p>
      </w:tc>
    </w:tr>
  </w:tbl>
  <w:p w:rsidR="0044239A" w:rsidRPr="0044239A" w:rsidRDefault="0044239A" w:rsidP="004423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4239A" w:rsidTr="0044239A">
      <w:tc>
        <w:tcPr>
          <w:tcW w:w="3873" w:type="dxa"/>
        </w:tcPr>
        <w:p w:rsidR="0044239A" w:rsidRDefault="0044239A" w:rsidP="0044239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A227C69" wp14:editId="080B966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GE.15-22788 (R)</w:t>
          </w:r>
          <w:r>
            <w:rPr>
              <w:color w:val="010000"/>
            </w:rPr>
            <w:t xml:space="preserve">    140116    140116</w:t>
          </w:r>
        </w:p>
        <w:p w:rsidR="0044239A" w:rsidRPr="0044239A" w:rsidRDefault="0044239A" w:rsidP="0044239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*1522788*</w:t>
          </w:r>
        </w:p>
      </w:tc>
      <w:tc>
        <w:tcPr>
          <w:tcW w:w="5127" w:type="dxa"/>
        </w:tcPr>
        <w:p w:rsidR="0044239A" w:rsidRDefault="0044239A" w:rsidP="0044239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F948644" wp14:editId="3FEFAAA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4239A" w:rsidRPr="0044239A" w:rsidRDefault="0044239A" w:rsidP="0044239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EB" w:rsidRPr="00E36208" w:rsidRDefault="00E36208" w:rsidP="00E36208">
      <w:pPr>
        <w:pStyle w:val="Footer"/>
        <w:spacing w:after="80"/>
        <w:ind w:left="792"/>
        <w:rPr>
          <w:sz w:val="16"/>
        </w:rPr>
      </w:pPr>
      <w:r w:rsidRPr="00E36208">
        <w:rPr>
          <w:sz w:val="16"/>
        </w:rPr>
        <w:t>__________________</w:t>
      </w:r>
    </w:p>
  </w:footnote>
  <w:footnote w:type="continuationSeparator" w:id="0">
    <w:p w:rsidR="00061BEB" w:rsidRPr="00E36208" w:rsidRDefault="00E36208" w:rsidP="00E36208">
      <w:pPr>
        <w:pStyle w:val="Footer"/>
        <w:spacing w:after="80"/>
        <w:ind w:left="792"/>
        <w:rPr>
          <w:sz w:val="16"/>
        </w:rPr>
      </w:pPr>
      <w:r w:rsidRPr="00E36208">
        <w:rPr>
          <w:sz w:val="16"/>
        </w:rPr>
        <w:t>__________________</w:t>
      </w:r>
    </w:p>
  </w:footnote>
  <w:footnote w:id="1">
    <w:p w:rsidR="00E36208" w:rsidRPr="00142DE2" w:rsidRDefault="00E36208" w:rsidP="00E3620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E36208">
        <w:rPr>
          <w:rStyle w:val="FootnoteReference"/>
          <w:szCs w:val="17"/>
          <w:vertAlign w:val="baseline"/>
        </w:rPr>
        <w:t>*</w:t>
      </w:r>
      <w:r w:rsidRPr="00142DE2">
        <w:tab/>
      </w:r>
      <w:r w:rsidRPr="000300C7">
        <w:rPr>
          <w:szCs w:val="18"/>
        </w:rPr>
        <w:t>В соответствии с программой работы Комите</w:t>
      </w:r>
      <w:r>
        <w:rPr>
          <w:szCs w:val="18"/>
        </w:rPr>
        <w:t>та по внутреннему транспорту</w:t>
      </w:r>
      <w:r w:rsidRPr="00E36208">
        <w:rPr>
          <w:szCs w:val="18"/>
        </w:rPr>
        <w:br/>
      </w:r>
      <w:r>
        <w:rPr>
          <w:szCs w:val="18"/>
        </w:rPr>
        <w:t>на</w:t>
      </w:r>
      <w:r>
        <w:rPr>
          <w:szCs w:val="18"/>
          <w:lang w:val="en-US"/>
        </w:rPr>
        <w:t> </w:t>
      </w:r>
      <w:r w:rsidRPr="000300C7">
        <w:rPr>
          <w:szCs w:val="18"/>
        </w:rPr>
        <w:t>201</w:t>
      </w:r>
      <w:r>
        <w:rPr>
          <w:szCs w:val="18"/>
        </w:rPr>
        <w:t>4</w:t>
      </w:r>
      <w:r w:rsidRPr="000300C7">
        <w:rPr>
          <w:szCs w:val="18"/>
        </w:rPr>
        <w:t>−201</w:t>
      </w:r>
      <w:r>
        <w:rPr>
          <w:szCs w:val="18"/>
        </w:rPr>
        <w:t>8</w:t>
      </w:r>
      <w:r w:rsidRPr="000300C7">
        <w:rPr>
          <w:szCs w:val="18"/>
        </w:rPr>
        <w:t xml:space="preserve"> годы (</w:t>
      </w:r>
      <w:r w:rsidRPr="00F03603">
        <w:rPr>
          <w:szCs w:val="18"/>
          <w:lang w:val="en-US"/>
        </w:rPr>
        <w:t>ECE</w:t>
      </w:r>
      <w:r w:rsidRPr="000300C7">
        <w:rPr>
          <w:szCs w:val="18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</w:rPr>
        <w:t>/2</w:t>
      </w:r>
      <w:r>
        <w:rPr>
          <w:szCs w:val="18"/>
        </w:rPr>
        <w:t>40</w:t>
      </w:r>
      <w:r w:rsidRPr="000300C7">
        <w:rPr>
          <w:szCs w:val="18"/>
        </w:rPr>
        <w:t xml:space="preserve">, пункт </w:t>
      </w:r>
      <w:r>
        <w:rPr>
          <w:szCs w:val="18"/>
        </w:rPr>
        <w:t>105</w:t>
      </w:r>
      <w:r w:rsidRPr="000300C7">
        <w:rPr>
          <w:szCs w:val="18"/>
        </w:rPr>
        <w:t xml:space="preserve">, и </w:t>
      </w:r>
      <w:r w:rsidRPr="00F03603">
        <w:rPr>
          <w:szCs w:val="18"/>
          <w:lang w:val="en-US"/>
        </w:rPr>
        <w:t>ECE</w:t>
      </w:r>
      <w:r w:rsidRPr="000300C7">
        <w:rPr>
          <w:szCs w:val="18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</w:rPr>
        <w:t>/201</w:t>
      </w:r>
      <w:r>
        <w:rPr>
          <w:szCs w:val="18"/>
        </w:rPr>
        <w:t>4</w:t>
      </w:r>
      <w:r w:rsidRPr="000300C7">
        <w:rPr>
          <w:szCs w:val="18"/>
        </w:rPr>
        <w:t>/2</w:t>
      </w:r>
      <w:r>
        <w:rPr>
          <w:szCs w:val="18"/>
        </w:rPr>
        <w:t>6</w:t>
      </w:r>
      <w:r w:rsidRPr="000300C7">
        <w:rPr>
          <w:szCs w:val="18"/>
        </w:rPr>
        <w:t>, подпр</w:t>
      </w:r>
      <w:r>
        <w:rPr>
          <w:szCs w:val="18"/>
        </w:rPr>
        <w:t>ограмма</w:t>
      </w:r>
      <w:r>
        <w:rPr>
          <w:szCs w:val="18"/>
          <w:lang w:val="en-US"/>
        </w:rPr>
        <w:t> </w:t>
      </w:r>
      <w:r w:rsidRPr="000300C7">
        <w:rPr>
          <w:szCs w:val="18"/>
        </w:rPr>
        <w:t>02.4) Всемирный форум будет</w:t>
      </w:r>
      <w:r>
        <w:rPr>
          <w:szCs w:val="18"/>
        </w:rPr>
        <w:t xml:space="preserve"> разрабатывать, согласовывать и</w:t>
      </w:r>
      <w:r>
        <w:rPr>
          <w:szCs w:val="18"/>
          <w:lang w:val="en-US"/>
        </w:rPr>
        <w:t> </w:t>
      </w:r>
      <w:r w:rsidRPr="000300C7">
        <w:rPr>
          <w:szCs w:val="18"/>
        </w:rPr>
        <w:t xml:space="preserve">обновлять правила в целях улучшения характеристик транспортных средств. </w:t>
      </w:r>
      <w:r>
        <w:rPr>
          <w:szCs w:val="18"/>
        </w:rPr>
        <w:t>Настоящий документ представлен</w:t>
      </w:r>
      <w:r w:rsidRPr="00E36208">
        <w:rPr>
          <w:szCs w:val="18"/>
        </w:rPr>
        <w:br/>
      </w:r>
      <w:r w:rsidRPr="00142DE2">
        <w:rPr>
          <w:szCs w:val="18"/>
        </w:rP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4239A" w:rsidTr="0044239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4239A" w:rsidRPr="0044239A" w:rsidRDefault="0044239A" w:rsidP="0044239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D6194">
            <w:rPr>
              <w:b/>
            </w:rPr>
            <w:t>ECE/TRANS/WP.29/2016/9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4239A" w:rsidRDefault="0044239A" w:rsidP="0044239A">
          <w:pPr>
            <w:pStyle w:val="Header"/>
          </w:pPr>
        </w:p>
      </w:tc>
    </w:tr>
  </w:tbl>
  <w:p w:rsidR="0044239A" w:rsidRPr="0044239A" w:rsidRDefault="0044239A" w:rsidP="004423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4239A" w:rsidTr="0044239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4239A" w:rsidRDefault="0044239A" w:rsidP="0044239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4239A" w:rsidRPr="0044239A" w:rsidRDefault="0044239A" w:rsidP="0044239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D6194">
            <w:rPr>
              <w:b/>
            </w:rPr>
            <w:t>ECE/TRANS/WP.29/2016/9</w:t>
          </w:r>
          <w:r>
            <w:rPr>
              <w:b/>
            </w:rPr>
            <w:fldChar w:fldCharType="end"/>
          </w:r>
        </w:p>
      </w:tc>
    </w:tr>
  </w:tbl>
  <w:p w:rsidR="0044239A" w:rsidRPr="0044239A" w:rsidRDefault="0044239A" w:rsidP="004423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4239A" w:rsidTr="0044239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4239A" w:rsidRPr="0044239A" w:rsidRDefault="0044239A" w:rsidP="0044239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4239A" w:rsidRDefault="0044239A" w:rsidP="0044239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4239A" w:rsidRPr="0044239A" w:rsidRDefault="0044239A" w:rsidP="0044239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/TRANS/WP.29/2016/9</w:t>
          </w:r>
        </w:p>
      </w:tc>
    </w:tr>
    <w:tr w:rsidR="0044239A" w:rsidRPr="00C64694" w:rsidTr="0044239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239A" w:rsidRPr="0044239A" w:rsidRDefault="0044239A" w:rsidP="0044239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49283C2" wp14:editId="03D554C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239A" w:rsidRPr="0044239A" w:rsidRDefault="0044239A" w:rsidP="0044239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239A" w:rsidRPr="0044239A" w:rsidRDefault="0044239A" w:rsidP="0044239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239A" w:rsidRPr="00E36208" w:rsidRDefault="0044239A" w:rsidP="0044239A">
          <w:pPr>
            <w:pStyle w:val="Distribution"/>
            <w:rPr>
              <w:color w:val="000000"/>
              <w:lang w:val="en-US"/>
            </w:rPr>
          </w:pPr>
          <w:r w:rsidRPr="00E36208">
            <w:rPr>
              <w:color w:val="000000"/>
              <w:lang w:val="en-US"/>
            </w:rPr>
            <w:t>Distr.: General</w:t>
          </w:r>
        </w:p>
        <w:p w:rsidR="0044239A" w:rsidRPr="00E36208" w:rsidRDefault="0044239A" w:rsidP="00E36208">
          <w:pPr>
            <w:pStyle w:val="Publication"/>
            <w:rPr>
              <w:color w:val="000000"/>
              <w:lang w:val="en-US"/>
            </w:rPr>
          </w:pPr>
          <w:r w:rsidRPr="00E36208">
            <w:rPr>
              <w:color w:val="000000"/>
              <w:lang w:val="en-US"/>
            </w:rPr>
            <w:t>23 December 2015</w:t>
          </w:r>
        </w:p>
        <w:p w:rsidR="0044239A" w:rsidRPr="00E36208" w:rsidRDefault="0044239A" w:rsidP="0044239A">
          <w:pPr>
            <w:rPr>
              <w:color w:val="000000"/>
              <w:lang w:val="en-US"/>
            </w:rPr>
          </w:pPr>
          <w:r w:rsidRPr="00E36208">
            <w:rPr>
              <w:color w:val="000000"/>
              <w:lang w:val="en-US"/>
            </w:rPr>
            <w:t>Russian</w:t>
          </w:r>
        </w:p>
        <w:p w:rsidR="0044239A" w:rsidRPr="00E36208" w:rsidRDefault="0044239A" w:rsidP="0044239A">
          <w:pPr>
            <w:pStyle w:val="Original"/>
            <w:rPr>
              <w:color w:val="000000"/>
              <w:lang w:val="en-US"/>
            </w:rPr>
          </w:pPr>
          <w:r w:rsidRPr="00E36208">
            <w:rPr>
              <w:color w:val="000000"/>
              <w:lang w:val="en-US"/>
            </w:rPr>
            <w:t>Original: English</w:t>
          </w:r>
        </w:p>
        <w:p w:rsidR="0044239A" w:rsidRPr="00E36208" w:rsidRDefault="0044239A" w:rsidP="0044239A">
          <w:pPr>
            <w:rPr>
              <w:lang w:val="en-US"/>
            </w:rPr>
          </w:pPr>
        </w:p>
      </w:tc>
    </w:tr>
  </w:tbl>
  <w:p w:rsidR="0044239A" w:rsidRPr="00E36208" w:rsidRDefault="0044239A" w:rsidP="0044239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88*"/>
    <w:docVar w:name="CreationDt" w:val="1/14/2016 4:33: PM"/>
    <w:docVar w:name="DocCategory" w:val="Doc"/>
    <w:docVar w:name="DocType" w:val="Final"/>
    <w:docVar w:name="DutyStation" w:val="Geneva"/>
    <w:docVar w:name="FooterJN" w:val="GE.15-22788"/>
    <w:docVar w:name="jobn" w:val="GE.15-22788 (R)"/>
    <w:docVar w:name="jobnDT" w:val="GE.15-22788 (R)   140116"/>
    <w:docVar w:name="jobnDTDT" w:val="GE.15-22788 (R)   140116   140116"/>
    <w:docVar w:name="JobNo" w:val="GE.1522788R"/>
    <w:docVar w:name="JobNo2" w:val="1529138R"/>
    <w:docVar w:name="LocalDrive" w:val="0"/>
    <w:docVar w:name="OandT" w:val="KA"/>
    <w:docVar w:name="PaperSize" w:val="A4"/>
    <w:docVar w:name="sss1" w:val="ECE/TRANS/WP.29/2016/9"/>
    <w:docVar w:name="sss2" w:val="-"/>
    <w:docVar w:name="Symbol1" w:val="ECE/TRANS/WP.29/2016/9"/>
    <w:docVar w:name="Symbol2" w:val="-"/>
  </w:docVars>
  <w:rsids>
    <w:rsidRoot w:val="00061BEB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1BEB"/>
    <w:rsid w:val="000666D5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D6194"/>
    <w:rsid w:val="003E5193"/>
    <w:rsid w:val="00401CDD"/>
    <w:rsid w:val="00402244"/>
    <w:rsid w:val="00410A3F"/>
    <w:rsid w:val="00415DEC"/>
    <w:rsid w:val="00420B26"/>
    <w:rsid w:val="00427FE5"/>
    <w:rsid w:val="00433222"/>
    <w:rsid w:val="00436A23"/>
    <w:rsid w:val="00436F13"/>
    <w:rsid w:val="00437F47"/>
    <w:rsid w:val="004420FB"/>
    <w:rsid w:val="0044239A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3A6B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2E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5F7578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981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6DEA"/>
    <w:rsid w:val="00C57690"/>
    <w:rsid w:val="00C57E6A"/>
    <w:rsid w:val="00C60105"/>
    <w:rsid w:val="00C623BF"/>
    <w:rsid w:val="00C62B8D"/>
    <w:rsid w:val="00C6396F"/>
    <w:rsid w:val="00C640D1"/>
    <w:rsid w:val="00C64551"/>
    <w:rsid w:val="00C64694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3760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08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4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39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39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39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9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4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39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39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39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9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F0D2-F965-4DC8-8887-EBDDEC39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Kisseleva</dc:creator>
  <cp:lastModifiedBy>Caillot</cp:lastModifiedBy>
  <cp:revision>2</cp:revision>
  <cp:lastPrinted>2016-01-14T15:47:00Z</cp:lastPrinted>
  <dcterms:created xsi:type="dcterms:W3CDTF">2016-03-01T16:10:00Z</dcterms:created>
  <dcterms:modified xsi:type="dcterms:W3CDTF">2016-03-01T16:10:00Z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1522788R</vt:lpwstr>
  </property>
  <property fmtid="{D5CDD505-2E9C-101B-9397-08002B2CF9AE}" pid="3" name="ODSRefJobNo">
    <vt:lpwstr>1529138R</vt:lpwstr>
  </property>
  <property fmtid="{D5CDD505-2E9C-101B-9397-08002B2CF9AE}" pid="4" name="Symbol1">
    <vt:lpwstr>ECE/TRANS/WP.29/2016/9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KA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140116</vt:lpwstr>
  </property>
</Properties>
</file>