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568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9"/>
        <w:gridCol w:w="2236"/>
        <w:gridCol w:w="3214"/>
        <w:gridCol w:w="2930"/>
      </w:tblGrid>
      <w:tr w:rsidR="00963CBA" w:rsidRPr="006500BA" w:rsidTr="006D12B1">
        <w:trPr>
          <w:trHeight w:val="851"/>
        </w:trPr>
        <w:tc>
          <w:tcPr>
            <w:tcW w:w="12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446DE4" w:rsidRPr="006500BA" w:rsidRDefault="00446DE4" w:rsidP="006D12B1">
            <w:pPr>
              <w:spacing w:after="80" w:line="340" w:lineRule="exact"/>
            </w:pPr>
          </w:p>
        </w:tc>
        <w:tc>
          <w:tcPr>
            <w:tcW w:w="22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46DE4" w:rsidRPr="006D12B1" w:rsidRDefault="00B3317B" w:rsidP="006D12B1">
            <w:pPr>
              <w:spacing w:after="80" w:line="340" w:lineRule="exact"/>
              <w:rPr>
                <w:sz w:val="28"/>
                <w:szCs w:val="28"/>
              </w:rPr>
            </w:pPr>
            <w:r w:rsidRPr="006D12B1">
              <w:rPr>
                <w:sz w:val="28"/>
                <w:szCs w:val="28"/>
              </w:rPr>
              <w:t>United Nations</w:t>
            </w:r>
          </w:p>
        </w:tc>
        <w:tc>
          <w:tcPr>
            <w:tcW w:w="614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12B1" w:rsidRPr="006500BA" w:rsidRDefault="006D12B1" w:rsidP="006A681B">
            <w:pPr>
              <w:jc w:val="right"/>
            </w:pPr>
            <w:r w:rsidRPr="006D12B1">
              <w:rPr>
                <w:sz w:val="40"/>
              </w:rPr>
              <w:t>ST</w:t>
            </w:r>
            <w:r>
              <w:t>/SG/AC.10/C.3/201</w:t>
            </w:r>
            <w:r w:rsidR="00B44060">
              <w:t>6</w:t>
            </w:r>
            <w:r>
              <w:t>/</w:t>
            </w:r>
            <w:r w:rsidR="001442B1">
              <w:t>5</w:t>
            </w:r>
            <w:r w:rsidR="006A681B">
              <w:t>9</w:t>
            </w:r>
          </w:p>
        </w:tc>
      </w:tr>
      <w:tr w:rsidR="003107FA" w:rsidRPr="006500BA" w:rsidTr="006D12B1">
        <w:trPr>
          <w:trHeight w:val="2835"/>
        </w:trPr>
        <w:tc>
          <w:tcPr>
            <w:tcW w:w="1259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500BA" w:rsidRDefault="00860540" w:rsidP="006D12B1">
            <w:pPr>
              <w:spacing w:before="120"/>
              <w:jc w:val="center"/>
            </w:pPr>
            <w:r w:rsidRPr="00B70F63">
              <w:rPr>
                <w:noProof/>
                <w:lang w:eastAsia="en-GB"/>
              </w:rPr>
              <w:drawing>
                <wp:inline distT="0" distB="0" distL="0" distR="0" wp14:anchorId="5A473807" wp14:editId="793D5CBA">
                  <wp:extent cx="714375" cy="591185"/>
                  <wp:effectExtent l="0" t="0" r="9525" b="0"/>
                  <wp:docPr id="2" name="Picture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11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Pr="006D12B1" w:rsidRDefault="00D96CC5" w:rsidP="006D12B1">
            <w:pPr>
              <w:spacing w:before="120" w:line="420" w:lineRule="exact"/>
              <w:rPr>
                <w:b/>
                <w:sz w:val="40"/>
                <w:szCs w:val="40"/>
              </w:rPr>
            </w:pPr>
            <w:r w:rsidRPr="006D12B1">
              <w:rPr>
                <w:b/>
                <w:sz w:val="40"/>
                <w:szCs w:val="40"/>
              </w:rPr>
              <w:t>Secretariat</w:t>
            </w:r>
          </w:p>
        </w:tc>
        <w:tc>
          <w:tcPr>
            <w:tcW w:w="293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</w:tcPr>
          <w:p w:rsidR="003107FA" w:rsidRDefault="006D12B1" w:rsidP="006D12B1">
            <w:pPr>
              <w:spacing w:before="240" w:line="240" w:lineRule="exact"/>
            </w:pPr>
            <w:r>
              <w:t>Distr.: General</w:t>
            </w:r>
          </w:p>
          <w:p w:rsidR="006D12B1" w:rsidRPr="00DB63BF" w:rsidRDefault="006A4B4F" w:rsidP="006D12B1">
            <w:pPr>
              <w:spacing w:line="240" w:lineRule="exact"/>
            </w:pPr>
            <w:r>
              <w:t>2</w:t>
            </w:r>
            <w:r w:rsidR="006A681B">
              <w:t xml:space="preserve"> September</w:t>
            </w:r>
            <w:r w:rsidR="007F33B7" w:rsidRPr="00DB63BF">
              <w:t xml:space="preserve"> </w:t>
            </w:r>
            <w:r w:rsidR="00B44060" w:rsidRPr="00DB63BF">
              <w:t>2016</w:t>
            </w:r>
          </w:p>
          <w:p w:rsidR="006D12B1" w:rsidRDefault="006D12B1" w:rsidP="006D12B1">
            <w:pPr>
              <w:spacing w:line="240" w:lineRule="exact"/>
            </w:pPr>
          </w:p>
          <w:p w:rsidR="006D12B1" w:rsidRPr="006500BA" w:rsidRDefault="006D12B1" w:rsidP="006D12B1">
            <w:pPr>
              <w:spacing w:line="240" w:lineRule="exact"/>
            </w:pPr>
            <w:r>
              <w:t>Original: English</w:t>
            </w:r>
          </w:p>
        </w:tc>
      </w:tr>
    </w:tbl>
    <w:p w:rsidR="009F0F06" w:rsidRPr="006500BA" w:rsidRDefault="009F0F06" w:rsidP="00432930">
      <w:pPr>
        <w:spacing w:before="120"/>
        <w:rPr>
          <w:b/>
          <w:sz w:val="24"/>
          <w:szCs w:val="24"/>
        </w:rPr>
      </w:pPr>
      <w:r w:rsidRPr="006500BA">
        <w:rPr>
          <w:b/>
          <w:sz w:val="24"/>
          <w:szCs w:val="24"/>
        </w:rPr>
        <w:t>Committee of Experts on the Transport of Dangerous Goods</w:t>
      </w:r>
      <w:r w:rsidRPr="006500BA">
        <w:rPr>
          <w:b/>
          <w:sz w:val="24"/>
          <w:szCs w:val="24"/>
        </w:rPr>
        <w:br/>
        <w:t>and on the Globally Harmonized System of Classification</w:t>
      </w:r>
      <w:r w:rsidRPr="006500BA">
        <w:rPr>
          <w:b/>
          <w:sz w:val="24"/>
          <w:szCs w:val="24"/>
        </w:rPr>
        <w:br/>
        <w:t>and Labelling of Chemicals</w:t>
      </w:r>
    </w:p>
    <w:p w:rsidR="00B51A46" w:rsidRPr="00B51A46" w:rsidRDefault="00B51A46" w:rsidP="00432930">
      <w:pPr>
        <w:pStyle w:val="HChG"/>
        <w:spacing w:before="120" w:after="0"/>
        <w:ind w:left="0" w:firstLine="0"/>
        <w:rPr>
          <w:sz w:val="20"/>
        </w:rPr>
      </w:pPr>
      <w:r w:rsidRPr="00B51A46">
        <w:rPr>
          <w:sz w:val="20"/>
        </w:rPr>
        <w:t>Sub-Committee of Experts on the Transport of Dangerous Goods</w:t>
      </w:r>
    </w:p>
    <w:p w:rsidR="00B51A46" w:rsidRPr="00432930" w:rsidRDefault="00812689" w:rsidP="00432930">
      <w:pPr>
        <w:spacing w:before="120"/>
        <w:rPr>
          <w:b/>
        </w:rPr>
      </w:pPr>
      <w:r>
        <w:rPr>
          <w:b/>
        </w:rPr>
        <w:t>Fiftieth</w:t>
      </w:r>
      <w:r w:rsidR="00B51A46" w:rsidRPr="00432930">
        <w:rPr>
          <w:b/>
        </w:rPr>
        <w:t xml:space="preserve"> session</w:t>
      </w:r>
    </w:p>
    <w:p w:rsidR="00B51A46" w:rsidRPr="006A4B4F" w:rsidRDefault="00C06B23" w:rsidP="00B51A46">
      <w:pPr>
        <w:pStyle w:val="NormalWeb"/>
        <w:rPr>
          <w:b/>
          <w:sz w:val="20"/>
          <w:szCs w:val="20"/>
        </w:rPr>
      </w:pPr>
      <w:r w:rsidRPr="00432930">
        <w:rPr>
          <w:sz w:val="20"/>
          <w:szCs w:val="20"/>
        </w:rPr>
        <w:t xml:space="preserve">Geneva, </w:t>
      </w:r>
      <w:r w:rsidR="00855F38">
        <w:rPr>
          <w:color w:val="333333"/>
          <w:sz w:val="20"/>
          <w:szCs w:val="20"/>
          <w:lang w:eastAsia="it-IT"/>
        </w:rPr>
        <w:t>28 November-</w:t>
      </w:r>
      <w:r w:rsidRPr="00812689">
        <w:rPr>
          <w:color w:val="333333"/>
          <w:sz w:val="20"/>
          <w:szCs w:val="20"/>
          <w:lang w:eastAsia="it-IT"/>
        </w:rPr>
        <w:t>6 December 2016</w:t>
      </w:r>
      <w:r w:rsidRPr="00432930">
        <w:rPr>
          <w:color w:val="333333"/>
          <w:sz w:val="20"/>
          <w:szCs w:val="20"/>
          <w:lang w:eastAsia="it-IT"/>
        </w:rPr>
        <w:br/>
      </w:r>
      <w:r w:rsidRPr="00DB63BF">
        <w:rPr>
          <w:sz w:val="20"/>
          <w:szCs w:val="20"/>
        </w:rPr>
        <w:t xml:space="preserve">Item </w:t>
      </w:r>
      <w:r w:rsidR="006A4B4F">
        <w:rPr>
          <w:sz w:val="20"/>
          <w:szCs w:val="20"/>
        </w:rPr>
        <w:t>2 (c)</w:t>
      </w:r>
      <w:r w:rsidRPr="00DB63BF">
        <w:rPr>
          <w:sz w:val="20"/>
          <w:szCs w:val="20"/>
        </w:rPr>
        <w:t xml:space="preserve"> of the provisional agenda</w:t>
      </w:r>
      <w:r w:rsidRPr="00DB63BF">
        <w:rPr>
          <w:sz w:val="20"/>
          <w:szCs w:val="20"/>
        </w:rPr>
        <w:br/>
      </w:r>
      <w:r w:rsidR="006A4B4F" w:rsidRPr="006A4B4F">
        <w:rPr>
          <w:b/>
          <w:sz w:val="20"/>
          <w:szCs w:val="20"/>
        </w:rPr>
        <w:t xml:space="preserve">Recommendations made by the Sub-Committee </w:t>
      </w:r>
      <w:r w:rsidR="00855F38">
        <w:rPr>
          <w:b/>
          <w:sz w:val="20"/>
          <w:szCs w:val="20"/>
        </w:rPr>
        <w:br/>
      </w:r>
      <w:r w:rsidR="006A4B4F" w:rsidRPr="006A4B4F">
        <w:rPr>
          <w:b/>
          <w:sz w:val="20"/>
          <w:szCs w:val="20"/>
        </w:rPr>
        <w:t xml:space="preserve">on its forty-seventh, forty-eighth and </w:t>
      </w:r>
      <w:r w:rsidR="00855F38">
        <w:rPr>
          <w:b/>
          <w:sz w:val="20"/>
          <w:szCs w:val="20"/>
        </w:rPr>
        <w:br/>
      </w:r>
      <w:r w:rsidR="006A4B4F" w:rsidRPr="006A4B4F">
        <w:rPr>
          <w:b/>
          <w:sz w:val="20"/>
          <w:szCs w:val="20"/>
        </w:rPr>
        <w:t xml:space="preserve">forty-ninth sessions and pending issues: </w:t>
      </w:r>
      <w:r w:rsidR="00855F38">
        <w:rPr>
          <w:b/>
          <w:sz w:val="20"/>
          <w:szCs w:val="20"/>
        </w:rPr>
        <w:br/>
      </w:r>
      <w:r w:rsidR="006A4B4F" w:rsidRPr="006A4B4F">
        <w:rPr>
          <w:b/>
          <w:sz w:val="20"/>
          <w:szCs w:val="20"/>
        </w:rPr>
        <w:t>listing, classification and packing</w:t>
      </w:r>
    </w:p>
    <w:p w:rsidR="006A681B" w:rsidRDefault="006A4B4F" w:rsidP="006A681B">
      <w:pPr>
        <w:pStyle w:val="HChG"/>
      </w:pPr>
      <w:r>
        <w:tab/>
      </w:r>
      <w:r>
        <w:tab/>
        <w:t>Proposal to modify</w:t>
      </w:r>
      <w:r w:rsidR="006A681B">
        <w:t xml:space="preserve"> P902</w:t>
      </w:r>
    </w:p>
    <w:p w:rsidR="006A681B" w:rsidRDefault="006A681B" w:rsidP="006A681B">
      <w:pPr>
        <w:pStyle w:val="H1G"/>
        <w:rPr>
          <w:sz w:val="22"/>
          <w:szCs w:val="22"/>
        </w:rPr>
      </w:pPr>
      <w:r>
        <w:tab/>
      </w:r>
      <w:r>
        <w:tab/>
        <w:t>Transmitted by the Council on Safe Transportation of Hazardous Articles (COSTHA)</w:t>
      </w:r>
      <w:r w:rsidR="006A4B4F">
        <w:rPr>
          <w:rStyle w:val="FootnoteReference"/>
        </w:rPr>
        <w:footnoteReference w:id="2"/>
      </w:r>
    </w:p>
    <w:p w:rsidR="006A681B" w:rsidRDefault="006A681B" w:rsidP="006A681B">
      <w:pPr>
        <w:pStyle w:val="HChG"/>
      </w:pPr>
      <w:r>
        <w:tab/>
      </w:r>
      <w:r>
        <w:tab/>
        <w:t>Introduction</w:t>
      </w:r>
    </w:p>
    <w:p w:rsidR="006A681B" w:rsidRDefault="006A681B" w:rsidP="006A681B">
      <w:pPr>
        <w:pStyle w:val="SingleTxtG"/>
      </w:pPr>
      <w:r>
        <w:t>1.</w:t>
      </w:r>
      <w:r>
        <w:tab/>
        <w:t>During the forty-ninth session of the Sub-Committee, COSTHA presented revised text for P902 and an example competent approval to clarify that unpackaged articles may be contained in dedicated handling devices when transported to, from, or between a safety device manufacturer and an assembly plant including intermediate handling locations informal documents INF.57 and INF.57/Add.1 (49</w:t>
      </w:r>
      <w:r w:rsidR="006A4B4F">
        <w:t>th</w:t>
      </w:r>
      <w:r>
        <w:t xml:space="preserve"> session). </w:t>
      </w:r>
    </w:p>
    <w:p w:rsidR="006A681B" w:rsidRDefault="006A681B" w:rsidP="006A681B">
      <w:pPr>
        <w:pStyle w:val="SingleTxtG"/>
      </w:pPr>
      <w:r>
        <w:t>2.</w:t>
      </w:r>
      <w:r>
        <w:tab/>
        <w:t xml:space="preserve">The Sub-Committee provided general support for the text as written, and therefore COSTHA is proposing to revise the sentence relative to unpackaged articles as presented at the </w:t>
      </w:r>
      <w:r w:rsidR="006A4B4F">
        <w:t>forty-ninth s</w:t>
      </w:r>
      <w:r>
        <w:t>ession.</w:t>
      </w:r>
    </w:p>
    <w:p w:rsidR="008D709D" w:rsidRDefault="006A681B" w:rsidP="0094698E">
      <w:pPr>
        <w:pStyle w:val="SingleTxtG"/>
      </w:pPr>
      <w:r>
        <w:tab/>
      </w:r>
      <w:bookmarkStart w:id="0" w:name="_GoBack"/>
      <w:bookmarkEnd w:id="0"/>
    </w:p>
    <w:p w:rsidR="008D709D" w:rsidRDefault="008D709D">
      <w:pPr>
        <w:suppressAutoHyphens w:val="0"/>
        <w:spacing w:line="240" w:lineRule="auto"/>
        <w:rPr>
          <w:b/>
          <w:sz w:val="28"/>
        </w:rPr>
      </w:pPr>
      <w:r>
        <w:br w:type="page"/>
      </w:r>
    </w:p>
    <w:p w:rsidR="006A681B" w:rsidRPr="00245DDB" w:rsidRDefault="008D709D" w:rsidP="006A681B">
      <w:pPr>
        <w:pStyle w:val="HChG"/>
      </w:pPr>
      <w:r>
        <w:lastRenderedPageBreak/>
        <w:tab/>
      </w:r>
      <w:r w:rsidR="006A681B">
        <w:tab/>
      </w:r>
      <w:r w:rsidR="006A681B" w:rsidRPr="00245DDB">
        <w:t>Proposal</w:t>
      </w:r>
    </w:p>
    <w:p w:rsidR="006A681B" w:rsidRPr="006A681B" w:rsidRDefault="006A681B" w:rsidP="006A681B">
      <w:pPr>
        <w:pStyle w:val="SingleTxtG"/>
      </w:pPr>
      <w:r>
        <w:t>3.</w:t>
      </w:r>
      <w:r>
        <w:tab/>
        <w:t xml:space="preserve">COSTHA proposes to modify the sentence under the heading </w:t>
      </w:r>
      <w:proofErr w:type="gramStart"/>
      <w:r>
        <w:rPr>
          <w:b/>
        </w:rPr>
        <w:t>Unpackaged</w:t>
      </w:r>
      <w:proofErr w:type="gramEnd"/>
      <w:r>
        <w:rPr>
          <w:b/>
        </w:rPr>
        <w:t xml:space="preserve"> articles</w:t>
      </w:r>
      <w:r>
        <w:t xml:space="preserve"> in P902:</w:t>
      </w:r>
    </w:p>
    <w:p w:rsidR="006A681B" w:rsidRPr="00645FAA" w:rsidRDefault="006A681B" w:rsidP="006A681B">
      <w:pPr>
        <w:pStyle w:val="SingleTxtG"/>
        <w:ind w:left="1701"/>
        <w:rPr>
          <w:u w:val="single"/>
        </w:rPr>
      </w:pPr>
      <w:r>
        <w:t>The articles may also be transported unpackaged in dedicated handling devices, vehicles or containers when moved</w:t>
      </w:r>
      <w:r>
        <w:rPr>
          <w:u w:val="single"/>
        </w:rPr>
        <w:t xml:space="preserve"> to, </w:t>
      </w:r>
      <w:r>
        <w:t>from</w:t>
      </w:r>
      <w:r>
        <w:rPr>
          <w:u w:val="single"/>
        </w:rPr>
        <w:t>, or between</w:t>
      </w:r>
      <w:r>
        <w:t xml:space="preserve"> where they are manufactured </w:t>
      </w:r>
      <w:r w:rsidRPr="00645FAA">
        <w:rPr>
          <w:strike/>
        </w:rPr>
        <w:t>to</w:t>
      </w:r>
      <w:r>
        <w:t xml:space="preserve"> </w:t>
      </w:r>
      <w:r>
        <w:rPr>
          <w:u w:val="single"/>
        </w:rPr>
        <w:t xml:space="preserve">and </w:t>
      </w:r>
      <w:r>
        <w:t xml:space="preserve">an assembly plant </w:t>
      </w:r>
      <w:r w:rsidRPr="00645FAA">
        <w:rPr>
          <w:u w:val="single"/>
        </w:rPr>
        <w:t>including intermediate handling locations</w:t>
      </w:r>
      <w:r>
        <w:t>.</w:t>
      </w:r>
    </w:p>
    <w:p w:rsidR="006A681B" w:rsidRPr="006A681B" w:rsidRDefault="006A681B" w:rsidP="006A681B">
      <w:pPr>
        <w:spacing w:before="240"/>
        <w:ind w:left="1134" w:right="1134"/>
        <w:jc w:val="center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6A681B" w:rsidRDefault="006A681B" w:rsidP="00B51A46">
      <w:pPr>
        <w:pStyle w:val="NormalWeb"/>
        <w:rPr>
          <w:b/>
          <w:sz w:val="20"/>
          <w:szCs w:val="20"/>
        </w:rPr>
      </w:pPr>
    </w:p>
    <w:p w:rsidR="006A681B" w:rsidRPr="001442B1" w:rsidRDefault="006A681B" w:rsidP="00B51A46">
      <w:pPr>
        <w:pStyle w:val="NormalWeb"/>
        <w:rPr>
          <w:b/>
          <w:sz w:val="20"/>
          <w:szCs w:val="20"/>
        </w:rPr>
      </w:pPr>
    </w:p>
    <w:sectPr w:rsidR="006A681B" w:rsidRPr="001442B1" w:rsidSect="009D3E53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endnotePr>
        <w:numFmt w:val="decimal"/>
      </w:endnotePr>
      <w:pgSz w:w="11907" w:h="16840" w:code="9"/>
      <w:pgMar w:top="1701" w:right="1134" w:bottom="2268" w:left="1134" w:header="964" w:footer="1701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38E3" w:rsidRDefault="009E38E3"/>
  </w:endnote>
  <w:endnote w:type="continuationSeparator" w:id="0">
    <w:p w:rsidR="009E38E3" w:rsidRDefault="009E38E3"/>
  </w:endnote>
  <w:endnote w:type="continuationNotice" w:id="1">
    <w:p w:rsidR="009E38E3" w:rsidRDefault="009E38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75" w:rsidRPr="006D12B1" w:rsidRDefault="00184E75" w:rsidP="006D12B1">
    <w:pPr>
      <w:pStyle w:val="Footer"/>
      <w:tabs>
        <w:tab w:val="right" w:pos="9638"/>
      </w:tabs>
      <w:rPr>
        <w:sz w:val="18"/>
      </w:rPr>
    </w:pPr>
    <w:r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94698E">
      <w:rPr>
        <w:b/>
        <w:noProof/>
        <w:sz w:val="18"/>
      </w:rPr>
      <w:t>2</w:t>
    </w:r>
    <w:r w:rsidRPr="006D12B1">
      <w:rPr>
        <w:b/>
        <w:sz w:val="18"/>
      </w:rPr>
      <w:fldChar w:fldCharType="end"/>
    </w:r>
    <w:r>
      <w:rPr>
        <w:sz w:val="18"/>
      </w:rP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75" w:rsidRPr="006D12B1" w:rsidRDefault="00184E75" w:rsidP="006D12B1">
    <w:pPr>
      <w:pStyle w:val="Footer"/>
      <w:tabs>
        <w:tab w:val="right" w:pos="9638"/>
      </w:tabs>
      <w:rPr>
        <w:b/>
        <w:sz w:val="18"/>
      </w:rPr>
    </w:pPr>
    <w:r>
      <w:tab/>
    </w:r>
    <w:r w:rsidRPr="006D12B1">
      <w:rPr>
        <w:b/>
        <w:sz w:val="18"/>
      </w:rPr>
      <w:fldChar w:fldCharType="begin"/>
    </w:r>
    <w:r w:rsidRPr="006D12B1">
      <w:rPr>
        <w:b/>
        <w:sz w:val="18"/>
      </w:rPr>
      <w:instrText xml:space="preserve"> PAGE  \* MERGEFORMAT </w:instrText>
    </w:r>
    <w:r w:rsidRPr="006D12B1">
      <w:rPr>
        <w:b/>
        <w:sz w:val="18"/>
      </w:rPr>
      <w:fldChar w:fldCharType="separate"/>
    </w:r>
    <w:r w:rsidR="006A681B">
      <w:rPr>
        <w:b/>
        <w:noProof/>
        <w:sz w:val="18"/>
      </w:rPr>
      <w:t>9</w:t>
    </w:r>
    <w:r w:rsidRPr="006D12B1">
      <w:rPr>
        <w:b/>
        <w:sz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38E3" w:rsidRPr="000B175B" w:rsidRDefault="009E38E3" w:rsidP="000B175B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9E38E3" w:rsidRPr="00FC68B7" w:rsidRDefault="009E38E3" w:rsidP="00FC68B7">
      <w:pPr>
        <w:tabs>
          <w:tab w:val="lef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Notice" w:id="1">
    <w:p w:rsidR="009E38E3" w:rsidRDefault="009E38E3"/>
  </w:footnote>
  <w:footnote w:id="2">
    <w:p w:rsidR="006A4B4F" w:rsidRPr="006A4B4F" w:rsidRDefault="006A4B4F" w:rsidP="006A4B4F">
      <w:pPr>
        <w:pStyle w:val="FootnoteText"/>
        <w:ind w:firstLine="0"/>
        <w:rPr>
          <w:lang w:val="fr-CH"/>
        </w:rPr>
      </w:pPr>
      <w:r>
        <w:rPr>
          <w:rStyle w:val="FootnoteReference"/>
        </w:rPr>
        <w:footnoteRef/>
      </w:r>
      <w:r>
        <w:t xml:space="preserve"> </w:t>
      </w:r>
      <w:r>
        <w:tab/>
      </w:r>
      <w:r w:rsidRPr="00DB63BF">
        <w:t>In accordance with the programme of work of the Sub-Committee for 2015–2016 approved by the Committee at its seventh session (see ST/SG/AC.10/C.3/92, paragraph 95 and ST/SG/AC.10/42, para. 15).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75" w:rsidRPr="006D12B1" w:rsidRDefault="00184E75">
    <w:pPr>
      <w:pStyle w:val="Header"/>
    </w:pPr>
    <w:r>
      <w:t>ST/SG/AC.10/C.3/</w:t>
    </w:r>
    <w:r w:rsidR="005458AF">
      <w:t>2016/</w:t>
    </w:r>
    <w:r w:rsidR="008D709D">
      <w:t>59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84E75" w:rsidRPr="006D12B1" w:rsidRDefault="0023334A" w:rsidP="006D12B1">
    <w:pPr>
      <w:pStyle w:val="Header"/>
      <w:jc w:val="right"/>
    </w:pPr>
    <w:r>
      <w:t>ST/SG/AC.10/C</w:t>
    </w:r>
    <w:r w:rsidR="005458AF">
      <w:t>.3/2016/</w:t>
    </w:r>
    <w:r w:rsidR="00BB6E11">
      <w:t>51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334A" w:rsidRDefault="0023334A" w:rsidP="00AC1D2F">
    <w:pPr>
      <w:pStyle w:val="Header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2AFEC362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F507AD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980EE60A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B7AE49A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22A4B56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DA0EE9C6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7D12BC36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BFE69506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FE3A64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8A541A7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7521322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08B07BEF"/>
    <w:multiLevelType w:val="hybridMultilevel"/>
    <w:tmpl w:val="D346B722"/>
    <w:lvl w:ilvl="0" w:tplc="685899AE">
      <w:start w:val="1"/>
      <w:numFmt w:val="lowerRoman"/>
      <w:lvlText w:val="(%1)"/>
      <w:lvlJc w:val="left"/>
      <w:pPr>
        <w:tabs>
          <w:tab w:val="num" w:pos="2101"/>
        </w:tabs>
        <w:ind w:left="2101" w:hanging="570"/>
      </w:pPr>
      <w:rPr>
        <w:rFonts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105C4807"/>
    <w:multiLevelType w:val="hybridMultilevel"/>
    <w:tmpl w:val="2E40A8D2"/>
    <w:lvl w:ilvl="0" w:tplc="0C09000F">
      <w:start w:val="1"/>
      <w:numFmt w:val="decimal"/>
      <w:lvlText w:val="%1."/>
      <w:lvlJc w:val="left"/>
      <w:pPr>
        <w:ind w:left="1494" w:hanging="360"/>
      </w:p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3">
    <w:nsid w:val="15DD657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>
    <w:nsid w:val="177D49E1"/>
    <w:multiLevelType w:val="hybridMultilevel"/>
    <w:tmpl w:val="0088A862"/>
    <w:lvl w:ilvl="0" w:tplc="080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5">
    <w:nsid w:val="39B513FB"/>
    <w:multiLevelType w:val="hybridMultilevel"/>
    <w:tmpl w:val="5F06C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E001FF5"/>
    <w:multiLevelType w:val="hybridMultilevel"/>
    <w:tmpl w:val="2E40A8D2"/>
    <w:lvl w:ilvl="0" w:tplc="0C09000F">
      <w:start w:val="1"/>
      <w:numFmt w:val="decimal"/>
      <w:lvlText w:val="%1."/>
      <w:lvlJc w:val="left"/>
      <w:pPr>
        <w:ind w:left="1494" w:hanging="360"/>
      </w:pPr>
    </w:lvl>
    <w:lvl w:ilvl="1" w:tplc="0C090019">
      <w:start w:val="1"/>
      <w:numFmt w:val="lowerLetter"/>
      <w:lvlText w:val="%2."/>
      <w:lvlJc w:val="left"/>
      <w:pPr>
        <w:ind w:left="2214" w:hanging="360"/>
      </w:pPr>
    </w:lvl>
    <w:lvl w:ilvl="2" w:tplc="0C09001B" w:tentative="1">
      <w:start w:val="1"/>
      <w:numFmt w:val="lowerRoman"/>
      <w:lvlText w:val="%3."/>
      <w:lvlJc w:val="right"/>
      <w:pPr>
        <w:ind w:left="2934" w:hanging="180"/>
      </w:pPr>
    </w:lvl>
    <w:lvl w:ilvl="3" w:tplc="0C09000F" w:tentative="1">
      <w:start w:val="1"/>
      <w:numFmt w:val="decimal"/>
      <w:lvlText w:val="%4."/>
      <w:lvlJc w:val="left"/>
      <w:pPr>
        <w:ind w:left="3654" w:hanging="360"/>
      </w:pPr>
    </w:lvl>
    <w:lvl w:ilvl="4" w:tplc="0C090019" w:tentative="1">
      <w:start w:val="1"/>
      <w:numFmt w:val="lowerLetter"/>
      <w:lvlText w:val="%5."/>
      <w:lvlJc w:val="left"/>
      <w:pPr>
        <w:ind w:left="4374" w:hanging="360"/>
      </w:pPr>
    </w:lvl>
    <w:lvl w:ilvl="5" w:tplc="0C09001B" w:tentative="1">
      <w:start w:val="1"/>
      <w:numFmt w:val="lowerRoman"/>
      <w:lvlText w:val="%6."/>
      <w:lvlJc w:val="right"/>
      <w:pPr>
        <w:ind w:left="5094" w:hanging="180"/>
      </w:pPr>
    </w:lvl>
    <w:lvl w:ilvl="6" w:tplc="0C09000F" w:tentative="1">
      <w:start w:val="1"/>
      <w:numFmt w:val="decimal"/>
      <w:lvlText w:val="%7."/>
      <w:lvlJc w:val="left"/>
      <w:pPr>
        <w:ind w:left="5814" w:hanging="360"/>
      </w:pPr>
    </w:lvl>
    <w:lvl w:ilvl="7" w:tplc="0C090019" w:tentative="1">
      <w:start w:val="1"/>
      <w:numFmt w:val="lowerLetter"/>
      <w:lvlText w:val="%8."/>
      <w:lvlJc w:val="left"/>
      <w:pPr>
        <w:ind w:left="6534" w:hanging="360"/>
      </w:pPr>
    </w:lvl>
    <w:lvl w:ilvl="8" w:tplc="0C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7">
    <w:nsid w:val="606677AE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8">
    <w:nsid w:val="65925DC1"/>
    <w:multiLevelType w:val="hybridMultilevel"/>
    <w:tmpl w:val="FAA66F24"/>
    <w:lvl w:ilvl="0" w:tplc="8C4849AC">
      <w:start w:val="1"/>
      <w:numFmt w:val="bullet"/>
      <w:pStyle w:val="Bullet1G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75E223DA"/>
    <w:multiLevelType w:val="hybridMultilevel"/>
    <w:tmpl w:val="5B7ACB42"/>
    <w:lvl w:ilvl="0" w:tplc="3A60C988">
      <w:start w:val="1"/>
      <w:numFmt w:val="bullet"/>
      <w:pStyle w:val="Bullet2G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7C7D13B1"/>
    <w:multiLevelType w:val="hybridMultilevel"/>
    <w:tmpl w:val="708070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CE116EE"/>
    <w:multiLevelType w:val="hybridMultilevel"/>
    <w:tmpl w:val="6A84E9E4"/>
    <w:lvl w:ilvl="0" w:tplc="509AA09E">
      <w:start w:val="1"/>
      <w:numFmt w:val="decimal"/>
      <w:lvlText w:val="%1."/>
      <w:lvlJc w:val="left"/>
      <w:pPr>
        <w:ind w:left="1499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219" w:hanging="360"/>
      </w:pPr>
    </w:lvl>
    <w:lvl w:ilvl="2" w:tplc="0407001B" w:tentative="1">
      <w:start w:val="1"/>
      <w:numFmt w:val="lowerRoman"/>
      <w:lvlText w:val="%3."/>
      <w:lvlJc w:val="right"/>
      <w:pPr>
        <w:ind w:left="2939" w:hanging="180"/>
      </w:pPr>
    </w:lvl>
    <w:lvl w:ilvl="3" w:tplc="0407000F" w:tentative="1">
      <w:start w:val="1"/>
      <w:numFmt w:val="decimal"/>
      <w:lvlText w:val="%4."/>
      <w:lvlJc w:val="left"/>
      <w:pPr>
        <w:ind w:left="3659" w:hanging="360"/>
      </w:pPr>
    </w:lvl>
    <w:lvl w:ilvl="4" w:tplc="04070019" w:tentative="1">
      <w:start w:val="1"/>
      <w:numFmt w:val="lowerLetter"/>
      <w:lvlText w:val="%5."/>
      <w:lvlJc w:val="left"/>
      <w:pPr>
        <w:ind w:left="4379" w:hanging="360"/>
      </w:pPr>
    </w:lvl>
    <w:lvl w:ilvl="5" w:tplc="0407001B" w:tentative="1">
      <w:start w:val="1"/>
      <w:numFmt w:val="lowerRoman"/>
      <w:lvlText w:val="%6."/>
      <w:lvlJc w:val="right"/>
      <w:pPr>
        <w:ind w:left="5099" w:hanging="180"/>
      </w:pPr>
    </w:lvl>
    <w:lvl w:ilvl="6" w:tplc="0407000F" w:tentative="1">
      <w:start w:val="1"/>
      <w:numFmt w:val="decimal"/>
      <w:lvlText w:val="%7."/>
      <w:lvlJc w:val="left"/>
      <w:pPr>
        <w:ind w:left="5819" w:hanging="360"/>
      </w:pPr>
    </w:lvl>
    <w:lvl w:ilvl="7" w:tplc="04070019" w:tentative="1">
      <w:start w:val="1"/>
      <w:numFmt w:val="lowerLetter"/>
      <w:lvlText w:val="%8."/>
      <w:lvlJc w:val="left"/>
      <w:pPr>
        <w:ind w:left="6539" w:hanging="360"/>
      </w:pPr>
    </w:lvl>
    <w:lvl w:ilvl="8" w:tplc="0407001B" w:tentative="1">
      <w:start w:val="1"/>
      <w:numFmt w:val="lowerRoman"/>
      <w:lvlText w:val="%9."/>
      <w:lvlJc w:val="right"/>
      <w:pPr>
        <w:ind w:left="725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8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7"/>
  </w:num>
  <w:num w:numId="12">
    <w:abstractNumId w:val="13"/>
  </w:num>
  <w:num w:numId="13">
    <w:abstractNumId w:val="10"/>
  </w:num>
  <w:num w:numId="14">
    <w:abstractNumId w:val="18"/>
  </w:num>
  <w:num w:numId="15">
    <w:abstractNumId w:val="19"/>
  </w:num>
  <w:num w:numId="16">
    <w:abstractNumId w:val="14"/>
  </w:num>
  <w:num w:numId="17">
    <w:abstractNumId w:val="15"/>
  </w:num>
  <w:num w:numId="18">
    <w:abstractNumId w:val="16"/>
  </w:num>
  <w:num w:numId="19">
    <w:abstractNumId w:val="12"/>
  </w:num>
  <w:num w:numId="20">
    <w:abstractNumId w:val="21"/>
  </w:num>
  <w:num w:numId="21">
    <w:abstractNumId w:val="11"/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activeWritingStyle w:appName="MSWord" w:lang="en-GB" w:vendorID="64" w:dllVersion="131077" w:nlCheck="1" w:checkStyle="1"/>
  <w:activeWritingStyle w:appName="MSWord" w:lang="en-GB" w:vendorID="64" w:dllVersion="131078" w:nlCheck="1" w:checkStyle="1"/>
  <w:activeWritingStyle w:appName="MSWord" w:lang="en-US" w:vendorID="64" w:dllVersion="131078" w:nlCheck="1" w:checkStyle="1"/>
  <w:activeWritingStyle w:appName="MSWord" w:lang="fr-CH" w:vendorID="64" w:dllVersion="131078" w:nlCheck="1" w:checkStyle="1"/>
  <w:activeWritingStyle w:appName="MSWord" w:lang="de-DE" w:vendorID="64" w:dllVersion="131078" w:nlCheck="1" w:checkStyle="1"/>
  <w:proofState w:spelling="clean" w:grammar="clean"/>
  <w:attachedTemplate r:id="rId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357"/>
  <w:doNotHyphenateCaps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4577"/>
  </w:hdrShapeDefaults>
  <w:footnotePr>
    <w:numRestart w:val="eachSect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B1"/>
    <w:rsid w:val="000166D2"/>
    <w:rsid w:val="00023F08"/>
    <w:rsid w:val="00044590"/>
    <w:rsid w:val="00047F82"/>
    <w:rsid w:val="000504CE"/>
    <w:rsid w:val="00050F6B"/>
    <w:rsid w:val="00053E46"/>
    <w:rsid w:val="000572CA"/>
    <w:rsid w:val="00072C8C"/>
    <w:rsid w:val="0008208A"/>
    <w:rsid w:val="00083B73"/>
    <w:rsid w:val="00091419"/>
    <w:rsid w:val="000931C0"/>
    <w:rsid w:val="000B175B"/>
    <w:rsid w:val="000B3A0F"/>
    <w:rsid w:val="000C2086"/>
    <w:rsid w:val="000D58F6"/>
    <w:rsid w:val="000D734E"/>
    <w:rsid w:val="000E0415"/>
    <w:rsid w:val="000F6C26"/>
    <w:rsid w:val="000F7AB3"/>
    <w:rsid w:val="00105236"/>
    <w:rsid w:val="00105EBE"/>
    <w:rsid w:val="00117787"/>
    <w:rsid w:val="00121F0C"/>
    <w:rsid w:val="00131D42"/>
    <w:rsid w:val="001442B1"/>
    <w:rsid w:val="00151EFB"/>
    <w:rsid w:val="001633FB"/>
    <w:rsid w:val="0016668D"/>
    <w:rsid w:val="00167786"/>
    <w:rsid w:val="001810F7"/>
    <w:rsid w:val="00184E75"/>
    <w:rsid w:val="001924C5"/>
    <w:rsid w:val="001A537C"/>
    <w:rsid w:val="001B4B04"/>
    <w:rsid w:val="001C47E0"/>
    <w:rsid w:val="001C6663"/>
    <w:rsid w:val="001C7526"/>
    <w:rsid w:val="001C7895"/>
    <w:rsid w:val="001D26DF"/>
    <w:rsid w:val="001D2FDC"/>
    <w:rsid w:val="001D79DB"/>
    <w:rsid w:val="001E0B44"/>
    <w:rsid w:val="001F3FA0"/>
    <w:rsid w:val="00201F4E"/>
    <w:rsid w:val="00210B9C"/>
    <w:rsid w:val="00211E0B"/>
    <w:rsid w:val="00213AFD"/>
    <w:rsid w:val="002309A7"/>
    <w:rsid w:val="0023193F"/>
    <w:rsid w:val="00232EC4"/>
    <w:rsid w:val="0023334A"/>
    <w:rsid w:val="002352B7"/>
    <w:rsid w:val="00237785"/>
    <w:rsid w:val="00241466"/>
    <w:rsid w:val="00254AD0"/>
    <w:rsid w:val="002656C7"/>
    <w:rsid w:val="002725CA"/>
    <w:rsid w:val="00274950"/>
    <w:rsid w:val="00277A29"/>
    <w:rsid w:val="00280EB7"/>
    <w:rsid w:val="00281C3B"/>
    <w:rsid w:val="00291C25"/>
    <w:rsid w:val="002B1CDA"/>
    <w:rsid w:val="002B4076"/>
    <w:rsid w:val="002C1AE8"/>
    <w:rsid w:val="002D460D"/>
    <w:rsid w:val="0030379C"/>
    <w:rsid w:val="003107FA"/>
    <w:rsid w:val="0032058E"/>
    <w:rsid w:val="003229D8"/>
    <w:rsid w:val="00323424"/>
    <w:rsid w:val="0032486A"/>
    <w:rsid w:val="00337633"/>
    <w:rsid w:val="00346925"/>
    <w:rsid w:val="0034759C"/>
    <w:rsid w:val="0036127B"/>
    <w:rsid w:val="00371450"/>
    <w:rsid w:val="00375E8A"/>
    <w:rsid w:val="0039277A"/>
    <w:rsid w:val="00392D73"/>
    <w:rsid w:val="003972E0"/>
    <w:rsid w:val="003A0447"/>
    <w:rsid w:val="003A0C75"/>
    <w:rsid w:val="003A5CDB"/>
    <w:rsid w:val="003C2CC4"/>
    <w:rsid w:val="003D4B23"/>
    <w:rsid w:val="003E5A57"/>
    <w:rsid w:val="004043C0"/>
    <w:rsid w:val="0042233A"/>
    <w:rsid w:val="004262E2"/>
    <w:rsid w:val="00431FA3"/>
    <w:rsid w:val="004325CB"/>
    <w:rsid w:val="00432930"/>
    <w:rsid w:val="00437F3F"/>
    <w:rsid w:val="00442DF8"/>
    <w:rsid w:val="00446DE4"/>
    <w:rsid w:val="00451925"/>
    <w:rsid w:val="00454036"/>
    <w:rsid w:val="00465AFB"/>
    <w:rsid w:val="00470BF5"/>
    <w:rsid w:val="00477D30"/>
    <w:rsid w:val="00483009"/>
    <w:rsid w:val="004914ED"/>
    <w:rsid w:val="004B2C9D"/>
    <w:rsid w:val="004C6FBA"/>
    <w:rsid w:val="004E05DD"/>
    <w:rsid w:val="004F0095"/>
    <w:rsid w:val="004F0881"/>
    <w:rsid w:val="00527910"/>
    <w:rsid w:val="005420F2"/>
    <w:rsid w:val="005458AF"/>
    <w:rsid w:val="00547C8F"/>
    <w:rsid w:val="005500DD"/>
    <w:rsid w:val="005501BE"/>
    <w:rsid w:val="00562335"/>
    <w:rsid w:val="00563498"/>
    <w:rsid w:val="00590144"/>
    <w:rsid w:val="0059588D"/>
    <w:rsid w:val="005A2183"/>
    <w:rsid w:val="005A4196"/>
    <w:rsid w:val="005B03C6"/>
    <w:rsid w:val="005B3DB3"/>
    <w:rsid w:val="005B77F6"/>
    <w:rsid w:val="005C6796"/>
    <w:rsid w:val="005C7602"/>
    <w:rsid w:val="005D2018"/>
    <w:rsid w:val="005D5DD6"/>
    <w:rsid w:val="005E731E"/>
    <w:rsid w:val="00604E72"/>
    <w:rsid w:val="00611FC4"/>
    <w:rsid w:val="006176FB"/>
    <w:rsid w:val="006200EB"/>
    <w:rsid w:val="00625E3D"/>
    <w:rsid w:val="00630C9C"/>
    <w:rsid w:val="0063158E"/>
    <w:rsid w:val="00632868"/>
    <w:rsid w:val="0063419C"/>
    <w:rsid w:val="006374E9"/>
    <w:rsid w:val="006377C4"/>
    <w:rsid w:val="00640B26"/>
    <w:rsid w:val="006500BA"/>
    <w:rsid w:val="006531B9"/>
    <w:rsid w:val="00663EED"/>
    <w:rsid w:val="00665835"/>
    <w:rsid w:val="00666E76"/>
    <w:rsid w:val="00676449"/>
    <w:rsid w:val="00677B83"/>
    <w:rsid w:val="006A1372"/>
    <w:rsid w:val="006A4B4F"/>
    <w:rsid w:val="006A681B"/>
    <w:rsid w:val="006A7392"/>
    <w:rsid w:val="006C0D34"/>
    <w:rsid w:val="006C7B0C"/>
    <w:rsid w:val="006D12B1"/>
    <w:rsid w:val="006E564B"/>
    <w:rsid w:val="00704CDB"/>
    <w:rsid w:val="00705B77"/>
    <w:rsid w:val="00711C13"/>
    <w:rsid w:val="0072632A"/>
    <w:rsid w:val="007413E7"/>
    <w:rsid w:val="007434BC"/>
    <w:rsid w:val="00744314"/>
    <w:rsid w:val="00783107"/>
    <w:rsid w:val="00790791"/>
    <w:rsid w:val="00790C6F"/>
    <w:rsid w:val="007965DD"/>
    <w:rsid w:val="00796AE1"/>
    <w:rsid w:val="007A3F9B"/>
    <w:rsid w:val="007B08A0"/>
    <w:rsid w:val="007B1A7E"/>
    <w:rsid w:val="007B6205"/>
    <w:rsid w:val="007B6BA5"/>
    <w:rsid w:val="007C3390"/>
    <w:rsid w:val="007C4F4B"/>
    <w:rsid w:val="007D1711"/>
    <w:rsid w:val="007D51AB"/>
    <w:rsid w:val="007E2030"/>
    <w:rsid w:val="007F33B7"/>
    <w:rsid w:val="007F6611"/>
    <w:rsid w:val="007F6894"/>
    <w:rsid w:val="00812689"/>
    <w:rsid w:val="008175E9"/>
    <w:rsid w:val="00823B1A"/>
    <w:rsid w:val="008242D7"/>
    <w:rsid w:val="00824C37"/>
    <w:rsid w:val="00854B0D"/>
    <w:rsid w:val="00855F38"/>
    <w:rsid w:val="00860540"/>
    <w:rsid w:val="00871FD5"/>
    <w:rsid w:val="00875EAC"/>
    <w:rsid w:val="00884FD0"/>
    <w:rsid w:val="00894BC2"/>
    <w:rsid w:val="00895E97"/>
    <w:rsid w:val="008979B1"/>
    <w:rsid w:val="008A6B25"/>
    <w:rsid w:val="008A6C4F"/>
    <w:rsid w:val="008C1297"/>
    <w:rsid w:val="008C1C03"/>
    <w:rsid w:val="008D53CE"/>
    <w:rsid w:val="008D709D"/>
    <w:rsid w:val="008E0E46"/>
    <w:rsid w:val="008F79EE"/>
    <w:rsid w:val="00904FD7"/>
    <w:rsid w:val="00945A5D"/>
    <w:rsid w:val="0094698E"/>
    <w:rsid w:val="00946A04"/>
    <w:rsid w:val="00957117"/>
    <w:rsid w:val="00962AD6"/>
    <w:rsid w:val="00963CBA"/>
    <w:rsid w:val="0097518C"/>
    <w:rsid w:val="009854F2"/>
    <w:rsid w:val="0099124E"/>
    <w:rsid w:val="00991261"/>
    <w:rsid w:val="009C48E5"/>
    <w:rsid w:val="009D1AAE"/>
    <w:rsid w:val="009D3E53"/>
    <w:rsid w:val="009E38E3"/>
    <w:rsid w:val="009F0F06"/>
    <w:rsid w:val="009F1F45"/>
    <w:rsid w:val="00A1427D"/>
    <w:rsid w:val="00A2513A"/>
    <w:rsid w:val="00A43F32"/>
    <w:rsid w:val="00A72F22"/>
    <w:rsid w:val="00A73040"/>
    <w:rsid w:val="00A748A6"/>
    <w:rsid w:val="00A75B6F"/>
    <w:rsid w:val="00A75EC9"/>
    <w:rsid w:val="00A8523D"/>
    <w:rsid w:val="00A85ADA"/>
    <w:rsid w:val="00A879A4"/>
    <w:rsid w:val="00A93914"/>
    <w:rsid w:val="00A93EFD"/>
    <w:rsid w:val="00A97B7A"/>
    <w:rsid w:val="00AA04C0"/>
    <w:rsid w:val="00AC1D2F"/>
    <w:rsid w:val="00AD22A1"/>
    <w:rsid w:val="00AD4A2A"/>
    <w:rsid w:val="00AE06E2"/>
    <w:rsid w:val="00AE5C5F"/>
    <w:rsid w:val="00AF523B"/>
    <w:rsid w:val="00AF56F0"/>
    <w:rsid w:val="00B06A8F"/>
    <w:rsid w:val="00B20FD5"/>
    <w:rsid w:val="00B217CB"/>
    <w:rsid w:val="00B250D7"/>
    <w:rsid w:val="00B30179"/>
    <w:rsid w:val="00B3094C"/>
    <w:rsid w:val="00B30FA9"/>
    <w:rsid w:val="00B3317B"/>
    <w:rsid w:val="00B4048C"/>
    <w:rsid w:val="00B44060"/>
    <w:rsid w:val="00B51A46"/>
    <w:rsid w:val="00B55093"/>
    <w:rsid w:val="00B707EC"/>
    <w:rsid w:val="00B81E12"/>
    <w:rsid w:val="00B93068"/>
    <w:rsid w:val="00BB0133"/>
    <w:rsid w:val="00BB027F"/>
    <w:rsid w:val="00BB6E11"/>
    <w:rsid w:val="00BC1BF4"/>
    <w:rsid w:val="00BC4EA5"/>
    <w:rsid w:val="00BC74E9"/>
    <w:rsid w:val="00BE618E"/>
    <w:rsid w:val="00BF169C"/>
    <w:rsid w:val="00BF496D"/>
    <w:rsid w:val="00BF7DE7"/>
    <w:rsid w:val="00C031EF"/>
    <w:rsid w:val="00C06B23"/>
    <w:rsid w:val="00C07513"/>
    <w:rsid w:val="00C07A73"/>
    <w:rsid w:val="00C44E98"/>
    <w:rsid w:val="00C463DD"/>
    <w:rsid w:val="00C531AA"/>
    <w:rsid w:val="00C62F76"/>
    <w:rsid w:val="00C70190"/>
    <w:rsid w:val="00C745C3"/>
    <w:rsid w:val="00C94877"/>
    <w:rsid w:val="00CA2FB6"/>
    <w:rsid w:val="00CB2FC3"/>
    <w:rsid w:val="00CB4E01"/>
    <w:rsid w:val="00CB567B"/>
    <w:rsid w:val="00CC5473"/>
    <w:rsid w:val="00CC7BE5"/>
    <w:rsid w:val="00CD3225"/>
    <w:rsid w:val="00CD5FED"/>
    <w:rsid w:val="00CE46BA"/>
    <w:rsid w:val="00CE4A8F"/>
    <w:rsid w:val="00CE5C55"/>
    <w:rsid w:val="00CF5E82"/>
    <w:rsid w:val="00CF74F9"/>
    <w:rsid w:val="00CF7E49"/>
    <w:rsid w:val="00D12328"/>
    <w:rsid w:val="00D1524C"/>
    <w:rsid w:val="00D16675"/>
    <w:rsid w:val="00D2031B"/>
    <w:rsid w:val="00D2248E"/>
    <w:rsid w:val="00D25FE2"/>
    <w:rsid w:val="00D265D3"/>
    <w:rsid w:val="00D37F79"/>
    <w:rsid w:val="00D43252"/>
    <w:rsid w:val="00D46231"/>
    <w:rsid w:val="00D6027D"/>
    <w:rsid w:val="00D625F6"/>
    <w:rsid w:val="00D63ED2"/>
    <w:rsid w:val="00D71E33"/>
    <w:rsid w:val="00D729F2"/>
    <w:rsid w:val="00D753D8"/>
    <w:rsid w:val="00D770FE"/>
    <w:rsid w:val="00D92235"/>
    <w:rsid w:val="00D948D6"/>
    <w:rsid w:val="00D96CC5"/>
    <w:rsid w:val="00D978C6"/>
    <w:rsid w:val="00DA10B3"/>
    <w:rsid w:val="00DA67AD"/>
    <w:rsid w:val="00DA6D5E"/>
    <w:rsid w:val="00DB63BF"/>
    <w:rsid w:val="00DC42D5"/>
    <w:rsid w:val="00DD3691"/>
    <w:rsid w:val="00DD62B9"/>
    <w:rsid w:val="00DE71E5"/>
    <w:rsid w:val="00DF6FE9"/>
    <w:rsid w:val="00E130AB"/>
    <w:rsid w:val="00E1345B"/>
    <w:rsid w:val="00E1679E"/>
    <w:rsid w:val="00E36B0E"/>
    <w:rsid w:val="00E55A9E"/>
    <w:rsid w:val="00E5644E"/>
    <w:rsid w:val="00E7260F"/>
    <w:rsid w:val="00E81230"/>
    <w:rsid w:val="00E8535A"/>
    <w:rsid w:val="00E877D6"/>
    <w:rsid w:val="00E96630"/>
    <w:rsid w:val="00E96952"/>
    <w:rsid w:val="00EA3854"/>
    <w:rsid w:val="00EA6E78"/>
    <w:rsid w:val="00EA772F"/>
    <w:rsid w:val="00EB459A"/>
    <w:rsid w:val="00EB6832"/>
    <w:rsid w:val="00EC271A"/>
    <w:rsid w:val="00EC4D9F"/>
    <w:rsid w:val="00EC6F05"/>
    <w:rsid w:val="00ED14CB"/>
    <w:rsid w:val="00ED4A3F"/>
    <w:rsid w:val="00ED7A2A"/>
    <w:rsid w:val="00ED7CE1"/>
    <w:rsid w:val="00EE2823"/>
    <w:rsid w:val="00EF1D7F"/>
    <w:rsid w:val="00F0135D"/>
    <w:rsid w:val="00F120E2"/>
    <w:rsid w:val="00F24FD9"/>
    <w:rsid w:val="00F40E75"/>
    <w:rsid w:val="00F52545"/>
    <w:rsid w:val="00F54674"/>
    <w:rsid w:val="00F608CD"/>
    <w:rsid w:val="00F638EE"/>
    <w:rsid w:val="00F9407A"/>
    <w:rsid w:val="00FA4921"/>
    <w:rsid w:val="00FB06FF"/>
    <w:rsid w:val="00FB521E"/>
    <w:rsid w:val="00FB7353"/>
    <w:rsid w:val="00FC48A3"/>
    <w:rsid w:val="00FC68B7"/>
    <w:rsid w:val="00FD6B2B"/>
    <w:rsid w:val="00FF03BB"/>
    <w:rsid w:val="00FF179E"/>
    <w:rsid w:val="00FF5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BodyText3Char">
    <w:name w:val="Body Text 3 Char"/>
    <w:link w:val="BodyText3"/>
    <w:rsid w:val="00CF74F9"/>
    <w:rPr>
      <w:sz w:val="16"/>
      <w:szCs w:val="16"/>
      <w:lang w:eastAsia="en-US"/>
    </w:rPr>
  </w:style>
  <w:style w:type="paragraph" w:customStyle="1" w:styleId="Default">
    <w:name w:val="Default"/>
    <w:rsid w:val="004262E2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Heading2Char">
    <w:name w:val="Heading 2 Char"/>
    <w:link w:val="Heading2"/>
    <w:rsid w:val="006200EB"/>
    <w:rPr>
      <w:lang w:eastAsia="en-US"/>
    </w:rPr>
  </w:style>
  <w:style w:type="character" w:customStyle="1" w:styleId="Heading7Char">
    <w:name w:val="Heading 7 Char"/>
    <w:link w:val="Heading7"/>
    <w:rsid w:val="006200EB"/>
    <w:rPr>
      <w:lang w:eastAsia="en-US"/>
    </w:rPr>
  </w:style>
  <w:style w:type="paragraph" w:customStyle="1" w:styleId="Style1">
    <w:name w:val="Style1"/>
    <w:basedOn w:val="Normal"/>
    <w:rsid w:val="006200EB"/>
    <w:pPr>
      <w:suppressAutoHyphens w:val="0"/>
      <w:spacing w:line="240" w:lineRule="auto"/>
    </w:pPr>
    <w:rPr>
      <w:sz w:val="22"/>
      <w:szCs w:val="24"/>
    </w:rPr>
  </w:style>
  <w:style w:type="table" w:customStyle="1" w:styleId="Tabellenraster1">
    <w:name w:val="Tabellenraster1"/>
    <w:basedOn w:val="TableNormal"/>
    <w:next w:val="TableGrid"/>
    <w:uiPriority w:val="59"/>
    <w:rsid w:val="00CB2FC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1C47E0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C47E0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1C47E0"/>
    <w:rPr>
      <w:b/>
      <w:bCs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rsid w:val="00371450"/>
    <w:rPr>
      <w:sz w:val="16"/>
      <w:lang w:val="en-GB"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371450"/>
    <w:rPr>
      <w:b/>
      <w:sz w:val="18"/>
      <w:lang w:val="en-GB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8523D"/>
    <w:pPr>
      <w:suppressAutoHyphens/>
      <w:spacing w:line="240" w:lineRule="atLeast"/>
    </w:pPr>
    <w:rPr>
      <w:lang w:val="en-GB" w:eastAsia="en-US"/>
    </w:rPr>
  </w:style>
  <w:style w:type="paragraph" w:styleId="Heading1">
    <w:name w:val="heading 1"/>
    <w:aliases w:val="Table_G"/>
    <w:basedOn w:val="SingleTxtG"/>
    <w:next w:val="SingleTxtG"/>
    <w:qFormat/>
    <w:rsid w:val="00A8523D"/>
    <w:pPr>
      <w:spacing w:after="0" w:line="240" w:lineRule="auto"/>
      <w:ind w:right="0"/>
      <w:jc w:val="left"/>
      <w:outlineLvl w:val="0"/>
    </w:pPr>
  </w:style>
  <w:style w:type="paragraph" w:styleId="Heading2">
    <w:name w:val="heading 2"/>
    <w:basedOn w:val="Normal"/>
    <w:next w:val="Normal"/>
    <w:link w:val="Heading2Char"/>
    <w:qFormat/>
    <w:rsid w:val="00A8523D"/>
    <w:pPr>
      <w:spacing w:line="240" w:lineRule="auto"/>
      <w:outlineLvl w:val="1"/>
    </w:pPr>
  </w:style>
  <w:style w:type="paragraph" w:styleId="Heading3">
    <w:name w:val="heading 3"/>
    <w:basedOn w:val="Normal"/>
    <w:next w:val="Normal"/>
    <w:qFormat/>
    <w:rsid w:val="00A8523D"/>
    <w:pPr>
      <w:spacing w:line="240" w:lineRule="auto"/>
      <w:outlineLvl w:val="2"/>
    </w:pPr>
  </w:style>
  <w:style w:type="paragraph" w:styleId="Heading4">
    <w:name w:val="heading 4"/>
    <w:basedOn w:val="Normal"/>
    <w:next w:val="Normal"/>
    <w:qFormat/>
    <w:rsid w:val="00A8523D"/>
    <w:pPr>
      <w:spacing w:line="240" w:lineRule="auto"/>
      <w:outlineLvl w:val="3"/>
    </w:pPr>
  </w:style>
  <w:style w:type="paragraph" w:styleId="Heading5">
    <w:name w:val="heading 5"/>
    <w:basedOn w:val="Normal"/>
    <w:next w:val="Normal"/>
    <w:qFormat/>
    <w:rsid w:val="00A8523D"/>
    <w:pPr>
      <w:spacing w:line="240" w:lineRule="auto"/>
      <w:outlineLvl w:val="4"/>
    </w:pPr>
  </w:style>
  <w:style w:type="paragraph" w:styleId="Heading6">
    <w:name w:val="heading 6"/>
    <w:basedOn w:val="Normal"/>
    <w:next w:val="Normal"/>
    <w:qFormat/>
    <w:rsid w:val="00A8523D"/>
    <w:pPr>
      <w:spacing w:line="240" w:lineRule="auto"/>
      <w:outlineLvl w:val="5"/>
    </w:pPr>
  </w:style>
  <w:style w:type="paragraph" w:styleId="Heading7">
    <w:name w:val="heading 7"/>
    <w:basedOn w:val="Normal"/>
    <w:next w:val="Normal"/>
    <w:link w:val="Heading7Char"/>
    <w:qFormat/>
    <w:rsid w:val="00A8523D"/>
    <w:pPr>
      <w:spacing w:line="240" w:lineRule="auto"/>
      <w:outlineLvl w:val="6"/>
    </w:pPr>
  </w:style>
  <w:style w:type="paragraph" w:styleId="Heading8">
    <w:name w:val="heading 8"/>
    <w:basedOn w:val="Normal"/>
    <w:next w:val="Normal"/>
    <w:qFormat/>
    <w:rsid w:val="00A8523D"/>
    <w:pPr>
      <w:spacing w:line="240" w:lineRule="auto"/>
      <w:outlineLvl w:val="7"/>
    </w:pPr>
  </w:style>
  <w:style w:type="paragraph" w:styleId="Heading9">
    <w:name w:val="heading 9"/>
    <w:basedOn w:val="Normal"/>
    <w:next w:val="Normal"/>
    <w:qFormat/>
    <w:rsid w:val="00A8523D"/>
    <w:pPr>
      <w:spacing w:line="240" w:lineRule="auto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MG">
    <w:name w:val="_ H __M_G"/>
    <w:basedOn w:val="Normal"/>
    <w:next w:val="Normal"/>
    <w:rsid w:val="00A8523D"/>
    <w:pPr>
      <w:keepNext/>
      <w:keepLines/>
      <w:tabs>
        <w:tab w:val="right" w:pos="851"/>
      </w:tabs>
      <w:spacing w:before="240" w:after="240" w:line="360" w:lineRule="exact"/>
      <w:ind w:left="1134" w:right="1134" w:hanging="1134"/>
    </w:pPr>
    <w:rPr>
      <w:b/>
      <w:sz w:val="34"/>
    </w:rPr>
  </w:style>
  <w:style w:type="paragraph" w:customStyle="1" w:styleId="HChG">
    <w:name w:val="_ H _Ch_G"/>
    <w:basedOn w:val="Normal"/>
    <w:next w:val="Normal"/>
    <w:link w:val="HChGChar"/>
    <w:rsid w:val="00A8523D"/>
    <w:pPr>
      <w:keepNext/>
      <w:keepLines/>
      <w:tabs>
        <w:tab w:val="right" w:pos="851"/>
      </w:tabs>
      <w:spacing w:before="360" w:after="240" w:line="300" w:lineRule="exact"/>
      <w:ind w:left="1134" w:right="1134" w:hanging="1134"/>
    </w:pPr>
    <w:rPr>
      <w:b/>
      <w:sz w:val="28"/>
    </w:rPr>
  </w:style>
  <w:style w:type="paragraph" w:customStyle="1" w:styleId="SingleTxtG">
    <w:name w:val="_ Single Txt_G"/>
    <w:basedOn w:val="Normal"/>
    <w:link w:val="SingleTxtGChar"/>
    <w:rsid w:val="00A8523D"/>
    <w:pPr>
      <w:spacing w:after="120"/>
      <w:ind w:left="1134" w:right="1134"/>
      <w:jc w:val="both"/>
    </w:pPr>
  </w:style>
  <w:style w:type="character" w:styleId="PageNumber">
    <w:name w:val="page number"/>
    <w:aliases w:val="7_G"/>
    <w:rsid w:val="00A8523D"/>
    <w:rPr>
      <w:rFonts w:ascii="Times New Roman" w:hAnsi="Times New Roman"/>
      <w:b/>
      <w:sz w:val="18"/>
    </w:rPr>
  </w:style>
  <w:style w:type="paragraph" w:styleId="PlainText">
    <w:name w:val="Plain Text"/>
    <w:basedOn w:val="Normal"/>
    <w:semiHidden/>
    <w:rPr>
      <w:rFonts w:cs="Courier New"/>
    </w:rPr>
  </w:style>
  <w:style w:type="paragraph" w:styleId="BodyText">
    <w:name w:val="Body Text"/>
    <w:basedOn w:val="Normal"/>
    <w:next w:val="Normal"/>
    <w:semiHidden/>
  </w:style>
  <w:style w:type="paragraph" w:styleId="BodyTextIndent">
    <w:name w:val="Body Text Indent"/>
    <w:basedOn w:val="Normal"/>
    <w:semiHidden/>
    <w:pPr>
      <w:spacing w:after="120"/>
      <w:ind w:left="283"/>
    </w:pPr>
  </w:style>
  <w:style w:type="paragraph" w:styleId="BlockText">
    <w:name w:val="Block Text"/>
    <w:basedOn w:val="Normal"/>
    <w:semiHidden/>
    <w:pPr>
      <w:ind w:left="1440" w:right="1440"/>
    </w:pPr>
  </w:style>
  <w:style w:type="paragraph" w:customStyle="1" w:styleId="SMG">
    <w:name w:val="__S_M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SLG">
    <w:name w:val="__S_L_G"/>
    <w:basedOn w:val="Normal"/>
    <w:next w:val="Normal"/>
    <w:rsid w:val="00A8523D"/>
    <w:pPr>
      <w:keepNext/>
      <w:keepLines/>
      <w:spacing w:before="240" w:after="240" w:line="580" w:lineRule="exact"/>
      <w:ind w:left="1134" w:right="1134"/>
    </w:pPr>
    <w:rPr>
      <w:b/>
      <w:sz w:val="56"/>
    </w:rPr>
  </w:style>
  <w:style w:type="paragraph" w:customStyle="1" w:styleId="SSG">
    <w:name w:val="__S_S_G"/>
    <w:basedOn w:val="Normal"/>
    <w:next w:val="Normal"/>
    <w:rsid w:val="00A8523D"/>
    <w:pPr>
      <w:keepNext/>
      <w:keepLines/>
      <w:spacing w:before="240" w:after="240" w:line="300" w:lineRule="exact"/>
      <w:ind w:left="1134" w:right="1134"/>
    </w:pPr>
    <w:rPr>
      <w:b/>
      <w:sz w:val="28"/>
    </w:rPr>
  </w:style>
  <w:style w:type="character" w:styleId="EndnoteReference">
    <w:name w:val="endnote reference"/>
    <w:aliases w:val="1_G"/>
    <w:rsid w:val="00A8523D"/>
    <w:rPr>
      <w:rFonts w:ascii="Times New Roman" w:hAnsi="Times New Roman"/>
      <w:sz w:val="18"/>
      <w:vertAlign w:val="superscript"/>
    </w:rPr>
  </w:style>
  <w:style w:type="character" w:styleId="FootnoteReference">
    <w:name w:val="footnote reference"/>
    <w:aliases w:val="4_G,Footnote Reference/"/>
    <w:rsid w:val="00A8523D"/>
    <w:rPr>
      <w:rFonts w:ascii="Times New Roman" w:hAnsi="Times New Roman"/>
      <w:sz w:val="18"/>
      <w:vertAlign w:val="superscript"/>
    </w:rPr>
  </w:style>
  <w:style w:type="paragraph" w:styleId="FootnoteText">
    <w:name w:val="footnote text"/>
    <w:aliases w:val="5_G"/>
    <w:basedOn w:val="Normal"/>
    <w:link w:val="FootnoteTextChar"/>
    <w:rsid w:val="00A8523D"/>
    <w:pPr>
      <w:tabs>
        <w:tab w:val="right" w:pos="1021"/>
      </w:tabs>
      <w:spacing w:line="220" w:lineRule="exact"/>
      <w:ind w:left="1134" w:right="1134" w:hanging="1134"/>
    </w:pPr>
    <w:rPr>
      <w:sz w:val="18"/>
    </w:rPr>
  </w:style>
  <w:style w:type="paragraph" w:customStyle="1" w:styleId="XLargeG">
    <w:name w:val="__XLarge_G"/>
    <w:basedOn w:val="Normal"/>
    <w:next w:val="Normal"/>
    <w:rsid w:val="00A8523D"/>
    <w:pPr>
      <w:keepNext/>
      <w:keepLines/>
      <w:spacing w:before="240" w:after="240" w:line="420" w:lineRule="exact"/>
      <w:ind w:left="1134" w:right="1134"/>
    </w:pPr>
    <w:rPr>
      <w:b/>
      <w:sz w:val="40"/>
    </w:rPr>
  </w:style>
  <w:style w:type="paragraph" w:customStyle="1" w:styleId="Bullet1G">
    <w:name w:val="_Bullet 1_G"/>
    <w:basedOn w:val="Normal"/>
    <w:rsid w:val="00A8523D"/>
    <w:pPr>
      <w:numPr>
        <w:numId w:val="14"/>
      </w:numPr>
      <w:spacing w:after="120"/>
      <w:ind w:right="1134"/>
      <w:jc w:val="both"/>
    </w:pPr>
  </w:style>
  <w:style w:type="paragraph" w:styleId="EndnoteText">
    <w:name w:val="endnote text"/>
    <w:aliases w:val="2_G"/>
    <w:basedOn w:val="FootnoteText"/>
    <w:rsid w:val="00A8523D"/>
  </w:style>
  <w:style w:type="character" w:styleId="CommentReference">
    <w:name w:val="annotation reference"/>
    <w:semiHidden/>
    <w:rPr>
      <w:sz w:val="6"/>
    </w:rPr>
  </w:style>
  <w:style w:type="paragraph" w:styleId="CommentText">
    <w:name w:val="annotation text"/>
    <w:basedOn w:val="Normal"/>
    <w:link w:val="CommentTextChar"/>
    <w:semiHidden/>
  </w:style>
  <w:style w:type="character" w:styleId="LineNumber">
    <w:name w:val="line number"/>
    <w:semiHidden/>
    <w:rPr>
      <w:sz w:val="14"/>
    </w:rPr>
  </w:style>
  <w:style w:type="paragraph" w:customStyle="1" w:styleId="Bullet2G">
    <w:name w:val="_Bullet 2_G"/>
    <w:basedOn w:val="Normal"/>
    <w:rsid w:val="00A8523D"/>
    <w:pPr>
      <w:numPr>
        <w:numId w:val="15"/>
      </w:numPr>
      <w:spacing w:after="120"/>
      <w:ind w:right="1134"/>
      <w:jc w:val="both"/>
    </w:pPr>
  </w:style>
  <w:style w:type="paragraph" w:customStyle="1" w:styleId="H1G">
    <w:name w:val="_ H_1_G"/>
    <w:basedOn w:val="Normal"/>
    <w:next w:val="Normal"/>
    <w:link w:val="H1GChar"/>
    <w:rsid w:val="00A8523D"/>
    <w:pPr>
      <w:keepNext/>
      <w:keepLines/>
      <w:tabs>
        <w:tab w:val="right" w:pos="851"/>
      </w:tabs>
      <w:spacing w:before="360" w:after="240" w:line="270" w:lineRule="exact"/>
      <w:ind w:left="1134" w:right="1134" w:hanging="1134"/>
    </w:pPr>
    <w:rPr>
      <w:b/>
      <w:sz w:val="24"/>
    </w:rPr>
  </w:style>
  <w:style w:type="paragraph" w:customStyle="1" w:styleId="H23G">
    <w:name w:val="_ H_2/3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b/>
    </w:rPr>
  </w:style>
  <w:style w:type="paragraph" w:customStyle="1" w:styleId="H4G">
    <w:name w:val="_ H_4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  <w:rPr>
      <w:i/>
    </w:rPr>
  </w:style>
  <w:style w:type="paragraph" w:customStyle="1" w:styleId="H56G">
    <w:name w:val="_ H_5/6_G"/>
    <w:basedOn w:val="Normal"/>
    <w:next w:val="Normal"/>
    <w:rsid w:val="00A8523D"/>
    <w:pPr>
      <w:keepNext/>
      <w:keepLines/>
      <w:tabs>
        <w:tab w:val="right" w:pos="851"/>
      </w:tabs>
      <w:spacing w:before="240" w:after="120" w:line="240" w:lineRule="exact"/>
      <w:ind w:left="1134" w:right="1134" w:hanging="1134"/>
    </w:pPr>
  </w:style>
  <w:style w:type="numbering" w:styleId="111111">
    <w:name w:val="Outline List 2"/>
    <w:basedOn w:val="NoList"/>
    <w:semiHidden/>
    <w:rsid w:val="008A6C4F"/>
    <w:pPr>
      <w:numPr>
        <w:numId w:val="11"/>
      </w:numPr>
    </w:pPr>
  </w:style>
  <w:style w:type="numbering" w:styleId="1ai">
    <w:name w:val="Outline List 1"/>
    <w:basedOn w:val="NoList"/>
    <w:semiHidden/>
    <w:rsid w:val="008A6C4F"/>
    <w:pPr>
      <w:numPr>
        <w:numId w:val="12"/>
      </w:numPr>
    </w:pPr>
  </w:style>
  <w:style w:type="numbering" w:styleId="ArticleSection">
    <w:name w:val="Outline List 3"/>
    <w:basedOn w:val="NoList"/>
    <w:semiHidden/>
    <w:rsid w:val="008A6C4F"/>
    <w:pPr>
      <w:numPr>
        <w:numId w:val="13"/>
      </w:numPr>
    </w:pPr>
  </w:style>
  <w:style w:type="paragraph" w:styleId="BodyText2">
    <w:name w:val="Body Text 2"/>
    <w:basedOn w:val="Normal"/>
    <w:semiHidden/>
    <w:rsid w:val="008A6C4F"/>
    <w:pPr>
      <w:spacing w:after="120" w:line="480" w:lineRule="auto"/>
    </w:pPr>
  </w:style>
  <w:style w:type="paragraph" w:styleId="BodyText3">
    <w:name w:val="Body Text 3"/>
    <w:basedOn w:val="Normal"/>
    <w:link w:val="BodyText3Char"/>
    <w:rsid w:val="008A6C4F"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semiHidden/>
    <w:rsid w:val="008A6C4F"/>
    <w:pPr>
      <w:spacing w:after="120"/>
      <w:ind w:firstLine="210"/>
    </w:pPr>
  </w:style>
  <w:style w:type="paragraph" w:styleId="BodyTextFirstIndent2">
    <w:name w:val="Body Text First Indent 2"/>
    <w:basedOn w:val="BodyTextIndent"/>
    <w:semiHidden/>
    <w:rsid w:val="008A6C4F"/>
    <w:pPr>
      <w:ind w:firstLine="210"/>
    </w:pPr>
  </w:style>
  <w:style w:type="paragraph" w:styleId="BodyTextIndent2">
    <w:name w:val="Body Text Indent 2"/>
    <w:basedOn w:val="Normal"/>
    <w:semiHidden/>
    <w:rsid w:val="008A6C4F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8A6C4F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8A6C4F"/>
    <w:pPr>
      <w:ind w:left="4252"/>
    </w:pPr>
  </w:style>
  <w:style w:type="paragraph" w:styleId="Date">
    <w:name w:val="Date"/>
    <w:basedOn w:val="Normal"/>
    <w:next w:val="Normal"/>
    <w:semiHidden/>
    <w:rsid w:val="008A6C4F"/>
  </w:style>
  <w:style w:type="paragraph" w:styleId="E-mailSignature">
    <w:name w:val="E-mail Signature"/>
    <w:basedOn w:val="Normal"/>
    <w:semiHidden/>
    <w:rsid w:val="008A6C4F"/>
  </w:style>
  <w:style w:type="character" w:styleId="Emphasis">
    <w:name w:val="Emphasis"/>
    <w:qFormat/>
    <w:rsid w:val="008A6C4F"/>
    <w:rPr>
      <w:i/>
      <w:iCs/>
    </w:rPr>
  </w:style>
  <w:style w:type="paragraph" w:styleId="EnvelopeReturn">
    <w:name w:val="envelope return"/>
    <w:basedOn w:val="Normal"/>
    <w:semiHidden/>
    <w:rsid w:val="008A6C4F"/>
    <w:rPr>
      <w:rFonts w:ascii="Arial" w:hAnsi="Arial" w:cs="Arial"/>
    </w:rPr>
  </w:style>
  <w:style w:type="character" w:styleId="FollowedHyperlink">
    <w:name w:val="FollowedHyperlink"/>
    <w:semiHidden/>
    <w:rsid w:val="00A8523D"/>
    <w:rPr>
      <w:color w:val="auto"/>
      <w:u w:val="none"/>
    </w:rPr>
  </w:style>
  <w:style w:type="character" w:styleId="HTMLAcronym">
    <w:name w:val="HTML Acronym"/>
    <w:basedOn w:val="DefaultParagraphFont"/>
    <w:semiHidden/>
    <w:rsid w:val="008A6C4F"/>
  </w:style>
  <w:style w:type="paragraph" w:styleId="HTMLAddress">
    <w:name w:val="HTML Address"/>
    <w:basedOn w:val="Normal"/>
    <w:semiHidden/>
    <w:rsid w:val="008A6C4F"/>
    <w:rPr>
      <w:i/>
      <w:iCs/>
    </w:rPr>
  </w:style>
  <w:style w:type="character" w:styleId="HTMLCite">
    <w:name w:val="HTML Cite"/>
    <w:semiHidden/>
    <w:rsid w:val="008A6C4F"/>
    <w:rPr>
      <w:i/>
      <w:iCs/>
    </w:rPr>
  </w:style>
  <w:style w:type="character" w:styleId="HTMLCode">
    <w:name w:val="HTML Code"/>
    <w:semiHidden/>
    <w:rsid w:val="008A6C4F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8A6C4F"/>
    <w:rPr>
      <w:i/>
      <w:iCs/>
    </w:rPr>
  </w:style>
  <w:style w:type="character" w:styleId="HTMLKeyboard">
    <w:name w:val="HTML Keyboard"/>
    <w:semiHidden/>
    <w:rsid w:val="008A6C4F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8A6C4F"/>
    <w:rPr>
      <w:rFonts w:ascii="Courier New" w:hAnsi="Courier New" w:cs="Courier New"/>
    </w:rPr>
  </w:style>
  <w:style w:type="character" w:styleId="HTMLSample">
    <w:name w:val="HTML Sample"/>
    <w:semiHidden/>
    <w:rsid w:val="008A6C4F"/>
    <w:rPr>
      <w:rFonts w:ascii="Courier New" w:hAnsi="Courier New" w:cs="Courier New"/>
    </w:rPr>
  </w:style>
  <w:style w:type="character" w:styleId="HTMLTypewriter">
    <w:name w:val="HTML Typewriter"/>
    <w:semiHidden/>
    <w:rsid w:val="008A6C4F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8A6C4F"/>
    <w:rPr>
      <w:i/>
      <w:iCs/>
    </w:rPr>
  </w:style>
  <w:style w:type="character" w:styleId="Hyperlink">
    <w:name w:val="Hyperlink"/>
    <w:semiHidden/>
    <w:rsid w:val="00A8523D"/>
    <w:rPr>
      <w:color w:val="auto"/>
      <w:u w:val="none"/>
    </w:rPr>
  </w:style>
  <w:style w:type="paragraph" w:styleId="List">
    <w:name w:val="List"/>
    <w:basedOn w:val="Normal"/>
    <w:semiHidden/>
    <w:rsid w:val="008A6C4F"/>
    <w:pPr>
      <w:ind w:left="283" w:hanging="283"/>
    </w:pPr>
  </w:style>
  <w:style w:type="paragraph" w:styleId="List2">
    <w:name w:val="List 2"/>
    <w:basedOn w:val="Normal"/>
    <w:semiHidden/>
    <w:rsid w:val="008A6C4F"/>
    <w:pPr>
      <w:ind w:left="566" w:hanging="283"/>
    </w:pPr>
  </w:style>
  <w:style w:type="paragraph" w:styleId="List3">
    <w:name w:val="List 3"/>
    <w:basedOn w:val="Normal"/>
    <w:semiHidden/>
    <w:rsid w:val="008A6C4F"/>
    <w:pPr>
      <w:ind w:left="849" w:hanging="283"/>
    </w:pPr>
  </w:style>
  <w:style w:type="paragraph" w:styleId="List4">
    <w:name w:val="List 4"/>
    <w:basedOn w:val="Normal"/>
    <w:semiHidden/>
    <w:rsid w:val="008A6C4F"/>
    <w:pPr>
      <w:ind w:left="1132" w:hanging="283"/>
    </w:pPr>
  </w:style>
  <w:style w:type="paragraph" w:styleId="List5">
    <w:name w:val="List 5"/>
    <w:basedOn w:val="Normal"/>
    <w:semiHidden/>
    <w:rsid w:val="008A6C4F"/>
    <w:pPr>
      <w:ind w:left="1415" w:hanging="283"/>
    </w:pPr>
  </w:style>
  <w:style w:type="paragraph" w:styleId="ListBullet">
    <w:name w:val="List Bullet"/>
    <w:basedOn w:val="Normal"/>
    <w:semiHidden/>
    <w:rsid w:val="008A6C4F"/>
    <w:pPr>
      <w:numPr>
        <w:numId w:val="6"/>
      </w:numPr>
    </w:pPr>
  </w:style>
  <w:style w:type="paragraph" w:styleId="ListBullet2">
    <w:name w:val="List Bullet 2"/>
    <w:basedOn w:val="Normal"/>
    <w:semiHidden/>
    <w:rsid w:val="008A6C4F"/>
    <w:pPr>
      <w:numPr>
        <w:numId w:val="7"/>
      </w:numPr>
    </w:pPr>
  </w:style>
  <w:style w:type="paragraph" w:styleId="ListBullet3">
    <w:name w:val="List Bullet 3"/>
    <w:basedOn w:val="Normal"/>
    <w:semiHidden/>
    <w:rsid w:val="008A6C4F"/>
    <w:pPr>
      <w:numPr>
        <w:numId w:val="8"/>
      </w:numPr>
    </w:pPr>
  </w:style>
  <w:style w:type="paragraph" w:styleId="ListBullet4">
    <w:name w:val="List Bullet 4"/>
    <w:basedOn w:val="Normal"/>
    <w:semiHidden/>
    <w:rsid w:val="008A6C4F"/>
    <w:pPr>
      <w:numPr>
        <w:numId w:val="9"/>
      </w:numPr>
    </w:pPr>
  </w:style>
  <w:style w:type="paragraph" w:styleId="ListBullet5">
    <w:name w:val="List Bullet 5"/>
    <w:basedOn w:val="Normal"/>
    <w:semiHidden/>
    <w:rsid w:val="008A6C4F"/>
    <w:pPr>
      <w:numPr>
        <w:numId w:val="10"/>
      </w:numPr>
    </w:pPr>
  </w:style>
  <w:style w:type="paragraph" w:styleId="ListContinue">
    <w:name w:val="List Continue"/>
    <w:basedOn w:val="Normal"/>
    <w:semiHidden/>
    <w:rsid w:val="008A6C4F"/>
    <w:pPr>
      <w:spacing w:after="120"/>
      <w:ind w:left="283"/>
    </w:pPr>
  </w:style>
  <w:style w:type="paragraph" w:styleId="ListContinue2">
    <w:name w:val="List Continue 2"/>
    <w:basedOn w:val="Normal"/>
    <w:semiHidden/>
    <w:rsid w:val="008A6C4F"/>
    <w:pPr>
      <w:spacing w:after="120"/>
      <w:ind w:left="566"/>
    </w:pPr>
  </w:style>
  <w:style w:type="paragraph" w:styleId="ListContinue3">
    <w:name w:val="List Continue 3"/>
    <w:basedOn w:val="Normal"/>
    <w:semiHidden/>
    <w:rsid w:val="008A6C4F"/>
    <w:pPr>
      <w:spacing w:after="120"/>
      <w:ind w:left="849"/>
    </w:pPr>
  </w:style>
  <w:style w:type="paragraph" w:styleId="ListContinue4">
    <w:name w:val="List Continue 4"/>
    <w:basedOn w:val="Normal"/>
    <w:semiHidden/>
    <w:rsid w:val="008A6C4F"/>
    <w:pPr>
      <w:spacing w:after="120"/>
      <w:ind w:left="1132"/>
    </w:pPr>
  </w:style>
  <w:style w:type="paragraph" w:styleId="ListContinue5">
    <w:name w:val="List Continue 5"/>
    <w:basedOn w:val="Normal"/>
    <w:semiHidden/>
    <w:rsid w:val="008A6C4F"/>
    <w:pPr>
      <w:spacing w:after="120"/>
      <w:ind w:left="1415"/>
    </w:pPr>
  </w:style>
  <w:style w:type="paragraph" w:styleId="ListNumber">
    <w:name w:val="List Number"/>
    <w:basedOn w:val="Normal"/>
    <w:semiHidden/>
    <w:rsid w:val="008A6C4F"/>
    <w:pPr>
      <w:numPr>
        <w:numId w:val="5"/>
      </w:numPr>
    </w:pPr>
  </w:style>
  <w:style w:type="paragraph" w:styleId="ListNumber2">
    <w:name w:val="List Number 2"/>
    <w:basedOn w:val="Normal"/>
    <w:semiHidden/>
    <w:rsid w:val="008A6C4F"/>
    <w:pPr>
      <w:numPr>
        <w:numId w:val="4"/>
      </w:numPr>
    </w:pPr>
  </w:style>
  <w:style w:type="paragraph" w:styleId="ListNumber3">
    <w:name w:val="List Number 3"/>
    <w:basedOn w:val="Normal"/>
    <w:semiHidden/>
    <w:rsid w:val="008A6C4F"/>
    <w:pPr>
      <w:numPr>
        <w:numId w:val="3"/>
      </w:numPr>
    </w:pPr>
  </w:style>
  <w:style w:type="paragraph" w:styleId="ListNumber4">
    <w:name w:val="List Number 4"/>
    <w:basedOn w:val="Normal"/>
    <w:semiHidden/>
    <w:rsid w:val="008A6C4F"/>
    <w:pPr>
      <w:numPr>
        <w:numId w:val="1"/>
      </w:numPr>
    </w:pPr>
  </w:style>
  <w:style w:type="paragraph" w:styleId="ListNumber5">
    <w:name w:val="List Number 5"/>
    <w:basedOn w:val="Normal"/>
    <w:semiHidden/>
    <w:rsid w:val="008A6C4F"/>
    <w:pPr>
      <w:numPr>
        <w:numId w:val="2"/>
      </w:numPr>
    </w:pPr>
  </w:style>
  <w:style w:type="paragraph" w:styleId="MessageHeader">
    <w:name w:val="Message Header"/>
    <w:basedOn w:val="Normal"/>
    <w:semiHidden/>
    <w:rsid w:val="008A6C4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paragraph" w:styleId="NormalWeb">
    <w:name w:val="Normal (Web)"/>
    <w:basedOn w:val="Normal"/>
    <w:uiPriority w:val="99"/>
    <w:rsid w:val="008A6C4F"/>
    <w:rPr>
      <w:sz w:val="24"/>
      <w:szCs w:val="24"/>
    </w:rPr>
  </w:style>
  <w:style w:type="paragraph" w:styleId="NormalIndent">
    <w:name w:val="Normal Indent"/>
    <w:basedOn w:val="Normal"/>
    <w:semiHidden/>
    <w:rsid w:val="008A6C4F"/>
    <w:pPr>
      <w:ind w:left="567"/>
    </w:pPr>
  </w:style>
  <w:style w:type="paragraph" w:styleId="NoteHeading">
    <w:name w:val="Note Heading"/>
    <w:basedOn w:val="Normal"/>
    <w:next w:val="Normal"/>
    <w:semiHidden/>
    <w:rsid w:val="008A6C4F"/>
  </w:style>
  <w:style w:type="paragraph" w:styleId="Salutation">
    <w:name w:val="Salutation"/>
    <w:basedOn w:val="Normal"/>
    <w:next w:val="Normal"/>
    <w:semiHidden/>
    <w:rsid w:val="008A6C4F"/>
  </w:style>
  <w:style w:type="paragraph" w:styleId="Signature">
    <w:name w:val="Signature"/>
    <w:basedOn w:val="Normal"/>
    <w:semiHidden/>
    <w:rsid w:val="008A6C4F"/>
    <w:pPr>
      <w:ind w:left="4252"/>
    </w:pPr>
  </w:style>
  <w:style w:type="character" w:styleId="Strong">
    <w:name w:val="Strong"/>
    <w:qFormat/>
    <w:rsid w:val="008A6C4F"/>
    <w:rPr>
      <w:b/>
      <w:bCs/>
    </w:rPr>
  </w:style>
  <w:style w:type="paragraph" w:styleId="Subtitle">
    <w:name w:val="Subtitle"/>
    <w:basedOn w:val="Normal"/>
    <w:qFormat/>
    <w:rsid w:val="008A6C4F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table" w:styleId="Table3Deffects1">
    <w:name w:val="Table 3D effects 1"/>
    <w:basedOn w:val="TableNormal"/>
    <w:semiHidden/>
    <w:rsid w:val="008A6C4F"/>
    <w:pPr>
      <w:suppressAutoHyphens/>
      <w:spacing w:line="240" w:lineRule="atLeast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8A6C4F"/>
    <w:pPr>
      <w:suppressAutoHyphens/>
      <w:spacing w:line="240" w:lineRule="atLeast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8A6C4F"/>
    <w:pPr>
      <w:suppressAutoHyphens/>
      <w:spacing w:line="240" w:lineRule="atLeast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8A6C4F"/>
    <w:pPr>
      <w:suppressAutoHyphens/>
      <w:spacing w:line="240" w:lineRule="atLeast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8A6C4F"/>
    <w:pPr>
      <w:suppressAutoHyphens/>
      <w:spacing w:line="240" w:lineRule="atLeast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8A6C4F"/>
    <w:pPr>
      <w:suppressAutoHyphens/>
      <w:spacing w:line="240" w:lineRule="atLeast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8A6C4F"/>
    <w:pPr>
      <w:suppressAutoHyphens/>
      <w:spacing w:line="240" w:lineRule="atLeast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8A6C4F"/>
    <w:pPr>
      <w:suppressAutoHyphens/>
      <w:spacing w:line="240" w:lineRule="atLeast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8A6C4F"/>
    <w:pPr>
      <w:suppressAutoHyphens/>
      <w:spacing w:line="240" w:lineRule="atLeast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8A6C4F"/>
    <w:pPr>
      <w:suppressAutoHyphens/>
      <w:spacing w:line="240" w:lineRule="atLeast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rsid w:val="00A8523D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</w:style>
  <w:style w:type="table" w:styleId="TableGrid1">
    <w:name w:val="Table Grid 1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8A6C4F"/>
    <w:pPr>
      <w:suppressAutoHyphens/>
      <w:spacing w:line="240" w:lineRule="atLeast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8A6C4F"/>
    <w:pPr>
      <w:suppressAutoHyphens/>
      <w:spacing w:line="240" w:lineRule="atLeast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8A6C4F"/>
    <w:pPr>
      <w:suppressAutoHyphens/>
      <w:spacing w:line="240" w:lineRule="atLeast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8A6C4F"/>
    <w:pPr>
      <w:suppressAutoHyphens/>
      <w:spacing w:line="240" w:lineRule="atLeast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8A6C4F"/>
    <w:pPr>
      <w:suppressAutoHyphens/>
      <w:spacing w:line="240" w:lineRule="atLeast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8A6C4F"/>
    <w:pPr>
      <w:suppressAutoHyphens/>
      <w:spacing w:line="240" w:lineRule="atLeast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8A6C4F"/>
    <w:pPr>
      <w:suppressAutoHyphens/>
      <w:spacing w:line="240" w:lineRule="atLeast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8A6C4F"/>
    <w:pPr>
      <w:suppressAutoHyphens/>
      <w:spacing w:line="240" w:lineRule="atLeast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8A6C4F"/>
    <w:pPr>
      <w:suppressAutoHyphens/>
      <w:spacing w:line="240" w:lineRule="atLeast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8A6C4F"/>
    <w:pPr>
      <w:suppressAutoHyphens/>
      <w:spacing w:line="240" w:lineRule="atLeast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8A6C4F"/>
    <w:pPr>
      <w:suppressAutoHyphens/>
      <w:spacing w:line="240" w:lineRule="atLeast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8A6C4F"/>
    <w:pPr>
      <w:suppressAutoHyphens/>
      <w:spacing w:line="240" w:lineRule="atLeast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qFormat/>
    <w:rsid w:val="008A6C4F"/>
    <w:pPr>
      <w:spacing w:before="240"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EnvelopeAddress">
    <w:name w:val="envelope address"/>
    <w:basedOn w:val="Normal"/>
    <w:semiHidden/>
    <w:rsid w:val="008A6C4F"/>
    <w:pPr>
      <w:framePr w:w="7920" w:h="1980" w:hRule="exact" w:hSpace="180" w:wrap="auto" w:hAnchor="page" w:xAlign="center" w:yAlign="bottom"/>
      <w:ind w:left="2880"/>
    </w:pPr>
    <w:rPr>
      <w:rFonts w:ascii="Arial" w:hAnsi="Arial" w:cs="Arial"/>
      <w:sz w:val="24"/>
      <w:szCs w:val="24"/>
    </w:rPr>
  </w:style>
  <w:style w:type="paragraph" w:styleId="Footer">
    <w:name w:val="footer"/>
    <w:aliases w:val="3_G"/>
    <w:basedOn w:val="Normal"/>
    <w:link w:val="FooterChar"/>
    <w:rsid w:val="00A8523D"/>
    <w:pPr>
      <w:spacing w:line="240" w:lineRule="auto"/>
    </w:pPr>
    <w:rPr>
      <w:sz w:val="16"/>
    </w:rPr>
  </w:style>
  <w:style w:type="paragraph" w:styleId="Header">
    <w:name w:val="header"/>
    <w:aliases w:val="6_G"/>
    <w:basedOn w:val="Normal"/>
    <w:link w:val="HeaderChar"/>
    <w:rsid w:val="00A8523D"/>
    <w:pPr>
      <w:pBdr>
        <w:bottom w:val="single" w:sz="4" w:space="4" w:color="auto"/>
      </w:pBdr>
      <w:spacing w:line="240" w:lineRule="auto"/>
    </w:pPr>
    <w:rPr>
      <w:b/>
      <w:sz w:val="18"/>
    </w:rPr>
  </w:style>
  <w:style w:type="paragraph" w:styleId="BalloonText">
    <w:name w:val="Balloon Text"/>
    <w:basedOn w:val="Normal"/>
    <w:link w:val="BalloonTextChar"/>
    <w:rsid w:val="006D12B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6D12B1"/>
    <w:rPr>
      <w:rFonts w:ascii="Tahoma" w:hAnsi="Tahoma" w:cs="Tahoma"/>
      <w:sz w:val="16"/>
      <w:szCs w:val="16"/>
      <w:lang w:eastAsia="en-US"/>
    </w:rPr>
  </w:style>
  <w:style w:type="character" w:customStyle="1" w:styleId="HChGChar">
    <w:name w:val="_ H _Ch_G Char"/>
    <w:link w:val="HChG"/>
    <w:rsid w:val="00CA2FB6"/>
    <w:rPr>
      <w:b/>
      <w:sz w:val="28"/>
      <w:lang w:val="en-GB" w:eastAsia="en-US"/>
    </w:rPr>
  </w:style>
  <w:style w:type="character" w:customStyle="1" w:styleId="SingleTxtGChar">
    <w:name w:val="_ Single Txt_G Char"/>
    <w:link w:val="SingleTxtG"/>
    <w:rsid w:val="00CA2FB6"/>
    <w:rPr>
      <w:lang w:val="en-GB" w:eastAsia="en-US"/>
    </w:rPr>
  </w:style>
  <w:style w:type="character" w:customStyle="1" w:styleId="FootnoteTextChar">
    <w:name w:val="Footnote Text Char"/>
    <w:aliases w:val="5_G Char"/>
    <w:link w:val="FootnoteText"/>
    <w:rsid w:val="00CA2FB6"/>
    <w:rPr>
      <w:sz w:val="18"/>
      <w:lang w:val="en-GB" w:eastAsia="en-US"/>
    </w:rPr>
  </w:style>
  <w:style w:type="paragraph" w:styleId="ListParagraph">
    <w:name w:val="List Paragraph"/>
    <w:basedOn w:val="Normal"/>
    <w:uiPriority w:val="34"/>
    <w:qFormat/>
    <w:rsid w:val="00CA2FB6"/>
    <w:pPr>
      <w:suppressAutoHyphens w:val="0"/>
      <w:spacing w:after="200" w:line="276" w:lineRule="auto"/>
      <w:ind w:left="720"/>
      <w:contextualSpacing/>
    </w:pPr>
    <w:rPr>
      <w:rFonts w:ascii="Arial" w:eastAsia="SimSun" w:hAnsi="Arial" w:cs="Arial Unicode MS"/>
      <w:szCs w:val="36"/>
      <w:lang w:val="en-US" w:eastAsia="zh-CN"/>
    </w:rPr>
  </w:style>
  <w:style w:type="character" w:customStyle="1" w:styleId="H1GChar">
    <w:name w:val="_ H_1_G Char"/>
    <w:link w:val="H1G"/>
    <w:locked/>
    <w:rsid w:val="00CA2FB6"/>
    <w:rPr>
      <w:b/>
      <w:sz w:val="24"/>
      <w:lang w:val="en-GB" w:eastAsia="en-US"/>
    </w:rPr>
  </w:style>
  <w:style w:type="character" w:customStyle="1" w:styleId="BodyText3Char">
    <w:name w:val="Body Text 3 Char"/>
    <w:link w:val="BodyText3"/>
    <w:rsid w:val="00CF74F9"/>
    <w:rPr>
      <w:sz w:val="16"/>
      <w:szCs w:val="16"/>
      <w:lang w:eastAsia="en-US"/>
    </w:rPr>
  </w:style>
  <w:style w:type="paragraph" w:customStyle="1" w:styleId="Default">
    <w:name w:val="Default"/>
    <w:rsid w:val="004262E2"/>
    <w:pPr>
      <w:autoSpaceDE w:val="0"/>
      <w:autoSpaceDN w:val="0"/>
      <w:adjustRightInd w:val="0"/>
    </w:pPr>
    <w:rPr>
      <w:color w:val="000000"/>
      <w:sz w:val="24"/>
      <w:szCs w:val="24"/>
      <w:lang w:val="sv-SE" w:eastAsia="sv-SE"/>
    </w:rPr>
  </w:style>
  <w:style w:type="character" w:customStyle="1" w:styleId="Heading2Char">
    <w:name w:val="Heading 2 Char"/>
    <w:link w:val="Heading2"/>
    <w:rsid w:val="006200EB"/>
    <w:rPr>
      <w:lang w:eastAsia="en-US"/>
    </w:rPr>
  </w:style>
  <w:style w:type="character" w:customStyle="1" w:styleId="Heading7Char">
    <w:name w:val="Heading 7 Char"/>
    <w:link w:val="Heading7"/>
    <w:rsid w:val="006200EB"/>
    <w:rPr>
      <w:lang w:eastAsia="en-US"/>
    </w:rPr>
  </w:style>
  <w:style w:type="paragraph" w:customStyle="1" w:styleId="Style1">
    <w:name w:val="Style1"/>
    <w:basedOn w:val="Normal"/>
    <w:rsid w:val="006200EB"/>
    <w:pPr>
      <w:suppressAutoHyphens w:val="0"/>
      <w:spacing w:line="240" w:lineRule="auto"/>
    </w:pPr>
    <w:rPr>
      <w:sz w:val="22"/>
      <w:szCs w:val="24"/>
    </w:rPr>
  </w:style>
  <w:style w:type="table" w:customStyle="1" w:styleId="Tabellenraster1">
    <w:name w:val="Tabellenraster1"/>
    <w:basedOn w:val="TableNormal"/>
    <w:next w:val="TableGrid"/>
    <w:uiPriority w:val="59"/>
    <w:rsid w:val="00CB2FC3"/>
    <w:rPr>
      <w:rFonts w:ascii="Calibri" w:eastAsia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Subject">
    <w:name w:val="annotation subject"/>
    <w:basedOn w:val="CommentText"/>
    <w:next w:val="CommentText"/>
    <w:link w:val="CommentSubjectChar"/>
    <w:rsid w:val="001C47E0"/>
    <w:pPr>
      <w:spacing w:line="240" w:lineRule="auto"/>
    </w:pPr>
    <w:rPr>
      <w:b/>
      <w:bCs/>
    </w:rPr>
  </w:style>
  <w:style w:type="character" w:customStyle="1" w:styleId="CommentTextChar">
    <w:name w:val="Comment Text Char"/>
    <w:basedOn w:val="DefaultParagraphFont"/>
    <w:link w:val="CommentText"/>
    <w:semiHidden/>
    <w:rsid w:val="001C47E0"/>
    <w:rPr>
      <w:lang w:val="en-GB" w:eastAsia="en-US"/>
    </w:rPr>
  </w:style>
  <w:style w:type="character" w:customStyle="1" w:styleId="CommentSubjectChar">
    <w:name w:val="Comment Subject Char"/>
    <w:basedOn w:val="CommentTextChar"/>
    <w:link w:val="CommentSubject"/>
    <w:rsid w:val="001C47E0"/>
    <w:rPr>
      <w:b/>
      <w:bCs/>
      <w:lang w:val="en-GB" w:eastAsia="en-US"/>
    </w:rPr>
  </w:style>
  <w:style w:type="character" w:customStyle="1" w:styleId="FooterChar">
    <w:name w:val="Footer Char"/>
    <w:aliases w:val="3_G Char"/>
    <w:basedOn w:val="DefaultParagraphFont"/>
    <w:link w:val="Footer"/>
    <w:rsid w:val="00371450"/>
    <w:rPr>
      <w:sz w:val="16"/>
      <w:lang w:val="en-GB" w:eastAsia="en-US"/>
    </w:rPr>
  </w:style>
  <w:style w:type="character" w:customStyle="1" w:styleId="HeaderChar">
    <w:name w:val="Header Char"/>
    <w:aliases w:val="6_G Char"/>
    <w:basedOn w:val="DefaultParagraphFont"/>
    <w:link w:val="Header"/>
    <w:rsid w:val="00371450"/>
    <w:rPr>
      <w:b/>
      <w:sz w:val="1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573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63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arcia_Couto\AppData\Roaming\Microsoft\Templates\ST_SG\AC10_C3_bis_E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EDFDBD-BCC1-4525-B8F1-57BC272853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AC10_C3_bis_E.dotm</Template>
  <TotalTime>12</TotalTime>
  <Pages>2</Pages>
  <Words>243</Words>
  <Characters>1386</Characters>
  <Application>Microsoft Office Word</Application>
  <DocSecurity>0</DocSecurity>
  <Lines>11</Lines>
  <Paragraphs>3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United Nations</vt:lpstr>
      <vt:lpstr>United Nations</vt:lpstr>
      <vt:lpstr>United Nations</vt:lpstr>
    </vt:vector>
  </TitlesOfParts>
  <Company>CSD</Company>
  <LinksUpToDate>false</LinksUpToDate>
  <CharactersWithSpaces>1626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Nations</dc:title>
  <dc:creator>Rosa Garcia-Couto</dc:creator>
  <cp:lastModifiedBy>Laurence Berthet</cp:lastModifiedBy>
  <cp:revision>8</cp:revision>
  <cp:lastPrinted>2016-09-02T08:20:00Z</cp:lastPrinted>
  <dcterms:created xsi:type="dcterms:W3CDTF">2016-08-31T06:54:00Z</dcterms:created>
  <dcterms:modified xsi:type="dcterms:W3CDTF">2016-09-02T08:21:00Z</dcterms:modified>
</cp:coreProperties>
</file>