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04" w:rsidRPr="003873CF" w:rsidRDefault="00B730BA" w:rsidP="00313B31">
      <w:pPr>
        <w:tabs>
          <w:tab w:val="right" w:pos="14670"/>
        </w:tabs>
        <w:spacing w:after="0" w:line="240" w:lineRule="auto"/>
        <w:rPr>
          <w:rFonts w:ascii="Arial" w:hAnsi="Arial" w:cs="Arial"/>
          <w:noProof/>
          <w:sz w:val="31"/>
          <w:szCs w:val="31"/>
          <w:lang w:val="en-US"/>
        </w:rPr>
      </w:pPr>
      <w:bookmarkStart w:id="0" w:name="_GoBack"/>
      <w:bookmarkEnd w:id="0"/>
      <w:r w:rsidRPr="003873CF">
        <w:rPr>
          <w:rFonts w:ascii="Arial" w:hAnsi="Arial" w:cs="Arial"/>
          <w:noProof/>
          <w:sz w:val="31"/>
          <w:szCs w:val="31"/>
          <w:lang w:val="en-US"/>
        </w:rPr>
        <w:t>List of participants</w:t>
      </w:r>
      <w:r w:rsidRPr="003873CF">
        <w:rPr>
          <w:rFonts w:ascii="Arial" w:hAnsi="Arial" w:cs="Arial"/>
          <w:noProof/>
          <w:sz w:val="31"/>
          <w:szCs w:val="31"/>
          <w:lang w:val="en-US"/>
        </w:rPr>
        <w:tab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3166"/>
      </w:tblGrid>
      <w:tr w:rsidR="00DD77F0" w:rsidRPr="00EE4F19" w:rsidTr="00DD77F0">
        <w:trPr>
          <w:trHeight w:val="1080"/>
        </w:trPr>
        <w:tc>
          <w:tcPr>
            <w:tcW w:w="572" w:type="pct"/>
            <w:vAlign w:val="center"/>
          </w:tcPr>
          <w:p w:rsidR="00DD77F0" w:rsidRPr="00EE4F19" w:rsidRDefault="00DD77F0" w:rsidP="0044483A">
            <w:pPr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EE4F19">
              <w:rPr>
                <w:rFonts w:ascii="Arial" w:hAnsi="Arial" w:cs="Arial"/>
                <w:b/>
                <w:noProof/>
                <w:sz w:val="26"/>
                <w:szCs w:val="26"/>
                <w:lang w:val="fr-CH" w:eastAsia="fr-CH"/>
              </w:rPr>
              <w:drawing>
                <wp:inline distT="0" distB="0" distL="0" distR="0">
                  <wp:extent cx="571886" cy="504000"/>
                  <wp:effectExtent l="19050" t="0" r="0" b="0"/>
                  <wp:docPr id="1" name="Picture 3" descr="log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pct"/>
            <w:vAlign w:val="center"/>
          </w:tcPr>
          <w:p w:rsidR="00DD77F0" w:rsidRPr="00EE4F19" w:rsidRDefault="00DD77F0" w:rsidP="0044483A">
            <w:pPr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EE4F19">
              <w:rPr>
                <w:rFonts w:ascii="Arial" w:hAnsi="Arial" w:cs="Arial"/>
                <w:b/>
                <w:noProof/>
                <w:sz w:val="26"/>
                <w:szCs w:val="26"/>
              </w:rPr>
              <w:t>2016 - ECE/FAO Workshop on Measuring the Value of Forests in a Green Economy</w:t>
            </w:r>
          </w:p>
        </w:tc>
      </w:tr>
    </w:tbl>
    <w:p w:rsidR="00F937CD" w:rsidRPr="003873CF" w:rsidRDefault="00F937CD" w:rsidP="00313B31">
      <w:pPr>
        <w:tabs>
          <w:tab w:val="left" w:pos="7380"/>
        </w:tabs>
        <w:spacing w:before="240" w:after="0"/>
        <w:rPr>
          <w:rFonts w:ascii="Tahoma" w:hAnsi="Tahoma" w:cs="Tahoma"/>
          <w:noProof/>
          <w:sz w:val="15"/>
          <w:szCs w:val="15"/>
          <w:lang w:val="en-US"/>
        </w:rPr>
      </w:pPr>
      <w:r w:rsidRPr="003873CF">
        <w:rPr>
          <w:rFonts w:ascii="Tahoma" w:hAnsi="Tahoma" w:cs="Tahoma"/>
          <w:b/>
          <w:noProof/>
          <w:sz w:val="15"/>
          <w:szCs w:val="15"/>
          <w:lang w:val="en-US"/>
        </w:rPr>
        <w:t xml:space="preserve">Start Date: </w:t>
      </w:r>
      <w:r w:rsidR="00DB4D84" w:rsidRPr="003873CF">
        <w:rPr>
          <w:rFonts w:ascii="Tahoma" w:hAnsi="Tahoma" w:cs="Tahoma"/>
          <w:noProof/>
          <w:sz w:val="15"/>
          <w:szCs w:val="15"/>
          <w:lang w:val="en-US"/>
        </w:rPr>
        <w:t>Friday, October 21, 2016</w:t>
      </w:r>
      <w:r w:rsidR="00D77F02" w:rsidRPr="003873CF">
        <w:rPr>
          <w:rFonts w:ascii="Tahoma" w:hAnsi="Tahoma" w:cs="Tahoma"/>
          <w:b/>
          <w:noProof/>
          <w:sz w:val="15"/>
          <w:szCs w:val="15"/>
          <w:lang w:val="en-US"/>
        </w:rPr>
        <w:tab/>
      </w:r>
      <w:r w:rsidRPr="003873CF">
        <w:rPr>
          <w:rFonts w:ascii="Tahoma" w:hAnsi="Tahoma" w:cs="Tahoma"/>
          <w:b/>
          <w:noProof/>
          <w:sz w:val="15"/>
          <w:szCs w:val="15"/>
          <w:lang w:val="en-US"/>
        </w:rPr>
        <w:t xml:space="preserve">End Date: </w:t>
      </w:r>
      <w:r w:rsidR="00DB4D84" w:rsidRPr="003873CF">
        <w:rPr>
          <w:rFonts w:ascii="Tahoma" w:hAnsi="Tahoma" w:cs="Tahoma"/>
          <w:noProof/>
          <w:sz w:val="15"/>
          <w:szCs w:val="15"/>
          <w:lang w:val="en-US"/>
        </w:rPr>
        <w:t>Friday, October 21, 2016</w:t>
      </w:r>
    </w:p>
    <w:p w:rsidR="005049CE" w:rsidRPr="003873CF" w:rsidRDefault="005049CE" w:rsidP="00DB5274">
      <w:pPr>
        <w:pBdr>
          <w:bottom w:val="single" w:sz="4" w:space="1" w:color="auto"/>
        </w:pBdr>
        <w:spacing w:line="480" w:lineRule="auto"/>
        <w:rPr>
          <w:rFonts w:ascii="Tahoma" w:hAnsi="Tahoma" w:cs="Tahoma"/>
          <w:noProof/>
          <w:sz w:val="15"/>
          <w:szCs w:val="15"/>
          <w:lang w:val="en-US"/>
        </w:rPr>
      </w:pPr>
      <w:r w:rsidRPr="003873CF">
        <w:rPr>
          <w:rFonts w:ascii="Tahoma" w:hAnsi="Tahoma" w:cs="Tahoma"/>
          <w:b/>
          <w:noProof/>
          <w:sz w:val="15"/>
          <w:szCs w:val="15"/>
          <w:lang w:val="en-US"/>
        </w:rPr>
        <w:t xml:space="preserve">Participants: </w:t>
      </w:r>
      <w:r w:rsidR="00DB4D84" w:rsidRPr="003873CF">
        <w:rPr>
          <w:rFonts w:ascii="Tahoma" w:hAnsi="Tahoma" w:cs="Tahoma"/>
          <w:noProof/>
          <w:sz w:val="15"/>
          <w:szCs w:val="15"/>
          <w:lang w:val="en-US"/>
        </w:rPr>
        <w:t>93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60"/>
        <w:gridCol w:w="1797"/>
        <w:gridCol w:w="771"/>
        <w:gridCol w:w="4060"/>
        <w:gridCol w:w="2105"/>
        <w:gridCol w:w="1504"/>
        <w:gridCol w:w="3041"/>
      </w:tblGrid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Last Name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First Name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Title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Organization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7D6CC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Country Represented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Phone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Tahoma" w:hAnsi="Tahoma" w:cs="Tahoma"/>
                <w:b/>
                <w:noProof/>
                <w:sz w:val="15"/>
                <w:szCs w:val="15"/>
              </w:rPr>
            </w:pPr>
            <w:r w:rsidRPr="003873CF">
              <w:rPr>
                <w:rFonts w:ascii="Tahoma" w:hAnsi="Tahoma" w:cs="Tahoma"/>
                <w:b/>
                <w:noProof/>
                <w:sz w:val="15"/>
                <w:szCs w:val="15"/>
              </w:rPr>
              <w:t>Email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Akhavan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Reza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Research Institute of Forests &amp; Rangelands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Iran (Islamic Republic of)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akhavan@rifr-ac.ir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Akim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Eduard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Prof.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Higher School of Technology and Energy (HSTE).</w:t>
            </w:r>
            <w:r w:rsidRPr="003873CF">
              <w:rPr>
                <w:rFonts w:ascii="Arial" w:hAnsi="Arial" w:cs="Arial"/>
                <w:noProof/>
                <w:sz w:val="15"/>
                <w:szCs w:val="15"/>
              </w:rPr>
              <w:br/>
              <w:t>Saint Petersburg State University of Industrial Technologies and Design (SPbSUITD).</w:t>
            </w:r>
            <w:r w:rsidRPr="003873CF">
              <w:rPr>
                <w:rFonts w:ascii="Arial" w:hAnsi="Arial" w:cs="Arial"/>
                <w:noProof/>
                <w:sz w:val="15"/>
                <w:szCs w:val="15"/>
              </w:rPr>
              <w:br/>
              <w:t>(Old name - Saint Petersburg State Technological University of Plant Polymers)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Russian Federation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+7 812 9057189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akim-ed@mail.ru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Akinlemibola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Oluwasina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Hochschule für Nachhaltige Entwicklung Eberswalde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Germany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015207626868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oak045@hnee.de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Akyuz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Kenan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General Directorate of Forestry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Turkey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+90 312 2963039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kenanakyuz@ogm.gov.tr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Ambrusova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Lucia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 EUROPE - Liaison Unit Bratislava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+421 45 5314 107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lucia.ambrusova@foresteurope.org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Anghel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Octavian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NATIONAL FOREST ADMINISTRATION - ROMSILVA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Romania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biroupresa@rnp.rosilva.ro, office@rnp.rosilva.ro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Antoni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Elena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Elena.ANTONI.Affiliate@unep.org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Antunes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Alice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University of Lausanne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alice.antunes37@gmail.com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Arndt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Thorsten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PEFC Council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+41 22 799 4540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t.arndt@pefc.org,info@pefc.org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Bastrup-Birk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Annemarie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European Environment Agency (EEA)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+45 3343 59 44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annemarie.bastrup-birk@eea.europa.eu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Benli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Reşat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Harvesting and Marketing Department, General Directorate of Forestry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Turkey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+90 312 296 3045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resatbenli@ogm.gov.tr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Bieri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Luzia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First Climate (Switzerland) AG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luzia.bieri@firstclimate.com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Branger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Frederic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Agriculture, Agrifood and Forestry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France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+ 33 1 49 55 54 50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frederic.branger@agriculture.gouv.fr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Brûlez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Cyril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Institute for Climate Economics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0674322806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cyril.brulez@i4ce.org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Burton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Jay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Environment and Trade Hub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burton.jay@orange.fr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Carla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Assuad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Millennium Institute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41219756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ca@millennium-institute.org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Castaneda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Juan-Pablo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World Bank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+1 202 4732718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jpcastaneda@worldbank.org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De Soye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Yves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Private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yvesdesoye@gmail.com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lastRenderedPageBreak/>
              <w:t>De Wulf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Robert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Prof.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FORSIT (Laboratory of Forest Management and Spatial Information Techniques), University of Ghent, Belgium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(32)92646110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robert.dewulf@ugent.be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Dengg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Johann Georg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Federal Ministry of Food and Agriculture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Germany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+49 228 99 529 3359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Johann.Dengg@bmel.bund.de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Denks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Taivo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the Environment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Estonia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+372 626 29 02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taivo.denks@envir.ee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Dikambaev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Azamat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 National Institute  for Strategic Studies of the Kyrgyz Republic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Kyrgyzstan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00996-555204400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adikambaev@yahoo.com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Dirac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Clémence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Federal Office for the Environment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Switzerland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+41 58 46 979 28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clemence.dirac@bafu.admin.ch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Dokovska Spirovska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Natasha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Journalists for Human Rights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 former Yugoslav Republic of Macedonia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+389 224 613 08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ndokovska@gmail.com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Dumitru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Elena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Permanent Mission of Romania to UN Office at Geneva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Romania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+41-22-752 1090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elena.dumitru@romaniaunog.org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Dürr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Christoph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Federal Office for the Environment FOEN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Switzerland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+41 58 464 76 89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christoph.duerr@bafu.admin.ch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Eaton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Derek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Global Footprint Network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djf.eaton@gmail.com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Elsener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Johanne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Québec Arbres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Canada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+41 867 085 80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jelsener@live.ca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Ferreira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Maria Da Conceição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ICNF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Portugal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conceicaoferreira@icnf.pt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Figaj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Monika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the Environment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Poland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monika.figaj@mos.gov.pl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Filipchuk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Andrey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All-Russian Research Institute of Silviculture &amp; Forest Mechanization (ARISFM/VNIILM)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Russian Federation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+7 495 993 4191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afilipchuk@yandex.ru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Foster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Katherine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EIT Climate-KIC (EU official PPP on Climate-Innovation)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+41787106605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katherine.foster@climate-kic.org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Gabriella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Natasha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 - DTIE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+41786836582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natasha.gbrll@gmail.com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Ganiev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Muratbay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Main Department of Forestry of Uzbekistan under the Ministry of Agriculture and Water Resources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Uzbekistan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muratles@mail.ru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Gaston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Christopher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University of British Columbia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Canada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+1 (604) 827-1417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Chris.Gaston@fpinnovations.ca, chrisgastonvan@gmail.com, chris.gaston@ubc.ca,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Gigante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Francois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Climate-KIC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francois.gigante@gmail.com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Glavonjic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Branko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Belgrade State University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Serbia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+381 11 305 3863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branko.glavonjic@sfb.bg.ac.rs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Granholm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Heikki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Agriculture and Forestry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Finland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+358 29 516 2130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heikki.granholm@mmm.fi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Gray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Nadine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+33665674375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nadine.gray.affiliate@unep.org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Griffiths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James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Sustainable Forestry Initiative (SFI) Inc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griffithsjames007@gmail.com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Grimalschi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Vitalie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Environment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Republic of Moldova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grimalschi@mediu.gov.md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Hardjakusumah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Cherika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International Air Transport Association (IATA)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cherika.hk@gmail.com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Hermans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Pierre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PHBois Forest Office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Belgium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info@phbois.be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lastRenderedPageBreak/>
              <w:t>Higuero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Ivonne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Nations Economic Commission for Europe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+41 22 917 2347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ivonne.higuero@unece.org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Hontelez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John (johannes)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 Stewardship Council A.C.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j.hontelez@fsc.org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Hussain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Salman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salman.hussain@unep.org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Hyytiä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Annika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University of Helsinki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Finland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358 44 276 3420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annika.hyytia@helsinki.fi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Kacprzak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Alicja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UNECE/FAO Forestry and Timber Section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+41 22 917 1375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alicja.kacprzak@fao.org, alicja.kacprzak@unece.org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Kankaraš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Ranko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Agriculture and Rural Development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Montenegro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+38220482272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ranko.kankaras.rk@gmail.com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Khuazhev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Oleg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Institute of Forest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Russian Federation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+7 988 248 234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meot@inbox.ru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Kilic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Kenan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Forestry and Water Affairs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Turkey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+9 0212 7088660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kenankilic@ogm.gov.tr, kenanogm@gmail.com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Kovacevic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Boro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Agency for statistics of Bosnia and Herzegovina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Bosnia and Herzegovina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+387 33 911 957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boro.kovacevic@bhas.ba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Kovalenko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Marina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Open Joint-Stock Company Ilim Group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Russian Federation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marina.kovalenko@ilimgroup.ru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Krasouski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Dzmitry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Ministry of Forestry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Belarus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+375 29 6903505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mdmitrykrasovsky@gmail.com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Kurz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Ingrid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Federal Office for the Environment FOEN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Switzerland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+41 58 46 50315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ingrid.kurz@bafu.admin.ch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Labbé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Sylvain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Quebec Wood Export Bureau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Canada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+1 418 650 6385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slabbe@quebecwoodexport.com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Lavilette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Jonas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PAODES-UNIVERSITE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jonaslavilette@gmail.com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Loeffler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Theresa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UNECE/FAO Forestry and Timber Section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theresa.loeffler@unece.org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Marti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Fabienne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RVR Service AG - Clean Forest Club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061 333 04 20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f.marti@rvr.ch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Marušáková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Ľudmila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 EUROPE - Liaison Unit Bratislava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+421 45 5314 209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ludmila.marusakova@foresteurope.org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Mayer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Alexander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 Permanent Mission of the United States of America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States of America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(22) 749-4610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mayera@state.gov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Melegari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Silvia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European Organization of the Sawmill Industry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+32 2 556 25 85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silvia.melegari@eos-oes.eu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Metaj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Mehmet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ALBAFOREST CENTRE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Albania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+355 (0) 44309193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mehmet.metaj@yahoo.com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Moravcik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Martin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National Forest Centre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Slovakia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+421455314180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moravcik@nlcsk.org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Müller-Fischler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Falco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mueller.falco@icloud.com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Navarro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Guillermo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CATIE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+50625582574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gnavarro@catie.ac.cr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O'Driscoll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Eoin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Department of Agriculture, Food &amp; the Marine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Ireland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+353 1 296 3227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eoin@drima.com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Olsen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Nathalie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International Union for Conservation of Nature (IUCN)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022 999 0323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nathalie.olsen@iucn.org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Orozbaeva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Ainura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 Government Office and the Diplomatic Academy under the Ministry of Foreign Affairs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Kyrgyzstan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+996 312 96-14-16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adorozbaeva@gmail.com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Osamu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Ochiai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Group on Earth Observations Secretariat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+41-22-730-8112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oochiai@geosec.org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Climate-KIC AG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pan.pan@climate-kic.org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lastRenderedPageBreak/>
              <w:t>Prestemon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Jeffrey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USDA Forest Service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States of America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+1 (919) 549-4033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jprestemon@fs.fed.us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Prins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Christopher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Independent Experts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+41 78 739 1491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kit.prins@gmail.com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Rambali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Mikaela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Organisation for Economic Co-operation and Development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+33 14524 1481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MIKAELA.RAMBALI@OECD.ORG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Reddy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Matthew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World Business Council for Sustainable Development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(0)22 839 3157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reddy@wbcsd.org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Reyhanloo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Tony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University of Zurich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tony-reyhanloo@bluewin.ch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Robertson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Guy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U.S. Forest Service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States of America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+1 703-605-1071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grobertson02@fs.fed.us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Rudolf Von Rohr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Armand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RVR Service AG - Clean Forest Club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+41 78 618 47 70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a.vonrohr@rvr.ch, fabienne.e.marti@gmail.com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Shaimkulov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Murat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Government Office of the Kyrgyz Republic, Prime Minister Office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Kyrgyzstan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shmuratbek@gmail.com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Sharma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Kavita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Nations Environment Programme (UNEP)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kavita.sharma@unep.org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Sheng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Fulai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Division of Technology, Industry and Economics</w:t>
            </w:r>
            <w:r w:rsidRPr="003873CF">
              <w:rPr>
                <w:rFonts w:ascii="Arial" w:hAnsi="Arial" w:cs="Arial"/>
                <w:noProof/>
                <w:sz w:val="15"/>
                <w:szCs w:val="15"/>
              </w:rPr>
              <w:br/>
              <w:t>United Nations Environment Programme (UNEP)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(0) 22 917 81 68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fulai.sheng@unep.ch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Simmons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Benjamin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Nations Environment Programme (UNEP)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+41 22 9178213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bsimmons@ggkp.org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Snowdon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Patrick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Forestry Commission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United Kingdom of Great Britain and Northern Ireland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+44 300 0675211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pat.snowdon@forestry.gsi.gov.uk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Sokolenko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Maria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Federal Forestry Agency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Russian Federation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mvsokolenko@gmail.com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Synek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Michal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 Management Institute Brandýs nad Labem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Czech Republic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+420 581 083 401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synek.michal@uhul.cz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Todorov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Voislav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Connecting Natural Values and People Foundation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The former Yugoslav Republic of Macedonia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+389 2 3217 322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voislav.todorov@cnvp-eu.org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Tutu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Salih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University of Kordofan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+249912607704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kafesultan22@yahoo.com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Vanco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Michal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FOREST EUROPE - Liaison Unit Bratislava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+421 45 5314 556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michal.vanco@foresteurope.org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Winkelhuijzen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Roy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UN-REDD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roywinkelhuijzen@gmail.com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Wolter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Frank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Dr.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Administration de la nature et des forêts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Luxembourg</w:t>
            </w: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+352 402 201 610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frank.wolter@anf.etat.lu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Yazici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Ekrem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UNECE/FAO Forestry and Timber Section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+41 22 917 1403</w:t>
            </w: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ekrem.yazici@fao.org, ekrem.yazici@unece.org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Yu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Yau Hing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Mr.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UNEP--FI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arhing313@gmail.com</w:t>
            </w:r>
          </w:p>
        </w:tc>
      </w:tr>
      <w:tr w:rsidR="00566154" w:rsidRPr="003873CF" w:rsidTr="009B7602">
        <w:trPr>
          <w:tblHeader/>
        </w:trPr>
        <w:tc>
          <w:tcPr>
            <w:tcW w:w="585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Zoupanidou</w:t>
            </w:r>
          </w:p>
        </w:tc>
        <w:tc>
          <w:tcPr>
            <w:tcW w:w="597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Elisavet</w:t>
            </w:r>
          </w:p>
        </w:tc>
        <w:tc>
          <w:tcPr>
            <w:tcW w:w="256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Ms.</w:t>
            </w:r>
          </w:p>
        </w:tc>
        <w:tc>
          <w:tcPr>
            <w:tcW w:w="135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UNEP and University of Geneva</w:t>
            </w:r>
          </w:p>
        </w:tc>
        <w:tc>
          <w:tcPr>
            <w:tcW w:w="700" w:type="pct"/>
            <w:vAlign w:val="center"/>
          </w:tcPr>
          <w:p w:rsidR="00566154" w:rsidRPr="003873CF" w:rsidRDefault="00566154" w:rsidP="00566154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566154" w:rsidRPr="003873CF" w:rsidRDefault="00566154" w:rsidP="00146D45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3873CF">
              <w:rPr>
                <w:rFonts w:ascii="Arial" w:hAnsi="Arial" w:cs="Arial"/>
                <w:noProof/>
                <w:sz w:val="15"/>
                <w:szCs w:val="15"/>
              </w:rPr>
              <w:t>elisavet.zoupanidou.affiliate@unep.org</w:t>
            </w:r>
          </w:p>
        </w:tc>
      </w:tr>
    </w:tbl>
    <w:p w:rsidR="000F696E" w:rsidRDefault="000F696E">
      <w:pPr>
        <w:rPr>
          <w:noProof/>
        </w:rPr>
      </w:pPr>
    </w:p>
    <w:sectPr w:rsidR="000F696E" w:rsidSect="00313B31">
      <w:footerReference w:type="default" r:id="rId9"/>
      <w:pgSz w:w="16838" w:h="11906" w:orient="landscape"/>
      <w:pgMar w:top="720" w:right="1008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30" w:rsidRDefault="005C0E30" w:rsidP="005E0BDA">
      <w:pPr>
        <w:spacing w:after="0" w:line="240" w:lineRule="auto"/>
      </w:pPr>
      <w:r>
        <w:separator/>
      </w:r>
    </w:p>
  </w:endnote>
  <w:endnote w:type="continuationSeparator" w:id="0">
    <w:p w:rsidR="005C0E30" w:rsidRDefault="005C0E30" w:rsidP="005E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DA" w:rsidRPr="001A387B" w:rsidRDefault="00DF1D1D" w:rsidP="00313B31">
    <w:pPr>
      <w:pStyle w:val="Footer"/>
      <w:pBdr>
        <w:top w:val="single" w:sz="4" w:space="1" w:color="auto"/>
      </w:pBdr>
      <w:tabs>
        <w:tab w:val="clear" w:pos="9026"/>
        <w:tab w:val="right" w:pos="14760"/>
      </w:tabs>
      <w:rPr>
        <w:color w:val="000000" w:themeColor="text1"/>
        <w:sz w:val="16"/>
        <w:szCs w:val="16"/>
      </w:rPr>
    </w:pPr>
    <w:r w:rsidRPr="00E07142">
      <w:rPr>
        <w:color w:val="000000" w:themeColor="text1"/>
        <w:sz w:val="16"/>
        <w:szCs w:val="16"/>
      </w:rPr>
      <w:fldChar w:fldCharType="begin"/>
    </w:r>
    <w:r w:rsidR="00E07142" w:rsidRPr="00E07142">
      <w:rPr>
        <w:color w:val="000000" w:themeColor="text1"/>
        <w:sz w:val="16"/>
        <w:szCs w:val="16"/>
      </w:rPr>
      <w:instrText xml:space="preserve"> PAGE   \* MERGEFORMAT </w:instrText>
    </w:r>
    <w:r w:rsidRPr="00E07142">
      <w:rPr>
        <w:color w:val="000000" w:themeColor="text1"/>
        <w:sz w:val="16"/>
        <w:szCs w:val="16"/>
      </w:rPr>
      <w:fldChar w:fldCharType="separate"/>
    </w:r>
    <w:r w:rsidR="00B56F53">
      <w:rPr>
        <w:noProof/>
        <w:color w:val="000000" w:themeColor="text1"/>
        <w:sz w:val="16"/>
        <w:szCs w:val="16"/>
      </w:rPr>
      <w:t>2</w:t>
    </w:r>
    <w:r w:rsidRPr="00E07142">
      <w:rPr>
        <w:color w:val="000000" w:themeColor="text1"/>
        <w:sz w:val="16"/>
        <w:szCs w:val="16"/>
      </w:rPr>
      <w:fldChar w:fldCharType="end"/>
    </w:r>
    <w:r w:rsidR="00A20344" w:rsidRPr="000E5B13">
      <w:rPr>
        <w:color w:val="000000" w:themeColor="text1"/>
        <w:sz w:val="16"/>
        <w:szCs w:val="16"/>
      </w:rPr>
      <w:tab/>
    </w:r>
    <w:r w:rsidR="00A20344" w:rsidRPr="000E5B13">
      <w:rPr>
        <w:color w:val="000000" w:themeColor="text1"/>
        <w:sz w:val="16"/>
        <w:szCs w:val="16"/>
      </w:rPr>
      <w:tab/>
    </w:r>
    <w:r w:rsidR="00E07142">
      <w:rPr>
        <w:sz w:val="16"/>
        <w:szCs w:val="16"/>
        <w:lang w:val="en-US"/>
      </w:rPr>
      <w:t>Thursday, January 05,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30" w:rsidRDefault="005C0E30" w:rsidP="005E0BDA">
      <w:pPr>
        <w:spacing w:after="0" w:line="240" w:lineRule="auto"/>
      </w:pPr>
      <w:r>
        <w:separator/>
      </w:r>
    </w:p>
  </w:footnote>
  <w:footnote w:type="continuationSeparator" w:id="0">
    <w:p w:rsidR="005C0E30" w:rsidRDefault="005C0E30" w:rsidP="005E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09"/>
    <w:rsid w:val="00005FB0"/>
    <w:rsid w:val="00026562"/>
    <w:rsid w:val="00085D86"/>
    <w:rsid w:val="00095D44"/>
    <w:rsid w:val="000A3B97"/>
    <w:rsid w:val="000D045C"/>
    <w:rsid w:val="000D7931"/>
    <w:rsid w:val="000E5B13"/>
    <w:rsid w:val="000F1553"/>
    <w:rsid w:val="000F302E"/>
    <w:rsid w:val="000F696E"/>
    <w:rsid w:val="00114BDB"/>
    <w:rsid w:val="00146D45"/>
    <w:rsid w:val="001838E8"/>
    <w:rsid w:val="00193112"/>
    <w:rsid w:val="00195595"/>
    <w:rsid w:val="001A387B"/>
    <w:rsid w:val="001A3D9C"/>
    <w:rsid w:val="001A431A"/>
    <w:rsid w:val="002129BE"/>
    <w:rsid w:val="00221A32"/>
    <w:rsid w:val="00250512"/>
    <w:rsid w:val="002662C2"/>
    <w:rsid w:val="002B70D1"/>
    <w:rsid w:val="0031247F"/>
    <w:rsid w:val="00313B31"/>
    <w:rsid w:val="00322533"/>
    <w:rsid w:val="003873CF"/>
    <w:rsid w:val="003A16A4"/>
    <w:rsid w:val="003D313D"/>
    <w:rsid w:val="00400088"/>
    <w:rsid w:val="00407BC2"/>
    <w:rsid w:val="0041555C"/>
    <w:rsid w:val="0045375F"/>
    <w:rsid w:val="004907BC"/>
    <w:rsid w:val="00490C93"/>
    <w:rsid w:val="004946AF"/>
    <w:rsid w:val="004C2F9B"/>
    <w:rsid w:val="004C5704"/>
    <w:rsid w:val="004F1F34"/>
    <w:rsid w:val="004F5C11"/>
    <w:rsid w:val="005049CE"/>
    <w:rsid w:val="005163D7"/>
    <w:rsid w:val="0052072B"/>
    <w:rsid w:val="00543928"/>
    <w:rsid w:val="00566154"/>
    <w:rsid w:val="00566D11"/>
    <w:rsid w:val="00597709"/>
    <w:rsid w:val="005A0953"/>
    <w:rsid w:val="005A2C47"/>
    <w:rsid w:val="005C0E30"/>
    <w:rsid w:val="005C154E"/>
    <w:rsid w:val="005E0BDA"/>
    <w:rsid w:val="005F3189"/>
    <w:rsid w:val="00664286"/>
    <w:rsid w:val="0069280D"/>
    <w:rsid w:val="007144ED"/>
    <w:rsid w:val="00716A63"/>
    <w:rsid w:val="00725E1D"/>
    <w:rsid w:val="0073261C"/>
    <w:rsid w:val="0074543A"/>
    <w:rsid w:val="00762A35"/>
    <w:rsid w:val="00774FF1"/>
    <w:rsid w:val="00780A1B"/>
    <w:rsid w:val="007D6CC5"/>
    <w:rsid w:val="0080751E"/>
    <w:rsid w:val="00860297"/>
    <w:rsid w:val="00862B22"/>
    <w:rsid w:val="0086697A"/>
    <w:rsid w:val="00880E99"/>
    <w:rsid w:val="008A366A"/>
    <w:rsid w:val="008A563F"/>
    <w:rsid w:val="008B19B8"/>
    <w:rsid w:val="008C08FC"/>
    <w:rsid w:val="008E209A"/>
    <w:rsid w:val="008F3D0B"/>
    <w:rsid w:val="00913E15"/>
    <w:rsid w:val="00914449"/>
    <w:rsid w:val="00921D22"/>
    <w:rsid w:val="0096209A"/>
    <w:rsid w:val="009906CF"/>
    <w:rsid w:val="009A4868"/>
    <w:rsid w:val="009B7602"/>
    <w:rsid w:val="009E73E1"/>
    <w:rsid w:val="00A07C22"/>
    <w:rsid w:val="00A139DF"/>
    <w:rsid w:val="00A20344"/>
    <w:rsid w:val="00A40FA4"/>
    <w:rsid w:val="00A81C8D"/>
    <w:rsid w:val="00A95A0A"/>
    <w:rsid w:val="00AD4EA5"/>
    <w:rsid w:val="00AE5021"/>
    <w:rsid w:val="00B55872"/>
    <w:rsid w:val="00B56F53"/>
    <w:rsid w:val="00B64AB5"/>
    <w:rsid w:val="00B730BA"/>
    <w:rsid w:val="00BC4E79"/>
    <w:rsid w:val="00C003CF"/>
    <w:rsid w:val="00C77637"/>
    <w:rsid w:val="00CB00EC"/>
    <w:rsid w:val="00D036F8"/>
    <w:rsid w:val="00D64D45"/>
    <w:rsid w:val="00D77F02"/>
    <w:rsid w:val="00D94FBF"/>
    <w:rsid w:val="00D961A2"/>
    <w:rsid w:val="00DA138A"/>
    <w:rsid w:val="00DA5128"/>
    <w:rsid w:val="00DB4D84"/>
    <w:rsid w:val="00DB5274"/>
    <w:rsid w:val="00DC2E5E"/>
    <w:rsid w:val="00DD6FFC"/>
    <w:rsid w:val="00DD77F0"/>
    <w:rsid w:val="00DE42BA"/>
    <w:rsid w:val="00DF1D1D"/>
    <w:rsid w:val="00E07142"/>
    <w:rsid w:val="00E20560"/>
    <w:rsid w:val="00E62BF3"/>
    <w:rsid w:val="00EC5B5C"/>
    <w:rsid w:val="00ED775A"/>
    <w:rsid w:val="00EE02C7"/>
    <w:rsid w:val="00F11A61"/>
    <w:rsid w:val="00F44E28"/>
    <w:rsid w:val="00F54A9B"/>
    <w:rsid w:val="00F7053C"/>
    <w:rsid w:val="00F937CD"/>
    <w:rsid w:val="00F965B1"/>
    <w:rsid w:val="00FE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9CE"/>
    <w:pPr>
      <w:spacing w:after="0" w:line="240" w:lineRule="auto"/>
    </w:pPr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DA"/>
  </w:style>
  <w:style w:type="paragraph" w:styleId="Footer">
    <w:name w:val="footer"/>
    <w:basedOn w:val="Normal"/>
    <w:link w:val="Foot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9CE"/>
    <w:pPr>
      <w:spacing w:after="0" w:line="240" w:lineRule="auto"/>
    </w:pPr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DA"/>
  </w:style>
  <w:style w:type="paragraph" w:styleId="Footer">
    <w:name w:val="footer"/>
    <w:basedOn w:val="Normal"/>
    <w:link w:val="Foot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3255FEC-9500-4B14-8BBA-638CBACCAFA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mruiz</dc:creator>
  <cp:lastModifiedBy>steierer</cp:lastModifiedBy>
  <cp:revision>2</cp:revision>
  <dcterms:created xsi:type="dcterms:W3CDTF">2017-01-05T11:03:00Z</dcterms:created>
  <dcterms:modified xsi:type="dcterms:W3CDTF">2017-01-05T11:03:00Z</dcterms:modified>
</cp:coreProperties>
</file>